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55CB" w14:textId="77777777" w:rsidR="00327EDD" w:rsidRPr="00F00445" w:rsidRDefault="00327EDD" w:rsidP="00327EDD">
      <w:pPr>
        <w:jc w:val="both"/>
        <w:rPr>
          <w:rFonts w:ascii="Times New Roman" w:eastAsia="Times New Roman" w:hAnsi="Times New Roman" w:cs="Times New Roman"/>
          <w:b/>
          <w:bCs/>
          <w:i/>
          <w:iCs/>
          <w:color w:val="231F20"/>
          <w:sz w:val="24"/>
          <w:szCs w:val="24"/>
          <w:bdr w:val="none" w:sz="0" w:space="0" w:color="auto" w:frame="1"/>
          <w:lang w:eastAsia="ru-RU"/>
        </w:rPr>
      </w:pPr>
    </w:p>
    <w:p w14:paraId="51CB9E42" w14:textId="10517515" w:rsidR="00F66285" w:rsidRPr="004560F5" w:rsidRDefault="00E9735E" w:rsidP="00F66285">
      <w:pPr>
        <w:jc w:val="both"/>
        <w:rPr>
          <w:rFonts w:ascii="Times New Roman" w:eastAsia="Times New Roman" w:hAnsi="Times New Roman" w:cs="Times New Roman"/>
          <w:b/>
          <w:bCs/>
          <w:i/>
          <w:iCs/>
          <w:color w:val="231F20"/>
          <w:sz w:val="24"/>
          <w:szCs w:val="24"/>
          <w:bdr w:val="none" w:sz="0" w:space="0" w:color="auto" w:frame="1"/>
          <w:lang w:eastAsia="ru-RU"/>
        </w:rPr>
      </w:pPr>
      <w:r w:rsidRPr="004560F5">
        <w:rPr>
          <w:rFonts w:ascii="Times New Roman" w:eastAsia="Times New Roman" w:hAnsi="Times New Roman" w:cs="Times New Roman"/>
          <w:b/>
          <w:bCs/>
          <w:i/>
          <w:iCs/>
          <w:color w:val="231F20"/>
          <w:sz w:val="24"/>
          <w:szCs w:val="24"/>
          <w:bdr w:val="none" w:sz="0" w:space="0" w:color="auto" w:frame="1"/>
          <w:lang w:eastAsia="ru-RU"/>
        </w:rPr>
        <w:t>Заявка</w:t>
      </w:r>
      <w:r w:rsidR="00882538" w:rsidRPr="004560F5">
        <w:rPr>
          <w:rFonts w:ascii="Times New Roman" w:eastAsia="Times New Roman" w:hAnsi="Times New Roman" w:cs="Times New Roman"/>
          <w:b/>
          <w:bCs/>
          <w:i/>
          <w:iCs/>
          <w:color w:val="231F20"/>
          <w:sz w:val="24"/>
          <w:szCs w:val="24"/>
          <w:bdr w:val="none" w:sz="0" w:space="0" w:color="auto" w:frame="1"/>
          <w:lang w:eastAsia="ru-RU"/>
        </w:rPr>
        <w:t xml:space="preserve"> </w:t>
      </w:r>
      <w:r w:rsidR="00325D89" w:rsidRPr="004560F5">
        <w:rPr>
          <w:rFonts w:ascii="Times New Roman" w:eastAsia="Times New Roman" w:hAnsi="Times New Roman" w:cs="Times New Roman"/>
          <w:b/>
          <w:bCs/>
          <w:i/>
          <w:iCs/>
          <w:color w:val="231F20"/>
          <w:sz w:val="24"/>
          <w:szCs w:val="24"/>
          <w:bdr w:val="none" w:sz="0" w:space="0" w:color="auto" w:frame="1"/>
          <w:lang w:eastAsia="ru-RU"/>
        </w:rPr>
        <w:t>№</w:t>
      </w:r>
      <w:bookmarkStart w:id="0" w:name="_Hlk146819152"/>
      <w:bookmarkStart w:id="1" w:name="_Hlk151651130"/>
      <w:r w:rsidR="00DB1A8D" w:rsidRPr="004560F5">
        <w:rPr>
          <w:rFonts w:ascii="Times New Roman" w:eastAsia="Times New Roman" w:hAnsi="Times New Roman" w:cs="Times New Roman"/>
          <w:b/>
          <w:bCs/>
          <w:i/>
          <w:iCs/>
          <w:color w:val="231F20"/>
          <w:sz w:val="24"/>
          <w:szCs w:val="24"/>
          <w:bdr w:val="none" w:sz="0" w:space="0" w:color="auto" w:frame="1"/>
          <w:lang w:eastAsia="ru-RU"/>
        </w:rPr>
        <w:t xml:space="preserve"> </w:t>
      </w:r>
      <w:bookmarkEnd w:id="0"/>
      <w:bookmarkEnd w:id="1"/>
      <w:r w:rsidR="00541744" w:rsidRPr="004560F5">
        <w:rPr>
          <w:rFonts w:ascii="Times New Roman" w:eastAsia="Times New Roman" w:hAnsi="Times New Roman" w:cs="Times New Roman"/>
          <w:b/>
          <w:bCs/>
          <w:i/>
          <w:iCs/>
          <w:color w:val="231F20"/>
          <w:sz w:val="24"/>
          <w:szCs w:val="24"/>
          <w:bdr w:val="none" w:sz="0" w:space="0" w:color="auto" w:frame="1"/>
          <w:lang w:eastAsia="ru-RU"/>
        </w:rPr>
        <w:t>3</w:t>
      </w:r>
      <w:r w:rsidR="00B829CA" w:rsidRPr="004560F5">
        <w:rPr>
          <w:rFonts w:ascii="Times New Roman" w:eastAsia="Times New Roman" w:hAnsi="Times New Roman" w:cs="Times New Roman"/>
          <w:b/>
          <w:bCs/>
          <w:i/>
          <w:iCs/>
          <w:color w:val="231F20"/>
          <w:sz w:val="24"/>
          <w:szCs w:val="24"/>
          <w:bdr w:val="none" w:sz="0" w:space="0" w:color="auto" w:frame="1"/>
          <w:lang w:eastAsia="ru-RU"/>
        </w:rPr>
        <w:t>2</w:t>
      </w:r>
      <w:r w:rsidR="004560F5" w:rsidRPr="004560F5">
        <w:rPr>
          <w:rFonts w:ascii="Times New Roman" w:eastAsia="Times New Roman" w:hAnsi="Times New Roman" w:cs="Times New Roman"/>
          <w:b/>
          <w:bCs/>
          <w:i/>
          <w:iCs/>
          <w:color w:val="231F20"/>
          <w:sz w:val="24"/>
          <w:szCs w:val="24"/>
          <w:bdr w:val="none" w:sz="0" w:space="0" w:color="auto" w:frame="1"/>
          <w:lang w:eastAsia="ru-RU"/>
        </w:rPr>
        <w:t>6</w:t>
      </w:r>
      <w:r w:rsidR="00541744" w:rsidRPr="004560F5">
        <w:rPr>
          <w:rFonts w:ascii="Times New Roman" w:eastAsia="Times New Roman" w:hAnsi="Times New Roman" w:cs="Times New Roman"/>
          <w:b/>
          <w:bCs/>
          <w:i/>
          <w:iCs/>
          <w:color w:val="231F20"/>
          <w:sz w:val="24"/>
          <w:szCs w:val="24"/>
          <w:bdr w:val="none" w:sz="0" w:space="0" w:color="auto" w:frame="1"/>
          <w:lang w:eastAsia="ru-RU"/>
        </w:rPr>
        <w:t xml:space="preserve"> </w:t>
      </w:r>
      <w:r w:rsidR="00616A00" w:rsidRPr="004560F5">
        <w:rPr>
          <w:rFonts w:ascii="Times New Roman" w:eastAsia="Times New Roman" w:hAnsi="Times New Roman" w:cs="Times New Roman"/>
          <w:b/>
          <w:bCs/>
          <w:i/>
          <w:iCs/>
          <w:color w:val="231F20"/>
          <w:sz w:val="24"/>
          <w:szCs w:val="24"/>
          <w:bdr w:val="none" w:sz="0" w:space="0" w:color="auto" w:frame="1"/>
          <w:lang w:eastAsia="ru-RU"/>
        </w:rPr>
        <w:t xml:space="preserve">Закупка </w:t>
      </w:r>
      <w:r w:rsidR="004560F5" w:rsidRPr="004560F5">
        <w:rPr>
          <w:rFonts w:ascii="Times New Roman" w:eastAsia="Times New Roman" w:hAnsi="Times New Roman" w:cs="Times New Roman"/>
          <w:b/>
          <w:bCs/>
          <w:i/>
          <w:iCs/>
          <w:color w:val="231F20"/>
          <w:sz w:val="24"/>
          <w:szCs w:val="24"/>
          <w:bdr w:val="none" w:sz="0" w:space="0" w:color="auto" w:frame="1"/>
          <w:lang w:eastAsia="ru-RU"/>
        </w:rPr>
        <w:t xml:space="preserve">герметика, очистителя, смазки </w:t>
      </w:r>
      <w:r w:rsidR="00B829CA" w:rsidRPr="004560F5">
        <w:rPr>
          <w:rFonts w:ascii="Times New Roman" w:eastAsia="Times New Roman" w:hAnsi="Times New Roman" w:cs="Times New Roman"/>
          <w:b/>
          <w:bCs/>
          <w:i/>
          <w:iCs/>
          <w:color w:val="231F20"/>
          <w:sz w:val="24"/>
          <w:szCs w:val="24"/>
          <w:bdr w:val="none" w:sz="0" w:space="0" w:color="auto" w:frame="1"/>
          <w:lang w:eastAsia="ru-RU"/>
        </w:rPr>
        <w:t>для</w:t>
      </w:r>
      <w:r w:rsidR="00754FFF" w:rsidRPr="004560F5">
        <w:rPr>
          <w:rFonts w:ascii="Times New Roman" w:eastAsia="Times New Roman" w:hAnsi="Times New Roman" w:cs="Times New Roman"/>
          <w:b/>
          <w:bCs/>
          <w:i/>
          <w:iCs/>
          <w:color w:val="231F20"/>
          <w:sz w:val="24"/>
          <w:szCs w:val="24"/>
          <w:bdr w:val="none" w:sz="0" w:space="0" w:color="auto" w:frame="1"/>
          <w:lang w:eastAsia="ru-RU"/>
        </w:rPr>
        <w:t xml:space="preserve">  ССиР</w:t>
      </w:r>
    </w:p>
    <w:p w14:paraId="6ACD50A6" w14:textId="0E68492B" w:rsidR="00085E19" w:rsidRPr="004560F5" w:rsidRDefault="00325D89" w:rsidP="00E32260">
      <w:pPr>
        <w:spacing w:after="0"/>
        <w:jc w:val="both"/>
        <w:rPr>
          <w:rFonts w:ascii="Times New Roman" w:eastAsia="Times New Roman" w:hAnsi="Times New Roman" w:cs="Times New Roman"/>
          <w:b/>
          <w:bCs/>
          <w:color w:val="231F20"/>
          <w:sz w:val="24"/>
          <w:szCs w:val="24"/>
          <w:bdr w:val="none" w:sz="0" w:space="0" w:color="auto" w:frame="1"/>
          <w:lang w:eastAsia="ru-RU"/>
        </w:rPr>
      </w:pPr>
      <w:r w:rsidRPr="004560F5">
        <w:rPr>
          <w:rFonts w:ascii="Times New Roman" w:eastAsia="Times New Roman" w:hAnsi="Times New Roman" w:cs="Times New Roman"/>
          <w:color w:val="231F20"/>
          <w:sz w:val="24"/>
          <w:szCs w:val="24"/>
          <w:bdr w:val="none" w:sz="0" w:space="0" w:color="auto" w:frame="1"/>
          <w:lang w:eastAsia="ru-RU"/>
        </w:rPr>
        <w:t>ООО «Тихий Дон»</w:t>
      </w:r>
      <w:r w:rsidRPr="004560F5">
        <w:rPr>
          <w:rFonts w:ascii="Times New Roman" w:eastAsia="Times New Roman" w:hAnsi="Times New Roman" w:cs="Times New Roman"/>
          <w:color w:val="231F20"/>
          <w:sz w:val="24"/>
          <w:szCs w:val="24"/>
          <w:bdr w:val="none" w:sz="0" w:space="0" w:color="auto" w:frame="1"/>
          <w:lang w:val="en-US" w:eastAsia="ru-RU"/>
        </w:rPr>
        <w:t> </w:t>
      </w:r>
      <w:r w:rsidRPr="004560F5">
        <w:rPr>
          <w:rFonts w:ascii="Times New Roman" w:eastAsia="Times New Roman" w:hAnsi="Times New Roman" w:cs="Times New Roman"/>
          <w:color w:val="231F20"/>
          <w:sz w:val="24"/>
          <w:szCs w:val="24"/>
          <w:bdr w:val="none" w:sz="0" w:space="0" w:color="auto" w:frame="1"/>
          <w:lang w:eastAsia="ru-RU"/>
        </w:rPr>
        <w:t xml:space="preserve">(далее - Организатор) настоящим извещает и предлагает Вам в срок </w:t>
      </w:r>
      <w:r w:rsidR="0089434F" w:rsidRPr="004560F5">
        <w:rPr>
          <w:rFonts w:ascii="Times New Roman" w:eastAsia="Times New Roman" w:hAnsi="Times New Roman" w:cs="Times New Roman"/>
          <w:b/>
          <w:bCs/>
          <w:color w:val="231F20"/>
          <w:sz w:val="24"/>
          <w:szCs w:val="24"/>
          <w:bdr w:val="none" w:sz="0" w:space="0" w:color="auto" w:frame="1"/>
          <w:lang w:eastAsia="ru-RU"/>
        </w:rPr>
        <w:t>до</w:t>
      </w:r>
    </w:p>
    <w:p w14:paraId="0BA923CD" w14:textId="5E7A3B40" w:rsidR="00325D89" w:rsidRPr="004560F5" w:rsidRDefault="00053C28" w:rsidP="00E32260">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r w:rsidRPr="004560F5">
        <w:rPr>
          <w:rFonts w:ascii="Times New Roman" w:eastAsia="Times New Roman" w:hAnsi="Times New Roman" w:cs="Times New Roman"/>
          <w:b/>
          <w:bCs/>
          <w:color w:val="231F20"/>
          <w:sz w:val="24"/>
          <w:szCs w:val="24"/>
          <w:bdr w:val="none" w:sz="0" w:space="0" w:color="auto" w:frame="1"/>
          <w:lang w:eastAsia="ru-RU"/>
        </w:rPr>
        <w:t>1</w:t>
      </w:r>
      <w:r w:rsidR="0092193E" w:rsidRPr="004560F5">
        <w:rPr>
          <w:rFonts w:ascii="Times New Roman" w:eastAsia="Times New Roman" w:hAnsi="Times New Roman" w:cs="Times New Roman"/>
          <w:b/>
          <w:bCs/>
          <w:color w:val="231F20"/>
          <w:sz w:val="24"/>
          <w:szCs w:val="24"/>
          <w:bdr w:val="none" w:sz="0" w:space="0" w:color="auto" w:frame="1"/>
          <w:lang w:eastAsia="ru-RU"/>
        </w:rPr>
        <w:t>0</w:t>
      </w:r>
      <w:r w:rsidR="0089434F" w:rsidRPr="004560F5">
        <w:rPr>
          <w:rFonts w:ascii="Times New Roman" w:eastAsia="Times New Roman" w:hAnsi="Times New Roman" w:cs="Times New Roman"/>
          <w:b/>
          <w:bCs/>
          <w:color w:val="231F20"/>
          <w:sz w:val="24"/>
          <w:szCs w:val="24"/>
          <w:bdr w:val="none" w:sz="0" w:space="0" w:color="auto" w:frame="1"/>
          <w:lang w:eastAsia="ru-RU"/>
        </w:rPr>
        <w:t>:00</w:t>
      </w:r>
      <w:r w:rsidR="00230FFC" w:rsidRPr="004560F5">
        <w:rPr>
          <w:rFonts w:ascii="Times New Roman" w:eastAsia="Times New Roman" w:hAnsi="Times New Roman" w:cs="Times New Roman"/>
          <w:b/>
          <w:bCs/>
          <w:color w:val="231F20"/>
          <w:sz w:val="24"/>
          <w:szCs w:val="24"/>
          <w:bdr w:val="none" w:sz="0" w:space="0" w:color="auto" w:frame="1"/>
          <w:lang w:eastAsia="ru-RU"/>
        </w:rPr>
        <w:t xml:space="preserve"> часов</w:t>
      </w:r>
      <w:r w:rsidR="00F66285" w:rsidRPr="004560F5">
        <w:rPr>
          <w:rFonts w:ascii="Times New Roman" w:eastAsia="Times New Roman" w:hAnsi="Times New Roman" w:cs="Times New Roman"/>
          <w:b/>
          <w:bCs/>
          <w:color w:val="231F20"/>
          <w:sz w:val="24"/>
          <w:szCs w:val="24"/>
          <w:bdr w:val="none" w:sz="0" w:space="0" w:color="auto" w:frame="1"/>
          <w:lang w:eastAsia="ru-RU"/>
        </w:rPr>
        <w:t xml:space="preserve"> </w:t>
      </w:r>
      <w:r w:rsidR="0092193E" w:rsidRPr="004560F5">
        <w:rPr>
          <w:rFonts w:ascii="Times New Roman" w:eastAsia="Times New Roman" w:hAnsi="Times New Roman" w:cs="Times New Roman"/>
          <w:b/>
          <w:bCs/>
          <w:color w:val="231F20"/>
          <w:sz w:val="24"/>
          <w:szCs w:val="24"/>
          <w:bdr w:val="none" w:sz="0" w:space="0" w:color="auto" w:frame="1"/>
          <w:lang w:eastAsia="ru-RU"/>
        </w:rPr>
        <w:t>29</w:t>
      </w:r>
      <w:r w:rsidR="0007752D" w:rsidRPr="004560F5">
        <w:rPr>
          <w:rFonts w:ascii="Times New Roman" w:eastAsia="Times New Roman" w:hAnsi="Times New Roman" w:cs="Times New Roman"/>
          <w:b/>
          <w:bCs/>
          <w:color w:val="231F20"/>
          <w:sz w:val="24"/>
          <w:szCs w:val="24"/>
          <w:bdr w:val="none" w:sz="0" w:space="0" w:color="auto" w:frame="1"/>
          <w:lang w:eastAsia="ru-RU"/>
        </w:rPr>
        <w:t>.</w:t>
      </w:r>
      <w:r w:rsidR="00C54ACE" w:rsidRPr="004560F5">
        <w:rPr>
          <w:rFonts w:ascii="Times New Roman" w:eastAsia="Times New Roman" w:hAnsi="Times New Roman" w:cs="Times New Roman"/>
          <w:b/>
          <w:bCs/>
          <w:color w:val="231F20"/>
          <w:sz w:val="24"/>
          <w:szCs w:val="24"/>
          <w:bdr w:val="none" w:sz="0" w:space="0" w:color="auto" w:frame="1"/>
          <w:lang w:eastAsia="ru-RU"/>
        </w:rPr>
        <w:t>0</w:t>
      </w:r>
      <w:r w:rsidR="0092279A" w:rsidRPr="004560F5">
        <w:rPr>
          <w:rFonts w:ascii="Times New Roman" w:eastAsia="Times New Roman" w:hAnsi="Times New Roman" w:cs="Times New Roman"/>
          <w:b/>
          <w:bCs/>
          <w:color w:val="231F20"/>
          <w:sz w:val="24"/>
          <w:szCs w:val="24"/>
          <w:bdr w:val="none" w:sz="0" w:space="0" w:color="auto" w:frame="1"/>
          <w:lang w:eastAsia="ru-RU"/>
        </w:rPr>
        <w:t>8</w:t>
      </w:r>
      <w:r w:rsidR="00C54ACE" w:rsidRPr="004560F5">
        <w:rPr>
          <w:rFonts w:ascii="Times New Roman" w:eastAsia="Times New Roman" w:hAnsi="Times New Roman" w:cs="Times New Roman"/>
          <w:b/>
          <w:bCs/>
          <w:color w:val="231F20"/>
          <w:sz w:val="24"/>
          <w:szCs w:val="24"/>
          <w:bdr w:val="none" w:sz="0" w:space="0" w:color="auto" w:frame="1"/>
          <w:lang w:eastAsia="ru-RU"/>
        </w:rPr>
        <w:t>.</w:t>
      </w:r>
      <w:r w:rsidR="0007752D" w:rsidRPr="004560F5">
        <w:rPr>
          <w:rFonts w:ascii="Times New Roman" w:eastAsia="Times New Roman" w:hAnsi="Times New Roman" w:cs="Times New Roman"/>
          <w:b/>
          <w:bCs/>
          <w:color w:val="231F20"/>
          <w:sz w:val="24"/>
          <w:szCs w:val="24"/>
          <w:bdr w:val="none" w:sz="0" w:space="0" w:color="auto" w:frame="1"/>
          <w:lang w:eastAsia="ru-RU"/>
        </w:rPr>
        <w:t>202</w:t>
      </w:r>
      <w:r w:rsidR="00F87D0C" w:rsidRPr="004560F5">
        <w:rPr>
          <w:rFonts w:ascii="Times New Roman" w:eastAsia="Times New Roman" w:hAnsi="Times New Roman" w:cs="Times New Roman"/>
          <w:b/>
          <w:bCs/>
          <w:color w:val="231F20"/>
          <w:sz w:val="24"/>
          <w:szCs w:val="24"/>
          <w:bdr w:val="none" w:sz="0" w:space="0" w:color="auto" w:frame="1"/>
          <w:lang w:eastAsia="ru-RU"/>
        </w:rPr>
        <w:t>4</w:t>
      </w:r>
      <w:r w:rsidR="0007752D" w:rsidRPr="004560F5">
        <w:rPr>
          <w:rFonts w:ascii="Times New Roman" w:eastAsia="Times New Roman" w:hAnsi="Times New Roman" w:cs="Times New Roman"/>
          <w:b/>
          <w:bCs/>
          <w:color w:val="231F20"/>
          <w:sz w:val="24"/>
          <w:szCs w:val="24"/>
          <w:bdr w:val="none" w:sz="0" w:space="0" w:color="auto" w:frame="1"/>
          <w:lang w:eastAsia="ru-RU"/>
        </w:rPr>
        <w:t xml:space="preserve"> </w:t>
      </w:r>
      <w:r w:rsidR="0089434F" w:rsidRPr="004560F5">
        <w:rPr>
          <w:rFonts w:ascii="Times New Roman" w:eastAsia="Times New Roman" w:hAnsi="Times New Roman" w:cs="Times New Roman"/>
          <w:b/>
          <w:bCs/>
          <w:color w:val="231F20"/>
          <w:sz w:val="24"/>
          <w:szCs w:val="24"/>
          <w:bdr w:val="none" w:sz="0" w:space="0" w:color="auto" w:frame="1"/>
          <w:lang w:eastAsia="ru-RU"/>
        </w:rPr>
        <w:t>года</w:t>
      </w:r>
      <w:r w:rsidR="00BF4227" w:rsidRPr="004560F5">
        <w:rPr>
          <w:rFonts w:ascii="Times New Roman" w:eastAsia="Times New Roman" w:hAnsi="Times New Roman" w:cs="Times New Roman"/>
          <w:b/>
          <w:bCs/>
          <w:color w:val="231F20"/>
          <w:sz w:val="24"/>
          <w:szCs w:val="24"/>
          <w:bdr w:val="none" w:sz="0" w:space="0" w:color="auto" w:frame="1"/>
          <w:lang w:eastAsia="ru-RU"/>
        </w:rPr>
        <w:t xml:space="preserve"> по МСК</w:t>
      </w:r>
      <w:r w:rsidR="0089434F" w:rsidRPr="004560F5">
        <w:rPr>
          <w:rFonts w:ascii="Times New Roman" w:eastAsia="Times New Roman" w:hAnsi="Times New Roman" w:cs="Times New Roman"/>
          <w:color w:val="231F20"/>
          <w:sz w:val="24"/>
          <w:szCs w:val="24"/>
          <w:bdr w:val="none" w:sz="0" w:space="0" w:color="auto" w:frame="1"/>
          <w:lang w:eastAsia="ru-RU"/>
        </w:rPr>
        <w:t xml:space="preserve"> </w:t>
      </w:r>
      <w:r w:rsidR="00BF4227" w:rsidRPr="004560F5">
        <w:rPr>
          <w:rFonts w:ascii="Times New Roman" w:eastAsia="Times New Roman" w:hAnsi="Times New Roman" w:cs="Times New Roman"/>
          <w:color w:val="231F20"/>
          <w:sz w:val="24"/>
          <w:szCs w:val="24"/>
          <w:bdr w:val="none" w:sz="0" w:space="0" w:color="auto" w:frame="1"/>
          <w:lang w:eastAsia="ru-RU"/>
        </w:rPr>
        <w:t xml:space="preserve">предоставить технико-коммерческое предложение </w:t>
      </w:r>
      <w:r w:rsidR="00325D89" w:rsidRPr="004560F5">
        <w:rPr>
          <w:rFonts w:ascii="Times New Roman" w:eastAsia="Times New Roman" w:hAnsi="Times New Roman" w:cs="Times New Roman"/>
          <w:color w:val="231F20"/>
          <w:sz w:val="24"/>
          <w:szCs w:val="24"/>
          <w:bdr w:val="none" w:sz="0" w:space="0" w:color="auto" w:frame="1"/>
          <w:lang w:eastAsia="ru-RU"/>
        </w:rPr>
        <w:t>на поставку следующих ТМЦ для ООО «Тихий Дон»:</w:t>
      </w:r>
    </w:p>
    <w:tbl>
      <w:tblPr>
        <w:tblW w:w="9953" w:type="dxa"/>
        <w:tblInd w:w="-40" w:type="dxa"/>
        <w:shd w:val="clear" w:color="auto" w:fill="FFFFFF"/>
        <w:tblCellMar>
          <w:left w:w="0" w:type="dxa"/>
          <w:right w:w="0" w:type="dxa"/>
        </w:tblCellMar>
        <w:tblLook w:val="04A0" w:firstRow="1" w:lastRow="0" w:firstColumn="1" w:lastColumn="0" w:noHBand="0" w:noVBand="1"/>
      </w:tblPr>
      <w:tblGrid>
        <w:gridCol w:w="567"/>
        <w:gridCol w:w="3562"/>
        <w:gridCol w:w="2847"/>
        <w:gridCol w:w="1417"/>
        <w:gridCol w:w="1560"/>
      </w:tblGrid>
      <w:tr w:rsidR="00EC1BFF" w:rsidRPr="004560F5" w14:paraId="07D72271" w14:textId="35569B4F" w:rsidTr="004560F5">
        <w:trPr>
          <w:trHeight w:val="390"/>
        </w:trPr>
        <w:tc>
          <w:tcPr>
            <w:tcW w:w="567" w:type="dxa"/>
            <w:tcBorders>
              <w:top w:val="single" w:sz="8" w:space="0" w:color="auto"/>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hideMark/>
          </w:tcPr>
          <w:p w14:paraId="4E4DD644" w14:textId="77777777" w:rsidR="00EC1BFF" w:rsidRPr="004560F5" w:rsidRDefault="00EC1BFF" w:rsidP="00E32260">
            <w:pPr>
              <w:shd w:val="clear" w:color="auto" w:fill="FFFFFF"/>
              <w:spacing w:after="0" w:line="240" w:lineRule="auto"/>
              <w:jc w:val="center"/>
              <w:rPr>
                <w:rFonts w:ascii="Times New Roman" w:eastAsia="Times New Roman" w:hAnsi="Times New Roman" w:cs="Times New Roman"/>
                <w:color w:val="231F20"/>
                <w:sz w:val="24"/>
                <w:szCs w:val="24"/>
                <w:lang w:eastAsia="ru-RU"/>
              </w:rPr>
            </w:pPr>
          </w:p>
          <w:p w14:paraId="72CF27E4" w14:textId="6098504F" w:rsidR="00EC1BFF" w:rsidRPr="004560F5" w:rsidRDefault="00EC1BFF" w:rsidP="00E32260">
            <w:pPr>
              <w:shd w:val="clear" w:color="auto" w:fill="FFFFFF"/>
              <w:spacing w:after="0" w:line="240" w:lineRule="auto"/>
              <w:jc w:val="center"/>
              <w:rPr>
                <w:rFonts w:ascii="Times New Roman" w:eastAsia="Times New Roman" w:hAnsi="Times New Roman" w:cs="Times New Roman"/>
                <w:color w:val="231F20"/>
                <w:sz w:val="24"/>
                <w:szCs w:val="24"/>
                <w:lang w:eastAsia="ru-RU"/>
              </w:rPr>
            </w:pPr>
            <w:r w:rsidRPr="004560F5">
              <w:rPr>
                <w:rFonts w:ascii="Times New Roman" w:eastAsia="Times New Roman" w:hAnsi="Times New Roman" w:cs="Times New Roman"/>
                <w:color w:val="231F20"/>
                <w:sz w:val="24"/>
                <w:szCs w:val="24"/>
                <w:lang w:eastAsia="ru-RU"/>
              </w:rPr>
              <w:t>п/п</w:t>
            </w:r>
          </w:p>
        </w:tc>
        <w:tc>
          <w:tcPr>
            <w:tcW w:w="3562" w:type="dxa"/>
            <w:tcBorders>
              <w:top w:val="single" w:sz="8" w:space="0" w:color="auto"/>
              <w:left w:val="nil"/>
              <w:bottom w:val="single" w:sz="4" w:space="0" w:color="auto"/>
              <w:right w:val="single" w:sz="8" w:space="0" w:color="auto"/>
            </w:tcBorders>
            <w:shd w:val="clear" w:color="auto" w:fill="FFFFFF"/>
            <w:noWrap/>
            <w:tcMar>
              <w:top w:w="0" w:type="dxa"/>
              <w:left w:w="108" w:type="dxa"/>
              <w:bottom w:w="0" w:type="dxa"/>
              <w:right w:w="108" w:type="dxa"/>
            </w:tcMar>
            <w:hideMark/>
          </w:tcPr>
          <w:p w14:paraId="00849819" w14:textId="77777777" w:rsidR="00EC1BFF" w:rsidRPr="004560F5" w:rsidRDefault="00EC1BFF" w:rsidP="00E32260">
            <w:pPr>
              <w:shd w:val="clear" w:color="auto" w:fill="FFFFFF"/>
              <w:spacing w:after="0" w:line="240" w:lineRule="auto"/>
              <w:jc w:val="center"/>
              <w:rPr>
                <w:rFonts w:ascii="Times New Roman" w:hAnsi="Times New Roman" w:cs="Times New Roman"/>
                <w:color w:val="323232"/>
                <w:sz w:val="24"/>
                <w:szCs w:val="24"/>
              </w:rPr>
            </w:pPr>
          </w:p>
          <w:p w14:paraId="16EF44AA" w14:textId="587E4E09" w:rsidR="00EC1BFF" w:rsidRPr="004560F5" w:rsidRDefault="00EC1BFF" w:rsidP="00E32260">
            <w:pPr>
              <w:shd w:val="clear" w:color="auto" w:fill="FFFFFF"/>
              <w:spacing w:after="0" w:line="240" w:lineRule="auto"/>
              <w:jc w:val="center"/>
              <w:rPr>
                <w:rFonts w:ascii="Times New Roman" w:hAnsi="Times New Roman" w:cs="Times New Roman"/>
                <w:color w:val="323232"/>
                <w:sz w:val="24"/>
                <w:szCs w:val="24"/>
              </w:rPr>
            </w:pPr>
            <w:r w:rsidRPr="004560F5">
              <w:rPr>
                <w:rFonts w:ascii="Times New Roman" w:hAnsi="Times New Roman" w:cs="Times New Roman"/>
                <w:color w:val="323232"/>
                <w:sz w:val="24"/>
                <w:szCs w:val="24"/>
              </w:rPr>
              <w:t xml:space="preserve">Наименование товара </w:t>
            </w:r>
          </w:p>
          <w:p w14:paraId="103A4D6B" w14:textId="47836610" w:rsidR="00EC1BFF" w:rsidRPr="004560F5" w:rsidRDefault="00EC1BFF" w:rsidP="00E32260">
            <w:pPr>
              <w:shd w:val="clear" w:color="auto" w:fill="FFFFFF"/>
              <w:spacing w:after="0" w:line="240" w:lineRule="auto"/>
              <w:jc w:val="center"/>
              <w:rPr>
                <w:rFonts w:ascii="Times New Roman" w:eastAsia="Times New Roman" w:hAnsi="Times New Roman" w:cs="Times New Roman"/>
                <w:color w:val="231F20"/>
                <w:sz w:val="24"/>
                <w:szCs w:val="24"/>
                <w:lang w:eastAsia="ru-RU"/>
              </w:rPr>
            </w:pPr>
            <w:r w:rsidRPr="004560F5">
              <w:rPr>
                <w:rFonts w:ascii="Times New Roman" w:hAnsi="Times New Roman" w:cs="Times New Roman"/>
                <w:color w:val="323232"/>
                <w:sz w:val="24"/>
                <w:szCs w:val="24"/>
              </w:rPr>
              <w:t>(работы, услуги)</w:t>
            </w:r>
          </w:p>
        </w:tc>
        <w:tc>
          <w:tcPr>
            <w:tcW w:w="28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7B8B174" w14:textId="38BA2DB9" w:rsidR="00EC1BFF" w:rsidRPr="004560F5" w:rsidRDefault="00EC1BFF" w:rsidP="00E32260">
            <w:pPr>
              <w:shd w:val="clear" w:color="auto" w:fill="FFFFFF"/>
              <w:spacing w:after="0" w:line="240" w:lineRule="auto"/>
              <w:jc w:val="center"/>
              <w:rPr>
                <w:rFonts w:ascii="Times New Roman" w:eastAsia="Times New Roman" w:hAnsi="Times New Roman" w:cs="Times New Roman"/>
                <w:color w:val="231F20"/>
                <w:sz w:val="24"/>
                <w:szCs w:val="24"/>
                <w:lang w:eastAsia="ru-RU"/>
              </w:rPr>
            </w:pPr>
            <w:r w:rsidRPr="004560F5">
              <w:rPr>
                <w:rFonts w:ascii="Times New Roman" w:eastAsia="Times New Roman" w:hAnsi="Times New Roman" w:cs="Times New Roman"/>
                <w:color w:val="231F20"/>
                <w:sz w:val="24"/>
                <w:szCs w:val="24"/>
                <w:bdr w:val="none" w:sz="0" w:space="0" w:color="auto" w:frame="1"/>
                <w:lang w:eastAsia="ru-RU"/>
              </w:rPr>
              <w:t>Каталожный номер, артикул, ГОСТ, ТУ, № чертежа, прочее.</w:t>
            </w:r>
          </w:p>
        </w:tc>
        <w:tc>
          <w:tcPr>
            <w:tcW w:w="14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E973D56" w14:textId="77777777" w:rsidR="00EC1BFF" w:rsidRPr="004560F5" w:rsidRDefault="00EC1BFF" w:rsidP="00E32260">
            <w:pPr>
              <w:shd w:val="clear" w:color="auto" w:fill="FFFFFF"/>
              <w:spacing w:after="0" w:line="240" w:lineRule="auto"/>
              <w:jc w:val="center"/>
              <w:rPr>
                <w:rFonts w:ascii="Times New Roman" w:eastAsia="Times New Roman" w:hAnsi="Times New Roman" w:cs="Times New Roman"/>
                <w:color w:val="231F20"/>
                <w:sz w:val="24"/>
                <w:szCs w:val="24"/>
                <w:bdr w:val="none" w:sz="0" w:space="0" w:color="auto" w:frame="1"/>
                <w:lang w:eastAsia="ru-RU"/>
              </w:rPr>
            </w:pPr>
          </w:p>
          <w:p w14:paraId="737C6FBA" w14:textId="073E5D8A" w:rsidR="00EC1BFF" w:rsidRPr="004560F5" w:rsidRDefault="00EC1BFF" w:rsidP="00E32260">
            <w:pPr>
              <w:shd w:val="clear" w:color="auto" w:fill="FFFFFF"/>
              <w:spacing w:after="0" w:line="240" w:lineRule="auto"/>
              <w:jc w:val="center"/>
              <w:rPr>
                <w:rFonts w:ascii="Times New Roman" w:eastAsia="Times New Roman" w:hAnsi="Times New Roman" w:cs="Times New Roman"/>
                <w:color w:val="231F20"/>
                <w:sz w:val="24"/>
                <w:szCs w:val="24"/>
                <w:lang w:eastAsia="ru-RU"/>
              </w:rPr>
            </w:pPr>
            <w:r w:rsidRPr="004560F5">
              <w:rPr>
                <w:rFonts w:ascii="Times New Roman" w:eastAsia="Times New Roman" w:hAnsi="Times New Roman" w:cs="Times New Roman"/>
                <w:color w:val="231F20"/>
                <w:sz w:val="24"/>
                <w:szCs w:val="24"/>
                <w:bdr w:val="none" w:sz="0" w:space="0" w:color="auto" w:frame="1"/>
                <w:lang w:eastAsia="ru-RU"/>
              </w:rPr>
              <w:t>Количество</w:t>
            </w:r>
          </w:p>
        </w:tc>
        <w:tc>
          <w:tcPr>
            <w:tcW w:w="1560" w:type="dxa"/>
            <w:tcBorders>
              <w:top w:val="single" w:sz="8" w:space="0" w:color="auto"/>
              <w:left w:val="nil"/>
              <w:bottom w:val="single" w:sz="4" w:space="0" w:color="auto"/>
              <w:right w:val="single" w:sz="8" w:space="0" w:color="auto"/>
            </w:tcBorders>
            <w:shd w:val="clear" w:color="auto" w:fill="FFFFFF"/>
          </w:tcPr>
          <w:p w14:paraId="5C219606" w14:textId="77777777" w:rsidR="00EC1BFF" w:rsidRPr="004560F5" w:rsidRDefault="00EC1BFF" w:rsidP="00E32260">
            <w:pPr>
              <w:shd w:val="clear" w:color="auto" w:fill="FFFFFF"/>
              <w:spacing w:after="0" w:line="240" w:lineRule="auto"/>
              <w:jc w:val="center"/>
              <w:rPr>
                <w:rFonts w:ascii="Times New Roman" w:eastAsia="Times New Roman" w:hAnsi="Times New Roman" w:cs="Times New Roman"/>
                <w:color w:val="231F20"/>
                <w:sz w:val="24"/>
                <w:szCs w:val="24"/>
                <w:bdr w:val="none" w:sz="0" w:space="0" w:color="auto" w:frame="1"/>
                <w:lang w:eastAsia="ru-RU"/>
              </w:rPr>
            </w:pPr>
          </w:p>
          <w:p w14:paraId="1DEB6D97" w14:textId="0B191404" w:rsidR="00EC1BFF" w:rsidRPr="004560F5" w:rsidRDefault="00EC1BFF" w:rsidP="00E32260">
            <w:pPr>
              <w:shd w:val="clear" w:color="auto" w:fill="FFFFFF"/>
              <w:spacing w:after="0" w:line="240" w:lineRule="auto"/>
              <w:jc w:val="center"/>
              <w:rPr>
                <w:rFonts w:ascii="Times New Roman" w:eastAsia="Times New Roman" w:hAnsi="Times New Roman" w:cs="Times New Roman"/>
                <w:color w:val="231F20"/>
                <w:sz w:val="24"/>
                <w:szCs w:val="24"/>
                <w:bdr w:val="none" w:sz="0" w:space="0" w:color="auto" w:frame="1"/>
                <w:lang w:eastAsia="ru-RU"/>
              </w:rPr>
            </w:pPr>
            <w:r w:rsidRPr="004560F5">
              <w:rPr>
                <w:rFonts w:ascii="Times New Roman" w:eastAsia="Times New Roman" w:hAnsi="Times New Roman" w:cs="Times New Roman"/>
                <w:color w:val="231F20"/>
                <w:sz w:val="24"/>
                <w:szCs w:val="24"/>
                <w:bdr w:val="none" w:sz="0" w:space="0" w:color="auto" w:frame="1"/>
                <w:lang w:eastAsia="ru-RU"/>
              </w:rPr>
              <w:t>Ед. изм</w:t>
            </w:r>
          </w:p>
        </w:tc>
      </w:tr>
      <w:tr w:rsidR="004560F5" w:rsidRPr="004560F5" w14:paraId="50FF3C13" w14:textId="14435BD3" w:rsidTr="004560F5">
        <w:trPr>
          <w:trHeight w:val="447"/>
        </w:trPr>
        <w:tc>
          <w:tcPr>
            <w:tcW w:w="5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5103DE" w14:textId="2DF5B836" w:rsidR="004560F5" w:rsidRPr="004560F5" w:rsidRDefault="004560F5" w:rsidP="004560F5">
            <w:pPr>
              <w:shd w:val="clear" w:color="auto" w:fill="FFFFFF"/>
              <w:spacing w:after="0" w:line="240" w:lineRule="auto"/>
              <w:jc w:val="center"/>
              <w:rPr>
                <w:rFonts w:ascii="Times New Roman" w:eastAsia="Times New Roman" w:hAnsi="Times New Roman" w:cs="Times New Roman"/>
                <w:color w:val="231F20"/>
                <w:sz w:val="24"/>
                <w:szCs w:val="24"/>
                <w:lang w:eastAsia="ru-RU"/>
              </w:rPr>
            </w:pPr>
            <w:r w:rsidRPr="004560F5">
              <w:rPr>
                <w:rFonts w:ascii="Times New Roman" w:hAnsi="Times New Roman" w:cs="Times New Roman"/>
                <w:sz w:val="24"/>
                <w:szCs w:val="24"/>
              </w:rPr>
              <w:t>1</w:t>
            </w:r>
          </w:p>
        </w:tc>
        <w:tc>
          <w:tcPr>
            <w:tcW w:w="356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60E4C0B" w14:textId="2A4DB716" w:rsidR="004560F5" w:rsidRPr="004560F5" w:rsidRDefault="004560F5" w:rsidP="004560F5">
            <w:pPr>
              <w:spacing w:after="0"/>
              <w:jc w:val="both"/>
              <w:rPr>
                <w:rFonts w:ascii="Times New Roman" w:eastAsia="Times New Roman" w:hAnsi="Times New Roman" w:cs="Times New Roman"/>
                <w:color w:val="231F20"/>
                <w:sz w:val="24"/>
                <w:szCs w:val="24"/>
                <w:lang w:eastAsia="ru-RU"/>
              </w:rPr>
            </w:pPr>
            <w:r w:rsidRPr="004560F5">
              <w:rPr>
                <w:rFonts w:ascii="Times New Roman" w:hAnsi="Times New Roman" w:cs="Times New Roman"/>
                <w:color w:val="000000"/>
                <w:sz w:val="24"/>
                <w:szCs w:val="24"/>
              </w:rPr>
              <w:t xml:space="preserve">Круг отрезной по металлу </w:t>
            </w:r>
          </w:p>
        </w:tc>
        <w:tc>
          <w:tcPr>
            <w:tcW w:w="2847"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D880727" w14:textId="5CE27455" w:rsidR="004560F5" w:rsidRPr="004560F5" w:rsidRDefault="004560F5" w:rsidP="004560F5">
            <w:pPr>
              <w:shd w:val="clear" w:color="auto" w:fill="FFFFFF"/>
              <w:spacing w:after="0" w:line="240" w:lineRule="auto"/>
              <w:jc w:val="center"/>
              <w:rPr>
                <w:rFonts w:ascii="Times New Roman" w:eastAsia="Times New Roman" w:hAnsi="Times New Roman" w:cs="Times New Roman"/>
                <w:color w:val="231F20"/>
                <w:sz w:val="24"/>
                <w:szCs w:val="24"/>
                <w:lang w:val="en-US" w:eastAsia="ru-RU"/>
              </w:rPr>
            </w:pPr>
            <w:r w:rsidRPr="004560F5">
              <w:rPr>
                <w:rFonts w:ascii="Times New Roman" w:hAnsi="Times New Roman" w:cs="Times New Roman"/>
                <w:color w:val="000000"/>
                <w:sz w:val="24"/>
                <w:szCs w:val="24"/>
              </w:rPr>
              <w:t>230*1,6*22мм</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687561C" w14:textId="1B6A46F8" w:rsidR="004560F5" w:rsidRPr="004560F5" w:rsidRDefault="004560F5" w:rsidP="004560F5">
            <w:pPr>
              <w:shd w:val="clear" w:color="auto" w:fill="FFFFFF"/>
              <w:spacing w:after="0" w:line="240" w:lineRule="auto"/>
              <w:jc w:val="center"/>
              <w:rPr>
                <w:rFonts w:ascii="Times New Roman" w:eastAsia="Times New Roman" w:hAnsi="Times New Roman" w:cs="Times New Roman"/>
                <w:color w:val="231F20"/>
                <w:sz w:val="24"/>
                <w:szCs w:val="24"/>
                <w:lang w:val="en-US" w:eastAsia="ru-RU"/>
              </w:rPr>
            </w:pPr>
            <w:r w:rsidRPr="004560F5">
              <w:rPr>
                <w:rFonts w:ascii="Times New Roman" w:hAnsi="Times New Roman" w:cs="Times New Roman"/>
                <w:color w:val="000000"/>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81DE7F" w14:textId="1A3285F2" w:rsidR="004560F5" w:rsidRPr="004560F5" w:rsidRDefault="004560F5" w:rsidP="004560F5">
            <w:pPr>
              <w:shd w:val="clear" w:color="auto" w:fill="FFFFFF"/>
              <w:spacing w:after="0" w:line="240" w:lineRule="auto"/>
              <w:jc w:val="center"/>
              <w:rPr>
                <w:rFonts w:ascii="Times New Roman" w:eastAsia="Times New Roman" w:hAnsi="Times New Roman" w:cs="Times New Roman"/>
                <w:color w:val="231F20"/>
                <w:sz w:val="24"/>
                <w:szCs w:val="24"/>
                <w:bdr w:val="none" w:sz="0" w:space="0" w:color="auto" w:frame="1"/>
                <w:lang w:eastAsia="ru-RU"/>
              </w:rPr>
            </w:pPr>
            <w:r w:rsidRPr="004560F5">
              <w:rPr>
                <w:rFonts w:ascii="Times New Roman" w:hAnsi="Times New Roman" w:cs="Times New Roman"/>
                <w:color w:val="000000"/>
                <w:sz w:val="24"/>
                <w:szCs w:val="24"/>
              </w:rPr>
              <w:t>шт</w:t>
            </w:r>
          </w:p>
        </w:tc>
      </w:tr>
      <w:tr w:rsidR="004560F5" w:rsidRPr="004560F5" w14:paraId="7607D9FE" w14:textId="77777777" w:rsidTr="004560F5">
        <w:trPr>
          <w:trHeight w:val="447"/>
        </w:trPr>
        <w:tc>
          <w:tcPr>
            <w:tcW w:w="5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169FF1" w14:textId="2074AADA" w:rsidR="004560F5" w:rsidRPr="004560F5" w:rsidRDefault="004560F5" w:rsidP="004560F5">
            <w:pPr>
              <w:shd w:val="clear" w:color="auto" w:fill="FFFFFF"/>
              <w:spacing w:after="0" w:line="240" w:lineRule="auto"/>
              <w:jc w:val="center"/>
              <w:rPr>
                <w:rFonts w:ascii="Times New Roman" w:hAnsi="Times New Roman" w:cs="Times New Roman"/>
                <w:sz w:val="24"/>
                <w:szCs w:val="24"/>
              </w:rPr>
            </w:pPr>
            <w:r w:rsidRPr="004560F5">
              <w:rPr>
                <w:rFonts w:ascii="Times New Roman" w:hAnsi="Times New Roman" w:cs="Times New Roman"/>
                <w:sz w:val="24"/>
                <w:szCs w:val="24"/>
              </w:rPr>
              <w:t>2</w:t>
            </w:r>
          </w:p>
        </w:tc>
        <w:tc>
          <w:tcPr>
            <w:tcW w:w="356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B02A8DA" w14:textId="02758F27" w:rsidR="004560F5" w:rsidRPr="004560F5" w:rsidRDefault="004560F5" w:rsidP="004560F5">
            <w:pPr>
              <w:spacing w:after="0"/>
              <w:jc w:val="both"/>
              <w:rPr>
                <w:rFonts w:ascii="Times New Roman" w:eastAsia="Times New Roman" w:hAnsi="Times New Roman" w:cs="Times New Roman"/>
                <w:b/>
                <w:bCs/>
                <w:i/>
                <w:iCs/>
                <w:color w:val="231F20"/>
                <w:sz w:val="24"/>
                <w:szCs w:val="24"/>
                <w:bdr w:val="none" w:sz="0" w:space="0" w:color="auto" w:frame="1"/>
                <w:lang w:eastAsia="ru-RU"/>
              </w:rPr>
            </w:pPr>
            <w:r w:rsidRPr="004560F5">
              <w:rPr>
                <w:rFonts w:ascii="Times New Roman" w:hAnsi="Times New Roman" w:cs="Times New Roman"/>
                <w:color w:val="000000"/>
                <w:sz w:val="24"/>
                <w:szCs w:val="24"/>
              </w:rPr>
              <w:t xml:space="preserve">Круг отрезной по металлу </w:t>
            </w:r>
          </w:p>
        </w:tc>
        <w:tc>
          <w:tcPr>
            <w:tcW w:w="2847"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3014BE43" w14:textId="7695BCF6" w:rsidR="004560F5" w:rsidRPr="004560F5" w:rsidRDefault="004560F5" w:rsidP="004560F5">
            <w:pPr>
              <w:shd w:val="clear" w:color="auto" w:fill="FFFFFF"/>
              <w:spacing w:after="0" w:line="240" w:lineRule="auto"/>
              <w:jc w:val="center"/>
              <w:rPr>
                <w:rFonts w:ascii="Times New Roman" w:eastAsia="Times New Roman" w:hAnsi="Times New Roman" w:cs="Times New Roman"/>
                <w:color w:val="231F20"/>
                <w:sz w:val="24"/>
                <w:szCs w:val="24"/>
                <w:lang w:val="en-US" w:eastAsia="ru-RU"/>
              </w:rPr>
            </w:pPr>
            <w:r w:rsidRPr="004560F5">
              <w:rPr>
                <w:rFonts w:ascii="Times New Roman" w:hAnsi="Times New Roman" w:cs="Times New Roman"/>
                <w:color w:val="000000"/>
                <w:sz w:val="24"/>
                <w:szCs w:val="24"/>
              </w:rPr>
              <w:t>180*1,6*22мм</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6D3EEFA" w14:textId="1F49508F" w:rsidR="004560F5" w:rsidRPr="004560F5" w:rsidRDefault="004560F5" w:rsidP="004560F5">
            <w:pPr>
              <w:shd w:val="clear" w:color="auto" w:fill="FFFFFF"/>
              <w:spacing w:after="0" w:line="240" w:lineRule="auto"/>
              <w:jc w:val="center"/>
              <w:rPr>
                <w:rFonts w:ascii="Times New Roman" w:hAnsi="Times New Roman" w:cs="Times New Roman"/>
                <w:color w:val="000000"/>
                <w:sz w:val="24"/>
                <w:szCs w:val="24"/>
                <w:lang w:val="en-US"/>
              </w:rPr>
            </w:pPr>
            <w:r w:rsidRPr="004560F5">
              <w:rPr>
                <w:rFonts w:ascii="Times New Roman" w:hAnsi="Times New Roman" w:cs="Times New Roman"/>
                <w:color w:val="000000"/>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83B01C" w14:textId="5AA447E7" w:rsidR="004560F5" w:rsidRPr="004560F5" w:rsidRDefault="004560F5" w:rsidP="004560F5">
            <w:pPr>
              <w:shd w:val="clear" w:color="auto" w:fill="FFFFFF"/>
              <w:spacing w:after="0" w:line="240" w:lineRule="auto"/>
              <w:jc w:val="center"/>
              <w:rPr>
                <w:rFonts w:ascii="Times New Roman" w:hAnsi="Times New Roman" w:cs="Times New Roman"/>
                <w:color w:val="000000"/>
                <w:sz w:val="24"/>
                <w:szCs w:val="24"/>
              </w:rPr>
            </w:pPr>
            <w:r w:rsidRPr="004560F5">
              <w:rPr>
                <w:rFonts w:ascii="Times New Roman" w:hAnsi="Times New Roman" w:cs="Times New Roman"/>
                <w:color w:val="000000"/>
                <w:sz w:val="24"/>
                <w:szCs w:val="24"/>
              </w:rPr>
              <w:t>шт</w:t>
            </w:r>
          </w:p>
        </w:tc>
      </w:tr>
      <w:tr w:rsidR="004560F5" w:rsidRPr="004560F5" w14:paraId="53C26E9C" w14:textId="77777777" w:rsidTr="004560F5">
        <w:trPr>
          <w:trHeight w:val="447"/>
        </w:trPr>
        <w:tc>
          <w:tcPr>
            <w:tcW w:w="5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3B348EB" w14:textId="36CB379A" w:rsidR="004560F5" w:rsidRPr="004560F5" w:rsidRDefault="004560F5" w:rsidP="004560F5">
            <w:pPr>
              <w:shd w:val="clear" w:color="auto" w:fill="FFFFFF"/>
              <w:spacing w:after="0" w:line="240" w:lineRule="auto"/>
              <w:jc w:val="center"/>
              <w:rPr>
                <w:rFonts w:ascii="Times New Roman" w:hAnsi="Times New Roman" w:cs="Times New Roman"/>
                <w:sz w:val="24"/>
                <w:szCs w:val="24"/>
              </w:rPr>
            </w:pPr>
            <w:r w:rsidRPr="004560F5">
              <w:rPr>
                <w:rFonts w:ascii="Times New Roman" w:hAnsi="Times New Roman" w:cs="Times New Roman"/>
                <w:sz w:val="24"/>
                <w:szCs w:val="24"/>
              </w:rPr>
              <w:t>3</w:t>
            </w:r>
          </w:p>
        </w:tc>
        <w:tc>
          <w:tcPr>
            <w:tcW w:w="356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001122C" w14:textId="73017B92" w:rsidR="004560F5" w:rsidRPr="004560F5" w:rsidRDefault="004560F5" w:rsidP="004560F5">
            <w:pPr>
              <w:spacing w:after="0"/>
              <w:jc w:val="both"/>
              <w:rPr>
                <w:rFonts w:ascii="Times New Roman" w:eastAsia="Times New Roman" w:hAnsi="Times New Roman" w:cs="Times New Roman"/>
                <w:b/>
                <w:bCs/>
                <w:i/>
                <w:iCs/>
                <w:color w:val="231F20"/>
                <w:sz w:val="24"/>
                <w:szCs w:val="24"/>
                <w:bdr w:val="none" w:sz="0" w:space="0" w:color="auto" w:frame="1"/>
                <w:lang w:eastAsia="ru-RU"/>
              </w:rPr>
            </w:pPr>
            <w:r w:rsidRPr="004560F5">
              <w:rPr>
                <w:rFonts w:ascii="Times New Roman" w:hAnsi="Times New Roman" w:cs="Times New Roman"/>
                <w:color w:val="000000"/>
                <w:sz w:val="24"/>
                <w:szCs w:val="24"/>
              </w:rPr>
              <w:t>Герметик автомобильный</w:t>
            </w:r>
          </w:p>
        </w:tc>
        <w:tc>
          <w:tcPr>
            <w:tcW w:w="2847"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242301AB" w14:textId="697F32A2" w:rsidR="004560F5" w:rsidRPr="004560F5" w:rsidRDefault="004560F5" w:rsidP="004560F5">
            <w:pPr>
              <w:shd w:val="clear" w:color="auto" w:fill="FFFFFF"/>
              <w:spacing w:after="0" w:line="240" w:lineRule="auto"/>
              <w:jc w:val="center"/>
              <w:rPr>
                <w:rFonts w:ascii="Times New Roman" w:eastAsia="Times New Roman" w:hAnsi="Times New Roman" w:cs="Times New Roman"/>
                <w:color w:val="231F20"/>
                <w:sz w:val="24"/>
                <w:szCs w:val="24"/>
                <w:lang w:val="en-US" w:eastAsia="ru-RU"/>
              </w:rPr>
            </w:pPr>
            <w:r w:rsidRPr="004560F5">
              <w:rPr>
                <w:rFonts w:ascii="Times New Roman" w:hAnsi="Times New Roman" w:cs="Times New Roman"/>
                <w:color w:val="000000"/>
                <w:sz w:val="24"/>
                <w:szCs w:val="24"/>
              </w:rPr>
              <w:t> </w:t>
            </w:r>
          </w:p>
        </w:tc>
        <w:tc>
          <w:tcPr>
            <w:tcW w:w="1417" w:type="dxa"/>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E03D53C" w14:textId="6B674D78" w:rsidR="004560F5" w:rsidRPr="004560F5" w:rsidRDefault="004560F5" w:rsidP="004560F5">
            <w:pPr>
              <w:shd w:val="clear" w:color="auto" w:fill="FFFFFF"/>
              <w:spacing w:after="0" w:line="240" w:lineRule="auto"/>
              <w:jc w:val="center"/>
              <w:rPr>
                <w:rFonts w:ascii="Times New Roman" w:hAnsi="Times New Roman" w:cs="Times New Roman"/>
                <w:color w:val="000000"/>
                <w:sz w:val="24"/>
                <w:szCs w:val="24"/>
                <w:lang w:val="en-US"/>
              </w:rPr>
            </w:pPr>
            <w:r w:rsidRPr="004560F5">
              <w:rPr>
                <w:rFonts w:ascii="Times New Roman" w:hAnsi="Times New Roman" w:cs="Times New Roman"/>
                <w:color w:val="000000"/>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185004" w14:textId="7513EBA7" w:rsidR="004560F5" w:rsidRPr="004560F5" w:rsidRDefault="004560F5" w:rsidP="004560F5">
            <w:pPr>
              <w:shd w:val="clear" w:color="auto" w:fill="FFFFFF"/>
              <w:spacing w:after="0" w:line="240" w:lineRule="auto"/>
              <w:jc w:val="center"/>
              <w:rPr>
                <w:rFonts w:ascii="Times New Roman" w:hAnsi="Times New Roman" w:cs="Times New Roman"/>
                <w:color w:val="000000"/>
                <w:sz w:val="24"/>
                <w:szCs w:val="24"/>
              </w:rPr>
            </w:pPr>
            <w:r w:rsidRPr="004560F5">
              <w:rPr>
                <w:rFonts w:ascii="Times New Roman" w:hAnsi="Times New Roman" w:cs="Times New Roman"/>
                <w:color w:val="000000"/>
                <w:sz w:val="24"/>
                <w:szCs w:val="24"/>
              </w:rPr>
              <w:t>шт</w:t>
            </w:r>
          </w:p>
        </w:tc>
      </w:tr>
      <w:tr w:rsidR="004560F5" w:rsidRPr="004560F5" w14:paraId="56210C5B" w14:textId="77777777" w:rsidTr="00632C2A">
        <w:trPr>
          <w:trHeight w:val="447"/>
        </w:trPr>
        <w:tc>
          <w:tcPr>
            <w:tcW w:w="5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3E3384" w14:textId="2D20D095" w:rsidR="004560F5" w:rsidRPr="004560F5" w:rsidRDefault="004560F5" w:rsidP="004560F5">
            <w:pPr>
              <w:shd w:val="clear" w:color="auto" w:fill="FFFFFF"/>
              <w:spacing w:after="0" w:line="240" w:lineRule="auto"/>
              <w:jc w:val="center"/>
              <w:rPr>
                <w:rFonts w:ascii="Times New Roman" w:hAnsi="Times New Roman" w:cs="Times New Roman"/>
                <w:sz w:val="24"/>
                <w:szCs w:val="24"/>
              </w:rPr>
            </w:pPr>
            <w:r w:rsidRPr="004560F5">
              <w:rPr>
                <w:rFonts w:ascii="Times New Roman" w:hAnsi="Times New Roman" w:cs="Times New Roman"/>
                <w:sz w:val="24"/>
                <w:szCs w:val="24"/>
              </w:rPr>
              <w:t>4</w:t>
            </w:r>
          </w:p>
        </w:tc>
        <w:tc>
          <w:tcPr>
            <w:tcW w:w="356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0B4B268C" w14:textId="1AEE76EC" w:rsidR="004560F5" w:rsidRPr="004560F5" w:rsidRDefault="004560F5" w:rsidP="004560F5">
            <w:pPr>
              <w:spacing w:after="0"/>
              <w:jc w:val="both"/>
              <w:rPr>
                <w:rFonts w:ascii="Times New Roman" w:eastAsia="Times New Roman" w:hAnsi="Times New Roman" w:cs="Times New Roman"/>
                <w:b/>
                <w:bCs/>
                <w:i/>
                <w:iCs/>
                <w:color w:val="231F20"/>
                <w:sz w:val="24"/>
                <w:szCs w:val="24"/>
                <w:bdr w:val="none" w:sz="0" w:space="0" w:color="auto" w:frame="1"/>
                <w:lang w:eastAsia="ru-RU"/>
              </w:rPr>
            </w:pPr>
            <w:r w:rsidRPr="004560F5">
              <w:rPr>
                <w:rFonts w:ascii="Times New Roman" w:hAnsi="Times New Roman" w:cs="Times New Roman"/>
                <w:color w:val="000000"/>
                <w:sz w:val="24"/>
                <w:szCs w:val="24"/>
              </w:rPr>
              <w:t>Очистительтормозных дисков</w:t>
            </w:r>
          </w:p>
        </w:tc>
        <w:tc>
          <w:tcPr>
            <w:tcW w:w="2847"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D12894C" w14:textId="4FC66810" w:rsidR="004560F5" w:rsidRPr="004560F5" w:rsidRDefault="004560F5" w:rsidP="004560F5">
            <w:pPr>
              <w:shd w:val="clear" w:color="auto" w:fill="FFFFFF"/>
              <w:spacing w:after="0" w:line="240" w:lineRule="auto"/>
              <w:jc w:val="center"/>
              <w:rPr>
                <w:rFonts w:ascii="Times New Roman" w:eastAsia="Times New Roman" w:hAnsi="Times New Roman" w:cs="Times New Roman"/>
                <w:color w:val="231F20"/>
                <w:sz w:val="24"/>
                <w:szCs w:val="24"/>
                <w:lang w:val="en-US" w:eastAsia="ru-RU"/>
              </w:rPr>
            </w:pPr>
            <w:r w:rsidRPr="004560F5">
              <w:rPr>
                <w:rFonts w:ascii="Times New Roman" w:hAnsi="Times New Roman" w:cs="Times New Roman"/>
                <w:color w:val="000000"/>
                <w:sz w:val="24"/>
                <w:szCs w:val="24"/>
              </w:rPr>
              <w:t>650мл</w:t>
            </w:r>
          </w:p>
        </w:tc>
        <w:tc>
          <w:tcPr>
            <w:tcW w:w="141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2A0A8B" w14:textId="184457A3" w:rsidR="004560F5" w:rsidRPr="004560F5" w:rsidRDefault="004560F5" w:rsidP="004560F5">
            <w:pPr>
              <w:shd w:val="clear" w:color="auto" w:fill="FFFFFF"/>
              <w:spacing w:after="0" w:line="240" w:lineRule="auto"/>
              <w:jc w:val="center"/>
              <w:rPr>
                <w:rFonts w:ascii="Times New Roman" w:hAnsi="Times New Roman" w:cs="Times New Roman"/>
                <w:color w:val="000000"/>
                <w:sz w:val="24"/>
                <w:szCs w:val="24"/>
                <w:lang w:val="en-US"/>
              </w:rPr>
            </w:pPr>
            <w:r w:rsidRPr="004560F5">
              <w:rPr>
                <w:rFonts w:ascii="Times New Roman" w:hAnsi="Times New Roman" w:cs="Times New Roman"/>
                <w:color w:val="000000"/>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E3397C" w14:textId="10E2C655" w:rsidR="004560F5" w:rsidRPr="004560F5" w:rsidRDefault="004560F5" w:rsidP="004560F5">
            <w:pPr>
              <w:shd w:val="clear" w:color="auto" w:fill="FFFFFF"/>
              <w:spacing w:after="0" w:line="240" w:lineRule="auto"/>
              <w:jc w:val="center"/>
              <w:rPr>
                <w:rFonts w:ascii="Times New Roman" w:hAnsi="Times New Roman" w:cs="Times New Roman"/>
                <w:color w:val="000000"/>
                <w:sz w:val="24"/>
                <w:szCs w:val="24"/>
              </w:rPr>
            </w:pPr>
            <w:r w:rsidRPr="004560F5">
              <w:rPr>
                <w:rFonts w:ascii="Times New Roman" w:hAnsi="Times New Roman" w:cs="Times New Roman"/>
                <w:color w:val="000000"/>
                <w:sz w:val="24"/>
                <w:szCs w:val="24"/>
              </w:rPr>
              <w:t>шт</w:t>
            </w:r>
          </w:p>
        </w:tc>
      </w:tr>
      <w:tr w:rsidR="004560F5" w:rsidRPr="004560F5" w14:paraId="48B6840A" w14:textId="77777777" w:rsidTr="00632C2A">
        <w:trPr>
          <w:trHeight w:val="447"/>
        </w:trPr>
        <w:tc>
          <w:tcPr>
            <w:tcW w:w="5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3BF20F" w14:textId="5EEEC276" w:rsidR="004560F5" w:rsidRPr="004560F5" w:rsidRDefault="004560F5" w:rsidP="004560F5">
            <w:pPr>
              <w:shd w:val="clear" w:color="auto" w:fill="FFFFFF"/>
              <w:spacing w:after="0" w:line="240" w:lineRule="auto"/>
              <w:jc w:val="center"/>
              <w:rPr>
                <w:rFonts w:ascii="Times New Roman" w:hAnsi="Times New Roman" w:cs="Times New Roman"/>
                <w:sz w:val="24"/>
                <w:szCs w:val="24"/>
              </w:rPr>
            </w:pPr>
            <w:r w:rsidRPr="004560F5">
              <w:rPr>
                <w:rFonts w:ascii="Times New Roman" w:hAnsi="Times New Roman" w:cs="Times New Roman"/>
                <w:sz w:val="24"/>
                <w:szCs w:val="24"/>
              </w:rPr>
              <w:t>5</w:t>
            </w:r>
          </w:p>
        </w:tc>
        <w:tc>
          <w:tcPr>
            <w:tcW w:w="356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0FC21559" w14:textId="4954EEE9" w:rsidR="004560F5" w:rsidRPr="004560F5" w:rsidRDefault="004560F5" w:rsidP="004560F5">
            <w:pPr>
              <w:spacing w:after="0"/>
              <w:jc w:val="both"/>
              <w:rPr>
                <w:rFonts w:ascii="Times New Roman" w:eastAsia="Times New Roman" w:hAnsi="Times New Roman" w:cs="Times New Roman"/>
                <w:b/>
                <w:bCs/>
                <w:i/>
                <w:iCs/>
                <w:color w:val="231F20"/>
                <w:sz w:val="24"/>
                <w:szCs w:val="24"/>
                <w:bdr w:val="none" w:sz="0" w:space="0" w:color="auto" w:frame="1"/>
                <w:lang w:eastAsia="ru-RU"/>
              </w:rPr>
            </w:pPr>
            <w:r w:rsidRPr="004560F5">
              <w:rPr>
                <w:rFonts w:ascii="Times New Roman" w:hAnsi="Times New Roman" w:cs="Times New Roman"/>
                <w:color w:val="000000"/>
                <w:sz w:val="24"/>
                <w:szCs w:val="24"/>
              </w:rPr>
              <w:t>Смазка универсальная WD-40</w:t>
            </w:r>
          </w:p>
        </w:tc>
        <w:tc>
          <w:tcPr>
            <w:tcW w:w="2847"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23B9C064" w14:textId="09930748" w:rsidR="004560F5" w:rsidRPr="004560F5" w:rsidRDefault="004560F5" w:rsidP="004560F5">
            <w:pPr>
              <w:shd w:val="clear" w:color="auto" w:fill="FFFFFF"/>
              <w:spacing w:after="0" w:line="240" w:lineRule="auto"/>
              <w:jc w:val="center"/>
              <w:rPr>
                <w:rFonts w:ascii="Times New Roman" w:eastAsia="Times New Roman" w:hAnsi="Times New Roman" w:cs="Times New Roman"/>
                <w:color w:val="231F20"/>
                <w:sz w:val="24"/>
                <w:szCs w:val="24"/>
                <w:lang w:val="en-US" w:eastAsia="ru-RU"/>
              </w:rPr>
            </w:pPr>
            <w:r w:rsidRPr="004560F5">
              <w:rPr>
                <w:rFonts w:ascii="Times New Roman" w:hAnsi="Times New Roman" w:cs="Times New Roman"/>
                <w:color w:val="000000"/>
                <w:sz w:val="24"/>
                <w:szCs w:val="24"/>
              </w:rPr>
              <w:t>400мл</w:t>
            </w:r>
          </w:p>
        </w:tc>
        <w:tc>
          <w:tcPr>
            <w:tcW w:w="141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81673A1" w14:textId="66DF749B" w:rsidR="004560F5" w:rsidRPr="004560F5" w:rsidRDefault="004560F5" w:rsidP="004560F5">
            <w:pPr>
              <w:shd w:val="clear" w:color="auto" w:fill="FFFFFF"/>
              <w:spacing w:after="0" w:line="240" w:lineRule="auto"/>
              <w:jc w:val="center"/>
              <w:rPr>
                <w:rFonts w:ascii="Times New Roman" w:hAnsi="Times New Roman" w:cs="Times New Roman"/>
                <w:color w:val="000000"/>
                <w:sz w:val="24"/>
                <w:szCs w:val="24"/>
                <w:lang w:val="en-US"/>
              </w:rPr>
            </w:pPr>
            <w:r w:rsidRPr="004560F5">
              <w:rPr>
                <w:rFonts w:ascii="Times New Roman" w:hAnsi="Times New Roman" w:cs="Times New Roman"/>
                <w:color w:val="000000"/>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5E9CEB" w14:textId="25895453" w:rsidR="004560F5" w:rsidRPr="004560F5" w:rsidRDefault="004560F5" w:rsidP="004560F5">
            <w:pPr>
              <w:shd w:val="clear" w:color="auto" w:fill="FFFFFF"/>
              <w:spacing w:after="0" w:line="240" w:lineRule="auto"/>
              <w:jc w:val="center"/>
              <w:rPr>
                <w:rFonts w:ascii="Times New Roman" w:hAnsi="Times New Roman" w:cs="Times New Roman"/>
                <w:color w:val="000000"/>
                <w:sz w:val="24"/>
                <w:szCs w:val="24"/>
              </w:rPr>
            </w:pPr>
            <w:r w:rsidRPr="004560F5">
              <w:rPr>
                <w:rFonts w:ascii="Times New Roman" w:hAnsi="Times New Roman" w:cs="Times New Roman"/>
                <w:color w:val="000000"/>
                <w:sz w:val="24"/>
                <w:szCs w:val="24"/>
              </w:rPr>
              <w:t>шт</w:t>
            </w:r>
          </w:p>
        </w:tc>
      </w:tr>
    </w:tbl>
    <w:p w14:paraId="1F003D97" w14:textId="0385617F" w:rsidR="00B67332" w:rsidRPr="004560F5" w:rsidRDefault="00C6457E" w:rsidP="00E32260">
      <w:pPr>
        <w:spacing w:after="0"/>
        <w:jc w:val="both"/>
        <w:rPr>
          <w:rFonts w:ascii="Times New Roman" w:eastAsia="Times New Roman" w:hAnsi="Times New Roman" w:cs="Times New Roman"/>
          <w:b/>
          <w:bCs/>
          <w:color w:val="000000"/>
          <w:sz w:val="24"/>
          <w:szCs w:val="24"/>
          <w:lang w:eastAsia="ru-RU"/>
        </w:rPr>
      </w:pPr>
      <w:r w:rsidRPr="004560F5">
        <w:rPr>
          <w:rFonts w:ascii="Times New Roman" w:eastAsia="Times New Roman" w:hAnsi="Times New Roman" w:cs="Times New Roman"/>
          <w:color w:val="231F20"/>
          <w:sz w:val="24"/>
          <w:szCs w:val="24"/>
          <w:bdr w:val="none" w:sz="0" w:space="0" w:color="auto" w:frame="1"/>
          <w:lang w:eastAsia="ru-RU"/>
        </w:rPr>
        <w:t xml:space="preserve">        </w:t>
      </w:r>
      <w:r w:rsidR="00B67332" w:rsidRPr="004560F5">
        <w:rPr>
          <w:rFonts w:ascii="Times New Roman" w:eastAsia="Times New Roman" w:hAnsi="Times New Roman" w:cs="Times New Roman"/>
          <w:color w:val="231F20"/>
          <w:sz w:val="24"/>
          <w:szCs w:val="24"/>
          <w:bdr w:val="none" w:sz="0" w:space="0" w:color="auto" w:frame="1"/>
          <w:lang w:eastAsia="ru-RU"/>
        </w:rPr>
        <w:t xml:space="preserve">Для того чтобы воспользоваться настоящим предложением, Вам необходимо направить коммерческое предложение, по адресу эл. почты: </w:t>
      </w:r>
      <w:r w:rsidR="00B67332" w:rsidRPr="004560F5">
        <w:rPr>
          <w:rStyle w:val="a3"/>
          <w:rFonts w:ascii="Times New Roman" w:hAnsi="Times New Roman" w:cs="Times New Roman"/>
          <w:color w:val="auto"/>
          <w:sz w:val="24"/>
          <w:szCs w:val="24"/>
          <w:u w:val="none"/>
        </w:rPr>
        <w:t xml:space="preserve"> </w:t>
      </w:r>
      <w:hyperlink r:id="rId6" w:history="1">
        <w:r w:rsidR="00B67332" w:rsidRPr="004560F5">
          <w:rPr>
            <w:rStyle w:val="a3"/>
            <w:rFonts w:ascii="Times New Roman" w:hAnsi="Times New Roman" w:cs="Times New Roman"/>
            <w:sz w:val="24"/>
            <w:szCs w:val="24"/>
            <w:lang w:val="en-US"/>
          </w:rPr>
          <w:t>a</w:t>
        </w:r>
        <w:r w:rsidR="00B67332" w:rsidRPr="004560F5">
          <w:rPr>
            <w:rStyle w:val="a3"/>
            <w:rFonts w:ascii="Times New Roman" w:hAnsi="Times New Roman" w:cs="Times New Roman"/>
            <w:sz w:val="24"/>
            <w:szCs w:val="24"/>
          </w:rPr>
          <w:t>.</w:t>
        </w:r>
        <w:r w:rsidR="00B67332" w:rsidRPr="004560F5">
          <w:rPr>
            <w:rStyle w:val="a3"/>
            <w:rFonts w:ascii="Times New Roman" w:hAnsi="Times New Roman" w:cs="Times New Roman"/>
            <w:sz w:val="24"/>
            <w:szCs w:val="24"/>
            <w:lang w:val="en-US"/>
          </w:rPr>
          <w:t>kuskova</w:t>
        </w:r>
        <w:r w:rsidR="00B67332" w:rsidRPr="004560F5">
          <w:rPr>
            <w:rStyle w:val="a3"/>
            <w:rFonts w:ascii="Times New Roman" w:hAnsi="Times New Roman" w:cs="Times New Roman"/>
            <w:sz w:val="24"/>
            <w:szCs w:val="24"/>
          </w:rPr>
          <w:t>@</w:t>
        </w:r>
        <w:r w:rsidR="00B67332" w:rsidRPr="004560F5">
          <w:rPr>
            <w:rStyle w:val="a3"/>
            <w:rFonts w:ascii="Times New Roman" w:hAnsi="Times New Roman" w:cs="Times New Roman"/>
            <w:sz w:val="24"/>
            <w:szCs w:val="24"/>
            <w:lang w:val="en-US"/>
          </w:rPr>
          <w:t>tdon</w:t>
        </w:r>
        <w:r w:rsidR="00B67332" w:rsidRPr="004560F5">
          <w:rPr>
            <w:rStyle w:val="a3"/>
            <w:rFonts w:ascii="Times New Roman" w:hAnsi="Times New Roman" w:cs="Times New Roman"/>
            <w:sz w:val="24"/>
            <w:szCs w:val="24"/>
          </w:rPr>
          <w:t>-</w:t>
        </w:r>
        <w:r w:rsidR="00B67332" w:rsidRPr="004560F5">
          <w:rPr>
            <w:rStyle w:val="a3"/>
            <w:rFonts w:ascii="Times New Roman" w:hAnsi="Times New Roman" w:cs="Times New Roman"/>
            <w:sz w:val="24"/>
            <w:szCs w:val="24"/>
            <w:lang w:val="en-US"/>
          </w:rPr>
          <w:t>granit</w:t>
        </w:r>
        <w:r w:rsidR="00B67332" w:rsidRPr="004560F5">
          <w:rPr>
            <w:rStyle w:val="a3"/>
            <w:rFonts w:ascii="Times New Roman" w:hAnsi="Times New Roman" w:cs="Times New Roman"/>
            <w:sz w:val="24"/>
            <w:szCs w:val="24"/>
          </w:rPr>
          <w:t>.</w:t>
        </w:r>
        <w:r w:rsidR="00B67332" w:rsidRPr="004560F5">
          <w:rPr>
            <w:rStyle w:val="a3"/>
            <w:rFonts w:ascii="Times New Roman" w:hAnsi="Times New Roman" w:cs="Times New Roman"/>
            <w:sz w:val="24"/>
            <w:szCs w:val="24"/>
            <w:lang w:val="en-US"/>
          </w:rPr>
          <w:t>ru</w:t>
        </w:r>
      </w:hyperlink>
      <w:r w:rsidR="00B67332" w:rsidRPr="004560F5">
        <w:rPr>
          <w:rStyle w:val="a3"/>
          <w:rFonts w:ascii="Times New Roman" w:hAnsi="Times New Roman" w:cs="Times New Roman"/>
          <w:color w:val="auto"/>
          <w:sz w:val="24"/>
          <w:szCs w:val="24"/>
          <w:u w:val="none"/>
        </w:rPr>
        <w:t xml:space="preserve"> </w:t>
      </w:r>
      <w:r w:rsidR="00B67332" w:rsidRPr="004560F5">
        <w:rPr>
          <w:rFonts w:ascii="Times New Roman" w:eastAsia="Times New Roman" w:hAnsi="Times New Roman" w:cs="Times New Roman"/>
          <w:color w:val="231F20"/>
          <w:sz w:val="24"/>
          <w:szCs w:val="24"/>
          <w:bdr w:val="none" w:sz="0" w:space="0" w:color="auto" w:frame="1"/>
          <w:lang w:val="en-US" w:eastAsia="ru-RU"/>
        </w:rPr>
        <w:t>c</w:t>
      </w:r>
      <w:r w:rsidR="00B67332" w:rsidRPr="004560F5">
        <w:rPr>
          <w:rFonts w:ascii="Times New Roman" w:eastAsia="Times New Roman" w:hAnsi="Times New Roman" w:cs="Times New Roman"/>
          <w:color w:val="231F20"/>
          <w:sz w:val="24"/>
          <w:szCs w:val="24"/>
          <w:bdr w:val="none" w:sz="0" w:space="0" w:color="auto" w:frame="1"/>
          <w:lang w:eastAsia="ru-RU"/>
        </w:rPr>
        <w:t xml:space="preserve"> пометкой в теме письма </w:t>
      </w:r>
      <w:r w:rsidR="00B67332" w:rsidRPr="004560F5">
        <w:rPr>
          <w:rFonts w:ascii="Times New Roman" w:eastAsia="Times New Roman" w:hAnsi="Times New Roman" w:cs="Times New Roman"/>
          <w:b/>
          <w:bCs/>
          <w:color w:val="231F20"/>
          <w:sz w:val="24"/>
          <w:szCs w:val="24"/>
          <w:bdr w:val="none" w:sz="0" w:space="0" w:color="auto" w:frame="1"/>
          <w:lang w:eastAsia="ru-RU"/>
        </w:rPr>
        <w:t>«</w:t>
      </w:r>
      <w:r w:rsidR="00B67332" w:rsidRPr="004560F5">
        <w:rPr>
          <w:rFonts w:ascii="Times New Roman" w:eastAsia="Times New Roman" w:hAnsi="Times New Roman" w:cs="Times New Roman"/>
          <w:b/>
          <w:bCs/>
          <w:i/>
          <w:iCs/>
          <w:color w:val="231F20"/>
          <w:sz w:val="24"/>
          <w:szCs w:val="24"/>
          <w:bdr w:val="none" w:sz="0" w:space="0" w:color="auto" w:frame="1"/>
          <w:lang w:eastAsia="ru-RU"/>
        </w:rPr>
        <w:t>Заявка №</w:t>
      </w:r>
      <w:r w:rsidR="00B829CA" w:rsidRPr="004560F5">
        <w:rPr>
          <w:rFonts w:ascii="Times New Roman" w:eastAsia="Times New Roman" w:hAnsi="Times New Roman" w:cs="Times New Roman"/>
          <w:b/>
          <w:bCs/>
          <w:i/>
          <w:iCs/>
          <w:color w:val="231F20"/>
          <w:sz w:val="24"/>
          <w:szCs w:val="24"/>
          <w:bdr w:val="none" w:sz="0" w:space="0" w:color="auto" w:frame="1"/>
          <w:lang w:eastAsia="ru-RU"/>
        </w:rPr>
        <w:t xml:space="preserve"> </w:t>
      </w:r>
      <w:r w:rsidR="004560F5" w:rsidRPr="004560F5">
        <w:rPr>
          <w:rFonts w:ascii="Times New Roman" w:eastAsia="Times New Roman" w:hAnsi="Times New Roman" w:cs="Times New Roman"/>
          <w:b/>
          <w:bCs/>
          <w:i/>
          <w:iCs/>
          <w:color w:val="231F20"/>
          <w:sz w:val="24"/>
          <w:szCs w:val="24"/>
          <w:bdr w:val="none" w:sz="0" w:space="0" w:color="auto" w:frame="1"/>
          <w:lang w:eastAsia="ru-RU"/>
        </w:rPr>
        <w:t>326 Закупка герметика, очистителя, смазки</w:t>
      </w:r>
      <w:r w:rsidR="00B829CA" w:rsidRPr="004560F5">
        <w:rPr>
          <w:rFonts w:ascii="Times New Roman" w:eastAsia="Times New Roman" w:hAnsi="Times New Roman" w:cs="Times New Roman"/>
          <w:b/>
          <w:bCs/>
          <w:i/>
          <w:iCs/>
          <w:color w:val="231F20"/>
          <w:sz w:val="24"/>
          <w:szCs w:val="24"/>
          <w:bdr w:val="none" w:sz="0" w:space="0" w:color="auto" w:frame="1"/>
          <w:lang w:eastAsia="ru-RU"/>
        </w:rPr>
        <w:t xml:space="preserve"> для  ССиР</w:t>
      </w:r>
      <w:r w:rsidR="00B67332" w:rsidRPr="004560F5">
        <w:rPr>
          <w:rFonts w:ascii="Times New Roman" w:eastAsia="Times New Roman" w:hAnsi="Times New Roman" w:cs="Times New Roman"/>
          <w:color w:val="000000"/>
          <w:sz w:val="24"/>
          <w:szCs w:val="24"/>
          <w:lang w:eastAsia="ru-RU"/>
        </w:rPr>
        <w:t xml:space="preserve">». </w:t>
      </w:r>
    </w:p>
    <w:p w14:paraId="67479EE6" w14:textId="7D40D028" w:rsidR="00B67332" w:rsidRPr="004560F5" w:rsidRDefault="00B67332" w:rsidP="00E32260">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4560F5">
        <w:rPr>
          <w:rFonts w:ascii="Times New Roman" w:eastAsia="Times New Roman" w:hAnsi="Times New Roman" w:cs="Times New Roman"/>
          <w:color w:val="231F20"/>
          <w:sz w:val="24"/>
          <w:szCs w:val="24"/>
          <w:bdr w:val="none" w:sz="0" w:space="0" w:color="auto" w:frame="1"/>
          <w:lang w:eastAsia="ru-RU"/>
        </w:rPr>
        <w:t xml:space="preserve">Коммерческое предложение предоставляется с подписью и печатью, а также необходимо </w:t>
      </w:r>
      <w:r w:rsidRPr="004560F5">
        <w:rPr>
          <w:rFonts w:ascii="Times New Roman" w:eastAsia="Times New Roman" w:hAnsi="Times New Roman" w:cs="Times New Roman"/>
          <w:b/>
          <w:bCs/>
          <w:color w:val="231F20"/>
          <w:sz w:val="24"/>
          <w:szCs w:val="24"/>
          <w:bdr w:val="none" w:sz="0" w:space="0" w:color="auto" w:frame="1"/>
          <w:lang w:eastAsia="ru-RU"/>
        </w:rPr>
        <w:t>ОБЯЗАТЕЛЬНО!</w:t>
      </w:r>
      <w:r w:rsidRPr="004560F5">
        <w:rPr>
          <w:rFonts w:ascii="Times New Roman" w:eastAsia="Times New Roman" w:hAnsi="Times New Roman" w:cs="Times New Roman"/>
          <w:color w:val="231F20"/>
          <w:sz w:val="24"/>
          <w:szCs w:val="24"/>
          <w:bdr w:val="none" w:sz="0" w:space="0" w:color="auto" w:frame="1"/>
          <w:lang w:eastAsia="ru-RU"/>
        </w:rPr>
        <w:t xml:space="preserve"> указать: </w:t>
      </w:r>
    </w:p>
    <w:p w14:paraId="187E44AA" w14:textId="77777777" w:rsidR="003A4858" w:rsidRDefault="003A4858" w:rsidP="003A4858">
      <w:pPr>
        <w:ind w:firstLine="426"/>
        <w:jc w:val="both"/>
        <w:rPr>
          <w:rFonts w:ascii="Times New Roman" w:eastAsia="Times New Roman" w:hAnsi="Times New Roman" w:cs="Times New Roman"/>
          <w:color w:val="231F20"/>
          <w:sz w:val="24"/>
          <w:szCs w:val="24"/>
          <w:bdr w:val="none" w:sz="0" w:space="0" w:color="auto" w:frame="1"/>
          <w:lang w:eastAsia="ru-RU"/>
        </w:rPr>
      </w:pPr>
      <w:r>
        <w:rPr>
          <w:rFonts w:ascii="Times New Roman" w:eastAsia="Times New Roman" w:hAnsi="Times New Roman" w:cs="Times New Roman"/>
          <w:b/>
          <w:bCs/>
          <w:color w:val="231F20"/>
          <w:sz w:val="24"/>
          <w:szCs w:val="24"/>
          <w:bdr w:val="none" w:sz="0" w:space="0" w:color="auto" w:frame="1"/>
          <w:lang w:eastAsia="ru-RU"/>
        </w:rPr>
        <w:t xml:space="preserve">Решение: </w:t>
      </w:r>
      <w:r>
        <w:rPr>
          <w:rFonts w:ascii="Times New Roman" w:eastAsia="Times New Roman" w:hAnsi="Times New Roman" w:cs="Times New Roman"/>
          <w:color w:val="231F20"/>
          <w:sz w:val="24"/>
          <w:szCs w:val="24"/>
          <w:bdr w:val="none" w:sz="0" w:space="0" w:color="auto" w:frame="1"/>
          <w:lang w:eastAsia="ru-RU"/>
        </w:rPr>
        <w:t>О готовности принять нашу форму договора (Приложение к заявке Проект Договора) и заполнить шаблон для заполнения информации к заявке;</w:t>
      </w:r>
    </w:p>
    <w:p w14:paraId="41A7BD9D" w14:textId="3EE26FF5" w:rsidR="00B67332" w:rsidRPr="00E32260" w:rsidRDefault="00B67332" w:rsidP="00E32260">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4560F5">
        <w:rPr>
          <w:rFonts w:ascii="Times New Roman" w:eastAsia="Times New Roman" w:hAnsi="Times New Roman" w:cs="Times New Roman"/>
          <w:b/>
          <w:bCs/>
          <w:color w:val="231F20"/>
          <w:sz w:val="24"/>
          <w:szCs w:val="24"/>
          <w:bdr w:val="none" w:sz="0" w:space="0" w:color="auto" w:frame="1"/>
          <w:lang w:eastAsia="ru-RU"/>
        </w:rPr>
        <w:t xml:space="preserve">Условия оплаты </w:t>
      </w:r>
      <w:r w:rsidR="00541744" w:rsidRPr="004560F5">
        <w:rPr>
          <w:rFonts w:ascii="Times New Roman" w:eastAsia="Times New Roman" w:hAnsi="Times New Roman" w:cs="Times New Roman"/>
          <w:b/>
          <w:bCs/>
          <w:color w:val="231F20"/>
          <w:sz w:val="24"/>
          <w:szCs w:val="24"/>
          <w:bdr w:val="none" w:sz="0" w:space="0" w:color="auto" w:frame="1"/>
          <w:lang w:eastAsia="ru-RU"/>
        </w:rPr>
        <w:t>товара/</w:t>
      </w:r>
      <w:r w:rsidRPr="004560F5">
        <w:rPr>
          <w:rFonts w:ascii="Times New Roman" w:eastAsia="Times New Roman" w:hAnsi="Times New Roman" w:cs="Times New Roman"/>
          <w:b/>
          <w:bCs/>
          <w:color w:val="231F20"/>
          <w:sz w:val="24"/>
          <w:szCs w:val="24"/>
          <w:bdr w:val="none" w:sz="0" w:space="0" w:color="auto" w:frame="1"/>
          <w:lang w:eastAsia="ru-RU"/>
        </w:rPr>
        <w:t>работ</w:t>
      </w:r>
      <w:r w:rsidR="00541744" w:rsidRPr="004560F5">
        <w:rPr>
          <w:rFonts w:ascii="Times New Roman" w:eastAsia="Times New Roman" w:hAnsi="Times New Roman" w:cs="Times New Roman"/>
          <w:b/>
          <w:bCs/>
          <w:color w:val="231F20"/>
          <w:sz w:val="24"/>
          <w:szCs w:val="24"/>
          <w:bdr w:val="none" w:sz="0" w:space="0" w:color="auto" w:frame="1"/>
          <w:lang w:eastAsia="ru-RU"/>
        </w:rPr>
        <w:t>/услуг</w:t>
      </w:r>
      <w:r w:rsidRPr="004560F5">
        <w:rPr>
          <w:rFonts w:ascii="Times New Roman" w:eastAsia="Times New Roman" w:hAnsi="Times New Roman" w:cs="Times New Roman"/>
          <w:b/>
          <w:bCs/>
          <w:color w:val="231F20"/>
          <w:sz w:val="24"/>
          <w:szCs w:val="24"/>
          <w:bdr w:val="none" w:sz="0" w:space="0" w:color="auto" w:frame="1"/>
          <w:lang w:eastAsia="ru-RU"/>
        </w:rPr>
        <w:t>:</w:t>
      </w:r>
      <w:r w:rsidR="00CB4060" w:rsidRPr="004560F5">
        <w:rPr>
          <w:rFonts w:ascii="Times New Roman" w:eastAsia="Times New Roman" w:hAnsi="Times New Roman" w:cs="Times New Roman"/>
          <w:b/>
          <w:bCs/>
          <w:color w:val="231F20"/>
          <w:sz w:val="24"/>
          <w:szCs w:val="24"/>
          <w:bdr w:val="none" w:sz="0" w:space="0" w:color="auto" w:frame="1"/>
          <w:lang w:eastAsia="ru-RU"/>
        </w:rPr>
        <w:t xml:space="preserve"> </w:t>
      </w:r>
      <w:r w:rsidRPr="004560F5">
        <w:rPr>
          <w:rFonts w:ascii="Times New Roman" w:eastAsia="Times New Roman" w:hAnsi="Times New Roman" w:cs="Times New Roman"/>
          <w:b/>
          <w:bCs/>
          <w:color w:val="231F20"/>
          <w:sz w:val="24"/>
          <w:szCs w:val="24"/>
          <w:bdr w:val="none" w:sz="0" w:space="0" w:color="auto" w:frame="1"/>
          <w:lang w:eastAsia="ru-RU"/>
        </w:rPr>
        <w:t>50%</w:t>
      </w:r>
      <w:r w:rsidRPr="004560F5">
        <w:rPr>
          <w:rFonts w:ascii="Times New Roman" w:eastAsia="Times New Roman" w:hAnsi="Times New Roman" w:cs="Times New Roman"/>
          <w:color w:val="231F20"/>
          <w:sz w:val="24"/>
          <w:szCs w:val="24"/>
          <w:bdr w:val="none" w:sz="0" w:space="0" w:color="auto" w:frame="1"/>
          <w:lang w:eastAsia="ru-RU"/>
        </w:rPr>
        <w:t xml:space="preserve"> предоплата, </w:t>
      </w:r>
      <w:r w:rsidRPr="004560F5">
        <w:rPr>
          <w:rFonts w:ascii="Times New Roman" w:eastAsia="Times New Roman" w:hAnsi="Times New Roman" w:cs="Times New Roman"/>
          <w:b/>
          <w:bCs/>
          <w:color w:val="231F20"/>
          <w:sz w:val="24"/>
          <w:szCs w:val="24"/>
          <w:bdr w:val="none" w:sz="0" w:space="0" w:color="auto" w:frame="1"/>
          <w:lang w:eastAsia="ru-RU"/>
        </w:rPr>
        <w:t>50%</w:t>
      </w:r>
      <w:r w:rsidRPr="004560F5">
        <w:rPr>
          <w:rFonts w:ascii="Times New Roman" w:eastAsia="Times New Roman" w:hAnsi="Times New Roman" w:cs="Times New Roman"/>
          <w:color w:val="231F20"/>
          <w:sz w:val="24"/>
          <w:szCs w:val="24"/>
          <w:bdr w:val="none" w:sz="0" w:space="0" w:color="auto" w:frame="1"/>
          <w:lang w:eastAsia="ru-RU"/>
        </w:rPr>
        <w:t xml:space="preserve"> по факту </w:t>
      </w:r>
      <w:r w:rsidR="00541744" w:rsidRPr="004560F5">
        <w:rPr>
          <w:rFonts w:ascii="Times New Roman" w:eastAsia="Times New Roman" w:hAnsi="Times New Roman" w:cs="Times New Roman"/>
          <w:color w:val="231F20"/>
          <w:sz w:val="24"/>
          <w:szCs w:val="24"/>
          <w:bdr w:val="none" w:sz="0" w:space="0" w:color="auto" w:frame="1"/>
          <w:lang w:eastAsia="ru-RU"/>
        </w:rPr>
        <w:t>поставки/</w:t>
      </w:r>
      <w:r w:rsidRPr="004560F5">
        <w:rPr>
          <w:rFonts w:ascii="Times New Roman" w:eastAsia="Times New Roman" w:hAnsi="Times New Roman" w:cs="Times New Roman"/>
          <w:color w:val="231F20"/>
          <w:sz w:val="24"/>
          <w:szCs w:val="24"/>
          <w:bdr w:val="none" w:sz="0" w:space="0" w:color="auto" w:frame="1"/>
          <w:lang w:eastAsia="ru-RU"/>
        </w:rPr>
        <w:t>выполнения</w:t>
      </w:r>
      <w:r w:rsidR="00541744" w:rsidRPr="004560F5">
        <w:rPr>
          <w:rFonts w:ascii="Times New Roman" w:eastAsia="Times New Roman" w:hAnsi="Times New Roman" w:cs="Times New Roman"/>
          <w:color w:val="231F20"/>
          <w:sz w:val="24"/>
          <w:szCs w:val="24"/>
          <w:bdr w:val="none" w:sz="0" w:space="0" w:color="auto" w:frame="1"/>
          <w:lang w:eastAsia="ru-RU"/>
        </w:rPr>
        <w:t>/оказания товара/</w:t>
      </w:r>
      <w:r w:rsidRPr="004560F5">
        <w:rPr>
          <w:rFonts w:ascii="Times New Roman" w:eastAsia="Times New Roman" w:hAnsi="Times New Roman" w:cs="Times New Roman"/>
          <w:color w:val="231F20"/>
          <w:sz w:val="24"/>
          <w:szCs w:val="24"/>
          <w:bdr w:val="none" w:sz="0" w:space="0" w:color="auto" w:frame="1"/>
          <w:lang w:eastAsia="ru-RU"/>
        </w:rPr>
        <w:t>работ</w:t>
      </w:r>
      <w:r w:rsidR="00541744" w:rsidRPr="004560F5">
        <w:rPr>
          <w:rFonts w:ascii="Times New Roman" w:eastAsia="Times New Roman" w:hAnsi="Times New Roman" w:cs="Times New Roman"/>
          <w:color w:val="231F20"/>
          <w:sz w:val="24"/>
          <w:szCs w:val="24"/>
          <w:bdr w:val="none" w:sz="0" w:space="0" w:color="auto" w:frame="1"/>
          <w:lang w:eastAsia="ru-RU"/>
        </w:rPr>
        <w:t>/услуг</w:t>
      </w:r>
      <w:r w:rsidRPr="004560F5">
        <w:rPr>
          <w:rFonts w:ascii="Times New Roman" w:eastAsia="Times New Roman" w:hAnsi="Times New Roman" w:cs="Times New Roman"/>
          <w:color w:val="231F20"/>
          <w:sz w:val="24"/>
          <w:szCs w:val="24"/>
          <w:bdr w:val="none" w:sz="0" w:space="0" w:color="auto" w:frame="1"/>
          <w:lang w:eastAsia="ru-RU"/>
        </w:rPr>
        <w:t>, в течение</w:t>
      </w:r>
      <w:r w:rsidRPr="00E32260">
        <w:rPr>
          <w:rFonts w:ascii="Times New Roman" w:eastAsia="Times New Roman" w:hAnsi="Times New Roman" w:cs="Times New Roman"/>
          <w:color w:val="231F20"/>
          <w:sz w:val="24"/>
          <w:szCs w:val="24"/>
          <w:bdr w:val="none" w:sz="0" w:space="0" w:color="auto" w:frame="1"/>
          <w:lang w:eastAsia="ru-RU"/>
        </w:rPr>
        <w:t xml:space="preserve"> 10 календарных дней;</w:t>
      </w:r>
    </w:p>
    <w:p w14:paraId="46051F3F" w14:textId="77777777" w:rsidR="00B67332" w:rsidRPr="00E32260" w:rsidRDefault="00B67332" w:rsidP="00E32260">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bookmarkStart w:id="2" w:name="_Hlk149740993"/>
      <w:r w:rsidRPr="00E32260">
        <w:rPr>
          <w:rFonts w:ascii="Times New Roman" w:eastAsia="Times New Roman" w:hAnsi="Times New Roman" w:cs="Times New Roman"/>
          <w:b/>
          <w:bCs/>
          <w:color w:val="231F20"/>
          <w:sz w:val="24"/>
          <w:szCs w:val="24"/>
          <w:bdr w:val="none" w:sz="0" w:space="0" w:color="auto" w:frame="1"/>
          <w:lang w:eastAsia="ru-RU"/>
        </w:rPr>
        <w:t xml:space="preserve">Условия доставки: </w:t>
      </w:r>
      <w:r w:rsidRPr="00E32260">
        <w:rPr>
          <w:rFonts w:ascii="Times New Roman" w:eastAsia="Times New Roman" w:hAnsi="Times New Roman" w:cs="Times New Roman"/>
          <w:color w:val="231F20"/>
          <w:sz w:val="24"/>
          <w:szCs w:val="24"/>
          <w:bdr w:val="none" w:sz="0" w:space="0" w:color="auto" w:frame="1"/>
          <w:lang w:eastAsia="ru-RU"/>
        </w:rPr>
        <w:t>Поставщик самостоятельно организует доставку ТМЦ до склада Покупателя любым видом транспорта и оплачивает транспортные расходы;</w:t>
      </w:r>
    </w:p>
    <w:p w14:paraId="4D8CA10F" w14:textId="77777777" w:rsidR="00B67332" w:rsidRPr="00E32260" w:rsidRDefault="00B67332" w:rsidP="00E32260">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E32260">
        <w:rPr>
          <w:rFonts w:ascii="Times New Roman" w:eastAsia="Times New Roman" w:hAnsi="Times New Roman" w:cs="Times New Roman"/>
          <w:b/>
          <w:bCs/>
          <w:color w:val="231F20"/>
          <w:sz w:val="24"/>
          <w:szCs w:val="24"/>
          <w:bdr w:val="none" w:sz="0" w:space="0" w:color="auto" w:frame="1"/>
          <w:lang w:eastAsia="ru-RU"/>
        </w:rPr>
        <w:t xml:space="preserve">Адрес доставки: </w:t>
      </w:r>
      <w:r w:rsidRPr="00E32260">
        <w:rPr>
          <w:rFonts w:ascii="Times New Roman" w:eastAsia="Times New Roman" w:hAnsi="Times New Roman" w:cs="Times New Roman"/>
          <w:color w:val="231F20"/>
          <w:sz w:val="24"/>
          <w:szCs w:val="24"/>
          <w:bdr w:val="none" w:sz="0" w:space="0" w:color="auto" w:frame="1"/>
          <w:lang w:eastAsia="ru-RU"/>
        </w:rPr>
        <w:t xml:space="preserve">Российская Федерация, 396780, Воронежская область, Богучарский район, хутор Тихий Дон, ул. Донская, д.45, литера 2А; </w:t>
      </w:r>
    </w:p>
    <w:p w14:paraId="270B88E1" w14:textId="7B54077B" w:rsidR="00B67332" w:rsidRPr="00E32260" w:rsidRDefault="00B67332" w:rsidP="00E32260">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E32260">
        <w:rPr>
          <w:rFonts w:ascii="Times New Roman" w:eastAsia="Times New Roman" w:hAnsi="Times New Roman" w:cs="Times New Roman"/>
          <w:b/>
          <w:bCs/>
          <w:color w:val="231F20"/>
          <w:sz w:val="24"/>
          <w:szCs w:val="24"/>
          <w:bdr w:val="none" w:sz="0" w:space="0" w:color="auto" w:frame="1"/>
          <w:lang w:eastAsia="ru-RU"/>
        </w:rPr>
        <w:t xml:space="preserve">Гарантийный срок эксплуатации: </w:t>
      </w:r>
      <w:r w:rsidRPr="00E32260">
        <w:rPr>
          <w:rFonts w:ascii="Times New Roman" w:eastAsia="Times New Roman" w:hAnsi="Times New Roman" w:cs="Times New Roman"/>
          <w:color w:val="231F20"/>
          <w:sz w:val="24"/>
          <w:szCs w:val="24"/>
          <w:bdr w:val="none" w:sz="0" w:space="0" w:color="auto" w:frame="1"/>
          <w:lang w:eastAsia="ru-RU"/>
        </w:rPr>
        <w:t>указать в месяцах;</w:t>
      </w:r>
    </w:p>
    <w:p w14:paraId="61AFFC6F" w14:textId="2280AC6C" w:rsidR="00B67332" w:rsidRPr="00E32260" w:rsidRDefault="00B67332" w:rsidP="00E32260">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E32260">
        <w:rPr>
          <w:rFonts w:ascii="Times New Roman" w:eastAsia="Times New Roman" w:hAnsi="Times New Roman" w:cs="Times New Roman"/>
          <w:b/>
          <w:bCs/>
          <w:color w:val="231F20"/>
          <w:sz w:val="24"/>
          <w:szCs w:val="24"/>
          <w:bdr w:val="none" w:sz="0" w:space="0" w:color="auto" w:frame="1"/>
          <w:lang w:eastAsia="ru-RU"/>
        </w:rPr>
        <w:t>Страна происхождения;</w:t>
      </w:r>
      <w:r w:rsidR="00541744" w:rsidRPr="00E32260">
        <w:rPr>
          <w:rFonts w:ascii="Times New Roman" w:eastAsia="Times New Roman" w:hAnsi="Times New Roman" w:cs="Times New Roman"/>
          <w:b/>
          <w:bCs/>
          <w:color w:val="231F20"/>
          <w:sz w:val="24"/>
          <w:szCs w:val="24"/>
          <w:bdr w:val="none" w:sz="0" w:space="0" w:color="auto" w:frame="1"/>
          <w:lang w:eastAsia="ru-RU"/>
        </w:rPr>
        <w:t xml:space="preserve"> </w:t>
      </w:r>
      <w:r w:rsidR="00541744" w:rsidRPr="00E32260">
        <w:rPr>
          <w:rFonts w:ascii="Times New Roman" w:eastAsia="Times New Roman" w:hAnsi="Times New Roman" w:cs="Times New Roman"/>
          <w:color w:val="231F20"/>
          <w:sz w:val="24"/>
          <w:szCs w:val="24"/>
          <w:bdr w:val="none" w:sz="0" w:space="0" w:color="auto" w:frame="1"/>
          <w:lang w:eastAsia="ru-RU"/>
        </w:rPr>
        <w:t>указать;</w:t>
      </w:r>
    </w:p>
    <w:p w14:paraId="2DF78BCA" w14:textId="3D6372F1" w:rsidR="00B67332" w:rsidRPr="00E32260" w:rsidRDefault="00B67332" w:rsidP="00E32260">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E32260">
        <w:rPr>
          <w:rFonts w:ascii="Times New Roman" w:eastAsia="Times New Roman" w:hAnsi="Times New Roman" w:cs="Times New Roman"/>
          <w:b/>
          <w:bCs/>
          <w:color w:val="231F20"/>
          <w:sz w:val="24"/>
          <w:szCs w:val="24"/>
          <w:bdr w:val="none" w:sz="0" w:space="0" w:color="auto" w:frame="1"/>
          <w:lang w:eastAsia="ru-RU"/>
        </w:rPr>
        <w:t>Производитель;</w:t>
      </w:r>
      <w:r w:rsidR="00541744" w:rsidRPr="00E32260">
        <w:rPr>
          <w:rFonts w:ascii="Times New Roman" w:eastAsia="Times New Roman" w:hAnsi="Times New Roman" w:cs="Times New Roman"/>
          <w:b/>
          <w:bCs/>
          <w:color w:val="231F20"/>
          <w:sz w:val="24"/>
          <w:szCs w:val="24"/>
          <w:bdr w:val="none" w:sz="0" w:space="0" w:color="auto" w:frame="1"/>
          <w:lang w:eastAsia="ru-RU"/>
        </w:rPr>
        <w:t xml:space="preserve"> </w:t>
      </w:r>
    </w:p>
    <w:p w14:paraId="008EDDB5" w14:textId="77777777" w:rsidR="00B67332" w:rsidRPr="00E32260" w:rsidRDefault="00B67332" w:rsidP="00E32260">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E32260">
        <w:rPr>
          <w:rFonts w:ascii="Times New Roman" w:eastAsia="Times New Roman" w:hAnsi="Times New Roman" w:cs="Times New Roman"/>
          <w:b/>
          <w:bCs/>
          <w:color w:val="231F20"/>
          <w:sz w:val="24"/>
          <w:szCs w:val="24"/>
          <w:bdr w:val="none" w:sz="0" w:space="0" w:color="auto" w:frame="1"/>
          <w:lang w:eastAsia="ru-RU"/>
        </w:rPr>
        <w:t xml:space="preserve">Срок поставки: </w:t>
      </w:r>
      <w:r w:rsidRPr="00E32260">
        <w:rPr>
          <w:rFonts w:ascii="Times New Roman" w:eastAsia="Times New Roman" w:hAnsi="Times New Roman" w:cs="Times New Roman"/>
          <w:color w:val="231F20"/>
          <w:sz w:val="24"/>
          <w:szCs w:val="24"/>
          <w:bdr w:val="none" w:sz="0" w:space="0" w:color="auto" w:frame="1"/>
          <w:lang w:eastAsia="ru-RU"/>
        </w:rPr>
        <w:t>указать в рабочих днях, включая срок изготовления Товара;</w:t>
      </w:r>
    </w:p>
    <w:p w14:paraId="03DC248D" w14:textId="05F1EF19" w:rsidR="00B67332" w:rsidRPr="00E32260" w:rsidRDefault="00B67332" w:rsidP="00E32260">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E32260">
        <w:rPr>
          <w:rFonts w:ascii="Times New Roman" w:eastAsia="Times New Roman" w:hAnsi="Times New Roman" w:cs="Times New Roman"/>
          <w:b/>
          <w:bCs/>
          <w:color w:val="231F20"/>
          <w:sz w:val="24"/>
          <w:szCs w:val="24"/>
          <w:bdr w:val="none" w:sz="0" w:space="0" w:color="auto" w:frame="1"/>
          <w:lang w:eastAsia="ru-RU"/>
        </w:rPr>
        <w:t xml:space="preserve">Срок коммерческого предложения: </w:t>
      </w:r>
      <w:r w:rsidRPr="00E32260">
        <w:rPr>
          <w:rFonts w:ascii="Times New Roman" w:eastAsia="Times New Roman" w:hAnsi="Times New Roman" w:cs="Times New Roman"/>
          <w:color w:val="231F20"/>
          <w:sz w:val="24"/>
          <w:szCs w:val="24"/>
          <w:bdr w:val="none" w:sz="0" w:space="0" w:color="auto" w:frame="1"/>
          <w:lang w:eastAsia="ru-RU"/>
        </w:rPr>
        <w:t>действует не менее 14 рабочих дней с даты публикации;</w:t>
      </w:r>
    </w:p>
    <w:p w14:paraId="0FCA9BE2" w14:textId="77777777" w:rsidR="00B67332" w:rsidRPr="00E32260" w:rsidRDefault="00B67332" w:rsidP="00E32260">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E32260">
        <w:rPr>
          <w:rFonts w:ascii="Times New Roman" w:eastAsia="Times New Roman" w:hAnsi="Times New Roman" w:cs="Times New Roman"/>
          <w:b/>
          <w:bCs/>
          <w:color w:val="231F20"/>
          <w:sz w:val="24"/>
          <w:szCs w:val="24"/>
          <w:bdr w:val="none" w:sz="0" w:space="0" w:color="auto" w:frame="1"/>
          <w:lang w:eastAsia="ru-RU"/>
        </w:rPr>
        <w:t xml:space="preserve">Техническая документация: </w:t>
      </w:r>
      <w:r w:rsidRPr="00E32260">
        <w:rPr>
          <w:rFonts w:ascii="Times New Roman" w:eastAsia="Times New Roman" w:hAnsi="Times New Roman" w:cs="Times New Roman"/>
          <w:color w:val="231F20"/>
          <w:sz w:val="24"/>
          <w:szCs w:val="24"/>
          <w:bdr w:val="none" w:sz="0" w:space="0" w:color="auto" w:frame="1"/>
          <w:lang w:eastAsia="ru-RU"/>
        </w:rPr>
        <w:t>лицензии, сертификаты качества, заверенные подписью и печатью чертежи, технические и качественные характеристики поставляемого Товара, в т.ч. его комплектность должна быть изложена на русском языке, а также, в случае предоставления вместо оригинала, аналогичное ТМЦ, укажите в коммерческом предложении сведения (страна происхождения, изготовитель/производитель, наименование аналога ТМЦ).</w:t>
      </w:r>
    </w:p>
    <w:bookmarkEnd w:id="2"/>
    <w:p w14:paraId="0CC43E0F" w14:textId="77777777" w:rsidR="00B67332" w:rsidRPr="00E32260" w:rsidRDefault="00B67332" w:rsidP="00E32260">
      <w:pPr>
        <w:shd w:val="clear" w:color="auto" w:fill="FFFFFF"/>
        <w:spacing w:after="0" w:line="240" w:lineRule="auto"/>
        <w:ind w:firstLine="426"/>
        <w:jc w:val="both"/>
        <w:rPr>
          <w:rFonts w:ascii="Times New Roman" w:eastAsia="Times New Roman" w:hAnsi="Times New Roman" w:cs="Times New Roman"/>
          <w:color w:val="231F20"/>
          <w:sz w:val="24"/>
          <w:szCs w:val="24"/>
          <w:lang w:eastAsia="ru-RU"/>
        </w:rPr>
      </w:pPr>
      <w:r w:rsidRPr="00E32260">
        <w:rPr>
          <w:rFonts w:ascii="Times New Roman" w:eastAsia="Times New Roman" w:hAnsi="Times New Roman" w:cs="Times New Roman"/>
          <w:color w:val="231F20"/>
          <w:sz w:val="24"/>
          <w:szCs w:val="24"/>
          <w:bdr w:val="none" w:sz="0" w:space="0" w:color="auto" w:frame="1"/>
          <w:lang w:eastAsia="ru-RU"/>
        </w:rPr>
        <w:t>Настоящее предложение ни при каких обстоятельствах не может расцениваться как публичная оферта. Соответственно, Организатор не несет какой бы то ни было ответственности за отказ заключить договор с лицами, обратившимися с предложением заключить соответствующую сделку.</w:t>
      </w:r>
    </w:p>
    <w:p w14:paraId="5F8D74A7" w14:textId="77777777" w:rsidR="00B67332" w:rsidRPr="00E32260" w:rsidRDefault="00B67332" w:rsidP="00E32260">
      <w:pPr>
        <w:shd w:val="clear" w:color="auto" w:fill="FFFFFF"/>
        <w:spacing w:after="0" w:line="240" w:lineRule="auto"/>
        <w:jc w:val="both"/>
        <w:rPr>
          <w:rFonts w:ascii="Times New Roman" w:eastAsia="Times New Roman" w:hAnsi="Times New Roman" w:cs="Times New Roman"/>
          <w:color w:val="231F20"/>
          <w:sz w:val="24"/>
          <w:szCs w:val="24"/>
          <w:lang w:eastAsia="ru-RU"/>
        </w:rPr>
      </w:pPr>
      <w:r w:rsidRPr="00E32260">
        <w:rPr>
          <w:rFonts w:ascii="Times New Roman" w:eastAsia="Times New Roman" w:hAnsi="Times New Roman" w:cs="Times New Roman"/>
          <w:color w:val="231F20"/>
          <w:sz w:val="24"/>
          <w:szCs w:val="24"/>
          <w:bdr w:val="none" w:sz="0" w:space="0" w:color="auto" w:frame="1"/>
          <w:lang w:eastAsia="ru-RU"/>
        </w:rPr>
        <w:t>Организатор оставляет за собой право акцептовать любое из поступивших предложений, либо не акцептовать ни одного из них. При акцепте предпочтение будет отдано предложению, содержащему оптимальные условия по предмету запроса котировки (наименьшая цена, оплата по факту поставки товара, выполнению работ, либо иные, более предпочтительные для Заказчика и т.д.).</w:t>
      </w:r>
    </w:p>
    <w:p w14:paraId="5D5D0C22" w14:textId="513DBC90" w:rsidR="001A4728" w:rsidRPr="00E32260" w:rsidRDefault="00B67332" w:rsidP="00B67332">
      <w:pPr>
        <w:shd w:val="clear" w:color="auto" w:fill="FFFFFF"/>
        <w:spacing w:after="0" w:line="240" w:lineRule="auto"/>
        <w:ind w:firstLine="567"/>
        <w:jc w:val="both"/>
        <w:rPr>
          <w:rFonts w:ascii="Times New Roman" w:eastAsia="Times New Roman" w:hAnsi="Times New Roman" w:cs="Times New Roman"/>
          <w:color w:val="231F20"/>
          <w:sz w:val="24"/>
          <w:szCs w:val="24"/>
          <w:bdr w:val="none" w:sz="0" w:space="0" w:color="auto" w:frame="1"/>
          <w:lang w:eastAsia="ru-RU"/>
        </w:rPr>
      </w:pPr>
      <w:r w:rsidRPr="00E32260">
        <w:rPr>
          <w:rFonts w:ascii="Times New Roman" w:eastAsia="Times New Roman" w:hAnsi="Times New Roman" w:cs="Times New Roman"/>
          <w:color w:val="231F20"/>
          <w:sz w:val="24"/>
          <w:szCs w:val="24"/>
          <w:bdr w:val="none" w:sz="0" w:space="0" w:color="auto" w:frame="1"/>
          <w:lang w:eastAsia="ru-RU"/>
        </w:rPr>
        <w:t>За дополнительной информацией по предмету запроса предложений обращаться с пн. по пт. с 09:00 до 17:00 по тел. 8 (495) 431-65-42 доб.: 241 – Анна.</w:t>
      </w:r>
    </w:p>
    <w:sectPr w:rsidR="001A4728" w:rsidRPr="00E32260" w:rsidSect="00E32260">
      <w:pgSz w:w="11906" w:h="16838"/>
      <w:pgMar w:top="142"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0358" w14:textId="77777777" w:rsidR="00C92F91" w:rsidRDefault="00C92F91" w:rsidP="00BF4227">
      <w:pPr>
        <w:spacing w:after="0" w:line="240" w:lineRule="auto"/>
      </w:pPr>
      <w:r>
        <w:separator/>
      </w:r>
    </w:p>
  </w:endnote>
  <w:endnote w:type="continuationSeparator" w:id="0">
    <w:p w14:paraId="4CCA8DCD" w14:textId="77777777" w:rsidR="00C92F91" w:rsidRDefault="00C92F91" w:rsidP="00BF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A484" w14:textId="77777777" w:rsidR="00C92F91" w:rsidRDefault="00C92F91" w:rsidP="00BF4227">
      <w:pPr>
        <w:spacing w:after="0" w:line="240" w:lineRule="auto"/>
      </w:pPr>
      <w:r>
        <w:separator/>
      </w:r>
    </w:p>
  </w:footnote>
  <w:footnote w:type="continuationSeparator" w:id="0">
    <w:p w14:paraId="2C917B42" w14:textId="77777777" w:rsidR="00C92F91" w:rsidRDefault="00C92F91" w:rsidP="00BF4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DC"/>
    <w:rsid w:val="00030DB7"/>
    <w:rsid w:val="0003730B"/>
    <w:rsid w:val="00040FAD"/>
    <w:rsid w:val="00045F62"/>
    <w:rsid w:val="00052A53"/>
    <w:rsid w:val="00053C28"/>
    <w:rsid w:val="000663E3"/>
    <w:rsid w:val="00072B15"/>
    <w:rsid w:val="0007752D"/>
    <w:rsid w:val="00083B2E"/>
    <w:rsid w:val="00085E19"/>
    <w:rsid w:val="0009030D"/>
    <w:rsid w:val="00090B75"/>
    <w:rsid w:val="000920C2"/>
    <w:rsid w:val="000A7513"/>
    <w:rsid w:val="000C72AE"/>
    <w:rsid w:val="000E569A"/>
    <w:rsid w:val="00147BA2"/>
    <w:rsid w:val="0015404F"/>
    <w:rsid w:val="00177BD9"/>
    <w:rsid w:val="0018660D"/>
    <w:rsid w:val="001A4728"/>
    <w:rsid w:val="001E0FB2"/>
    <w:rsid w:val="002155A5"/>
    <w:rsid w:val="00230FFC"/>
    <w:rsid w:val="00233756"/>
    <w:rsid w:val="00267285"/>
    <w:rsid w:val="00293C1C"/>
    <w:rsid w:val="002A3B7B"/>
    <w:rsid w:val="00301CA5"/>
    <w:rsid w:val="00316944"/>
    <w:rsid w:val="00325D89"/>
    <w:rsid w:val="00327EDD"/>
    <w:rsid w:val="00333E1C"/>
    <w:rsid w:val="00337C1E"/>
    <w:rsid w:val="0034043C"/>
    <w:rsid w:val="00352FBC"/>
    <w:rsid w:val="003631DC"/>
    <w:rsid w:val="00390C28"/>
    <w:rsid w:val="00393B5A"/>
    <w:rsid w:val="003A0493"/>
    <w:rsid w:val="003A0CD9"/>
    <w:rsid w:val="003A4858"/>
    <w:rsid w:val="003D5678"/>
    <w:rsid w:val="003F7D45"/>
    <w:rsid w:val="00406632"/>
    <w:rsid w:val="00446731"/>
    <w:rsid w:val="00454E01"/>
    <w:rsid w:val="004560F5"/>
    <w:rsid w:val="00464CD1"/>
    <w:rsid w:val="004A4751"/>
    <w:rsid w:val="004B4A24"/>
    <w:rsid w:val="004E31D1"/>
    <w:rsid w:val="004F75F8"/>
    <w:rsid w:val="005409C6"/>
    <w:rsid w:val="00541744"/>
    <w:rsid w:val="00554147"/>
    <w:rsid w:val="00565E60"/>
    <w:rsid w:val="00572441"/>
    <w:rsid w:val="0058015C"/>
    <w:rsid w:val="005829DC"/>
    <w:rsid w:val="005F78E1"/>
    <w:rsid w:val="0060148E"/>
    <w:rsid w:val="006034EB"/>
    <w:rsid w:val="006060AF"/>
    <w:rsid w:val="00616A00"/>
    <w:rsid w:val="006749BB"/>
    <w:rsid w:val="006814D4"/>
    <w:rsid w:val="00691692"/>
    <w:rsid w:val="006E6BCE"/>
    <w:rsid w:val="006F1621"/>
    <w:rsid w:val="00731270"/>
    <w:rsid w:val="00743650"/>
    <w:rsid w:val="00754FFF"/>
    <w:rsid w:val="007900E3"/>
    <w:rsid w:val="007D31A9"/>
    <w:rsid w:val="00806F1A"/>
    <w:rsid w:val="008218EA"/>
    <w:rsid w:val="00823BB8"/>
    <w:rsid w:val="008305A1"/>
    <w:rsid w:val="008524FD"/>
    <w:rsid w:val="00882538"/>
    <w:rsid w:val="0089434F"/>
    <w:rsid w:val="008C33B9"/>
    <w:rsid w:val="0092076D"/>
    <w:rsid w:val="0092193E"/>
    <w:rsid w:val="0092279A"/>
    <w:rsid w:val="00947AC9"/>
    <w:rsid w:val="00963983"/>
    <w:rsid w:val="009A3D55"/>
    <w:rsid w:val="009B0A50"/>
    <w:rsid w:val="00A35644"/>
    <w:rsid w:val="00A46DDC"/>
    <w:rsid w:val="00A56613"/>
    <w:rsid w:val="00A81F96"/>
    <w:rsid w:val="00AC4B62"/>
    <w:rsid w:val="00AC4DFA"/>
    <w:rsid w:val="00AE0C39"/>
    <w:rsid w:val="00B27C91"/>
    <w:rsid w:val="00B36CB3"/>
    <w:rsid w:val="00B4233D"/>
    <w:rsid w:val="00B57E2F"/>
    <w:rsid w:val="00B67332"/>
    <w:rsid w:val="00B70D5D"/>
    <w:rsid w:val="00B829CA"/>
    <w:rsid w:val="00B93A38"/>
    <w:rsid w:val="00BE5FDF"/>
    <w:rsid w:val="00BF0374"/>
    <w:rsid w:val="00BF4227"/>
    <w:rsid w:val="00C22FC8"/>
    <w:rsid w:val="00C42CCC"/>
    <w:rsid w:val="00C54ACE"/>
    <w:rsid w:val="00C6457E"/>
    <w:rsid w:val="00C722E1"/>
    <w:rsid w:val="00C8168B"/>
    <w:rsid w:val="00C8210A"/>
    <w:rsid w:val="00C92F91"/>
    <w:rsid w:val="00CB4060"/>
    <w:rsid w:val="00CC5634"/>
    <w:rsid w:val="00CD4BE5"/>
    <w:rsid w:val="00CE20AC"/>
    <w:rsid w:val="00D01BB4"/>
    <w:rsid w:val="00D456E7"/>
    <w:rsid w:val="00D55159"/>
    <w:rsid w:val="00D569BE"/>
    <w:rsid w:val="00D661D4"/>
    <w:rsid w:val="00D86208"/>
    <w:rsid w:val="00D91028"/>
    <w:rsid w:val="00DA30DF"/>
    <w:rsid w:val="00DA67D3"/>
    <w:rsid w:val="00DB1A8D"/>
    <w:rsid w:val="00DC22E0"/>
    <w:rsid w:val="00DC5B93"/>
    <w:rsid w:val="00DE5872"/>
    <w:rsid w:val="00DF1D25"/>
    <w:rsid w:val="00DF5F6C"/>
    <w:rsid w:val="00E32260"/>
    <w:rsid w:val="00E41737"/>
    <w:rsid w:val="00E47B4A"/>
    <w:rsid w:val="00E52D6A"/>
    <w:rsid w:val="00E56102"/>
    <w:rsid w:val="00E70895"/>
    <w:rsid w:val="00E82C3F"/>
    <w:rsid w:val="00E942F3"/>
    <w:rsid w:val="00E9735E"/>
    <w:rsid w:val="00EA6877"/>
    <w:rsid w:val="00EA6B11"/>
    <w:rsid w:val="00EB0145"/>
    <w:rsid w:val="00EB67B2"/>
    <w:rsid w:val="00EC1BFF"/>
    <w:rsid w:val="00EF4256"/>
    <w:rsid w:val="00F00445"/>
    <w:rsid w:val="00F66285"/>
    <w:rsid w:val="00F81BC2"/>
    <w:rsid w:val="00F87D0C"/>
    <w:rsid w:val="00F905EE"/>
    <w:rsid w:val="00FE4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924"/>
  <w15:chartTrackingRefBased/>
  <w15:docId w15:val="{8D48C5B5-6B1F-4346-ABB3-4D0314E8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4EB"/>
    <w:rPr>
      <w:color w:val="0563C1" w:themeColor="hyperlink"/>
      <w:u w:val="single"/>
    </w:rPr>
  </w:style>
  <w:style w:type="character" w:styleId="a4">
    <w:name w:val="Unresolved Mention"/>
    <w:basedOn w:val="a0"/>
    <w:uiPriority w:val="99"/>
    <w:semiHidden/>
    <w:unhideWhenUsed/>
    <w:rsid w:val="006034EB"/>
    <w:rPr>
      <w:color w:val="605E5C"/>
      <w:shd w:val="clear" w:color="auto" w:fill="E1DFDD"/>
    </w:rPr>
  </w:style>
  <w:style w:type="paragraph" w:styleId="a5">
    <w:name w:val="header"/>
    <w:basedOn w:val="a"/>
    <w:link w:val="a6"/>
    <w:uiPriority w:val="99"/>
    <w:unhideWhenUsed/>
    <w:rsid w:val="00BF42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4227"/>
  </w:style>
  <w:style w:type="paragraph" w:styleId="a7">
    <w:name w:val="footer"/>
    <w:basedOn w:val="a"/>
    <w:link w:val="a8"/>
    <w:uiPriority w:val="99"/>
    <w:unhideWhenUsed/>
    <w:rsid w:val="00BF42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1635">
      <w:bodyDiv w:val="1"/>
      <w:marLeft w:val="0"/>
      <w:marRight w:val="0"/>
      <w:marTop w:val="0"/>
      <w:marBottom w:val="0"/>
      <w:divBdr>
        <w:top w:val="none" w:sz="0" w:space="0" w:color="auto"/>
        <w:left w:val="none" w:sz="0" w:space="0" w:color="auto"/>
        <w:bottom w:val="none" w:sz="0" w:space="0" w:color="auto"/>
        <w:right w:val="none" w:sz="0" w:space="0" w:color="auto"/>
      </w:divBdr>
    </w:div>
    <w:div w:id="272984995">
      <w:bodyDiv w:val="1"/>
      <w:marLeft w:val="0"/>
      <w:marRight w:val="0"/>
      <w:marTop w:val="0"/>
      <w:marBottom w:val="0"/>
      <w:divBdr>
        <w:top w:val="none" w:sz="0" w:space="0" w:color="auto"/>
        <w:left w:val="none" w:sz="0" w:space="0" w:color="auto"/>
        <w:bottom w:val="none" w:sz="0" w:space="0" w:color="auto"/>
        <w:right w:val="none" w:sz="0" w:space="0" w:color="auto"/>
      </w:divBdr>
    </w:div>
    <w:div w:id="1572738580">
      <w:bodyDiv w:val="1"/>
      <w:marLeft w:val="0"/>
      <w:marRight w:val="0"/>
      <w:marTop w:val="0"/>
      <w:marBottom w:val="0"/>
      <w:divBdr>
        <w:top w:val="none" w:sz="0" w:space="0" w:color="auto"/>
        <w:left w:val="none" w:sz="0" w:space="0" w:color="auto"/>
        <w:bottom w:val="none" w:sz="0" w:space="0" w:color="auto"/>
        <w:right w:val="none" w:sz="0" w:space="0" w:color="auto"/>
      </w:divBdr>
    </w:div>
    <w:div w:id="1893154261">
      <w:bodyDiv w:val="1"/>
      <w:marLeft w:val="0"/>
      <w:marRight w:val="0"/>
      <w:marTop w:val="0"/>
      <w:marBottom w:val="0"/>
      <w:divBdr>
        <w:top w:val="none" w:sz="0" w:space="0" w:color="auto"/>
        <w:left w:val="none" w:sz="0" w:space="0" w:color="auto"/>
        <w:bottom w:val="none" w:sz="0" w:space="0" w:color="auto"/>
        <w:right w:val="none" w:sz="0" w:space="0" w:color="auto"/>
      </w:divBdr>
    </w:div>
    <w:div w:id="2030837153">
      <w:bodyDiv w:val="1"/>
      <w:marLeft w:val="0"/>
      <w:marRight w:val="0"/>
      <w:marTop w:val="0"/>
      <w:marBottom w:val="0"/>
      <w:divBdr>
        <w:top w:val="none" w:sz="0" w:space="0" w:color="auto"/>
        <w:left w:val="none" w:sz="0" w:space="0" w:color="auto"/>
        <w:bottom w:val="none" w:sz="0" w:space="0" w:color="auto"/>
        <w:right w:val="none" w:sz="0" w:space="0" w:color="auto"/>
      </w:divBdr>
    </w:div>
    <w:div w:id="2080051236">
      <w:bodyDiv w:val="1"/>
      <w:marLeft w:val="0"/>
      <w:marRight w:val="0"/>
      <w:marTop w:val="0"/>
      <w:marBottom w:val="0"/>
      <w:divBdr>
        <w:top w:val="none" w:sz="0" w:space="0" w:color="auto"/>
        <w:left w:val="none" w:sz="0" w:space="0" w:color="auto"/>
        <w:bottom w:val="none" w:sz="0" w:space="0" w:color="auto"/>
        <w:right w:val="none" w:sz="0" w:space="0" w:color="auto"/>
      </w:divBdr>
    </w:div>
    <w:div w:id="21124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skova@tdon-grani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Анастасия Валентиновна</dc:creator>
  <cp:keywords/>
  <dc:description/>
  <cp:lastModifiedBy>Кускова Анна Владимировна</cp:lastModifiedBy>
  <cp:revision>100</cp:revision>
  <dcterms:created xsi:type="dcterms:W3CDTF">2023-11-01T11:30:00Z</dcterms:created>
  <dcterms:modified xsi:type="dcterms:W3CDTF">2024-08-28T06:37:00Z</dcterms:modified>
</cp:coreProperties>
</file>