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185FD" w14:textId="396D64E3" w:rsidR="00CC5B2A" w:rsidRPr="00D16F73" w:rsidRDefault="0011442F">
      <w:pPr>
        <w:pStyle w:val="2"/>
        <w:spacing w:after="0" w:line="240" w:lineRule="auto"/>
        <w:ind w:firstLine="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6F73">
        <w:rPr>
          <w:rFonts w:asciiTheme="minorHAnsi" w:hAnsiTheme="minorHAnsi" w:cstheme="minorHAnsi"/>
          <w:b/>
          <w:sz w:val="28"/>
          <w:szCs w:val="28"/>
        </w:rPr>
        <w:t>Техническое задание</w:t>
      </w:r>
      <w:r w:rsidR="0028466B" w:rsidRPr="00D16F7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66FF" w:rsidRPr="00D16F73">
        <w:rPr>
          <w:rFonts w:asciiTheme="minorHAnsi" w:hAnsiTheme="minorHAnsi" w:cstheme="minorHAnsi"/>
          <w:b/>
          <w:sz w:val="28"/>
          <w:szCs w:val="28"/>
        </w:rPr>
        <w:t xml:space="preserve">на </w:t>
      </w:r>
      <w:r w:rsidR="00D07FC6">
        <w:rPr>
          <w:rFonts w:asciiTheme="minorHAnsi" w:hAnsiTheme="minorHAnsi" w:cstheme="minorHAnsi"/>
          <w:b/>
          <w:sz w:val="28"/>
          <w:szCs w:val="28"/>
        </w:rPr>
        <w:t>услуги в рамках З</w:t>
      </w:r>
      <w:r w:rsidR="00D07FC6" w:rsidRPr="00D07FC6">
        <w:rPr>
          <w:rFonts w:asciiTheme="minorHAnsi" w:hAnsiTheme="minorHAnsi" w:cstheme="minorHAnsi"/>
          <w:b/>
          <w:sz w:val="28"/>
          <w:szCs w:val="28"/>
        </w:rPr>
        <w:t xml:space="preserve">акупочной процедуры по выбору компании-исполнителя для проведения работ по техническому обслуживанию чиллера </w:t>
      </w:r>
    </w:p>
    <w:p w14:paraId="6F3789A8" w14:textId="28FE31C0" w:rsidR="0011442F" w:rsidRPr="00D16F73" w:rsidRDefault="00CC5B2A" w:rsidP="0011442F">
      <w:pPr>
        <w:pStyle w:val="2"/>
        <w:spacing w:after="0" w:line="240" w:lineRule="auto"/>
        <w:ind w:firstLine="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6F73">
        <w:rPr>
          <w:rFonts w:asciiTheme="minorHAnsi" w:hAnsiTheme="minorHAnsi" w:cstheme="minorHAnsi"/>
          <w:b/>
          <w:bCs/>
          <w:sz w:val="28"/>
          <w:szCs w:val="28"/>
          <w:lang w:val="en-US"/>
        </w:rPr>
        <w:t>Jizer</w:t>
      </w:r>
      <w:r w:rsidRPr="00D16F73">
        <w:rPr>
          <w:rFonts w:asciiTheme="minorHAnsi" w:hAnsiTheme="minorHAnsi" w:cstheme="minorHAnsi"/>
          <w:b/>
          <w:bCs/>
          <w:sz w:val="28"/>
          <w:szCs w:val="28"/>
        </w:rPr>
        <w:t xml:space="preserve"> модель </w:t>
      </w:r>
      <w:r w:rsidRPr="00D16F73">
        <w:rPr>
          <w:rFonts w:asciiTheme="minorHAnsi" w:hAnsiTheme="minorHAnsi" w:cstheme="minorHAnsi"/>
          <w:b/>
          <w:bCs/>
          <w:sz w:val="28"/>
          <w:szCs w:val="28"/>
          <w:lang w:val="en-US"/>
        </w:rPr>
        <w:t>CHLR</w:t>
      </w:r>
      <w:r w:rsidRPr="00D16F73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D16F73">
        <w:rPr>
          <w:rFonts w:asciiTheme="minorHAnsi" w:hAnsiTheme="minorHAnsi" w:cstheme="minorHAnsi"/>
          <w:b/>
          <w:bCs/>
          <w:sz w:val="28"/>
          <w:szCs w:val="28"/>
          <w:lang w:val="en-US"/>
        </w:rPr>
        <w:t>JZR</w:t>
      </w:r>
      <w:r w:rsidRPr="00D16F73">
        <w:rPr>
          <w:rFonts w:asciiTheme="minorHAnsi" w:hAnsiTheme="minorHAnsi" w:cstheme="minorHAnsi"/>
          <w:b/>
          <w:bCs/>
          <w:sz w:val="28"/>
          <w:szCs w:val="28"/>
        </w:rPr>
        <w:t xml:space="preserve"> -570-</w:t>
      </w:r>
      <w:r w:rsidRPr="00D16F73">
        <w:rPr>
          <w:rFonts w:asciiTheme="minorHAnsi" w:hAnsiTheme="minorHAnsi" w:cstheme="minorHAnsi"/>
          <w:b/>
          <w:bCs/>
          <w:sz w:val="28"/>
          <w:szCs w:val="28"/>
          <w:lang w:val="en-US"/>
        </w:rPr>
        <w:t>R</w:t>
      </w:r>
      <w:r w:rsidRPr="00D16F73">
        <w:rPr>
          <w:rFonts w:asciiTheme="minorHAnsi" w:hAnsiTheme="minorHAnsi" w:cstheme="minorHAnsi"/>
          <w:b/>
          <w:bCs/>
          <w:sz w:val="28"/>
          <w:szCs w:val="28"/>
        </w:rPr>
        <w:t xml:space="preserve"> 407</w:t>
      </w:r>
      <w:r w:rsidR="00AD58A8" w:rsidRPr="00D16F73">
        <w:rPr>
          <w:rFonts w:asciiTheme="minorHAnsi" w:hAnsiTheme="minorHAnsi" w:cstheme="minorHAnsi"/>
          <w:b/>
          <w:sz w:val="28"/>
          <w:szCs w:val="28"/>
        </w:rPr>
        <w:t>.</w:t>
      </w:r>
    </w:p>
    <w:p w14:paraId="40A8F17C" w14:textId="77777777" w:rsidR="0011442F" w:rsidRPr="00FF2FAC" w:rsidRDefault="0011442F" w:rsidP="0011442F">
      <w:pPr>
        <w:pStyle w:val="2"/>
        <w:spacing w:after="0" w:line="240" w:lineRule="auto"/>
        <w:ind w:firstLine="567"/>
        <w:rPr>
          <w:sz w:val="24"/>
          <w:szCs w:val="24"/>
        </w:rPr>
      </w:pPr>
    </w:p>
    <w:p w14:paraId="7EB56CBC" w14:textId="35C67C97" w:rsidR="008A17C4" w:rsidRPr="00D16F73" w:rsidRDefault="00D07FC6" w:rsidP="00D16F73">
      <w:pPr>
        <w:pStyle w:val="a4"/>
        <w:ind w:left="360"/>
        <w:rPr>
          <w:rFonts w:asciiTheme="minorHAnsi" w:hAnsiTheme="minorHAnsi" w:cstheme="minorHAnsi"/>
          <w:b/>
          <w:bCs/>
          <w:i/>
          <w:iCs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Параметры </w:t>
      </w:r>
      <w:r w:rsidRPr="00D16F73">
        <w:rPr>
          <w:rFonts w:asciiTheme="minorHAnsi" w:hAnsiTheme="minorHAnsi" w:cstheme="minorHAnsi"/>
          <w:b/>
          <w:bCs/>
          <w:sz w:val="24"/>
          <w:szCs w:val="24"/>
        </w:rPr>
        <w:t>оборудования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i/>
          <w:iCs/>
          <w:szCs w:val="24"/>
        </w:rPr>
        <w:t xml:space="preserve">1.1. </w:t>
      </w:r>
      <w:r w:rsidR="008A17C4" w:rsidRPr="00D16F73">
        <w:rPr>
          <w:rFonts w:asciiTheme="minorHAnsi" w:hAnsiTheme="minorHAnsi" w:cstheme="minorHAnsi"/>
          <w:b/>
          <w:bCs/>
          <w:i/>
          <w:iCs/>
          <w:szCs w:val="24"/>
        </w:rPr>
        <w:t xml:space="preserve">Технические характеристики чиллера </w:t>
      </w:r>
      <w:r w:rsidR="008A17C4" w:rsidRPr="00D16F73">
        <w:rPr>
          <w:rFonts w:asciiTheme="minorHAnsi" w:hAnsiTheme="minorHAnsi" w:cstheme="minorHAnsi"/>
          <w:b/>
          <w:bCs/>
          <w:i/>
          <w:iCs/>
          <w:szCs w:val="24"/>
          <w:lang w:val="en-US"/>
        </w:rPr>
        <w:t>Jizer</w:t>
      </w:r>
      <w:r w:rsidR="008A17C4" w:rsidRPr="00D16F73">
        <w:rPr>
          <w:rFonts w:asciiTheme="minorHAnsi" w:hAnsiTheme="minorHAnsi" w:cstheme="minorHAnsi"/>
          <w:b/>
          <w:bCs/>
          <w:i/>
          <w:iCs/>
          <w:szCs w:val="24"/>
        </w:rPr>
        <w:t xml:space="preserve"> модель </w:t>
      </w:r>
      <w:r w:rsidR="008A17C4" w:rsidRPr="00D16F73">
        <w:rPr>
          <w:rFonts w:asciiTheme="minorHAnsi" w:hAnsiTheme="minorHAnsi" w:cstheme="minorHAnsi"/>
          <w:b/>
          <w:bCs/>
          <w:i/>
          <w:iCs/>
          <w:szCs w:val="24"/>
          <w:lang w:val="en-US"/>
        </w:rPr>
        <w:t>CHLR</w:t>
      </w:r>
      <w:r w:rsidR="008A17C4" w:rsidRPr="00D16F73">
        <w:rPr>
          <w:rFonts w:asciiTheme="minorHAnsi" w:hAnsiTheme="minorHAnsi" w:cstheme="minorHAnsi"/>
          <w:b/>
          <w:bCs/>
          <w:i/>
          <w:iCs/>
          <w:szCs w:val="24"/>
        </w:rPr>
        <w:t>-</w:t>
      </w:r>
      <w:r w:rsidR="008A17C4" w:rsidRPr="00D16F73">
        <w:rPr>
          <w:rFonts w:asciiTheme="minorHAnsi" w:hAnsiTheme="minorHAnsi" w:cstheme="minorHAnsi"/>
          <w:b/>
          <w:bCs/>
          <w:i/>
          <w:iCs/>
          <w:szCs w:val="24"/>
          <w:lang w:val="en-US"/>
        </w:rPr>
        <w:t>JZR</w:t>
      </w:r>
      <w:r w:rsidR="008A17C4" w:rsidRPr="00D16F73">
        <w:rPr>
          <w:rFonts w:asciiTheme="minorHAnsi" w:hAnsiTheme="minorHAnsi" w:cstheme="minorHAnsi"/>
          <w:b/>
          <w:bCs/>
          <w:i/>
          <w:iCs/>
          <w:szCs w:val="24"/>
        </w:rPr>
        <w:t>-570-</w:t>
      </w:r>
      <w:r w:rsidR="008A17C4" w:rsidRPr="00D16F73">
        <w:rPr>
          <w:rFonts w:asciiTheme="minorHAnsi" w:hAnsiTheme="minorHAnsi" w:cstheme="minorHAnsi"/>
          <w:b/>
          <w:bCs/>
          <w:i/>
          <w:iCs/>
          <w:szCs w:val="24"/>
          <w:lang w:val="en-US"/>
        </w:rPr>
        <w:t>R</w:t>
      </w:r>
      <w:r w:rsidR="008A17C4" w:rsidRPr="00D16F73">
        <w:rPr>
          <w:rFonts w:asciiTheme="minorHAnsi" w:hAnsiTheme="minorHAnsi" w:cstheme="minorHAnsi"/>
          <w:b/>
          <w:bCs/>
          <w:i/>
          <w:iCs/>
          <w:szCs w:val="24"/>
        </w:rPr>
        <w:t>:</w:t>
      </w:r>
    </w:p>
    <w:p w14:paraId="11195E9D" w14:textId="77777777" w:rsidR="008A17C4" w:rsidRPr="00D07FC6" w:rsidRDefault="008A17C4" w:rsidP="00D16F73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  <w:r w:rsidRPr="00D07FC6">
        <w:rPr>
          <w:rFonts w:asciiTheme="minorHAnsi" w:hAnsiTheme="minorHAnsi" w:cstheme="minorHAnsi"/>
          <w:i/>
          <w:iCs/>
          <w:szCs w:val="24"/>
        </w:rPr>
        <w:t>Производительность охлаждения – 569,16 кВт.</w:t>
      </w:r>
    </w:p>
    <w:p w14:paraId="154F5952" w14:textId="77777777" w:rsidR="008A17C4" w:rsidRPr="00D07FC6" w:rsidRDefault="008A17C4" w:rsidP="00D16F73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  <w:r w:rsidRPr="00D07FC6">
        <w:rPr>
          <w:rFonts w:asciiTheme="minorHAnsi" w:hAnsiTheme="minorHAnsi" w:cstheme="minorHAnsi"/>
          <w:i/>
          <w:iCs/>
          <w:szCs w:val="24"/>
        </w:rPr>
        <w:t>Потребляемая мощность охлаждения – 200,1 кВт.</w:t>
      </w:r>
    </w:p>
    <w:p w14:paraId="20225FAE" w14:textId="3D93FFB9" w:rsidR="008A17C4" w:rsidRDefault="008A17C4" w:rsidP="00D07FC6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  <w:r w:rsidRPr="00D07FC6">
        <w:rPr>
          <w:rFonts w:asciiTheme="minorHAnsi" w:hAnsiTheme="minorHAnsi" w:cstheme="minorHAnsi"/>
          <w:i/>
          <w:iCs/>
          <w:szCs w:val="24"/>
        </w:rPr>
        <w:t>Режим свободного охлаждения – имеется.</w:t>
      </w:r>
    </w:p>
    <w:p w14:paraId="71C61ED1" w14:textId="77777777" w:rsidR="00D07FC6" w:rsidRPr="00D07FC6" w:rsidRDefault="00D07FC6" w:rsidP="00D16F73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</w:p>
    <w:p w14:paraId="61BD5539" w14:textId="00BB35A7" w:rsidR="008A17C4" w:rsidRPr="00D07FC6" w:rsidRDefault="00D07FC6" w:rsidP="00D16F73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 xml:space="preserve">1.2. </w:t>
      </w:r>
      <w:r w:rsidR="008A17C4" w:rsidRPr="00D16F73">
        <w:rPr>
          <w:rFonts w:asciiTheme="minorHAnsi" w:hAnsiTheme="minorHAnsi" w:cstheme="minorHAnsi"/>
          <w:b/>
          <w:bCs/>
          <w:i/>
          <w:iCs/>
          <w:szCs w:val="24"/>
        </w:rPr>
        <w:t>Параметры циркулирующего теплоносителя</w:t>
      </w:r>
      <w:r w:rsidR="008A17C4" w:rsidRPr="00D07FC6">
        <w:rPr>
          <w:rFonts w:asciiTheme="minorHAnsi" w:hAnsiTheme="minorHAnsi" w:cstheme="minorHAnsi"/>
          <w:i/>
          <w:iCs/>
          <w:szCs w:val="24"/>
        </w:rPr>
        <w:t>:</w:t>
      </w:r>
    </w:p>
    <w:p w14:paraId="377B62B2" w14:textId="77777777" w:rsidR="008A17C4" w:rsidRPr="00D07FC6" w:rsidRDefault="008A17C4" w:rsidP="00D16F73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  <w:r w:rsidRPr="00D07FC6">
        <w:rPr>
          <w:rFonts w:asciiTheme="minorHAnsi" w:hAnsiTheme="minorHAnsi" w:cstheme="minorHAnsi"/>
          <w:i/>
          <w:iCs/>
          <w:szCs w:val="24"/>
        </w:rPr>
        <w:t xml:space="preserve">Тип антифриза – </w:t>
      </w:r>
      <w:proofErr w:type="spellStart"/>
      <w:r w:rsidRPr="00D07FC6">
        <w:rPr>
          <w:rFonts w:asciiTheme="minorHAnsi" w:hAnsiTheme="minorHAnsi" w:cstheme="minorHAnsi"/>
          <w:i/>
          <w:iCs/>
          <w:szCs w:val="24"/>
        </w:rPr>
        <w:t>пропиленгликоль</w:t>
      </w:r>
      <w:proofErr w:type="spellEnd"/>
      <w:r w:rsidRPr="00D07FC6">
        <w:rPr>
          <w:rFonts w:asciiTheme="minorHAnsi" w:hAnsiTheme="minorHAnsi" w:cstheme="minorHAnsi"/>
          <w:i/>
          <w:iCs/>
          <w:szCs w:val="24"/>
        </w:rPr>
        <w:t>.</w:t>
      </w:r>
    </w:p>
    <w:p w14:paraId="13860B3A" w14:textId="77777777" w:rsidR="008A17C4" w:rsidRPr="00D07FC6" w:rsidRDefault="008A17C4" w:rsidP="00D16F73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  <w:r w:rsidRPr="00D07FC6">
        <w:rPr>
          <w:rFonts w:asciiTheme="minorHAnsi" w:hAnsiTheme="minorHAnsi" w:cstheme="minorHAnsi"/>
          <w:i/>
          <w:iCs/>
          <w:szCs w:val="24"/>
        </w:rPr>
        <w:t>Концентрация антифриза – 40%.</w:t>
      </w:r>
    </w:p>
    <w:p w14:paraId="18696B44" w14:textId="77777777" w:rsidR="008A17C4" w:rsidRPr="00D07FC6" w:rsidRDefault="008A17C4" w:rsidP="00D16F73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  <w:r w:rsidRPr="00D07FC6">
        <w:rPr>
          <w:rFonts w:asciiTheme="minorHAnsi" w:hAnsiTheme="minorHAnsi" w:cstheme="minorHAnsi"/>
          <w:i/>
          <w:iCs/>
          <w:szCs w:val="24"/>
        </w:rPr>
        <w:t>Температура циркулирующего теплоносителя вход - 12 *С</w:t>
      </w:r>
    </w:p>
    <w:p w14:paraId="1F44D637" w14:textId="77777777" w:rsidR="008A17C4" w:rsidRPr="00D07FC6" w:rsidRDefault="008A17C4" w:rsidP="00D16F73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  <w:r w:rsidRPr="00D07FC6">
        <w:rPr>
          <w:rFonts w:asciiTheme="minorHAnsi" w:hAnsiTheme="minorHAnsi" w:cstheme="minorHAnsi"/>
          <w:i/>
          <w:iCs/>
          <w:szCs w:val="24"/>
        </w:rPr>
        <w:t>Температура циркулирующего теплоносителя выход - 7 *С</w:t>
      </w:r>
    </w:p>
    <w:p w14:paraId="2EDAAC89" w14:textId="77777777" w:rsidR="008A17C4" w:rsidRPr="00D07FC6" w:rsidRDefault="008A17C4" w:rsidP="00D16F73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  <w:r w:rsidRPr="00D07FC6">
        <w:rPr>
          <w:rFonts w:asciiTheme="minorHAnsi" w:hAnsiTheme="minorHAnsi" w:cstheme="minorHAnsi"/>
          <w:i/>
          <w:iCs/>
          <w:szCs w:val="24"/>
        </w:rPr>
        <w:t>Расход циркулирующего теплоносителя – 107,8 м3/ч</w:t>
      </w:r>
    </w:p>
    <w:p w14:paraId="1619D239" w14:textId="77777777" w:rsidR="008A17C4" w:rsidRPr="00D07FC6" w:rsidRDefault="008A17C4" w:rsidP="00D16F73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  <w:r w:rsidRPr="00D07FC6">
        <w:rPr>
          <w:rFonts w:asciiTheme="minorHAnsi" w:hAnsiTheme="minorHAnsi" w:cstheme="minorHAnsi"/>
          <w:i/>
          <w:iCs/>
          <w:szCs w:val="24"/>
        </w:rPr>
        <w:t>Располагаемый гидростатический напор теплоносителя - 8 м.</w:t>
      </w:r>
    </w:p>
    <w:p w14:paraId="77A28F00" w14:textId="76FA9CCB" w:rsidR="008A17C4" w:rsidRDefault="008A17C4" w:rsidP="00D07FC6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  <w:r w:rsidRPr="00D07FC6">
        <w:rPr>
          <w:rFonts w:asciiTheme="minorHAnsi" w:hAnsiTheme="minorHAnsi" w:cstheme="minorHAnsi"/>
          <w:i/>
          <w:iCs/>
          <w:szCs w:val="24"/>
        </w:rPr>
        <w:t xml:space="preserve">Диаметр подсоединения (вход/выход) </w:t>
      </w:r>
      <w:r w:rsidRPr="00D07FC6">
        <w:rPr>
          <w:rFonts w:asciiTheme="minorHAnsi" w:hAnsiTheme="minorHAnsi" w:cstheme="minorHAnsi"/>
          <w:i/>
          <w:iCs/>
          <w:szCs w:val="24"/>
          <w:lang w:val="en-US"/>
        </w:rPr>
        <w:t>DN</w:t>
      </w:r>
      <w:r w:rsidRPr="00D07FC6">
        <w:rPr>
          <w:rFonts w:asciiTheme="minorHAnsi" w:hAnsiTheme="minorHAnsi" w:cstheme="minorHAnsi"/>
          <w:i/>
          <w:iCs/>
          <w:szCs w:val="24"/>
        </w:rPr>
        <w:t xml:space="preserve"> – 100 мм.</w:t>
      </w:r>
    </w:p>
    <w:p w14:paraId="075DFCE7" w14:textId="77777777" w:rsidR="00D07FC6" w:rsidRPr="00D07FC6" w:rsidRDefault="00D07FC6" w:rsidP="00D16F73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</w:p>
    <w:p w14:paraId="3254D8FB" w14:textId="2905F081" w:rsidR="008A17C4" w:rsidRPr="00D16F73" w:rsidRDefault="00D07FC6" w:rsidP="00D16F73">
      <w:pPr>
        <w:pStyle w:val="a4"/>
        <w:ind w:left="360"/>
        <w:rPr>
          <w:rFonts w:asciiTheme="minorHAnsi" w:hAnsiTheme="minorHAnsi" w:cstheme="minorHAnsi"/>
          <w:b/>
          <w:bCs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 xml:space="preserve">1.3. </w:t>
      </w:r>
      <w:r w:rsidR="008A17C4" w:rsidRPr="00D16F73">
        <w:rPr>
          <w:rFonts w:asciiTheme="minorHAnsi" w:hAnsiTheme="minorHAnsi" w:cstheme="minorHAnsi"/>
          <w:b/>
          <w:bCs/>
          <w:i/>
          <w:iCs/>
          <w:szCs w:val="24"/>
        </w:rPr>
        <w:t>Компрессоры:</w:t>
      </w:r>
    </w:p>
    <w:p w14:paraId="7C14D0E6" w14:textId="77777777" w:rsidR="008A17C4" w:rsidRPr="00D07FC6" w:rsidRDefault="008A17C4" w:rsidP="00D16F73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  <w:r w:rsidRPr="00D07FC6">
        <w:rPr>
          <w:rFonts w:asciiTheme="minorHAnsi" w:hAnsiTheme="minorHAnsi" w:cstheme="minorHAnsi"/>
          <w:i/>
          <w:iCs/>
          <w:szCs w:val="24"/>
        </w:rPr>
        <w:t>Тип компрессоров – спиральный.</w:t>
      </w:r>
    </w:p>
    <w:p w14:paraId="459EFED7" w14:textId="77777777" w:rsidR="008A17C4" w:rsidRPr="00D07FC6" w:rsidRDefault="008A17C4" w:rsidP="00D16F73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  <w:r w:rsidRPr="00D07FC6">
        <w:rPr>
          <w:rFonts w:asciiTheme="minorHAnsi" w:hAnsiTheme="minorHAnsi" w:cstheme="minorHAnsi"/>
          <w:i/>
          <w:iCs/>
          <w:szCs w:val="24"/>
        </w:rPr>
        <w:t>Количество компрессоров – 18 шт.</w:t>
      </w:r>
    </w:p>
    <w:p w14:paraId="7FA35E89" w14:textId="77777777" w:rsidR="008A17C4" w:rsidRPr="00D07FC6" w:rsidRDefault="008A17C4" w:rsidP="00D16F73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  <w:r w:rsidRPr="00D07FC6">
        <w:rPr>
          <w:rFonts w:asciiTheme="minorHAnsi" w:hAnsiTheme="minorHAnsi" w:cstheme="minorHAnsi"/>
          <w:i/>
          <w:iCs/>
          <w:szCs w:val="24"/>
        </w:rPr>
        <w:t>Тип регулирования производительности – шаговый.</w:t>
      </w:r>
    </w:p>
    <w:p w14:paraId="396EA535" w14:textId="77777777" w:rsidR="008A17C4" w:rsidRPr="00D07FC6" w:rsidRDefault="008A17C4" w:rsidP="00D16F73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  <w:r w:rsidRPr="00D07FC6">
        <w:rPr>
          <w:rFonts w:asciiTheme="minorHAnsi" w:hAnsiTheme="minorHAnsi" w:cstheme="minorHAnsi"/>
          <w:i/>
          <w:iCs/>
          <w:szCs w:val="24"/>
        </w:rPr>
        <w:t>Количество шагов регулирования производительности - 18.</w:t>
      </w:r>
    </w:p>
    <w:p w14:paraId="64C4AA68" w14:textId="77777777" w:rsidR="008A17C4" w:rsidRPr="00D07FC6" w:rsidRDefault="008A17C4" w:rsidP="00D16F73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  <w:r w:rsidRPr="00D07FC6">
        <w:rPr>
          <w:rFonts w:asciiTheme="minorHAnsi" w:hAnsiTheme="minorHAnsi" w:cstheme="minorHAnsi"/>
          <w:i/>
          <w:iCs/>
          <w:szCs w:val="24"/>
        </w:rPr>
        <w:t>Минимальный шаг регулирования производительности – 6%.</w:t>
      </w:r>
    </w:p>
    <w:p w14:paraId="67CA54E9" w14:textId="3BBBE5C9" w:rsidR="008A17C4" w:rsidRDefault="008A17C4" w:rsidP="00D07FC6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  <w:r w:rsidRPr="00D07FC6">
        <w:rPr>
          <w:rFonts w:asciiTheme="minorHAnsi" w:hAnsiTheme="minorHAnsi" w:cstheme="minorHAnsi"/>
          <w:i/>
          <w:iCs/>
          <w:szCs w:val="24"/>
        </w:rPr>
        <w:t xml:space="preserve">Тип </w:t>
      </w:r>
      <w:proofErr w:type="spellStart"/>
      <w:r w:rsidRPr="00D07FC6">
        <w:rPr>
          <w:rFonts w:asciiTheme="minorHAnsi" w:hAnsiTheme="minorHAnsi" w:cstheme="minorHAnsi"/>
          <w:i/>
          <w:iCs/>
          <w:szCs w:val="24"/>
        </w:rPr>
        <w:t>хладогента</w:t>
      </w:r>
      <w:proofErr w:type="spellEnd"/>
      <w:r w:rsidRPr="00D07FC6">
        <w:rPr>
          <w:rFonts w:asciiTheme="minorHAnsi" w:hAnsiTheme="minorHAnsi" w:cstheme="minorHAnsi"/>
          <w:i/>
          <w:iCs/>
          <w:szCs w:val="24"/>
        </w:rPr>
        <w:t xml:space="preserve"> – </w:t>
      </w:r>
      <w:r w:rsidRPr="00D07FC6">
        <w:rPr>
          <w:rFonts w:asciiTheme="minorHAnsi" w:hAnsiTheme="minorHAnsi" w:cstheme="minorHAnsi"/>
          <w:i/>
          <w:iCs/>
          <w:szCs w:val="24"/>
          <w:lang w:val="en-US"/>
        </w:rPr>
        <w:t>R</w:t>
      </w:r>
      <w:r w:rsidRPr="00D07FC6">
        <w:rPr>
          <w:rFonts w:asciiTheme="minorHAnsi" w:hAnsiTheme="minorHAnsi" w:cstheme="minorHAnsi"/>
          <w:i/>
          <w:iCs/>
          <w:szCs w:val="24"/>
        </w:rPr>
        <w:t>407</w:t>
      </w:r>
      <w:r w:rsidRPr="00D07FC6">
        <w:rPr>
          <w:rFonts w:asciiTheme="minorHAnsi" w:hAnsiTheme="minorHAnsi" w:cstheme="minorHAnsi"/>
          <w:i/>
          <w:iCs/>
          <w:szCs w:val="24"/>
          <w:lang w:val="en-US"/>
        </w:rPr>
        <w:t>C</w:t>
      </w:r>
      <w:r w:rsidRPr="00D07FC6">
        <w:rPr>
          <w:rFonts w:asciiTheme="minorHAnsi" w:hAnsiTheme="minorHAnsi" w:cstheme="minorHAnsi"/>
          <w:i/>
          <w:iCs/>
          <w:szCs w:val="24"/>
        </w:rPr>
        <w:t>.</w:t>
      </w:r>
    </w:p>
    <w:p w14:paraId="326B2EE1" w14:textId="77777777" w:rsidR="00D07FC6" w:rsidRPr="00D07FC6" w:rsidRDefault="00D07FC6" w:rsidP="00D16F73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</w:p>
    <w:p w14:paraId="58285585" w14:textId="63E85E7A" w:rsidR="008A17C4" w:rsidRPr="00D16F73" w:rsidRDefault="00D07FC6" w:rsidP="00D16F73">
      <w:pPr>
        <w:pStyle w:val="a4"/>
        <w:ind w:left="360"/>
        <w:rPr>
          <w:rFonts w:asciiTheme="minorHAnsi" w:hAnsiTheme="minorHAnsi" w:cstheme="minorHAnsi"/>
          <w:b/>
          <w:bCs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 xml:space="preserve">1.4. </w:t>
      </w:r>
      <w:r w:rsidR="008A17C4" w:rsidRPr="00D16F73">
        <w:rPr>
          <w:rFonts w:asciiTheme="minorHAnsi" w:hAnsiTheme="minorHAnsi" w:cstheme="minorHAnsi"/>
          <w:b/>
          <w:bCs/>
          <w:i/>
          <w:iCs/>
          <w:szCs w:val="24"/>
        </w:rPr>
        <w:t>Конденсатор:</w:t>
      </w:r>
    </w:p>
    <w:p w14:paraId="1E65B838" w14:textId="77777777" w:rsidR="008A17C4" w:rsidRPr="00D07FC6" w:rsidRDefault="008A17C4" w:rsidP="00D16F73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  <w:r w:rsidRPr="00D07FC6">
        <w:rPr>
          <w:rFonts w:asciiTheme="minorHAnsi" w:hAnsiTheme="minorHAnsi" w:cstheme="minorHAnsi"/>
          <w:i/>
          <w:iCs/>
          <w:szCs w:val="24"/>
        </w:rPr>
        <w:t>Охлаждение конденсатора – воздушное.</w:t>
      </w:r>
    </w:p>
    <w:p w14:paraId="3F58FB35" w14:textId="77777777" w:rsidR="008A17C4" w:rsidRPr="00D07FC6" w:rsidRDefault="008A17C4" w:rsidP="00D16F73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  <w:r w:rsidRPr="00D07FC6">
        <w:rPr>
          <w:rFonts w:asciiTheme="minorHAnsi" w:hAnsiTheme="minorHAnsi" w:cstheme="minorHAnsi"/>
          <w:i/>
          <w:iCs/>
          <w:szCs w:val="24"/>
        </w:rPr>
        <w:t>Расход воздуха через конденсатор – 248000 м3/ч.</w:t>
      </w:r>
    </w:p>
    <w:p w14:paraId="53AA094D" w14:textId="77777777" w:rsidR="008A17C4" w:rsidRPr="00D07FC6" w:rsidRDefault="008A17C4" w:rsidP="00D16F73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  <w:r w:rsidRPr="00D07FC6">
        <w:rPr>
          <w:rFonts w:asciiTheme="minorHAnsi" w:hAnsiTheme="minorHAnsi" w:cstheme="minorHAnsi"/>
          <w:i/>
          <w:iCs/>
          <w:szCs w:val="24"/>
        </w:rPr>
        <w:t>Количество вентиляторов охлаждения – 18 шт.</w:t>
      </w:r>
    </w:p>
    <w:p w14:paraId="3D33C223" w14:textId="77777777" w:rsidR="008A17C4" w:rsidRPr="00D07FC6" w:rsidRDefault="008A17C4" w:rsidP="00D16F73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  <w:r w:rsidRPr="00D07FC6">
        <w:rPr>
          <w:rFonts w:asciiTheme="minorHAnsi" w:hAnsiTheme="minorHAnsi" w:cstheme="minorHAnsi"/>
          <w:i/>
          <w:iCs/>
          <w:szCs w:val="24"/>
        </w:rPr>
        <w:t>Мощность, потребляемая вентиляторами – 37,5 кВт.</w:t>
      </w:r>
    </w:p>
    <w:p w14:paraId="05AB9987" w14:textId="54F245EE" w:rsidR="008A17C4" w:rsidRDefault="008A17C4" w:rsidP="00D07FC6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  <w:r w:rsidRPr="00D07FC6">
        <w:rPr>
          <w:rFonts w:asciiTheme="minorHAnsi" w:hAnsiTheme="minorHAnsi" w:cstheme="minorHAnsi"/>
          <w:i/>
          <w:iCs/>
          <w:szCs w:val="24"/>
        </w:rPr>
        <w:t>Масса конденсатора - 2400 кг.</w:t>
      </w:r>
    </w:p>
    <w:p w14:paraId="6D718D48" w14:textId="77777777" w:rsidR="00D07FC6" w:rsidRPr="00D07FC6" w:rsidRDefault="00D07FC6" w:rsidP="00D16F73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</w:p>
    <w:p w14:paraId="232D773C" w14:textId="21CA742C" w:rsidR="008A17C4" w:rsidRPr="00D16F73" w:rsidRDefault="00A0164E" w:rsidP="00D16F73">
      <w:pPr>
        <w:pStyle w:val="a4"/>
        <w:ind w:left="360"/>
        <w:rPr>
          <w:rFonts w:asciiTheme="minorHAnsi" w:hAnsiTheme="minorHAnsi" w:cstheme="minorHAnsi"/>
          <w:b/>
          <w:bCs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 xml:space="preserve">1.5. </w:t>
      </w:r>
      <w:r w:rsidRPr="00A0164E">
        <w:rPr>
          <w:rFonts w:asciiTheme="minorHAnsi" w:hAnsiTheme="minorHAnsi" w:cstheme="minorHAnsi"/>
          <w:b/>
          <w:i/>
          <w:iCs/>
          <w:szCs w:val="24"/>
        </w:rPr>
        <w:t>Электрические</w:t>
      </w:r>
      <w:r w:rsidR="008A17C4" w:rsidRPr="00D16F73">
        <w:rPr>
          <w:rFonts w:asciiTheme="minorHAnsi" w:hAnsiTheme="minorHAnsi" w:cstheme="minorHAnsi"/>
          <w:b/>
          <w:bCs/>
          <w:i/>
          <w:iCs/>
          <w:szCs w:val="24"/>
        </w:rPr>
        <w:t xml:space="preserve"> данные:</w:t>
      </w:r>
    </w:p>
    <w:p w14:paraId="2243EC33" w14:textId="77777777" w:rsidR="008A17C4" w:rsidRPr="00D07FC6" w:rsidRDefault="008A17C4" w:rsidP="00D16F73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  <w:r w:rsidRPr="00D07FC6">
        <w:rPr>
          <w:rFonts w:asciiTheme="minorHAnsi" w:hAnsiTheme="minorHAnsi" w:cstheme="minorHAnsi"/>
          <w:i/>
          <w:iCs/>
          <w:szCs w:val="24"/>
        </w:rPr>
        <w:t>Минимальное напряжение питания - 380 В.</w:t>
      </w:r>
    </w:p>
    <w:p w14:paraId="22C92B3C" w14:textId="77777777" w:rsidR="008A17C4" w:rsidRPr="00D07FC6" w:rsidRDefault="008A17C4" w:rsidP="00D16F73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  <w:r w:rsidRPr="00D07FC6">
        <w:rPr>
          <w:rFonts w:asciiTheme="minorHAnsi" w:hAnsiTheme="minorHAnsi" w:cstheme="minorHAnsi"/>
          <w:i/>
          <w:iCs/>
          <w:szCs w:val="24"/>
        </w:rPr>
        <w:t>Максимальное напряжение питания – 415 В.</w:t>
      </w:r>
    </w:p>
    <w:p w14:paraId="1A8C53F2" w14:textId="77777777" w:rsidR="008A17C4" w:rsidRPr="00D07FC6" w:rsidRDefault="008A17C4" w:rsidP="00D16F73">
      <w:pPr>
        <w:pStyle w:val="a4"/>
        <w:ind w:left="360"/>
        <w:rPr>
          <w:rFonts w:asciiTheme="minorHAnsi" w:hAnsiTheme="minorHAnsi" w:cstheme="minorHAnsi"/>
          <w:i/>
          <w:iCs/>
          <w:szCs w:val="24"/>
        </w:rPr>
      </w:pPr>
      <w:r w:rsidRPr="00D07FC6">
        <w:rPr>
          <w:rFonts w:asciiTheme="minorHAnsi" w:hAnsiTheme="minorHAnsi" w:cstheme="minorHAnsi"/>
          <w:i/>
          <w:iCs/>
          <w:szCs w:val="24"/>
        </w:rPr>
        <w:t xml:space="preserve">Максимальный потребляемый ток - 354,2 А.   </w:t>
      </w:r>
    </w:p>
    <w:p w14:paraId="1159D30F" w14:textId="77777777" w:rsidR="008A17C4" w:rsidRPr="00D16F73" w:rsidRDefault="008A17C4" w:rsidP="008A17C4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14:paraId="6343894F" w14:textId="77777777" w:rsidR="00D07FC6" w:rsidRDefault="00D07FC6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4B45549D" w14:textId="7544542A" w:rsidR="00D07FC6" w:rsidRPr="00D16F73" w:rsidRDefault="00D07FC6" w:rsidP="00D16F73">
      <w:pPr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2. </w:t>
      </w:r>
      <w:r w:rsidRPr="00D16F73">
        <w:rPr>
          <w:rFonts w:asciiTheme="minorHAnsi" w:hAnsiTheme="minorHAnsi" w:cstheme="minorHAnsi"/>
          <w:b/>
          <w:bCs/>
          <w:sz w:val="24"/>
          <w:szCs w:val="24"/>
        </w:rPr>
        <w:t>Перечень необходимых регламентных работ и материалов для проведения однократного технического обслуживания чиллера:</w:t>
      </w:r>
    </w:p>
    <w:p w14:paraId="03D030C4" w14:textId="77777777" w:rsidR="00CC5B2A" w:rsidRPr="00D93281" w:rsidRDefault="00CC5B2A" w:rsidP="00A034E4">
      <w:pPr>
        <w:tabs>
          <w:tab w:val="left" w:pos="2280"/>
        </w:tabs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8798" w:type="dxa"/>
        <w:tblInd w:w="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1"/>
        <w:gridCol w:w="6817"/>
        <w:gridCol w:w="1410"/>
      </w:tblGrid>
      <w:tr w:rsidR="00CC5B2A" w:rsidRPr="00D07FC6" w14:paraId="58748F97" w14:textId="77777777" w:rsidTr="00A034E4">
        <w:trPr>
          <w:trHeight w:val="529"/>
        </w:trPr>
        <w:tc>
          <w:tcPr>
            <w:tcW w:w="514" w:type="dxa"/>
            <w:shd w:val="clear" w:color="FF8080" w:fill="FFFFFF"/>
            <w:vAlign w:val="center"/>
            <w:hideMark/>
          </w:tcPr>
          <w:p w14:paraId="64EB7E55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113545874"/>
            <w:r w:rsidRPr="00D16F73">
              <w:rPr>
                <w:rFonts w:asciiTheme="minorHAnsi" w:hAnsiTheme="minorHAnsi" w:cstheme="minorHAnsi"/>
                <w:b/>
                <w:bCs/>
              </w:rPr>
              <w:t>№ п/п</w:t>
            </w:r>
          </w:p>
        </w:tc>
        <w:tc>
          <w:tcPr>
            <w:tcW w:w="6866" w:type="dxa"/>
            <w:shd w:val="clear" w:color="FF8080" w:fill="FFFFFF"/>
            <w:vAlign w:val="center"/>
            <w:hideMark/>
          </w:tcPr>
          <w:p w14:paraId="395A6662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6F73">
              <w:rPr>
                <w:rFonts w:asciiTheme="minorHAnsi" w:hAnsiTheme="minorHAnsi" w:cstheme="minorHAnsi"/>
                <w:b/>
                <w:bCs/>
              </w:rPr>
              <w:t xml:space="preserve">Наименование </w:t>
            </w:r>
          </w:p>
        </w:tc>
        <w:tc>
          <w:tcPr>
            <w:tcW w:w="1418" w:type="dxa"/>
            <w:shd w:val="clear" w:color="FF8080" w:fill="FFFFFF"/>
            <w:vAlign w:val="center"/>
            <w:hideMark/>
          </w:tcPr>
          <w:p w14:paraId="5C169FD5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6F73">
              <w:rPr>
                <w:rFonts w:asciiTheme="minorHAnsi" w:hAnsiTheme="minorHAnsi" w:cstheme="minorHAnsi"/>
                <w:b/>
                <w:bCs/>
              </w:rPr>
              <w:t>Кол-</w:t>
            </w:r>
            <w:proofErr w:type="gramStart"/>
            <w:r w:rsidRPr="00D16F73">
              <w:rPr>
                <w:rFonts w:asciiTheme="minorHAnsi" w:hAnsiTheme="minorHAnsi" w:cstheme="minorHAnsi"/>
                <w:b/>
                <w:bCs/>
              </w:rPr>
              <w:t>во,</w:t>
            </w:r>
            <w:r w:rsidRPr="00D16F73">
              <w:rPr>
                <w:rFonts w:asciiTheme="minorHAnsi" w:hAnsiTheme="minorHAnsi" w:cstheme="minorHAnsi"/>
                <w:b/>
                <w:bCs/>
              </w:rPr>
              <w:br/>
              <w:t>шт.</w:t>
            </w:r>
            <w:proofErr w:type="gramEnd"/>
          </w:p>
        </w:tc>
      </w:tr>
      <w:tr w:rsidR="00CC5B2A" w:rsidRPr="00D07FC6" w14:paraId="56776808" w14:textId="77777777" w:rsidTr="00A034E4">
        <w:trPr>
          <w:trHeight w:val="331"/>
        </w:trPr>
        <w:tc>
          <w:tcPr>
            <w:tcW w:w="514" w:type="dxa"/>
            <w:shd w:val="clear" w:color="auto" w:fill="auto"/>
            <w:vAlign w:val="center"/>
            <w:hideMark/>
          </w:tcPr>
          <w:p w14:paraId="0AB58227" w14:textId="329FDD54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 </w:t>
            </w:r>
            <w:r w:rsidR="00D07FC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704ED407" w14:textId="77777777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D16F73">
              <w:rPr>
                <w:rFonts w:asciiTheme="minorHAnsi" w:hAnsiTheme="minorHAnsi" w:cstheme="minorHAnsi"/>
                <w:b/>
                <w:bCs/>
              </w:rPr>
              <w:t>Осмотр, визуальная проверка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2903C9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 </w:t>
            </w:r>
          </w:p>
        </w:tc>
      </w:tr>
      <w:tr w:rsidR="00CC5B2A" w:rsidRPr="00D07FC6" w14:paraId="16C5673C" w14:textId="77777777" w:rsidTr="00A034E4">
        <w:trPr>
          <w:trHeight w:val="840"/>
        </w:trPr>
        <w:tc>
          <w:tcPr>
            <w:tcW w:w="514" w:type="dxa"/>
            <w:shd w:val="clear" w:color="auto" w:fill="auto"/>
            <w:vAlign w:val="center"/>
            <w:hideMark/>
          </w:tcPr>
          <w:p w14:paraId="3DDEE933" w14:textId="5FF3C8C4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  <w:r w:rsidR="00D07FC6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2BA531C1" w14:textId="4209D1C0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 xml:space="preserve">Проверка креплений, исправности ограждений и конструкций внутренних и наружных агрегатов, в том числе на предмет коррозии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7285FD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626B1498" w14:textId="77777777" w:rsidTr="00A034E4">
        <w:trPr>
          <w:trHeight w:val="391"/>
        </w:trPr>
        <w:tc>
          <w:tcPr>
            <w:tcW w:w="514" w:type="dxa"/>
            <w:shd w:val="clear" w:color="auto" w:fill="auto"/>
            <w:vAlign w:val="center"/>
            <w:hideMark/>
          </w:tcPr>
          <w:p w14:paraId="2E1632D4" w14:textId="4B57C1B7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CC5B2A" w:rsidRPr="00D16F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24A8B42D" w14:textId="0DC08181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 xml:space="preserve">Определение мест утечек хладона и масла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14EEEC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700F4127" w14:textId="77777777" w:rsidTr="00A034E4">
        <w:trPr>
          <w:trHeight w:val="660"/>
        </w:trPr>
        <w:tc>
          <w:tcPr>
            <w:tcW w:w="514" w:type="dxa"/>
            <w:shd w:val="clear" w:color="auto" w:fill="auto"/>
            <w:vAlign w:val="center"/>
            <w:hideMark/>
          </w:tcPr>
          <w:p w14:paraId="4101E356" w14:textId="6193A8B4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CC5B2A" w:rsidRPr="00D16F7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007B251A" w14:textId="2D34E1AB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 xml:space="preserve">Проверка наличия утечек на первичном контуре (вода, гликоль)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4AF52B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494C0DCE" w14:textId="77777777" w:rsidTr="00A034E4">
        <w:trPr>
          <w:trHeight w:val="284"/>
        </w:trPr>
        <w:tc>
          <w:tcPr>
            <w:tcW w:w="514" w:type="dxa"/>
            <w:shd w:val="clear" w:color="auto" w:fill="auto"/>
            <w:vAlign w:val="center"/>
            <w:hideMark/>
          </w:tcPr>
          <w:p w14:paraId="14436198" w14:textId="78BBED10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 </w:t>
            </w:r>
            <w:r w:rsidR="00D07FC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7803B166" w14:textId="77777777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D16F73">
              <w:rPr>
                <w:rFonts w:asciiTheme="minorHAnsi" w:hAnsiTheme="minorHAnsi" w:cstheme="minorHAnsi"/>
                <w:b/>
                <w:bCs/>
              </w:rPr>
              <w:t>Устройства электропитания и автоматики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B98433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 </w:t>
            </w:r>
          </w:p>
        </w:tc>
      </w:tr>
      <w:tr w:rsidR="00CC5B2A" w:rsidRPr="00D07FC6" w14:paraId="41182FED" w14:textId="77777777" w:rsidTr="00A034E4">
        <w:trPr>
          <w:trHeight w:val="369"/>
        </w:trPr>
        <w:tc>
          <w:tcPr>
            <w:tcW w:w="514" w:type="dxa"/>
            <w:shd w:val="clear" w:color="auto" w:fill="auto"/>
            <w:vAlign w:val="center"/>
            <w:hideMark/>
          </w:tcPr>
          <w:p w14:paraId="05BA6910" w14:textId="11617B78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="00CC5B2A" w:rsidRPr="00D16F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5B5D3A64" w14:textId="60C2329D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 xml:space="preserve">Проверка наличия заземления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95F548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438400DE" w14:textId="77777777" w:rsidTr="00A034E4">
        <w:trPr>
          <w:trHeight w:val="403"/>
        </w:trPr>
        <w:tc>
          <w:tcPr>
            <w:tcW w:w="514" w:type="dxa"/>
            <w:shd w:val="clear" w:color="auto" w:fill="auto"/>
            <w:vAlign w:val="center"/>
            <w:hideMark/>
          </w:tcPr>
          <w:p w14:paraId="57F36060" w14:textId="64319999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="00CC5B2A" w:rsidRPr="00D16F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2EC53571" w14:textId="151C948B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 xml:space="preserve">Визуальная проверка состояния изоляции силовых кабелей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9FFF79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0B9962CC" w14:textId="77777777" w:rsidTr="00A034E4">
        <w:trPr>
          <w:trHeight w:val="395"/>
        </w:trPr>
        <w:tc>
          <w:tcPr>
            <w:tcW w:w="514" w:type="dxa"/>
            <w:shd w:val="clear" w:color="auto" w:fill="auto"/>
            <w:vAlign w:val="center"/>
            <w:hideMark/>
          </w:tcPr>
          <w:p w14:paraId="3A222D8C" w14:textId="3AFBD9D3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="00CC5B2A" w:rsidRPr="00D16F7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4C3A3916" w14:textId="047B545E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 xml:space="preserve">Проверка параметров питающего напряжения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ACEA0A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02B5781D" w14:textId="77777777" w:rsidTr="00A034E4">
        <w:trPr>
          <w:trHeight w:val="810"/>
        </w:trPr>
        <w:tc>
          <w:tcPr>
            <w:tcW w:w="514" w:type="dxa"/>
            <w:shd w:val="clear" w:color="auto" w:fill="auto"/>
            <w:vAlign w:val="center"/>
            <w:hideMark/>
          </w:tcPr>
          <w:p w14:paraId="166FDB64" w14:textId="377D29CE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="00CC5B2A" w:rsidRPr="00D16F7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5C405668" w14:textId="0A6052A6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 xml:space="preserve">Проверка состояния силовой электроаппаратуры и управляющих цепей, протяжка контактов щита автоматики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3FADC6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28FDFDBC" w14:textId="77777777" w:rsidTr="00A034E4">
        <w:trPr>
          <w:trHeight w:val="413"/>
        </w:trPr>
        <w:tc>
          <w:tcPr>
            <w:tcW w:w="514" w:type="dxa"/>
            <w:shd w:val="clear" w:color="auto" w:fill="auto"/>
            <w:vAlign w:val="center"/>
            <w:hideMark/>
          </w:tcPr>
          <w:p w14:paraId="06CDB540" w14:textId="034AF0E8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="00CC5B2A" w:rsidRPr="00D16F7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1CAEFB06" w14:textId="2C4F5C22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 xml:space="preserve">Проверка настроек, защитных устройств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E0C412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1F0BEF5D" w14:textId="77777777" w:rsidTr="00A034E4">
        <w:trPr>
          <w:trHeight w:val="795"/>
        </w:trPr>
        <w:tc>
          <w:tcPr>
            <w:tcW w:w="514" w:type="dxa"/>
            <w:shd w:val="clear" w:color="auto" w:fill="auto"/>
            <w:vAlign w:val="center"/>
            <w:hideMark/>
          </w:tcPr>
          <w:p w14:paraId="32FBEA44" w14:textId="022F371A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="00CC5B2A" w:rsidRPr="00D16F7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05570BCC" w14:textId="7B8E562C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 xml:space="preserve">Проверка работы тэнов подогрева масла компрессоров (при наличии), протяжка контактов электропитания компрессоров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6C4375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40D593B6" w14:textId="77777777" w:rsidTr="00A034E4">
        <w:trPr>
          <w:trHeight w:val="660"/>
        </w:trPr>
        <w:tc>
          <w:tcPr>
            <w:tcW w:w="514" w:type="dxa"/>
            <w:shd w:val="clear" w:color="auto" w:fill="auto"/>
            <w:vAlign w:val="center"/>
            <w:hideMark/>
          </w:tcPr>
          <w:p w14:paraId="27EA7284" w14:textId="0035B047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="00CC5B2A" w:rsidRPr="00D16F7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6838007A" w14:textId="1E8CBD50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 xml:space="preserve">Проверка меню аварийных сигналов, анализ причин возникновения, очистка журнала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772FF2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4D10522C" w14:textId="77777777" w:rsidTr="00A034E4">
        <w:trPr>
          <w:trHeight w:val="285"/>
        </w:trPr>
        <w:tc>
          <w:tcPr>
            <w:tcW w:w="514" w:type="dxa"/>
            <w:shd w:val="clear" w:color="auto" w:fill="auto"/>
            <w:vAlign w:val="center"/>
            <w:hideMark/>
          </w:tcPr>
          <w:p w14:paraId="5C907D10" w14:textId="2E5A4A49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 </w:t>
            </w:r>
            <w:r w:rsidR="00D07FC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2E1AC7C0" w14:textId="77777777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D16F73">
              <w:rPr>
                <w:rFonts w:asciiTheme="minorHAnsi" w:hAnsiTheme="minorHAnsi" w:cstheme="minorHAnsi"/>
                <w:b/>
                <w:bCs/>
              </w:rPr>
              <w:t>Водяной контур (первичный контур)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6DCAAB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 </w:t>
            </w:r>
          </w:p>
        </w:tc>
      </w:tr>
      <w:tr w:rsidR="00CC5B2A" w:rsidRPr="00D07FC6" w14:paraId="240E45E2" w14:textId="77777777" w:rsidTr="00A034E4">
        <w:trPr>
          <w:trHeight w:val="660"/>
        </w:trPr>
        <w:tc>
          <w:tcPr>
            <w:tcW w:w="514" w:type="dxa"/>
            <w:shd w:val="clear" w:color="auto" w:fill="auto"/>
            <w:vAlign w:val="center"/>
            <w:hideMark/>
          </w:tcPr>
          <w:p w14:paraId="062D31C9" w14:textId="395BCF7B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  <w:r w:rsidR="00CC5B2A" w:rsidRPr="00D16F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0EDBB0A8" w14:textId="18476C20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 xml:space="preserve">Контроль и проверка гидравлического контура чиллера, проверка реле протока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14DF32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7A73E154" w14:textId="77777777" w:rsidTr="00A034E4">
        <w:trPr>
          <w:trHeight w:val="414"/>
        </w:trPr>
        <w:tc>
          <w:tcPr>
            <w:tcW w:w="514" w:type="dxa"/>
            <w:shd w:val="clear" w:color="auto" w:fill="auto"/>
            <w:vAlign w:val="center"/>
            <w:hideMark/>
          </w:tcPr>
          <w:p w14:paraId="529BBB27" w14:textId="5B13E0FD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  <w:r w:rsidR="00CC5B2A" w:rsidRPr="00D16F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3B67AF05" w14:textId="070BB4BC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 xml:space="preserve">Проверка насосов на отсутствие посторонних шумов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B22338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484C162D" w14:textId="77777777" w:rsidTr="00A034E4">
        <w:trPr>
          <w:trHeight w:val="810"/>
        </w:trPr>
        <w:tc>
          <w:tcPr>
            <w:tcW w:w="514" w:type="dxa"/>
            <w:shd w:val="clear" w:color="auto" w:fill="auto"/>
            <w:vAlign w:val="center"/>
            <w:hideMark/>
          </w:tcPr>
          <w:p w14:paraId="4A985B5C" w14:textId="584D22F8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  <w:r w:rsidR="00CC5B2A" w:rsidRPr="00D16F7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51F5BE66" w14:textId="6721511C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 xml:space="preserve">Проверка электродвигателей насосов, измерение токов при нагрузке, протяжка контактов электропитания насосов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96310F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3DE55450" w14:textId="77777777" w:rsidTr="00A034E4">
        <w:trPr>
          <w:trHeight w:val="417"/>
        </w:trPr>
        <w:tc>
          <w:tcPr>
            <w:tcW w:w="514" w:type="dxa"/>
            <w:shd w:val="clear" w:color="auto" w:fill="auto"/>
            <w:vAlign w:val="center"/>
            <w:hideMark/>
          </w:tcPr>
          <w:p w14:paraId="29FB87E1" w14:textId="0CDC327C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  <w:r w:rsidR="00CC5B2A" w:rsidRPr="00D16F7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319879D0" w14:textId="04317D96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 xml:space="preserve">Проверка на присутствие воздуха в гидравлическом контуре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85E772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47AD8C8F" w14:textId="77777777" w:rsidTr="00A034E4">
        <w:trPr>
          <w:trHeight w:val="395"/>
        </w:trPr>
        <w:tc>
          <w:tcPr>
            <w:tcW w:w="514" w:type="dxa"/>
            <w:shd w:val="clear" w:color="auto" w:fill="auto"/>
            <w:vAlign w:val="center"/>
            <w:hideMark/>
          </w:tcPr>
          <w:p w14:paraId="21E0556F" w14:textId="10C4DE52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  <w:r w:rsidR="00CC5B2A" w:rsidRPr="00D16F7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363A4B08" w14:textId="79AB91DF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 xml:space="preserve">Проверка концентрации гликоля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5D4539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02BE5265" w14:textId="77777777" w:rsidTr="00A034E4">
        <w:trPr>
          <w:trHeight w:val="660"/>
        </w:trPr>
        <w:tc>
          <w:tcPr>
            <w:tcW w:w="514" w:type="dxa"/>
            <w:shd w:val="clear" w:color="auto" w:fill="auto"/>
            <w:vAlign w:val="center"/>
            <w:hideMark/>
          </w:tcPr>
          <w:p w14:paraId="67F6376B" w14:textId="509B120F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  <w:r w:rsidR="00CC5B2A" w:rsidRPr="00D16F7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6BB8EC2B" w14:textId="4608028F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 xml:space="preserve">Проверка рабочих давлений в контуре </w:t>
            </w:r>
            <w:proofErr w:type="spellStart"/>
            <w:r w:rsidRPr="00D16F73">
              <w:rPr>
                <w:rFonts w:asciiTheme="minorHAnsi" w:hAnsiTheme="minorHAnsi" w:cstheme="minorHAnsi"/>
              </w:rPr>
              <w:t>хладоносителя</w:t>
            </w:r>
            <w:proofErr w:type="spellEnd"/>
            <w:r w:rsidRPr="00D16F73">
              <w:rPr>
                <w:rFonts w:asciiTheme="minorHAnsi" w:hAnsiTheme="minorHAnsi" w:cstheme="minorHAnsi"/>
              </w:rPr>
              <w:t xml:space="preserve"> (вода, гликоль)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4927D5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62C8F489" w14:textId="77777777" w:rsidTr="00A034E4">
        <w:trPr>
          <w:trHeight w:val="660"/>
        </w:trPr>
        <w:tc>
          <w:tcPr>
            <w:tcW w:w="514" w:type="dxa"/>
            <w:shd w:val="clear" w:color="auto" w:fill="auto"/>
            <w:vAlign w:val="center"/>
            <w:hideMark/>
          </w:tcPr>
          <w:p w14:paraId="5A6BAB25" w14:textId="06E82F1E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CC5B2A" w:rsidRPr="00D16F7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6F918059" w14:textId="77777777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16F73">
              <w:rPr>
                <w:rFonts w:asciiTheme="minorHAnsi" w:hAnsiTheme="minorHAnsi" w:cstheme="minorHAnsi"/>
                <w:b/>
                <w:bCs/>
              </w:rPr>
              <w:t>Фреоновый</w:t>
            </w:r>
            <w:proofErr w:type="spellEnd"/>
            <w:r w:rsidRPr="00D16F73">
              <w:rPr>
                <w:rFonts w:asciiTheme="minorHAnsi" w:hAnsiTheme="minorHAnsi" w:cstheme="minorHAnsi"/>
                <w:b/>
                <w:bCs/>
              </w:rPr>
              <w:t xml:space="preserve"> контур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F5BD95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 </w:t>
            </w:r>
          </w:p>
        </w:tc>
      </w:tr>
      <w:tr w:rsidR="00CC5B2A" w:rsidRPr="00D07FC6" w14:paraId="17FD3EDB" w14:textId="77777777" w:rsidTr="00CF5C71">
        <w:trPr>
          <w:trHeight w:val="395"/>
        </w:trPr>
        <w:tc>
          <w:tcPr>
            <w:tcW w:w="514" w:type="dxa"/>
            <w:shd w:val="clear" w:color="auto" w:fill="auto"/>
            <w:vAlign w:val="center"/>
            <w:hideMark/>
          </w:tcPr>
          <w:p w14:paraId="525A0E13" w14:textId="6883A5FD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="00CC5B2A" w:rsidRPr="00D16F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63DAD4BA" w14:textId="3C570D2E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 xml:space="preserve">Проверка компрессоров на отсутствие посторонних шумов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1FDE00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00D39BC1" w14:textId="77777777" w:rsidTr="00CF5C71">
        <w:trPr>
          <w:trHeight w:val="395"/>
        </w:trPr>
        <w:tc>
          <w:tcPr>
            <w:tcW w:w="514" w:type="dxa"/>
            <w:shd w:val="clear" w:color="auto" w:fill="auto"/>
            <w:vAlign w:val="center"/>
            <w:hideMark/>
          </w:tcPr>
          <w:p w14:paraId="696125EE" w14:textId="653207F3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="00CC5B2A" w:rsidRPr="00D16F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4EF91B83" w14:textId="72A16065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 xml:space="preserve">Измерение токов компрессоров при нагрузке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A15AB0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53373E93" w14:textId="77777777" w:rsidTr="00CF5C71">
        <w:trPr>
          <w:trHeight w:val="546"/>
        </w:trPr>
        <w:tc>
          <w:tcPr>
            <w:tcW w:w="514" w:type="dxa"/>
            <w:shd w:val="clear" w:color="auto" w:fill="auto"/>
            <w:vAlign w:val="center"/>
            <w:hideMark/>
          </w:tcPr>
          <w:p w14:paraId="510AE393" w14:textId="69DA740D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="00CC5B2A" w:rsidRPr="00D16F7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29C95B8B" w14:textId="33FBF5DB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 xml:space="preserve">Проверка правильности работы холодильной системы в целом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C999F8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00FBD747" w14:textId="77777777" w:rsidTr="00CF5C71">
        <w:trPr>
          <w:trHeight w:val="380"/>
        </w:trPr>
        <w:tc>
          <w:tcPr>
            <w:tcW w:w="514" w:type="dxa"/>
            <w:shd w:val="clear" w:color="auto" w:fill="auto"/>
            <w:vAlign w:val="center"/>
            <w:hideMark/>
          </w:tcPr>
          <w:p w14:paraId="096865BF" w14:textId="12834F85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="00CC5B2A" w:rsidRPr="00D16F7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051409C9" w14:textId="77777777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Контроль отсутствия влаги (по смотровому стеклу)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C81CBD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4932EDDC" w14:textId="77777777" w:rsidTr="00CF5C71">
        <w:trPr>
          <w:trHeight w:val="683"/>
        </w:trPr>
        <w:tc>
          <w:tcPr>
            <w:tcW w:w="514" w:type="dxa"/>
            <w:shd w:val="clear" w:color="auto" w:fill="auto"/>
            <w:vAlign w:val="center"/>
            <w:hideMark/>
          </w:tcPr>
          <w:p w14:paraId="587E7A36" w14:textId="000F0E09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4.</w:t>
            </w:r>
            <w:r w:rsidR="00CC5B2A" w:rsidRPr="00D16F7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07234509" w14:textId="6413B370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 xml:space="preserve">Проверка гидравлического сопротивления испарителя (штатные измерительные приборы)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1C19EC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643D33B0" w14:textId="77777777" w:rsidTr="00CF5C71">
        <w:trPr>
          <w:trHeight w:val="381"/>
        </w:trPr>
        <w:tc>
          <w:tcPr>
            <w:tcW w:w="514" w:type="dxa"/>
            <w:shd w:val="clear" w:color="auto" w:fill="auto"/>
            <w:vAlign w:val="center"/>
            <w:hideMark/>
          </w:tcPr>
          <w:p w14:paraId="41DBF2B4" w14:textId="1FB270E2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="00CC5B2A" w:rsidRPr="00D16F7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2DFABECE" w14:textId="62D7CA91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 xml:space="preserve">Проверка уровня масла (по смотровым стеклам)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76AF65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746CF651" w14:textId="77777777" w:rsidTr="00A034E4">
        <w:trPr>
          <w:trHeight w:val="660"/>
        </w:trPr>
        <w:tc>
          <w:tcPr>
            <w:tcW w:w="514" w:type="dxa"/>
            <w:shd w:val="clear" w:color="auto" w:fill="auto"/>
            <w:vAlign w:val="center"/>
            <w:hideMark/>
          </w:tcPr>
          <w:p w14:paraId="1AF4D589" w14:textId="156330AC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="00CC5B2A" w:rsidRPr="00D16F7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3DB0A024" w14:textId="0B8318B0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 xml:space="preserve">Работы по замене картриджей </w:t>
            </w:r>
            <w:proofErr w:type="spellStart"/>
            <w:r w:rsidRPr="00D16F73">
              <w:rPr>
                <w:rFonts w:asciiTheme="minorHAnsi" w:hAnsiTheme="minorHAnsi" w:cstheme="minorHAnsi"/>
              </w:rPr>
              <w:t>фреоновых</w:t>
            </w:r>
            <w:proofErr w:type="spellEnd"/>
            <w:r w:rsidRPr="00D16F73">
              <w:rPr>
                <w:rFonts w:asciiTheme="minorHAnsi" w:hAnsiTheme="minorHAnsi" w:cstheme="minorHAnsi"/>
              </w:rPr>
              <w:t xml:space="preserve"> фильтров контур 1,2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FC67D6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62405C45" w14:textId="77777777" w:rsidTr="00CF5C71">
        <w:trPr>
          <w:trHeight w:val="425"/>
        </w:trPr>
        <w:tc>
          <w:tcPr>
            <w:tcW w:w="514" w:type="dxa"/>
            <w:shd w:val="clear" w:color="auto" w:fill="auto"/>
            <w:vAlign w:val="center"/>
            <w:hideMark/>
          </w:tcPr>
          <w:p w14:paraId="1332768B" w14:textId="04ABA5F2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="00CC5B2A" w:rsidRPr="00D16F7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11FA6261" w14:textId="6E99428A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Работы по замене компрессорного масла контур 1,2 (</w:t>
            </w:r>
            <w:r w:rsidR="00CF5C71" w:rsidRPr="00D16F73">
              <w:rPr>
                <w:rFonts w:asciiTheme="minorHAnsi" w:hAnsiTheme="minorHAnsi" w:cstheme="minorHAnsi"/>
              </w:rPr>
              <w:t>при необходимости</w:t>
            </w:r>
            <w:r w:rsidRPr="00D16F7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9CD956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1C59C8AC" w14:textId="77777777" w:rsidTr="00CF5C71">
        <w:trPr>
          <w:trHeight w:val="389"/>
        </w:trPr>
        <w:tc>
          <w:tcPr>
            <w:tcW w:w="514" w:type="dxa"/>
            <w:shd w:val="clear" w:color="auto" w:fill="auto"/>
            <w:vAlign w:val="center"/>
            <w:hideMark/>
          </w:tcPr>
          <w:p w14:paraId="5A20AD04" w14:textId="40C02382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="00CC5B2A" w:rsidRPr="00D16F7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329A4626" w14:textId="77777777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Масло компрессорное (канистра 10)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81F585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4BFA17E0" w14:textId="77777777" w:rsidTr="00CF5C71">
        <w:trPr>
          <w:trHeight w:val="410"/>
        </w:trPr>
        <w:tc>
          <w:tcPr>
            <w:tcW w:w="514" w:type="dxa"/>
            <w:shd w:val="clear" w:color="auto" w:fill="auto"/>
            <w:vAlign w:val="center"/>
            <w:hideMark/>
          </w:tcPr>
          <w:p w14:paraId="3B743C1C" w14:textId="0DF9B28D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="00CC5B2A" w:rsidRPr="00D16F7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7532DEE7" w14:textId="77777777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Картридж фильтра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9E30DD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5F7E853A" w14:textId="77777777" w:rsidTr="00CF5C71">
        <w:trPr>
          <w:trHeight w:val="388"/>
        </w:trPr>
        <w:tc>
          <w:tcPr>
            <w:tcW w:w="514" w:type="dxa"/>
            <w:shd w:val="clear" w:color="auto" w:fill="auto"/>
            <w:vAlign w:val="center"/>
            <w:hideMark/>
          </w:tcPr>
          <w:p w14:paraId="5472CF94" w14:textId="3F43921B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CC5B2A" w:rsidRPr="00D16F7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53924D7C" w14:textId="77777777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D16F73">
              <w:rPr>
                <w:rFonts w:asciiTheme="minorHAnsi" w:hAnsiTheme="minorHAnsi" w:cstheme="minorHAnsi"/>
                <w:b/>
                <w:bCs/>
              </w:rPr>
              <w:t>Конденсатор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B37D64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 </w:t>
            </w:r>
          </w:p>
        </w:tc>
      </w:tr>
      <w:tr w:rsidR="00CC5B2A" w:rsidRPr="00D07FC6" w14:paraId="20D2131C" w14:textId="77777777" w:rsidTr="00A034E4">
        <w:trPr>
          <w:trHeight w:val="660"/>
        </w:trPr>
        <w:tc>
          <w:tcPr>
            <w:tcW w:w="514" w:type="dxa"/>
            <w:shd w:val="clear" w:color="auto" w:fill="auto"/>
            <w:vAlign w:val="center"/>
            <w:hideMark/>
          </w:tcPr>
          <w:p w14:paraId="13C9E6ED" w14:textId="6E275019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 w:rsidR="00CC5B2A" w:rsidRPr="00D16F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43ACD84E" w14:textId="3F56BCA7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 xml:space="preserve">Проверка наличия повреждений </w:t>
            </w:r>
            <w:proofErr w:type="spellStart"/>
            <w:r w:rsidRPr="00D16F73">
              <w:rPr>
                <w:rFonts w:asciiTheme="minorHAnsi" w:hAnsiTheme="minorHAnsi" w:cstheme="minorHAnsi"/>
              </w:rPr>
              <w:t>оребрения</w:t>
            </w:r>
            <w:proofErr w:type="spellEnd"/>
            <w:r w:rsidRPr="00D16F73">
              <w:rPr>
                <w:rFonts w:asciiTheme="minorHAnsi" w:hAnsiTheme="minorHAnsi" w:cstheme="minorHAnsi"/>
              </w:rPr>
              <w:t xml:space="preserve"> конденсатора, правка </w:t>
            </w:r>
            <w:proofErr w:type="spellStart"/>
            <w:r w:rsidRPr="00D16F73">
              <w:rPr>
                <w:rFonts w:asciiTheme="minorHAnsi" w:hAnsiTheme="minorHAnsi" w:cstheme="minorHAnsi"/>
              </w:rPr>
              <w:t>оребрения</w:t>
            </w:r>
            <w:proofErr w:type="spellEnd"/>
            <w:r w:rsidRPr="00D16F7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F309BE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42C93025" w14:textId="77777777" w:rsidTr="00A034E4">
        <w:trPr>
          <w:trHeight w:val="1065"/>
        </w:trPr>
        <w:tc>
          <w:tcPr>
            <w:tcW w:w="514" w:type="dxa"/>
            <w:shd w:val="clear" w:color="auto" w:fill="auto"/>
            <w:vAlign w:val="center"/>
            <w:hideMark/>
          </w:tcPr>
          <w:p w14:paraId="3633E872" w14:textId="1B02A87B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 w:rsidR="00CC5B2A" w:rsidRPr="00D16F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00693E00" w14:textId="7D902CA7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 xml:space="preserve">Проверка моторов вентиляторов на отсутствие посторонних шумов и отсутствие вибрации, протяжка контактов электропитания вентиляторов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7C3EA5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1D317712" w14:textId="77777777" w:rsidTr="00A034E4">
        <w:trPr>
          <w:trHeight w:val="660"/>
        </w:trPr>
        <w:tc>
          <w:tcPr>
            <w:tcW w:w="514" w:type="dxa"/>
            <w:shd w:val="clear" w:color="auto" w:fill="auto"/>
            <w:vAlign w:val="center"/>
            <w:hideMark/>
          </w:tcPr>
          <w:p w14:paraId="3B48C8C5" w14:textId="1BA2897F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 w:rsidR="00CC5B2A" w:rsidRPr="00D16F7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724AF26C" w14:textId="1F0E08A4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 xml:space="preserve">Измерение при нагрузке токов электродвигателей вентиляторов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4316AA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tr w:rsidR="00CC5B2A" w:rsidRPr="00D07FC6" w14:paraId="604E5226" w14:textId="77777777" w:rsidTr="00CF5C71">
        <w:trPr>
          <w:trHeight w:val="330"/>
        </w:trPr>
        <w:tc>
          <w:tcPr>
            <w:tcW w:w="514" w:type="dxa"/>
            <w:shd w:val="clear" w:color="auto" w:fill="auto"/>
            <w:vAlign w:val="center"/>
          </w:tcPr>
          <w:p w14:paraId="0DB1A2E4" w14:textId="45817C44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72C2C4E4" w14:textId="77777777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  <w:b/>
                <w:bCs/>
              </w:rPr>
              <w:t>Отчет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084448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5B2A" w:rsidRPr="00D07FC6" w14:paraId="2695645D" w14:textId="77777777" w:rsidTr="00CF5C71">
        <w:trPr>
          <w:trHeight w:val="391"/>
        </w:trPr>
        <w:tc>
          <w:tcPr>
            <w:tcW w:w="514" w:type="dxa"/>
            <w:shd w:val="clear" w:color="auto" w:fill="auto"/>
            <w:vAlign w:val="center"/>
            <w:hideMark/>
          </w:tcPr>
          <w:p w14:paraId="37B265FB" w14:textId="0EA5737D" w:rsidR="00CC5B2A" w:rsidRPr="00D16F73" w:rsidRDefault="00D07FC6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 w:rsidR="00CC5B2A" w:rsidRPr="00D16F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66" w:type="dxa"/>
            <w:shd w:val="clear" w:color="auto" w:fill="auto"/>
            <w:vAlign w:val="center"/>
            <w:hideMark/>
          </w:tcPr>
          <w:p w14:paraId="51FF106B" w14:textId="786E4CB9" w:rsidR="00CC5B2A" w:rsidRPr="00D16F73" w:rsidRDefault="00CC5B2A" w:rsidP="00A034E4">
            <w:pPr>
              <w:contextualSpacing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 xml:space="preserve">Оформление отчета о параметрах работы оборудования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25C897" w14:textId="77777777" w:rsidR="00CC5B2A" w:rsidRPr="00D16F73" w:rsidRDefault="00CC5B2A" w:rsidP="00A034E4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16F73">
              <w:rPr>
                <w:rFonts w:asciiTheme="minorHAnsi" w:hAnsiTheme="minorHAnsi" w:cstheme="minorHAnsi"/>
              </w:rPr>
              <w:t>1</w:t>
            </w:r>
          </w:p>
        </w:tc>
      </w:tr>
      <w:bookmarkEnd w:id="0"/>
    </w:tbl>
    <w:p w14:paraId="2FF741D0" w14:textId="3BA4A506" w:rsidR="00CC5B2A" w:rsidRDefault="00CC5B2A" w:rsidP="00E47105">
      <w:pPr>
        <w:pStyle w:val="a3"/>
        <w:ind w:left="1211"/>
        <w:jc w:val="both"/>
        <w:rPr>
          <w:rFonts w:ascii="Times New Roman" w:hAnsi="Times New Roman"/>
          <w:sz w:val="24"/>
          <w:szCs w:val="24"/>
        </w:rPr>
      </w:pPr>
    </w:p>
    <w:p w14:paraId="6A9F0BAD" w14:textId="2D8B5EEB" w:rsidR="008A17C4" w:rsidRDefault="00D17BBF" w:rsidP="008A17C4">
      <w:pPr>
        <w:rPr>
          <w:rFonts w:asciiTheme="minorHAnsi" w:hAnsiTheme="minorHAnsi" w:cstheme="minorHAnsi"/>
          <w:sz w:val="24"/>
          <w:szCs w:val="24"/>
        </w:rPr>
      </w:pPr>
      <w:r w:rsidRPr="00D16F73">
        <w:rPr>
          <w:rFonts w:asciiTheme="minorHAnsi" w:hAnsiTheme="minorHAnsi" w:cstheme="minorHAnsi"/>
          <w:sz w:val="24"/>
          <w:szCs w:val="24"/>
        </w:rPr>
        <w:t>3.</w:t>
      </w:r>
      <w:r w:rsidR="008A17C4" w:rsidRPr="00D16F73">
        <w:rPr>
          <w:rFonts w:asciiTheme="minorHAnsi" w:hAnsiTheme="minorHAnsi" w:cstheme="minorHAnsi"/>
          <w:b/>
          <w:sz w:val="24"/>
          <w:szCs w:val="24"/>
        </w:rPr>
        <w:t>Периодичность</w:t>
      </w:r>
      <w:r w:rsidR="008A17C4" w:rsidRPr="00D16F7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проведения Технического обслуживания</w:t>
      </w:r>
      <w:r w:rsidR="008A17C4" w:rsidRPr="00D16F73">
        <w:rPr>
          <w:rFonts w:asciiTheme="minorHAnsi" w:hAnsiTheme="minorHAnsi" w:cstheme="minorHAnsi"/>
          <w:sz w:val="24"/>
          <w:szCs w:val="24"/>
        </w:rPr>
        <w:t xml:space="preserve">: 2 </w:t>
      </w:r>
      <w:r w:rsidRPr="00D17BBF">
        <w:rPr>
          <w:rFonts w:asciiTheme="minorHAnsi" w:hAnsiTheme="minorHAnsi" w:cstheme="minorHAnsi"/>
          <w:sz w:val="24"/>
          <w:szCs w:val="24"/>
        </w:rPr>
        <w:t xml:space="preserve">(два) </w:t>
      </w:r>
      <w:r w:rsidR="008A17C4" w:rsidRPr="00D16F73">
        <w:rPr>
          <w:rFonts w:asciiTheme="minorHAnsi" w:hAnsiTheme="minorHAnsi" w:cstheme="minorHAnsi"/>
          <w:sz w:val="24"/>
          <w:szCs w:val="24"/>
        </w:rPr>
        <w:t>раза</w:t>
      </w:r>
      <w:r w:rsidRPr="00D17BBF">
        <w:rPr>
          <w:rFonts w:asciiTheme="minorHAnsi" w:hAnsiTheme="minorHAnsi" w:cstheme="minorHAnsi"/>
          <w:sz w:val="24"/>
          <w:szCs w:val="24"/>
        </w:rPr>
        <w:t xml:space="preserve"> в </w:t>
      </w:r>
      <w:r w:rsidR="008A17C4" w:rsidRPr="00D16F73">
        <w:rPr>
          <w:rFonts w:asciiTheme="minorHAnsi" w:hAnsiTheme="minorHAnsi" w:cstheme="minorHAnsi"/>
          <w:sz w:val="24"/>
          <w:szCs w:val="24"/>
        </w:rPr>
        <w:t>год</w:t>
      </w:r>
      <w:r w:rsidRPr="00D17BBF">
        <w:rPr>
          <w:rFonts w:asciiTheme="minorHAnsi" w:hAnsiTheme="minorHAnsi" w:cstheme="minorHAnsi"/>
          <w:sz w:val="24"/>
          <w:szCs w:val="24"/>
        </w:rPr>
        <w:t>.</w:t>
      </w:r>
    </w:p>
    <w:p w14:paraId="3F5C1142" w14:textId="77777777" w:rsidR="00D17BBF" w:rsidRPr="00D16F73" w:rsidRDefault="00D17BBF" w:rsidP="008A17C4">
      <w:pPr>
        <w:rPr>
          <w:rFonts w:asciiTheme="minorHAnsi" w:hAnsiTheme="minorHAnsi" w:cstheme="minorHAnsi"/>
          <w:sz w:val="24"/>
          <w:szCs w:val="24"/>
        </w:rPr>
      </w:pPr>
    </w:p>
    <w:p w14:paraId="479E7F72" w14:textId="6ED77620" w:rsidR="00CF2841" w:rsidRPr="00D16F73" w:rsidRDefault="00D17BBF" w:rsidP="008A17C4">
      <w:pPr>
        <w:rPr>
          <w:rFonts w:asciiTheme="minorHAnsi" w:hAnsiTheme="minorHAnsi" w:cstheme="minorHAnsi"/>
          <w:sz w:val="24"/>
          <w:szCs w:val="24"/>
        </w:rPr>
      </w:pPr>
      <w:r w:rsidRPr="00D17BBF">
        <w:rPr>
          <w:rFonts w:asciiTheme="minorHAnsi" w:hAnsiTheme="minorHAnsi" w:cstheme="minorHAnsi"/>
          <w:sz w:val="24"/>
          <w:szCs w:val="24"/>
        </w:rPr>
        <w:t>4</w:t>
      </w:r>
      <w:r w:rsidR="00CF2841" w:rsidRPr="00D16F73">
        <w:rPr>
          <w:rFonts w:asciiTheme="minorHAnsi" w:hAnsiTheme="minorHAnsi" w:cstheme="minorHAnsi"/>
          <w:sz w:val="24"/>
          <w:szCs w:val="24"/>
        </w:rPr>
        <w:t xml:space="preserve">. </w:t>
      </w:r>
      <w:r w:rsidR="00CF2841" w:rsidRPr="00D16F73">
        <w:rPr>
          <w:rFonts w:asciiTheme="minorHAnsi" w:hAnsiTheme="minorHAnsi" w:cstheme="minorHAnsi"/>
          <w:b/>
          <w:bCs/>
          <w:sz w:val="24"/>
          <w:szCs w:val="24"/>
        </w:rPr>
        <w:t>Период действия договора</w:t>
      </w:r>
      <w:r w:rsidR="00CF2841" w:rsidRPr="00D16F73">
        <w:rPr>
          <w:rFonts w:asciiTheme="minorHAnsi" w:hAnsiTheme="minorHAnsi" w:cstheme="minorHAnsi"/>
          <w:sz w:val="24"/>
          <w:szCs w:val="24"/>
        </w:rPr>
        <w:t xml:space="preserve">: 2 </w:t>
      </w:r>
      <w:r w:rsidRPr="00D17BBF">
        <w:rPr>
          <w:rFonts w:asciiTheme="minorHAnsi" w:hAnsiTheme="minorHAnsi" w:cstheme="minorHAnsi"/>
          <w:sz w:val="24"/>
          <w:szCs w:val="24"/>
        </w:rPr>
        <w:t xml:space="preserve">(два) </w:t>
      </w:r>
      <w:r w:rsidR="00A0164E">
        <w:rPr>
          <w:rFonts w:asciiTheme="minorHAnsi" w:hAnsiTheme="minorHAnsi" w:cstheme="minorHAnsi"/>
          <w:sz w:val="24"/>
          <w:szCs w:val="24"/>
        </w:rPr>
        <w:t xml:space="preserve">календарных </w:t>
      </w:r>
      <w:r w:rsidR="00CF2841" w:rsidRPr="00D16F73">
        <w:rPr>
          <w:rFonts w:asciiTheme="minorHAnsi" w:hAnsiTheme="minorHAnsi" w:cstheme="minorHAnsi"/>
          <w:sz w:val="24"/>
          <w:szCs w:val="24"/>
        </w:rPr>
        <w:t>года</w:t>
      </w:r>
      <w:r w:rsidRPr="00D17BBF">
        <w:rPr>
          <w:rFonts w:asciiTheme="minorHAnsi" w:hAnsiTheme="minorHAnsi" w:cstheme="minorHAnsi"/>
          <w:sz w:val="24"/>
          <w:szCs w:val="24"/>
        </w:rPr>
        <w:t>.</w:t>
      </w:r>
      <w:r w:rsidR="00CF2841" w:rsidRPr="00D16F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05B49A" w14:textId="77777777" w:rsidR="00D17BBF" w:rsidRDefault="00D17BBF" w:rsidP="00CF2841">
      <w:pPr>
        <w:rPr>
          <w:rFonts w:asciiTheme="minorHAnsi" w:hAnsiTheme="minorHAnsi" w:cstheme="minorHAnsi"/>
          <w:sz w:val="24"/>
          <w:szCs w:val="24"/>
        </w:rPr>
      </w:pPr>
    </w:p>
    <w:p w14:paraId="216307F4" w14:textId="0B5C3B40" w:rsidR="00CF2841" w:rsidRPr="00D16F73" w:rsidRDefault="00D17BBF" w:rsidP="00CF2841">
      <w:pPr>
        <w:rPr>
          <w:rFonts w:asciiTheme="minorHAnsi" w:hAnsiTheme="minorHAnsi" w:cstheme="minorHAnsi"/>
          <w:sz w:val="24"/>
          <w:szCs w:val="24"/>
        </w:rPr>
      </w:pPr>
      <w:r w:rsidRPr="00D17BBF">
        <w:rPr>
          <w:rFonts w:asciiTheme="minorHAnsi" w:hAnsiTheme="minorHAnsi" w:cstheme="minorHAnsi"/>
          <w:sz w:val="24"/>
          <w:szCs w:val="24"/>
        </w:rPr>
        <w:t>5</w:t>
      </w:r>
      <w:r w:rsidR="00CF2841" w:rsidRPr="00D16F73">
        <w:rPr>
          <w:rFonts w:asciiTheme="minorHAnsi" w:hAnsiTheme="minorHAnsi" w:cstheme="minorHAnsi"/>
          <w:sz w:val="24"/>
          <w:szCs w:val="24"/>
        </w:rPr>
        <w:t xml:space="preserve">. </w:t>
      </w:r>
      <w:r w:rsidR="00CF2841" w:rsidRPr="00D16F73">
        <w:rPr>
          <w:rFonts w:asciiTheme="minorHAnsi" w:hAnsiTheme="minorHAnsi" w:cstheme="minorHAnsi"/>
          <w:b/>
          <w:bCs/>
          <w:sz w:val="24"/>
          <w:szCs w:val="24"/>
        </w:rPr>
        <w:t xml:space="preserve">Стоимость </w:t>
      </w:r>
      <w:r w:rsidRPr="00D16F73">
        <w:rPr>
          <w:rFonts w:asciiTheme="minorHAnsi" w:hAnsiTheme="minorHAnsi" w:cstheme="minorHAnsi"/>
          <w:b/>
          <w:bCs/>
          <w:sz w:val="24"/>
          <w:szCs w:val="24"/>
        </w:rPr>
        <w:t>Услуг</w:t>
      </w:r>
      <w:r w:rsidR="00CF2841" w:rsidRPr="00D16F73">
        <w:rPr>
          <w:rFonts w:asciiTheme="minorHAnsi" w:hAnsiTheme="minorHAnsi" w:cstheme="minorHAnsi"/>
          <w:sz w:val="24"/>
          <w:szCs w:val="24"/>
        </w:rPr>
        <w:t xml:space="preserve"> фиксируется на весь период действия договора</w:t>
      </w:r>
      <w:r w:rsidRPr="00D17BBF">
        <w:rPr>
          <w:rFonts w:asciiTheme="minorHAnsi" w:hAnsiTheme="minorHAnsi" w:cstheme="minorHAnsi"/>
          <w:sz w:val="24"/>
          <w:szCs w:val="24"/>
        </w:rPr>
        <w:t>.</w:t>
      </w:r>
    </w:p>
    <w:p w14:paraId="4799C229" w14:textId="77777777" w:rsidR="00D17BBF" w:rsidRDefault="00D17BBF" w:rsidP="008A17C4">
      <w:pPr>
        <w:pStyle w:val="a4"/>
        <w:rPr>
          <w:rFonts w:asciiTheme="minorHAnsi" w:hAnsiTheme="minorHAnsi" w:cstheme="minorHAnsi"/>
          <w:sz w:val="24"/>
          <w:szCs w:val="24"/>
        </w:rPr>
      </w:pPr>
    </w:p>
    <w:p w14:paraId="3383A449" w14:textId="4A57DD70" w:rsidR="008A17C4" w:rsidRPr="00D16F73" w:rsidRDefault="00D17BBF" w:rsidP="008A17C4">
      <w:pPr>
        <w:pStyle w:val="a4"/>
        <w:rPr>
          <w:rFonts w:asciiTheme="minorHAnsi" w:hAnsiTheme="minorHAnsi" w:cstheme="minorHAnsi"/>
          <w:sz w:val="24"/>
          <w:szCs w:val="24"/>
        </w:rPr>
      </w:pPr>
      <w:r w:rsidRPr="00D16F73">
        <w:rPr>
          <w:rFonts w:asciiTheme="minorHAnsi" w:hAnsiTheme="minorHAnsi" w:cstheme="minorHAnsi"/>
          <w:sz w:val="24"/>
          <w:szCs w:val="24"/>
        </w:rPr>
        <w:t>6</w:t>
      </w:r>
      <w:r w:rsidR="008A17C4" w:rsidRPr="00D16F73">
        <w:rPr>
          <w:rFonts w:asciiTheme="minorHAnsi" w:hAnsiTheme="minorHAnsi" w:cstheme="minorHAnsi"/>
          <w:sz w:val="24"/>
          <w:szCs w:val="24"/>
        </w:rPr>
        <w:t xml:space="preserve">. </w:t>
      </w:r>
      <w:r w:rsidR="008A17C4" w:rsidRPr="00D16F73">
        <w:rPr>
          <w:rFonts w:asciiTheme="minorHAnsi" w:hAnsiTheme="minorHAnsi" w:cstheme="minorHAnsi"/>
          <w:b/>
          <w:bCs/>
          <w:sz w:val="24"/>
          <w:szCs w:val="24"/>
        </w:rPr>
        <w:t>Расходные материалы</w:t>
      </w:r>
      <w:r w:rsidR="00376338">
        <w:rPr>
          <w:rFonts w:asciiTheme="minorHAnsi" w:hAnsiTheme="minorHAnsi" w:cstheme="minorHAnsi"/>
          <w:b/>
          <w:bCs/>
          <w:sz w:val="24"/>
          <w:szCs w:val="24"/>
        </w:rPr>
        <w:t xml:space="preserve"> и запасные части</w:t>
      </w:r>
      <w:r w:rsidR="008A17C4" w:rsidRPr="00D16F73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п</w:t>
      </w:r>
      <w:r w:rsidR="008A17C4" w:rsidRPr="00D16F73">
        <w:rPr>
          <w:rFonts w:asciiTheme="minorHAnsi" w:hAnsiTheme="minorHAnsi" w:cstheme="minorHAnsi"/>
          <w:sz w:val="24"/>
          <w:szCs w:val="24"/>
        </w:rPr>
        <w:t xml:space="preserve">редоставляет </w:t>
      </w:r>
      <w:r w:rsidRPr="00D17BBF">
        <w:rPr>
          <w:rFonts w:asciiTheme="minorHAnsi" w:hAnsiTheme="minorHAnsi" w:cstheme="minorHAnsi"/>
          <w:sz w:val="24"/>
          <w:szCs w:val="24"/>
        </w:rPr>
        <w:t>Организатор</w:t>
      </w:r>
      <w:r w:rsidR="008A17C4" w:rsidRPr="00D16F73">
        <w:rPr>
          <w:rFonts w:asciiTheme="minorHAnsi" w:hAnsiTheme="minorHAnsi" w:cstheme="minorHAnsi"/>
          <w:sz w:val="24"/>
          <w:szCs w:val="24"/>
        </w:rPr>
        <w:t>. Не входят в стоимость Т</w:t>
      </w:r>
      <w:r w:rsidRPr="00D17BBF">
        <w:rPr>
          <w:rFonts w:asciiTheme="minorHAnsi" w:hAnsiTheme="minorHAnsi" w:cstheme="minorHAnsi"/>
          <w:sz w:val="24"/>
          <w:szCs w:val="24"/>
        </w:rPr>
        <w:t>ехнического обслуживания</w:t>
      </w:r>
      <w:r w:rsidR="008A17C4" w:rsidRPr="00D16F73">
        <w:rPr>
          <w:rFonts w:asciiTheme="minorHAnsi" w:hAnsiTheme="minorHAnsi" w:cstheme="minorHAnsi"/>
          <w:sz w:val="24"/>
          <w:szCs w:val="24"/>
        </w:rPr>
        <w:t>.</w:t>
      </w:r>
    </w:p>
    <w:p w14:paraId="3E548359" w14:textId="77777777" w:rsidR="00D17BBF" w:rsidRDefault="00D17BBF" w:rsidP="00CF5C7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AD7762" w14:textId="61D55381" w:rsidR="00CF5C71" w:rsidRPr="00D16F73" w:rsidRDefault="00D17BBF" w:rsidP="00CF5C71">
      <w:pPr>
        <w:jc w:val="both"/>
        <w:rPr>
          <w:rFonts w:asciiTheme="minorHAnsi" w:hAnsiTheme="minorHAnsi" w:cstheme="minorHAnsi"/>
          <w:sz w:val="24"/>
          <w:szCs w:val="24"/>
        </w:rPr>
      </w:pPr>
      <w:r w:rsidRPr="00D17BBF">
        <w:rPr>
          <w:rFonts w:asciiTheme="minorHAnsi" w:hAnsiTheme="minorHAnsi" w:cstheme="minorHAnsi"/>
          <w:sz w:val="24"/>
          <w:szCs w:val="24"/>
        </w:rPr>
        <w:t>7</w:t>
      </w:r>
      <w:r w:rsidR="008A17C4" w:rsidRPr="00D16F73">
        <w:rPr>
          <w:rFonts w:asciiTheme="minorHAnsi" w:hAnsiTheme="minorHAnsi" w:cstheme="minorHAnsi"/>
          <w:sz w:val="24"/>
          <w:szCs w:val="24"/>
        </w:rPr>
        <w:t>.</w:t>
      </w:r>
      <w:r w:rsidR="00CF5C71" w:rsidRPr="00D16F73">
        <w:rPr>
          <w:rFonts w:asciiTheme="minorHAnsi" w:hAnsiTheme="minorHAnsi" w:cstheme="minorHAnsi"/>
          <w:sz w:val="24"/>
          <w:szCs w:val="24"/>
        </w:rPr>
        <w:t xml:space="preserve"> </w:t>
      </w:r>
      <w:r w:rsidRPr="00D16F73">
        <w:rPr>
          <w:rFonts w:asciiTheme="minorHAnsi" w:hAnsiTheme="minorHAnsi" w:cstheme="minorHAnsi"/>
          <w:b/>
          <w:bCs/>
          <w:sz w:val="24"/>
          <w:szCs w:val="24"/>
        </w:rPr>
        <w:t>Гарантия:</w:t>
      </w:r>
      <w:r>
        <w:rPr>
          <w:rFonts w:asciiTheme="minorHAnsi" w:hAnsiTheme="minorHAnsi" w:cstheme="minorHAnsi"/>
          <w:sz w:val="24"/>
          <w:szCs w:val="24"/>
        </w:rPr>
        <w:t xml:space="preserve"> н</w:t>
      </w:r>
      <w:r w:rsidR="004F0A48" w:rsidRPr="00D16F73">
        <w:rPr>
          <w:rFonts w:asciiTheme="minorHAnsi" w:hAnsiTheme="minorHAnsi" w:cstheme="minorHAnsi"/>
          <w:sz w:val="24"/>
          <w:szCs w:val="24"/>
        </w:rPr>
        <w:t xml:space="preserve">а </w:t>
      </w:r>
      <w:r w:rsidRPr="00D17BBF">
        <w:rPr>
          <w:rFonts w:asciiTheme="minorHAnsi" w:hAnsiTheme="minorHAnsi" w:cstheme="minorHAnsi"/>
          <w:sz w:val="24"/>
          <w:szCs w:val="24"/>
        </w:rPr>
        <w:t xml:space="preserve">оказанные Услуги </w:t>
      </w:r>
      <w:r w:rsidR="004F0A48" w:rsidRPr="00D16F73">
        <w:rPr>
          <w:rFonts w:asciiTheme="minorHAnsi" w:hAnsiTheme="minorHAnsi" w:cstheme="minorHAnsi"/>
          <w:sz w:val="24"/>
          <w:szCs w:val="24"/>
        </w:rPr>
        <w:t xml:space="preserve">должна </w:t>
      </w:r>
      <w:r w:rsidR="0077087B">
        <w:rPr>
          <w:rFonts w:asciiTheme="minorHAnsi" w:hAnsiTheme="minorHAnsi" w:cstheme="minorHAnsi"/>
          <w:sz w:val="24"/>
          <w:szCs w:val="24"/>
        </w:rPr>
        <w:t xml:space="preserve">предоставляться </w:t>
      </w:r>
      <w:r w:rsidR="004F0A48" w:rsidRPr="00D16F73">
        <w:rPr>
          <w:rFonts w:asciiTheme="minorHAnsi" w:hAnsiTheme="minorHAnsi" w:cstheme="minorHAnsi"/>
          <w:sz w:val="24"/>
          <w:szCs w:val="24"/>
        </w:rPr>
        <w:t xml:space="preserve">гарантия 12 </w:t>
      </w:r>
      <w:r w:rsidR="0077087B">
        <w:rPr>
          <w:rFonts w:asciiTheme="minorHAnsi" w:hAnsiTheme="minorHAnsi" w:cstheme="minorHAnsi"/>
          <w:sz w:val="24"/>
          <w:szCs w:val="24"/>
        </w:rPr>
        <w:t xml:space="preserve">(двенадцать) </w:t>
      </w:r>
      <w:r w:rsidR="004F0A48" w:rsidRPr="00D16F73">
        <w:rPr>
          <w:rFonts w:asciiTheme="minorHAnsi" w:hAnsiTheme="minorHAnsi" w:cstheme="minorHAnsi"/>
          <w:sz w:val="24"/>
          <w:szCs w:val="24"/>
        </w:rPr>
        <w:t>месяцев.</w:t>
      </w:r>
      <w:r w:rsidRPr="00D17B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0B5436" w14:textId="77777777" w:rsidR="00D17BBF" w:rsidRDefault="00D17BBF" w:rsidP="00CF5C7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31BF88" w14:textId="4C67CD09" w:rsidR="004F0A48" w:rsidRPr="00D16F73" w:rsidRDefault="00D17BBF" w:rsidP="00CF5C71">
      <w:pPr>
        <w:jc w:val="both"/>
        <w:rPr>
          <w:rFonts w:asciiTheme="minorHAnsi" w:hAnsiTheme="minorHAnsi" w:cstheme="minorHAnsi"/>
          <w:sz w:val="24"/>
          <w:szCs w:val="24"/>
        </w:rPr>
      </w:pPr>
      <w:r w:rsidRPr="00D17BBF">
        <w:rPr>
          <w:rFonts w:asciiTheme="minorHAnsi" w:hAnsiTheme="minorHAnsi" w:cstheme="minorHAnsi"/>
          <w:sz w:val="24"/>
          <w:szCs w:val="24"/>
        </w:rPr>
        <w:t>8</w:t>
      </w:r>
      <w:r w:rsidR="004F0A48" w:rsidRPr="00D16F73">
        <w:rPr>
          <w:rFonts w:asciiTheme="minorHAnsi" w:hAnsiTheme="minorHAnsi" w:cstheme="minorHAnsi"/>
          <w:sz w:val="24"/>
          <w:szCs w:val="24"/>
        </w:rPr>
        <w:t xml:space="preserve">. </w:t>
      </w:r>
      <w:r w:rsidR="004F0A48" w:rsidRPr="00D16F73">
        <w:rPr>
          <w:rFonts w:asciiTheme="minorHAnsi" w:hAnsiTheme="minorHAnsi" w:cstheme="minorHAnsi"/>
          <w:b/>
          <w:bCs/>
          <w:sz w:val="24"/>
          <w:szCs w:val="24"/>
        </w:rPr>
        <w:t>Срок реагирования</w:t>
      </w:r>
      <w:r w:rsidR="004F0A48" w:rsidRPr="00D16F73">
        <w:rPr>
          <w:rFonts w:asciiTheme="minorHAnsi" w:hAnsiTheme="minorHAnsi" w:cstheme="minorHAnsi"/>
          <w:sz w:val="24"/>
          <w:szCs w:val="24"/>
        </w:rPr>
        <w:t xml:space="preserve"> на за</w:t>
      </w:r>
      <w:r>
        <w:rPr>
          <w:rFonts w:asciiTheme="minorHAnsi" w:hAnsiTheme="minorHAnsi" w:cstheme="minorHAnsi"/>
          <w:sz w:val="24"/>
          <w:szCs w:val="24"/>
        </w:rPr>
        <w:t xml:space="preserve">явку Организатора о </w:t>
      </w:r>
      <w:r w:rsidR="004F0A48" w:rsidRPr="00D16F73">
        <w:rPr>
          <w:rFonts w:asciiTheme="minorHAnsi" w:hAnsiTheme="minorHAnsi" w:cstheme="minorHAnsi"/>
          <w:sz w:val="24"/>
          <w:szCs w:val="24"/>
        </w:rPr>
        <w:t>проведени</w:t>
      </w:r>
      <w:r>
        <w:rPr>
          <w:rFonts w:asciiTheme="minorHAnsi" w:hAnsiTheme="minorHAnsi" w:cstheme="minorHAnsi"/>
          <w:sz w:val="24"/>
          <w:szCs w:val="24"/>
        </w:rPr>
        <w:t>и</w:t>
      </w:r>
      <w:r w:rsidR="004F0A48" w:rsidRPr="00D16F73">
        <w:rPr>
          <w:rFonts w:asciiTheme="minorHAnsi" w:hAnsiTheme="minorHAnsi" w:cstheme="minorHAnsi"/>
          <w:sz w:val="24"/>
          <w:szCs w:val="24"/>
        </w:rPr>
        <w:t xml:space="preserve"> технического обслуживания чиллера - не </w:t>
      </w:r>
      <w:r w:rsidR="00CF2841" w:rsidRPr="00D16F73">
        <w:rPr>
          <w:rFonts w:asciiTheme="minorHAnsi" w:hAnsiTheme="minorHAnsi" w:cstheme="minorHAnsi"/>
          <w:sz w:val="24"/>
          <w:szCs w:val="24"/>
        </w:rPr>
        <w:t>б</w:t>
      </w:r>
      <w:r w:rsidR="004F0A48" w:rsidRPr="00D16F73">
        <w:rPr>
          <w:rFonts w:asciiTheme="minorHAnsi" w:hAnsiTheme="minorHAnsi" w:cstheme="minorHAnsi"/>
          <w:sz w:val="24"/>
          <w:szCs w:val="24"/>
        </w:rPr>
        <w:t>олее 1</w:t>
      </w:r>
      <w:r w:rsidR="00CF2841" w:rsidRPr="00D16F73">
        <w:rPr>
          <w:rFonts w:asciiTheme="minorHAnsi" w:hAnsiTheme="minorHAnsi" w:cstheme="minorHAnsi"/>
          <w:sz w:val="24"/>
          <w:szCs w:val="24"/>
        </w:rPr>
        <w:t>4</w:t>
      </w:r>
      <w:r w:rsidR="004F0A48" w:rsidRPr="00D16F73">
        <w:rPr>
          <w:rFonts w:asciiTheme="minorHAnsi" w:hAnsiTheme="minorHAnsi" w:cstheme="minorHAnsi"/>
          <w:sz w:val="24"/>
          <w:szCs w:val="24"/>
        </w:rPr>
        <w:t xml:space="preserve"> </w:t>
      </w:r>
      <w:r w:rsidRPr="00D17BBF">
        <w:rPr>
          <w:rFonts w:asciiTheme="minorHAnsi" w:hAnsiTheme="minorHAnsi" w:cstheme="minorHAnsi"/>
          <w:sz w:val="24"/>
          <w:szCs w:val="24"/>
        </w:rPr>
        <w:t xml:space="preserve">(четырнадцати) </w:t>
      </w:r>
      <w:r w:rsidR="004F0A48" w:rsidRPr="00D16F73">
        <w:rPr>
          <w:rFonts w:asciiTheme="minorHAnsi" w:hAnsiTheme="minorHAnsi" w:cstheme="minorHAnsi"/>
          <w:sz w:val="24"/>
          <w:szCs w:val="24"/>
        </w:rPr>
        <w:t>календарных дней.</w:t>
      </w:r>
    </w:p>
    <w:p w14:paraId="368E0DFC" w14:textId="77777777" w:rsidR="00D17BBF" w:rsidRDefault="00D17BBF" w:rsidP="00CF284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BB1BCE" w14:textId="77BEFB65" w:rsidR="00CF2841" w:rsidRPr="00D16F73" w:rsidRDefault="00D17BBF" w:rsidP="00CF2841">
      <w:pPr>
        <w:jc w:val="both"/>
        <w:rPr>
          <w:rFonts w:asciiTheme="minorHAnsi" w:hAnsiTheme="minorHAnsi" w:cstheme="minorHAnsi"/>
          <w:sz w:val="24"/>
          <w:szCs w:val="24"/>
        </w:rPr>
      </w:pPr>
      <w:r w:rsidRPr="00D17BBF">
        <w:rPr>
          <w:rFonts w:asciiTheme="minorHAnsi" w:hAnsiTheme="minorHAnsi" w:cstheme="minorHAnsi"/>
          <w:sz w:val="24"/>
          <w:szCs w:val="24"/>
        </w:rPr>
        <w:t>9</w:t>
      </w:r>
      <w:r w:rsidR="00CF2841" w:rsidRPr="00D16F73">
        <w:rPr>
          <w:rFonts w:asciiTheme="minorHAnsi" w:hAnsiTheme="minorHAnsi" w:cstheme="minorHAnsi"/>
          <w:sz w:val="24"/>
          <w:szCs w:val="24"/>
        </w:rPr>
        <w:t>. Неисправности, выявленные в ходе проведения осмотров и диагностики чиллера и не требующие замены запасных частей</w:t>
      </w:r>
      <w:r w:rsidR="003E7986">
        <w:rPr>
          <w:rFonts w:asciiTheme="minorHAnsi" w:hAnsiTheme="minorHAnsi" w:cstheme="minorHAnsi"/>
          <w:sz w:val="24"/>
          <w:szCs w:val="24"/>
        </w:rPr>
        <w:t>,</w:t>
      </w:r>
      <w:r w:rsidR="00CF2841" w:rsidRPr="00D16F73">
        <w:rPr>
          <w:rFonts w:asciiTheme="minorHAnsi" w:hAnsiTheme="minorHAnsi" w:cstheme="minorHAnsi"/>
          <w:sz w:val="24"/>
          <w:szCs w:val="24"/>
        </w:rPr>
        <w:t xml:space="preserve"> должны быть устранены за счет </w:t>
      </w:r>
      <w:r>
        <w:rPr>
          <w:rFonts w:asciiTheme="minorHAnsi" w:hAnsiTheme="minorHAnsi" w:cstheme="minorHAnsi"/>
          <w:sz w:val="24"/>
          <w:szCs w:val="24"/>
        </w:rPr>
        <w:t xml:space="preserve">Участника </w:t>
      </w:r>
      <w:r w:rsidR="00CF2841" w:rsidRPr="00D16F73">
        <w:rPr>
          <w:rFonts w:asciiTheme="minorHAnsi" w:hAnsiTheme="minorHAnsi" w:cstheme="minorHAnsi"/>
          <w:sz w:val="24"/>
          <w:szCs w:val="24"/>
        </w:rPr>
        <w:t>в рамках исполнения договора.</w:t>
      </w:r>
    </w:p>
    <w:p w14:paraId="681BE391" w14:textId="77777777" w:rsidR="00D17BBF" w:rsidRDefault="00D17BBF" w:rsidP="00CF5C7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BBA80D" w14:textId="612F0BFC" w:rsidR="00D81721" w:rsidRPr="00FF2FAC" w:rsidRDefault="00D17BBF" w:rsidP="00D16F73">
      <w:pPr>
        <w:pStyle w:val="a3"/>
        <w:ind w:left="1211"/>
        <w:jc w:val="both"/>
        <w:rPr>
          <w:sz w:val="24"/>
          <w:szCs w:val="24"/>
        </w:rPr>
      </w:pPr>
      <w:r w:rsidRPr="00D17BBF">
        <w:rPr>
          <w:rFonts w:asciiTheme="minorHAnsi" w:hAnsiTheme="minorHAnsi" w:cstheme="minorHAnsi"/>
          <w:sz w:val="24"/>
          <w:szCs w:val="24"/>
        </w:rPr>
        <w:t>10</w:t>
      </w:r>
      <w:r w:rsidR="00CF2841" w:rsidRPr="00D16F73">
        <w:rPr>
          <w:rFonts w:asciiTheme="minorHAnsi" w:hAnsiTheme="minorHAnsi" w:cstheme="minorHAnsi"/>
          <w:sz w:val="24"/>
          <w:szCs w:val="24"/>
        </w:rPr>
        <w:t xml:space="preserve">. </w:t>
      </w:r>
      <w:bookmarkStart w:id="1" w:name="_Hlk164093777"/>
      <w:r w:rsidR="00CF2841" w:rsidRPr="00D16F73">
        <w:rPr>
          <w:rFonts w:asciiTheme="minorHAnsi" w:hAnsiTheme="minorHAnsi" w:cstheme="minorHAnsi"/>
          <w:b/>
          <w:bCs/>
          <w:sz w:val="24"/>
          <w:szCs w:val="24"/>
        </w:rPr>
        <w:t>Условия оплаты</w:t>
      </w:r>
      <w:r w:rsidR="00CF2841" w:rsidRPr="00D16F73">
        <w:rPr>
          <w:rFonts w:asciiTheme="minorHAnsi" w:hAnsiTheme="minorHAnsi" w:cstheme="minorHAnsi"/>
          <w:sz w:val="24"/>
          <w:szCs w:val="24"/>
        </w:rPr>
        <w:t xml:space="preserve">: постоплата в течение </w:t>
      </w:r>
      <w:r w:rsidR="00C74B77">
        <w:rPr>
          <w:rFonts w:asciiTheme="minorHAnsi" w:hAnsiTheme="minorHAnsi" w:cstheme="minorHAnsi"/>
          <w:sz w:val="24"/>
          <w:szCs w:val="24"/>
        </w:rPr>
        <w:t>3</w:t>
      </w:r>
      <w:r w:rsidR="00CF2841" w:rsidRPr="00D16F73">
        <w:rPr>
          <w:rFonts w:asciiTheme="minorHAnsi" w:hAnsiTheme="minorHAnsi" w:cstheme="minorHAnsi"/>
          <w:sz w:val="24"/>
          <w:szCs w:val="24"/>
        </w:rPr>
        <w:t xml:space="preserve">0 </w:t>
      </w:r>
      <w:r>
        <w:rPr>
          <w:rFonts w:asciiTheme="minorHAnsi" w:hAnsiTheme="minorHAnsi" w:cstheme="minorHAnsi"/>
          <w:sz w:val="24"/>
          <w:szCs w:val="24"/>
        </w:rPr>
        <w:t>(</w:t>
      </w:r>
      <w:r w:rsidR="00C74B77">
        <w:rPr>
          <w:rFonts w:asciiTheme="minorHAnsi" w:hAnsiTheme="minorHAnsi" w:cstheme="minorHAnsi"/>
          <w:sz w:val="24"/>
          <w:szCs w:val="24"/>
        </w:rPr>
        <w:t>тридцати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="00CF2841" w:rsidRPr="00D16F73">
        <w:rPr>
          <w:rFonts w:asciiTheme="minorHAnsi" w:hAnsiTheme="minorHAnsi" w:cstheme="minorHAnsi"/>
          <w:sz w:val="24"/>
          <w:szCs w:val="24"/>
        </w:rPr>
        <w:t xml:space="preserve">календарных дней </w:t>
      </w:r>
      <w:r w:rsidR="001F56B4" w:rsidRPr="001F56B4">
        <w:rPr>
          <w:rFonts w:asciiTheme="minorHAnsi" w:hAnsiTheme="minorHAnsi" w:cstheme="minorHAnsi"/>
          <w:sz w:val="24"/>
          <w:szCs w:val="24"/>
        </w:rPr>
        <w:t>с даты подписания оригиналов актов</w:t>
      </w:r>
      <w:r w:rsidR="001F56B4">
        <w:rPr>
          <w:rFonts w:asciiTheme="minorHAnsi" w:hAnsiTheme="minorHAnsi" w:cstheme="minorHAnsi"/>
          <w:sz w:val="24"/>
          <w:szCs w:val="24"/>
        </w:rPr>
        <w:t xml:space="preserve"> оказанных</w:t>
      </w:r>
      <w:bookmarkStart w:id="2" w:name="_GoBack"/>
      <w:bookmarkEnd w:id="2"/>
      <w:r w:rsidR="001F56B4">
        <w:rPr>
          <w:rFonts w:asciiTheme="minorHAnsi" w:hAnsiTheme="minorHAnsi" w:cstheme="minorHAnsi"/>
          <w:sz w:val="24"/>
          <w:szCs w:val="24"/>
        </w:rPr>
        <w:t xml:space="preserve"> Услуг.</w:t>
      </w:r>
      <w:bookmarkEnd w:id="1"/>
    </w:p>
    <w:sectPr w:rsidR="00D81721" w:rsidRPr="00FF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2290"/>
    <w:multiLevelType w:val="hybridMultilevel"/>
    <w:tmpl w:val="6D3E510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53C6308"/>
    <w:multiLevelType w:val="hybridMultilevel"/>
    <w:tmpl w:val="3EB2852E"/>
    <w:lvl w:ilvl="0" w:tplc="CEEE2E7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34012"/>
    <w:multiLevelType w:val="hybridMultilevel"/>
    <w:tmpl w:val="D9C26498"/>
    <w:lvl w:ilvl="0" w:tplc="79762E2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FA4E43"/>
    <w:multiLevelType w:val="hybridMultilevel"/>
    <w:tmpl w:val="AEB00A62"/>
    <w:lvl w:ilvl="0" w:tplc="BA561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9265B"/>
    <w:multiLevelType w:val="hybridMultilevel"/>
    <w:tmpl w:val="0EA08F52"/>
    <w:lvl w:ilvl="0" w:tplc="AB4E4B9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BEC05A9"/>
    <w:multiLevelType w:val="hybridMultilevel"/>
    <w:tmpl w:val="14FEA8A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76B60439"/>
    <w:multiLevelType w:val="hybridMultilevel"/>
    <w:tmpl w:val="2358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2F"/>
    <w:rsid w:val="000A1A17"/>
    <w:rsid w:val="0011442F"/>
    <w:rsid w:val="00142E56"/>
    <w:rsid w:val="00156054"/>
    <w:rsid w:val="001F4181"/>
    <w:rsid w:val="001F56B4"/>
    <w:rsid w:val="00206D93"/>
    <w:rsid w:val="0028466B"/>
    <w:rsid w:val="002B782B"/>
    <w:rsid w:val="0031397E"/>
    <w:rsid w:val="003568E7"/>
    <w:rsid w:val="00376338"/>
    <w:rsid w:val="003E7986"/>
    <w:rsid w:val="004F0A48"/>
    <w:rsid w:val="00553CEA"/>
    <w:rsid w:val="007304C7"/>
    <w:rsid w:val="0077087B"/>
    <w:rsid w:val="007B2B0F"/>
    <w:rsid w:val="00833E95"/>
    <w:rsid w:val="008A17C4"/>
    <w:rsid w:val="008D1014"/>
    <w:rsid w:val="00A00662"/>
    <w:rsid w:val="00A0164E"/>
    <w:rsid w:val="00A034E4"/>
    <w:rsid w:val="00A046E7"/>
    <w:rsid w:val="00A07D0B"/>
    <w:rsid w:val="00AD31E3"/>
    <w:rsid w:val="00AD58A8"/>
    <w:rsid w:val="00BA321A"/>
    <w:rsid w:val="00BA7D15"/>
    <w:rsid w:val="00C66AAC"/>
    <w:rsid w:val="00C74B77"/>
    <w:rsid w:val="00CC5B2A"/>
    <w:rsid w:val="00CF114D"/>
    <w:rsid w:val="00CF2841"/>
    <w:rsid w:val="00CF5C71"/>
    <w:rsid w:val="00D07FC6"/>
    <w:rsid w:val="00D16F73"/>
    <w:rsid w:val="00D17BBF"/>
    <w:rsid w:val="00D81721"/>
    <w:rsid w:val="00DE5232"/>
    <w:rsid w:val="00E066FF"/>
    <w:rsid w:val="00E47105"/>
    <w:rsid w:val="00E868A0"/>
    <w:rsid w:val="00EB0009"/>
    <w:rsid w:val="00F07358"/>
    <w:rsid w:val="00F91C51"/>
    <w:rsid w:val="00F94305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1D42"/>
  <w15:chartTrackingRefBased/>
  <w15:docId w15:val="{8AA4BDB1-17BD-41FF-8BFA-8854607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1442F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1144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1442F"/>
    <w:pPr>
      <w:ind w:left="720"/>
      <w:contextualSpacing/>
    </w:pPr>
    <w:rPr>
      <w:rFonts w:ascii="Courier New" w:hAnsi="Courier New"/>
    </w:rPr>
  </w:style>
  <w:style w:type="paragraph" w:customStyle="1" w:styleId="1">
    <w:name w:val="Обычный (веб)1"/>
    <w:basedOn w:val="a"/>
    <w:uiPriority w:val="99"/>
    <w:rsid w:val="00E4710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8A17C4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A17C4"/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D16F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F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Галанин Юрий Иванович</dc:creator>
  <cp:keywords/>
  <dc:description/>
  <cp:lastModifiedBy>Evgeniy Lyakin</cp:lastModifiedBy>
  <cp:revision>10</cp:revision>
  <cp:lastPrinted>2022-03-05T10:25:00Z</cp:lastPrinted>
  <dcterms:created xsi:type="dcterms:W3CDTF">2024-04-15T07:56:00Z</dcterms:created>
  <dcterms:modified xsi:type="dcterms:W3CDTF">2024-04-17T14:49:00Z</dcterms:modified>
</cp:coreProperties>
</file>