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25E4" w14:textId="77777777" w:rsidR="0053428C" w:rsidRPr="00AF507F" w:rsidRDefault="00651200" w:rsidP="001517A5">
      <w:pPr>
        <w:pStyle w:val="Iauiue"/>
        <w:jc w:val="center"/>
        <w:rPr>
          <w:rFonts w:eastAsia="Calibri" w:cs="Times New Roman"/>
          <w:b/>
          <w:bCs/>
          <w:u w:val="single"/>
          <w:lang w:val="ru-RU"/>
        </w:rPr>
      </w:pPr>
      <w:r w:rsidRPr="00AF507F">
        <w:rPr>
          <w:rFonts w:cs="Times New Roman"/>
          <w:b/>
          <w:bCs/>
          <w:u w:val="single"/>
          <w:lang w:val="ru-RU"/>
        </w:rPr>
        <w:t>Карточка контрагента</w:t>
      </w:r>
    </w:p>
    <w:p w14:paraId="20DA7FEF" w14:textId="170BC567" w:rsidR="0053428C" w:rsidRPr="00AF507F" w:rsidRDefault="00651200" w:rsidP="001517A5">
      <w:pPr>
        <w:pStyle w:val="Iauiue"/>
        <w:jc w:val="right"/>
        <w:rPr>
          <w:rFonts w:eastAsia="Calibri" w:cs="Times New Roman"/>
          <w:b/>
          <w:bCs/>
          <w:lang w:val="ru-RU"/>
        </w:rPr>
      </w:pPr>
      <w:r w:rsidRPr="00AF507F">
        <w:rPr>
          <w:rFonts w:cs="Times New Roman"/>
          <w:b/>
          <w:bCs/>
          <w:lang w:val="ru-RU"/>
        </w:rPr>
        <w:t>«</w:t>
      </w:r>
      <w:r w:rsidR="005877B3">
        <w:rPr>
          <w:rFonts w:cs="Times New Roman"/>
          <w:b/>
          <w:bCs/>
          <w:lang w:val="ru-RU"/>
        </w:rPr>
        <w:t>_</w:t>
      </w:r>
      <w:r w:rsidR="001517A5" w:rsidRPr="00AF507F">
        <w:rPr>
          <w:rFonts w:cs="Times New Roman"/>
          <w:b/>
          <w:bCs/>
          <w:lang w:val="ru-RU"/>
        </w:rPr>
        <w:t>__</w:t>
      </w:r>
      <w:r w:rsidRPr="00AF507F">
        <w:rPr>
          <w:rFonts w:cs="Times New Roman"/>
          <w:b/>
          <w:bCs/>
          <w:lang w:val="ru-RU"/>
        </w:rPr>
        <w:t xml:space="preserve">» </w:t>
      </w:r>
      <w:r w:rsidR="00DB7E0E" w:rsidRPr="00AF507F">
        <w:rPr>
          <w:rFonts w:cs="Times New Roman"/>
          <w:b/>
          <w:bCs/>
          <w:lang w:val="ru-RU"/>
        </w:rPr>
        <w:t>_______________</w:t>
      </w:r>
      <w:r w:rsidRPr="00AF507F">
        <w:rPr>
          <w:rFonts w:cs="Times New Roman"/>
          <w:b/>
          <w:bCs/>
          <w:lang w:val="ru-RU"/>
        </w:rPr>
        <w:t xml:space="preserve"> 20</w:t>
      </w:r>
      <w:r w:rsidR="00590766">
        <w:rPr>
          <w:rFonts w:cs="Times New Roman"/>
          <w:b/>
          <w:bCs/>
          <w:lang w:val="ru-RU"/>
        </w:rPr>
        <w:t>24</w:t>
      </w:r>
      <w:r w:rsidRPr="00AF507F">
        <w:rPr>
          <w:rFonts w:cs="Times New Roman"/>
          <w:b/>
          <w:bCs/>
          <w:lang w:val="ru-RU"/>
        </w:rPr>
        <w:t>г.</w:t>
      </w:r>
    </w:p>
    <w:tbl>
      <w:tblPr>
        <w:tblStyle w:val="TableNormal"/>
        <w:tblW w:w="10490" w:type="dxa"/>
        <w:tblInd w:w="-10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5999"/>
        <w:gridCol w:w="3924"/>
      </w:tblGrid>
      <w:tr w:rsidR="0053428C" w14:paraId="36851A47" w14:textId="77777777" w:rsidTr="001517A5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AC112" w14:textId="77777777" w:rsidR="0053428C" w:rsidRPr="00DB7E0E" w:rsidRDefault="00651200">
            <w:pPr>
              <w:pStyle w:val="Iauiue"/>
              <w:spacing w:after="0" w:line="240" w:lineRule="auto"/>
              <w:jc w:val="center"/>
              <w:rPr>
                <w:rFonts w:eastAsia="Calibri" w:cs="Times New Roman"/>
              </w:rPr>
            </w:pPr>
            <w:r w:rsidRPr="00DB7E0E">
              <w:rPr>
                <w:rFonts w:cs="Times New Roman"/>
                <w:lang w:val="ru-RU"/>
              </w:rPr>
              <w:t>№</w:t>
            </w:r>
          </w:p>
          <w:p w14:paraId="0F7DDA29" w14:textId="77777777" w:rsidR="0053428C" w:rsidRPr="00DB7E0E" w:rsidRDefault="00651200">
            <w:pPr>
              <w:pStyle w:val="Iauiue"/>
              <w:spacing w:after="0" w:line="240" w:lineRule="auto"/>
              <w:jc w:val="center"/>
              <w:rPr>
                <w:rFonts w:cs="Times New Roman"/>
              </w:rPr>
            </w:pPr>
            <w:r w:rsidRPr="00DB7E0E">
              <w:rPr>
                <w:rFonts w:cs="Times New Roman"/>
                <w:lang w:val="ru-RU"/>
              </w:rPr>
              <w:t>п/п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70BDE" w14:textId="77777777" w:rsidR="0053428C" w:rsidRPr="00DB7E0E" w:rsidRDefault="00651200">
            <w:pPr>
              <w:pStyle w:val="Iauiue"/>
              <w:spacing w:after="0" w:line="240" w:lineRule="auto"/>
              <w:jc w:val="center"/>
              <w:rPr>
                <w:rFonts w:cs="Times New Roman"/>
              </w:rPr>
            </w:pPr>
            <w:r w:rsidRPr="00DB7E0E">
              <w:rPr>
                <w:rFonts w:cs="Times New Roman"/>
                <w:u w:val="single"/>
                <w:lang w:val="ru-RU"/>
              </w:rPr>
              <w:t>Наименование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F2D98" w14:textId="77777777" w:rsidR="0053428C" w:rsidRPr="00DB7E0E" w:rsidRDefault="00651200">
            <w:pPr>
              <w:pStyle w:val="Iauiue"/>
              <w:spacing w:after="0" w:line="240" w:lineRule="auto"/>
              <w:jc w:val="center"/>
              <w:rPr>
                <w:rFonts w:cs="Times New Roman"/>
              </w:rPr>
            </w:pPr>
            <w:r w:rsidRPr="00DB7E0E">
              <w:rPr>
                <w:rFonts w:cs="Times New Roman"/>
                <w:u w:val="single"/>
                <w:lang w:val="ru-RU"/>
              </w:rPr>
              <w:t>Сведения о Контрагенте</w:t>
            </w:r>
          </w:p>
        </w:tc>
      </w:tr>
      <w:tr w:rsidR="0053428C" w14:paraId="7A568ED0" w14:textId="77777777" w:rsidTr="001517A5">
        <w:trPr>
          <w:trHeight w:val="7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DEB96" w14:textId="77777777" w:rsidR="0053428C" w:rsidRPr="00DB7E0E" w:rsidRDefault="00651200">
            <w:pPr>
              <w:pStyle w:val="Iauiue"/>
              <w:spacing w:before="120" w:after="120" w:line="240" w:lineRule="auto"/>
              <w:jc w:val="center"/>
              <w:rPr>
                <w:rFonts w:cs="Times New Roman"/>
              </w:rPr>
            </w:pPr>
            <w:r w:rsidRPr="00DB7E0E">
              <w:rPr>
                <w:rFonts w:cs="Times New Roman"/>
                <w:lang w:val="ru-RU"/>
              </w:rPr>
              <w:t>1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3B281" w14:textId="77777777" w:rsidR="0053428C" w:rsidRPr="00DB7E0E" w:rsidRDefault="00651200">
            <w:pPr>
              <w:pStyle w:val="Iauiue"/>
              <w:spacing w:after="0" w:line="240" w:lineRule="auto"/>
              <w:rPr>
                <w:rFonts w:cs="Times New Roman"/>
                <w:lang w:val="ru-RU"/>
              </w:rPr>
            </w:pPr>
            <w:r w:rsidRPr="00DB7E0E">
              <w:rPr>
                <w:rFonts w:cs="Times New Roman"/>
                <w:lang w:val="ru-RU"/>
              </w:rPr>
              <w:t>ФИО, полная должность участника запроса предложений, контактный телефон для связи, эл. почта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3F6FA" w14:textId="77777777" w:rsidR="0053428C" w:rsidRPr="00DB7E0E" w:rsidRDefault="005342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428C" w14:paraId="503FC3BD" w14:textId="77777777" w:rsidTr="001517A5">
        <w:trPr>
          <w:trHeight w:val="6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1B207" w14:textId="77777777" w:rsidR="0053428C" w:rsidRPr="00DB7E0E" w:rsidRDefault="001517A5">
            <w:pPr>
              <w:pStyle w:val="Iauiue"/>
              <w:spacing w:after="0" w:line="240" w:lineRule="auto"/>
              <w:jc w:val="center"/>
              <w:rPr>
                <w:rFonts w:cs="Times New Roman"/>
              </w:rPr>
            </w:pPr>
            <w:r w:rsidRPr="00DB7E0E">
              <w:rPr>
                <w:rFonts w:cs="Times New Roman"/>
                <w:lang w:val="ru-RU"/>
              </w:rPr>
              <w:t>2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7A91B" w14:textId="77777777" w:rsidR="0053428C" w:rsidRPr="00DB7E0E" w:rsidRDefault="00651200">
            <w:pPr>
              <w:pStyle w:val="Iauiue"/>
              <w:spacing w:after="0" w:line="240" w:lineRule="auto"/>
              <w:rPr>
                <w:rFonts w:cs="Times New Roman"/>
                <w:lang w:val="ru-RU"/>
              </w:rPr>
            </w:pPr>
            <w:r w:rsidRPr="00DB7E0E">
              <w:rPr>
                <w:rFonts w:cs="Times New Roman"/>
                <w:lang w:val="ru-RU"/>
              </w:rPr>
              <w:t>Полное наименование Контрагента, с указанием организационно-правовой формы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F6698" w14:textId="77777777" w:rsidR="0053428C" w:rsidRPr="00DB7E0E" w:rsidRDefault="005342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428C" w14:paraId="3A8974CA" w14:textId="77777777" w:rsidTr="001517A5">
        <w:trPr>
          <w:trHeight w:val="11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5006E" w14:textId="77777777" w:rsidR="0053428C" w:rsidRPr="00DB7E0E" w:rsidRDefault="001517A5">
            <w:pPr>
              <w:pStyle w:val="Iauiue"/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 w:rsidRPr="00DB7E0E">
              <w:rPr>
                <w:rFonts w:cs="Times New Roman"/>
                <w:lang w:val="ru-RU"/>
              </w:rPr>
              <w:t>3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E3C7A" w14:textId="77777777" w:rsidR="0053428C" w:rsidRPr="00DB7E0E" w:rsidRDefault="00651200">
            <w:pPr>
              <w:pStyle w:val="Iauiue"/>
              <w:spacing w:after="0" w:line="240" w:lineRule="auto"/>
              <w:rPr>
                <w:rFonts w:cs="Times New Roman"/>
                <w:lang w:val="ru-RU"/>
              </w:rPr>
            </w:pPr>
            <w:r w:rsidRPr="00DB7E0E">
              <w:rPr>
                <w:rFonts w:cs="Times New Roman"/>
                <w:lang w:val="ru-RU"/>
              </w:rPr>
              <w:t>Учредители (перечислить наименования и организационно-правовую форму или Ф.И.О. (паспортные  данные) всех учредителей, чья доля в уставном капитале превышает 10%)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2D6DC" w14:textId="77777777" w:rsidR="0053428C" w:rsidRPr="00DB7E0E" w:rsidRDefault="005342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428C" w14:paraId="27342A8E" w14:textId="77777777" w:rsidTr="001517A5">
        <w:trPr>
          <w:trHeight w:val="12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22C12" w14:textId="77777777" w:rsidR="0053428C" w:rsidRPr="00DB7E0E" w:rsidRDefault="001517A5">
            <w:pPr>
              <w:pStyle w:val="Iauiue"/>
              <w:spacing w:before="120" w:after="120" w:line="240" w:lineRule="auto"/>
              <w:jc w:val="center"/>
              <w:rPr>
                <w:rFonts w:cs="Times New Roman"/>
                <w:lang w:val="ru-RU"/>
              </w:rPr>
            </w:pPr>
            <w:r w:rsidRPr="00DB7E0E">
              <w:rPr>
                <w:rFonts w:cs="Times New Roman"/>
                <w:lang w:val="ru-RU"/>
              </w:rPr>
              <w:t>4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17B57" w14:textId="77777777" w:rsidR="0053428C" w:rsidRPr="00DB7E0E" w:rsidRDefault="00651200">
            <w:pPr>
              <w:pStyle w:val="Iauiue"/>
              <w:spacing w:after="0" w:line="240" w:lineRule="auto"/>
              <w:rPr>
                <w:rFonts w:eastAsia="Calibri" w:cs="Times New Roman"/>
                <w:lang w:val="ru-RU"/>
              </w:rPr>
            </w:pPr>
            <w:r w:rsidRPr="00DB7E0E">
              <w:rPr>
                <w:rFonts w:cs="Times New Roman"/>
                <w:lang w:val="ru-RU"/>
              </w:rPr>
              <w:t>Полное ФИО (паспортные данные) Руководителя Контрагента, имеющего право  подписи согласно учредительным</w:t>
            </w:r>
          </w:p>
          <w:p w14:paraId="71959969" w14:textId="77777777" w:rsidR="0053428C" w:rsidRPr="00DB7E0E" w:rsidRDefault="00651200">
            <w:pPr>
              <w:pStyle w:val="Iauiue"/>
              <w:spacing w:after="0" w:line="240" w:lineRule="auto"/>
              <w:rPr>
                <w:rFonts w:eastAsia="Calibri" w:cs="Times New Roman"/>
                <w:lang w:val="ru-RU"/>
              </w:rPr>
            </w:pPr>
            <w:r w:rsidRPr="00DB7E0E">
              <w:rPr>
                <w:rFonts w:cs="Times New Roman"/>
                <w:lang w:val="ru-RU"/>
              </w:rPr>
              <w:t>документам, с указанием должности и</w:t>
            </w:r>
          </w:p>
          <w:p w14:paraId="132B4510" w14:textId="77777777" w:rsidR="0053428C" w:rsidRPr="00DB7E0E" w:rsidRDefault="00651200">
            <w:pPr>
              <w:pStyle w:val="Iauiue"/>
              <w:spacing w:after="0" w:line="240" w:lineRule="auto"/>
              <w:rPr>
                <w:rFonts w:cs="Times New Roman"/>
                <w:lang w:val="ru-RU"/>
              </w:rPr>
            </w:pPr>
            <w:r w:rsidRPr="00DB7E0E">
              <w:rPr>
                <w:rFonts w:cs="Times New Roman"/>
                <w:lang w:val="ru-RU"/>
              </w:rPr>
              <w:t>контактного телефона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52A49" w14:textId="77777777" w:rsidR="0053428C" w:rsidRPr="00DB7E0E" w:rsidRDefault="005342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428C" w14:paraId="621713EB" w14:textId="77777777" w:rsidTr="001517A5">
        <w:trPr>
          <w:trHeight w:val="5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16321" w14:textId="77777777" w:rsidR="0053428C" w:rsidRPr="00DB7E0E" w:rsidRDefault="001517A5">
            <w:pPr>
              <w:pStyle w:val="Iauiue"/>
              <w:spacing w:before="120" w:after="120" w:line="240" w:lineRule="auto"/>
              <w:jc w:val="center"/>
              <w:rPr>
                <w:rFonts w:cs="Times New Roman"/>
                <w:lang w:val="ru-RU"/>
              </w:rPr>
            </w:pPr>
            <w:r w:rsidRPr="00DB7E0E">
              <w:rPr>
                <w:rFonts w:cs="Times New Roman"/>
                <w:lang w:val="ru-RU"/>
              </w:rPr>
              <w:t>5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49ECA" w14:textId="77777777" w:rsidR="0053428C" w:rsidRPr="00DB7E0E" w:rsidRDefault="00651200">
            <w:pPr>
              <w:pStyle w:val="Iauiue"/>
              <w:spacing w:after="0" w:line="240" w:lineRule="auto"/>
              <w:rPr>
                <w:rFonts w:cs="Times New Roman"/>
              </w:rPr>
            </w:pPr>
            <w:r w:rsidRPr="00DB7E0E">
              <w:rPr>
                <w:rFonts w:cs="Times New Roman"/>
              </w:rPr>
              <w:t xml:space="preserve">ИНН, </w:t>
            </w:r>
            <w:r w:rsidRPr="00DB7E0E">
              <w:rPr>
                <w:rFonts w:cs="Times New Roman"/>
                <w:lang w:val="ru-RU"/>
              </w:rPr>
              <w:t>О</w:t>
            </w:r>
            <w:r w:rsidRPr="00DB7E0E">
              <w:rPr>
                <w:rFonts w:cs="Times New Roman"/>
              </w:rPr>
              <w:t>ГРН, ОКПО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C6EE4" w14:textId="77777777" w:rsidR="0053428C" w:rsidRPr="00DB7E0E" w:rsidRDefault="005342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428C" w14:paraId="608D44A7" w14:textId="77777777" w:rsidTr="001517A5">
        <w:trPr>
          <w:trHeight w:val="6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3F836" w14:textId="77777777" w:rsidR="0053428C" w:rsidRPr="00DB7E0E" w:rsidRDefault="001517A5">
            <w:pPr>
              <w:pStyle w:val="Iauiue"/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 w:rsidRPr="00DB7E0E">
              <w:rPr>
                <w:rFonts w:cs="Times New Roman"/>
                <w:lang w:val="ru-RU"/>
              </w:rPr>
              <w:t>6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6014A" w14:textId="77777777" w:rsidR="0053428C" w:rsidRPr="00DB7E0E" w:rsidRDefault="00651200">
            <w:pPr>
              <w:pStyle w:val="Iauiue"/>
              <w:spacing w:after="0" w:line="240" w:lineRule="auto"/>
              <w:rPr>
                <w:rFonts w:cs="Times New Roman"/>
              </w:rPr>
            </w:pPr>
            <w:r w:rsidRPr="00DB7E0E">
              <w:rPr>
                <w:rFonts w:cs="Times New Roman"/>
              </w:rPr>
              <w:t>Юридический адрес Контрагента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C4D46" w14:textId="77777777" w:rsidR="0053428C" w:rsidRPr="00DB7E0E" w:rsidRDefault="005342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428C" w14:paraId="6EBC33E8" w14:textId="77777777" w:rsidTr="001517A5">
        <w:trPr>
          <w:trHeight w:val="6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FACC9" w14:textId="77777777" w:rsidR="0053428C" w:rsidRPr="00DB7E0E" w:rsidRDefault="001517A5">
            <w:pPr>
              <w:pStyle w:val="Iauiue"/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 w:rsidRPr="00DB7E0E">
              <w:rPr>
                <w:rFonts w:cs="Times New Roman"/>
                <w:lang w:val="ru-RU"/>
              </w:rPr>
              <w:t>7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466FF" w14:textId="77777777" w:rsidR="0053428C" w:rsidRPr="00DB7E0E" w:rsidRDefault="00651200">
            <w:pPr>
              <w:pStyle w:val="Iauiue"/>
              <w:spacing w:after="0" w:line="240" w:lineRule="auto"/>
              <w:rPr>
                <w:rFonts w:cs="Times New Roman"/>
              </w:rPr>
            </w:pPr>
            <w:r w:rsidRPr="00DB7E0E">
              <w:rPr>
                <w:rFonts w:cs="Times New Roman"/>
              </w:rPr>
              <w:t>Фактический адрес Контрагента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02586" w14:textId="77777777" w:rsidR="0053428C" w:rsidRPr="00DB7E0E" w:rsidRDefault="005342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428C" w14:paraId="50CFF396" w14:textId="77777777" w:rsidTr="001517A5">
        <w:trPr>
          <w:trHeight w:val="11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04E42" w14:textId="77777777" w:rsidR="0053428C" w:rsidRPr="00DB7E0E" w:rsidRDefault="001517A5">
            <w:pPr>
              <w:pStyle w:val="Iauiue"/>
              <w:spacing w:after="0" w:line="240" w:lineRule="auto"/>
              <w:jc w:val="center"/>
              <w:rPr>
                <w:rFonts w:cs="Times New Roman"/>
              </w:rPr>
            </w:pPr>
            <w:r w:rsidRPr="00DB7E0E">
              <w:rPr>
                <w:rFonts w:cs="Times New Roman"/>
                <w:lang w:val="ru-RU"/>
              </w:rPr>
              <w:t>8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700F0" w14:textId="77777777" w:rsidR="0053428C" w:rsidRPr="00DB7E0E" w:rsidRDefault="00651200">
            <w:pPr>
              <w:pStyle w:val="Iauiue"/>
              <w:spacing w:after="0" w:line="240" w:lineRule="auto"/>
              <w:rPr>
                <w:rFonts w:eastAsia="Calibri" w:cs="Times New Roman"/>
                <w:lang w:val="ru-RU"/>
              </w:rPr>
            </w:pPr>
            <w:r w:rsidRPr="00DB7E0E">
              <w:rPr>
                <w:rFonts w:cs="Times New Roman"/>
                <w:lang w:val="ru-RU"/>
              </w:rPr>
              <w:t>Банковские реквизиты Контрагента</w:t>
            </w:r>
          </w:p>
          <w:p w14:paraId="219BAB31" w14:textId="77777777" w:rsidR="0053428C" w:rsidRPr="00DB7E0E" w:rsidRDefault="00651200">
            <w:pPr>
              <w:pStyle w:val="Iauiue"/>
              <w:spacing w:after="0" w:line="240" w:lineRule="auto"/>
              <w:rPr>
                <w:rFonts w:cs="Times New Roman"/>
                <w:lang w:val="ru-RU"/>
              </w:rPr>
            </w:pPr>
            <w:r w:rsidRPr="00DB7E0E">
              <w:rPr>
                <w:rFonts w:cs="Times New Roman"/>
                <w:lang w:val="ru-RU"/>
              </w:rPr>
              <w:t>(наименование и адрес банка, номер расчетного счета, в банке, телефоны банка, прочие банковские реквизиты)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32C86" w14:textId="77777777" w:rsidR="0053428C" w:rsidRPr="00DB7E0E" w:rsidRDefault="005342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428C" w14:paraId="6E941400" w14:textId="77777777" w:rsidTr="001517A5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09257" w14:textId="77777777" w:rsidR="0053428C" w:rsidRPr="00DB7E0E" w:rsidRDefault="001517A5">
            <w:pPr>
              <w:pStyle w:val="Iauiue"/>
              <w:spacing w:after="0" w:line="240" w:lineRule="auto"/>
              <w:jc w:val="center"/>
              <w:rPr>
                <w:rFonts w:cs="Times New Roman"/>
              </w:rPr>
            </w:pPr>
            <w:r w:rsidRPr="00DB7E0E">
              <w:rPr>
                <w:rFonts w:cs="Times New Roman"/>
                <w:lang w:val="ru-RU"/>
              </w:rPr>
              <w:t>9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AED11" w14:textId="77777777" w:rsidR="0053428C" w:rsidRPr="00DB7E0E" w:rsidRDefault="00651200">
            <w:pPr>
              <w:pStyle w:val="Iauiue"/>
              <w:spacing w:after="0" w:line="240" w:lineRule="auto"/>
              <w:rPr>
                <w:rFonts w:cs="Times New Roman"/>
              </w:rPr>
            </w:pPr>
            <w:r w:rsidRPr="00DB7E0E">
              <w:rPr>
                <w:rFonts w:cs="Times New Roman"/>
                <w:lang w:val="ru-RU"/>
              </w:rPr>
              <w:t>Форма налогообложения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5A0BB" w14:textId="77777777" w:rsidR="0053428C" w:rsidRPr="00DB7E0E" w:rsidRDefault="005342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428C" w14:paraId="4E06A911" w14:textId="77777777" w:rsidTr="001517A5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03DC2" w14:textId="77777777" w:rsidR="0053428C" w:rsidRPr="00DB7E0E" w:rsidRDefault="001517A5">
            <w:pPr>
              <w:pStyle w:val="Iauiue"/>
              <w:spacing w:after="0" w:line="240" w:lineRule="auto"/>
              <w:jc w:val="center"/>
              <w:rPr>
                <w:rFonts w:cs="Times New Roman"/>
              </w:rPr>
            </w:pPr>
            <w:r w:rsidRPr="00DB7E0E">
              <w:rPr>
                <w:rFonts w:cs="Times New Roman"/>
                <w:lang w:val="ru-RU"/>
              </w:rPr>
              <w:t>10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E1BC2" w14:textId="77777777" w:rsidR="0053428C" w:rsidRPr="00DB7E0E" w:rsidRDefault="00651200">
            <w:pPr>
              <w:pStyle w:val="Iauiue"/>
              <w:spacing w:after="0" w:line="240" w:lineRule="auto"/>
              <w:rPr>
                <w:rFonts w:cs="Times New Roman"/>
              </w:rPr>
            </w:pPr>
            <w:r w:rsidRPr="00DB7E0E">
              <w:rPr>
                <w:rFonts w:cs="Times New Roman"/>
                <w:lang w:val="ru-RU"/>
              </w:rPr>
              <w:t>Дата организации ю.л.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BCAFA" w14:textId="77777777" w:rsidR="0053428C" w:rsidRPr="00DB7E0E" w:rsidRDefault="005342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428C" w14:paraId="36E55A50" w14:textId="77777777" w:rsidTr="001517A5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0DF9E" w14:textId="77777777" w:rsidR="0053428C" w:rsidRPr="00DB7E0E" w:rsidRDefault="001517A5">
            <w:pPr>
              <w:pStyle w:val="Iauiue"/>
              <w:spacing w:after="0" w:line="240" w:lineRule="auto"/>
              <w:jc w:val="center"/>
              <w:rPr>
                <w:rFonts w:cs="Times New Roman"/>
              </w:rPr>
            </w:pPr>
            <w:r w:rsidRPr="00DB7E0E">
              <w:rPr>
                <w:rFonts w:cs="Times New Roman"/>
                <w:lang w:val="ru-RU"/>
              </w:rPr>
              <w:t>11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FA691" w14:textId="77777777" w:rsidR="0053428C" w:rsidRPr="00DB7E0E" w:rsidRDefault="00651200">
            <w:pPr>
              <w:pStyle w:val="Iauiue"/>
              <w:spacing w:after="0" w:line="240" w:lineRule="auto"/>
              <w:rPr>
                <w:rFonts w:cs="Times New Roman"/>
                <w:lang w:val="ru-RU"/>
              </w:rPr>
            </w:pPr>
            <w:r w:rsidRPr="00DB7E0E">
              <w:rPr>
                <w:rFonts w:cs="Times New Roman"/>
                <w:lang w:val="ru-RU"/>
              </w:rPr>
              <w:t>Выручка за последний отчетный год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5A706" w14:textId="77777777" w:rsidR="0053428C" w:rsidRPr="00DB7E0E" w:rsidRDefault="005342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428C" w14:paraId="46196190" w14:textId="77777777" w:rsidTr="001517A5">
        <w:trPr>
          <w:trHeight w:val="5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678D5" w14:textId="77777777" w:rsidR="0053428C" w:rsidRPr="00DB7E0E" w:rsidRDefault="001517A5">
            <w:pPr>
              <w:pStyle w:val="Iauiue"/>
              <w:spacing w:before="120" w:after="120" w:line="240" w:lineRule="auto"/>
              <w:jc w:val="center"/>
              <w:rPr>
                <w:rFonts w:cs="Times New Roman"/>
              </w:rPr>
            </w:pPr>
            <w:r w:rsidRPr="00DB7E0E">
              <w:rPr>
                <w:rFonts w:cs="Times New Roman"/>
                <w:lang w:val="ru-RU"/>
              </w:rPr>
              <w:t>12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6435E" w14:textId="77777777" w:rsidR="0053428C" w:rsidRPr="00DB7E0E" w:rsidRDefault="00651200">
            <w:pPr>
              <w:pStyle w:val="Iauiue"/>
              <w:spacing w:after="0" w:line="240" w:lineRule="auto"/>
              <w:rPr>
                <w:rFonts w:cs="Times New Roman"/>
              </w:rPr>
            </w:pPr>
            <w:r w:rsidRPr="00DB7E0E">
              <w:rPr>
                <w:rFonts w:cs="Times New Roman"/>
                <w:lang w:val="ru-RU"/>
              </w:rPr>
              <w:t>Штат</w:t>
            </w:r>
            <w:r w:rsidR="000E777A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34BA2" w14:textId="77777777" w:rsidR="0053428C" w:rsidRPr="00DB7E0E" w:rsidRDefault="005342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6C0B7BD" w14:textId="77777777" w:rsidR="005877B3" w:rsidRDefault="005877B3"/>
    <w:tbl>
      <w:tblPr>
        <w:tblW w:w="95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600"/>
        <w:gridCol w:w="3420"/>
        <w:gridCol w:w="2520"/>
      </w:tblGrid>
      <w:tr w:rsidR="005877B3" w:rsidRPr="00B71EB0" w14:paraId="726A1087" w14:textId="77777777" w:rsidTr="005877B3">
        <w:tc>
          <w:tcPr>
            <w:tcW w:w="3600" w:type="dxa"/>
          </w:tcPr>
          <w:p w14:paraId="3A55B31D" w14:textId="77777777" w:rsidR="005877B3" w:rsidRPr="00B71EB0" w:rsidRDefault="005877B3" w:rsidP="005877B3">
            <w:pPr>
              <w:pStyle w:val="a0"/>
              <w:numPr>
                <w:ilvl w:val="3"/>
                <w:numId w:val="0"/>
              </w:numPr>
              <w:tabs>
                <w:tab w:val="num" w:pos="709"/>
              </w:tabs>
              <w:rPr>
                <w:color w:val="000000"/>
                <w:sz w:val="24"/>
                <w:szCs w:val="24"/>
              </w:rPr>
            </w:pPr>
            <w:r w:rsidRPr="00B71EB0">
              <w:rPr>
                <w:color w:val="000000"/>
                <w:sz w:val="24"/>
                <w:szCs w:val="24"/>
              </w:rPr>
              <w:t xml:space="preserve">Руководитель организации </w:t>
            </w:r>
          </w:p>
        </w:tc>
        <w:tc>
          <w:tcPr>
            <w:tcW w:w="3420" w:type="dxa"/>
            <w:vAlign w:val="bottom"/>
          </w:tcPr>
          <w:p w14:paraId="04C53721" w14:textId="77777777" w:rsidR="005877B3" w:rsidRPr="00B71EB0" w:rsidRDefault="005877B3" w:rsidP="00B705C2">
            <w:pPr>
              <w:pStyle w:val="a0"/>
              <w:numPr>
                <w:ilvl w:val="3"/>
                <w:numId w:val="0"/>
              </w:numPr>
              <w:tabs>
                <w:tab w:val="num" w:pos="709"/>
              </w:tabs>
              <w:ind w:left="1134" w:hanging="1134"/>
              <w:rPr>
                <w:color w:val="000000"/>
                <w:sz w:val="24"/>
                <w:szCs w:val="24"/>
              </w:rPr>
            </w:pPr>
            <w:r w:rsidRPr="00B71EB0">
              <w:rPr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2520" w:type="dxa"/>
            <w:vAlign w:val="bottom"/>
          </w:tcPr>
          <w:p w14:paraId="1CE0AD6E" w14:textId="77777777" w:rsidR="005877B3" w:rsidRPr="00B71EB0" w:rsidRDefault="005877B3" w:rsidP="00B705C2">
            <w:pPr>
              <w:pStyle w:val="a0"/>
              <w:numPr>
                <w:ilvl w:val="3"/>
                <w:numId w:val="0"/>
              </w:numPr>
              <w:tabs>
                <w:tab w:val="num" w:pos="709"/>
              </w:tabs>
              <w:ind w:left="1134" w:hanging="1134"/>
              <w:rPr>
                <w:color w:val="000000"/>
                <w:sz w:val="24"/>
                <w:szCs w:val="24"/>
              </w:rPr>
            </w:pPr>
            <w:r w:rsidRPr="00B71EB0">
              <w:rPr>
                <w:color w:val="000000"/>
                <w:sz w:val="24"/>
                <w:szCs w:val="24"/>
              </w:rPr>
              <w:t>______________</w:t>
            </w:r>
          </w:p>
        </w:tc>
      </w:tr>
      <w:tr w:rsidR="005877B3" w:rsidRPr="00B71EB0" w14:paraId="20B1F1EC" w14:textId="77777777" w:rsidTr="005877B3">
        <w:tc>
          <w:tcPr>
            <w:tcW w:w="3600" w:type="dxa"/>
          </w:tcPr>
          <w:p w14:paraId="6A08F464" w14:textId="77777777" w:rsidR="005877B3" w:rsidRPr="00B71EB0" w:rsidRDefault="005877B3" w:rsidP="00B705C2">
            <w:pPr>
              <w:pStyle w:val="a0"/>
              <w:numPr>
                <w:ilvl w:val="3"/>
                <w:numId w:val="0"/>
              </w:numPr>
              <w:tabs>
                <w:tab w:val="num" w:pos="709"/>
              </w:tabs>
              <w:ind w:left="1134" w:hanging="1134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4948926" w14:textId="77777777" w:rsidR="005877B3" w:rsidRPr="00B71EB0" w:rsidRDefault="005877B3" w:rsidP="00B705C2">
            <w:pPr>
              <w:pStyle w:val="a0"/>
              <w:numPr>
                <w:ilvl w:val="3"/>
                <w:numId w:val="0"/>
              </w:numPr>
              <w:tabs>
                <w:tab w:val="num" w:pos="709"/>
              </w:tabs>
              <w:ind w:left="1134" w:hanging="1134"/>
              <w:rPr>
                <w:color w:val="000000"/>
                <w:sz w:val="24"/>
                <w:szCs w:val="24"/>
              </w:rPr>
            </w:pPr>
            <w:r w:rsidRPr="00B71EB0">
              <w:rPr>
                <w:color w:val="000000"/>
                <w:sz w:val="24"/>
                <w:szCs w:val="24"/>
              </w:rPr>
              <w:t xml:space="preserve">            (подпись)</w:t>
            </w:r>
          </w:p>
        </w:tc>
        <w:tc>
          <w:tcPr>
            <w:tcW w:w="2520" w:type="dxa"/>
          </w:tcPr>
          <w:p w14:paraId="015E7B6F" w14:textId="77777777" w:rsidR="005877B3" w:rsidRPr="00B71EB0" w:rsidRDefault="005877B3" w:rsidP="00B705C2">
            <w:pPr>
              <w:pStyle w:val="a0"/>
              <w:numPr>
                <w:ilvl w:val="3"/>
                <w:numId w:val="0"/>
              </w:numPr>
              <w:tabs>
                <w:tab w:val="num" w:pos="709"/>
              </w:tabs>
              <w:ind w:left="1134" w:hanging="1134"/>
              <w:rPr>
                <w:color w:val="000000"/>
                <w:sz w:val="24"/>
                <w:szCs w:val="24"/>
              </w:rPr>
            </w:pPr>
            <w:r w:rsidRPr="00B71EB0">
              <w:rPr>
                <w:color w:val="000000"/>
                <w:sz w:val="24"/>
                <w:szCs w:val="24"/>
              </w:rPr>
              <w:tab/>
              <w:t>(Ф.И.О.)</w:t>
            </w:r>
          </w:p>
        </w:tc>
      </w:tr>
    </w:tbl>
    <w:p w14:paraId="659A9EBC" w14:textId="77777777" w:rsidR="005877B3" w:rsidRPr="00B71EB0" w:rsidRDefault="005877B3" w:rsidP="005877B3">
      <w:pPr>
        <w:rPr>
          <w:sz w:val="24"/>
          <w:szCs w:val="24"/>
        </w:rPr>
      </w:pPr>
    </w:p>
    <w:p w14:paraId="77C879E2" w14:textId="77777777" w:rsidR="005877B3" w:rsidRPr="005877B3" w:rsidRDefault="005877B3" w:rsidP="005877B3"/>
    <w:sectPr w:rsidR="005877B3" w:rsidRPr="005877B3" w:rsidSect="005916CF">
      <w:headerReference w:type="default" r:id="rId7"/>
      <w:footerReference w:type="default" r:id="rId8"/>
      <w:pgSz w:w="11900" w:h="16840"/>
      <w:pgMar w:top="142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812CE" w14:textId="77777777" w:rsidR="005916CF" w:rsidRDefault="005916CF">
      <w:pPr>
        <w:spacing w:after="0" w:line="240" w:lineRule="auto"/>
      </w:pPr>
      <w:r>
        <w:separator/>
      </w:r>
    </w:p>
  </w:endnote>
  <w:endnote w:type="continuationSeparator" w:id="0">
    <w:p w14:paraId="68CE52E6" w14:textId="77777777" w:rsidR="005916CF" w:rsidRDefault="0059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E6F6" w14:textId="77777777" w:rsidR="0053428C" w:rsidRDefault="005342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7E3E0" w14:textId="77777777" w:rsidR="005916CF" w:rsidRDefault="005916CF">
      <w:pPr>
        <w:spacing w:after="0" w:line="240" w:lineRule="auto"/>
      </w:pPr>
      <w:r>
        <w:separator/>
      </w:r>
    </w:p>
  </w:footnote>
  <w:footnote w:type="continuationSeparator" w:id="0">
    <w:p w14:paraId="424886F0" w14:textId="77777777" w:rsidR="005916CF" w:rsidRDefault="0059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F0ED" w14:textId="77777777" w:rsidR="0053428C" w:rsidRDefault="0053428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A395C"/>
    <w:multiLevelType w:val="multilevel"/>
    <w:tmpl w:val="AEEC3346"/>
    <w:lvl w:ilvl="0">
      <w:start w:val="1"/>
      <w:numFmt w:val="decimal"/>
      <w:pStyle w:val="1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 w16cid:durableId="142915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8C"/>
    <w:rsid w:val="000E777A"/>
    <w:rsid w:val="001517A5"/>
    <w:rsid w:val="00503319"/>
    <w:rsid w:val="0053428C"/>
    <w:rsid w:val="005877B3"/>
    <w:rsid w:val="00590766"/>
    <w:rsid w:val="005916CF"/>
    <w:rsid w:val="00651200"/>
    <w:rsid w:val="006D09FF"/>
    <w:rsid w:val="00A848A5"/>
    <w:rsid w:val="00AD580B"/>
    <w:rsid w:val="00AF507F"/>
    <w:rsid w:val="00B71EB0"/>
    <w:rsid w:val="00DB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F8BC"/>
  <w15:docId w15:val="{AA59E830-3E39-48BC-A6BE-8F56032C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basedOn w:val="a2"/>
    <w:next w:val="a2"/>
    <w:link w:val="10"/>
    <w:qFormat/>
    <w:rsid w:val="005877B3"/>
    <w:pPr>
      <w:keepNext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b/>
      <w:bCs/>
      <w:color w:val="auto"/>
      <w:bdr w:val="none" w:sz="0" w:space="0" w:color="auto"/>
    </w:rPr>
  </w:style>
  <w:style w:type="paragraph" w:styleId="2">
    <w:name w:val="heading 2"/>
    <w:aliases w:val="2,sub-sect,H2,h2,Б2,RTC,iz2,H2 Знак,Заголовок 21"/>
    <w:basedOn w:val="a2"/>
    <w:next w:val="a2"/>
    <w:link w:val="20"/>
    <w:qFormat/>
    <w:rsid w:val="005877B3"/>
    <w:pPr>
      <w:keepNext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bdr w:val="none" w:sz="0" w:space="0" w:color="auto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Iauiue">
    <w:name w:val="Iau?iue"/>
    <w:pPr>
      <w:widowControl w:val="0"/>
      <w:spacing w:after="200" w:line="276" w:lineRule="auto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a6"/>
    <w:rPr>
      <w:color w:val="0000FF"/>
      <w:u w:val="single" w:color="0000FF"/>
    </w:rPr>
  </w:style>
  <w:style w:type="character" w:customStyle="1" w:styleId="10">
    <w:name w:val="Заголовок 1 Знак"/>
    <w:basedOn w:val="a3"/>
    <w:link w:val="1"/>
    <w:rsid w:val="005877B3"/>
    <w:rPr>
      <w:rFonts w:eastAsia="Times New Roman"/>
      <w:b/>
      <w:bCs/>
      <w:sz w:val="22"/>
      <w:szCs w:val="22"/>
      <w:bdr w:val="none" w:sz="0" w:space="0" w:color="auto"/>
    </w:rPr>
  </w:style>
  <w:style w:type="character" w:customStyle="1" w:styleId="20">
    <w:name w:val="Заголовок 2 Знак"/>
    <w:aliases w:val="2 Знак,sub-sect Знак,H2 Знак1,h2 Знак,Б2 Знак,RTC Знак,iz2 Знак,H2 Знак Знак,Заголовок 21 Знак"/>
    <w:basedOn w:val="a3"/>
    <w:link w:val="2"/>
    <w:rsid w:val="005877B3"/>
    <w:rPr>
      <w:rFonts w:eastAsia="Times New Roman"/>
      <w:b/>
      <w:sz w:val="32"/>
      <w:bdr w:val="none" w:sz="0" w:space="0" w:color="auto"/>
    </w:rPr>
  </w:style>
  <w:style w:type="paragraph" w:customStyle="1" w:styleId="a">
    <w:name w:val="Пункт"/>
    <w:basedOn w:val="a2"/>
    <w:rsid w:val="005877B3"/>
    <w:pPr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</w:rPr>
  </w:style>
  <w:style w:type="paragraph" w:customStyle="1" w:styleId="a0">
    <w:name w:val="Подпункт"/>
    <w:basedOn w:val="a"/>
    <w:rsid w:val="005877B3"/>
    <w:pPr>
      <w:numPr>
        <w:ilvl w:val="3"/>
      </w:numPr>
    </w:pPr>
  </w:style>
  <w:style w:type="paragraph" w:customStyle="1" w:styleId="a1">
    <w:name w:val="Подподпункт"/>
    <w:basedOn w:val="a0"/>
    <w:rsid w:val="005877B3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2023-01-24T07:43:00Z</dcterms:created>
  <dcterms:modified xsi:type="dcterms:W3CDTF">2024-03-07T08:21:00Z</dcterms:modified>
</cp:coreProperties>
</file>