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39A0A8" w14:textId="00425C7C" w:rsidR="00565963" w:rsidRPr="00D315D5" w:rsidRDefault="00565963" w:rsidP="00106995">
      <w:pPr>
        <w:jc w:val="center"/>
        <w:rPr>
          <w:sz w:val="24"/>
          <w:szCs w:val="24"/>
        </w:rPr>
      </w:pPr>
      <w:bookmarkStart w:id="0" w:name="_Toc311811060"/>
      <w:r w:rsidRPr="00D315D5">
        <w:rPr>
          <w:b/>
          <w:sz w:val="24"/>
          <w:szCs w:val="24"/>
        </w:rPr>
        <w:t xml:space="preserve">Информационная карта </w:t>
      </w:r>
      <w:bookmarkEnd w:id="0"/>
      <w:r w:rsidR="003167B2" w:rsidRPr="00D315D5">
        <w:rPr>
          <w:b/>
          <w:sz w:val="24"/>
          <w:szCs w:val="24"/>
        </w:rPr>
        <w:t>Закупочной п</w:t>
      </w:r>
      <w:r w:rsidR="00BA7446" w:rsidRPr="00D315D5">
        <w:rPr>
          <w:b/>
          <w:sz w:val="24"/>
          <w:szCs w:val="24"/>
        </w:rPr>
        <w:t>роцедуры</w:t>
      </w:r>
      <w:r w:rsidR="003167B2" w:rsidRPr="00D315D5">
        <w:rPr>
          <w:b/>
          <w:sz w:val="24"/>
          <w:szCs w:val="24"/>
        </w:rPr>
        <w:t xml:space="preserve"> по выбору </w:t>
      </w:r>
      <w:r w:rsidR="00ED69DC" w:rsidRPr="00ED69DC">
        <w:rPr>
          <w:b/>
          <w:sz w:val="24"/>
          <w:szCs w:val="24"/>
        </w:rPr>
        <w:t xml:space="preserve">компании-исполнителя для </w:t>
      </w:r>
      <w:r w:rsidR="004211BB">
        <w:rPr>
          <w:b/>
          <w:sz w:val="24"/>
          <w:szCs w:val="24"/>
        </w:rPr>
        <w:t xml:space="preserve">проведения </w:t>
      </w:r>
      <w:r w:rsidR="007C40BE">
        <w:rPr>
          <w:b/>
          <w:sz w:val="24"/>
          <w:szCs w:val="24"/>
        </w:rPr>
        <w:t xml:space="preserve">работ по </w:t>
      </w:r>
      <w:r w:rsidR="00106995">
        <w:rPr>
          <w:b/>
          <w:sz w:val="24"/>
          <w:szCs w:val="24"/>
        </w:rPr>
        <w:t>т</w:t>
      </w:r>
      <w:r w:rsidR="00106995" w:rsidRPr="00106995">
        <w:rPr>
          <w:b/>
          <w:sz w:val="24"/>
          <w:szCs w:val="24"/>
        </w:rPr>
        <w:t>ехническо</w:t>
      </w:r>
      <w:r w:rsidR="007C40BE">
        <w:rPr>
          <w:b/>
          <w:sz w:val="24"/>
          <w:szCs w:val="24"/>
        </w:rPr>
        <w:t>му</w:t>
      </w:r>
      <w:r w:rsidR="00106995">
        <w:rPr>
          <w:b/>
          <w:sz w:val="24"/>
          <w:szCs w:val="24"/>
        </w:rPr>
        <w:t xml:space="preserve"> обслуживани</w:t>
      </w:r>
      <w:r w:rsidR="007C40BE">
        <w:rPr>
          <w:b/>
          <w:sz w:val="24"/>
          <w:szCs w:val="24"/>
        </w:rPr>
        <w:t>ю</w:t>
      </w:r>
      <w:r w:rsidR="00106995" w:rsidRPr="00106995">
        <w:rPr>
          <w:b/>
          <w:sz w:val="24"/>
          <w:szCs w:val="24"/>
        </w:rPr>
        <w:t xml:space="preserve"> чиллера </w:t>
      </w:r>
      <w:bookmarkStart w:id="1" w:name="_Hlk164092682"/>
      <w:r w:rsidR="00106995" w:rsidRPr="00106995">
        <w:rPr>
          <w:b/>
          <w:sz w:val="24"/>
          <w:szCs w:val="24"/>
        </w:rPr>
        <w:t xml:space="preserve">Jizer CHLR-JZR -570-R 407 </w:t>
      </w:r>
      <w:bookmarkEnd w:id="1"/>
      <w:r w:rsidR="003167B2" w:rsidRPr="00D315D5">
        <w:rPr>
          <w:b/>
          <w:sz w:val="24"/>
          <w:szCs w:val="24"/>
        </w:rPr>
        <w:t>для нужд ОOО «НоваМедика</w:t>
      </w:r>
      <w:r w:rsidR="00D93C37">
        <w:rPr>
          <w:b/>
          <w:sz w:val="24"/>
          <w:szCs w:val="24"/>
        </w:rPr>
        <w:t xml:space="preserve"> Иннотех</w:t>
      </w:r>
      <w:r w:rsidR="003167B2" w:rsidRPr="00D315D5">
        <w:rPr>
          <w:b/>
          <w:sz w:val="24"/>
          <w:szCs w:val="24"/>
        </w:rPr>
        <w:t>»</w:t>
      </w: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242"/>
        <w:gridCol w:w="7938"/>
      </w:tblGrid>
      <w:tr w:rsidR="002F1DCB" w:rsidRPr="003167B2" w14:paraId="6D0DDEF0" w14:textId="77777777" w:rsidTr="00D93C37">
        <w:tc>
          <w:tcPr>
            <w:tcW w:w="562" w:type="dxa"/>
          </w:tcPr>
          <w:p w14:paraId="3BA37454" w14:textId="77777777" w:rsidR="00565963" w:rsidRPr="003167B2" w:rsidRDefault="00565963" w:rsidP="00D537AB">
            <w:pPr>
              <w:pStyle w:val="03osnovnoytexttabl"/>
              <w:spacing w:before="0" w:line="240" w:lineRule="auto"/>
              <w:ind w:left="-56" w:right="-66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3167B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№ п/п</w:t>
            </w:r>
          </w:p>
        </w:tc>
        <w:tc>
          <w:tcPr>
            <w:tcW w:w="2242" w:type="dxa"/>
          </w:tcPr>
          <w:p w14:paraId="08B2842D" w14:textId="77777777" w:rsidR="00565963" w:rsidRPr="003167B2" w:rsidRDefault="00565963" w:rsidP="00D537AB">
            <w:pPr>
              <w:pStyle w:val="03osnovnoytexttabl"/>
              <w:spacing w:before="0" w:line="240" w:lineRule="auto"/>
              <w:ind w:left="34" w:right="48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3167B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Название пункта</w:t>
            </w:r>
          </w:p>
        </w:tc>
        <w:tc>
          <w:tcPr>
            <w:tcW w:w="7938" w:type="dxa"/>
          </w:tcPr>
          <w:p w14:paraId="438554AA" w14:textId="77777777" w:rsidR="00565963" w:rsidRPr="003167B2" w:rsidRDefault="00565963" w:rsidP="00D537AB">
            <w:pPr>
              <w:pStyle w:val="03osnovnoytexttabl"/>
              <w:spacing w:before="0" w:line="240" w:lineRule="auto"/>
              <w:ind w:left="57" w:right="57"/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3167B2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Текст пояснений</w:t>
            </w:r>
          </w:p>
        </w:tc>
      </w:tr>
      <w:tr w:rsidR="002F1DCB" w:rsidRPr="003167B2" w14:paraId="1B1B466C" w14:textId="77777777" w:rsidTr="00D93C37">
        <w:trPr>
          <w:trHeight w:val="1879"/>
        </w:trPr>
        <w:tc>
          <w:tcPr>
            <w:tcW w:w="562" w:type="dxa"/>
          </w:tcPr>
          <w:p w14:paraId="482E8D94" w14:textId="77777777" w:rsidR="00565963" w:rsidRPr="003167B2" w:rsidRDefault="00565963" w:rsidP="00D537AB">
            <w:pPr>
              <w:spacing w:after="0" w:line="240" w:lineRule="auto"/>
              <w:ind w:right="72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1</w:t>
            </w:r>
          </w:p>
        </w:tc>
        <w:tc>
          <w:tcPr>
            <w:tcW w:w="2242" w:type="dxa"/>
          </w:tcPr>
          <w:p w14:paraId="3CFA524A" w14:textId="77777777" w:rsidR="00565963" w:rsidRPr="003167B2" w:rsidRDefault="00565963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Наименование и адрес Организатора проведения </w:t>
            </w:r>
            <w:r w:rsidR="00BA7446" w:rsidRPr="003167B2">
              <w:rPr>
                <w:rFonts w:cs="Calibri"/>
                <w:b/>
              </w:rPr>
              <w:t>Процедуры</w:t>
            </w:r>
            <w:r w:rsidRPr="003167B2">
              <w:rPr>
                <w:rFonts w:cs="Calibri"/>
                <w:b/>
              </w:rPr>
              <w:t>, адрес официального сайта, контактная информация</w:t>
            </w:r>
          </w:p>
        </w:tc>
        <w:tc>
          <w:tcPr>
            <w:tcW w:w="7938" w:type="dxa"/>
          </w:tcPr>
          <w:p w14:paraId="19D9EB3F" w14:textId="0384525C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 xml:space="preserve">Организатор проведения Процедуры: </w:t>
            </w:r>
          </w:p>
          <w:p w14:paraId="582289CE" w14:textId="77777777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>Общество с ограниченной ответственностью «НоваМедика Иннотех»</w:t>
            </w:r>
          </w:p>
          <w:p w14:paraId="400D8D56" w14:textId="77777777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>Адрес: 109316, г. Москва, Волгоградский проспект, 42, копр.5, пом. I, комн.606.</w:t>
            </w:r>
          </w:p>
          <w:p w14:paraId="62F3EC7D" w14:textId="77777777" w:rsidR="00F5076C" w:rsidRPr="00F5076C" w:rsidRDefault="00F5076C" w:rsidP="00F5076C">
            <w:pPr>
              <w:spacing w:after="0" w:line="240" w:lineRule="auto"/>
              <w:ind w:left="34"/>
              <w:rPr>
                <w:rFonts w:cs="Calibri"/>
              </w:rPr>
            </w:pPr>
            <w:r w:rsidRPr="00F5076C">
              <w:rPr>
                <w:rFonts w:cs="Calibri"/>
              </w:rPr>
              <w:t>Контактный телефон: + 7 495 230 03 66</w:t>
            </w:r>
          </w:p>
          <w:p w14:paraId="1DC7F554" w14:textId="4E71FF02" w:rsidR="00460752" w:rsidRPr="00D315D5" w:rsidRDefault="00230506" w:rsidP="00F5076C">
            <w:pPr>
              <w:spacing w:after="0" w:line="240" w:lineRule="auto"/>
              <w:ind w:left="34"/>
              <w:rPr>
                <w:rFonts w:cs="Calibri"/>
              </w:rPr>
            </w:pPr>
            <w:hyperlink r:id="rId8" w:history="1">
              <w:r w:rsidR="00003932" w:rsidRPr="002A5641">
                <w:rPr>
                  <w:rStyle w:val="afa"/>
                  <w:rFonts w:cs="Calibri"/>
                </w:rPr>
                <w:t>www.novamedica.com</w:t>
              </w:r>
            </w:hyperlink>
            <w:r w:rsidR="00003932">
              <w:rPr>
                <w:rFonts w:cs="Calibri"/>
              </w:rPr>
              <w:t xml:space="preserve"> </w:t>
            </w:r>
          </w:p>
        </w:tc>
      </w:tr>
      <w:tr w:rsidR="00AF55E7" w:rsidRPr="00CC440F" w14:paraId="65B537BC" w14:textId="77777777" w:rsidTr="00D93C37">
        <w:trPr>
          <w:trHeight w:val="420"/>
        </w:trPr>
        <w:tc>
          <w:tcPr>
            <w:tcW w:w="562" w:type="dxa"/>
          </w:tcPr>
          <w:p w14:paraId="00696BD7" w14:textId="77777777" w:rsidR="00AF55E7" w:rsidRPr="003167B2" w:rsidRDefault="00AF55E7" w:rsidP="00D537AB">
            <w:pPr>
              <w:spacing w:after="0" w:line="240" w:lineRule="auto"/>
              <w:ind w:right="72"/>
              <w:jc w:val="center"/>
              <w:rPr>
                <w:rFonts w:cs="Calibri"/>
                <w:lang w:val="en-US"/>
              </w:rPr>
            </w:pPr>
            <w:r w:rsidRPr="003167B2">
              <w:rPr>
                <w:rFonts w:cs="Calibri"/>
                <w:lang w:val="en-US"/>
              </w:rPr>
              <w:t>2</w:t>
            </w:r>
          </w:p>
        </w:tc>
        <w:tc>
          <w:tcPr>
            <w:tcW w:w="2242" w:type="dxa"/>
          </w:tcPr>
          <w:p w14:paraId="675AB8F9" w14:textId="77777777" w:rsidR="00AF55E7" w:rsidRPr="003167B2" w:rsidRDefault="00AF55E7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Контактное лицо, ответственное за проведение </w:t>
            </w:r>
            <w:r w:rsidR="00460752">
              <w:rPr>
                <w:rFonts w:cs="Calibri"/>
                <w:b/>
              </w:rPr>
              <w:t>П</w:t>
            </w:r>
            <w:r w:rsidRPr="003167B2">
              <w:rPr>
                <w:rFonts w:cs="Calibri"/>
                <w:b/>
              </w:rPr>
              <w:t>роцедуры</w:t>
            </w:r>
          </w:p>
        </w:tc>
        <w:tc>
          <w:tcPr>
            <w:tcW w:w="7938" w:type="dxa"/>
          </w:tcPr>
          <w:p w14:paraId="5C08532A" w14:textId="4014174C" w:rsidR="0012181F" w:rsidRPr="0012181F" w:rsidRDefault="001E72B5" w:rsidP="0012181F">
            <w:pPr>
              <w:spacing w:after="0" w:line="240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Фролов Дмитрий Александрович</w:t>
            </w:r>
          </w:p>
          <w:p w14:paraId="466B6B31" w14:textId="51E5A94D" w:rsidR="0012181F" w:rsidRPr="0012181F" w:rsidRDefault="001E72B5" w:rsidP="0012181F">
            <w:pPr>
              <w:spacing w:after="0" w:line="240" w:lineRule="auto"/>
              <w:ind w:left="34"/>
              <w:rPr>
                <w:rFonts w:cs="Calibri"/>
              </w:rPr>
            </w:pPr>
            <w:r>
              <w:rPr>
                <w:rFonts w:cs="Calibri"/>
              </w:rPr>
              <w:t>Ме</w:t>
            </w:r>
            <w:r w:rsidR="0012181F" w:rsidRPr="0012181F">
              <w:rPr>
                <w:rFonts w:cs="Calibri"/>
              </w:rPr>
              <w:t>н</w:t>
            </w:r>
            <w:r>
              <w:rPr>
                <w:rFonts w:cs="Calibri"/>
              </w:rPr>
              <w:t>ед</w:t>
            </w:r>
            <w:r w:rsidR="0012181F" w:rsidRPr="0012181F">
              <w:rPr>
                <w:rFonts w:cs="Calibri"/>
              </w:rPr>
              <w:t xml:space="preserve">жер </w:t>
            </w:r>
            <w:r>
              <w:rPr>
                <w:rFonts w:cs="Calibri"/>
              </w:rPr>
              <w:t>по закупкам</w:t>
            </w:r>
          </w:p>
          <w:p w14:paraId="21FC1716" w14:textId="77777777" w:rsidR="0012181F" w:rsidRPr="0012181F" w:rsidRDefault="0012181F" w:rsidP="0012181F">
            <w:pPr>
              <w:spacing w:after="0" w:line="240" w:lineRule="auto"/>
              <w:ind w:left="34"/>
              <w:rPr>
                <w:rFonts w:cs="Calibri"/>
              </w:rPr>
            </w:pPr>
            <w:r w:rsidRPr="0012181F">
              <w:rPr>
                <w:rFonts w:cs="Calibri"/>
              </w:rPr>
              <w:t>ООО «НоваМедика Иннотех»</w:t>
            </w:r>
          </w:p>
          <w:p w14:paraId="5F0E6A20" w14:textId="05A53028" w:rsidR="0012181F" w:rsidRPr="0012181F" w:rsidRDefault="0012181F" w:rsidP="0012181F">
            <w:pPr>
              <w:spacing w:after="0" w:line="240" w:lineRule="auto"/>
              <w:ind w:left="34"/>
              <w:rPr>
                <w:rFonts w:cs="Calibri"/>
              </w:rPr>
            </w:pPr>
            <w:r w:rsidRPr="0012181F">
              <w:rPr>
                <w:rFonts w:cs="Calibri"/>
              </w:rPr>
              <w:t>тел.: +7 495 230 03 66, доб.4</w:t>
            </w:r>
            <w:r w:rsidR="001E72B5">
              <w:rPr>
                <w:rFonts w:cs="Calibri"/>
              </w:rPr>
              <w:t>848</w:t>
            </w:r>
          </w:p>
          <w:p w14:paraId="0048035A" w14:textId="5C6F7D9A" w:rsidR="00AF55E7" w:rsidRPr="00E760BC" w:rsidRDefault="0012181F" w:rsidP="001E72B5">
            <w:pPr>
              <w:spacing w:after="0" w:line="240" w:lineRule="auto"/>
              <w:ind w:left="34"/>
              <w:rPr>
                <w:rFonts w:cs="Calibri"/>
                <w:lang w:val="en-AU"/>
              </w:rPr>
            </w:pPr>
            <w:r w:rsidRPr="00E278F1">
              <w:rPr>
                <w:rFonts w:cs="Calibri"/>
                <w:lang w:val="en-US"/>
              </w:rPr>
              <w:t>e</w:t>
            </w:r>
            <w:r w:rsidRPr="00E760BC">
              <w:rPr>
                <w:rFonts w:cs="Calibri"/>
                <w:lang w:val="en-AU"/>
              </w:rPr>
              <w:t>-</w:t>
            </w:r>
            <w:r w:rsidRPr="00E278F1">
              <w:rPr>
                <w:rFonts w:cs="Calibri"/>
                <w:lang w:val="en-US"/>
              </w:rPr>
              <w:t>mail</w:t>
            </w:r>
            <w:r w:rsidRPr="00E760BC">
              <w:rPr>
                <w:rFonts w:cs="Calibri"/>
                <w:lang w:val="en-AU"/>
              </w:rPr>
              <w:t xml:space="preserve">: </w:t>
            </w:r>
            <w:r w:rsidR="001E72B5" w:rsidRPr="00E760BC">
              <w:rPr>
                <w:rStyle w:val="afa"/>
                <w:lang w:val="en-AU"/>
              </w:rPr>
              <w:t>dfrolov</w:t>
            </w:r>
            <w:r w:rsidR="00746C50" w:rsidRPr="00746C50">
              <w:rPr>
                <w:rStyle w:val="afa"/>
                <w:rFonts w:cs="Calibri"/>
                <w:lang w:val="en-US"/>
              </w:rPr>
              <w:t>@nminnotech.com</w:t>
            </w:r>
            <w:r w:rsidR="00E278F1" w:rsidRPr="00E760BC">
              <w:rPr>
                <w:rFonts w:cs="Calibri"/>
                <w:lang w:val="en-AU"/>
              </w:rPr>
              <w:t xml:space="preserve"> </w:t>
            </w:r>
          </w:p>
        </w:tc>
      </w:tr>
      <w:tr w:rsidR="002F1DCB" w:rsidRPr="003167B2" w14:paraId="13DB1A7D" w14:textId="77777777" w:rsidTr="00D93C37">
        <w:trPr>
          <w:trHeight w:val="50"/>
        </w:trPr>
        <w:tc>
          <w:tcPr>
            <w:tcW w:w="562" w:type="dxa"/>
          </w:tcPr>
          <w:p w14:paraId="74280F4C" w14:textId="77777777" w:rsidR="00565963" w:rsidRPr="003167B2" w:rsidRDefault="00AF55E7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3</w:t>
            </w:r>
          </w:p>
        </w:tc>
        <w:tc>
          <w:tcPr>
            <w:tcW w:w="2242" w:type="dxa"/>
          </w:tcPr>
          <w:p w14:paraId="3FDFC355" w14:textId="77777777" w:rsidR="00565963" w:rsidRPr="003167B2" w:rsidRDefault="00565963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Вид </w:t>
            </w:r>
            <w:r w:rsidR="00FB4D33" w:rsidRPr="003167B2">
              <w:rPr>
                <w:rFonts w:cs="Calibri"/>
                <w:b/>
              </w:rPr>
              <w:t>П</w:t>
            </w:r>
            <w:r w:rsidRPr="003167B2">
              <w:rPr>
                <w:rFonts w:cs="Calibri"/>
                <w:b/>
              </w:rPr>
              <w:t>роцедуры</w:t>
            </w:r>
          </w:p>
        </w:tc>
        <w:tc>
          <w:tcPr>
            <w:tcW w:w="7938" w:type="dxa"/>
          </w:tcPr>
          <w:p w14:paraId="06555CF0" w14:textId="55BA6FB1" w:rsidR="00565963" w:rsidRPr="005A2F6C" w:rsidRDefault="004A5320" w:rsidP="005A2F6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B6578">
              <w:rPr>
                <w:rFonts w:cs="Calibri"/>
                <w:b/>
                <w:bCs/>
              </w:rPr>
              <w:t xml:space="preserve">Открытый запрос </w:t>
            </w:r>
            <w:r w:rsidR="005A2F6C">
              <w:rPr>
                <w:rFonts w:cs="Calibri"/>
                <w:b/>
                <w:bCs/>
              </w:rPr>
              <w:t>предложений</w:t>
            </w:r>
          </w:p>
        </w:tc>
      </w:tr>
      <w:tr w:rsidR="004D1FD8" w:rsidRPr="003167B2" w14:paraId="530CB581" w14:textId="77777777" w:rsidTr="00D93C37">
        <w:trPr>
          <w:trHeight w:val="50"/>
        </w:trPr>
        <w:tc>
          <w:tcPr>
            <w:tcW w:w="562" w:type="dxa"/>
          </w:tcPr>
          <w:p w14:paraId="5793E2D5" w14:textId="77777777" w:rsidR="004D1FD8" w:rsidRPr="003167B2" w:rsidRDefault="00AF55E7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4</w:t>
            </w:r>
          </w:p>
        </w:tc>
        <w:tc>
          <w:tcPr>
            <w:tcW w:w="2242" w:type="dxa"/>
          </w:tcPr>
          <w:p w14:paraId="5F71F2C6" w14:textId="77777777" w:rsidR="004D1FD8" w:rsidRPr="003167B2" w:rsidRDefault="004D1FD8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Этапы проведения </w:t>
            </w:r>
            <w:r w:rsidR="002021FC" w:rsidRPr="003167B2">
              <w:rPr>
                <w:rFonts w:cs="Calibri"/>
                <w:b/>
              </w:rPr>
              <w:t>П</w:t>
            </w:r>
            <w:r w:rsidRPr="003167B2">
              <w:rPr>
                <w:rFonts w:cs="Calibri"/>
                <w:b/>
              </w:rPr>
              <w:t xml:space="preserve">роцедуры </w:t>
            </w:r>
          </w:p>
        </w:tc>
        <w:tc>
          <w:tcPr>
            <w:tcW w:w="7938" w:type="dxa"/>
          </w:tcPr>
          <w:p w14:paraId="57FE54EC" w14:textId="4153DF1A" w:rsidR="007A29D0" w:rsidRPr="00BB6578" w:rsidRDefault="00BB6578" w:rsidP="005A2F6C">
            <w:pPr>
              <w:spacing w:after="0" w:line="240" w:lineRule="auto"/>
              <w:rPr>
                <w:rFonts w:cs="Calibri"/>
                <w:b/>
                <w:bCs/>
              </w:rPr>
            </w:pPr>
            <w:r w:rsidRPr="00BB6578">
              <w:rPr>
                <w:rFonts w:cs="Calibri"/>
                <w:b/>
                <w:bCs/>
              </w:rPr>
              <w:t xml:space="preserve">Одноэтапный запрос </w:t>
            </w:r>
            <w:r w:rsidR="005A2F6C">
              <w:rPr>
                <w:rFonts w:cs="Calibri"/>
                <w:b/>
                <w:bCs/>
              </w:rPr>
              <w:t>предложений</w:t>
            </w:r>
          </w:p>
        </w:tc>
      </w:tr>
      <w:tr w:rsidR="002F1DCB" w:rsidRPr="003167B2" w14:paraId="782D71D1" w14:textId="77777777" w:rsidTr="00D93C37">
        <w:trPr>
          <w:trHeight w:val="181"/>
        </w:trPr>
        <w:tc>
          <w:tcPr>
            <w:tcW w:w="562" w:type="dxa"/>
          </w:tcPr>
          <w:p w14:paraId="299BF28D" w14:textId="77777777" w:rsidR="00565963" w:rsidRPr="003167B2" w:rsidRDefault="007A29D0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5</w:t>
            </w:r>
          </w:p>
        </w:tc>
        <w:tc>
          <w:tcPr>
            <w:tcW w:w="2242" w:type="dxa"/>
          </w:tcPr>
          <w:p w14:paraId="5EB4D926" w14:textId="77777777" w:rsidR="00565963" w:rsidRPr="003167B2" w:rsidRDefault="00565963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Предмет </w:t>
            </w:r>
            <w:r w:rsidR="00BA7446" w:rsidRPr="003167B2">
              <w:rPr>
                <w:rFonts w:cs="Calibri"/>
                <w:b/>
              </w:rPr>
              <w:t>Процедуры</w:t>
            </w:r>
          </w:p>
        </w:tc>
        <w:tc>
          <w:tcPr>
            <w:tcW w:w="7938" w:type="dxa"/>
          </w:tcPr>
          <w:p w14:paraId="5AFB5D0C" w14:textId="053A1DC8" w:rsidR="001A4E52" w:rsidRPr="00B91FB9" w:rsidRDefault="003167B2" w:rsidP="005A2F6C">
            <w:pPr>
              <w:shd w:val="clear" w:color="auto" w:fill="FFFFFF"/>
              <w:spacing w:after="0" w:line="240" w:lineRule="auto"/>
              <w:rPr>
                <w:b/>
                <w:bCs/>
              </w:rPr>
            </w:pPr>
            <w:r w:rsidRPr="003167B2">
              <w:rPr>
                <w:rStyle w:val="af2"/>
              </w:rPr>
              <w:t>Закупочная процедура</w:t>
            </w:r>
            <w:r>
              <w:rPr>
                <w:rStyle w:val="af2"/>
              </w:rPr>
              <w:t xml:space="preserve"> </w:t>
            </w:r>
            <w:r w:rsidR="006756F3" w:rsidRPr="003167B2">
              <w:rPr>
                <w:rStyle w:val="af2"/>
              </w:rPr>
              <w:t>по выбору компании</w:t>
            </w:r>
            <w:r w:rsidR="002908A0">
              <w:rPr>
                <w:rStyle w:val="af2"/>
              </w:rPr>
              <w:t>-</w:t>
            </w:r>
            <w:r w:rsidR="007A29D0" w:rsidRPr="003167B2">
              <w:rPr>
                <w:rStyle w:val="af2"/>
              </w:rPr>
              <w:t xml:space="preserve">исполнителя </w:t>
            </w:r>
            <w:r w:rsidR="002908A0" w:rsidRPr="002908A0">
              <w:rPr>
                <w:rStyle w:val="af2"/>
              </w:rPr>
              <w:t xml:space="preserve">для </w:t>
            </w:r>
            <w:r w:rsidR="005901CB">
              <w:rPr>
                <w:rStyle w:val="af2"/>
              </w:rPr>
              <w:t xml:space="preserve">проведения </w:t>
            </w:r>
            <w:r w:rsidR="007C40BE">
              <w:rPr>
                <w:rStyle w:val="af2"/>
              </w:rPr>
              <w:t xml:space="preserve">работ по </w:t>
            </w:r>
            <w:r w:rsidR="005901CB">
              <w:rPr>
                <w:rStyle w:val="af2"/>
              </w:rPr>
              <w:t>т</w:t>
            </w:r>
            <w:r w:rsidR="005901CB" w:rsidRPr="005901CB">
              <w:rPr>
                <w:rStyle w:val="af2"/>
              </w:rPr>
              <w:t>ехническо</w:t>
            </w:r>
            <w:r w:rsidR="007C40BE">
              <w:rPr>
                <w:rStyle w:val="af2"/>
              </w:rPr>
              <w:t>му</w:t>
            </w:r>
            <w:r w:rsidR="005901CB" w:rsidRPr="005901CB">
              <w:rPr>
                <w:rStyle w:val="af2"/>
              </w:rPr>
              <w:t xml:space="preserve"> обслуживани</w:t>
            </w:r>
            <w:r w:rsidR="007C40BE">
              <w:rPr>
                <w:rStyle w:val="af2"/>
              </w:rPr>
              <w:t>ю</w:t>
            </w:r>
            <w:r w:rsidR="005901CB" w:rsidRPr="005901CB">
              <w:rPr>
                <w:rStyle w:val="af2"/>
              </w:rPr>
              <w:t xml:space="preserve"> чиллера </w:t>
            </w:r>
            <w:r w:rsidR="00692557" w:rsidRPr="00106995">
              <w:rPr>
                <w:b/>
                <w:sz w:val="24"/>
                <w:szCs w:val="24"/>
              </w:rPr>
              <w:t>Jizer</w:t>
            </w:r>
            <w:r w:rsidR="00692557" w:rsidRPr="005901CB">
              <w:rPr>
                <w:rStyle w:val="af2"/>
              </w:rPr>
              <w:t xml:space="preserve"> </w:t>
            </w:r>
            <w:r w:rsidR="005901CB" w:rsidRPr="005901CB">
              <w:rPr>
                <w:rStyle w:val="af2"/>
              </w:rPr>
              <w:t>CHLR-JZR -570-R 407</w:t>
            </w:r>
            <w:r w:rsidR="002908A0" w:rsidRPr="002908A0">
              <w:rPr>
                <w:rStyle w:val="af2"/>
              </w:rPr>
              <w:t xml:space="preserve"> </w:t>
            </w:r>
            <w:r w:rsidR="006756F3" w:rsidRPr="003167B2">
              <w:rPr>
                <w:rStyle w:val="af2"/>
              </w:rPr>
              <w:t>для нужд ОOО «НоваМедика</w:t>
            </w:r>
            <w:r w:rsidR="00D93C37">
              <w:rPr>
                <w:rStyle w:val="af2"/>
              </w:rPr>
              <w:t xml:space="preserve"> Иннотех</w:t>
            </w:r>
            <w:r w:rsidR="006756F3" w:rsidRPr="003167B2">
              <w:rPr>
                <w:rStyle w:val="af2"/>
              </w:rPr>
              <w:t>»</w:t>
            </w:r>
            <w:r w:rsidR="00BE37A3">
              <w:rPr>
                <w:rStyle w:val="af2"/>
              </w:rPr>
              <w:t>.</w:t>
            </w:r>
          </w:p>
        </w:tc>
      </w:tr>
      <w:tr w:rsidR="003723AD" w:rsidRPr="00B228A5" w14:paraId="234D8F25" w14:textId="77777777" w:rsidTr="00D93C37">
        <w:trPr>
          <w:trHeight w:val="181"/>
        </w:trPr>
        <w:tc>
          <w:tcPr>
            <w:tcW w:w="562" w:type="dxa"/>
          </w:tcPr>
          <w:p w14:paraId="027464AD" w14:textId="77777777" w:rsidR="003723AD" w:rsidRPr="003167B2" w:rsidRDefault="007A29D0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6</w:t>
            </w:r>
          </w:p>
        </w:tc>
        <w:tc>
          <w:tcPr>
            <w:tcW w:w="2242" w:type="dxa"/>
          </w:tcPr>
          <w:p w14:paraId="4646FD2A" w14:textId="77777777" w:rsidR="003723AD" w:rsidRPr="003167B2" w:rsidRDefault="003723AD" w:rsidP="003167B2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Номер заявки на закупку </w:t>
            </w:r>
            <w:r w:rsidR="00AF55E7" w:rsidRPr="003167B2">
              <w:rPr>
                <w:rFonts w:cs="Calibri"/>
                <w:b/>
              </w:rPr>
              <w:t xml:space="preserve">(ИД) </w:t>
            </w:r>
          </w:p>
        </w:tc>
        <w:tc>
          <w:tcPr>
            <w:tcW w:w="7938" w:type="dxa"/>
          </w:tcPr>
          <w:p w14:paraId="2C6B1691" w14:textId="41FD3EDB" w:rsidR="003723AD" w:rsidRPr="00713023" w:rsidRDefault="003723AD" w:rsidP="005A2F6C">
            <w:pPr>
              <w:shd w:val="clear" w:color="auto" w:fill="FFFFFF"/>
              <w:spacing w:after="0" w:line="240" w:lineRule="auto"/>
              <w:rPr>
                <w:rStyle w:val="af2"/>
              </w:rPr>
            </w:pPr>
            <w:r w:rsidRPr="00713023">
              <w:rPr>
                <w:rStyle w:val="af2"/>
              </w:rPr>
              <w:t xml:space="preserve">ИД </w:t>
            </w:r>
            <w:r w:rsidR="005A2F6C">
              <w:rPr>
                <w:rStyle w:val="af2"/>
              </w:rPr>
              <w:t>43</w:t>
            </w:r>
          </w:p>
        </w:tc>
      </w:tr>
      <w:tr w:rsidR="00DC2515" w:rsidRPr="003167B2" w14:paraId="40523C59" w14:textId="77777777" w:rsidTr="00D93C37">
        <w:trPr>
          <w:trHeight w:val="181"/>
        </w:trPr>
        <w:tc>
          <w:tcPr>
            <w:tcW w:w="562" w:type="dxa"/>
          </w:tcPr>
          <w:p w14:paraId="71794971" w14:textId="77777777" w:rsidR="00DC2515" w:rsidRPr="003167B2" w:rsidRDefault="007A29D0" w:rsidP="00D537AB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t>7</w:t>
            </w:r>
          </w:p>
        </w:tc>
        <w:tc>
          <w:tcPr>
            <w:tcW w:w="2242" w:type="dxa"/>
          </w:tcPr>
          <w:p w14:paraId="55036D6F" w14:textId="77777777" w:rsidR="00DC2515" w:rsidRPr="003167B2" w:rsidRDefault="00DC2515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Лоты 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7F8A1F0D" w14:textId="2B95D0AE" w:rsidR="007A29D0" w:rsidRDefault="007A29D0" w:rsidP="003167B2">
            <w:pPr>
              <w:spacing w:after="0" w:line="240" w:lineRule="auto"/>
              <w:rPr>
                <w:rFonts w:cstheme="minorHAnsi"/>
                <w:b/>
              </w:rPr>
            </w:pPr>
            <w:r w:rsidRPr="003167B2">
              <w:rPr>
                <w:rFonts w:cstheme="minorHAnsi"/>
                <w:b/>
              </w:rPr>
              <w:t xml:space="preserve">Лот № </w:t>
            </w:r>
            <w:r w:rsidR="00A175F6">
              <w:rPr>
                <w:rFonts w:cstheme="minorHAnsi"/>
                <w:b/>
              </w:rPr>
              <w:t>1</w:t>
            </w:r>
            <w:r w:rsidR="005C6932">
              <w:rPr>
                <w:rFonts w:cstheme="minorHAnsi"/>
                <w:b/>
              </w:rPr>
              <w:t>.</w:t>
            </w:r>
            <w:r w:rsidR="008E01FA">
              <w:rPr>
                <w:rFonts w:cstheme="minorHAnsi"/>
                <w:b/>
              </w:rPr>
              <w:t xml:space="preserve"> </w:t>
            </w:r>
            <w:r w:rsidR="005901CB">
              <w:rPr>
                <w:rFonts w:cstheme="minorHAnsi"/>
                <w:b/>
              </w:rPr>
              <w:t>П</w:t>
            </w:r>
            <w:r w:rsidR="005901CB" w:rsidRPr="005901CB">
              <w:rPr>
                <w:rFonts w:cstheme="minorHAnsi"/>
                <w:b/>
              </w:rPr>
              <w:t>роведени</w:t>
            </w:r>
            <w:r w:rsidR="005901CB">
              <w:rPr>
                <w:rFonts w:cstheme="minorHAnsi"/>
                <w:b/>
              </w:rPr>
              <w:t>е</w:t>
            </w:r>
            <w:r w:rsidR="005901CB" w:rsidRPr="005901CB">
              <w:rPr>
                <w:rFonts w:cstheme="minorHAnsi"/>
                <w:b/>
              </w:rPr>
              <w:t xml:space="preserve"> </w:t>
            </w:r>
            <w:r w:rsidR="007C40BE">
              <w:rPr>
                <w:rFonts w:cstheme="minorHAnsi"/>
                <w:b/>
              </w:rPr>
              <w:t xml:space="preserve">работ по </w:t>
            </w:r>
            <w:r w:rsidR="005901CB" w:rsidRPr="005901CB">
              <w:rPr>
                <w:rFonts w:cstheme="minorHAnsi"/>
                <w:b/>
              </w:rPr>
              <w:t>техническо</w:t>
            </w:r>
            <w:r w:rsidR="007C40BE">
              <w:rPr>
                <w:rFonts w:cstheme="minorHAnsi"/>
                <w:b/>
              </w:rPr>
              <w:t>му</w:t>
            </w:r>
            <w:r w:rsidR="005901CB" w:rsidRPr="005901CB">
              <w:rPr>
                <w:rFonts w:cstheme="minorHAnsi"/>
                <w:b/>
              </w:rPr>
              <w:t xml:space="preserve"> обслуживани</w:t>
            </w:r>
            <w:r w:rsidR="007C40BE">
              <w:rPr>
                <w:rFonts w:cstheme="minorHAnsi"/>
                <w:b/>
              </w:rPr>
              <w:t>ю</w:t>
            </w:r>
            <w:r w:rsidR="005901CB" w:rsidRPr="005901CB">
              <w:rPr>
                <w:rFonts w:cstheme="minorHAnsi"/>
                <w:b/>
              </w:rPr>
              <w:t xml:space="preserve"> чиллера </w:t>
            </w:r>
            <w:r w:rsidR="00692557" w:rsidRPr="00106995">
              <w:rPr>
                <w:b/>
                <w:sz w:val="24"/>
                <w:szCs w:val="24"/>
              </w:rPr>
              <w:t>Jizer</w:t>
            </w:r>
            <w:r w:rsidR="00692557" w:rsidRPr="005901CB">
              <w:rPr>
                <w:rFonts w:cstheme="minorHAnsi"/>
                <w:b/>
              </w:rPr>
              <w:t xml:space="preserve"> </w:t>
            </w:r>
            <w:r w:rsidR="005901CB" w:rsidRPr="005901CB">
              <w:rPr>
                <w:rFonts w:cstheme="minorHAnsi"/>
                <w:b/>
              </w:rPr>
              <w:t>CHLR-JZR -570-R 407</w:t>
            </w:r>
            <w:r w:rsidR="005901CB">
              <w:rPr>
                <w:rFonts w:cstheme="minorHAnsi"/>
                <w:b/>
              </w:rPr>
              <w:t>.</w:t>
            </w:r>
          </w:p>
          <w:p w14:paraId="322599C4" w14:textId="77777777" w:rsidR="007C40BE" w:rsidRPr="003167B2" w:rsidRDefault="007C40BE" w:rsidP="003167B2">
            <w:pPr>
              <w:spacing w:after="0" w:line="240" w:lineRule="auto"/>
              <w:rPr>
                <w:rFonts w:cstheme="minorHAnsi"/>
                <w:b/>
              </w:rPr>
            </w:pPr>
          </w:p>
          <w:p w14:paraId="04CE5F43" w14:textId="77777777" w:rsidR="00DC2515" w:rsidRDefault="007A29D0" w:rsidP="00130A90">
            <w:pPr>
              <w:spacing w:after="0" w:line="240" w:lineRule="auto"/>
              <w:rPr>
                <w:rFonts w:cstheme="minorHAnsi"/>
                <w:b/>
              </w:rPr>
            </w:pPr>
            <w:r w:rsidRPr="003167B2">
              <w:rPr>
                <w:rFonts w:cstheme="minorHAnsi"/>
                <w:b/>
              </w:rPr>
              <w:t xml:space="preserve">Общее количество Лотов: </w:t>
            </w:r>
            <w:r w:rsidR="00A175F6">
              <w:rPr>
                <w:rFonts w:cstheme="minorHAnsi"/>
                <w:b/>
              </w:rPr>
              <w:t>1 (Один).</w:t>
            </w:r>
          </w:p>
          <w:p w14:paraId="51659000" w14:textId="6788C3DA" w:rsidR="007C40BE" w:rsidRPr="003167B2" w:rsidRDefault="007C40BE" w:rsidP="00130A90">
            <w:pPr>
              <w:spacing w:after="0" w:line="240" w:lineRule="auto"/>
              <w:rPr>
                <w:rStyle w:val="af2"/>
              </w:rPr>
            </w:pPr>
          </w:p>
        </w:tc>
      </w:tr>
    </w:tbl>
    <w:p w14:paraId="75EF5710" w14:textId="76039264" w:rsidR="008E7D38" w:rsidRDefault="008E7D38"/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62"/>
        <w:gridCol w:w="2242"/>
        <w:gridCol w:w="7938"/>
      </w:tblGrid>
      <w:tr w:rsidR="00AF11FD" w:rsidRPr="003167B2" w14:paraId="21F322F1" w14:textId="77777777" w:rsidTr="00D93C37">
        <w:trPr>
          <w:trHeight w:val="181"/>
        </w:trPr>
        <w:tc>
          <w:tcPr>
            <w:tcW w:w="562" w:type="dxa"/>
          </w:tcPr>
          <w:p w14:paraId="2DE1EED6" w14:textId="1A0CBE5B" w:rsidR="00AF11FD" w:rsidRPr="00AF11FD" w:rsidRDefault="00AF11FD" w:rsidP="00D537AB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8</w:t>
            </w:r>
          </w:p>
        </w:tc>
        <w:tc>
          <w:tcPr>
            <w:tcW w:w="2242" w:type="dxa"/>
          </w:tcPr>
          <w:p w14:paraId="4F944CAD" w14:textId="53573231" w:rsidR="00AF11FD" w:rsidRPr="003167B2" w:rsidRDefault="00AF11FD" w:rsidP="00D537AB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Технические характеристики </w:t>
            </w:r>
            <w:r w:rsidR="00206714">
              <w:rPr>
                <w:rFonts w:cs="Calibri"/>
                <w:b/>
              </w:rPr>
              <w:t>оказываемых</w:t>
            </w:r>
            <w:r w:rsidRPr="003167B2">
              <w:rPr>
                <w:rFonts w:cs="Calibri"/>
                <w:b/>
              </w:rPr>
              <w:t xml:space="preserve"> Услуг</w:t>
            </w:r>
          </w:p>
        </w:tc>
        <w:tc>
          <w:tcPr>
            <w:tcW w:w="7938" w:type="dxa"/>
            <w:tcBorders>
              <w:bottom w:val="single" w:sz="4" w:space="0" w:color="auto"/>
            </w:tcBorders>
          </w:tcPr>
          <w:p w14:paraId="53583E3D" w14:textId="76065C7F" w:rsidR="007C40BE" w:rsidRDefault="00C46BBF" w:rsidP="003E13F3">
            <w:pPr>
              <w:spacing w:after="0" w:line="240" w:lineRule="auto"/>
              <w:ind w:left="34"/>
              <w:rPr>
                <w:rFonts w:cstheme="minorHAnsi"/>
                <w:b/>
                <w:i/>
                <w:iCs/>
                <w:u w:val="single"/>
              </w:rPr>
            </w:pPr>
            <w:r w:rsidRPr="00C46BBF">
              <w:rPr>
                <w:rFonts w:cstheme="minorHAnsi"/>
                <w:b/>
                <w:i/>
                <w:iCs/>
                <w:u w:val="single"/>
              </w:rPr>
              <w:t xml:space="preserve">Место проведения </w:t>
            </w:r>
            <w:r w:rsidR="005901CB" w:rsidRPr="005901CB">
              <w:rPr>
                <w:rFonts w:cstheme="minorHAnsi"/>
                <w:b/>
                <w:i/>
                <w:iCs/>
                <w:u w:val="single"/>
              </w:rPr>
              <w:t>технического обслуживания</w:t>
            </w:r>
            <w:r w:rsidRPr="00C46BBF">
              <w:rPr>
                <w:rFonts w:cstheme="minorHAnsi"/>
                <w:b/>
                <w:i/>
                <w:iCs/>
                <w:u w:val="single"/>
              </w:rPr>
              <w:t>:</w:t>
            </w:r>
            <w:r>
              <w:rPr>
                <w:rFonts w:cstheme="minorHAnsi"/>
                <w:b/>
                <w:i/>
                <w:iCs/>
                <w:u w:val="single"/>
              </w:rPr>
              <w:t xml:space="preserve"> </w:t>
            </w:r>
          </w:p>
          <w:p w14:paraId="30E8F1EE" w14:textId="7C293161" w:rsidR="00C46BBF" w:rsidRDefault="00C46BBF" w:rsidP="003E13F3">
            <w:pPr>
              <w:spacing w:after="0" w:line="240" w:lineRule="auto"/>
              <w:ind w:left="34"/>
              <w:rPr>
                <w:rFonts w:cstheme="minorHAnsi"/>
                <w:bCs/>
              </w:rPr>
            </w:pPr>
            <w:r w:rsidRPr="00C46BBF">
              <w:rPr>
                <w:rFonts w:cstheme="minorHAnsi"/>
                <w:bCs/>
              </w:rPr>
              <w:t>109316, г. Москва, Волгоградский проспект, 42, копр.5, пом. I, комн.606.</w:t>
            </w:r>
          </w:p>
          <w:p w14:paraId="06CBA27A" w14:textId="77777777" w:rsidR="00086B34" w:rsidRDefault="00086B34" w:rsidP="003E13F3">
            <w:pPr>
              <w:spacing w:after="0" w:line="240" w:lineRule="auto"/>
              <w:ind w:left="34"/>
              <w:rPr>
                <w:rFonts w:cstheme="minorHAnsi"/>
                <w:bCs/>
              </w:rPr>
            </w:pPr>
          </w:p>
          <w:p w14:paraId="7B38585A" w14:textId="2525FBE7" w:rsidR="00F24DE8" w:rsidRDefault="005A2F6C" w:rsidP="003E13F3">
            <w:pPr>
              <w:spacing w:after="0" w:line="240" w:lineRule="auto"/>
              <w:ind w:left="34"/>
              <w:rPr>
                <w:rFonts w:cstheme="minorHAnsi"/>
                <w:bCs/>
              </w:rPr>
            </w:pPr>
            <w:r>
              <w:rPr>
                <w:rFonts w:cstheme="minorHAnsi"/>
                <w:b/>
                <w:i/>
                <w:iCs/>
                <w:u w:val="single"/>
              </w:rPr>
              <w:t>Периодичность технического обслуживания</w:t>
            </w:r>
            <w:r w:rsidR="00F24DE8">
              <w:rPr>
                <w:rFonts w:cstheme="minorHAnsi"/>
                <w:b/>
                <w:i/>
                <w:iCs/>
                <w:u w:val="single"/>
              </w:rPr>
              <w:t>:</w:t>
            </w:r>
            <w:r w:rsidR="00F24DE8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в соответствии с </w:t>
            </w:r>
            <w:r w:rsidR="00DA445A">
              <w:rPr>
                <w:rFonts w:cstheme="minorHAnsi"/>
                <w:bCs/>
              </w:rPr>
              <w:t>Т</w:t>
            </w:r>
            <w:r>
              <w:rPr>
                <w:rFonts w:cstheme="minorHAnsi"/>
                <w:bCs/>
              </w:rPr>
              <w:t>ехническим заданием</w:t>
            </w:r>
            <w:r w:rsidR="00DA445A">
              <w:rPr>
                <w:rFonts w:cstheme="minorHAnsi"/>
                <w:bCs/>
              </w:rPr>
              <w:t xml:space="preserve"> (Прилагается отдельным файлом).</w:t>
            </w:r>
          </w:p>
          <w:p w14:paraId="179E16A2" w14:textId="77777777" w:rsidR="00086B34" w:rsidRPr="00C46BBF" w:rsidRDefault="00086B34" w:rsidP="003E13F3">
            <w:pPr>
              <w:spacing w:after="0" w:line="240" w:lineRule="auto"/>
              <w:ind w:left="34"/>
              <w:rPr>
                <w:rFonts w:cstheme="minorHAnsi"/>
                <w:bCs/>
              </w:rPr>
            </w:pPr>
          </w:p>
          <w:p w14:paraId="11E337DB" w14:textId="3D3D8198" w:rsidR="007C40BE" w:rsidRDefault="00C46BBF" w:rsidP="005A2F6C">
            <w:pPr>
              <w:spacing w:after="0" w:line="240" w:lineRule="auto"/>
              <w:ind w:left="34"/>
              <w:rPr>
                <w:rFonts w:cstheme="minorHAnsi"/>
              </w:rPr>
            </w:pPr>
            <w:r w:rsidRPr="00C46BBF">
              <w:rPr>
                <w:rFonts w:cstheme="minorHAnsi"/>
                <w:b/>
                <w:i/>
                <w:iCs/>
                <w:u w:val="single"/>
              </w:rPr>
              <w:t xml:space="preserve">Перечень </w:t>
            </w:r>
            <w:r w:rsidR="005901CB">
              <w:rPr>
                <w:rFonts w:cstheme="minorHAnsi"/>
                <w:b/>
                <w:i/>
                <w:iCs/>
                <w:u w:val="single"/>
              </w:rPr>
              <w:t>работ</w:t>
            </w:r>
            <w:r w:rsidRPr="00C46BBF">
              <w:rPr>
                <w:rFonts w:cstheme="minorHAnsi"/>
                <w:b/>
                <w:i/>
                <w:iCs/>
                <w:u w:val="single"/>
              </w:rPr>
              <w:t>:</w:t>
            </w:r>
            <w:r w:rsidR="005A2F6C">
              <w:rPr>
                <w:rFonts w:cstheme="minorHAnsi"/>
              </w:rPr>
              <w:t xml:space="preserve"> в соответствии с </w:t>
            </w:r>
            <w:r w:rsidR="00DA445A">
              <w:rPr>
                <w:rFonts w:cstheme="minorHAnsi"/>
              </w:rPr>
              <w:t>Т</w:t>
            </w:r>
            <w:r w:rsidR="005A2F6C">
              <w:rPr>
                <w:rFonts w:cstheme="minorHAnsi"/>
              </w:rPr>
              <w:t>ехническим заданием</w:t>
            </w:r>
            <w:r w:rsidR="00DA445A">
              <w:rPr>
                <w:rFonts w:cstheme="minorHAnsi"/>
              </w:rPr>
              <w:t xml:space="preserve"> </w:t>
            </w:r>
            <w:r w:rsidR="00DA445A">
              <w:rPr>
                <w:rFonts w:cstheme="minorHAnsi"/>
                <w:bCs/>
              </w:rPr>
              <w:t>(Прилагается отдельным файлом).</w:t>
            </w:r>
          </w:p>
          <w:p w14:paraId="45035CFD" w14:textId="77777777" w:rsidR="007C40BE" w:rsidRDefault="007C40BE" w:rsidP="007C40BE">
            <w:pPr>
              <w:pStyle w:val="af3"/>
              <w:spacing w:after="0" w:line="240" w:lineRule="auto"/>
              <w:ind w:left="754"/>
              <w:rPr>
                <w:rFonts w:cstheme="minorHAnsi"/>
              </w:rPr>
            </w:pPr>
          </w:p>
          <w:p w14:paraId="58F63CF8" w14:textId="6A135AF1" w:rsidR="000D19CE" w:rsidRDefault="004211BB" w:rsidP="000C3AE1">
            <w:pPr>
              <w:pStyle w:val="af3"/>
              <w:spacing w:after="0" w:line="240" w:lineRule="auto"/>
              <w:ind w:left="0"/>
              <w:rPr>
                <w:rFonts w:cstheme="minorHAnsi"/>
              </w:rPr>
            </w:pPr>
            <w:r w:rsidRPr="004211BB">
              <w:rPr>
                <w:rFonts w:cstheme="minorHAnsi"/>
              </w:rPr>
              <w:t>С</w:t>
            </w:r>
            <w:r w:rsidR="007C40BE" w:rsidRPr="004211BB">
              <w:rPr>
                <w:rFonts w:cstheme="minorHAnsi"/>
              </w:rPr>
              <w:t xml:space="preserve">тоимость запчастей и материалов </w:t>
            </w:r>
            <w:r w:rsidRPr="004211BB">
              <w:rPr>
                <w:rFonts w:cstheme="minorHAnsi"/>
              </w:rPr>
              <w:t xml:space="preserve">должна быть включена </w:t>
            </w:r>
            <w:r w:rsidR="007C40BE" w:rsidRPr="004211BB">
              <w:rPr>
                <w:rFonts w:cstheme="minorHAnsi"/>
              </w:rPr>
              <w:t>в стоимость работ</w:t>
            </w:r>
            <w:r>
              <w:rPr>
                <w:rFonts w:cstheme="minorHAnsi"/>
              </w:rPr>
              <w:t>.</w:t>
            </w:r>
          </w:p>
          <w:p w14:paraId="17BD22E1" w14:textId="4DEFC7B0" w:rsidR="003817B5" w:rsidRDefault="003817B5" w:rsidP="007C40BE">
            <w:pPr>
              <w:pStyle w:val="af3"/>
              <w:spacing w:after="0" w:line="240" w:lineRule="auto"/>
              <w:ind w:left="754"/>
              <w:rPr>
                <w:rFonts w:cstheme="minorHAnsi"/>
              </w:rPr>
            </w:pPr>
          </w:p>
          <w:p w14:paraId="7B9FA1CA" w14:textId="6D724658" w:rsidR="00913B74" w:rsidRDefault="003817B5" w:rsidP="00D16C5E">
            <w:pPr>
              <w:spacing w:after="0" w:line="240" w:lineRule="auto"/>
              <w:rPr>
                <w:rFonts w:cs="Calibri"/>
                <w:b/>
              </w:rPr>
            </w:pPr>
            <w:r w:rsidRPr="00D16C5E">
              <w:rPr>
                <w:rFonts w:cstheme="minorHAnsi"/>
                <w:b/>
                <w:i/>
                <w:iCs/>
                <w:u w:val="single"/>
              </w:rPr>
              <w:t>Гарантии на выполненные работы</w:t>
            </w:r>
            <w:r w:rsidR="004211BB" w:rsidRPr="00D16C5E">
              <w:rPr>
                <w:rFonts w:cstheme="minorHAnsi"/>
                <w:b/>
                <w:i/>
                <w:iCs/>
                <w:u w:val="single"/>
              </w:rPr>
              <w:t>:</w:t>
            </w:r>
            <w:r w:rsidR="004211BB" w:rsidRPr="004211BB">
              <w:rPr>
                <w:rFonts w:cs="Calibri"/>
                <w:b/>
              </w:rPr>
              <w:t xml:space="preserve"> </w:t>
            </w:r>
            <w:r w:rsidR="00627106" w:rsidRPr="000C3AE1">
              <w:rPr>
                <w:rFonts w:cs="Calibri"/>
                <w:bCs/>
              </w:rPr>
              <w:t xml:space="preserve">1 </w:t>
            </w:r>
            <w:r w:rsidR="00DA445A" w:rsidRPr="000C3AE1">
              <w:rPr>
                <w:rFonts w:cs="Calibri"/>
                <w:bCs/>
              </w:rPr>
              <w:t xml:space="preserve">(один) </w:t>
            </w:r>
            <w:r w:rsidR="00627106" w:rsidRPr="000C3AE1">
              <w:rPr>
                <w:rFonts w:cs="Calibri"/>
                <w:bCs/>
              </w:rPr>
              <w:t>год</w:t>
            </w:r>
            <w:r w:rsidR="00DA445A">
              <w:rPr>
                <w:rFonts w:cs="Calibri"/>
                <w:b/>
              </w:rPr>
              <w:t>.</w:t>
            </w:r>
          </w:p>
          <w:p w14:paraId="65CDC45D" w14:textId="30CB2037" w:rsidR="00DA445A" w:rsidRPr="000D19CE" w:rsidRDefault="00DA445A" w:rsidP="00D16C5E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1848C0" w:rsidRPr="003167B2" w14:paraId="1D1D99CB" w14:textId="77777777" w:rsidTr="00D93C37">
        <w:trPr>
          <w:trHeight w:val="940"/>
        </w:trPr>
        <w:tc>
          <w:tcPr>
            <w:tcW w:w="562" w:type="dxa"/>
          </w:tcPr>
          <w:p w14:paraId="07903465" w14:textId="77777777" w:rsidR="001848C0" w:rsidRPr="003167B2" w:rsidRDefault="00AF11FD" w:rsidP="008B7154">
            <w:pPr>
              <w:spacing w:after="0" w:line="240" w:lineRule="auto"/>
              <w:jc w:val="center"/>
              <w:rPr>
                <w:rFonts w:cs="Calibri"/>
              </w:rPr>
            </w:pPr>
            <w:r>
              <w:rPr>
                <w:rFonts w:cs="Calibri"/>
                <w:lang w:val="en-US"/>
              </w:rPr>
              <w:t>9</w:t>
            </w:r>
          </w:p>
        </w:tc>
        <w:tc>
          <w:tcPr>
            <w:tcW w:w="2242" w:type="dxa"/>
          </w:tcPr>
          <w:p w14:paraId="4236CD0D" w14:textId="04E7FDC5" w:rsidR="001848C0" w:rsidRPr="003167B2" w:rsidRDefault="001848C0" w:rsidP="003167B2">
            <w:pPr>
              <w:spacing w:after="0" w:line="240" w:lineRule="auto"/>
              <w:ind w:left="34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>Срок</w:t>
            </w:r>
            <w:r w:rsidR="00146A82" w:rsidRPr="003167B2">
              <w:rPr>
                <w:rFonts w:cs="Calibri"/>
                <w:b/>
              </w:rPr>
              <w:t xml:space="preserve"> оказания Услуг </w:t>
            </w:r>
          </w:p>
        </w:tc>
        <w:tc>
          <w:tcPr>
            <w:tcW w:w="7938" w:type="dxa"/>
          </w:tcPr>
          <w:p w14:paraId="43D10B67" w14:textId="0DCA7F02" w:rsidR="00DA445A" w:rsidRDefault="00DA445A" w:rsidP="00DA6CCF">
            <w:pPr>
              <w:spacing w:after="0" w:line="240" w:lineRule="auto"/>
              <w:rPr>
                <w:rFonts w:cs="Calibri"/>
                <w:bCs/>
              </w:rPr>
            </w:pPr>
            <w:bookmarkStart w:id="2" w:name="_Hlk164091995"/>
            <w:r>
              <w:rPr>
                <w:rFonts w:cs="Calibri"/>
                <w:bCs/>
              </w:rPr>
              <w:t xml:space="preserve">Срок действия Договора – 2 (два) </w:t>
            </w:r>
            <w:r w:rsidR="00003932">
              <w:rPr>
                <w:rFonts w:cs="Calibri"/>
                <w:bCs/>
              </w:rPr>
              <w:t xml:space="preserve">календарных </w:t>
            </w:r>
            <w:r>
              <w:rPr>
                <w:rFonts w:cs="Calibri"/>
                <w:bCs/>
              </w:rPr>
              <w:t xml:space="preserve">года. </w:t>
            </w:r>
          </w:p>
          <w:p w14:paraId="1740698A" w14:textId="2C7722D4" w:rsidR="005D238E" w:rsidRPr="005C0503" w:rsidRDefault="00DA445A">
            <w:pPr>
              <w:spacing w:after="0" w:line="240" w:lineRule="auto"/>
              <w:rPr>
                <w:rFonts w:cs="Calibri"/>
                <w:bCs/>
              </w:rPr>
            </w:pPr>
            <w:r>
              <w:rPr>
                <w:rFonts w:cs="Calibri"/>
                <w:bCs/>
              </w:rPr>
              <w:t xml:space="preserve">Периодичность оказания Услуг – 2 (два) раза в год, </w:t>
            </w:r>
            <w:r w:rsidR="00003932">
              <w:rPr>
                <w:rFonts w:cs="Calibri"/>
                <w:bCs/>
              </w:rPr>
              <w:t xml:space="preserve">в </w:t>
            </w:r>
            <w:r w:rsidR="00003932" w:rsidRPr="005C0503">
              <w:rPr>
                <w:rFonts w:cs="Calibri"/>
                <w:bCs/>
              </w:rPr>
              <w:t>течение</w:t>
            </w:r>
            <w:r w:rsidR="00A26836" w:rsidRPr="005C0503">
              <w:rPr>
                <w:rFonts w:cs="Calibri"/>
                <w:bCs/>
              </w:rPr>
              <w:t xml:space="preserve"> </w:t>
            </w:r>
            <w:r w:rsidR="00627106" w:rsidRPr="005C0503">
              <w:rPr>
                <w:rFonts w:cs="Calibri"/>
                <w:bCs/>
              </w:rPr>
              <w:t>1</w:t>
            </w:r>
            <w:r w:rsidR="00DA6CCF">
              <w:rPr>
                <w:rFonts w:cs="Calibri"/>
                <w:bCs/>
              </w:rPr>
              <w:t>4</w:t>
            </w:r>
            <w:r w:rsidR="00627106" w:rsidRPr="005C0503">
              <w:rPr>
                <w:rFonts w:cs="Calibri"/>
                <w:bCs/>
              </w:rPr>
              <w:t xml:space="preserve"> </w:t>
            </w:r>
            <w:r w:rsidR="00003932">
              <w:rPr>
                <w:rFonts w:cs="Calibri"/>
                <w:bCs/>
              </w:rPr>
              <w:t xml:space="preserve">календарных </w:t>
            </w:r>
            <w:r w:rsidR="00627106" w:rsidRPr="005C0503">
              <w:rPr>
                <w:rFonts w:cs="Calibri"/>
                <w:bCs/>
              </w:rPr>
              <w:t xml:space="preserve">дней с даты </w:t>
            </w:r>
            <w:r w:rsidR="00DA6CCF">
              <w:rPr>
                <w:rFonts w:cs="Calibri"/>
                <w:bCs/>
              </w:rPr>
              <w:t>получения заявки от Организатора</w:t>
            </w:r>
            <w:bookmarkEnd w:id="2"/>
            <w:r w:rsidR="005C0503">
              <w:rPr>
                <w:rFonts w:cs="Calibri"/>
                <w:bCs/>
              </w:rPr>
              <w:t>.</w:t>
            </w:r>
          </w:p>
        </w:tc>
      </w:tr>
      <w:tr w:rsidR="00DC2515" w:rsidRPr="007F2AB3" w14:paraId="54E01505" w14:textId="77777777" w:rsidTr="00D93C37">
        <w:trPr>
          <w:trHeight w:val="940"/>
        </w:trPr>
        <w:tc>
          <w:tcPr>
            <w:tcW w:w="562" w:type="dxa"/>
          </w:tcPr>
          <w:p w14:paraId="13A1BF3D" w14:textId="77777777" w:rsidR="00DC2515" w:rsidRPr="003167B2" w:rsidRDefault="00D2260D" w:rsidP="002710E7">
            <w:pPr>
              <w:spacing w:after="0" w:line="240" w:lineRule="auto"/>
              <w:jc w:val="center"/>
              <w:rPr>
                <w:rFonts w:cs="Calibri"/>
              </w:rPr>
            </w:pPr>
            <w:r w:rsidRPr="003167B2">
              <w:rPr>
                <w:rFonts w:cs="Calibri"/>
              </w:rPr>
              <w:lastRenderedPageBreak/>
              <w:t>10</w:t>
            </w:r>
          </w:p>
        </w:tc>
        <w:tc>
          <w:tcPr>
            <w:tcW w:w="2242" w:type="dxa"/>
          </w:tcPr>
          <w:p w14:paraId="3F324D5E" w14:textId="77777777" w:rsidR="00DC2515" w:rsidRPr="003167B2" w:rsidRDefault="00DC2515" w:rsidP="000C6AC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3167B2">
              <w:rPr>
                <w:rFonts w:cs="Calibri"/>
                <w:b/>
              </w:rPr>
              <w:t xml:space="preserve">Состав предложения </w:t>
            </w:r>
          </w:p>
        </w:tc>
        <w:tc>
          <w:tcPr>
            <w:tcW w:w="7938" w:type="dxa"/>
          </w:tcPr>
          <w:p w14:paraId="07CEF08F" w14:textId="77777777" w:rsidR="00123002" w:rsidRPr="00460752" w:rsidRDefault="00123002" w:rsidP="007A39E4">
            <w:pPr>
              <w:pStyle w:val="af3"/>
              <w:keepNext/>
              <w:keepLines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3167B2">
              <w:rPr>
                <w:rFonts w:cs="Calibri"/>
              </w:rPr>
              <w:t xml:space="preserve">Заполненная Анкета Участника с указанием соответствия / несоответствия требованиям, прописанным в Информационной карте </w:t>
            </w:r>
            <w:r w:rsidR="00460752">
              <w:rPr>
                <w:rFonts w:cs="Calibri"/>
              </w:rPr>
              <w:t>П</w:t>
            </w:r>
            <w:r w:rsidRPr="003167B2">
              <w:rPr>
                <w:rFonts w:cs="Calibri"/>
              </w:rPr>
              <w:t>роцедуры</w:t>
            </w:r>
            <w:r w:rsidR="00460752">
              <w:rPr>
                <w:rFonts w:cs="Calibri"/>
              </w:rPr>
              <w:t xml:space="preserve">, </w:t>
            </w:r>
            <w:r w:rsidR="00460752" w:rsidRPr="00D315D5">
              <w:rPr>
                <w:rFonts w:cstheme="minorHAnsi"/>
              </w:rPr>
              <w:t>в соответствии с формой, приложенной к Информационной карте Закупочной процедуры</w:t>
            </w:r>
            <w:r w:rsidR="00460752">
              <w:rPr>
                <w:rFonts w:cstheme="minorHAnsi"/>
              </w:rPr>
              <w:t xml:space="preserve"> (Приложение 1, раздел 1.1)</w:t>
            </w:r>
            <w:r w:rsidRPr="00460752">
              <w:rPr>
                <w:rFonts w:cs="Calibri"/>
              </w:rPr>
              <w:t>.</w:t>
            </w:r>
          </w:p>
          <w:p w14:paraId="28EF5686" w14:textId="77777777" w:rsidR="00123002" w:rsidRPr="003167B2" w:rsidRDefault="00123002" w:rsidP="00123002">
            <w:pPr>
              <w:pStyle w:val="af3"/>
              <w:keepNext/>
              <w:keepLines/>
              <w:widowControl w:val="0"/>
              <w:suppressLineNumbers/>
              <w:suppressAutoHyphens/>
              <w:spacing w:after="0" w:line="240" w:lineRule="auto"/>
              <w:ind w:left="360"/>
              <w:jc w:val="both"/>
              <w:rPr>
                <w:rFonts w:cs="Calibri"/>
              </w:rPr>
            </w:pPr>
          </w:p>
          <w:p w14:paraId="00D70B7B" w14:textId="2B5FFA9B" w:rsidR="00D2260D" w:rsidRPr="00B91FB9" w:rsidRDefault="00123002" w:rsidP="00003932">
            <w:pPr>
              <w:pStyle w:val="af3"/>
              <w:keepNext/>
              <w:keepLines/>
              <w:widowControl w:val="0"/>
              <w:numPr>
                <w:ilvl w:val="0"/>
                <w:numId w:val="9"/>
              </w:numPr>
              <w:suppressLineNumbers/>
              <w:suppressAutoHyphens/>
              <w:spacing w:after="0" w:line="240" w:lineRule="auto"/>
              <w:jc w:val="both"/>
              <w:rPr>
                <w:rFonts w:cs="Calibri"/>
              </w:rPr>
            </w:pPr>
            <w:r w:rsidRPr="007F2AB3">
              <w:rPr>
                <w:rFonts w:cs="Calibri"/>
              </w:rPr>
              <w:t>Коммерческое предложение с фиксаци</w:t>
            </w:r>
            <w:r w:rsidR="00D2260D" w:rsidRPr="007F2AB3">
              <w:rPr>
                <w:rFonts w:cs="Calibri"/>
              </w:rPr>
              <w:t>ей</w:t>
            </w:r>
            <w:r w:rsidR="00003932">
              <w:rPr>
                <w:rFonts w:cs="Calibri"/>
              </w:rPr>
              <w:t xml:space="preserve"> цены </w:t>
            </w:r>
            <w:r w:rsidRPr="007F2AB3">
              <w:rPr>
                <w:rFonts w:cs="Calibri"/>
              </w:rPr>
              <w:t xml:space="preserve">Услуги, исходя из перечня, указанного в </w:t>
            </w:r>
            <w:r w:rsidR="005A2F6C">
              <w:rPr>
                <w:rFonts w:cs="Calibri"/>
              </w:rPr>
              <w:t>техническом задании</w:t>
            </w:r>
            <w:r w:rsidR="00D2260D" w:rsidRPr="007F2AB3">
              <w:rPr>
                <w:rFonts w:cs="Calibri"/>
              </w:rPr>
              <w:t>,</w:t>
            </w:r>
            <w:r w:rsidRPr="007F2AB3">
              <w:rPr>
                <w:rFonts w:cs="Calibri"/>
              </w:rPr>
              <w:t xml:space="preserve"> в рублях без НДС</w:t>
            </w:r>
            <w:r w:rsidR="00460752">
              <w:rPr>
                <w:rFonts w:cs="Calibri"/>
              </w:rPr>
              <w:t xml:space="preserve">, </w:t>
            </w:r>
            <w:r w:rsidR="00460752" w:rsidRPr="00C631A0">
              <w:rPr>
                <w:rFonts w:cstheme="minorHAnsi"/>
              </w:rPr>
              <w:t>в соответствии с формой, приложенной к Информационной карте Закупочной процедуры</w:t>
            </w:r>
            <w:r w:rsidR="00460752">
              <w:rPr>
                <w:rFonts w:cstheme="minorHAnsi"/>
              </w:rPr>
              <w:t xml:space="preserve"> (Приложение 1, раздел 1.2)</w:t>
            </w:r>
            <w:r w:rsidR="00460752" w:rsidRPr="00460752">
              <w:rPr>
                <w:rFonts w:cs="Calibri"/>
              </w:rPr>
              <w:t>.</w:t>
            </w:r>
            <w:r w:rsidRPr="00B91FB9">
              <w:rPr>
                <w:rFonts w:cs="Calibri"/>
              </w:rPr>
              <w:t xml:space="preserve"> </w:t>
            </w:r>
          </w:p>
        </w:tc>
      </w:tr>
      <w:tr w:rsidR="00123002" w:rsidRPr="007F2AB3" w14:paraId="70107B43" w14:textId="77777777" w:rsidTr="00D93C37">
        <w:trPr>
          <w:trHeight w:val="940"/>
        </w:trPr>
        <w:tc>
          <w:tcPr>
            <w:tcW w:w="562" w:type="dxa"/>
          </w:tcPr>
          <w:p w14:paraId="33934885" w14:textId="77777777" w:rsidR="00123002" w:rsidRPr="007F2AB3" w:rsidRDefault="00D2260D" w:rsidP="002710E7">
            <w:pPr>
              <w:spacing w:after="0" w:line="240" w:lineRule="auto"/>
              <w:jc w:val="center"/>
              <w:rPr>
                <w:rFonts w:cs="Calibri"/>
              </w:rPr>
            </w:pPr>
            <w:r w:rsidRPr="007F2AB3">
              <w:rPr>
                <w:rFonts w:cs="Calibri"/>
              </w:rPr>
              <w:t>11</w:t>
            </w:r>
          </w:p>
        </w:tc>
        <w:tc>
          <w:tcPr>
            <w:tcW w:w="2242" w:type="dxa"/>
          </w:tcPr>
          <w:p w14:paraId="3451E43E" w14:textId="77777777" w:rsidR="00123002" w:rsidRPr="007F2AB3" w:rsidRDefault="00123002" w:rsidP="000C6AC6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rPr>
                <w:rFonts w:cs="Calibri"/>
                <w:b/>
              </w:rPr>
            </w:pPr>
            <w:r w:rsidRPr="007F2AB3">
              <w:rPr>
                <w:rFonts w:cs="Calibri"/>
                <w:b/>
              </w:rPr>
              <w:t>Порядок и место подачи Предложений</w:t>
            </w:r>
          </w:p>
        </w:tc>
        <w:tc>
          <w:tcPr>
            <w:tcW w:w="7938" w:type="dxa"/>
          </w:tcPr>
          <w:p w14:paraId="72EC589D" w14:textId="1B988D87" w:rsidR="00123002" w:rsidRPr="003167B2" w:rsidRDefault="00123002" w:rsidP="00DA6CCF">
            <w:pPr>
              <w:rPr>
                <w:rFonts w:cs="Calibri"/>
                <w:b/>
              </w:rPr>
            </w:pPr>
            <w:r w:rsidRPr="003167B2">
              <w:rPr>
                <w:rFonts w:cs="Calibri"/>
              </w:rPr>
              <w:t xml:space="preserve"> </w:t>
            </w:r>
            <w:r w:rsidR="003242F0" w:rsidRPr="003242F0">
              <w:rPr>
                <w:rFonts w:cs="Calibri"/>
              </w:rPr>
              <w:t>Участник должен направить Предложение посредством электронной почты контактному лицу Организатора, указанному</w:t>
            </w:r>
            <w:r w:rsidR="00DA6CCF">
              <w:rPr>
                <w:rFonts w:cs="Calibri"/>
              </w:rPr>
              <w:t xml:space="preserve"> в Информационной карте запроса</w:t>
            </w:r>
            <w:r w:rsidR="003F2FE5">
              <w:rPr>
                <w:rFonts w:cs="Calibri"/>
              </w:rPr>
              <w:t>.</w:t>
            </w:r>
          </w:p>
        </w:tc>
      </w:tr>
      <w:tr w:rsidR="00962CDC" w:rsidRPr="007F2AB3" w14:paraId="57A39A32" w14:textId="77777777" w:rsidTr="00D93C37">
        <w:trPr>
          <w:trHeight w:val="694"/>
        </w:trPr>
        <w:tc>
          <w:tcPr>
            <w:tcW w:w="562" w:type="dxa"/>
          </w:tcPr>
          <w:p w14:paraId="4355BFD6" w14:textId="77777777" w:rsidR="00962CDC" w:rsidRPr="007F2AB3" w:rsidRDefault="002021FC" w:rsidP="002710E7">
            <w:pPr>
              <w:spacing w:after="0" w:line="240" w:lineRule="auto"/>
              <w:jc w:val="center"/>
              <w:rPr>
                <w:rFonts w:cs="Calibri"/>
              </w:rPr>
            </w:pPr>
            <w:r w:rsidRPr="007F2AB3">
              <w:rPr>
                <w:rFonts w:cs="Calibri"/>
              </w:rPr>
              <w:t>12</w:t>
            </w:r>
          </w:p>
        </w:tc>
        <w:tc>
          <w:tcPr>
            <w:tcW w:w="2242" w:type="dxa"/>
          </w:tcPr>
          <w:p w14:paraId="4BAD5061" w14:textId="77777777" w:rsidR="00962CDC" w:rsidRPr="007F2AB3" w:rsidRDefault="006E22D9" w:rsidP="00962CDC">
            <w:pPr>
              <w:spacing w:after="0" w:line="240" w:lineRule="auto"/>
              <w:rPr>
                <w:rFonts w:cs="Calibri"/>
                <w:b/>
              </w:rPr>
            </w:pPr>
            <w:r w:rsidRPr="007F2AB3">
              <w:rPr>
                <w:rFonts w:cs="Calibri"/>
                <w:b/>
              </w:rPr>
              <w:t>Срок и время подачи Предложений</w:t>
            </w:r>
          </w:p>
        </w:tc>
        <w:tc>
          <w:tcPr>
            <w:tcW w:w="7938" w:type="dxa"/>
          </w:tcPr>
          <w:p w14:paraId="52F178B2" w14:textId="25399219" w:rsidR="00962CDC" w:rsidRPr="007F2AB3" w:rsidRDefault="00962CDC" w:rsidP="00962CDC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</w:rPr>
            </w:pPr>
            <w:r w:rsidRPr="007F2AB3">
              <w:rPr>
                <w:rFonts w:cs="Calibri"/>
                <w:b/>
              </w:rPr>
              <w:t>Начало</w:t>
            </w:r>
            <w:r w:rsidR="00C86519" w:rsidRPr="007F2AB3">
              <w:rPr>
                <w:rFonts w:cs="Calibri"/>
              </w:rPr>
              <w:t xml:space="preserve">: </w:t>
            </w:r>
            <w:r w:rsidR="00DA6CCF">
              <w:rPr>
                <w:rFonts w:cs="Calibri"/>
              </w:rPr>
              <w:t>1</w:t>
            </w:r>
            <w:r w:rsidR="00CC440F">
              <w:rPr>
                <w:rFonts w:cs="Calibri"/>
              </w:rPr>
              <w:t>8</w:t>
            </w:r>
            <w:r w:rsidR="00AC3FA2">
              <w:rPr>
                <w:rFonts w:cs="Calibri"/>
              </w:rPr>
              <w:t>.</w:t>
            </w:r>
            <w:r w:rsidR="007A5D59">
              <w:rPr>
                <w:rFonts w:cs="Calibri"/>
              </w:rPr>
              <w:t>0</w:t>
            </w:r>
            <w:r w:rsidR="00DA6CCF">
              <w:rPr>
                <w:rFonts w:cs="Calibri"/>
              </w:rPr>
              <w:t>4</w:t>
            </w:r>
            <w:r w:rsidR="00AC3FA2">
              <w:rPr>
                <w:rFonts w:cs="Calibri"/>
              </w:rPr>
              <w:t>.</w:t>
            </w:r>
            <w:r w:rsidRPr="007F2AB3">
              <w:rPr>
                <w:rFonts w:cs="Calibri"/>
              </w:rPr>
              <w:t>20</w:t>
            </w:r>
            <w:r w:rsidR="00DA5689">
              <w:rPr>
                <w:rFonts w:cs="Calibri"/>
              </w:rPr>
              <w:t>2</w:t>
            </w:r>
            <w:r w:rsidR="00DA6CCF">
              <w:rPr>
                <w:rFonts w:cs="Calibri"/>
              </w:rPr>
              <w:t>4</w:t>
            </w:r>
            <w:r w:rsidR="002C38D7" w:rsidRPr="007F2AB3">
              <w:rPr>
                <w:rFonts w:cs="Calibri"/>
              </w:rPr>
              <w:t xml:space="preserve"> </w:t>
            </w:r>
            <w:r w:rsidRPr="007F2AB3">
              <w:rPr>
                <w:rFonts w:cs="Calibri"/>
              </w:rPr>
              <w:t>года</w:t>
            </w:r>
          </w:p>
          <w:p w14:paraId="14B02E3E" w14:textId="0BC2D794" w:rsidR="00962CDC" w:rsidRPr="007F2AB3" w:rsidRDefault="00962CDC" w:rsidP="00962CDC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</w:rPr>
            </w:pPr>
            <w:r w:rsidRPr="007F2AB3">
              <w:rPr>
                <w:rFonts w:cs="Calibri"/>
                <w:b/>
              </w:rPr>
              <w:t>Окончание</w:t>
            </w:r>
            <w:r w:rsidRPr="007F2AB3">
              <w:rPr>
                <w:rFonts w:cs="Calibri"/>
              </w:rPr>
              <w:t xml:space="preserve"> </w:t>
            </w:r>
            <w:r w:rsidR="00DA6CCF">
              <w:rPr>
                <w:rFonts w:cs="Calibri"/>
              </w:rPr>
              <w:t>2</w:t>
            </w:r>
            <w:r w:rsidR="00CC440F">
              <w:rPr>
                <w:rFonts w:cs="Calibri"/>
              </w:rPr>
              <w:t>6</w:t>
            </w:r>
            <w:bookmarkStart w:id="3" w:name="_GoBack"/>
            <w:bookmarkEnd w:id="3"/>
            <w:r w:rsidR="00AC3FA2">
              <w:rPr>
                <w:rFonts w:cs="Calibri"/>
              </w:rPr>
              <w:t>.0</w:t>
            </w:r>
            <w:r w:rsidR="00DA6CCF">
              <w:rPr>
                <w:rFonts w:cs="Calibri"/>
              </w:rPr>
              <w:t>4</w:t>
            </w:r>
            <w:r w:rsidR="00AC3FA2">
              <w:rPr>
                <w:rFonts w:cs="Calibri"/>
              </w:rPr>
              <w:t>.</w:t>
            </w:r>
            <w:r w:rsidRPr="007F2AB3">
              <w:rPr>
                <w:rFonts w:cs="Calibri"/>
              </w:rPr>
              <w:t>20</w:t>
            </w:r>
            <w:r w:rsidR="00DA5689">
              <w:rPr>
                <w:rFonts w:cs="Calibri"/>
              </w:rPr>
              <w:t>2</w:t>
            </w:r>
            <w:r w:rsidR="00DA6CCF">
              <w:rPr>
                <w:rFonts w:cs="Calibri"/>
              </w:rPr>
              <w:t>4</w:t>
            </w:r>
            <w:r w:rsidRPr="007F2AB3">
              <w:rPr>
                <w:rFonts w:cs="Calibri"/>
              </w:rPr>
              <w:t xml:space="preserve"> года до </w:t>
            </w:r>
            <w:r w:rsidR="00C3239B">
              <w:rPr>
                <w:rFonts w:cs="Calibri"/>
              </w:rPr>
              <w:t>12</w:t>
            </w:r>
            <w:r w:rsidRPr="007F2AB3">
              <w:rPr>
                <w:rFonts w:cs="Calibri"/>
              </w:rPr>
              <w:t xml:space="preserve"> часов 00 минут (время московское).</w:t>
            </w:r>
          </w:p>
          <w:p w14:paraId="45EAB160" w14:textId="77777777" w:rsidR="00962CDC" w:rsidRPr="007F2AB3" w:rsidRDefault="002021FC" w:rsidP="00E217F6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</w:rPr>
            </w:pPr>
            <w:r w:rsidRPr="007F2AB3">
              <w:rPr>
                <w:rFonts w:cs="Calibri"/>
                <w:b/>
              </w:rPr>
              <w:t xml:space="preserve">Время </w:t>
            </w:r>
            <w:r w:rsidR="00962CDC" w:rsidRPr="007F2AB3">
              <w:rPr>
                <w:rFonts w:cs="Calibri"/>
                <w:b/>
              </w:rPr>
              <w:t>приема заявок:</w:t>
            </w:r>
            <w:r w:rsidR="00962CDC" w:rsidRPr="007F2AB3">
              <w:rPr>
                <w:rFonts w:cs="Calibri"/>
              </w:rPr>
              <w:t xml:space="preserve"> </w:t>
            </w:r>
            <w:r w:rsidR="003E6633" w:rsidRPr="007F2AB3">
              <w:rPr>
                <w:rFonts w:cs="Calibri"/>
              </w:rPr>
              <w:t xml:space="preserve">с 10 </w:t>
            </w:r>
            <w:r w:rsidR="009D53CF" w:rsidRPr="007F2AB3">
              <w:rPr>
                <w:rFonts w:cs="Calibri"/>
              </w:rPr>
              <w:t>часов 00 минут до 18</w:t>
            </w:r>
            <w:r w:rsidR="003E6633" w:rsidRPr="007F2AB3">
              <w:rPr>
                <w:rFonts w:cs="Calibri"/>
              </w:rPr>
              <w:t xml:space="preserve"> часов 00 минут</w:t>
            </w:r>
          </w:p>
        </w:tc>
      </w:tr>
      <w:tr w:rsidR="00212F8E" w:rsidRPr="007F2AB3" w14:paraId="25DC0874" w14:textId="77777777" w:rsidTr="00D93C37">
        <w:trPr>
          <w:trHeight w:val="694"/>
        </w:trPr>
        <w:tc>
          <w:tcPr>
            <w:tcW w:w="562" w:type="dxa"/>
          </w:tcPr>
          <w:p w14:paraId="3A5F66B4" w14:textId="77777777" w:rsidR="00212F8E" w:rsidRPr="00212F8E" w:rsidRDefault="00212F8E" w:rsidP="002710E7">
            <w:pPr>
              <w:spacing w:after="0" w:line="240" w:lineRule="auto"/>
              <w:jc w:val="center"/>
              <w:rPr>
                <w:rFonts w:cs="Calibri"/>
                <w:lang w:val="en-US"/>
              </w:rPr>
            </w:pPr>
            <w:r>
              <w:rPr>
                <w:rFonts w:cs="Calibri"/>
                <w:lang w:val="en-US"/>
              </w:rPr>
              <w:t>13</w:t>
            </w:r>
          </w:p>
        </w:tc>
        <w:tc>
          <w:tcPr>
            <w:tcW w:w="2242" w:type="dxa"/>
          </w:tcPr>
          <w:p w14:paraId="78F3C880" w14:textId="77777777" w:rsidR="00212F8E" w:rsidRPr="007F2AB3" w:rsidRDefault="00212F8E" w:rsidP="00962CDC">
            <w:pPr>
              <w:spacing w:after="0" w:line="240" w:lineRule="auto"/>
              <w:rPr>
                <w:rFonts w:cs="Calibri"/>
                <w:b/>
              </w:rPr>
            </w:pPr>
            <w:r w:rsidRPr="00BE5F4A">
              <w:rPr>
                <w:rFonts w:cs="Calibri"/>
                <w:b/>
              </w:rPr>
              <w:t xml:space="preserve">Порядок оценки участников </w:t>
            </w:r>
            <w:r w:rsidR="00B91FB9">
              <w:rPr>
                <w:rFonts w:cs="Calibri"/>
                <w:b/>
              </w:rPr>
              <w:t>Закупочной процедуры</w:t>
            </w:r>
          </w:p>
        </w:tc>
        <w:tc>
          <w:tcPr>
            <w:tcW w:w="7938" w:type="dxa"/>
          </w:tcPr>
          <w:tbl>
            <w:tblPr>
              <w:tblW w:w="5000" w:type="pct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52"/>
              <w:gridCol w:w="2360"/>
            </w:tblGrid>
            <w:tr w:rsidR="00D93C37" w:rsidRPr="00BE5F4A" w14:paraId="622856D6" w14:textId="77777777" w:rsidTr="00003932">
              <w:trPr>
                <w:trHeight w:val="300"/>
              </w:trPr>
              <w:tc>
                <w:tcPr>
                  <w:tcW w:w="3470" w:type="pct"/>
                  <w:shd w:val="clear" w:color="auto" w:fill="auto"/>
                  <w:noWrap/>
                  <w:vAlign w:val="center"/>
                  <w:hideMark/>
                </w:tcPr>
                <w:p w14:paraId="3B5FD0C9" w14:textId="77777777" w:rsidR="00D93C37" w:rsidRPr="00BE5F4A" w:rsidRDefault="00D93C37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E5F4A">
                    <w:rPr>
                      <w:rFonts w:eastAsia="Times New Roman" w:cs="Times New Roman"/>
                      <w:color w:val="000000"/>
                      <w:lang w:eastAsia="ru-RU"/>
                    </w:rPr>
                    <w:t>Критерий выбора</w:t>
                  </w:r>
                </w:p>
              </w:tc>
              <w:tc>
                <w:tcPr>
                  <w:tcW w:w="1530" w:type="pct"/>
                  <w:shd w:val="clear" w:color="auto" w:fill="auto"/>
                  <w:noWrap/>
                  <w:vAlign w:val="center"/>
                  <w:hideMark/>
                </w:tcPr>
                <w:p w14:paraId="65D97347" w14:textId="77777777" w:rsidR="00D93C37" w:rsidRPr="00BE5F4A" w:rsidRDefault="00D93C37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BE5F4A">
                    <w:rPr>
                      <w:rFonts w:eastAsia="Times New Roman" w:cs="Times New Roman"/>
                      <w:color w:val="000000"/>
                      <w:lang w:eastAsia="ru-RU"/>
                    </w:rPr>
                    <w:t>Вес критерия</w:t>
                  </w:r>
                </w:p>
              </w:tc>
            </w:tr>
            <w:tr w:rsidR="00D93C37" w:rsidRPr="00BE5F4A" w14:paraId="018B440A" w14:textId="77777777" w:rsidTr="00003932">
              <w:trPr>
                <w:trHeight w:val="300"/>
              </w:trPr>
              <w:tc>
                <w:tcPr>
                  <w:tcW w:w="3470" w:type="pct"/>
                  <w:shd w:val="clear" w:color="auto" w:fill="auto"/>
                  <w:noWrap/>
                  <w:vAlign w:val="center"/>
                  <w:hideMark/>
                </w:tcPr>
                <w:p w14:paraId="40984D19" w14:textId="727E5EAC" w:rsidR="00D93C37" w:rsidRPr="00DA5689" w:rsidRDefault="00B91FB9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>С</w:t>
                  </w:r>
                  <w:r w:rsidR="00D93C37"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тоимость </w:t>
                  </w:r>
                  <w:r w:rsidR="00DA445A">
                    <w:rPr>
                      <w:rFonts w:eastAsia="Times New Roman" w:cs="Times New Roman"/>
                      <w:color w:val="000000"/>
                      <w:lang w:eastAsia="ru-RU"/>
                    </w:rPr>
                    <w:t>Услуг</w:t>
                  </w:r>
                </w:p>
              </w:tc>
              <w:tc>
                <w:tcPr>
                  <w:tcW w:w="1530" w:type="pct"/>
                  <w:shd w:val="clear" w:color="auto" w:fill="auto"/>
                  <w:noWrap/>
                  <w:vAlign w:val="center"/>
                  <w:hideMark/>
                </w:tcPr>
                <w:p w14:paraId="2DD28D80" w14:textId="236B87DC" w:rsidR="00D93C37" w:rsidRPr="00DA5689" w:rsidRDefault="00DA5689" w:rsidP="00003932">
                  <w:pPr>
                    <w:spacing w:after="0" w:line="240" w:lineRule="auto"/>
                    <w:jc w:val="center"/>
                    <w:rPr>
                      <w:rFonts w:eastAsia="Times New Roman" w:cs="Times New Roman"/>
                      <w:color w:val="000000"/>
                      <w:lang w:eastAsia="ru-RU"/>
                    </w:rPr>
                  </w:pPr>
                  <w:r>
                    <w:rPr>
                      <w:rFonts w:eastAsia="Times New Roman" w:cs="Times New Roman"/>
                      <w:color w:val="000000"/>
                      <w:lang w:eastAsia="ru-RU"/>
                    </w:rPr>
                    <w:t>10</w:t>
                  </w:r>
                  <w:r w:rsidR="00B91FB9"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>0</w:t>
                  </w:r>
                  <w:r w:rsidR="00D93C37" w:rsidRPr="00DA5689">
                    <w:rPr>
                      <w:rFonts w:eastAsia="Times New Roman" w:cs="Times New Roman"/>
                      <w:color w:val="000000"/>
                      <w:lang w:eastAsia="ru-RU"/>
                    </w:rPr>
                    <w:t xml:space="preserve"> баллов</w:t>
                  </w:r>
                </w:p>
              </w:tc>
            </w:tr>
          </w:tbl>
          <w:p w14:paraId="5904BD39" w14:textId="77777777" w:rsidR="00212F8E" w:rsidRPr="007F2AB3" w:rsidRDefault="00212F8E" w:rsidP="00962CDC">
            <w:pPr>
              <w:tabs>
                <w:tab w:val="left" w:pos="2195"/>
              </w:tabs>
              <w:spacing w:after="0" w:line="240" w:lineRule="auto"/>
              <w:ind w:left="34"/>
              <w:rPr>
                <w:rFonts w:cs="Calibri"/>
                <w:b/>
              </w:rPr>
            </w:pPr>
          </w:p>
        </w:tc>
      </w:tr>
    </w:tbl>
    <w:p w14:paraId="053D0E54" w14:textId="77777777" w:rsidR="007F7D33" w:rsidRDefault="007F7D33" w:rsidP="00D537AB">
      <w:pPr>
        <w:spacing w:after="0" w:line="240" w:lineRule="auto"/>
        <w:rPr>
          <w:rFonts w:cs="Calibri"/>
        </w:rPr>
      </w:pPr>
    </w:p>
    <w:p w14:paraId="125B6B3C" w14:textId="77777777" w:rsidR="007F7D33" w:rsidRDefault="007F7D33">
      <w:pPr>
        <w:rPr>
          <w:rFonts w:cs="Calibri"/>
        </w:rPr>
      </w:pPr>
      <w:r>
        <w:rPr>
          <w:rFonts w:cs="Calibri"/>
        </w:rPr>
        <w:br w:type="page"/>
      </w:r>
    </w:p>
    <w:p w14:paraId="582D918C" w14:textId="77777777" w:rsidR="00146A82" w:rsidRDefault="00146A82" w:rsidP="007F2AB3">
      <w:pPr>
        <w:jc w:val="right"/>
        <w:rPr>
          <w:sz w:val="24"/>
          <w:szCs w:val="24"/>
        </w:rPr>
      </w:pPr>
    </w:p>
    <w:p w14:paraId="67357CE7" w14:textId="77777777" w:rsidR="00146A82" w:rsidRDefault="00146A82" w:rsidP="007F2AB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Приложение 1</w:t>
      </w:r>
    </w:p>
    <w:p w14:paraId="0A0589FB" w14:textId="77777777" w:rsidR="00146A82" w:rsidRDefault="00146A82" w:rsidP="007F2AB3">
      <w:pPr>
        <w:jc w:val="right"/>
        <w:rPr>
          <w:sz w:val="24"/>
          <w:szCs w:val="24"/>
        </w:rPr>
      </w:pPr>
      <w:r>
        <w:rPr>
          <w:b/>
          <w:sz w:val="24"/>
          <w:szCs w:val="24"/>
        </w:rPr>
        <w:t>К Информационной карте Процедуры</w:t>
      </w:r>
    </w:p>
    <w:p w14:paraId="118B106B" w14:textId="77777777" w:rsidR="00565963" w:rsidRPr="007F2AB3" w:rsidRDefault="00565963" w:rsidP="007F2AB3">
      <w:pPr>
        <w:jc w:val="right"/>
        <w:rPr>
          <w:sz w:val="24"/>
          <w:szCs w:val="24"/>
        </w:rPr>
      </w:pPr>
      <w:r w:rsidRPr="007F2AB3">
        <w:rPr>
          <w:b/>
          <w:sz w:val="24"/>
          <w:szCs w:val="24"/>
        </w:rPr>
        <w:t>ФОРМЫ ДОКУМЕНТОВ, ВКЛЮЧАЕМЫХ В ПРЕДЛОЖЕНИЕ</w:t>
      </w:r>
    </w:p>
    <w:p w14:paraId="1F018F1F" w14:textId="77777777" w:rsidR="00565963" w:rsidRDefault="00565963" w:rsidP="007F2AB3">
      <w:pPr>
        <w:pStyle w:val="2"/>
        <w:numPr>
          <w:ilvl w:val="1"/>
          <w:numId w:val="10"/>
        </w:numPr>
        <w:spacing w:after="0"/>
        <w:jc w:val="center"/>
        <w:rPr>
          <w:rFonts w:asciiTheme="minorHAnsi" w:hAnsiTheme="minorHAnsi" w:cs="Calibri"/>
          <w:bCs/>
          <w:sz w:val="22"/>
          <w:szCs w:val="22"/>
        </w:rPr>
      </w:pPr>
      <w:bookmarkStart w:id="4" w:name="_Toc234730395"/>
      <w:bookmarkStart w:id="5" w:name="_Toc240447310"/>
      <w:bookmarkStart w:id="6" w:name="_Toc268255037"/>
      <w:bookmarkStart w:id="7" w:name="_Toc311811063"/>
      <w:r w:rsidRPr="00BE5F4A">
        <w:rPr>
          <w:rFonts w:asciiTheme="minorHAnsi" w:hAnsiTheme="minorHAnsi" w:cs="Calibri"/>
          <w:bCs/>
          <w:sz w:val="22"/>
          <w:szCs w:val="22"/>
        </w:rPr>
        <w:t xml:space="preserve">Анкета </w:t>
      </w:r>
      <w:bookmarkEnd w:id="4"/>
      <w:bookmarkEnd w:id="5"/>
      <w:bookmarkEnd w:id="6"/>
      <w:bookmarkEnd w:id="7"/>
      <w:r w:rsidR="008618B1" w:rsidRPr="00BE5F4A">
        <w:rPr>
          <w:rFonts w:asciiTheme="minorHAnsi" w:hAnsiTheme="minorHAnsi" w:cs="Calibri"/>
          <w:bCs/>
          <w:sz w:val="22"/>
          <w:szCs w:val="22"/>
        </w:rPr>
        <w:t>Участника</w:t>
      </w:r>
    </w:p>
    <w:p w14:paraId="19DC5F39" w14:textId="77777777" w:rsidR="002021FC" w:rsidRPr="00BE5F4A" w:rsidRDefault="002021FC" w:rsidP="007F2AB3">
      <w:pPr>
        <w:pStyle w:val="2"/>
        <w:spacing w:after="0"/>
        <w:ind w:left="390"/>
        <w:rPr>
          <w:rFonts w:asciiTheme="minorHAnsi" w:hAnsiTheme="minorHAnsi" w:cs="Calibri"/>
          <w:bCs/>
          <w:sz w:val="22"/>
          <w:szCs w:val="22"/>
        </w:rPr>
      </w:pPr>
    </w:p>
    <w:p w14:paraId="363DC1B5" w14:textId="77777777" w:rsidR="00565963" w:rsidRPr="00BE5F4A" w:rsidRDefault="00565963" w:rsidP="00D537AB">
      <w:pPr>
        <w:spacing w:after="0" w:line="240" w:lineRule="auto"/>
        <w:rPr>
          <w:rFonts w:cs="Calibri"/>
          <w:color w:val="000000"/>
        </w:rPr>
      </w:pPr>
      <w:r w:rsidRPr="00BE5F4A">
        <w:rPr>
          <w:rFonts w:cs="Calibri"/>
          <w:color w:val="000000"/>
        </w:rPr>
        <w:t>Наименование Участника: _________________________________</w:t>
      </w:r>
    </w:p>
    <w:tbl>
      <w:tblPr>
        <w:tblW w:w="10631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6379"/>
        <w:gridCol w:w="3543"/>
      </w:tblGrid>
      <w:tr w:rsidR="00565963" w:rsidRPr="00BE5F4A" w14:paraId="153ED2A8" w14:textId="77777777" w:rsidTr="009A5254">
        <w:trPr>
          <w:cantSplit/>
          <w:trHeight w:val="174"/>
          <w:tblHeader/>
        </w:trPr>
        <w:tc>
          <w:tcPr>
            <w:tcW w:w="709" w:type="dxa"/>
          </w:tcPr>
          <w:p w14:paraId="7A3D18D6" w14:textId="77777777" w:rsidR="00565963" w:rsidRPr="00BE5F4A" w:rsidRDefault="00565963" w:rsidP="00D537AB">
            <w:pPr>
              <w:pStyle w:val="af"/>
              <w:spacing w:after="0"/>
              <w:rPr>
                <w:rFonts w:asciiTheme="minorHAnsi" w:hAnsiTheme="minorHAnsi" w:cs="Calibri"/>
                <w:szCs w:val="22"/>
              </w:rPr>
            </w:pPr>
            <w:r w:rsidRPr="00BE5F4A">
              <w:rPr>
                <w:rFonts w:asciiTheme="minorHAnsi" w:hAnsiTheme="minorHAnsi" w:cs="Calibri"/>
                <w:szCs w:val="22"/>
              </w:rPr>
              <w:t>№ п/п</w:t>
            </w:r>
          </w:p>
        </w:tc>
        <w:tc>
          <w:tcPr>
            <w:tcW w:w="6379" w:type="dxa"/>
            <w:vAlign w:val="center"/>
          </w:tcPr>
          <w:p w14:paraId="14EED304" w14:textId="77777777" w:rsidR="00565963" w:rsidRPr="00BE5F4A" w:rsidRDefault="00565963" w:rsidP="00D537AB">
            <w:pPr>
              <w:pStyle w:val="af"/>
              <w:spacing w:after="0"/>
              <w:jc w:val="center"/>
              <w:rPr>
                <w:rFonts w:asciiTheme="minorHAnsi" w:hAnsiTheme="minorHAnsi" w:cs="Calibri"/>
                <w:szCs w:val="22"/>
              </w:rPr>
            </w:pPr>
            <w:r w:rsidRPr="00BE5F4A">
              <w:rPr>
                <w:rFonts w:asciiTheme="minorHAnsi" w:hAnsiTheme="minorHAnsi" w:cs="Calibri"/>
                <w:szCs w:val="22"/>
              </w:rPr>
              <w:t>Наименование</w:t>
            </w:r>
          </w:p>
        </w:tc>
        <w:tc>
          <w:tcPr>
            <w:tcW w:w="3543" w:type="dxa"/>
            <w:vAlign w:val="center"/>
          </w:tcPr>
          <w:p w14:paraId="2921EAF0" w14:textId="77777777" w:rsidR="00565963" w:rsidRPr="00BE5F4A" w:rsidRDefault="00565963" w:rsidP="00D537AB">
            <w:pPr>
              <w:pStyle w:val="af"/>
              <w:spacing w:after="0"/>
              <w:jc w:val="center"/>
              <w:rPr>
                <w:rFonts w:asciiTheme="minorHAnsi" w:hAnsiTheme="minorHAnsi" w:cs="Calibri"/>
                <w:szCs w:val="22"/>
              </w:rPr>
            </w:pPr>
            <w:r w:rsidRPr="00BE5F4A">
              <w:rPr>
                <w:rFonts w:asciiTheme="minorHAnsi" w:hAnsiTheme="minorHAnsi" w:cs="Calibri"/>
                <w:szCs w:val="22"/>
              </w:rPr>
              <w:t>Сведения об Участнике</w:t>
            </w:r>
          </w:p>
        </w:tc>
      </w:tr>
      <w:tr w:rsidR="00565963" w:rsidRPr="00BE5F4A" w14:paraId="2AC23392" w14:textId="77777777" w:rsidTr="009A5254">
        <w:trPr>
          <w:cantSplit/>
          <w:trHeight w:val="282"/>
        </w:trPr>
        <w:tc>
          <w:tcPr>
            <w:tcW w:w="709" w:type="dxa"/>
          </w:tcPr>
          <w:p w14:paraId="262425DD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53CD56EA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i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 xml:space="preserve">Организационно-правовая форма и фирменное наименование </w:t>
            </w:r>
          </w:p>
        </w:tc>
        <w:tc>
          <w:tcPr>
            <w:tcW w:w="3543" w:type="dxa"/>
          </w:tcPr>
          <w:p w14:paraId="078C41BA" w14:textId="77777777" w:rsidR="00565963" w:rsidRPr="00BE5F4A" w:rsidRDefault="00565963" w:rsidP="00D537AB">
            <w:pPr>
              <w:pStyle w:val="af0"/>
              <w:spacing w:after="0"/>
              <w:ind w:right="-288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0939E6D7" w14:textId="77777777" w:rsidTr="009A5254">
        <w:trPr>
          <w:cantSplit/>
        </w:trPr>
        <w:tc>
          <w:tcPr>
            <w:tcW w:w="709" w:type="dxa"/>
          </w:tcPr>
          <w:p w14:paraId="774127F3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19A69329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 xml:space="preserve">ИНН </w:t>
            </w:r>
          </w:p>
        </w:tc>
        <w:tc>
          <w:tcPr>
            <w:tcW w:w="3543" w:type="dxa"/>
          </w:tcPr>
          <w:p w14:paraId="2668455E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4BEF4C78" w14:textId="77777777" w:rsidTr="009A5254">
        <w:trPr>
          <w:cantSplit/>
        </w:trPr>
        <w:tc>
          <w:tcPr>
            <w:tcW w:w="709" w:type="dxa"/>
          </w:tcPr>
          <w:p w14:paraId="0D5988B8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3EDEC0AD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Место нахождения</w:t>
            </w:r>
          </w:p>
        </w:tc>
        <w:tc>
          <w:tcPr>
            <w:tcW w:w="3543" w:type="dxa"/>
          </w:tcPr>
          <w:p w14:paraId="029291C8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2F1B9088" w14:textId="77777777" w:rsidTr="009A5254">
        <w:trPr>
          <w:cantSplit/>
        </w:trPr>
        <w:tc>
          <w:tcPr>
            <w:tcW w:w="709" w:type="dxa"/>
          </w:tcPr>
          <w:p w14:paraId="365574E2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0771D20E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Почтовый адрес</w:t>
            </w:r>
          </w:p>
        </w:tc>
        <w:tc>
          <w:tcPr>
            <w:tcW w:w="3543" w:type="dxa"/>
          </w:tcPr>
          <w:p w14:paraId="34940F4B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42273E64" w14:textId="77777777" w:rsidTr="009A5254">
        <w:trPr>
          <w:cantSplit/>
        </w:trPr>
        <w:tc>
          <w:tcPr>
            <w:tcW w:w="709" w:type="dxa"/>
          </w:tcPr>
          <w:p w14:paraId="4F84748B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2777C8BF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Контактные телефоны (с указанием кода города)</w:t>
            </w:r>
          </w:p>
        </w:tc>
        <w:tc>
          <w:tcPr>
            <w:tcW w:w="3543" w:type="dxa"/>
          </w:tcPr>
          <w:p w14:paraId="395D0F78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25BD3EBF" w14:textId="77777777" w:rsidTr="009A5254">
        <w:trPr>
          <w:cantSplit/>
        </w:trPr>
        <w:tc>
          <w:tcPr>
            <w:tcW w:w="709" w:type="dxa"/>
          </w:tcPr>
          <w:p w14:paraId="76916D53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</w:rPr>
            </w:pPr>
          </w:p>
        </w:tc>
        <w:tc>
          <w:tcPr>
            <w:tcW w:w="6379" w:type="dxa"/>
          </w:tcPr>
          <w:p w14:paraId="441BF1AD" w14:textId="77777777" w:rsidR="00565963" w:rsidRPr="00BE5F4A" w:rsidRDefault="008741F0" w:rsidP="008741F0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>
              <w:rPr>
                <w:rFonts w:asciiTheme="minorHAnsi" w:hAnsiTheme="minorHAnsi" w:cs="Calibri"/>
                <w:sz w:val="22"/>
                <w:szCs w:val="22"/>
              </w:rPr>
              <w:t>Адрес электронной почты</w:t>
            </w:r>
          </w:p>
        </w:tc>
        <w:tc>
          <w:tcPr>
            <w:tcW w:w="3543" w:type="dxa"/>
          </w:tcPr>
          <w:p w14:paraId="7F1362AB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565963" w:rsidRPr="00BE5F4A" w14:paraId="5BD294A2" w14:textId="77777777" w:rsidTr="009A5254">
        <w:trPr>
          <w:cantSplit/>
        </w:trPr>
        <w:tc>
          <w:tcPr>
            <w:tcW w:w="709" w:type="dxa"/>
          </w:tcPr>
          <w:p w14:paraId="681CEC57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14:paraId="38A3C655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color w:val="000000"/>
                <w:sz w:val="22"/>
                <w:szCs w:val="22"/>
              </w:rPr>
              <w:t>Фамилия, Имя и Отчество руководителя, имеющего право подписи согласно учредительным документам, с указанием должности и контактного телефона</w:t>
            </w:r>
          </w:p>
        </w:tc>
        <w:tc>
          <w:tcPr>
            <w:tcW w:w="3543" w:type="dxa"/>
          </w:tcPr>
          <w:p w14:paraId="7DFC86F6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565963" w:rsidRPr="00BE5F4A" w14:paraId="5AA5CA9D" w14:textId="77777777" w:rsidTr="009A5254">
        <w:trPr>
          <w:cantSplit/>
        </w:trPr>
        <w:tc>
          <w:tcPr>
            <w:tcW w:w="709" w:type="dxa"/>
          </w:tcPr>
          <w:p w14:paraId="389D0210" w14:textId="77777777" w:rsidR="00565963" w:rsidRPr="00BE5F4A" w:rsidRDefault="00565963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14:paraId="7A64F946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  <w:r w:rsidRPr="00BE5F4A">
              <w:rPr>
                <w:rFonts w:asciiTheme="minorHAnsi" w:hAnsiTheme="minorHAnsi" w:cs="Calibri"/>
                <w:sz w:val="22"/>
                <w:szCs w:val="22"/>
              </w:rPr>
              <w:t>Фамилия, Имя и Отчество ответственного лица с указанием должности и контактного телефона</w:t>
            </w:r>
          </w:p>
        </w:tc>
        <w:tc>
          <w:tcPr>
            <w:tcW w:w="3543" w:type="dxa"/>
          </w:tcPr>
          <w:p w14:paraId="0EBBEDFD" w14:textId="77777777" w:rsidR="00565963" w:rsidRPr="00BE5F4A" w:rsidRDefault="00565963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  <w:tr w:rsidR="00D77A92" w:rsidRPr="00BE5F4A" w14:paraId="11833027" w14:textId="77777777" w:rsidTr="009A5254">
        <w:trPr>
          <w:cantSplit/>
        </w:trPr>
        <w:tc>
          <w:tcPr>
            <w:tcW w:w="709" w:type="dxa"/>
          </w:tcPr>
          <w:p w14:paraId="255AE2B8" w14:textId="77777777" w:rsidR="00D77A92" w:rsidRPr="00BE5F4A" w:rsidRDefault="00D77A92" w:rsidP="007A39E4">
            <w:pPr>
              <w:numPr>
                <w:ilvl w:val="0"/>
                <w:numId w:val="3"/>
              </w:num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6379" w:type="dxa"/>
          </w:tcPr>
          <w:p w14:paraId="2AB88616" w14:textId="77777777" w:rsidR="00D77A92" w:rsidRPr="00BE5F4A" w:rsidRDefault="00D77A92" w:rsidP="00D537AB">
            <w:pPr>
              <w:pStyle w:val="af0"/>
              <w:spacing w:after="0"/>
              <w:rPr>
                <w:rFonts w:asciiTheme="minorHAnsi" w:hAnsiTheme="minorHAnsi" w:cs="Calibri"/>
                <w:sz w:val="22"/>
                <w:szCs w:val="22"/>
              </w:rPr>
            </w:pPr>
            <w:r w:rsidRPr="008741F0">
              <w:rPr>
                <w:rFonts w:asciiTheme="minorHAnsi" w:hAnsiTheme="minorHAnsi" w:cs="Calibri"/>
                <w:sz w:val="22"/>
                <w:szCs w:val="22"/>
              </w:rPr>
              <w:t>Адрес электронной почты ответственного</w:t>
            </w:r>
            <w:r w:rsidR="008741F0" w:rsidRPr="008741F0">
              <w:rPr>
                <w:rFonts w:asciiTheme="minorHAnsi" w:hAnsiTheme="minorHAnsi" w:cs="Calibri"/>
                <w:sz w:val="22"/>
                <w:szCs w:val="22"/>
              </w:rPr>
              <w:t xml:space="preserve"> лица</w:t>
            </w:r>
            <w:r w:rsidR="008741F0">
              <w:rPr>
                <w:rFonts w:asciiTheme="minorHAnsi" w:hAnsiTheme="minorHAnsi" w:cs="Calibri"/>
                <w:sz w:val="22"/>
                <w:szCs w:val="22"/>
              </w:rPr>
              <w:t xml:space="preserve"> </w:t>
            </w:r>
          </w:p>
        </w:tc>
        <w:tc>
          <w:tcPr>
            <w:tcW w:w="3543" w:type="dxa"/>
          </w:tcPr>
          <w:p w14:paraId="03FCBA49" w14:textId="77777777" w:rsidR="00D77A92" w:rsidRPr="00BE5F4A" w:rsidRDefault="00D77A92" w:rsidP="00D537AB">
            <w:pPr>
              <w:pStyle w:val="af0"/>
              <w:spacing w:after="0"/>
              <w:rPr>
                <w:rFonts w:asciiTheme="minorHAnsi" w:hAnsiTheme="minorHAnsi" w:cs="Calibri"/>
                <w:color w:val="000000"/>
                <w:sz w:val="22"/>
                <w:szCs w:val="22"/>
              </w:rPr>
            </w:pPr>
          </w:p>
        </w:tc>
      </w:tr>
    </w:tbl>
    <w:p w14:paraId="70DB1365" w14:textId="77777777" w:rsidR="005C4830" w:rsidRPr="00BE5F4A" w:rsidRDefault="005C4830" w:rsidP="00D537AB">
      <w:pPr>
        <w:pStyle w:val="ConsNonformat"/>
        <w:widowControl/>
        <w:jc w:val="center"/>
        <w:rPr>
          <w:rFonts w:asciiTheme="minorHAnsi" w:hAnsiTheme="minorHAnsi" w:cs="Calibri"/>
          <w:b/>
          <w:sz w:val="22"/>
          <w:szCs w:val="22"/>
        </w:rPr>
      </w:pPr>
    </w:p>
    <w:p w14:paraId="1F83F19F" w14:textId="77777777" w:rsidR="00565963" w:rsidRPr="00BE5F4A" w:rsidRDefault="005C4830" w:rsidP="00D537AB">
      <w:pPr>
        <w:pStyle w:val="ConsNonformat"/>
        <w:widowControl/>
        <w:jc w:val="center"/>
        <w:rPr>
          <w:rFonts w:asciiTheme="minorHAnsi" w:hAnsiTheme="minorHAnsi" w:cs="Calibri"/>
          <w:b/>
          <w:sz w:val="22"/>
          <w:szCs w:val="22"/>
        </w:rPr>
      </w:pPr>
      <w:r w:rsidRPr="00BE5F4A">
        <w:rPr>
          <w:rFonts w:asciiTheme="minorHAnsi" w:hAnsiTheme="minorHAnsi" w:cs="Calibri"/>
          <w:b/>
          <w:sz w:val="22"/>
          <w:szCs w:val="22"/>
        </w:rPr>
        <w:t>Соответствие требованиям: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4"/>
        <w:gridCol w:w="8081"/>
        <w:gridCol w:w="1693"/>
      </w:tblGrid>
      <w:tr w:rsidR="00E82118" w:rsidRPr="00BE5F4A" w14:paraId="41F7424E" w14:textId="77777777" w:rsidTr="00E82118">
        <w:trPr>
          <w:trHeight w:val="43"/>
        </w:trPr>
        <w:tc>
          <w:tcPr>
            <w:tcW w:w="336" w:type="pct"/>
            <w:vAlign w:val="center"/>
          </w:tcPr>
          <w:p w14:paraId="23D911D8" w14:textId="77777777" w:rsidR="00E82118" w:rsidRPr="00BE5F4A" w:rsidRDefault="00E82118" w:rsidP="003B2A0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№ п/п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598E3DF8" w14:textId="77777777" w:rsidR="00E82118" w:rsidRPr="00BE5F4A" w:rsidRDefault="00E82118" w:rsidP="003B2A05">
            <w:pPr>
              <w:spacing w:after="0" w:line="240" w:lineRule="auto"/>
              <w:jc w:val="both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Требование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0EC3D44" w14:textId="77777777" w:rsidR="00E82118" w:rsidRPr="00BE5F4A" w:rsidRDefault="00E82118" w:rsidP="001B1A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Комментарий Участника (Да/нет)</w:t>
            </w:r>
          </w:p>
        </w:tc>
      </w:tr>
      <w:tr w:rsidR="00E82118" w:rsidRPr="00BE5F4A" w14:paraId="49880BDF" w14:textId="77777777" w:rsidTr="00E82118">
        <w:trPr>
          <w:trHeight w:val="43"/>
        </w:trPr>
        <w:tc>
          <w:tcPr>
            <w:tcW w:w="336" w:type="pct"/>
            <w:vAlign w:val="center"/>
          </w:tcPr>
          <w:p w14:paraId="45B773B1" w14:textId="77777777" w:rsidR="00E82118" w:rsidRPr="008741F0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29DE2079" w14:textId="77777777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8741F0">
              <w:rPr>
                <w:rFonts w:eastAsia="Times New Roman" w:cs="Times New Roman"/>
                <w:color w:val="000000"/>
                <w:lang w:eastAsia="ru-RU"/>
              </w:rPr>
              <w:t xml:space="preserve">Участник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согласен с условиями проведения процедуры, изложенными в </w:t>
            </w:r>
            <w:r w:rsidRPr="007F2AB3">
              <w:rPr>
                <w:rFonts w:eastAsia="Times New Roman" w:cs="Times New Roman"/>
                <w:color w:val="000000"/>
                <w:lang w:eastAsia="ru-RU"/>
              </w:rPr>
              <w:t xml:space="preserve">типовой форме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закупочной </w:t>
            </w:r>
            <w:r w:rsidRPr="007F2AB3">
              <w:rPr>
                <w:rFonts w:eastAsia="Times New Roman" w:cs="Times New Roman"/>
                <w:color w:val="000000"/>
                <w:lang w:eastAsia="ru-RU"/>
              </w:rPr>
              <w:t>документации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по выбору поставщика/подрядчика/исполнителя для нужд ООО «НоваМедика Иннотех»;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49908D42" w14:textId="77777777" w:rsidR="00E82118" w:rsidRPr="00BE5F4A" w:rsidRDefault="00A82DB3" w:rsidP="001B1ACE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согласен)</w:t>
            </w:r>
          </w:p>
        </w:tc>
      </w:tr>
      <w:tr w:rsidR="00E82118" w:rsidRPr="00BE5F4A" w14:paraId="7DCF6404" w14:textId="77777777" w:rsidTr="00E82118">
        <w:trPr>
          <w:trHeight w:val="43"/>
        </w:trPr>
        <w:tc>
          <w:tcPr>
            <w:tcW w:w="336" w:type="pct"/>
            <w:vAlign w:val="center"/>
          </w:tcPr>
          <w:p w14:paraId="033C3D43" w14:textId="77777777" w:rsidR="00E82118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3906DF40" w14:textId="77777777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правомочен заключить договор;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57AF5EA9" w14:textId="77777777" w:rsidR="00E82118" w:rsidRPr="00BE5F4A" w:rsidRDefault="00A82DB3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правомочен)</w:t>
            </w:r>
          </w:p>
        </w:tc>
      </w:tr>
      <w:tr w:rsidR="00E82118" w:rsidRPr="00BE5F4A" w14:paraId="464CFEBE" w14:textId="77777777" w:rsidTr="00E82118">
        <w:trPr>
          <w:trHeight w:val="707"/>
        </w:trPr>
        <w:tc>
          <w:tcPr>
            <w:tcW w:w="336" w:type="pct"/>
            <w:vAlign w:val="center"/>
          </w:tcPr>
          <w:p w14:paraId="183CD981" w14:textId="77777777" w:rsidR="00E82118" w:rsidRDefault="00E82118" w:rsidP="004607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7170DAA4" w14:textId="77777777" w:rsidR="00E82118" w:rsidRPr="00BE5F4A" w:rsidRDefault="00E82118" w:rsidP="00460752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соответствует требованиям, предъявляемым к лицам, осуществляющим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поставку Товара</w:t>
            </w:r>
            <w:r w:rsidRPr="007F2AB3">
              <w:rPr>
                <w:rFonts w:eastAsia="Times New Roman" w:cs="Times New Roman"/>
                <w:color w:val="000000"/>
                <w:lang w:eastAsia="ru-RU"/>
              </w:rPr>
              <w:t xml:space="preserve">/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выполнение Работ </w:t>
            </w:r>
            <w:r w:rsidRPr="00B228A5">
              <w:rPr>
                <w:rFonts w:eastAsia="Times New Roman" w:cs="Times New Roman"/>
                <w:color w:val="000000"/>
                <w:lang w:eastAsia="ru-RU"/>
              </w:rPr>
              <w:t>/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оказание Услуг,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 запрашиваемых 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в рамках данной Закупочной процедуры, 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>в соответствии с законодательством страны регистрации Участника и/или места оказания услуг, в том числе</w:t>
            </w:r>
            <w:r>
              <w:rPr>
                <w:rFonts w:eastAsia="Times New Roman" w:cs="Times New Roman"/>
                <w:color w:val="000000"/>
                <w:lang w:eastAsia="ru-RU"/>
              </w:rPr>
              <w:t>,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 обладать необходимыми лицензиями или свидетельствами на оказание услуг, подлежащих лицензированию в соответствии с действующим законодательством Российской Федерации</w:t>
            </w:r>
            <w:r w:rsidRPr="00B228A5">
              <w:rPr>
                <w:rFonts w:eastAsia="Times New Roman" w:cs="Times New Roman"/>
                <w:color w:val="000000"/>
                <w:lang w:eastAsia="ru-RU"/>
              </w:rPr>
              <w:t>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1180A8F0" w14:textId="77777777" w:rsidR="00A82DB3" w:rsidRPr="00BE5F4A" w:rsidRDefault="00A82DB3" w:rsidP="00A82DB3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 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соответствует)</w:t>
            </w:r>
          </w:p>
          <w:p w14:paraId="0FDDAD46" w14:textId="77777777" w:rsidR="00E82118" w:rsidRPr="00BE5F4A" w:rsidRDefault="00E82118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</w:p>
        </w:tc>
      </w:tr>
      <w:tr w:rsidR="00E82118" w:rsidRPr="00BE5F4A" w14:paraId="19986320" w14:textId="77777777" w:rsidTr="00E82118">
        <w:trPr>
          <w:trHeight w:val="43"/>
        </w:trPr>
        <w:tc>
          <w:tcPr>
            <w:tcW w:w="336" w:type="pct"/>
            <w:vAlign w:val="center"/>
          </w:tcPr>
          <w:p w14:paraId="12D58E3A" w14:textId="77777777" w:rsidR="00E82118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25BDFA53" w14:textId="0CFB9C76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не находится в процессе ликвидации (для юридического лица), не признан по решению арбитражного суда несостоятельным (банкротом);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0438FEEC" w14:textId="77777777" w:rsidR="00E82118" w:rsidRPr="00BE5F4A" w:rsidRDefault="00A82DB3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находится)</w:t>
            </w:r>
          </w:p>
        </w:tc>
      </w:tr>
      <w:tr w:rsidR="00E82118" w:rsidRPr="00BE5F4A" w14:paraId="006FFF75" w14:textId="77777777" w:rsidTr="00E82118">
        <w:trPr>
          <w:trHeight w:val="510"/>
        </w:trPr>
        <w:tc>
          <w:tcPr>
            <w:tcW w:w="336" w:type="pct"/>
            <w:vAlign w:val="center"/>
          </w:tcPr>
          <w:p w14:paraId="061F8FBB" w14:textId="77777777" w:rsidR="00E82118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03D9A8E4" w14:textId="77777777" w:rsidR="00E82118" w:rsidRPr="00BE5F4A" w:rsidRDefault="00E82118" w:rsidP="008741F0">
            <w:pPr>
              <w:spacing w:after="0" w:line="240" w:lineRule="auto"/>
              <w:jc w:val="both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Участник не является организацией, на имущество которой наложен арест по решению суда, административного органа, и (или) экономическая деятельность, которой приостановлена;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5030EFE5" w14:textId="77777777" w:rsidR="00E82118" w:rsidRPr="00BE5F4A" w:rsidRDefault="00A82DB3" w:rsidP="008741F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(не является)</w:t>
            </w:r>
          </w:p>
        </w:tc>
      </w:tr>
      <w:tr w:rsidR="00353126" w:rsidRPr="00BE5F4A" w14:paraId="5FC271B9" w14:textId="77777777" w:rsidTr="00F85F80">
        <w:trPr>
          <w:trHeight w:val="510"/>
        </w:trPr>
        <w:tc>
          <w:tcPr>
            <w:tcW w:w="336" w:type="pct"/>
            <w:vAlign w:val="center"/>
          </w:tcPr>
          <w:p w14:paraId="7C7BE217" w14:textId="77777777" w:rsidR="00353126" w:rsidRDefault="0035312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6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379D7F25" w14:textId="1B57C528" w:rsidR="00353126" w:rsidRPr="00BE5F4A" w:rsidRDefault="00DA445A" w:rsidP="001C4DBA">
            <w:pPr>
              <w:spacing w:after="0" w:line="240" w:lineRule="auto"/>
              <w:rPr>
                <w:rFonts w:eastAsia="Times New Roman" w:cs="Times New Roman"/>
                <w:color w:val="000000"/>
                <w:highlight w:val="yellow"/>
                <w:lang w:eastAsia="ru-RU"/>
              </w:rPr>
            </w:pPr>
            <w:r>
              <w:rPr>
                <w:rFonts w:cstheme="minorHAnsi"/>
              </w:rPr>
              <w:t xml:space="preserve">Услуги оказываются </w:t>
            </w:r>
            <w:r w:rsidR="00353126" w:rsidRPr="00BE5F4A">
              <w:rPr>
                <w:rFonts w:cstheme="minorHAnsi"/>
              </w:rPr>
              <w:t xml:space="preserve">на условии 100% постоплаты в течение </w:t>
            </w:r>
            <w:r w:rsidR="00DF629B">
              <w:rPr>
                <w:rFonts w:cstheme="minorHAnsi"/>
              </w:rPr>
              <w:t>30</w:t>
            </w:r>
            <w:r w:rsidR="00353126">
              <w:rPr>
                <w:rFonts w:cstheme="minorHAnsi"/>
              </w:rPr>
              <w:t xml:space="preserve"> (</w:t>
            </w:r>
            <w:r w:rsidR="00DF629B">
              <w:rPr>
                <w:rFonts w:cstheme="minorHAnsi"/>
              </w:rPr>
              <w:t>тридцати</w:t>
            </w:r>
            <w:r w:rsidR="00353126">
              <w:rPr>
                <w:rFonts w:cstheme="minorHAnsi"/>
              </w:rPr>
              <w:t xml:space="preserve">) </w:t>
            </w:r>
            <w:r w:rsidR="00353126" w:rsidRPr="00BE5F4A">
              <w:rPr>
                <w:rFonts w:cstheme="minorHAnsi"/>
              </w:rPr>
              <w:t>календарн</w:t>
            </w:r>
            <w:r w:rsidR="00353126">
              <w:rPr>
                <w:rFonts w:cstheme="minorHAnsi"/>
              </w:rPr>
              <w:t xml:space="preserve">ых </w:t>
            </w:r>
            <w:r w:rsidR="00353126" w:rsidRPr="00BE5F4A">
              <w:rPr>
                <w:rFonts w:cstheme="minorHAnsi"/>
              </w:rPr>
              <w:t>дн</w:t>
            </w:r>
            <w:r w:rsidR="00353126">
              <w:rPr>
                <w:rFonts w:cstheme="minorHAnsi"/>
              </w:rPr>
              <w:t>ей</w:t>
            </w:r>
            <w:r w:rsidR="00353126" w:rsidRPr="00BE5F4A">
              <w:rPr>
                <w:rFonts w:cstheme="minorHAnsi"/>
              </w:rPr>
              <w:t xml:space="preserve"> с даты </w:t>
            </w:r>
            <w:r w:rsidR="00353126">
              <w:rPr>
                <w:rFonts w:cstheme="minorHAnsi"/>
              </w:rPr>
              <w:t xml:space="preserve">подписания оригиналов актов </w:t>
            </w:r>
            <w:r w:rsidR="00074D76">
              <w:rPr>
                <w:rFonts w:cstheme="minorHAnsi"/>
              </w:rPr>
              <w:t>оказанных Услуг</w:t>
            </w:r>
            <w:r w:rsidR="00353126">
              <w:rPr>
                <w:rFonts w:cstheme="minorHAnsi"/>
              </w:rPr>
              <w:t>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02392C6" w14:textId="77777777" w:rsidR="00353126" w:rsidRPr="00BE5F4A" w:rsidRDefault="00353126" w:rsidP="00F8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(укажите свои сроки)</w:t>
            </w:r>
          </w:p>
        </w:tc>
      </w:tr>
      <w:tr w:rsidR="00353126" w:rsidRPr="00BE5F4A" w14:paraId="07329691" w14:textId="77777777" w:rsidTr="00F85F80">
        <w:trPr>
          <w:trHeight w:val="48"/>
        </w:trPr>
        <w:tc>
          <w:tcPr>
            <w:tcW w:w="336" w:type="pct"/>
            <w:vAlign w:val="center"/>
          </w:tcPr>
          <w:p w14:paraId="41919E19" w14:textId="77777777" w:rsidR="00353126" w:rsidRDefault="0035312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3856" w:type="pct"/>
            <w:shd w:val="clear" w:color="auto" w:fill="auto"/>
            <w:vAlign w:val="center"/>
            <w:hideMark/>
          </w:tcPr>
          <w:p w14:paraId="0A6B0166" w14:textId="3B9ECAEC" w:rsidR="00353126" w:rsidRPr="004837A9" w:rsidRDefault="00353126" w:rsidP="00D16C5E">
            <w:pPr>
              <w:spacing w:after="0"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D16C5E">
              <w:rPr>
                <w:rFonts w:cstheme="minorHAnsi"/>
              </w:rPr>
              <w:t xml:space="preserve">Стоимость </w:t>
            </w:r>
            <w:r w:rsidR="00DA445A">
              <w:rPr>
                <w:rFonts w:cstheme="minorHAnsi"/>
              </w:rPr>
              <w:t>Услуг</w:t>
            </w:r>
            <w:r w:rsidRPr="00D16C5E">
              <w:rPr>
                <w:rFonts w:cstheme="minorHAnsi"/>
              </w:rPr>
              <w:t xml:space="preserve"> фиксируется в рублях с даты подачи Предложения </w:t>
            </w:r>
            <w:r w:rsidR="00DA445A">
              <w:rPr>
                <w:rFonts w:cstheme="minorHAnsi"/>
              </w:rPr>
              <w:t>на весь период действия договора;</w:t>
            </w:r>
          </w:p>
        </w:tc>
        <w:tc>
          <w:tcPr>
            <w:tcW w:w="808" w:type="pct"/>
            <w:shd w:val="clear" w:color="auto" w:fill="auto"/>
            <w:vAlign w:val="center"/>
            <w:hideMark/>
          </w:tcPr>
          <w:p w14:paraId="46215123" w14:textId="77777777" w:rsidR="00353126" w:rsidRPr="00BE5F4A" w:rsidRDefault="00353126" w:rsidP="00F8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(укажите свои сроки)</w:t>
            </w:r>
          </w:p>
        </w:tc>
      </w:tr>
      <w:tr w:rsidR="00353126" w:rsidRPr="00BE5F4A" w14:paraId="7DAE7276" w14:textId="77777777" w:rsidTr="00F85F80">
        <w:trPr>
          <w:trHeight w:val="347"/>
        </w:trPr>
        <w:tc>
          <w:tcPr>
            <w:tcW w:w="336" w:type="pct"/>
            <w:vAlign w:val="center"/>
          </w:tcPr>
          <w:p w14:paraId="3AC6ECE7" w14:textId="77777777" w:rsidR="00353126" w:rsidRDefault="0035312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7C7B248B" w14:textId="2BAE226D" w:rsidR="00353126" w:rsidRPr="00BE5F4A" w:rsidRDefault="003C25BC" w:rsidP="00F85F80">
            <w:pPr>
              <w:spacing w:after="0" w:line="240" w:lineRule="auto"/>
              <w:rPr>
                <w:rFonts w:cstheme="minorHAnsi"/>
                <w:highlight w:val="yellow"/>
              </w:rPr>
            </w:pPr>
            <w:r>
              <w:rPr>
                <w:rFonts w:cs="Times New Roman"/>
              </w:rPr>
              <w:t>Участник подтверждает о</w:t>
            </w:r>
            <w:r w:rsidR="00353126" w:rsidRPr="00BE5F4A">
              <w:rPr>
                <w:rFonts w:cs="Times New Roman"/>
              </w:rPr>
              <w:t xml:space="preserve">пыт </w:t>
            </w:r>
            <w:r w:rsidR="00353126">
              <w:rPr>
                <w:rFonts w:cs="Times New Roman"/>
              </w:rPr>
              <w:t>оказания Услуг</w:t>
            </w:r>
            <w:r w:rsidR="00353126" w:rsidRPr="00D315D5">
              <w:rPr>
                <w:rFonts w:cs="Times New Roman"/>
              </w:rPr>
              <w:t xml:space="preserve"> </w:t>
            </w:r>
            <w:r w:rsidR="00353126" w:rsidRPr="00BE5F4A">
              <w:rPr>
                <w:rFonts w:cs="Times New Roman"/>
              </w:rPr>
              <w:t xml:space="preserve">в рамках предмета </w:t>
            </w:r>
            <w:r w:rsidR="00353126">
              <w:rPr>
                <w:rFonts w:cs="Times New Roman"/>
              </w:rPr>
              <w:t xml:space="preserve">Закупочной процедуры </w:t>
            </w:r>
            <w:r w:rsidR="00353126" w:rsidRPr="00BE5F4A">
              <w:rPr>
                <w:rFonts w:cs="Times New Roman"/>
              </w:rPr>
              <w:t xml:space="preserve">не менее </w:t>
            </w:r>
            <w:r w:rsidR="00353126">
              <w:rPr>
                <w:rFonts w:cs="Times New Roman"/>
              </w:rPr>
              <w:t xml:space="preserve">3 (трех) </w:t>
            </w:r>
            <w:r w:rsidR="00353126" w:rsidRPr="00BE5F4A">
              <w:rPr>
                <w:rFonts w:cs="Times New Roman"/>
              </w:rPr>
              <w:t>лет;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B35E567" w14:textId="77777777" w:rsidR="00353126" w:rsidRPr="00BE5F4A" w:rsidRDefault="00353126" w:rsidP="00F85F80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Да (</w:t>
            </w:r>
            <w:r w:rsidRPr="00BE5F4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предоставить копию ИНН) </w:t>
            </w: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>/нет</w:t>
            </w:r>
          </w:p>
        </w:tc>
      </w:tr>
      <w:tr w:rsidR="00353126" w:rsidRPr="00BE5F4A" w14:paraId="336C01FD" w14:textId="77777777" w:rsidTr="00F85F80">
        <w:trPr>
          <w:trHeight w:val="347"/>
        </w:trPr>
        <w:tc>
          <w:tcPr>
            <w:tcW w:w="336" w:type="pct"/>
            <w:vAlign w:val="center"/>
          </w:tcPr>
          <w:p w14:paraId="286A151A" w14:textId="77777777" w:rsidR="00353126" w:rsidRDefault="00353126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08B84038" w14:textId="55DB95FA" w:rsidR="00353126" w:rsidRPr="00131762" w:rsidRDefault="003C25BC" w:rsidP="00F85F80">
            <w:pPr>
              <w:spacing w:after="0" w:line="240" w:lineRule="auto"/>
              <w:rPr>
                <w:rFonts w:cs="Times New Roman"/>
              </w:rPr>
            </w:pPr>
            <w:r>
              <w:rPr>
                <w:rFonts w:cstheme="minorHAnsi"/>
              </w:rPr>
              <w:t>Участник подтверждает н</w:t>
            </w:r>
            <w:r w:rsidR="00353126" w:rsidRPr="00F85F80">
              <w:rPr>
                <w:rFonts w:cstheme="minorHAnsi"/>
              </w:rPr>
              <w:t xml:space="preserve">аличие </w:t>
            </w:r>
            <w:r w:rsidR="00353126">
              <w:rPr>
                <w:rFonts w:cstheme="minorHAnsi"/>
              </w:rPr>
              <w:t xml:space="preserve">у </w:t>
            </w:r>
            <w:r>
              <w:rPr>
                <w:rFonts w:cstheme="minorHAnsi"/>
              </w:rPr>
              <w:t>него</w:t>
            </w:r>
            <w:r w:rsidR="00353126">
              <w:rPr>
                <w:rFonts w:cstheme="minorHAnsi"/>
              </w:rPr>
              <w:t xml:space="preserve"> </w:t>
            </w:r>
            <w:r w:rsidR="00353126" w:rsidRPr="00F85F80">
              <w:rPr>
                <w:rFonts w:cstheme="minorHAnsi"/>
              </w:rPr>
              <w:t xml:space="preserve">оборудования и инвентаря, необходимых для </w:t>
            </w:r>
            <w:r>
              <w:rPr>
                <w:rFonts w:cstheme="minorHAnsi"/>
              </w:rPr>
              <w:t>оказания Услуг в соответствии с требованиями Технического задания (</w:t>
            </w:r>
            <w:r w:rsidR="00DA445A">
              <w:rPr>
                <w:rFonts w:cstheme="minorHAnsi"/>
              </w:rPr>
              <w:t>Прилагается отдельным файлом)</w:t>
            </w:r>
            <w:r w:rsidR="007C40BE">
              <w:rPr>
                <w:rFonts w:cstheme="minorHAnsi"/>
              </w:rPr>
              <w:t>.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1F84598C" w14:textId="36B21AAA" w:rsidR="00353126" w:rsidRPr="00BE5F4A" w:rsidRDefault="00353126" w:rsidP="00B474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color w:val="000000"/>
                <w:lang w:eastAsia="ru-RU"/>
              </w:rPr>
              <w:t>Да</w:t>
            </w:r>
            <w:r w:rsidRPr="00F037E4">
              <w:rPr>
                <w:rFonts w:eastAsia="Times New Roman" w:cs="Times New Roman"/>
                <w:b/>
                <w:color w:val="000000"/>
                <w:lang w:eastAsia="ru-RU"/>
              </w:rPr>
              <w:t>/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>нет</w:t>
            </w:r>
          </w:p>
        </w:tc>
      </w:tr>
      <w:tr w:rsidR="00D16C5E" w:rsidRPr="00BE5F4A" w14:paraId="089DA00C" w14:textId="77777777" w:rsidTr="00F85F80">
        <w:trPr>
          <w:trHeight w:val="347"/>
        </w:trPr>
        <w:tc>
          <w:tcPr>
            <w:tcW w:w="336" w:type="pct"/>
            <w:vAlign w:val="center"/>
          </w:tcPr>
          <w:p w14:paraId="4E83B183" w14:textId="64157448" w:rsidR="00D16C5E" w:rsidRDefault="00D16C5E" w:rsidP="00F85F80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  <w:r w:rsidR="004D280D">
              <w:rPr>
                <w:rFonts w:cstheme="minorHAnsi"/>
                <w:lang w:val="en-US"/>
              </w:rPr>
              <w:t>0</w:t>
            </w:r>
          </w:p>
        </w:tc>
        <w:tc>
          <w:tcPr>
            <w:tcW w:w="3856" w:type="pct"/>
            <w:shd w:val="clear" w:color="auto" w:fill="auto"/>
            <w:vAlign w:val="center"/>
          </w:tcPr>
          <w:p w14:paraId="2D3DD2D8" w14:textId="261ACD8B" w:rsidR="00D16C5E" w:rsidRDefault="00D16C5E" w:rsidP="00D16C5E">
            <w:pPr>
              <w:spacing w:after="0" w:line="240" w:lineRule="auto"/>
              <w:rPr>
                <w:rFonts w:cstheme="minorHAnsi"/>
              </w:rPr>
            </w:pPr>
            <w:r w:rsidRPr="00D16C5E">
              <w:rPr>
                <w:rFonts w:cstheme="minorHAnsi"/>
              </w:rPr>
              <w:t>Участник подтверждает</w:t>
            </w:r>
            <w:r>
              <w:rPr>
                <w:rFonts w:cstheme="minorHAnsi"/>
              </w:rPr>
              <w:t xml:space="preserve"> гарантийный срок </w:t>
            </w:r>
            <w:r w:rsidRPr="00D16C5E">
              <w:rPr>
                <w:rFonts w:cstheme="minorHAnsi"/>
              </w:rPr>
              <w:t xml:space="preserve">на </w:t>
            </w:r>
            <w:r w:rsidR="00DA445A">
              <w:rPr>
                <w:rFonts w:cstheme="minorHAnsi"/>
              </w:rPr>
              <w:t xml:space="preserve">оказанные Услуги </w:t>
            </w:r>
            <w:r w:rsidRPr="00D16C5E">
              <w:rPr>
                <w:rFonts w:cstheme="minorHAnsi"/>
              </w:rPr>
              <w:t xml:space="preserve">12 </w:t>
            </w:r>
            <w:r w:rsidR="00DA445A">
              <w:rPr>
                <w:rFonts w:cstheme="minorHAnsi"/>
              </w:rPr>
              <w:t xml:space="preserve">(двенадцать) </w:t>
            </w:r>
            <w:r w:rsidRPr="00D16C5E">
              <w:rPr>
                <w:rFonts w:cstheme="minorHAnsi"/>
              </w:rPr>
              <w:t>месяцев</w:t>
            </w:r>
            <w:r>
              <w:rPr>
                <w:rFonts w:cstheme="minorHAnsi"/>
              </w:rPr>
              <w:t>.</w:t>
            </w:r>
          </w:p>
        </w:tc>
        <w:tc>
          <w:tcPr>
            <w:tcW w:w="808" w:type="pct"/>
            <w:shd w:val="clear" w:color="auto" w:fill="auto"/>
            <w:vAlign w:val="center"/>
          </w:tcPr>
          <w:p w14:paraId="37CE83A8" w14:textId="46264881" w:rsidR="00D16C5E" w:rsidRDefault="00D16C5E" w:rsidP="00B47409">
            <w:pPr>
              <w:spacing w:after="0"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16C5E">
              <w:rPr>
                <w:rFonts w:eastAsia="Times New Roman" w:cs="Times New Roman"/>
                <w:b/>
                <w:color w:val="000000"/>
                <w:lang w:eastAsia="ru-RU"/>
              </w:rPr>
              <w:t>Да/нет</w:t>
            </w:r>
          </w:p>
        </w:tc>
      </w:tr>
    </w:tbl>
    <w:p w14:paraId="302843F6" w14:textId="77777777" w:rsidR="0053687B" w:rsidRPr="00BE5F4A" w:rsidRDefault="0053687B" w:rsidP="0053687B">
      <w:pPr>
        <w:pStyle w:val="ConsNonformat"/>
        <w:widowControl/>
        <w:rPr>
          <w:rFonts w:asciiTheme="minorHAnsi" w:hAnsiTheme="minorHAnsi" w:cs="Calibri"/>
          <w:b/>
          <w:sz w:val="22"/>
          <w:szCs w:val="22"/>
        </w:rPr>
      </w:pPr>
    </w:p>
    <w:p w14:paraId="4C714F74" w14:textId="77777777" w:rsidR="007C40BE" w:rsidRPr="00BE5F4A" w:rsidRDefault="007C40BE" w:rsidP="0053687B">
      <w:pPr>
        <w:pStyle w:val="ConsNonformat"/>
        <w:widowControl/>
        <w:rPr>
          <w:rFonts w:asciiTheme="minorHAnsi" w:hAnsiTheme="minorHAnsi" w:cs="Calibri"/>
          <w:b/>
          <w:sz w:val="22"/>
          <w:szCs w:val="22"/>
        </w:rPr>
      </w:pPr>
    </w:p>
    <w:p w14:paraId="60203E6E" w14:textId="77777777" w:rsidR="00565963" w:rsidRPr="00BE5F4A" w:rsidRDefault="00565963" w:rsidP="00D537AB">
      <w:pPr>
        <w:spacing w:after="0" w:line="240" w:lineRule="auto"/>
        <w:ind w:right="639"/>
        <w:rPr>
          <w:rFonts w:cs="Calibri"/>
        </w:rPr>
      </w:pPr>
      <w:r w:rsidRPr="00BE5F4A">
        <w:rPr>
          <w:rFonts w:cs="Calibri"/>
        </w:rPr>
        <w:t>Руководитель организации</w:t>
      </w:r>
      <w:r w:rsidRPr="00BE5F4A">
        <w:rPr>
          <w:rFonts w:cs="Calibri"/>
        </w:rPr>
        <w:tab/>
      </w:r>
      <w:r w:rsidRPr="00BE5F4A">
        <w:rPr>
          <w:rFonts w:cs="Calibri"/>
        </w:rPr>
        <w:tab/>
      </w:r>
      <w:r w:rsidRPr="00BE5F4A">
        <w:rPr>
          <w:rFonts w:cs="Calibri"/>
        </w:rPr>
        <w:tab/>
        <w:t>_______________________________</w:t>
      </w:r>
    </w:p>
    <w:p w14:paraId="5007E132" w14:textId="77777777" w:rsidR="00565963" w:rsidRPr="00BE5F4A" w:rsidRDefault="00565963" w:rsidP="00D537A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  <w:r w:rsidRPr="00BE5F4A">
        <w:rPr>
          <w:rFonts w:cs="Calibri"/>
        </w:rPr>
        <w:t>М.П.</w:t>
      </w:r>
      <w:r w:rsidRPr="00BE5F4A">
        <w:rPr>
          <w:rFonts w:cs="Calibri"/>
        </w:rPr>
        <w:tab/>
        <w:t>(подпись)</w:t>
      </w:r>
      <w:r w:rsidRPr="00BE5F4A">
        <w:rPr>
          <w:rFonts w:cs="Calibri"/>
        </w:rPr>
        <w:tab/>
        <w:t xml:space="preserve">    </w:t>
      </w:r>
      <w:proofErr w:type="gramStart"/>
      <w:r w:rsidRPr="00BE5F4A">
        <w:rPr>
          <w:rFonts w:cs="Calibri"/>
        </w:rPr>
        <w:t xml:space="preserve">   (</w:t>
      </w:r>
      <w:proofErr w:type="gramEnd"/>
      <w:r w:rsidRPr="00BE5F4A">
        <w:rPr>
          <w:rFonts w:cs="Calibri"/>
        </w:rPr>
        <w:t>Ф.И.О.)</w:t>
      </w:r>
    </w:p>
    <w:p w14:paraId="59570FD5" w14:textId="77777777" w:rsidR="00565963" w:rsidRPr="00BE5F4A" w:rsidRDefault="00565963" w:rsidP="00D537A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</w:p>
    <w:p w14:paraId="7C0741F5" w14:textId="77777777" w:rsidR="00565963" w:rsidRPr="00BE5F4A" w:rsidRDefault="00565963" w:rsidP="00D537AB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</w:p>
    <w:p w14:paraId="3D7A3D34" w14:textId="77777777" w:rsidR="00565963" w:rsidRPr="00BE5F4A" w:rsidRDefault="00565963" w:rsidP="00D537AB">
      <w:pPr>
        <w:pStyle w:val="af1"/>
        <w:suppressAutoHyphens/>
        <w:spacing w:before="0" w:after="0" w:line="240" w:lineRule="auto"/>
        <w:ind w:firstLine="540"/>
        <w:rPr>
          <w:rFonts w:asciiTheme="minorHAnsi" w:hAnsiTheme="minorHAnsi" w:cs="Calibri"/>
          <w:b/>
          <w:bCs/>
          <w:sz w:val="22"/>
          <w:szCs w:val="22"/>
        </w:rPr>
      </w:pPr>
      <w:r w:rsidRPr="00BE5F4A">
        <w:rPr>
          <w:rFonts w:asciiTheme="minorHAnsi" w:hAnsiTheme="minorHAnsi" w:cs="Calibri"/>
          <w:b/>
          <w:bCs/>
          <w:sz w:val="22"/>
          <w:szCs w:val="22"/>
        </w:rPr>
        <w:t>Инструкции по заполнению формы:</w:t>
      </w:r>
    </w:p>
    <w:p w14:paraId="158ACEA2" w14:textId="77777777" w:rsidR="00565963" w:rsidRPr="00BE5F4A" w:rsidRDefault="00565963" w:rsidP="007A39E4">
      <w:pPr>
        <w:pStyle w:val="Times12"/>
        <w:numPr>
          <w:ilvl w:val="0"/>
          <w:numId w:val="4"/>
        </w:numPr>
        <w:tabs>
          <w:tab w:val="left" w:pos="1080"/>
        </w:tabs>
        <w:rPr>
          <w:rFonts w:asciiTheme="minorHAnsi" w:hAnsiTheme="minorHAnsi" w:cs="Calibri"/>
          <w:sz w:val="22"/>
        </w:rPr>
      </w:pPr>
      <w:r w:rsidRPr="00BE5F4A">
        <w:rPr>
          <w:rFonts w:asciiTheme="minorHAnsi" w:hAnsiTheme="minorHAnsi" w:cs="Calibri"/>
          <w:sz w:val="22"/>
        </w:rPr>
        <w:t>Участник указывает свое фирменное наименование (в т.ч. организационно-правовую форму) и свой адрес.</w:t>
      </w:r>
    </w:p>
    <w:p w14:paraId="0925CF0F" w14:textId="77777777" w:rsidR="00565963" w:rsidRPr="00BE5F4A" w:rsidRDefault="00565963" w:rsidP="007A39E4">
      <w:pPr>
        <w:pStyle w:val="Times12"/>
        <w:numPr>
          <w:ilvl w:val="0"/>
          <w:numId w:val="4"/>
        </w:numPr>
        <w:tabs>
          <w:tab w:val="left" w:pos="1080"/>
        </w:tabs>
        <w:rPr>
          <w:rFonts w:asciiTheme="minorHAnsi" w:hAnsiTheme="minorHAnsi" w:cs="Calibri"/>
          <w:sz w:val="22"/>
        </w:rPr>
      </w:pPr>
      <w:r w:rsidRPr="00BE5F4A">
        <w:rPr>
          <w:rFonts w:asciiTheme="minorHAnsi" w:hAnsiTheme="minorHAnsi" w:cs="Calibri"/>
          <w:sz w:val="22"/>
        </w:rPr>
        <w:t>В данной форме Участник излагает информацию по конкретному пункту.</w:t>
      </w:r>
    </w:p>
    <w:p w14:paraId="0A851A64" w14:textId="77777777" w:rsidR="00565963" w:rsidRPr="00BE5F4A" w:rsidRDefault="00565963" w:rsidP="007A39E4">
      <w:pPr>
        <w:pStyle w:val="Times12"/>
        <w:numPr>
          <w:ilvl w:val="0"/>
          <w:numId w:val="4"/>
        </w:numPr>
        <w:tabs>
          <w:tab w:val="left" w:pos="1080"/>
        </w:tabs>
        <w:rPr>
          <w:rFonts w:asciiTheme="minorHAnsi" w:hAnsiTheme="minorHAnsi" w:cs="Calibri"/>
          <w:sz w:val="22"/>
        </w:rPr>
      </w:pPr>
      <w:r w:rsidRPr="00BE5F4A">
        <w:rPr>
          <w:rFonts w:asciiTheme="minorHAnsi" w:hAnsiTheme="minorHAnsi" w:cs="Calibri"/>
          <w:sz w:val="22"/>
        </w:rPr>
        <w:t>Участник должен заполнить приведенную выше таблицу по всем позициям. В случае отсутствия каких-либо данных указать слово «нет».</w:t>
      </w:r>
    </w:p>
    <w:p w14:paraId="2F521AB0" w14:textId="77777777" w:rsidR="00511555" w:rsidRPr="00BE5F4A" w:rsidRDefault="00511555">
      <w:pPr>
        <w:rPr>
          <w:rFonts w:eastAsia="Times New Roman" w:cs="Calibri"/>
          <w:bCs/>
          <w:lang w:eastAsia="ru-RU"/>
        </w:rPr>
      </w:pPr>
      <w:r w:rsidRPr="00BE5F4A">
        <w:rPr>
          <w:rFonts w:cs="Calibri"/>
        </w:rPr>
        <w:br w:type="page"/>
      </w:r>
    </w:p>
    <w:p w14:paraId="7BD699CA" w14:textId="77777777" w:rsidR="00511555" w:rsidRPr="00BE5F4A" w:rsidRDefault="00511555" w:rsidP="00640C1C">
      <w:pPr>
        <w:pStyle w:val="Times12"/>
        <w:tabs>
          <w:tab w:val="left" w:pos="1080"/>
        </w:tabs>
        <w:ind w:left="1080" w:firstLine="0"/>
        <w:rPr>
          <w:rFonts w:asciiTheme="minorHAnsi" w:hAnsiTheme="minorHAnsi" w:cs="Calibri"/>
          <w:sz w:val="22"/>
        </w:rPr>
      </w:pPr>
    </w:p>
    <w:p w14:paraId="72D6E200" w14:textId="77777777" w:rsidR="005055A5" w:rsidRPr="00BE5F4A" w:rsidRDefault="005055A5" w:rsidP="005055A5">
      <w:pPr>
        <w:tabs>
          <w:tab w:val="left" w:pos="284"/>
        </w:tabs>
        <w:jc w:val="right"/>
        <w:rPr>
          <w:b/>
        </w:rPr>
      </w:pPr>
    </w:p>
    <w:p w14:paraId="38A91183" w14:textId="668CBDC1" w:rsidR="003B77F0" w:rsidRPr="00BE5F4A" w:rsidRDefault="00906C09" w:rsidP="005055A5">
      <w:pPr>
        <w:tabs>
          <w:tab w:val="left" w:pos="284"/>
        </w:tabs>
        <w:jc w:val="center"/>
        <w:rPr>
          <w:b/>
        </w:rPr>
      </w:pPr>
      <w:r>
        <w:rPr>
          <w:b/>
        </w:rPr>
        <w:t>1.</w:t>
      </w:r>
      <w:r w:rsidRPr="00906C09">
        <w:rPr>
          <w:b/>
        </w:rPr>
        <w:t>2.</w:t>
      </w:r>
      <w:r w:rsidR="002C38D7" w:rsidRPr="00BE5F4A">
        <w:rPr>
          <w:b/>
        </w:rPr>
        <w:t xml:space="preserve"> </w:t>
      </w:r>
      <w:r w:rsidR="003B77F0" w:rsidRPr="00BE5F4A">
        <w:rPr>
          <w:b/>
        </w:rPr>
        <w:t xml:space="preserve">Формат Коммерческого предложения по </w:t>
      </w:r>
      <w:r w:rsidR="003C25BC">
        <w:rPr>
          <w:b/>
        </w:rPr>
        <w:t>Л</w:t>
      </w:r>
      <w:r w:rsidR="003B77F0" w:rsidRPr="00BE5F4A">
        <w:rPr>
          <w:b/>
        </w:rPr>
        <w:t xml:space="preserve">оту № </w:t>
      </w:r>
      <w:r w:rsidR="002D7715">
        <w:rPr>
          <w:b/>
        </w:rPr>
        <w:t>1</w:t>
      </w:r>
      <w:r w:rsidR="00082C93">
        <w:rPr>
          <w:b/>
        </w:rPr>
        <w:t>.</w:t>
      </w:r>
    </w:p>
    <w:tbl>
      <w:tblPr>
        <w:tblW w:w="10478" w:type="dxa"/>
        <w:jc w:val="center"/>
        <w:tblLook w:val="04A0" w:firstRow="1" w:lastRow="0" w:firstColumn="1" w:lastColumn="0" w:noHBand="0" w:noVBand="1"/>
      </w:tblPr>
      <w:tblGrid>
        <w:gridCol w:w="3009"/>
        <w:gridCol w:w="2331"/>
        <w:gridCol w:w="2390"/>
        <w:gridCol w:w="2748"/>
      </w:tblGrid>
      <w:tr w:rsidR="002416FE" w:rsidRPr="00BE5F4A" w14:paraId="29A40851" w14:textId="77777777" w:rsidTr="002416FE">
        <w:trPr>
          <w:trHeight w:val="576"/>
          <w:jc w:val="center"/>
        </w:trPr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  <w:hideMark/>
          </w:tcPr>
          <w:p w14:paraId="49119DA4" w14:textId="69E8F776" w:rsidR="002416FE" w:rsidRPr="00BE5F4A" w:rsidRDefault="002416FE" w:rsidP="00841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color w:val="000000"/>
                <w:lang w:eastAsia="ru-RU"/>
              </w:rPr>
              <w:t xml:space="preserve">Наименование </w:t>
            </w:r>
            <w:r w:rsidRPr="002D7715">
              <w:rPr>
                <w:rFonts w:eastAsia="Times New Roman" w:cs="Times New Roman"/>
                <w:b/>
                <w:color w:val="000000"/>
                <w:lang w:eastAsia="ru-RU"/>
              </w:rPr>
              <w:t>Услуг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70C0AFDA" w14:textId="6D4C09BC" w:rsidR="002416FE" w:rsidRPr="00082C93" w:rsidRDefault="002416FE" w:rsidP="007A5D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Кол-во, шт</w:t>
            </w:r>
          </w:p>
        </w:tc>
        <w:tc>
          <w:tcPr>
            <w:tcW w:w="2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068170FD" w14:textId="6399F45A" w:rsidR="002416FE" w:rsidRPr="00BE5F4A" w:rsidRDefault="002416FE" w:rsidP="007A5D5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082C93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Цена, в руб., без НДС 20%</w:t>
            </w:r>
          </w:p>
        </w:tc>
        <w:tc>
          <w:tcPr>
            <w:tcW w:w="27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7E6E6"/>
          </w:tcPr>
          <w:p w14:paraId="3CC9ED5E" w14:textId="77777777" w:rsidR="002416FE" w:rsidRPr="00BE5F4A" w:rsidRDefault="002416FE" w:rsidP="00841BE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Условия оплаты</w:t>
            </w:r>
          </w:p>
        </w:tc>
      </w:tr>
      <w:tr w:rsidR="002416FE" w:rsidRPr="00BE5F4A" w14:paraId="77E1774D" w14:textId="77777777" w:rsidTr="002416FE">
        <w:trPr>
          <w:trHeight w:val="288"/>
          <w:jc w:val="center"/>
        </w:trPr>
        <w:tc>
          <w:tcPr>
            <w:tcW w:w="30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4DFC4C0" w14:textId="4261344E" w:rsidR="002416FE" w:rsidRPr="00DA445A" w:rsidRDefault="007A5D59" w:rsidP="000C3AE1">
            <w:pPr>
              <w:spacing w:after="0" w:line="240" w:lineRule="auto"/>
              <w:ind w:left="3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DA445A">
              <w:rPr>
                <w:rStyle w:val="af2"/>
                <w:b w:val="0"/>
              </w:rPr>
              <w:t xml:space="preserve">Техническое обслуживание чиллера </w:t>
            </w:r>
            <w:r w:rsidR="004D280D" w:rsidRPr="004D280D">
              <w:rPr>
                <w:rStyle w:val="af2"/>
                <w:b w:val="0"/>
                <w:lang w:val="en-US"/>
              </w:rPr>
              <w:t>J</w:t>
            </w:r>
            <w:r w:rsidR="004D280D" w:rsidRPr="000C3AE1">
              <w:rPr>
                <w:rStyle w:val="af2"/>
                <w:b w:val="0"/>
                <w:lang w:val="en-US"/>
              </w:rPr>
              <w:t>izer</w:t>
            </w:r>
            <w:r w:rsidR="004D280D" w:rsidRPr="000C3AE1">
              <w:rPr>
                <w:rStyle w:val="af2"/>
              </w:rPr>
              <w:t xml:space="preserve"> </w:t>
            </w:r>
            <w:r w:rsidRPr="00DA445A">
              <w:rPr>
                <w:rStyle w:val="af2"/>
                <w:b w:val="0"/>
              </w:rPr>
              <w:t>CHLR-JZR -570-R 407 (с полным перечнем работ)</w:t>
            </w: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9032CE8" w14:textId="77777777" w:rsidR="002416FE" w:rsidRDefault="002416FE" w:rsidP="002416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</w:p>
          <w:p w14:paraId="1B2745AA" w14:textId="68195A5F" w:rsidR="002416FE" w:rsidRPr="00BE5F4A" w:rsidRDefault="004D5229" w:rsidP="002416F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3F3EB7" w14:textId="2B273BA0" w:rsidR="002416FE" w:rsidRPr="00BE5F4A" w:rsidRDefault="002416FE" w:rsidP="00E53496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2FB938" w14:textId="44DA198F" w:rsidR="002416FE" w:rsidRPr="00BE5F4A" w:rsidRDefault="002416FE" w:rsidP="00981555">
            <w:pPr>
              <w:spacing w:after="0" w:line="240" w:lineRule="auto"/>
              <w:jc w:val="right"/>
              <w:rPr>
                <w:rFonts w:eastAsia="Times New Roman" w:cs="Times New Roman"/>
                <w:color w:val="000000"/>
                <w:lang w:eastAsia="ru-RU"/>
              </w:rPr>
            </w:pP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100%, постоплата </w:t>
            </w:r>
            <w:r w:rsidR="00981555">
              <w:rPr>
                <w:rFonts w:eastAsia="Times New Roman" w:cs="Times New Roman"/>
                <w:color w:val="000000"/>
                <w:lang w:eastAsia="ru-RU"/>
              </w:rPr>
              <w:t>3</w:t>
            </w:r>
            <w:r>
              <w:rPr>
                <w:rFonts w:eastAsia="Times New Roman" w:cs="Times New Roman"/>
                <w:color w:val="000000"/>
                <w:lang w:eastAsia="ru-RU"/>
              </w:rPr>
              <w:t>0 календарных</w:t>
            </w:r>
            <w:r w:rsidRPr="00BE5F4A">
              <w:rPr>
                <w:rFonts w:eastAsia="Times New Roman" w:cs="Times New Roman"/>
                <w:color w:val="000000"/>
                <w:lang w:eastAsia="ru-RU"/>
              </w:rPr>
              <w:t xml:space="preserve"> дней </w:t>
            </w:r>
            <w:r w:rsidRPr="00FB1384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(если нет, укажите способ оплаты и сроки)</w:t>
            </w:r>
          </w:p>
        </w:tc>
      </w:tr>
    </w:tbl>
    <w:p w14:paraId="49444AAE" w14:textId="77777777" w:rsidR="00315346" w:rsidRDefault="00315346" w:rsidP="00906C09">
      <w:pPr>
        <w:rPr>
          <w:rFonts w:eastAsia="Times New Roman" w:cs="Calibri"/>
          <w:bCs/>
          <w:lang w:eastAsia="ru-RU"/>
        </w:rPr>
      </w:pPr>
    </w:p>
    <w:p w14:paraId="5BF1CFCC" w14:textId="77777777" w:rsidR="009C5762" w:rsidRDefault="009C5762" w:rsidP="00906C09">
      <w:pPr>
        <w:rPr>
          <w:rFonts w:eastAsia="Times New Roman" w:cs="Calibri"/>
          <w:bCs/>
          <w:lang w:eastAsia="ru-RU"/>
        </w:rPr>
      </w:pPr>
    </w:p>
    <w:p w14:paraId="66BDB619" w14:textId="77777777" w:rsidR="009C5762" w:rsidRPr="00BE5F4A" w:rsidRDefault="009C5762" w:rsidP="009C5762">
      <w:pPr>
        <w:spacing w:after="0" w:line="240" w:lineRule="auto"/>
        <w:ind w:right="639"/>
        <w:rPr>
          <w:rFonts w:cs="Calibri"/>
        </w:rPr>
      </w:pPr>
      <w:r w:rsidRPr="00BE5F4A">
        <w:rPr>
          <w:rFonts w:cs="Calibri"/>
        </w:rPr>
        <w:t>Руководитель организации</w:t>
      </w:r>
      <w:r w:rsidRPr="00BE5F4A">
        <w:rPr>
          <w:rFonts w:cs="Calibri"/>
        </w:rPr>
        <w:tab/>
      </w:r>
      <w:r w:rsidRPr="00BE5F4A">
        <w:rPr>
          <w:rFonts w:cs="Calibri"/>
        </w:rPr>
        <w:tab/>
      </w:r>
      <w:r w:rsidRPr="00BE5F4A">
        <w:rPr>
          <w:rFonts w:cs="Calibri"/>
        </w:rPr>
        <w:tab/>
        <w:t>_______________________________</w:t>
      </w:r>
    </w:p>
    <w:p w14:paraId="16FFD9FE" w14:textId="77777777" w:rsidR="009C5762" w:rsidRPr="00BE5F4A" w:rsidRDefault="009C5762" w:rsidP="009C5762">
      <w:pPr>
        <w:tabs>
          <w:tab w:val="center" w:pos="5400"/>
          <w:tab w:val="center" w:pos="7740"/>
        </w:tabs>
        <w:spacing w:after="0" w:line="240" w:lineRule="auto"/>
        <w:ind w:right="639" w:firstLine="708"/>
        <w:rPr>
          <w:rFonts w:cs="Calibri"/>
        </w:rPr>
      </w:pPr>
      <w:r w:rsidRPr="00BE5F4A">
        <w:rPr>
          <w:rFonts w:cs="Calibri"/>
        </w:rPr>
        <w:t>М.П.</w:t>
      </w:r>
      <w:r w:rsidRPr="00BE5F4A">
        <w:rPr>
          <w:rFonts w:cs="Calibri"/>
        </w:rPr>
        <w:tab/>
        <w:t>(подпись)</w:t>
      </w:r>
      <w:r w:rsidRPr="00BE5F4A">
        <w:rPr>
          <w:rFonts w:cs="Calibri"/>
        </w:rPr>
        <w:tab/>
        <w:t xml:space="preserve">    </w:t>
      </w:r>
      <w:proofErr w:type="gramStart"/>
      <w:r w:rsidRPr="00BE5F4A">
        <w:rPr>
          <w:rFonts w:cs="Calibri"/>
        </w:rPr>
        <w:t xml:space="preserve">   (</w:t>
      </w:r>
      <w:proofErr w:type="gramEnd"/>
      <w:r w:rsidRPr="00BE5F4A">
        <w:rPr>
          <w:rFonts w:cs="Calibri"/>
        </w:rPr>
        <w:t>Ф.И.О.)</w:t>
      </w:r>
    </w:p>
    <w:p w14:paraId="705A90E1" w14:textId="77777777" w:rsidR="009C5762" w:rsidRPr="00906C09" w:rsidRDefault="009C5762" w:rsidP="009C5762">
      <w:pPr>
        <w:rPr>
          <w:rFonts w:eastAsia="Times New Roman" w:cs="Calibri"/>
          <w:bCs/>
          <w:lang w:eastAsia="ru-RU"/>
        </w:rPr>
      </w:pPr>
    </w:p>
    <w:sectPr w:rsidR="009C5762" w:rsidRPr="00906C09" w:rsidSect="000C1647">
      <w:headerReference w:type="default" r:id="rId9"/>
      <w:pgSz w:w="11906" w:h="16838"/>
      <w:pgMar w:top="2552" w:right="851" w:bottom="567" w:left="567" w:header="28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69197B3" w14:textId="77777777" w:rsidR="00230506" w:rsidRDefault="00230506" w:rsidP="00242DC8">
      <w:pPr>
        <w:spacing w:after="0" w:line="240" w:lineRule="auto"/>
      </w:pPr>
      <w:r>
        <w:separator/>
      </w:r>
    </w:p>
  </w:endnote>
  <w:endnote w:type="continuationSeparator" w:id="0">
    <w:p w14:paraId="47B3DACC" w14:textId="77777777" w:rsidR="00230506" w:rsidRDefault="00230506" w:rsidP="00242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GaramondNarrow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Garamond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eeSetCT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ACDE518" w14:textId="77777777" w:rsidR="00230506" w:rsidRDefault="00230506" w:rsidP="00242DC8">
      <w:pPr>
        <w:spacing w:after="0" w:line="240" w:lineRule="auto"/>
      </w:pPr>
      <w:r>
        <w:separator/>
      </w:r>
    </w:p>
  </w:footnote>
  <w:footnote w:type="continuationSeparator" w:id="0">
    <w:p w14:paraId="0D6D6C56" w14:textId="77777777" w:rsidR="00230506" w:rsidRDefault="00230506" w:rsidP="00242D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D45C39" w14:textId="41F4590B" w:rsidR="00333361" w:rsidRDefault="003C25BC">
    <w:pPr>
      <w:pStyle w:val="a5"/>
    </w:pPr>
    <w:r>
      <w:rPr>
        <w:noProof/>
        <w:lang w:eastAsia="ru-RU"/>
      </w:rPr>
      <w:drawing>
        <wp:inline distT="0" distB="0" distL="0" distR="0" wp14:anchorId="5608C8D8" wp14:editId="63141FE5">
          <wp:extent cx="1855649" cy="660400"/>
          <wp:effectExtent l="0" t="0" r="0" b="6350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Рисунок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3218" cy="666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tbl>
    <w:tblPr>
      <w:tblpPr w:vertAnchor="page" w:horzAnchor="page" w:tblpX="7606" w:tblpY="1192"/>
      <w:tblOverlap w:val="never"/>
      <w:tblW w:w="2896" w:type="dxa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896"/>
    </w:tblGrid>
    <w:tr w:rsidR="00333361" w:rsidRPr="000F2BAA" w14:paraId="06139E1E" w14:textId="77777777" w:rsidTr="00F85F80">
      <w:trPr>
        <w:trHeight w:val="835"/>
      </w:trPr>
      <w:tc>
        <w:tcPr>
          <w:tcW w:w="2896" w:type="dxa"/>
        </w:tcPr>
        <w:p w14:paraId="69E2CA8D" w14:textId="77777777" w:rsidR="00333361" w:rsidRPr="000F2BAA" w:rsidRDefault="00333361" w:rsidP="00333361">
          <w:pPr>
            <w:suppressAutoHyphens/>
            <w:spacing w:after="0" w:line="200" w:lineRule="exact"/>
            <w:rPr>
              <w:rFonts w:eastAsia="Times New Roman" w:cstheme="minorHAnsi"/>
              <w:sz w:val="18"/>
              <w:szCs w:val="18"/>
              <w:lang w:eastAsia="ru-RU"/>
            </w:rPr>
          </w:pPr>
          <w:r w:rsidRPr="000F2BAA">
            <w:rPr>
              <w:rFonts w:eastAsia="Times New Roman" w:cstheme="minorHAnsi"/>
              <w:sz w:val="18"/>
              <w:szCs w:val="18"/>
              <w:lang w:eastAsia="ru-RU"/>
            </w:rPr>
            <w:t xml:space="preserve">107076, Москва. </w:t>
          </w:r>
        </w:p>
        <w:p w14:paraId="3C8166E1" w14:textId="77777777" w:rsidR="00333361" w:rsidRPr="000F2BAA" w:rsidRDefault="00333361" w:rsidP="00333361">
          <w:pPr>
            <w:suppressAutoHyphens/>
            <w:spacing w:after="0" w:line="200" w:lineRule="exact"/>
            <w:rPr>
              <w:rFonts w:eastAsia="Times New Roman" w:cstheme="minorHAnsi"/>
              <w:sz w:val="18"/>
              <w:szCs w:val="18"/>
              <w:lang w:eastAsia="ru-RU"/>
            </w:rPr>
          </w:pPr>
          <w:r w:rsidRPr="000F2BAA">
            <w:rPr>
              <w:rFonts w:eastAsia="Times New Roman" w:cstheme="minorHAnsi"/>
              <w:sz w:val="18"/>
              <w:szCs w:val="18"/>
              <w:lang w:eastAsia="ru-RU"/>
            </w:rPr>
            <w:t xml:space="preserve">Волгоградский пр-т 42, стр.5 </w:t>
          </w:r>
        </w:p>
        <w:p w14:paraId="4B548F8B" w14:textId="77777777" w:rsidR="00333361" w:rsidRPr="000F2BAA" w:rsidRDefault="00333361" w:rsidP="00333361">
          <w:pPr>
            <w:suppressAutoHyphens/>
            <w:spacing w:after="0" w:line="200" w:lineRule="exact"/>
            <w:rPr>
              <w:rFonts w:ascii="FreeSetCTT" w:eastAsia="Times New Roman" w:hAnsi="FreeSetCTT" w:cs="Times New Roman"/>
              <w:sz w:val="16"/>
              <w:szCs w:val="16"/>
              <w:lang w:eastAsia="ru-RU"/>
            </w:rPr>
          </w:pPr>
          <w:r w:rsidRPr="000F2BAA">
            <w:rPr>
              <w:rFonts w:eastAsia="Times New Roman" w:cstheme="minorHAnsi"/>
              <w:sz w:val="18"/>
              <w:szCs w:val="18"/>
              <w:lang w:eastAsia="ru-RU"/>
            </w:rPr>
            <w:t>тел.: + 7 495 230 03 66</w:t>
          </w:r>
        </w:p>
      </w:tc>
    </w:tr>
  </w:tbl>
  <w:p w14:paraId="150E627D" w14:textId="1AAB6104" w:rsidR="00B676CD" w:rsidRDefault="00B676CD" w:rsidP="003C25BC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904D7"/>
    <w:multiLevelType w:val="multilevel"/>
    <w:tmpl w:val="877E4EE4"/>
    <w:lvl w:ilvl="0">
      <w:start w:val="1"/>
      <w:numFmt w:val="upperRoman"/>
      <w:pStyle w:val="a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873"/>
        </w:tabs>
        <w:ind w:left="87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26"/>
        </w:tabs>
        <w:ind w:left="1026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539"/>
        </w:tabs>
        <w:ind w:left="153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92"/>
        </w:tabs>
        <w:ind w:left="169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05"/>
        </w:tabs>
        <w:ind w:left="220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58"/>
        </w:tabs>
        <w:ind w:left="235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871"/>
        </w:tabs>
        <w:ind w:left="28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24"/>
        </w:tabs>
        <w:ind w:left="3024" w:hanging="1800"/>
      </w:pPr>
      <w:rPr>
        <w:rFonts w:cs="Times New Roman" w:hint="default"/>
      </w:rPr>
    </w:lvl>
  </w:abstractNum>
  <w:abstractNum w:abstractNumId="1" w15:restartNumberingAfterBreak="0">
    <w:nsid w:val="225E20A0"/>
    <w:multiLevelType w:val="hybridMultilevel"/>
    <w:tmpl w:val="BFDAAC40"/>
    <w:lvl w:ilvl="0" w:tplc="C146481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9177F3"/>
    <w:multiLevelType w:val="hybridMultilevel"/>
    <w:tmpl w:val="98AEF5B0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77C6C73"/>
    <w:multiLevelType w:val="hybridMultilevel"/>
    <w:tmpl w:val="75B4F164"/>
    <w:lvl w:ilvl="0" w:tplc="FD509D70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 w15:restartNumberingAfterBreak="0">
    <w:nsid w:val="277D324F"/>
    <w:multiLevelType w:val="multilevel"/>
    <w:tmpl w:val="8FFA0D5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5" w15:restartNumberingAfterBreak="0">
    <w:nsid w:val="2C8D5438"/>
    <w:multiLevelType w:val="hybridMultilevel"/>
    <w:tmpl w:val="71C8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EB62B96"/>
    <w:multiLevelType w:val="multilevel"/>
    <w:tmpl w:val="2F02DB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pStyle w:val="a0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pStyle w:val="a0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0E75422"/>
    <w:multiLevelType w:val="hybridMultilevel"/>
    <w:tmpl w:val="C3BA2C48"/>
    <w:lvl w:ilvl="0" w:tplc="7FC426A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5D54E250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AADEA8D4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60A87058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7FD80FAE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CFE2B266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85D6DD98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8FE0F020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945AC24E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39BC29DF"/>
    <w:multiLevelType w:val="hybridMultilevel"/>
    <w:tmpl w:val="06DA4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EA5D1A"/>
    <w:multiLevelType w:val="hybridMultilevel"/>
    <w:tmpl w:val="811C9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265101"/>
    <w:multiLevelType w:val="hybridMultilevel"/>
    <w:tmpl w:val="71C87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B75E47"/>
    <w:multiLevelType w:val="hybridMultilevel"/>
    <w:tmpl w:val="25EE5DC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4B55F7A"/>
    <w:multiLevelType w:val="hybridMultilevel"/>
    <w:tmpl w:val="2E025B58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3" w15:restartNumberingAfterBreak="0">
    <w:nsid w:val="64CB140F"/>
    <w:multiLevelType w:val="singleLevel"/>
    <w:tmpl w:val="C3A2C82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sz w:val="20"/>
        <w:szCs w:val="20"/>
      </w:rPr>
    </w:lvl>
  </w:abstractNum>
  <w:abstractNum w:abstractNumId="14" w15:restartNumberingAfterBreak="0">
    <w:nsid w:val="702622C1"/>
    <w:multiLevelType w:val="hybridMultilevel"/>
    <w:tmpl w:val="EA123F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85329A"/>
    <w:multiLevelType w:val="hybridMultilevel"/>
    <w:tmpl w:val="0B9CC2DC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num w:numId="1">
    <w:abstractNumId w:val="0"/>
  </w:num>
  <w:num w:numId="2">
    <w:abstractNumId w:val="6"/>
  </w:num>
  <w:num w:numId="3">
    <w:abstractNumId w:val="13"/>
  </w:num>
  <w:num w:numId="4">
    <w:abstractNumId w:val="2"/>
  </w:num>
  <w:num w:numId="5">
    <w:abstractNumId w:val="10"/>
  </w:num>
  <w:num w:numId="6">
    <w:abstractNumId w:val="5"/>
  </w:num>
  <w:num w:numId="7">
    <w:abstractNumId w:val="9"/>
  </w:num>
  <w:num w:numId="8">
    <w:abstractNumId w:val="1"/>
  </w:num>
  <w:num w:numId="9">
    <w:abstractNumId w:val="11"/>
  </w:num>
  <w:num w:numId="10">
    <w:abstractNumId w:val="4"/>
  </w:num>
  <w:num w:numId="11">
    <w:abstractNumId w:val="7"/>
  </w:num>
  <w:num w:numId="12">
    <w:abstractNumId w:val="3"/>
  </w:num>
  <w:num w:numId="13">
    <w:abstractNumId w:val="8"/>
  </w:num>
  <w:num w:numId="14">
    <w:abstractNumId w:val="15"/>
  </w:num>
  <w:num w:numId="15">
    <w:abstractNumId w:val="12"/>
  </w:num>
  <w:num w:numId="16">
    <w:abstractNumId w:val="1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4096" w:nlCheck="1" w:checkStyle="0"/>
  <w:activeWritingStyle w:appName="MSWord" w:lang="en-US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DC8"/>
    <w:rsid w:val="00002A64"/>
    <w:rsid w:val="000038DF"/>
    <w:rsid w:val="00003932"/>
    <w:rsid w:val="00006893"/>
    <w:rsid w:val="00010D43"/>
    <w:rsid w:val="00010EF9"/>
    <w:rsid w:val="00012291"/>
    <w:rsid w:val="0001317E"/>
    <w:rsid w:val="00020FEA"/>
    <w:rsid w:val="00023C28"/>
    <w:rsid w:val="0002481B"/>
    <w:rsid w:val="000309CF"/>
    <w:rsid w:val="00032699"/>
    <w:rsid w:val="00052C4B"/>
    <w:rsid w:val="00052E06"/>
    <w:rsid w:val="00053C5F"/>
    <w:rsid w:val="000617F5"/>
    <w:rsid w:val="00071552"/>
    <w:rsid w:val="00071FA8"/>
    <w:rsid w:val="000724B5"/>
    <w:rsid w:val="00073CC8"/>
    <w:rsid w:val="00074D76"/>
    <w:rsid w:val="00082C93"/>
    <w:rsid w:val="000832F7"/>
    <w:rsid w:val="0008698C"/>
    <w:rsid w:val="00086B34"/>
    <w:rsid w:val="00087864"/>
    <w:rsid w:val="0009461A"/>
    <w:rsid w:val="0009608E"/>
    <w:rsid w:val="000A3FE2"/>
    <w:rsid w:val="000A4687"/>
    <w:rsid w:val="000A510A"/>
    <w:rsid w:val="000A6BCC"/>
    <w:rsid w:val="000B4364"/>
    <w:rsid w:val="000B5411"/>
    <w:rsid w:val="000B597C"/>
    <w:rsid w:val="000B693D"/>
    <w:rsid w:val="000C1647"/>
    <w:rsid w:val="000C3AE1"/>
    <w:rsid w:val="000C5C50"/>
    <w:rsid w:val="000C68EE"/>
    <w:rsid w:val="000C6AC6"/>
    <w:rsid w:val="000C6E12"/>
    <w:rsid w:val="000D1052"/>
    <w:rsid w:val="000D16BB"/>
    <w:rsid w:val="000D19CE"/>
    <w:rsid w:val="000D1D70"/>
    <w:rsid w:val="000D4BE3"/>
    <w:rsid w:val="000E34B4"/>
    <w:rsid w:val="000E6689"/>
    <w:rsid w:val="000F0532"/>
    <w:rsid w:val="000F24EF"/>
    <w:rsid w:val="0010047F"/>
    <w:rsid w:val="00101316"/>
    <w:rsid w:val="00105BEE"/>
    <w:rsid w:val="00106995"/>
    <w:rsid w:val="0011486D"/>
    <w:rsid w:val="0012181F"/>
    <w:rsid w:val="00122970"/>
    <w:rsid w:val="00123002"/>
    <w:rsid w:val="00126D4D"/>
    <w:rsid w:val="00130200"/>
    <w:rsid w:val="001304A6"/>
    <w:rsid w:val="00130A90"/>
    <w:rsid w:val="00133276"/>
    <w:rsid w:val="00134C12"/>
    <w:rsid w:val="00140885"/>
    <w:rsid w:val="00146A82"/>
    <w:rsid w:val="00150A3B"/>
    <w:rsid w:val="001609B6"/>
    <w:rsid w:val="001664B3"/>
    <w:rsid w:val="001675E7"/>
    <w:rsid w:val="0017625D"/>
    <w:rsid w:val="001848C0"/>
    <w:rsid w:val="001921D0"/>
    <w:rsid w:val="001944AD"/>
    <w:rsid w:val="001A4E52"/>
    <w:rsid w:val="001A5CDC"/>
    <w:rsid w:val="001A65E2"/>
    <w:rsid w:val="001B17D5"/>
    <w:rsid w:val="001B1ACE"/>
    <w:rsid w:val="001C3A39"/>
    <w:rsid w:val="001C4DBA"/>
    <w:rsid w:val="001D27FE"/>
    <w:rsid w:val="001D293E"/>
    <w:rsid w:val="001D2BD0"/>
    <w:rsid w:val="001D5AAC"/>
    <w:rsid w:val="001E3BF6"/>
    <w:rsid w:val="001E674E"/>
    <w:rsid w:val="001E72B5"/>
    <w:rsid w:val="001F41EC"/>
    <w:rsid w:val="001F4E47"/>
    <w:rsid w:val="002021FC"/>
    <w:rsid w:val="002037FE"/>
    <w:rsid w:val="002045B0"/>
    <w:rsid w:val="0020519F"/>
    <w:rsid w:val="00205885"/>
    <w:rsid w:val="00206247"/>
    <w:rsid w:val="00206714"/>
    <w:rsid w:val="00207BB5"/>
    <w:rsid w:val="00210B65"/>
    <w:rsid w:val="002110B3"/>
    <w:rsid w:val="00211615"/>
    <w:rsid w:val="0021279C"/>
    <w:rsid w:val="00212ADE"/>
    <w:rsid w:val="00212F8E"/>
    <w:rsid w:val="002172D4"/>
    <w:rsid w:val="00220346"/>
    <w:rsid w:val="002226F6"/>
    <w:rsid w:val="00230506"/>
    <w:rsid w:val="00233612"/>
    <w:rsid w:val="002367C5"/>
    <w:rsid w:val="002402AA"/>
    <w:rsid w:val="00240AAA"/>
    <w:rsid w:val="002416FE"/>
    <w:rsid w:val="0024263A"/>
    <w:rsid w:val="00242DC8"/>
    <w:rsid w:val="00250DE4"/>
    <w:rsid w:val="0026428E"/>
    <w:rsid w:val="002710E7"/>
    <w:rsid w:val="002711D7"/>
    <w:rsid w:val="00272C2C"/>
    <w:rsid w:val="00273EF9"/>
    <w:rsid w:val="00281955"/>
    <w:rsid w:val="00281CE1"/>
    <w:rsid w:val="00282507"/>
    <w:rsid w:val="002846F0"/>
    <w:rsid w:val="00286FF4"/>
    <w:rsid w:val="00287567"/>
    <w:rsid w:val="00287C6D"/>
    <w:rsid w:val="00290756"/>
    <w:rsid w:val="002908A0"/>
    <w:rsid w:val="00290D30"/>
    <w:rsid w:val="00291913"/>
    <w:rsid w:val="002963DF"/>
    <w:rsid w:val="00296874"/>
    <w:rsid w:val="002A0A99"/>
    <w:rsid w:val="002A0E78"/>
    <w:rsid w:val="002A2435"/>
    <w:rsid w:val="002A7774"/>
    <w:rsid w:val="002B3811"/>
    <w:rsid w:val="002C38D7"/>
    <w:rsid w:val="002C4087"/>
    <w:rsid w:val="002D04AE"/>
    <w:rsid w:val="002D7715"/>
    <w:rsid w:val="002E19DC"/>
    <w:rsid w:val="002E3452"/>
    <w:rsid w:val="002E7155"/>
    <w:rsid w:val="002F1057"/>
    <w:rsid w:val="002F1DCB"/>
    <w:rsid w:val="002F25A8"/>
    <w:rsid w:val="002F47B6"/>
    <w:rsid w:val="002F674E"/>
    <w:rsid w:val="002F6997"/>
    <w:rsid w:val="00300EE6"/>
    <w:rsid w:val="00302850"/>
    <w:rsid w:val="003036A9"/>
    <w:rsid w:val="00303969"/>
    <w:rsid w:val="00305363"/>
    <w:rsid w:val="00305E1F"/>
    <w:rsid w:val="0030677B"/>
    <w:rsid w:val="00307E24"/>
    <w:rsid w:val="00315346"/>
    <w:rsid w:val="003167B2"/>
    <w:rsid w:val="00317983"/>
    <w:rsid w:val="00322A62"/>
    <w:rsid w:val="003236AE"/>
    <w:rsid w:val="003242F0"/>
    <w:rsid w:val="00324C32"/>
    <w:rsid w:val="003312F0"/>
    <w:rsid w:val="00332773"/>
    <w:rsid w:val="00333361"/>
    <w:rsid w:val="00333C0C"/>
    <w:rsid w:val="003351B2"/>
    <w:rsid w:val="003421CF"/>
    <w:rsid w:val="0034293B"/>
    <w:rsid w:val="00342D60"/>
    <w:rsid w:val="003446BA"/>
    <w:rsid w:val="00345379"/>
    <w:rsid w:val="00351A37"/>
    <w:rsid w:val="003530FE"/>
    <w:rsid w:val="00353126"/>
    <w:rsid w:val="00356738"/>
    <w:rsid w:val="003576EB"/>
    <w:rsid w:val="00362E35"/>
    <w:rsid w:val="003634DF"/>
    <w:rsid w:val="00363D89"/>
    <w:rsid w:val="00366D7A"/>
    <w:rsid w:val="003723AD"/>
    <w:rsid w:val="003738F6"/>
    <w:rsid w:val="0037582E"/>
    <w:rsid w:val="0037595A"/>
    <w:rsid w:val="0037641C"/>
    <w:rsid w:val="00380E29"/>
    <w:rsid w:val="003817B5"/>
    <w:rsid w:val="00385C70"/>
    <w:rsid w:val="00393943"/>
    <w:rsid w:val="00394835"/>
    <w:rsid w:val="003A44FE"/>
    <w:rsid w:val="003B122C"/>
    <w:rsid w:val="003B21CD"/>
    <w:rsid w:val="003B2A05"/>
    <w:rsid w:val="003B3F17"/>
    <w:rsid w:val="003B77F0"/>
    <w:rsid w:val="003C1D48"/>
    <w:rsid w:val="003C25BC"/>
    <w:rsid w:val="003C3736"/>
    <w:rsid w:val="003C4897"/>
    <w:rsid w:val="003C69C8"/>
    <w:rsid w:val="003D3FC8"/>
    <w:rsid w:val="003D53FD"/>
    <w:rsid w:val="003D7B36"/>
    <w:rsid w:val="003E0833"/>
    <w:rsid w:val="003E13F3"/>
    <w:rsid w:val="003E2ECA"/>
    <w:rsid w:val="003E6633"/>
    <w:rsid w:val="003F0A73"/>
    <w:rsid w:val="003F20B4"/>
    <w:rsid w:val="003F25A0"/>
    <w:rsid w:val="003F2FE5"/>
    <w:rsid w:val="003F4312"/>
    <w:rsid w:val="0040088D"/>
    <w:rsid w:val="00401EF2"/>
    <w:rsid w:val="00402296"/>
    <w:rsid w:val="00412482"/>
    <w:rsid w:val="00415831"/>
    <w:rsid w:val="004211BB"/>
    <w:rsid w:val="00422C2F"/>
    <w:rsid w:val="004231BB"/>
    <w:rsid w:val="00423CC5"/>
    <w:rsid w:val="00433544"/>
    <w:rsid w:val="00437A5A"/>
    <w:rsid w:val="00440CF7"/>
    <w:rsid w:val="004444FC"/>
    <w:rsid w:val="00446B0B"/>
    <w:rsid w:val="00460752"/>
    <w:rsid w:val="00460EB8"/>
    <w:rsid w:val="004631F7"/>
    <w:rsid w:val="00474193"/>
    <w:rsid w:val="00474D08"/>
    <w:rsid w:val="00475DAC"/>
    <w:rsid w:val="00476115"/>
    <w:rsid w:val="0048151D"/>
    <w:rsid w:val="00481B34"/>
    <w:rsid w:val="00481EC4"/>
    <w:rsid w:val="00483650"/>
    <w:rsid w:val="004837A9"/>
    <w:rsid w:val="00485DAF"/>
    <w:rsid w:val="00486F8B"/>
    <w:rsid w:val="00490397"/>
    <w:rsid w:val="00492DA7"/>
    <w:rsid w:val="0049383B"/>
    <w:rsid w:val="004A2875"/>
    <w:rsid w:val="004A4C7B"/>
    <w:rsid w:val="004A5320"/>
    <w:rsid w:val="004A5BC3"/>
    <w:rsid w:val="004A60A8"/>
    <w:rsid w:val="004B00DB"/>
    <w:rsid w:val="004C4F72"/>
    <w:rsid w:val="004C5B75"/>
    <w:rsid w:val="004C60B6"/>
    <w:rsid w:val="004C6583"/>
    <w:rsid w:val="004C7044"/>
    <w:rsid w:val="004D03D9"/>
    <w:rsid w:val="004D0D28"/>
    <w:rsid w:val="004D1FD8"/>
    <w:rsid w:val="004D1FF3"/>
    <w:rsid w:val="004D280D"/>
    <w:rsid w:val="004D5229"/>
    <w:rsid w:val="004E0158"/>
    <w:rsid w:val="004E0A09"/>
    <w:rsid w:val="004E10CB"/>
    <w:rsid w:val="004E2F52"/>
    <w:rsid w:val="004E3896"/>
    <w:rsid w:val="004E53F5"/>
    <w:rsid w:val="004F15EA"/>
    <w:rsid w:val="004F6D58"/>
    <w:rsid w:val="00503C54"/>
    <w:rsid w:val="005055A5"/>
    <w:rsid w:val="00511555"/>
    <w:rsid w:val="00511E8E"/>
    <w:rsid w:val="005216DF"/>
    <w:rsid w:val="0052404E"/>
    <w:rsid w:val="00533A48"/>
    <w:rsid w:val="0053439C"/>
    <w:rsid w:val="00534664"/>
    <w:rsid w:val="0053687B"/>
    <w:rsid w:val="005369F6"/>
    <w:rsid w:val="00541284"/>
    <w:rsid w:val="00541CCB"/>
    <w:rsid w:val="00545136"/>
    <w:rsid w:val="0054537C"/>
    <w:rsid w:val="00545524"/>
    <w:rsid w:val="00546938"/>
    <w:rsid w:val="0054752A"/>
    <w:rsid w:val="00547770"/>
    <w:rsid w:val="00554829"/>
    <w:rsid w:val="005556B3"/>
    <w:rsid w:val="0055685C"/>
    <w:rsid w:val="00556CAD"/>
    <w:rsid w:val="00561601"/>
    <w:rsid w:val="00565963"/>
    <w:rsid w:val="00566C09"/>
    <w:rsid w:val="00570C18"/>
    <w:rsid w:val="00580226"/>
    <w:rsid w:val="00582594"/>
    <w:rsid w:val="00582E68"/>
    <w:rsid w:val="00586895"/>
    <w:rsid w:val="00586A59"/>
    <w:rsid w:val="005901CB"/>
    <w:rsid w:val="005903A1"/>
    <w:rsid w:val="0059236D"/>
    <w:rsid w:val="005A08ED"/>
    <w:rsid w:val="005A2979"/>
    <w:rsid w:val="005A2F6C"/>
    <w:rsid w:val="005A3725"/>
    <w:rsid w:val="005A7F13"/>
    <w:rsid w:val="005B3CDE"/>
    <w:rsid w:val="005B5E19"/>
    <w:rsid w:val="005C0503"/>
    <w:rsid w:val="005C062B"/>
    <w:rsid w:val="005C4830"/>
    <w:rsid w:val="005C67BC"/>
    <w:rsid w:val="005C6932"/>
    <w:rsid w:val="005D0432"/>
    <w:rsid w:val="005D238E"/>
    <w:rsid w:val="005D3211"/>
    <w:rsid w:val="005D5FAE"/>
    <w:rsid w:val="005E1178"/>
    <w:rsid w:val="005E44A2"/>
    <w:rsid w:val="005E51ED"/>
    <w:rsid w:val="005F4B0D"/>
    <w:rsid w:val="00600332"/>
    <w:rsid w:val="00603707"/>
    <w:rsid w:val="00607140"/>
    <w:rsid w:val="00610AD6"/>
    <w:rsid w:val="00622AAB"/>
    <w:rsid w:val="0062657F"/>
    <w:rsid w:val="00627106"/>
    <w:rsid w:val="00627A76"/>
    <w:rsid w:val="006325BD"/>
    <w:rsid w:val="0063428F"/>
    <w:rsid w:val="00634B71"/>
    <w:rsid w:val="0063641E"/>
    <w:rsid w:val="006365C1"/>
    <w:rsid w:val="00640C1C"/>
    <w:rsid w:val="00641B58"/>
    <w:rsid w:val="00641E70"/>
    <w:rsid w:val="00644695"/>
    <w:rsid w:val="00645558"/>
    <w:rsid w:val="00663016"/>
    <w:rsid w:val="0066717D"/>
    <w:rsid w:val="006727E2"/>
    <w:rsid w:val="006756F3"/>
    <w:rsid w:val="00675CB3"/>
    <w:rsid w:val="00683E69"/>
    <w:rsid w:val="00691EB5"/>
    <w:rsid w:val="00692557"/>
    <w:rsid w:val="006968F1"/>
    <w:rsid w:val="006969D3"/>
    <w:rsid w:val="006A119F"/>
    <w:rsid w:val="006A1929"/>
    <w:rsid w:val="006A4D18"/>
    <w:rsid w:val="006A7AE9"/>
    <w:rsid w:val="006B10BF"/>
    <w:rsid w:val="006B2E57"/>
    <w:rsid w:val="006B76AD"/>
    <w:rsid w:val="006C443E"/>
    <w:rsid w:val="006C7C4D"/>
    <w:rsid w:val="006D5367"/>
    <w:rsid w:val="006E02FB"/>
    <w:rsid w:val="006E22D9"/>
    <w:rsid w:val="006E57A7"/>
    <w:rsid w:val="006E67E8"/>
    <w:rsid w:val="006F0FF6"/>
    <w:rsid w:val="006F36BF"/>
    <w:rsid w:val="00702170"/>
    <w:rsid w:val="00702AE2"/>
    <w:rsid w:val="00713023"/>
    <w:rsid w:val="0072024B"/>
    <w:rsid w:val="007260BC"/>
    <w:rsid w:val="00731A1D"/>
    <w:rsid w:val="00734C3F"/>
    <w:rsid w:val="007404C0"/>
    <w:rsid w:val="00740B9B"/>
    <w:rsid w:val="007438DC"/>
    <w:rsid w:val="007439EA"/>
    <w:rsid w:val="00746C50"/>
    <w:rsid w:val="00750344"/>
    <w:rsid w:val="00750A75"/>
    <w:rsid w:val="00756DD7"/>
    <w:rsid w:val="007571DB"/>
    <w:rsid w:val="00757D88"/>
    <w:rsid w:val="00762ECA"/>
    <w:rsid w:val="00771E65"/>
    <w:rsid w:val="007729DF"/>
    <w:rsid w:val="007758C5"/>
    <w:rsid w:val="007775D3"/>
    <w:rsid w:val="00781EB0"/>
    <w:rsid w:val="007832DA"/>
    <w:rsid w:val="00787ACF"/>
    <w:rsid w:val="007905E3"/>
    <w:rsid w:val="0079310F"/>
    <w:rsid w:val="0079527B"/>
    <w:rsid w:val="007A29D0"/>
    <w:rsid w:val="007A39E4"/>
    <w:rsid w:val="007A5D59"/>
    <w:rsid w:val="007A6B10"/>
    <w:rsid w:val="007B1B13"/>
    <w:rsid w:val="007B241C"/>
    <w:rsid w:val="007B797E"/>
    <w:rsid w:val="007C40BE"/>
    <w:rsid w:val="007C57EF"/>
    <w:rsid w:val="007C62C0"/>
    <w:rsid w:val="007D01BA"/>
    <w:rsid w:val="007D1796"/>
    <w:rsid w:val="007D4E93"/>
    <w:rsid w:val="007E15B5"/>
    <w:rsid w:val="007E1F97"/>
    <w:rsid w:val="007F2AB3"/>
    <w:rsid w:val="007F433F"/>
    <w:rsid w:val="007F5987"/>
    <w:rsid w:val="007F7007"/>
    <w:rsid w:val="007F7130"/>
    <w:rsid w:val="007F7D33"/>
    <w:rsid w:val="00801022"/>
    <w:rsid w:val="00801D6D"/>
    <w:rsid w:val="00813948"/>
    <w:rsid w:val="008147B0"/>
    <w:rsid w:val="00820841"/>
    <w:rsid w:val="00822442"/>
    <w:rsid w:val="00830E80"/>
    <w:rsid w:val="0083137B"/>
    <w:rsid w:val="0084104F"/>
    <w:rsid w:val="00841BE8"/>
    <w:rsid w:val="008520D3"/>
    <w:rsid w:val="00855544"/>
    <w:rsid w:val="008618B1"/>
    <w:rsid w:val="00864D80"/>
    <w:rsid w:val="008663EF"/>
    <w:rsid w:val="008735F2"/>
    <w:rsid w:val="00873C1F"/>
    <w:rsid w:val="008741F0"/>
    <w:rsid w:val="008744B1"/>
    <w:rsid w:val="00876896"/>
    <w:rsid w:val="00882DC5"/>
    <w:rsid w:val="00883F1E"/>
    <w:rsid w:val="00885E9F"/>
    <w:rsid w:val="00886368"/>
    <w:rsid w:val="00892AAF"/>
    <w:rsid w:val="008932A6"/>
    <w:rsid w:val="00894269"/>
    <w:rsid w:val="00894498"/>
    <w:rsid w:val="008957CD"/>
    <w:rsid w:val="00896F0F"/>
    <w:rsid w:val="008972AF"/>
    <w:rsid w:val="008A1D56"/>
    <w:rsid w:val="008A375D"/>
    <w:rsid w:val="008A4B2A"/>
    <w:rsid w:val="008B7154"/>
    <w:rsid w:val="008C36F8"/>
    <w:rsid w:val="008C46CF"/>
    <w:rsid w:val="008C499E"/>
    <w:rsid w:val="008D2F79"/>
    <w:rsid w:val="008D351E"/>
    <w:rsid w:val="008E01FA"/>
    <w:rsid w:val="008E2376"/>
    <w:rsid w:val="008E7D38"/>
    <w:rsid w:val="008F3905"/>
    <w:rsid w:val="008F3F20"/>
    <w:rsid w:val="008F4F86"/>
    <w:rsid w:val="008F6509"/>
    <w:rsid w:val="00905270"/>
    <w:rsid w:val="00905809"/>
    <w:rsid w:val="00906781"/>
    <w:rsid w:val="00906C09"/>
    <w:rsid w:val="0091294D"/>
    <w:rsid w:val="009129FE"/>
    <w:rsid w:val="00913B74"/>
    <w:rsid w:val="009200FA"/>
    <w:rsid w:val="00925508"/>
    <w:rsid w:val="00926226"/>
    <w:rsid w:val="0092631C"/>
    <w:rsid w:val="00927B3A"/>
    <w:rsid w:val="00935611"/>
    <w:rsid w:val="009430DD"/>
    <w:rsid w:val="009521A8"/>
    <w:rsid w:val="0095421B"/>
    <w:rsid w:val="00954E57"/>
    <w:rsid w:val="00956071"/>
    <w:rsid w:val="00960BE1"/>
    <w:rsid w:val="00962CDC"/>
    <w:rsid w:val="00963A52"/>
    <w:rsid w:val="009641CB"/>
    <w:rsid w:val="009648F0"/>
    <w:rsid w:val="00966847"/>
    <w:rsid w:val="00966E79"/>
    <w:rsid w:val="00976ECD"/>
    <w:rsid w:val="00981303"/>
    <w:rsid w:val="00981555"/>
    <w:rsid w:val="00982CE4"/>
    <w:rsid w:val="00987181"/>
    <w:rsid w:val="00996084"/>
    <w:rsid w:val="009A097C"/>
    <w:rsid w:val="009A40DA"/>
    <w:rsid w:val="009A49B6"/>
    <w:rsid w:val="009A5254"/>
    <w:rsid w:val="009B17C4"/>
    <w:rsid w:val="009B6758"/>
    <w:rsid w:val="009C1535"/>
    <w:rsid w:val="009C2728"/>
    <w:rsid w:val="009C2D68"/>
    <w:rsid w:val="009C5762"/>
    <w:rsid w:val="009C5F24"/>
    <w:rsid w:val="009C77D0"/>
    <w:rsid w:val="009C7F85"/>
    <w:rsid w:val="009D0504"/>
    <w:rsid w:val="009D31B2"/>
    <w:rsid w:val="009D53CF"/>
    <w:rsid w:val="009D7265"/>
    <w:rsid w:val="009E0681"/>
    <w:rsid w:val="009E0A7C"/>
    <w:rsid w:val="009E2C05"/>
    <w:rsid w:val="009E4887"/>
    <w:rsid w:val="009F030A"/>
    <w:rsid w:val="009F0F8C"/>
    <w:rsid w:val="009F1F50"/>
    <w:rsid w:val="009F3898"/>
    <w:rsid w:val="00A06A98"/>
    <w:rsid w:val="00A07311"/>
    <w:rsid w:val="00A07BF6"/>
    <w:rsid w:val="00A10B36"/>
    <w:rsid w:val="00A125B8"/>
    <w:rsid w:val="00A15D48"/>
    <w:rsid w:val="00A175F6"/>
    <w:rsid w:val="00A216B6"/>
    <w:rsid w:val="00A250C2"/>
    <w:rsid w:val="00A26836"/>
    <w:rsid w:val="00A27AED"/>
    <w:rsid w:val="00A34D75"/>
    <w:rsid w:val="00A35F2F"/>
    <w:rsid w:val="00A42A9B"/>
    <w:rsid w:val="00A603D3"/>
    <w:rsid w:val="00A60A4E"/>
    <w:rsid w:val="00A60AC5"/>
    <w:rsid w:val="00A644A0"/>
    <w:rsid w:val="00A82DB3"/>
    <w:rsid w:val="00A85611"/>
    <w:rsid w:val="00A90B2A"/>
    <w:rsid w:val="00A93105"/>
    <w:rsid w:val="00A955E8"/>
    <w:rsid w:val="00A95C27"/>
    <w:rsid w:val="00A97480"/>
    <w:rsid w:val="00AA02D7"/>
    <w:rsid w:val="00AA48BF"/>
    <w:rsid w:val="00AA4E37"/>
    <w:rsid w:val="00AB0589"/>
    <w:rsid w:val="00AB1DAF"/>
    <w:rsid w:val="00AB225B"/>
    <w:rsid w:val="00AB24D9"/>
    <w:rsid w:val="00AB39A9"/>
    <w:rsid w:val="00AC0769"/>
    <w:rsid w:val="00AC2B1F"/>
    <w:rsid w:val="00AC3FA2"/>
    <w:rsid w:val="00AC79A1"/>
    <w:rsid w:val="00AD0D85"/>
    <w:rsid w:val="00AD25CB"/>
    <w:rsid w:val="00AD5729"/>
    <w:rsid w:val="00AE0924"/>
    <w:rsid w:val="00AE1966"/>
    <w:rsid w:val="00AE4BAD"/>
    <w:rsid w:val="00AF11FD"/>
    <w:rsid w:val="00AF4668"/>
    <w:rsid w:val="00AF55E7"/>
    <w:rsid w:val="00AF62A8"/>
    <w:rsid w:val="00AF6C75"/>
    <w:rsid w:val="00B03AE7"/>
    <w:rsid w:val="00B048A9"/>
    <w:rsid w:val="00B11842"/>
    <w:rsid w:val="00B11DBD"/>
    <w:rsid w:val="00B16D84"/>
    <w:rsid w:val="00B228A5"/>
    <w:rsid w:val="00B25D63"/>
    <w:rsid w:val="00B3176D"/>
    <w:rsid w:val="00B356CD"/>
    <w:rsid w:val="00B36254"/>
    <w:rsid w:val="00B37A95"/>
    <w:rsid w:val="00B42F93"/>
    <w:rsid w:val="00B47409"/>
    <w:rsid w:val="00B5474E"/>
    <w:rsid w:val="00B54D82"/>
    <w:rsid w:val="00B55EDF"/>
    <w:rsid w:val="00B66D27"/>
    <w:rsid w:val="00B676CD"/>
    <w:rsid w:val="00B73237"/>
    <w:rsid w:val="00B73579"/>
    <w:rsid w:val="00B800AE"/>
    <w:rsid w:val="00B91FB9"/>
    <w:rsid w:val="00B93706"/>
    <w:rsid w:val="00B957EE"/>
    <w:rsid w:val="00B969BF"/>
    <w:rsid w:val="00BA36DB"/>
    <w:rsid w:val="00BA7446"/>
    <w:rsid w:val="00BA7D93"/>
    <w:rsid w:val="00BB5913"/>
    <w:rsid w:val="00BB6551"/>
    <w:rsid w:val="00BB6578"/>
    <w:rsid w:val="00BB6E9F"/>
    <w:rsid w:val="00BC080B"/>
    <w:rsid w:val="00BC3CDD"/>
    <w:rsid w:val="00BC4149"/>
    <w:rsid w:val="00BC5CAB"/>
    <w:rsid w:val="00BE37A3"/>
    <w:rsid w:val="00BE3A24"/>
    <w:rsid w:val="00BE5031"/>
    <w:rsid w:val="00BE5F4A"/>
    <w:rsid w:val="00BF4CE1"/>
    <w:rsid w:val="00BF729C"/>
    <w:rsid w:val="00C00363"/>
    <w:rsid w:val="00C05E1F"/>
    <w:rsid w:val="00C0773D"/>
    <w:rsid w:val="00C1294E"/>
    <w:rsid w:val="00C15D4A"/>
    <w:rsid w:val="00C24FF9"/>
    <w:rsid w:val="00C3143A"/>
    <w:rsid w:val="00C3239B"/>
    <w:rsid w:val="00C33958"/>
    <w:rsid w:val="00C40CBD"/>
    <w:rsid w:val="00C41CE2"/>
    <w:rsid w:val="00C439B5"/>
    <w:rsid w:val="00C46BBF"/>
    <w:rsid w:val="00C47179"/>
    <w:rsid w:val="00C5308D"/>
    <w:rsid w:val="00C543F6"/>
    <w:rsid w:val="00C62F72"/>
    <w:rsid w:val="00C73A45"/>
    <w:rsid w:val="00C744D1"/>
    <w:rsid w:val="00C76E93"/>
    <w:rsid w:val="00C8266B"/>
    <w:rsid w:val="00C82FC1"/>
    <w:rsid w:val="00C86519"/>
    <w:rsid w:val="00C9314C"/>
    <w:rsid w:val="00C95C21"/>
    <w:rsid w:val="00CA155B"/>
    <w:rsid w:val="00CB0B5E"/>
    <w:rsid w:val="00CB3893"/>
    <w:rsid w:val="00CC0896"/>
    <w:rsid w:val="00CC3FE2"/>
    <w:rsid w:val="00CC440F"/>
    <w:rsid w:val="00CF2B42"/>
    <w:rsid w:val="00CF47C1"/>
    <w:rsid w:val="00CF4F4A"/>
    <w:rsid w:val="00D00EA2"/>
    <w:rsid w:val="00D04403"/>
    <w:rsid w:val="00D048F1"/>
    <w:rsid w:val="00D16C5E"/>
    <w:rsid w:val="00D16C92"/>
    <w:rsid w:val="00D170F3"/>
    <w:rsid w:val="00D207C3"/>
    <w:rsid w:val="00D2234C"/>
    <w:rsid w:val="00D2260D"/>
    <w:rsid w:val="00D236B8"/>
    <w:rsid w:val="00D237D4"/>
    <w:rsid w:val="00D31267"/>
    <w:rsid w:val="00D315D5"/>
    <w:rsid w:val="00D328BB"/>
    <w:rsid w:val="00D33035"/>
    <w:rsid w:val="00D407CA"/>
    <w:rsid w:val="00D46300"/>
    <w:rsid w:val="00D532D6"/>
    <w:rsid w:val="00D537AB"/>
    <w:rsid w:val="00D558E1"/>
    <w:rsid w:val="00D6241E"/>
    <w:rsid w:val="00D6618D"/>
    <w:rsid w:val="00D77A92"/>
    <w:rsid w:val="00D85B79"/>
    <w:rsid w:val="00D8761F"/>
    <w:rsid w:val="00D926C7"/>
    <w:rsid w:val="00D93C37"/>
    <w:rsid w:val="00D95BA8"/>
    <w:rsid w:val="00D95F7B"/>
    <w:rsid w:val="00D97DFA"/>
    <w:rsid w:val="00DA244F"/>
    <w:rsid w:val="00DA445A"/>
    <w:rsid w:val="00DA5689"/>
    <w:rsid w:val="00DA582B"/>
    <w:rsid w:val="00DA6182"/>
    <w:rsid w:val="00DA6CCF"/>
    <w:rsid w:val="00DA7E35"/>
    <w:rsid w:val="00DB07A9"/>
    <w:rsid w:val="00DB2F19"/>
    <w:rsid w:val="00DB5904"/>
    <w:rsid w:val="00DB7250"/>
    <w:rsid w:val="00DB7688"/>
    <w:rsid w:val="00DC2515"/>
    <w:rsid w:val="00DC4809"/>
    <w:rsid w:val="00DC4B2E"/>
    <w:rsid w:val="00DC5434"/>
    <w:rsid w:val="00DD1150"/>
    <w:rsid w:val="00DD3173"/>
    <w:rsid w:val="00DE0CAD"/>
    <w:rsid w:val="00DE0DE3"/>
    <w:rsid w:val="00DE5AA1"/>
    <w:rsid w:val="00DF3BA9"/>
    <w:rsid w:val="00DF629B"/>
    <w:rsid w:val="00DF62DD"/>
    <w:rsid w:val="00E015BE"/>
    <w:rsid w:val="00E04573"/>
    <w:rsid w:val="00E0765E"/>
    <w:rsid w:val="00E07DC0"/>
    <w:rsid w:val="00E10591"/>
    <w:rsid w:val="00E1423A"/>
    <w:rsid w:val="00E145DA"/>
    <w:rsid w:val="00E157E9"/>
    <w:rsid w:val="00E175DD"/>
    <w:rsid w:val="00E17A6F"/>
    <w:rsid w:val="00E217F6"/>
    <w:rsid w:val="00E22949"/>
    <w:rsid w:val="00E278F1"/>
    <w:rsid w:val="00E325B4"/>
    <w:rsid w:val="00E33146"/>
    <w:rsid w:val="00E40631"/>
    <w:rsid w:val="00E44BB9"/>
    <w:rsid w:val="00E4620E"/>
    <w:rsid w:val="00E5051A"/>
    <w:rsid w:val="00E52ED9"/>
    <w:rsid w:val="00E63151"/>
    <w:rsid w:val="00E65FDB"/>
    <w:rsid w:val="00E670AE"/>
    <w:rsid w:val="00E72541"/>
    <w:rsid w:val="00E74CFD"/>
    <w:rsid w:val="00E760BC"/>
    <w:rsid w:val="00E82118"/>
    <w:rsid w:val="00E86115"/>
    <w:rsid w:val="00E93A01"/>
    <w:rsid w:val="00EA0B15"/>
    <w:rsid w:val="00EA16EF"/>
    <w:rsid w:val="00EA428C"/>
    <w:rsid w:val="00EA5957"/>
    <w:rsid w:val="00EA76AA"/>
    <w:rsid w:val="00EB2CA3"/>
    <w:rsid w:val="00EC403D"/>
    <w:rsid w:val="00ED69DC"/>
    <w:rsid w:val="00EE237A"/>
    <w:rsid w:val="00EE2AF2"/>
    <w:rsid w:val="00EE4103"/>
    <w:rsid w:val="00EF1282"/>
    <w:rsid w:val="00EF4335"/>
    <w:rsid w:val="00F037E4"/>
    <w:rsid w:val="00F04804"/>
    <w:rsid w:val="00F06177"/>
    <w:rsid w:val="00F14759"/>
    <w:rsid w:val="00F16500"/>
    <w:rsid w:val="00F20D0F"/>
    <w:rsid w:val="00F22F19"/>
    <w:rsid w:val="00F23C33"/>
    <w:rsid w:val="00F24DE8"/>
    <w:rsid w:val="00F26A41"/>
    <w:rsid w:val="00F33C93"/>
    <w:rsid w:val="00F401A8"/>
    <w:rsid w:val="00F4071C"/>
    <w:rsid w:val="00F43D08"/>
    <w:rsid w:val="00F47B79"/>
    <w:rsid w:val="00F47F7C"/>
    <w:rsid w:val="00F5076C"/>
    <w:rsid w:val="00F52B97"/>
    <w:rsid w:val="00F52E07"/>
    <w:rsid w:val="00F56266"/>
    <w:rsid w:val="00F57442"/>
    <w:rsid w:val="00F6568F"/>
    <w:rsid w:val="00F71492"/>
    <w:rsid w:val="00F72468"/>
    <w:rsid w:val="00F76EC4"/>
    <w:rsid w:val="00F84331"/>
    <w:rsid w:val="00F85A3C"/>
    <w:rsid w:val="00F919C7"/>
    <w:rsid w:val="00FA183B"/>
    <w:rsid w:val="00FA30B6"/>
    <w:rsid w:val="00FA49A4"/>
    <w:rsid w:val="00FB1384"/>
    <w:rsid w:val="00FB4D33"/>
    <w:rsid w:val="00FB7210"/>
    <w:rsid w:val="00FD1058"/>
    <w:rsid w:val="00FD4D11"/>
    <w:rsid w:val="00FD4E32"/>
    <w:rsid w:val="00FE151B"/>
    <w:rsid w:val="00FE274C"/>
    <w:rsid w:val="00FE3434"/>
    <w:rsid w:val="00FE626C"/>
    <w:rsid w:val="00FE7870"/>
    <w:rsid w:val="00FF07DC"/>
    <w:rsid w:val="00FF22CC"/>
    <w:rsid w:val="00FF46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760556"/>
  <w15:docId w15:val="{D36E9797-119E-4F74-89A8-500F9692C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</w:style>
  <w:style w:type="paragraph" w:styleId="1">
    <w:name w:val="heading 1"/>
    <w:basedOn w:val="a1"/>
    <w:next w:val="a1"/>
    <w:link w:val="10"/>
    <w:qFormat/>
    <w:rsid w:val="00423CC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423CC5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a5">
    <w:name w:val="header"/>
    <w:basedOn w:val="a1"/>
    <w:link w:val="a6"/>
    <w:uiPriority w:val="99"/>
    <w:unhideWhenUsed/>
    <w:rsid w:val="002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242DC8"/>
  </w:style>
  <w:style w:type="paragraph" w:styleId="a7">
    <w:name w:val="footer"/>
    <w:basedOn w:val="a1"/>
    <w:link w:val="a8"/>
    <w:unhideWhenUsed/>
    <w:rsid w:val="00242D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242DC8"/>
  </w:style>
  <w:style w:type="paragraph" w:customStyle="1" w:styleId="D">
    <w:name w:val="ТимDрайв для таблиц"/>
    <w:basedOn w:val="a1"/>
    <w:link w:val="D0"/>
    <w:qFormat/>
    <w:rsid w:val="00242DC8"/>
    <w:pPr>
      <w:framePr w:hSpace="181" w:wrap="around" w:vAnchor="page" w:hAnchor="page" w:x="3034" w:y="2847"/>
      <w:suppressAutoHyphens/>
      <w:spacing w:after="0" w:line="260" w:lineRule="exact"/>
      <w:suppressOverlap/>
    </w:pPr>
  </w:style>
  <w:style w:type="character" w:customStyle="1" w:styleId="D0">
    <w:name w:val="ТимDрайв для таблиц Знак"/>
    <w:basedOn w:val="a2"/>
    <w:link w:val="D"/>
    <w:rsid w:val="00242DC8"/>
  </w:style>
  <w:style w:type="table" w:styleId="a9">
    <w:name w:val="Table Grid"/>
    <w:basedOn w:val="a3"/>
    <w:uiPriority w:val="59"/>
    <w:rsid w:val="00242D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">
    <w:name w:val="Главы"/>
    <w:basedOn w:val="a1"/>
    <w:next w:val="a1"/>
    <w:rsid w:val="00242DC8"/>
    <w:pPr>
      <w:pageBreakBefore/>
      <w:numPr>
        <w:numId w:val="1"/>
      </w:numPr>
      <w:tabs>
        <w:tab w:val="left" w:pos="851"/>
      </w:tabs>
      <w:suppressAutoHyphens/>
      <w:spacing w:before="1440" w:after="720" w:line="360" w:lineRule="auto"/>
      <w:jc w:val="center"/>
      <w:outlineLvl w:val="0"/>
    </w:pPr>
    <w:rPr>
      <w:rFonts w:ascii="Arial" w:eastAsia="Times New Roman" w:hAnsi="Arial" w:cs="Arial"/>
      <w:b/>
      <w:caps/>
      <w:spacing w:val="40"/>
      <w:sz w:val="44"/>
      <w:szCs w:val="44"/>
      <w:lang w:eastAsia="ru-RU"/>
    </w:rPr>
  </w:style>
  <w:style w:type="paragraph" w:customStyle="1" w:styleId="2">
    <w:name w:val="Пункт2"/>
    <w:basedOn w:val="a1"/>
    <w:rsid w:val="00242DC8"/>
    <w:pPr>
      <w:keepNext/>
      <w:suppressAutoHyphens/>
      <w:spacing w:before="240" w:after="120" w:line="240" w:lineRule="auto"/>
      <w:outlineLvl w:val="2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a">
    <w:name w:val="Пункт"/>
    <w:basedOn w:val="a1"/>
    <w:rsid w:val="00242DC8"/>
    <w:pPr>
      <w:spacing w:after="0" w:line="36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b">
    <w:name w:val="Body Text Indent"/>
    <w:basedOn w:val="a1"/>
    <w:link w:val="ac"/>
    <w:rsid w:val="00242DC8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character" w:customStyle="1" w:styleId="ac">
    <w:name w:val="Основной текст с отступом Знак"/>
    <w:basedOn w:val="a2"/>
    <w:link w:val="ab"/>
    <w:rsid w:val="00242DC8"/>
    <w:rPr>
      <w:rFonts w:ascii="Times New Roman" w:eastAsia="Times New Roman" w:hAnsi="Times New Roman" w:cs="Times New Roman"/>
      <w:i/>
      <w:sz w:val="24"/>
      <w:szCs w:val="20"/>
      <w:lang w:eastAsia="ru-RU"/>
    </w:rPr>
  </w:style>
  <w:style w:type="paragraph" w:customStyle="1" w:styleId="a0">
    <w:name w:val="Подпункт"/>
    <w:basedOn w:val="aa"/>
    <w:rsid w:val="00BA7D93"/>
    <w:pPr>
      <w:numPr>
        <w:ilvl w:val="3"/>
        <w:numId w:val="2"/>
      </w:numPr>
    </w:pPr>
  </w:style>
  <w:style w:type="paragraph" w:customStyle="1" w:styleId="ad">
    <w:name w:val="Подподпункт"/>
    <w:basedOn w:val="a0"/>
    <w:rsid w:val="00BA7D93"/>
    <w:pPr>
      <w:numPr>
        <w:ilvl w:val="4"/>
      </w:numPr>
    </w:pPr>
  </w:style>
  <w:style w:type="paragraph" w:customStyle="1" w:styleId="02statia3">
    <w:name w:val="02statia3"/>
    <w:basedOn w:val="a1"/>
    <w:rsid w:val="00BA7D93"/>
    <w:pPr>
      <w:spacing w:before="120" w:after="0" w:line="320" w:lineRule="atLeast"/>
      <w:ind w:left="2900" w:hanging="880"/>
      <w:jc w:val="both"/>
    </w:pPr>
    <w:rPr>
      <w:rFonts w:ascii="GaramondNarrowC" w:eastAsia="Times New Roman" w:hAnsi="GaramondNarrowC" w:cs="Times New Roman"/>
      <w:color w:val="000000"/>
      <w:sz w:val="21"/>
      <w:szCs w:val="21"/>
      <w:lang w:eastAsia="ru-RU"/>
    </w:rPr>
  </w:style>
  <w:style w:type="paragraph" w:customStyle="1" w:styleId="ListParagraph1">
    <w:name w:val="List Paragraph1"/>
    <w:basedOn w:val="a1"/>
    <w:rsid w:val="00BA7D93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e">
    <w:name w:val="annotation reference"/>
    <w:rsid w:val="00BA7D93"/>
    <w:rPr>
      <w:sz w:val="16"/>
    </w:rPr>
  </w:style>
  <w:style w:type="paragraph" w:customStyle="1" w:styleId="11">
    <w:name w:val="Абзац списка1"/>
    <w:basedOn w:val="a1"/>
    <w:rsid w:val="00A27AED"/>
    <w:pPr>
      <w:spacing w:after="0" w:line="360" w:lineRule="auto"/>
      <w:ind w:left="708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Indent 3"/>
    <w:basedOn w:val="a1"/>
    <w:link w:val="30"/>
    <w:uiPriority w:val="99"/>
    <w:unhideWhenUsed/>
    <w:rsid w:val="00565963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2"/>
    <w:link w:val="3"/>
    <w:uiPriority w:val="99"/>
    <w:rsid w:val="00565963"/>
    <w:rPr>
      <w:sz w:val="16"/>
      <w:szCs w:val="16"/>
    </w:rPr>
  </w:style>
  <w:style w:type="paragraph" w:customStyle="1" w:styleId="af">
    <w:name w:val="Таблица шапка"/>
    <w:basedOn w:val="a1"/>
    <w:rsid w:val="00565963"/>
    <w:pPr>
      <w:keepNext/>
      <w:spacing w:before="40" w:after="40" w:line="240" w:lineRule="auto"/>
      <w:ind w:left="57" w:right="57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0">
    <w:name w:val="Таблица текст"/>
    <w:basedOn w:val="a1"/>
    <w:rsid w:val="00565963"/>
    <w:pPr>
      <w:spacing w:before="40" w:after="40" w:line="240" w:lineRule="auto"/>
      <w:ind w:left="57" w:right="57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Body Text Indent 2"/>
    <w:basedOn w:val="a1"/>
    <w:link w:val="21"/>
    <w:rsid w:val="00565963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1">
    <w:name w:val="Основной текст с отступом 2 Знак"/>
    <w:basedOn w:val="a2"/>
    <w:link w:val="20"/>
    <w:rsid w:val="0056596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nformat">
    <w:name w:val="ConsNonformat"/>
    <w:rsid w:val="0056596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03osnovnoytexttabl">
    <w:name w:val="03osnovnoytexttabl"/>
    <w:basedOn w:val="a1"/>
    <w:rsid w:val="00565963"/>
    <w:pPr>
      <w:spacing w:before="120" w:after="0" w:line="320" w:lineRule="atLeast"/>
    </w:pPr>
    <w:rPr>
      <w:rFonts w:ascii="GaramondC" w:eastAsia="Times New Roman" w:hAnsi="GaramondC" w:cs="Times New Roman"/>
      <w:color w:val="000000"/>
      <w:sz w:val="20"/>
      <w:szCs w:val="20"/>
      <w:lang w:eastAsia="ru-RU"/>
    </w:rPr>
  </w:style>
  <w:style w:type="paragraph" w:customStyle="1" w:styleId="Times12">
    <w:name w:val="Times 12"/>
    <w:basedOn w:val="a1"/>
    <w:rsid w:val="00565963"/>
    <w:pPr>
      <w:overflowPunct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sz w:val="24"/>
      <w:lang w:eastAsia="ru-RU"/>
    </w:rPr>
  </w:style>
  <w:style w:type="paragraph" w:customStyle="1" w:styleId="af1">
    <w:name w:val="Ариал"/>
    <w:basedOn w:val="a1"/>
    <w:link w:val="12"/>
    <w:rsid w:val="00565963"/>
    <w:pPr>
      <w:spacing w:before="120" w:after="120" w:line="360" w:lineRule="auto"/>
      <w:ind w:firstLine="851"/>
      <w:jc w:val="both"/>
    </w:pPr>
    <w:rPr>
      <w:rFonts w:ascii="Arial" w:eastAsia="Times New Roman" w:hAnsi="Arial" w:cs="Times New Roman"/>
      <w:sz w:val="24"/>
      <w:szCs w:val="20"/>
      <w:lang w:val="x-none" w:eastAsia="x-none"/>
    </w:rPr>
  </w:style>
  <w:style w:type="character" w:customStyle="1" w:styleId="12">
    <w:name w:val="Ариал Знак1"/>
    <w:link w:val="af1"/>
    <w:locked/>
    <w:rsid w:val="00565963"/>
    <w:rPr>
      <w:rFonts w:ascii="Arial" w:eastAsia="Times New Roman" w:hAnsi="Arial" w:cs="Times New Roman"/>
      <w:sz w:val="24"/>
      <w:szCs w:val="20"/>
      <w:lang w:val="x-none" w:eastAsia="x-none"/>
    </w:rPr>
  </w:style>
  <w:style w:type="character" w:styleId="af2">
    <w:name w:val="Strong"/>
    <w:qFormat/>
    <w:rsid w:val="0009461A"/>
    <w:rPr>
      <w:b/>
      <w:bCs/>
    </w:rPr>
  </w:style>
  <w:style w:type="paragraph" w:styleId="af3">
    <w:name w:val="List Paragraph"/>
    <w:basedOn w:val="a1"/>
    <w:uiPriority w:val="34"/>
    <w:qFormat/>
    <w:rsid w:val="0009461A"/>
    <w:pPr>
      <w:ind w:left="720"/>
      <w:contextualSpacing/>
    </w:pPr>
  </w:style>
  <w:style w:type="paragraph" w:styleId="af4">
    <w:name w:val="annotation text"/>
    <w:basedOn w:val="a1"/>
    <w:link w:val="af5"/>
    <w:uiPriority w:val="99"/>
    <w:semiHidden/>
    <w:unhideWhenUsed/>
    <w:rsid w:val="00AD5729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2"/>
    <w:link w:val="af4"/>
    <w:uiPriority w:val="99"/>
    <w:semiHidden/>
    <w:rsid w:val="00AD5729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AD5729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AD5729"/>
    <w:rPr>
      <w:b/>
      <w:bCs/>
      <w:sz w:val="20"/>
      <w:szCs w:val="20"/>
    </w:rPr>
  </w:style>
  <w:style w:type="paragraph" w:styleId="af8">
    <w:name w:val="Balloon Text"/>
    <w:basedOn w:val="a1"/>
    <w:link w:val="af9"/>
    <w:uiPriority w:val="99"/>
    <w:semiHidden/>
    <w:unhideWhenUsed/>
    <w:rsid w:val="00AD57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2"/>
    <w:link w:val="af8"/>
    <w:uiPriority w:val="99"/>
    <w:semiHidden/>
    <w:rsid w:val="00AD5729"/>
    <w:rPr>
      <w:rFonts w:ascii="Tahoma" w:hAnsi="Tahoma" w:cs="Tahoma"/>
      <w:sz w:val="16"/>
      <w:szCs w:val="16"/>
    </w:rPr>
  </w:style>
  <w:style w:type="character" w:styleId="afa">
    <w:name w:val="Hyperlink"/>
    <w:basedOn w:val="a2"/>
    <w:uiPriority w:val="99"/>
    <w:unhideWhenUsed/>
    <w:rsid w:val="00FD1058"/>
    <w:rPr>
      <w:color w:val="0000FF" w:themeColor="hyperlink"/>
      <w:u w:val="single"/>
    </w:rPr>
  </w:style>
  <w:style w:type="paragraph" w:styleId="afb">
    <w:name w:val="Normal (Web)"/>
    <w:basedOn w:val="a1"/>
    <w:uiPriority w:val="99"/>
    <w:unhideWhenUsed/>
    <w:rsid w:val="00D661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2"/>
    <w:rsid w:val="004C5B75"/>
  </w:style>
  <w:style w:type="character" w:styleId="afc">
    <w:name w:val="Emphasis"/>
    <w:qFormat/>
    <w:rsid w:val="00C40CBD"/>
    <w:rPr>
      <w:i/>
      <w:iCs/>
    </w:rPr>
  </w:style>
  <w:style w:type="character" w:customStyle="1" w:styleId="13">
    <w:name w:val="Неразрешенное упоминание1"/>
    <w:basedOn w:val="a2"/>
    <w:uiPriority w:val="99"/>
    <w:semiHidden/>
    <w:unhideWhenUsed/>
    <w:rsid w:val="00E278F1"/>
    <w:rPr>
      <w:color w:val="605E5C"/>
      <w:shd w:val="clear" w:color="auto" w:fill="E1DFDD"/>
    </w:rPr>
  </w:style>
  <w:style w:type="paragraph" w:styleId="afd">
    <w:name w:val="Revision"/>
    <w:hidden/>
    <w:uiPriority w:val="99"/>
    <w:semiHidden/>
    <w:rsid w:val="0062710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6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5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2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8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9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84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36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60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5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9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95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4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5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23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8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0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63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99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6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90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9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53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09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03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amedic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511A7-2834-4E78-B6FD-8BE6A7995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946</Words>
  <Characters>5397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Christina Mamunts</dc:creator>
  <cp:lastModifiedBy>Evgeniy Lyakin</cp:lastModifiedBy>
  <cp:revision>13</cp:revision>
  <cp:lastPrinted>2017-04-07T10:36:00Z</cp:lastPrinted>
  <dcterms:created xsi:type="dcterms:W3CDTF">2024-04-15T07:30:00Z</dcterms:created>
  <dcterms:modified xsi:type="dcterms:W3CDTF">2024-04-18T12:33:00Z</dcterms:modified>
</cp:coreProperties>
</file>