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083A3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083A3A">
        <w:rPr>
          <w:rFonts w:ascii="Times New Roman" w:eastAsia="Times New Roman" w:hAnsi="Times New Roman" w:cs="Times New Roman"/>
          <w:b/>
        </w:rPr>
        <w:t xml:space="preserve"> </w:t>
      </w:r>
    </w:p>
    <w:p w14:paraId="213C4AE3" w14:textId="3C1A7AE9" w:rsidR="005C0BC0" w:rsidRPr="00083A3A" w:rsidRDefault="005C0BC0" w:rsidP="005C0B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83A3A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в Кемеровскую область — Кузбасс в период с даты заключения Договора по «25» декабря 2024 г. в рамках программы «Больше, чем путе</w:t>
      </w:r>
      <w:r w:rsidRPr="00083A3A">
        <w:rPr>
          <w:rFonts w:ascii="Times New Roman" w:eastAsia="Times New Roman" w:hAnsi="Times New Roman" w:cs="Times New Roman"/>
          <w:b/>
          <w:color w:val="000000" w:themeColor="text1"/>
        </w:rPr>
        <w:t>ш</w:t>
      </w:r>
      <w:r w:rsidRPr="00083A3A">
        <w:rPr>
          <w:rFonts w:ascii="Times New Roman" w:eastAsia="Times New Roman" w:hAnsi="Times New Roman" w:cs="Times New Roman"/>
          <w:b/>
          <w:color w:val="000000" w:themeColor="text1"/>
        </w:rPr>
        <w:t>ествие»</w:t>
      </w:r>
    </w:p>
    <w:p w14:paraId="58CDDF1C" w14:textId="2850077F" w:rsidR="00300DCC" w:rsidRPr="00083A3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566A208A" w:rsidR="00F038D9" w:rsidRPr="00083A3A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5C0BC0" w:rsidRPr="00083A3A">
        <w:rPr>
          <w:rFonts w:ascii="Times New Roman" w:eastAsia="Times New Roman" w:hAnsi="Times New Roman" w:cs="Times New Roman"/>
          <w:lang w:eastAsia="ru-RU"/>
        </w:rPr>
        <w:t>о</w:t>
      </w:r>
      <w:r w:rsidR="005C0BC0" w:rsidRPr="00083A3A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в Кемеровскую область — Кузбасс в период с даты заключения Договора по «25» декабря 2024 г. в рамках программы «Больше, чем путешествие»</w:t>
      </w:r>
      <w:r w:rsidR="00F038D9" w:rsidRPr="00083A3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F80EA9" w14:textId="281FBC45" w:rsidR="006F31BA" w:rsidRPr="00083A3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083A3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 w:rsidRPr="00083A3A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083A3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083A3A">
        <w:rPr>
          <w:rFonts w:ascii="Times New Roman" w:hAnsi="Times New Roman" w:cs="Times New Roman"/>
        </w:rPr>
        <w:t xml:space="preserve"> </w:t>
      </w:r>
      <w:r w:rsidR="00DC013F" w:rsidRPr="00083A3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083A3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083A3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083A3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083A3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083A3A">
        <w:rPr>
          <w:rFonts w:ascii="Times New Roman" w:eastAsia="Times New Roman" w:hAnsi="Times New Roman" w:cs="Times New Roman"/>
          <w:lang w:eastAsia="ru-RU"/>
        </w:rPr>
        <w:t>ые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083A3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083A3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083A3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083A3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083A3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083A3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536FCDF6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083A3A" w:rsidRPr="00083A3A">
        <w:rPr>
          <w:rFonts w:ascii="Times New Roman" w:eastAsia="Times New Roman" w:hAnsi="Times New Roman" w:cs="Times New Roman"/>
          <w:bCs/>
          <w:lang w:eastAsia="ru-RU"/>
        </w:rPr>
        <w:t>23</w:t>
      </w:r>
      <w:r w:rsidR="007D5456" w:rsidRPr="00083A3A">
        <w:rPr>
          <w:rFonts w:ascii="Times New Roman" w:eastAsia="Times New Roman" w:hAnsi="Times New Roman" w:cs="Times New Roman"/>
          <w:bCs/>
          <w:lang w:eastAsia="ru-RU"/>
        </w:rPr>
        <w:t xml:space="preserve"> октяб</w:t>
      </w:r>
      <w:r w:rsidR="00F74542" w:rsidRPr="00083A3A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083A3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A3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069726AF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D8C" w:rsidRPr="00083A3A">
        <w:rPr>
          <w:rFonts w:ascii="Times New Roman" w:eastAsia="Times New Roman" w:hAnsi="Times New Roman" w:cs="Times New Roman"/>
          <w:lang w:eastAsia="ru-RU"/>
        </w:rPr>
        <w:t>октябрь</w:t>
      </w:r>
      <w:r w:rsidR="00300DCC"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A3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083A3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083A3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83A3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083A3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083A3A">
        <w:rPr>
          <w:rFonts w:ascii="Times New Roman" w:eastAsia="Times New Roman" w:hAnsi="Times New Roman" w:cs="Times New Roman"/>
          <w:lang w:eastAsia="ru-RU"/>
        </w:rPr>
        <w:t>ом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083A3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083A3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083A3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083A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083A3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083A3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083A3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083A3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083A3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83A3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083A3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083A3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083A3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083A3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3A3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083A3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083A3A">
        <w:rPr>
          <w:rFonts w:ascii="Times New Roman" w:hAnsi="Times New Roman" w:cs="Times New Roman"/>
        </w:rPr>
        <w:t>по __________________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083A3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083A3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083A3A">
        <w:rPr>
          <w:rFonts w:ascii="Times New Roman" w:eastAsia="Times New Roman" w:hAnsi="Times New Roman" w:cs="Times New Roman"/>
          <w:lang w:eastAsia="ru-RU"/>
        </w:rPr>
        <w:t>е</w:t>
      </w:r>
      <w:r w:rsidRPr="00083A3A">
        <w:rPr>
          <w:rFonts w:ascii="Times New Roman" w:eastAsia="Calibri" w:hAnsi="Times New Roman" w:cs="Times New Roman"/>
        </w:rPr>
        <w:t xml:space="preserve"> по цене </w:t>
      </w:r>
      <w:r w:rsidRPr="00083A3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083A3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083A3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083A3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083A3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083A3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083A3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083A3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083A3A" w14:paraId="2134F23C" w14:textId="77777777">
        <w:tc>
          <w:tcPr>
            <w:tcW w:w="5210" w:type="dxa"/>
          </w:tcPr>
          <w:p w14:paraId="3B18E9B8" w14:textId="77777777" w:rsidR="006F31BA" w:rsidRPr="00083A3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083A3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083A3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083A3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083A3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083A3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083A3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083A3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083A3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083A3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62E9C678" w14:textId="77777777" w:rsidR="006F31BA" w:rsidRPr="00083A3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7F9DF79A" w14:textId="10B06E93" w:rsidR="001C72E3" w:rsidRPr="00083A3A" w:rsidRDefault="001C72E3" w:rsidP="001C7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083A3A" w:rsidRPr="00083A3A" w14:paraId="5383D1CC" w14:textId="77777777" w:rsidTr="0079087C">
        <w:trPr>
          <w:trHeight w:val="401"/>
        </w:trPr>
        <w:tc>
          <w:tcPr>
            <w:tcW w:w="585" w:type="dxa"/>
            <w:vAlign w:val="center"/>
          </w:tcPr>
          <w:p w14:paraId="04933786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№</w:t>
            </w:r>
          </w:p>
          <w:p w14:paraId="1EC5B12D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п/п</w:t>
            </w:r>
          </w:p>
        </w:tc>
        <w:tc>
          <w:tcPr>
            <w:tcW w:w="5790" w:type="dxa"/>
            <w:vAlign w:val="center"/>
          </w:tcPr>
          <w:p w14:paraId="212AC63E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01040986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12EE1AB8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Цена за ед. изм., в т.ч. НДС 20% / без НДС, руб.</w:t>
            </w:r>
          </w:p>
        </w:tc>
      </w:tr>
      <w:tr w:rsidR="00083A3A" w:rsidRPr="00083A3A" w14:paraId="3DC0AE32" w14:textId="77777777" w:rsidTr="0079087C">
        <w:tc>
          <w:tcPr>
            <w:tcW w:w="10065" w:type="dxa"/>
            <w:gridSpan w:val="4"/>
            <w:vAlign w:val="center"/>
          </w:tcPr>
          <w:p w14:paraId="031452FF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Несовершеннолетние Участники **</w:t>
            </w:r>
          </w:p>
        </w:tc>
      </w:tr>
      <w:tr w:rsidR="00083A3A" w:rsidRPr="00083A3A" w14:paraId="72B39F7E" w14:textId="77777777" w:rsidTr="0079087C">
        <w:tc>
          <w:tcPr>
            <w:tcW w:w="585" w:type="dxa"/>
            <w:vAlign w:val="center"/>
          </w:tcPr>
          <w:p w14:paraId="23E7786E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1.</w:t>
            </w:r>
          </w:p>
        </w:tc>
        <w:tc>
          <w:tcPr>
            <w:tcW w:w="5790" w:type="dxa"/>
          </w:tcPr>
          <w:p w14:paraId="0203CA4A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66742071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00D8BAA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083A3A" w:rsidRPr="00083A3A" w14:paraId="27575438" w14:textId="77777777" w:rsidTr="0079087C">
        <w:tc>
          <w:tcPr>
            <w:tcW w:w="585" w:type="dxa"/>
            <w:vAlign w:val="center"/>
          </w:tcPr>
          <w:p w14:paraId="6FFAA174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2.</w:t>
            </w:r>
          </w:p>
        </w:tc>
        <w:tc>
          <w:tcPr>
            <w:tcW w:w="5790" w:type="dxa"/>
          </w:tcPr>
          <w:p w14:paraId="7D10C291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07053661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E03EAE5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083A3A" w:rsidRPr="00083A3A" w14:paraId="67BEE437" w14:textId="77777777" w:rsidTr="0079087C">
        <w:tc>
          <w:tcPr>
            <w:tcW w:w="585" w:type="dxa"/>
            <w:vAlign w:val="center"/>
          </w:tcPr>
          <w:p w14:paraId="5C46BA17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3.</w:t>
            </w:r>
          </w:p>
        </w:tc>
        <w:tc>
          <w:tcPr>
            <w:tcW w:w="5790" w:type="dxa"/>
          </w:tcPr>
          <w:p w14:paraId="205DE4B7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4D1C0A96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7CEE89F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</w:tbl>
    <w:p w14:paraId="19A3E377" w14:textId="77777777" w:rsidR="00083A3A" w:rsidRPr="00083A3A" w:rsidRDefault="00083A3A" w:rsidP="00083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83A3A">
        <w:rPr>
          <w:rFonts w:ascii="Times New Roman" w:eastAsia="Times New Roman" w:hAnsi="Times New Roman" w:cs="Times New Roman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3F5A0C72" w14:textId="77777777" w:rsidR="00083A3A" w:rsidRPr="00083A3A" w:rsidRDefault="00083A3A" w:rsidP="00083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Hlk156210875"/>
      <w:r w:rsidRPr="00083A3A">
        <w:rPr>
          <w:rFonts w:ascii="Times New Roman" w:eastAsia="Times New Roman" w:hAnsi="Times New Roman" w:cs="Times New Roman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0"/>
    <w:p w14:paraId="7AEC08E0" w14:textId="1B02CA9B" w:rsidR="003F102A" w:rsidRPr="00083A3A" w:rsidRDefault="003F102A" w:rsidP="003F10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3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Общая стоимость на 1 одного человека по всем программам </w:t>
      </w:r>
      <w:proofErr w:type="spellStart"/>
      <w:r w:rsidRPr="00083A3A">
        <w:rPr>
          <w:rFonts w:ascii="Times New Roman" w:eastAsia="Times New Roman" w:hAnsi="Times New Roman" w:cs="Times New Roman"/>
          <w:lang w:eastAsia="ru-RU"/>
        </w:rPr>
        <w:t>составляет_______________рублей</w:t>
      </w:r>
      <w:proofErr w:type="spellEnd"/>
      <w:r w:rsidRPr="00083A3A">
        <w:rPr>
          <w:rFonts w:ascii="Times New Roman" w:eastAsia="Times New Roman" w:hAnsi="Times New Roman" w:cs="Times New Roman"/>
          <w:lang w:eastAsia="ru-RU"/>
        </w:rPr>
        <w:t xml:space="preserve"> ____копеек, в том числе НДС/</w:t>
      </w:r>
      <w:r w:rsidRPr="00083A3A">
        <w:rPr>
          <w:rFonts w:ascii="Times New Roman" w:eastAsia="Times New Roman" w:hAnsi="Times New Roman" w:cs="Times New Roman"/>
          <w:kern w:val="3"/>
          <w:lang w:eastAsia="ru-RU"/>
        </w:rPr>
        <w:t>без НДС (указать основание).</w:t>
      </w:r>
    </w:p>
    <w:p w14:paraId="06702097" w14:textId="4C1D80FF" w:rsidR="003F102A" w:rsidRPr="00083A3A" w:rsidRDefault="003F102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083A3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083A3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083A3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083A3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A3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083A3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083A3A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419"/>
    <w:rsid w:val="00037BE8"/>
    <w:rsid w:val="00083A3A"/>
    <w:rsid w:val="000A4870"/>
    <w:rsid w:val="000F29A5"/>
    <w:rsid w:val="00114444"/>
    <w:rsid w:val="00144C71"/>
    <w:rsid w:val="0016608D"/>
    <w:rsid w:val="001B1EE0"/>
    <w:rsid w:val="001C72E3"/>
    <w:rsid w:val="001E3ACB"/>
    <w:rsid w:val="001E661C"/>
    <w:rsid w:val="00216309"/>
    <w:rsid w:val="002449E0"/>
    <w:rsid w:val="00260493"/>
    <w:rsid w:val="002D7E63"/>
    <w:rsid w:val="002F5297"/>
    <w:rsid w:val="00300DCC"/>
    <w:rsid w:val="00372F5C"/>
    <w:rsid w:val="003F102A"/>
    <w:rsid w:val="00472F38"/>
    <w:rsid w:val="00476B7A"/>
    <w:rsid w:val="00477529"/>
    <w:rsid w:val="00482DDD"/>
    <w:rsid w:val="004E31B4"/>
    <w:rsid w:val="00517077"/>
    <w:rsid w:val="00520278"/>
    <w:rsid w:val="0054374F"/>
    <w:rsid w:val="00546C8D"/>
    <w:rsid w:val="0058400F"/>
    <w:rsid w:val="005860DB"/>
    <w:rsid w:val="005C0BC0"/>
    <w:rsid w:val="005C54BB"/>
    <w:rsid w:val="005C5E7C"/>
    <w:rsid w:val="005F443D"/>
    <w:rsid w:val="00604D3F"/>
    <w:rsid w:val="00614D98"/>
    <w:rsid w:val="00633CA6"/>
    <w:rsid w:val="006B60A9"/>
    <w:rsid w:val="006C3C3C"/>
    <w:rsid w:val="006D45AC"/>
    <w:rsid w:val="006F31BA"/>
    <w:rsid w:val="00720FC0"/>
    <w:rsid w:val="007624C4"/>
    <w:rsid w:val="007B7FF2"/>
    <w:rsid w:val="007D5456"/>
    <w:rsid w:val="007E2D59"/>
    <w:rsid w:val="007E409B"/>
    <w:rsid w:val="008228EB"/>
    <w:rsid w:val="00837443"/>
    <w:rsid w:val="00872D8C"/>
    <w:rsid w:val="008B07FB"/>
    <w:rsid w:val="008C432D"/>
    <w:rsid w:val="008C6C29"/>
    <w:rsid w:val="00934231"/>
    <w:rsid w:val="0095272F"/>
    <w:rsid w:val="0097521C"/>
    <w:rsid w:val="009832C5"/>
    <w:rsid w:val="009D506D"/>
    <w:rsid w:val="009D6D30"/>
    <w:rsid w:val="00A05A7C"/>
    <w:rsid w:val="00A10CB0"/>
    <w:rsid w:val="00A30EA9"/>
    <w:rsid w:val="00A47274"/>
    <w:rsid w:val="00A50A20"/>
    <w:rsid w:val="00A61E20"/>
    <w:rsid w:val="00AA678B"/>
    <w:rsid w:val="00B51487"/>
    <w:rsid w:val="00B67529"/>
    <w:rsid w:val="00BA3BC6"/>
    <w:rsid w:val="00BE33B7"/>
    <w:rsid w:val="00BF191B"/>
    <w:rsid w:val="00BF2E0A"/>
    <w:rsid w:val="00C238FF"/>
    <w:rsid w:val="00C25A46"/>
    <w:rsid w:val="00C346EC"/>
    <w:rsid w:val="00C3521B"/>
    <w:rsid w:val="00C5727D"/>
    <w:rsid w:val="00C67273"/>
    <w:rsid w:val="00C732E4"/>
    <w:rsid w:val="00CF4F5B"/>
    <w:rsid w:val="00D55DD6"/>
    <w:rsid w:val="00D82B15"/>
    <w:rsid w:val="00DC013F"/>
    <w:rsid w:val="00DD0114"/>
    <w:rsid w:val="00E27178"/>
    <w:rsid w:val="00E66680"/>
    <w:rsid w:val="00EA0C88"/>
    <w:rsid w:val="00EA1F65"/>
    <w:rsid w:val="00ED7D75"/>
    <w:rsid w:val="00F038D9"/>
    <w:rsid w:val="00F50BC7"/>
    <w:rsid w:val="00F6665B"/>
    <w:rsid w:val="00F74542"/>
    <w:rsid w:val="00FC099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4</cp:revision>
  <dcterms:created xsi:type="dcterms:W3CDTF">2024-10-15T06:08:00Z</dcterms:created>
  <dcterms:modified xsi:type="dcterms:W3CDTF">2024-10-15T06:10:00Z</dcterms:modified>
</cp:coreProperties>
</file>