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49F4D428" w:rsidR="00E85F88" w:rsidRDefault="009C1E1B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507BCEBC" w14:textId="0866890D" w:rsidR="00D33F44" w:rsidRPr="00E626C2" w:rsidRDefault="009C1E1B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9" w:history="1">
              <w:r w:rsidR="00D33F44" w:rsidRPr="009139C5">
                <w:rPr>
                  <w:rStyle w:val="a4"/>
                  <w:rFonts w:cs="Arial"/>
                  <w:sz w:val="24"/>
                  <w:szCs w:val="24"/>
                  <w:lang w:val="en-US"/>
                </w:rPr>
                <w:t>IKaplina</w:t>
              </w:r>
              <w:r w:rsidR="00D33F44" w:rsidRPr="0044166D">
                <w:rPr>
                  <w:rStyle w:val="a4"/>
                  <w:rFonts w:cs="Arial"/>
                  <w:sz w:val="24"/>
                  <w:szCs w:val="24"/>
                </w:rPr>
                <w:t>@</w:t>
              </w:r>
              <w:r w:rsidR="00D33F44" w:rsidRPr="009139C5">
                <w:rPr>
                  <w:rStyle w:val="a4"/>
                  <w:rFonts w:cs="Arial"/>
                  <w:sz w:val="24"/>
                  <w:szCs w:val="24"/>
                  <w:lang w:val="en-US"/>
                </w:rPr>
                <w:t>inno</w:t>
              </w:r>
              <w:r w:rsidR="00D33F44" w:rsidRPr="00E626C2">
                <w:rPr>
                  <w:rStyle w:val="a4"/>
                  <w:rFonts w:cs="Arial"/>
                  <w:sz w:val="24"/>
                  <w:szCs w:val="24"/>
                </w:rPr>
                <w:t>.</w:t>
              </w:r>
              <w:r w:rsidR="00D33F44" w:rsidRPr="009139C5">
                <w:rPr>
                  <w:rStyle w:val="a4"/>
                  <w:rFonts w:cs="Arial"/>
                  <w:sz w:val="24"/>
                  <w:szCs w:val="24"/>
                  <w:lang w:val="en-US"/>
                </w:rPr>
                <w:t>tech</w:t>
              </w:r>
            </w:hyperlink>
          </w:p>
          <w:p w14:paraId="18873F39" w14:textId="77777777" w:rsidR="00D33F44" w:rsidRPr="0044166D" w:rsidRDefault="00D33F44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799CB06" w14:textId="77777777" w:rsidR="009C1E1B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58142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D33F44" w:rsidRPr="0044166D">
              <w:rPr>
                <w:rFonts w:cs="Arial"/>
                <w:b/>
                <w:sz w:val="24"/>
                <w:szCs w:val="24"/>
              </w:rPr>
              <w:t xml:space="preserve">на поставку ноутбуков </w:t>
            </w:r>
            <w:r w:rsidR="009C1E1B">
              <w:rPr>
                <w:rFonts w:cs="Arial"/>
                <w:b/>
                <w:sz w:val="24"/>
                <w:szCs w:val="24"/>
              </w:rPr>
              <w:t>и расходных материалов</w:t>
            </w:r>
          </w:p>
          <w:p w14:paraId="27D7DCC8" w14:textId="77777777" w:rsidR="009C1E1B" w:rsidRPr="009C1E1B" w:rsidRDefault="009C1E1B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Лот 1 – запрос цен на поставку ноутбуков </w:t>
            </w:r>
            <w:r>
              <w:rPr>
                <w:rFonts w:cs="Arial"/>
                <w:b/>
                <w:sz w:val="24"/>
                <w:szCs w:val="24"/>
                <w:lang w:val="en-US"/>
              </w:rPr>
              <w:t>Apple</w:t>
            </w:r>
          </w:p>
          <w:p w14:paraId="449480C0" w14:textId="77777777" w:rsidR="009C1E1B" w:rsidRPr="009C1E1B" w:rsidRDefault="009C1E1B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Лот 2 – запрос цен на поставку ноутбуков </w:t>
            </w:r>
            <w:r>
              <w:rPr>
                <w:rFonts w:cs="Arial"/>
                <w:b/>
                <w:sz w:val="24"/>
                <w:szCs w:val="24"/>
                <w:lang w:val="en-US"/>
              </w:rPr>
              <w:t>Lenovo</w:t>
            </w:r>
          </w:p>
          <w:p w14:paraId="769D9C59" w14:textId="2BDBED4B" w:rsidR="00E85F88" w:rsidRPr="00581429" w:rsidRDefault="009C1E1B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Лот 3- запрос цен на поставку расходных материалов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D5A81CD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="00D33F44" w:rsidRPr="0044166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D33F44" w:rsidRPr="0044166D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D33F44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lastRenderedPageBreak/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956EAA4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36F8BAE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055450FF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4BBBDDF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0FBB4562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F636C7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sz w:val="24"/>
                <w:szCs w:val="24"/>
              </w:rPr>
              <w:t>%</w:t>
            </w:r>
          </w:p>
          <w:p w14:paraId="64DC6FAA" w14:textId="2E4AB915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4B2728B7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44166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376C03EE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454B5DB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9C1E1B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0D17BFB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9C1E1B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2F8E3BE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9C1E1B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bookmarkStart w:id="0" w:name="_GoBack"/>
      <w:bookmarkEnd w:id="0"/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6AF259D7" w14:textId="7D63FF9F" w:rsidR="00C0311D" w:rsidRDefault="00C0311D" w:rsidP="0044166D">
      <w:pPr>
        <w:rPr>
          <w:noProof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  <w:r w:rsidRPr="00C0311D">
        <w:rPr>
          <w:rFonts w:ascii="Arial" w:hAnsi="Arial" w:cs="Arial"/>
          <w:b/>
          <w:sz w:val="24"/>
          <w:szCs w:val="24"/>
        </w:rPr>
        <w:t xml:space="preserve">/ </w:t>
      </w: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151F2584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9C1E1B">
        <w:rPr>
          <w:rFonts w:ascii="Arial" w:hAnsi="Arial" w:cs="Arial"/>
          <w:b/>
          <w:sz w:val="24"/>
          <w:szCs w:val="24"/>
        </w:rPr>
        <w:t>3</w:t>
      </w:r>
    </w:p>
    <w:p w14:paraId="28F671A5" w14:textId="3226BCB8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200CB230" w14:textId="77777777" w:rsidR="009C1E1B" w:rsidRDefault="00C240D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Сопоставимая с объёмом закупки выручка Участника за год, согласно строке № 2110 формы 2 бухгалтерского баланса за последний отчётный период (</w:t>
            </w:r>
            <w:r w:rsidR="009C1E1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2022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год), но не менее</w:t>
            </w:r>
            <w:r w:rsidR="009C1E1B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165CEB73" w14:textId="02B5A0A9" w:rsidR="009C1E1B" w:rsidRDefault="009C1E1B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Лот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C240D2"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636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 </w:t>
            </w:r>
            <w:r w:rsidR="00C240D2"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млн. руб.</w:t>
            </w:r>
          </w:p>
          <w:p w14:paraId="0142D79E" w14:textId="7D99D39E" w:rsidR="009C1E1B" w:rsidRDefault="009C1E1B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Лот 2 – 15 млн. руб.</w:t>
            </w:r>
          </w:p>
          <w:p w14:paraId="43557B4A" w14:textId="61D173DA" w:rsidR="00C240D2" w:rsidRPr="00817EC0" w:rsidRDefault="009C1E1B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Лот 3 – 3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млн .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008E7367" w:rsidR="00C240D2" w:rsidRPr="001D0638" w:rsidRDefault="00F636C7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Копия бухгалтерского баланса 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687A6763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  <w:r w:rsidRPr="0044166D">
              <w:rPr>
                <w:rFonts w:ascii="Arial" w:hAnsi="Arial" w:cs="Arial"/>
                <w:sz w:val="24"/>
                <w:szCs w:val="24"/>
              </w:rPr>
              <w:t xml:space="preserve">минимум </w:t>
            </w:r>
            <w:r w:rsidR="00F636C7" w:rsidRPr="0044166D">
              <w:rPr>
                <w:rFonts w:ascii="Arial" w:hAnsi="Arial" w:cs="Arial"/>
                <w:sz w:val="24"/>
                <w:szCs w:val="24"/>
              </w:rPr>
              <w:t xml:space="preserve">3-х </w:t>
            </w:r>
            <w:r w:rsidRPr="0044166D">
              <w:rPr>
                <w:rFonts w:ascii="Arial" w:hAnsi="Arial" w:cs="Arial"/>
                <w:sz w:val="24"/>
                <w:szCs w:val="24"/>
              </w:rPr>
              <w:t xml:space="preserve">договоров </w:t>
            </w:r>
            <w:r w:rsidRPr="00817EC0">
              <w:rPr>
                <w:rFonts w:ascii="Arial" w:hAnsi="Arial" w:cs="Arial"/>
                <w:sz w:val="24"/>
                <w:szCs w:val="24"/>
              </w:rPr>
              <w:t>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7626153D" w:rsidR="00C240D2" w:rsidRPr="001D0638" w:rsidRDefault="00F636C7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Копии 3-х договоров </w:t>
            </w:r>
          </w:p>
        </w:tc>
      </w:tr>
    </w:tbl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66EEE828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9C1E1B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4D89A9E6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E626C2">
        <w:rPr>
          <w:rFonts w:ascii="Arial" w:hAnsi="Arial" w:cs="Arial"/>
          <w:sz w:val="24"/>
          <w:szCs w:val="24"/>
        </w:rPr>
        <w:t xml:space="preserve">Долларах </w:t>
      </w:r>
      <w:proofErr w:type="gramStart"/>
      <w:r w:rsidR="00E626C2">
        <w:rPr>
          <w:rFonts w:ascii="Arial" w:hAnsi="Arial" w:cs="Arial"/>
          <w:sz w:val="24"/>
          <w:szCs w:val="24"/>
        </w:rPr>
        <w:t xml:space="preserve">США </w:t>
      </w:r>
      <w:r w:rsidRPr="003E50A3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764D3100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9C1E1B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4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D33F44" w:rsidRDefault="00D33F44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D33F44" w:rsidRDefault="00D3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D33F44" w:rsidRPr="00F56C11" w:rsidRDefault="009C1E1B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D33F44" w:rsidRPr="00F56C11">
          <w:fldChar w:fldCharType="begin"/>
        </w:r>
        <w:r w:rsidR="00D33F44" w:rsidRPr="00F56C11">
          <w:instrText>PAGE   \* MERGEFORMAT</w:instrText>
        </w:r>
        <w:r w:rsidR="00D33F44" w:rsidRPr="00F56C11">
          <w:fldChar w:fldCharType="separate"/>
        </w:r>
        <w:r w:rsidR="00D33F44" w:rsidRPr="00F56C11">
          <w:t>2</w:t>
        </w:r>
        <w:r w:rsidR="00D33F44" w:rsidRPr="00F56C11">
          <w:fldChar w:fldCharType="end"/>
        </w:r>
      </w:sdtContent>
    </w:sdt>
    <w:r w:rsidR="00D33F44" w:rsidRPr="00F56C11">
      <w:t xml:space="preserve"> </w:t>
    </w:r>
  </w:p>
  <w:p w14:paraId="6EF5EEEF" w14:textId="77777777" w:rsidR="00D33F44" w:rsidRDefault="00D33F44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D33F44" w:rsidRPr="00536897" w:rsidRDefault="00D33F44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D33F44" w:rsidRDefault="00D33F44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D33F44" w:rsidRDefault="00D33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D33F44" w:rsidRDefault="00D33F44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D33F44" w:rsidRDefault="00D33F44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D33F44" w:rsidRDefault="00D33F44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4166D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1E1B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33F4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626C2"/>
    <w:rsid w:val="00E85F88"/>
    <w:rsid w:val="00EB78BE"/>
    <w:rsid w:val="00ED380B"/>
    <w:rsid w:val="00EF4DDC"/>
    <w:rsid w:val="00F06049"/>
    <w:rsid w:val="00F26E18"/>
    <w:rsid w:val="00F4604A"/>
    <w:rsid w:val="00F636C7"/>
    <w:rsid w:val="00F729AA"/>
    <w:rsid w:val="00F752A2"/>
    <w:rsid w:val="00F81E33"/>
    <w:rsid w:val="00F840B1"/>
    <w:rsid w:val="00F9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t1.ru/documents/personal_data_politics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compliance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pliance@t1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1.ru/purchases/principl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Kaplina@inno.tech" TargetMode="External"/><Relationship Id="rId14" Type="http://schemas.openxmlformats.org/officeDocument/2006/relationships/hyperlink" Target="https://inno.tech/ru/data/privacy_poli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17</Pages>
  <Words>3944</Words>
  <Characters>22482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7</cp:revision>
  <dcterms:created xsi:type="dcterms:W3CDTF">2023-11-21T12:04:00Z</dcterms:created>
  <dcterms:modified xsi:type="dcterms:W3CDTF">2024-02-18T13:35:00Z</dcterms:modified>
</cp:coreProperties>
</file>