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763" w:rsidRPr="003C524D" w:rsidRDefault="00457619" w:rsidP="00286763">
      <w:pPr>
        <w:shd w:val="clear" w:color="auto" w:fill="FFFFFF"/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r w:rsidRPr="003C524D">
        <w:rPr>
          <w:rFonts w:ascii="Times New Roman" w:eastAsia="Times New Roman" w:hAnsi="Times New Roman"/>
          <w:bCs/>
          <w:i/>
          <w:sz w:val="28"/>
          <w:szCs w:val="28"/>
        </w:rPr>
        <w:t>Приложение №</w:t>
      </w:r>
      <w:r w:rsidR="00966942">
        <w:rPr>
          <w:rFonts w:ascii="Times New Roman" w:eastAsia="Times New Roman" w:hAnsi="Times New Roman"/>
          <w:bCs/>
          <w:i/>
          <w:sz w:val="28"/>
          <w:szCs w:val="28"/>
        </w:rPr>
        <w:t>6</w:t>
      </w:r>
    </w:p>
    <w:p w:rsidR="00227E8D" w:rsidRPr="006662A2" w:rsidRDefault="00227E8D" w:rsidP="005D5918">
      <w:pPr>
        <w:shd w:val="clear" w:color="auto" w:fill="FFFFFF"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931E4B">
        <w:rPr>
          <w:rFonts w:ascii="Times New Roman" w:eastAsia="Times New Roman" w:hAnsi="Times New Roman"/>
          <w:b/>
          <w:bCs/>
          <w:sz w:val="32"/>
          <w:szCs w:val="32"/>
        </w:rPr>
        <w:t>Извещение о закупке</w:t>
      </w:r>
      <w:r w:rsidR="007E15BE">
        <w:rPr>
          <w:rFonts w:ascii="Times New Roman" w:eastAsia="Times New Roman" w:hAnsi="Times New Roman"/>
          <w:b/>
          <w:bCs/>
          <w:sz w:val="32"/>
          <w:szCs w:val="32"/>
        </w:rPr>
        <w:t xml:space="preserve"> №___от</w:t>
      </w:r>
      <w:r w:rsidR="00EF405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967E66">
        <w:rPr>
          <w:rFonts w:ascii="Times New Roman" w:eastAsia="Times New Roman" w:hAnsi="Times New Roman"/>
          <w:b/>
          <w:bCs/>
          <w:sz w:val="32"/>
          <w:szCs w:val="32"/>
        </w:rPr>
        <w:t>1</w:t>
      </w:r>
      <w:r w:rsidR="00F41369">
        <w:rPr>
          <w:rFonts w:ascii="Times New Roman" w:eastAsia="Times New Roman" w:hAnsi="Times New Roman"/>
          <w:b/>
          <w:bCs/>
          <w:sz w:val="32"/>
          <w:szCs w:val="32"/>
        </w:rPr>
        <w:t>1</w:t>
      </w:r>
      <w:r w:rsidR="001D36CE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0</w:t>
      </w:r>
      <w:r w:rsidR="000F1F72">
        <w:rPr>
          <w:rFonts w:ascii="Times New Roman" w:eastAsia="Times New Roman" w:hAnsi="Times New Roman"/>
          <w:b/>
          <w:bCs/>
          <w:sz w:val="32"/>
          <w:szCs w:val="32"/>
        </w:rPr>
        <w:t>6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7F75B2">
        <w:rPr>
          <w:rFonts w:ascii="Times New Roman" w:eastAsia="Times New Roman" w:hAnsi="Times New Roman"/>
          <w:b/>
          <w:bCs/>
          <w:sz w:val="32"/>
          <w:szCs w:val="32"/>
        </w:rPr>
        <w:t>202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4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г.</w:t>
      </w:r>
    </w:p>
    <w:p w:rsidR="00227E8D" w:rsidRPr="006662A2" w:rsidRDefault="00227E8D" w:rsidP="00227E8D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/>
          <w:b/>
          <w:bCs/>
          <w:sz w:val="32"/>
          <w:szCs w:val="32"/>
        </w:rPr>
      </w:pPr>
    </w:p>
    <w:tbl>
      <w:tblPr>
        <w:tblStyle w:val="af5"/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1"/>
        <w:gridCol w:w="6379"/>
      </w:tblGrid>
      <w:tr w:rsidR="00227E8D" w:rsidRPr="00034CEA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предмета 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закупки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редмет запроса предложений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6379" w:type="dxa"/>
          </w:tcPr>
          <w:p w:rsidR="00B06B8F" w:rsidRPr="004942B5" w:rsidRDefault="001E41C4" w:rsidP="00020B00">
            <w:pPr>
              <w:tabs>
                <w:tab w:val="left" w:pos="1377"/>
              </w:tabs>
              <w:rPr>
                <w:rFonts w:ascii="Times New Roman" w:hAnsi="Times New Roman"/>
                <w:sz w:val="24"/>
                <w:szCs w:val="24"/>
              </w:rPr>
            </w:pPr>
            <w:r w:rsidRPr="001E41C4">
              <w:rPr>
                <w:rFonts w:ascii="Times New Roman" w:hAnsi="Times New Roman"/>
                <w:sz w:val="24"/>
                <w:szCs w:val="24"/>
              </w:rPr>
              <w:t>Спил аварийных деревьев - 4 шт. высота 20м, вблизи ЛЭП</w:t>
            </w:r>
            <w:bookmarkStart w:id="0" w:name="_GoBack"/>
            <w:bookmarkEnd w:id="0"/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EB61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Заказчик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олное наименование: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Акционерное общество "Металлист-Самара"</w:t>
            </w:r>
          </w:p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окращенное наименование: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r w:rsidRPr="00931E4B">
              <w:rPr>
                <w:rFonts w:ascii="Times New Roman" w:hAnsi="Times New Roman"/>
                <w:b/>
                <w:sz w:val="24"/>
                <w:szCs w:val="24"/>
              </w:rPr>
              <w:t>Металлист-Самара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Pr="00931E4B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 местонахождения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Россия, г. Самара, ул. Промышленности, д.278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Почтовый адрес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443023, Россия, г. Самара, ул. Промышленности, д.278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9D4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вопросам, связанных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 xml:space="preserve"> на прием коммерческих предложений:  </w:t>
            </w:r>
          </w:p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организации закупок – Моисеева Юлия Сергеевна </w:t>
            </w:r>
          </w:p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8(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846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90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42F" w:rsidRPr="00F93236" w:rsidRDefault="00475ABF" w:rsidP="00D413CD">
            <w:pPr>
              <w:spacing w:before="120" w:after="120"/>
              <w:jc w:val="both"/>
              <w:rPr>
                <w:rFonts w:ascii="Times New Roman" w:hAnsi="Times New Roman"/>
                <w:color w:val="0066CC"/>
                <w:sz w:val="24"/>
                <w:szCs w:val="24"/>
                <w:u w:val="single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Style w:val="af6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4F4017">
                <w:rPr>
                  <w:rStyle w:val="af6"/>
                  <w:rFonts w:ascii="Times New Roman" w:hAnsi="Times New Roman"/>
                  <w:sz w:val="24"/>
                  <w:szCs w:val="24"/>
                </w:rPr>
                <w:t>tenders@metallist-s.ru</w:t>
              </w:r>
            </w:hyperlink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 М</w:t>
            </w:r>
            <w:r w:rsidRPr="009A0C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есто подачи коммерческих предложений на участие в закупке: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3F">
              <w:rPr>
                <w:rFonts w:ascii="Times New Roman" w:hAnsi="Times New Roman"/>
                <w:sz w:val="24"/>
                <w:szCs w:val="24"/>
              </w:rPr>
              <w:t xml:space="preserve">Заявки на участие в запросе коммерческих предложений принимаются в электронном виде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электронную площадку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в сети интернет </w:t>
            </w:r>
            <w:r w:rsidRPr="007F6EA2">
              <w:rPr>
                <w:rStyle w:val="af6"/>
                <w:rFonts w:ascii="Times New Roman" w:hAnsi="Times New Roman"/>
                <w:sz w:val="24"/>
                <w:szCs w:val="24"/>
              </w:rPr>
              <w:t xml:space="preserve">https://business.roseltorg.ru   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9713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5F5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>товару (работам, услугам)</w:t>
            </w:r>
          </w:p>
        </w:tc>
        <w:tc>
          <w:tcPr>
            <w:tcW w:w="6379" w:type="dxa"/>
          </w:tcPr>
          <w:p w:rsidR="00C66095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265DF">
              <w:rPr>
                <w:rFonts w:ascii="Times New Roman" w:hAnsi="Times New Roman"/>
                <w:sz w:val="24"/>
                <w:szCs w:val="24"/>
              </w:rPr>
              <w:t>бязательное наличие сертификата качества (паспорта соответствия качества)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указанный </w:t>
            </w:r>
            <w:r w:rsidRPr="00CD5AE8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быть </w:t>
            </w:r>
            <w:r w:rsidRPr="00D20616">
              <w:rPr>
                <w:rFonts w:ascii="Times New Roman" w:hAnsi="Times New Roman"/>
                <w:sz w:val="24"/>
                <w:szCs w:val="24"/>
              </w:rPr>
              <w:t>новый не бывший в употреблении.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ABF" w:rsidRPr="00343031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  <w:r w:rsidR="00C6609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 ТУ, ТЗ, дефектная в</w:t>
            </w: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проект, РТ-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379" w:type="dxa"/>
          </w:tcPr>
          <w:p w:rsidR="00475ABF" w:rsidRPr="00D63605" w:rsidRDefault="001C1BA3" w:rsidP="001C1BA3">
            <w:pPr>
              <w:tabs>
                <w:tab w:val="center" w:pos="3081"/>
                <w:tab w:val="left" w:pos="3735"/>
              </w:tabs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 М2</w:t>
            </w:r>
            <w:r w:rsidR="001A3D1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379" w:type="dxa"/>
          </w:tcPr>
          <w:p w:rsidR="001C1BA3" w:rsidRDefault="001C1BA3" w:rsidP="001C1B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ABF" w:rsidRPr="00E30F8D" w:rsidRDefault="001C1BA3" w:rsidP="001C1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Доп. сведения</w:t>
            </w:r>
          </w:p>
        </w:tc>
        <w:tc>
          <w:tcPr>
            <w:tcW w:w="6379" w:type="dxa"/>
          </w:tcPr>
          <w:p w:rsidR="00475ABF" w:rsidRPr="00D63605" w:rsidRDefault="00A33DE0" w:rsidP="006E757B">
            <w:pPr>
              <w:spacing w:before="120" w:after="120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------------------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Место </w:t>
            </w:r>
            <w:proofErr w:type="gramStart"/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поставки  (</w:t>
            </w:r>
            <w:proofErr w:type="gramEnd"/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выполнения работ, оказания услуг):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28EB">
              <w:rPr>
                <w:rFonts w:ascii="Times New Roman" w:hAnsi="Times New Roman"/>
                <w:sz w:val="24"/>
                <w:szCs w:val="24"/>
              </w:rPr>
              <w:t xml:space="preserve">443023, 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28EB">
              <w:rPr>
                <w:rFonts w:ascii="Times New Roman" w:hAnsi="Times New Roman"/>
                <w:sz w:val="24"/>
                <w:szCs w:val="24"/>
              </w:rPr>
              <w:t>г. Самара, ул. Промышленности, 278</w:t>
            </w:r>
            <w:r w:rsidRPr="005A28E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75ABF" w:rsidRPr="00D63605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поставки 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(периоды) выполнения работ, оказания услуг:</w:t>
            </w:r>
          </w:p>
        </w:tc>
        <w:tc>
          <w:tcPr>
            <w:tcW w:w="6379" w:type="dxa"/>
          </w:tcPr>
          <w:p w:rsidR="00475ABF" w:rsidRPr="005A28E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Порядок поставки:</w:t>
            </w:r>
          </w:p>
        </w:tc>
        <w:tc>
          <w:tcPr>
            <w:tcW w:w="6379" w:type="dxa"/>
          </w:tcPr>
          <w:p w:rsidR="00475ABF" w:rsidRPr="003B3C3B" w:rsidRDefault="00475ABF" w:rsidP="00475ABF">
            <w:pPr>
              <w:spacing w:line="240" w:lineRule="auto"/>
              <w:ind w:left="-7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 счет и силами Поставщика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оплаты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23"/>
            </w:tblGrid>
            <w:tr w:rsidR="00475ABF" w:rsidRPr="00931E4B" w:rsidTr="005117B0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5ABF" w:rsidRPr="00890BAC" w:rsidRDefault="00475ABF" w:rsidP="00A318EC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Безналичный  расчет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CD5AE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путем  перечисления  денежных  средств  на  расчетный счет Поставщика </w:t>
                  </w:r>
                  <w:r w:rsidRPr="00C547FD">
                    <w:rPr>
                      <w:rFonts w:ascii="Times New Roman" w:hAnsi="Times New Roman"/>
                      <w:sz w:val="24"/>
                      <w:szCs w:val="24"/>
                    </w:rPr>
                    <w:t>в следующем порядке:</w:t>
                  </w:r>
                  <w:r w:rsidR="00A41A8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41369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A6225E">
                    <w:rPr>
                      <w:rFonts w:ascii="Times New Roman" w:hAnsi="Times New Roman"/>
                      <w:sz w:val="24"/>
                      <w:szCs w:val="24"/>
                    </w:rPr>
                    <w:t xml:space="preserve"> % аванс</w:t>
                  </w:r>
                </w:p>
              </w:tc>
            </w:tr>
          </w:tbl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формирования цены: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Расчет цены Заявки необходимо выполнять с учетом всех затрат, налогов, пошлин и сборов согласно действующему законодательству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доставку, таможню </w:t>
            </w:r>
            <w:r w:rsidRPr="000C0C0B">
              <w:rPr>
                <w:rFonts w:ascii="Times New Roman" w:hAnsi="Times New Roman"/>
                <w:sz w:val="24"/>
                <w:szCs w:val="24"/>
              </w:rPr>
              <w:t>и прочие накладные расходы связанные с исполнением договора.</w:t>
            </w:r>
          </w:p>
          <w:p w:rsidR="00475ABF" w:rsidRPr="003B3C3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9C6BE4" w:rsidTr="00227E8D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Начальная (максимальная) цена договора (цена лота), единицы каждой работы, услуги, являющейся предметом закупки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75ABF" w:rsidRPr="00C7591F" w:rsidTr="00DE3EB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Обеспечения</w:t>
            </w:r>
          </w:p>
        </w:tc>
      </w:tr>
      <w:tr w:rsidR="00475ABF" w:rsidRPr="00C7591F" w:rsidTr="005E5339">
        <w:tc>
          <w:tcPr>
            <w:tcW w:w="3511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755">
              <w:rPr>
                <w:rFonts w:ascii="Times New Roman" w:hAnsi="Times New Roman"/>
                <w:b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Подтверждение кредитоспособности (платежеспособности)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уплате любых платежей (за исключением авансовых платежей) по договору, в т.ч. сумм неустоек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 на период гарантийной эксплуатации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1755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возврату авансовых платежей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Организатор, Заказчик принимают обеспечения и письмо-подтверждение кредитоспособности от следующих банков, а также их филиалов и отделений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Обеспечение Заявки не требуется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Обеспечения и письмо-подтверждение кредитоспособности не требуется.</w:t>
            </w:r>
          </w:p>
        </w:tc>
      </w:tr>
      <w:tr w:rsidR="00475ABF" w:rsidRPr="00C7591F" w:rsidTr="00F45346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проведение ликвидации участника – юридического лица или не проведение в отношении участника - юридического лица процедуры банкротства; 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приостановление деятельности участника в порядке, предусмотренном Кодексом РФ </w:t>
            </w:r>
            <w:proofErr w:type="gramStart"/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  административных</w:t>
            </w:r>
            <w:proofErr w:type="gramEnd"/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  правонарушениях;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О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тсутствие у участника задолженности по начисленным налогам, сборам и иным обязательным платежам в бюджеты </w:t>
            </w:r>
            <w:proofErr w:type="gramStart"/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любого  уровня</w:t>
            </w:r>
            <w:proofErr w:type="gramEnd"/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  или  государственные  внебюджетные  фонды,   размер   которой   превышает   двадцать   пять   процентов   балансовой   стоимости  активов участника размещения заказа по данным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бухгалтерской отчетности за последний  завершенный отчетный период; 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Участники должны иметь соответствующие производственные мощности, технологическое оборудование, финансовые и трудовые ресурсы, обладать профессиональной компетентностью для выполнения работ, оказания услуг, являющихся предметом настоящего запроса предложений, а также положительной репутацией.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Порядок подачи заявок на участие в закупке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Все Участники процедуры закупки на торговой площадке обязаны ознакомиться с тарифами и соблюдать условия Регламента ЭТП.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У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частник вправе подать только одно коммерческое предложение, внесение изменений в которое не допускается.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П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обедителем запроса коммерческих предложений признается участник, который предложил лучшие условия исполнения договора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</w:t>
            </w:r>
            <w:proofErr w:type="gramStart"/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заявок,  содержащих</w:t>
            </w:r>
            <w:proofErr w:type="gramEnd"/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 такие условия.  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К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оммерческие предложения, не соответствующие требованиям, установленным в извещении о проведении запроса коммерческих предложений – не принимаются Заказчиком во внимание.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З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аявка на участие в запросе коммерческих предложений должна содержать ценовое предложение по предложенной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заказчиком форме (</w:t>
            </w:r>
            <w:r w:rsidRPr="00B44F7A">
              <w:rPr>
                <w:rFonts w:ascii="Times New Roman" w:eastAsia="Times New Roman" w:hAnsi="Times New Roman"/>
                <w:i/>
                <w:sz w:val="24"/>
                <w:szCs w:val="24"/>
              </w:rPr>
              <w:t>Приложение №8 Заявка на участие в закупке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) на официальном бланке участника.</w:t>
            </w:r>
          </w:p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заключения договора</w:t>
            </w:r>
            <w:r w:rsidRPr="001513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513EC">
              <w:rPr>
                <w:rFonts w:ascii="Times New Roman" w:eastAsia="Times New Roman" w:hAnsi="Times New Roman"/>
                <w:sz w:val="24"/>
                <w:szCs w:val="24"/>
              </w:rPr>
              <w:t>По результатам запроса коммерческих предложений Заказчик вправе заключить договор с победителем запроса   коммерческих   предложений   либо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отказаться от его заключения, без указания причин.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Организация вправе отказаться от проведения процедуры закупки в любое время, до момента подписания договора по результатам закупки, не неся при этом никакой ответственности перед любыми физическими и/или юридическими лицами и/или индивидуальными предпринимателями, которым такое действие может принести убытки.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10.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заявке на участие в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552178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552178">
              <w:rPr>
                <w:rFonts w:ascii="Times New Roman" w:hAnsi="Times New Roman"/>
                <w:sz w:val="24"/>
                <w:szCs w:val="24"/>
              </w:rPr>
              <w:t>Состав заявки на участие в запросе предложений</w:t>
            </w:r>
          </w:p>
        </w:tc>
        <w:tc>
          <w:tcPr>
            <w:tcW w:w="6379" w:type="dxa"/>
          </w:tcPr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Образец заявки на участие в закупке (изготавливается на фирменном бланке), Приложение №7</w:t>
            </w:r>
          </w:p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на участие в процедуре закупке (Приложение №8)</w:t>
            </w:r>
          </w:p>
          <w:p w:rsidR="00475ABF" w:rsidRPr="003A7ACB" w:rsidRDefault="00475ABF" w:rsidP="00475ABF">
            <w:pPr>
              <w:pStyle w:val="ac"/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сроку гарантии качества товара (работе, услуге): 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C0C0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392113">
              <w:rPr>
                <w:rFonts w:ascii="Times New Roman" w:hAnsi="Times New Roman"/>
                <w:b/>
                <w:sz w:val="24"/>
                <w:szCs w:val="24"/>
              </w:rPr>
              <w:t>Информация о сроках проведения запроса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публикации извещения о проведении запроса предложений</w:t>
            </w:r>
          </w:p>
        </w:tc>
        <w:tc>
          <w:tcPr>
            <w:tcW w:w="6379" w:type="dxa"/>
          </w:tcPr>
          <w:p w:rsidR="00475ABF" w:rsidRPr="00016787" w:rsidRDefault="00967E66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1369">
              <w:rPr>
                <w:rFonts w:ascii="Times New Roman" w:hAnsi="Times New Roman"/>
                <w:sz w:val="24"/>
                <w:szCs w:val="24"/>
              </w:rPr>
              <w:t>1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0F1F72">
              <w:rPr>
                <w:rFonts w:ascii="Times New Roman" w:hAnsi="Times New Roman"/>
                <w:sz w:val="24"/>
                <w:szCs w:val="24"/>
              </w:rPr>
              <w:t>6</w:t>
            </w:r>
            <w:r w:rsidR="00BC6396">
              <w:rPr>
                <w:rFonts w:ascii="Times New Roman" w:hAnsi="Times New Roman"/>
                <w:sz w:val="24"/>
                <w:szCs w:val="24"/>
              </w:rPr>
              <w:t>.</w:t>
            </w:r>
            <w:r w:rsidR="00A0018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475ABF" w:rsidRPr="00C7591F" w:rsidTr="00827B04">
        <w:trPr>
          <w:trHeight w:val="805"/>
        </w:trPr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6379" w:type="dxa"/>
          </w:tcPr>
          <w:p w:rsidR="00475ABF" w:rsidRPr="00016787" w:rsidRDefault="000F1F72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1369">
              <w:rPr>
                <w:rFonts w:ascii="Times New Roman" w:hAnsi="Times New Roman"/>
                <w:sz w:val="24"/>
                <w:szCs w:val="24"/>
              </w:rPr>
              <w:t>8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EF4055">
              <w:rPr>
                <w:rFonts w:ascii="Times New Roman" w:hAnsi="Times New Roman"/>
                <w:sz w:val="24"/>
                <w:szCs w:val="24"/>
              </w:rPr>
              <w:t>6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проведения процедуры вскрытия Заявок</w:t>
            </w:r>
          </w:p>
        </w:tc>
        <w:tc>
          <w:tcPr>
            <w:tcW w:w="6379" w:type="dxa"/>
          </w:tcPr>
          <w:p w:rsidR="00475ABF" w:rsidRPr="00016787" w:rsidRDefault="000F1F72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1369">
              <w:rPr>
                <w:rFonts w:ascii="Times New Roman" w:hAnsi="Times New Roman"/>
                <w:sz w:val="24"/>
                <w:szCs w:val="24"/>
              </w:rPr>
              <w:t>8</w:t>
            </w:r>
            <w:r w:rsidR="00C47FAF">
              <w:rPr>
                <w:rFonts w:ascii="Times New Roman" w:hAnsi="Times New Roman"/>
                <w:sz w:val="24"/>
                <w:szCs w:val="24"/>
              </w:rPr>
              <w:t>.</w:t>
            </w:r>
            <w:r w:rsidR="00CF3600">
              <w:rPr>
                <w:rFonts w:ascii="Times New Roman" w:hAnsi="Times New Roman"/>
                <w:sz w:val="24"/>
                <w:szCs w:val="24"/>
              </w:rPr>
              <w:t>0</w:t>
            </w:r>
            <w:r w:rsidR="00EF4055">
              <w:rPr>
                <w:rFonts w:ascii="Times New Roman" w:hAnsi="Times New Roman"/>
                <w:sz w:val="24"/>
                <w:szCs w:val="24"/>
              </w:rPr>
              <w:t>6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подведения итогов запроса предложений</w:t>
            </w:r>
          </w:p>
        </w:tc>
        <w:tc>
          <w:tcPr>
            <w:tcW w:w="6379" w:type="dxa"/>
          </w:tcPr>
          <w:p w:rsidR="00475ABF" w:rsidRPr="00016787" w:rsidRDefault="000F1F72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1369">
              <w:rPr>
                <w:rFonts w:ascii="Times New Roman" w:hAnsi="Times New Roman"/>
                <w:sz w:val="24"/>
                <w:szCs w:val="24"/>
              </w:rPr>
              <w:t>8</w:t>
            </w:r>
            <w:r w:rsidR="003B38CC">
              <w:rPr>
                <w:rFonts w:ascii="Times New Roman" w:hAnsi="Times New Roman"/>
                <w:sz w:val="24"/>
                <w:szCs w:val="24"/>
              </w:rPr>
              <w:t>.0</w:t>
            </w:r>
            <w:r w:rsidR="00EF4055">
              <w:rPr>
                <w:rFonts w:ascii="Times New Roman" w:hAnsi="Times New Roman"/>
                <w:sz w:val="24"/>
                <w:szCs w:val="24"/>
              </w:rPr>
              <w:t>6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10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6787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016787">
              <w:rPr>
                <w:rFonts w:ascii="Times New Roman" w:hAnsi="Times New Roman"/>
                <w:b/>
                <w:sz w:val="24"/>
                <w:szCs w:val="24"/>
              </w:rPr>
              <w:t>Информация о сроках, форме и порядке предоставления разъяснений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начала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Pr="00016787" w:rsidRDefault="00967E66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1369">
              <w:rPr>
                <w:rFonts w:ascii="Times New Roman" w:hAnsi="Times New Roman"/>
                <w:sz w:val="24"/>
                <w:szCs w:val="24"/>
              </w:rPr>
              <w:t>1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0F1F72">
              <w:rPr>
                <w:rFonts w:ascii="Times New Roman" w:hAnsi="Times New Roman"/>
                <w:sz w:val="24"/>
                <w:szCs w:val="24"/>
              </w:rPr>
              <w:t>6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окончания: не позднее, чем за 3 рабочих дня до даты окончания приема Заявок.</w:t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направляется участником на эл. адрес  </w:t>
            </w:r>
            <w:hyperlink r:id="rId7" w:history="1">
              <w:r w:rsidRPr="00921FD9">
                <w:rPr>
                  <w:rStyle w:val="af6"/>
                  <w:rFonts w:ascii="Times New Roman" w:eastAsia="Times New Roman" w:hAnsi="Times New Roman"/>
                  <w:sz w:val="24"/>
                  <w:szCs w:val="24"/>
                </w:rPr>
                <w:t>tenders@metallist-s.ru</w:t>
              </w:r>
            </w:hyperlink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бланке за подписью уполномоченного лица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75ABF" w:rsidRPr="00525750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7E8D" w:rsidRPr="006E133E" w:rsidRDefault="00227E8D" w:rsidP="00227E8D">
      <w:pPr>
        <w:spacing w:after="0" w:line="240" w:lineRule="auto"/>
        <w:ind w:left="-284"/>
        <w:rPr>
          <w:rFonts w:ascii="Franklin Gothic Book" w:hAnsi="Franklin Gothic Book"/>
          <w:color w:val="FFFFFF" w:themeColor="background1"/>
        </w:rPr>
      </w:pPr>
    </w:p>
    <w:p w:rsidR="00D63605" w:rsidRDefault="00D63605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D6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15AF0"/>
    <w:multiLevelType w:val="hybridMultilevel"/>
    <w:tmpl w:val="665E9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00BA2"/>
    <w:multiLevelType w:val="hybridMultilevel"/>
    <w:tmpl w:val="3ADE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258B8"/>
    <w:multiLevelType w:val="hybridMultilevel"/>
    <w:tmpl w:val="A58A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8D"/>
    <w:rsid w:val="00010B61"/>
    <w:rsid w:val="00010E26"/>
    <w:rsid w:val="00011755"/>
    <w:rsid w:val="000135C4"/>
    <w:rsid w:val="00016787"/>
    <w:rsid w:val="00020B00"/>
    <w:rsid w:val="00024439"/>
    <w:rsid w:val="00034CEA"/>
    <w:rsid w:val="000406FD"/>
    <w:rsid w:val="0004220B"/>
    <w:rsid w:val="00044019"/>
    <w:rsid w:val="00054A5F"/>
    <w:rsid w:val="0006704E"/>
    <w:rsid w:val="00070946"/>
    <w:rsid w:val="0007191A"/>
    <w:rsid w:val="000722E1"/>
    <w:rsid w:val="0007357A"/>
    <w:rsid w:val="000921EC"/>
    <w:rsid w:val="000B0357"/>
    <w:rsid w:val="000B06C5"/>
    <w:rsid w:val="000B2CDA"/>
    <w:rsid w:val="000B7600"/>
    <w:rsid w:val="000C38AE"/>
    <w:rsid w:val="000D0379"/>
    <w:rsid w:val="000D050F"/>
    <w:rsid w:val="000D1639"/>
    <w:rsid w:val="000D6FB3"/>
    <w:rsid w:val="000E280F"/>
    <w:rsid w:val="000E330F"/>
    <w:rsid w:val="000E3807"/>
    <w:rsid w:val="000E5D35"/>
    <w:rsid w:val="000E6328"/>
    <w:rsid w:val="000E70C9"/>
    <w:rsid w:val="000F1F72"/>
    <w:rsid w:val="000F7A4D"/>
    <w:rsid w:val="00147A0B"/>
    <w:rsid w:val="0015133A"/>
    <w:rsid w:val="001513EC"/>
    <w:rsid w:val="0015405C"/>
    <w:rsid w:val="001615AD"/>
    <w:rsid w:val="00161A16"/>
    <w:rsid w:val="00161D1A"/>
    <w:rsid w:val="0018328E"/>
    <w:rsid w:val="00194D0B"/>
    <w:rsid w:val="001A27F0"/>
    <w:rsid w:val="001A3D15"/>
    <w:rsid w:val="001A55DE"/>
    <w:rsid w:val="001C1BA3"/>
    <w:rsid w:val="001D3549"/>
    <w:rsid w:val="001D36CE"/>
    <w:rsid w:val="001D4A44"/>
    <w:rsid w:val="001E41C4"/>
    <w:rsid w:val="001F5E3B"/>
    <w:rsid w:val="00213EC1"/>
    <w:rsid w:val="00227D6D"/>
    <w:rsid w:val="00227E8D"/>
    <w:rsid w:val="00233D8A"/>
    <w:rsid w:val="00246A0A"/>
    <w:rsid w:val="00271856"/>
    <w:rsid w:val="002777C2"/>
    <w:rsid w:val="002809E2"/>
    <w:rsid w:val="00285CDC"/>
    <w:rsid w:val="00286763"/>
    <w:rsid w:val="00291457"/>
    <w:rsid w:val="002A0B90"/>
    <w:rsid w:val="002A7B5C"/>
    <w:rsid w:val="002B1D8F"/>
    <w:rsid w:val="002B1F38"/>
    <w:rsid w:val="002B5C98"/>
    <w:rsid w:val="002D5C9D"/>
    <w:rsid w:val="002E1AEE"/>
    <w:rsid w:val="002E432D"/>
    <w:rsid w:val="002F31CB"/>
    <w:rsid w:val="002F391A"/>
    <w:rsid w:val="00317E67"/>
    <w:rsid w:val="003260AB"/>
    <w:rsid w:val="00333997"/>
    <w:rsid w:val="0033511B"/>
    <w:rsid w:val="00342509"/>
    <w:rsid w:val="00343031"/>
    <w:rsid w:val="00345667"/>
    <w:rsid w:val="00356757"/>
    <w:rsid w:val="003626B4"/>
    <w:rsid w:val="003801FA"/>
    <w:rsid w:val="00392113"/>
    <w:rsid w:val="00392250"/>
    <w:rsid w:val="003A4BFD"/>
    <w:rsid w:val="003A7ACB"/>
    <w:rsid w:val="003B38CC"/>
    <w:rsid w:val="003B3C3B"/>
    <w:rsid w:val="003C291E"/>
    <w:rsid w:val="003C393C"/>
    <w:rsid w:val="003C524D"/>
    <w:rsid w:val="003E3E22"/>
    <w:rsid w:val="003F236A"/>
    <w:rsid w:val="003F2BEC"/>
    <w:rsid w:val="00402863"/>
    <w:rsid w:val="004061B7"/>
    <w:rsid w:val="004108A2"/>
    <w:rsid w:val="00415C0C"/>
    <w:rsid w:val="00443498"/>
    <w:rsid w:val="00445BB4"/>
    <w:rsid w:val="00450CE6"/>
    <w:rsid w:val="00452130"/>
    <w:rsid w:val="00454297"/>
    <w:rsid w:val="0045742F"/>
    <w:rsid w:val="00457619"/>
    <w:rsid w:val="00462722"/>
    <w:rsid w:val="00462FE2"/>
    <w:rsid w:val="00465FCD"/>
    <w:rsid w:val="00474CBD"/>
    <w:rsid w:val="00475ABF"/>
    <w:rsid w:val="0048507C"/>
    <w:rsid w:val="00485DF5"/>
    <w:rsid w:val="00491CFE"/>
    <w:rsid w:val="004942B5"/>
    <w:rsid w:val="00495D8D"/>
    <w:rsid w:val="004A5210"/>
    <w:rsid w:val="004A7332"/>
    <w:rsid w:val="004B0785"/>
    <w:rsid w:val="004C3B88"/>
    <w:rsid w:val="004C7144"/>
    <w:rsid w:val="004E6F6A"/>
    <w:rsid w:val="004F20BE"/>
    <w:rsid w:val="00503E13"/>
    <w:rsid w:val="005077E3"/>
    <w:rsid w:val="00521436"/>
    <w:rsid w:val="005222C7"/>
    <w:rsid w:val="00525750"/>
    <w:rsid w:val="005305FC"/>
    <w:rsid w:val="005320D3"/>
    <w:rsid w:val="00552178"/>
    <w:rsid w:val="00554079"/>
    <w:rsid w:val="00554DF2"/>
    <w:rsid w:val="0055551A"/>
    <w:rsid w:val="0058321B"/>
    <w:rsid w:val="005A0C4B"/>
    <w:rsid w:val="005A5B3E"/>
    <w:rsid w:val="005C14F2"/>
    <w:rsid w:val="005C3C2A"/>
    <w:rsid w:val="005D1170"/>
    <w:rsid w:val="005D473E"/>
    <w:rsid w:val="005D482F"/>
    <w:rsid w:val="005D5728"/>
    <w:rsid w:val="005D5918"/>
    <w:rsid w:val="005D7100"/>
    <w:rsid w:val="005E1F63"/>
    <w:rsid w:val="005E4F23"/>
    <w:rsid w:val="005F5885"/>
    <w:rsid w:val="005F656D"/>
    <w:rsid w:val="00600817"/>
    <w:rsid w:val="006060F7"/>
    <w:rsid w:val="00612CB9"/>
    <w:rsid w:val="0061665F"/>
    <w:rsid w:val="00635838"/>
    <w:rsid w:val="006360DB"/>
    <w:rsid w:val="00640C5B"/>
    <w:rsid w:val="00641854"/>
    <w:rsid w:val="00641C23"/>
    <w:rsid w:val="006426EB"/>
    <w:rsid w:val="00645244"/>
    <w:rsid w:val="00655450"/>
    <w:rsid w:val="006662A2"/>
    <w:rsid w:val="00670AAF"/>
    <w:rsid w:val="00693AE8"/>
    <w:rsid w:val="0069480A"/>
    <w:rsid w:val="006B100F"/>
    <w:rsid w:val="006B7E97"/>
    <w:rsid w:val="006C2FD8"/>
    <w:rsid w:val="006C7973"/>
    <w:rsid w:val="006D77C3"/>
    <w:rsid w:val="006E133E"/>
    <w:rsid w:val="006E26C1"/>
    <w:rsid w:val="006E630A"/>
    <w:rsid w:val="006E6D91"/>
    <w:rsid w:val="006E757B"/>
    <w:rsid w:val="006F0D30"/>
    <w:rsid w:val="006F69D3"/>
    <w:rsid w:val="007060D4"/>
    <w:rsid w:val="00710EF2"/>
    <w:rsid w:val="00722E34"/>
    <w:rsid w:val="007358BB"/>
    <w:rsid w:val="00755504"/>
    <w:rsid w:val="007627B4"/>
    <w:rsid w:val="007665A4"/>
    <w:rsid w:val="007777C7"/>
    <w:rsid w:val="00781024"/>
    <w:rsid w:val="007846ED"/>
    <w:rsid w:val="007848BA"/>
    <w:rsid w:val="007853CE"/>
    <w:rsid w:val="007869E6"/>
    <w:rsid w:val="007877F2"/>
    <w:rsid w:val="00792B14"/>
    <w:rsid w:val="00796887"/>
    <w:rsid w:val="007A012F"/>
    <w:rsid w:val="007A0165"/>
    <w:rsid w:val="007B6A06"/>
    <w:rsid w:val="007C3B28"/>
    <w:rsid w:val="007D1A77"/>
    <w:rsid w:val="007E15BE"/>
    <w:rsid w:val="007E4CED"/>
    <w:rsid w:val="007F3705"/>
    <w:rsid w:val="007F4689"/>
    <w:rsid w:val="007F75B2"/>
    <w:rsid w:val="008004FD"/>
    <w:rsid w:val="00802CEC"/>
    <w:rsid w:val="00824F76"/>
    <w:rsid w:val="00827B04"/>
    <w:rsid w:val="00831B09"/>
    <w:rsid w:val="00836CFF"/>
    <w:rsid w:val="00837649"/>
    <w:rsid w:val="0084249F"/>
    <w:rsid w:val="00844103"/>
    <w:rsid w:val="00850296"/>
    <w:rsid w:val="00856421"/>
    <w:rsid w:val="0086089C"/>
    <w:rsid w:val="00866042"/>
    <w:rsid w:val="0086647A"/>
    <w:rsid w:val="00875E9F"/>
    <w:rsid w:val="00883DFA"/>
    <w:rsid w:val="00883EAD"/>
    <w:rsid w:val="00890BAC"/>
    <w:rsid w:val="008A5952"/>
    <w:rsid w:val="008B48C4"/>
    <w:rsid w:val="008D01B4"/>
    <w:rsid w:val="008E6DD4"/>
    <w:rsid w:val="008F1BF9"/>
    <w:rsid w:val="00904ECE"/>
    <w:rsid w:val="00921167"/>
    <w:rsid w:val="00921190"/>
    <w:rsid w:val="00921FD9"/>
    <w:rsid w:val="00931E4B"/>
    <w:rsid w:val="00941D77"/>
    <w:rsid w:val="00945A70"/>
    <w:rsid w:val="009471CB"/>
    <w:rsid w:val="009473D5"/>
    <w:rsid w:val="00951E68"/>
    <w:rsid w:val="00955B55"/>
    <w:rsid w:val="00966942"/>
    <w:rsid w:val="00967E66"/>
    <w:rsid w:val="00974760"/>
    <w:rsid w:val="0097603B"/>
    <w:rsid w:val="009810B1"/>
    <w:rsid w:val="00993D33"/>
    <w:rsid w:val="0099796D"/>
    <w:rsid w:val="00997F41"/>
    <w:rsid w:val="009A0CD8"/>
    <w:rsid w:val="009A3262"/>
    <w:rsid w:val="009A3AA6"/>
    <w:rsid w:val="009A5126"/>
    <w:rsid w:val="009B5DC7"/>
    <w:rsid w:val="009B6146"/>
    <w:rsid w:val="009C3B4C"/>
    <w:rsid w:val="009C6BE4"/>
    <w:rsid w:val="009D215A"/>
    <w:rsid w:val="009D232E"/>
    <w:rsid w:val="009D41B4"/>
    <w:rsid w:val="009D43FF"/>
    <w:rsid w:val="009D704E"/>
    <w:rsid w:val="009F5F22"/>
    <w:rsid w:val="00A00187"/>
    <w:rsid w:val="00A02646"/>
    <w:rsid w:val="00A03F7C"/>
    <w:rsid w:val="00A1592E"/>
    <w:rsid w:val="00A16D97"/>
    <w:rsid w:val="00A30956"/>
    <w:rsid w:val="00A30B5C"/>
    <w:rsid w:val="00A318EC"/>
    <w:rsid w:val="00A33DE0"/>
    <w:rsid w:val="00A41A8D"/>
    <w:rsid w:val="00A51CC5"/>
    <w:rsid w:val="00A55518"/>
    <w:rsid w:val="00A60142"/>
    <w:rsid w:val="00A60156"/>
    <w:rsid w:val="00A60D60"/>
    <w:rsid w:val="00A61234"/>
    <w:rsid w:val="00A61F3C"/>
    <w:rsid w:val="00A6225E"/>
    <w:rsid w:val="00A66FD7"/>
    <w:rsid w:val="00A67E96"/>
    <w:rsid w:val="00A76A48"/>
    <w:rsid w:val="00A8430C"/>
    <w:rsid w:val="00A97530"/>
    <w:rsid w:val="00AA44D6"/>
    <w:rsid w:val="00AB20F8"/>
    <w:rsid w:val="00AC2A3D"/>
    <w:rsid w:val="00AD00E0"/>
    <w:rsid w:val="00AF4970"/>
    <w:rsid w:val="00B06B8F"/>
    <w:rsid w:val="00B31340"/>
    <w:rsid w:val="00B3155A"/>
    <w:rsid w:val="00B343C7"/>
    <w:rsid w:val="00B412A0"/>
    <w:rsid w:val="00B44F7A"/>
    <w:rsid w:val="00B478DF"/>
    <w:rsid w:val="00B51DB2"/>
    <w:rsid w:val="00B51FF8"/>
    <w:rsid w:val="00B529DB"/>
    <w:rsid w:val="00B649CC"/>
    <w:rsid w:val="00B73875"/>
    <w:rsid w:val="00B746A6"/>
    <w:rsid w:val="00B843B7"/>
    <w:rsid w:val="00B871A5"/>
    <w:rsid w:val="00B95D7B"/>
    <w:rsid w:val="00BA3C29"/>
    <w:rsid w:val="00BA60F9"/>
    <w:rsid w:val="00BB371C"/>
    <w:rsid w:val="00BC5E8B"/>
    <w:rsid w:val="00BC6396"/>
    <w:rsid w:val="00BD4B6E"/>
    <w:rsid w:val="00BE44E0"/>
    <w:rsid w:val="00BE51F2"/>
    <w:rsid w:val="00BF1861"/>
    <w:rsid w:val="00BF79DC"/>
    <w:rsid w:val="00C03CCC"/>
    <w:rsid w:val="00C07F72"/>
    <w:rsid w:val="00C22169"/>
    <w:rsid w:val="00C278DD"/>
    <w:rsid w:val="00C33E64"/>
    <w:rsid w:val="00C47FAF"/>
    <w:rsid w:val="00C6036A"/>
    <w:rsid w:val="00C66095"/>
    <w:rsid w:val="00C70717"/>
    <w:rsid w:val="00C70885"/>
    <w:rsid w:val="00C717EA"/>
    <w:rsid w:val="00C82EE2"/>
    <w:rsid w:val="00C84B41"/>
    <w:rsid w:val="00C878C9"/>
    <w:rsid w:val="00C9389E"/>
    <w:rsid w:val="00C94E6B"/>
    <w:rsid w:val="00C97FDB"/>
    <w:rsid w:val="00CA083A"/>
    <w:rsid w:val="00CB379F"/>
    <w:rsid w:val="00CB753F"/>
    <w:rsid w:val="00CC29EA"/>
    <w:rsid w:val="00CC491C"/>
    <w:rsid w:val="00CC73CF"/>
    <w:rsid w:val="00CD78F3"/>
    <w:rsid w:val="00CF2FED"/>
    <w:rsid w:val="00CF3600"/>
    <w:rsid w:val="00CF3D11"/>
    <w:rsid w:val="00D12C02"/>
    <w:rsid w:val="00D27275"/>
    <w:rsid w:val="00D276C8"/>
    <w:rsid w:val="00D34AA8"/>
    <w:rsid w:val="00D413CD"/>
    <w:rsid w:val="00D42045"/>
    <w:rsid w:val="00D467F4"/>
    <w:rsid w:val="00D5144D"/>
    <w:rsid w:val="00D5233C"/>
    <w:rsid w:val="00D62F44"/>
    <w:rsid w:val="00D63605"/>
    <w:rsid w:val="00D74391"/>
    <w:rsid w:val="00D77AE6"/>
    <w:rsid w:val="00D962CC"/>
    <w:rsid w:val="00DA24F0"/>
    <w:rsid w:val="00DC012E"/>
    <w:rsid w:val="00DC4314"/>
    <w:rsid w:val="00DC4603"/>
    <w:rsid w:val="00DC7D42"/>
    <w:rsid w:val="00DD7414"/>
    <w:rsid w:val="00DF7652"/>
    <w:rsid w:val="00E06F7E"/>
    <w:rsid w:val="00E12B0F"/>
    <w:rsid w:val="00E13958"/>
    <w:rsid w:val="00E26077"/>
    <w:rsid w:val="00E30434"/>
    <w:rsid w:val="00E30F8D"/>
    <w:rsid w:val="00E3655E"/>
    <w:rsid w:val="00E373B0"/>
    <w:rsid w:val="00E54250"/>
    <w:rsid w:val="00E55CE4"/>
    <w:rsid w:val="00E56F47"/>
    <w:rsid w:val="00E60C9B"/>
    <w:rsid w:val="00E63C4E"/>
    <w:rsid w:val="00E6525C"/>
    <w:rsid w:val="00E677BE"/>
    <w:rsid w:val="00E8069F"/>
    <w:rsid w:val="00EA1A60"/>
    <w:rsid w:val="00EB61D5"/>
    <w:rsid w:val="00EC5FF2"/>
    <w:rsid w:val="00EE3750"/>
    <w:rsid w:val="00EE4587"/>
    <w:rsid w:val="00EE4A92"/>
    <w:rsid w:val="00EF4055"/>
    <w:rsid w:val="00F12DAD"/>
    <w:rsid w:val="00F14811"/>
    <w:rsid w:val="00F14E30"/>
    <w:rsid w:val="00F217D5"/>
    <w:rsid w:val="00F21F2B"/>
    <w:rsid w:val="00F237D7"/>
    <w:rsid w:val="00F34ADF"/>
    <w:rsid w:val="00F41369"/>
    <w:rsid w:val="00F56821"/>
    <w:rsid w:val="00F634B1"/>
    <w:rsid w:val="00F8187C"/>
    <w:rsid w:val="00F81DE8"/>
    <w:rsid w:val="00F90BC8"/>
    <w:rsid w:val="00F92750"/>
    <w:rsid w:val="00F93236"/>
    <w:rsid w:val="00FB23BC"/>
    <w:rsid w:val="00FC1827"/>
    <w:rsid w:val="00FC1E7A"/>
    <w:rsid w:val="00FC5F9C"/>
    <w:rsid w:val="00FD111E"/>
    <w:rsid w:val="00FD5C55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3DE74-E107-4530-87B9-36F0ECE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="Arial Unicode MS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E8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6E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E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6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ED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6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6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6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46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46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46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46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6E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6E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6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7846E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46ED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846E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846E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46E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46ED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7846ED"/>
  </w:style>
  <w:style w:type="paragraph" w:styleId="ac">
    <w:name w:val="List Paragraph"/>
    <w:basedOn w:val="a"/>
    <w:uiPriority w:val="34"/>
    <w:qFormat/>
    <w:rsid w:val="007846ED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7846ED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7846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46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846E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46ED"/>
    <w:rPr>
      <w:i/>
      <w:iCs/>
    </w:rPr>
  </w:style>
  <w:style w:type="character" w:styleId="af0">
    <w:name w:val="Intense Emphasis"/>
    <w:uiPriority w:val="21"/>
    <w:qFormat/>
    <w:rsid w:val="007846E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46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46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46E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46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27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227E8D"/>
    <w:rPr>
      <w:color w:val="0066CC"/>
      <w:u w:val="single"/>
    </w:rPr>
  </w:style>
  <w:style w:type="character" w:styleId="af7">
    <w:name w:val="Placeholder Text"/>
    <w:basedOn w:val="a0"/>
    <w:uiPriority w:val="99"/>
    <w:semiHidden/>
    <w:rsid w:val="006E630A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6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630A"/>
    <w:rPr>
      <w:rFonts w:ascii="Tahoma" w:eastAsia="Calibri" w:hAnsi="Tahoma" w:cs="Tahoma"/>
      <w:sz w:val="16"/>
      <w:szCs w:val="16"/>
    </w:rPr>
  </w:style>
  <w:style w:type="character" w:customStyle="1" w:styleId="filterelemetn2-lbl">
    <w:name w:val="filterelemetn2-lbl"/>
    <w:basedOn w:val="a0"/>
    <w:rsid w:val="009A3262"/>
  </w:style>
  <w:style w:type="paragraph" w:styleId="HTML">
    <w:name w:val="HTML Preformatted"/>
    <w:basedOn w:val="a"/>
    <w:link w:val="HTML0"/>
    <w:uiPriority w:val="99"/>
    <w:semiHidden/>
    <w:unhideWhenUsed/>
    <w:rsid w:val="00836C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CFF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s@metallist-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metallist-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343D-59A6-4405-97FC-3B4EB36A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</dc:creator>
  <cp:lastModifiedBy>user</cp:lastModifiedBy>
  <cp:revision>464</cp:revision>
  <cp:lastPrinted>2023-02-21T08:15:00Z</cp:lastPrinted>
  <dcterms:created xsi:type="dcterms:W3CDTF">2023-01-23T10:34:00Z</dcterms:created>
  <dcterms:modified xsi:type="dcterms:W3CDTF">2024-06-11T09:42:00Z</dcterms:modified>
</cp:coreProperties>
</file>