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ED" w:rsidRDefault="003C34ED" w:rsidP="00170F3E">
      <w:pPr>
        <w:jc w:val="both"/>
      </w:pPr>
    </w:p>
    <w:p w:rsidR="003C34ED" w:rsidRDefault="003C34ED" w:rsidP="00170F3E">
      <w:pPr>
        <w:jc w:val="both"/>
      </w:pPr>
    </w:p>
    <w:p w:rsidR="003C34ED" w:rsidRPr="00291ED3" w:rsidRDefault="003C34ED" w:rsidP="003C34ED">
      <w:pPr>
        <w:tabs>
          <w:tab w:val="left" w:pos="1276"/>
          <w:tab w:val="left" w:pos="6825"/>
        </w:tabs>
        <w:spacing w:line="276" w:lineRule="auto"/>
        <w:jc w:val="center"/>
        <w:rPr>
          <w:b/>
          <w:bCs/>
        </w:rPr>
      </w:pPr>
      <w:r w:rsidRPr="00291ED3">
        <w:rPr>
          <w:b/>
          <w:bCs/>
        </w:rPr>
        <w:t>Техническое задание</w:t>
      </w:r>
    </w:p>
    <w:p w:rsidR="003C34ED" w:rsidRPr="00885D10" w:rsidRDefault="003C34ED" w:rsidP="003C34ED">
      <w:pPr>
        <w:tabs>
          <w:tab w:val="left" w:pos="6825"/>
        </w:tabs>
        <w:spacing w:line="276" w:lineRule="auto"/>
        <w:jc w:val="center"/>
        <w:rPr>
          <w:b/>
          <w:bCs/>
        </w:rPr>
      </w:pPr>
      <w:r w:rsidRPr="00291ED3">
        <w:rPr>
          <w:b/>
          <w:bCs/>
        </w:rPr>
        <w:t xml:space="preserve">на поставку </w:t>
      </w:r>
      <w:r w:rsidR="00EB407A">
        <w:rPr>
          <w:b/>
          <w:bCs/>
        </w:rPr>
        <w:t>фонаря светодиодного</w:t>
      </w:r>
      <w:r>
        <w:rPr>
          <w:b/>
          <w:bCs/>
        </w:rPr>
        <w:t>.</w:t>
      </w:r>
    </w:p>
    <w:p w:rsidR="003C34ED" w:rsidRPr="00D70BC5" w:rsidRDefault="003C34ED" w:rsidP="003C34ED">
      <w:pPr>
        <w:tabs>
          <w:tab w:val="left" w:pos="6825"/>
        </w:tabs>
        <w:spacing w:line="276" w:lineRule="auto"/>
        <w:jc w:val="center"/>
        <w:rPr>
          <w:b/>
          <w:bCs/>
          <w:color w:val="FF0000"/>
        </w:rPr>
      </w:pPr>
      <w:r>
        <w:rPr>
          <w:b/>
          <w:bCs/>
        </w:rPr>
        <w:t xml:space="preserve">Номенклатурный </w:t>
      </w:r>
      <w:r w:rsidRPr="00291ED3">
        <w:rPr>
          <w:b/>
          <w:bCs/>
        </w:rPr>
        <w:t>н</w:t>
      </w:r>
      <w:r>
        <w:rPr>
          <w:b/>
          <w:bCs/>
        </w:rPr>
        <w:t>омер</w:t>
      </w:r>
      <w:r w:rsidRPr="00291ED3">
        <w:rPr>
          <w:b/>
          <w:bCs/>
        </w:rPr>
        <w:t xml:space="preserve"> </w:t>
      </w:r>
      <w:r w:rsidR="00D70BC5">
        <w:rPr>
          <w:b/>
          <w:bCs/>
        </w:rPr>
        <w:t>390114210000</w:t>
      </w:r>
    </w:p>
    <w:p w:rsidR="003C34ED" w:rsidRPr="00170F3E" w:rsidRDefault="003C34ED" w:rsidP="003C34ED"/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458"/>
        <w:gridCol w:w="4215"/>
        <w:gridCol w:w="5954"/>
      </w:tblGrid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№</w:t>
            </w:r>
          </w:p>
        </w:tc>
        <w:tc>
          <w:tcPr>
            <w:tcW w:w="4215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Характеристика</w:t>
            </w:r>
          </w:p>
        </w:tc>
        <w:tc>
          <w:tcPr>
            <w:tcW w:w="5954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Необходимое значение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1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170F3E">
              <w:t xml:space="preserve">Наименование </w:t>
            </w:r>
          </w:p>
        </w:tc>
        <w:tc>
          <w:tcPr>
            <w:tcW w:w="5954" w:type="dxa"/>
          </w:tcPr>
          <w:p w:rsidR="003C34ED" w:rsidRPr="00A867BB" w:rsidRDefault="00D70BC5" w:rsidP="00D70BC5">
            <w:pPr>
              <w:rPr>
                <w:color w:val="000000" w:themeColor="text1"/>
              </w:rPr>
            </w:pPr>
            <w:r w:rsidRPr="00A867BB">
              <w:rPr>
                <w:color w:val="000000" w:themeColor="text1"/>
              </w:rPr>
              <w:t xml:space="preserve">Фонарь </w:t>
            </w:r>
            <w:r w:rsidR="003C34ED" w:rsidRPr="00A867BB">
              <w:rPr>
                <w:color w:val="000000" w:themeColor="text1"/>
              </w:rPr>
              <w:t xml:space="preserve">светодиодный </w:t>
            </w:r>
            <w:r w:rsidRPr="00A867BB">
              <w:rPr>
                <w:color w:val="000000" w:themeColor="text1"/>
              </w:rPr>
              <w:t xml:space="preserve"> аккумуляторный ЭРА прожектор </w:t>
            </w:r>
            <w:r w:rsidRPr="00A867BB">
              <w:rPr>
                <w:color w:val="000000" w:themeColor="text1"/>
                <w:lang w:val="en-US"/>
              </w:rPr>
              <w:t>FA</w:t>
            </w:r>
            <w:r w:rsidRPr="00A867BB">
              <w:rPr>
                <w:color w:val="000000" w:themeColor="text1"/>
              </w:rPr>
              <w:t>65</w:t>
            </w:r>
            <w:r w:rsidRPr="00A867BB">
              <w:rPr>
                <w:color w:val="000000" w:themeColor="text1"/>
                <w:lang w:val="en-US"/>
              </w:rPr>
              <w:t>M</w:t>
            </w:r>
            <w:r w:rsidRPr="00A867BB">
              <w:rPr>
                <w:color w:val="000000" w:themeColor="text1"/>
              </w:rPr>
              <w:t xml:space="preserve"> 19 </w:t>
            </w:r>
            <w:r w:rsidRPr="00A867BB">
              <w:rPr>
                <w:color w:val="000000" w:themeColor="text1"/>
                <w:lang w:val="en-US"/>
              </w:rPr>
              <w:t>LED</w:t>
            </w:r>
            <w:r w:rsidRPr="00A867BB">
              <w:rPr>
                <w:color w:val="000000" w:themeColor="text1"/>
              </w:rPr>
              <w:t xml:space="preserve"> аккумулятор 6В/4.5Ач зарядка 220В/12В адаптер</w:t>
            </w:r>
            <w:r w:rsidR="00354EA0" w:rsidRPr="00A867BB">
              <w:rPr>
                <w:color w:val="000000" w:themeColor="text1"/>
              </w:rPr>
              <w:t xml:space="preserve"> или эквивалент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2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F302A2">
              <w:t xml:space="preserve">Мощность, </w:t>
            </w:r>
            <w:proofErr w:type="gramStart"/>
            <w:r w:rsidRPr="00F302A2">
              <w:t>Вт</w:t>
            </w:r>
            <w:proofErr w:type="gramEnd"/>
          </w:p>
        </w:tc>
        <w:tc>
          <w:tcPr>
            <w:tcW w:w="5954" w:type="dxa"/>
          </w:tcPr>
          <w:p w:rsidR="003C34ED" w:rsidRPr="00170F3E" w:rsidRDefault="003C34ED" w:rsidP="006538CA"/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3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642E07">
              <w:t xml:space="preserve">Напряжение, </w:t>
            </w:r>
            <w:proofErr w:type="gramStart"/>
            <w:r w:rsidRPr="00642E07">
              <w:t>В</w:t>
            </w:r>
            <w:proofErr w:type="gramEnd"/>
          </w:p>
        </w:tc>
        <w:tc>
          <w:tcPr>
            <w:tcW w:w="5954" w:type="dxa"/>
          </w:tcPr>
          <w:p w:rsidR="003C34ED" w:rsidRPr="00170F3E" w:rsidRDefault="00E779EA" w:rsidP="006538CA">
            <w:r w:rsidRPr="00A867BB">
              <w:rPr>
                <w:color w:val="000000" w:themeColor="text1"/>
              </w:rPr>
              <w:t>220В/12В адаптер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4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170F3E">
              <w:t xml:space="preserve">Диапазон рабочих температур  </w:t>
            </w:r>
          </w:p>
        </w:tc>
        <w:tc>
          <w:tcPr>
            <w:tcW w:w="5954" w:type="dxa"/>
          </w:tcPr>
          <w:p w:rsidR="003C34ED" w:rsidRPr="006D6A3F" w:rsidRDefault="003C34ED" w:rsidP="006538CA">
            <w:pPr>
              <w:rPr>
                <w:vertAlign w:val="superscript"/>
              </w:rPr>
            </w:pPr>
            <w:r>
              <w:rPr>
                <w:lang w:val="en-US"/>
              </w:rPr>
              <w:t>-20C</w:t>
            </w:r>
            <w:r>
              <w:t>до</w:t>
            </w:r>
            <w:r>
              <w:rPr>
                <w:lang w:val="en-US"/>
              </w:rPr>
              <w:t>+</w:t>
            </w:r>
            <w:r>
              <w:t>50С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5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642E07">
              <w:t>Световой поток, Лм</w:t>
            </w:r>
          </w:p>
        </w:tc>
        <w:tc>
          <w:tcPr>
            <w:tcW w:w="5954" w:type="dxa"/>
          </w:tcPr>
          <w:p w:rsidR="003C34ED" w:rsidRPr="00170F3E" w:rsidRDefault="00D70BC5" w:rsidP="006538CA">
            <w:r>
              <w:t>195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6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642E07">
              <w:t>Цветовая температура</w:t>
            </w:r>
            <w:r>
              <w:t xml:space="preserve">, </w:t>
            </w:r>
            <w:proofErr w:type="gramStart"/>
            <w:r>
              <w:t>К</w:t>
            </w:r>
            <w:proofErr w:type="gramEnd"/>
          </w:p>
        </w:tc>
        <w:tc>
          <w:tcPr>
            <w:tcW w:w="5954" w:type="dxa"/>
          </w:tcPr>
          <w:p w:rsidR="003C34ED" w:rsidRPr="00170F3E" w:rsidRDefault="003C34ED" w:rsidP="006538CA"/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7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170F3E">
              <w:t>Степень защиты</w:t>
            </w:r>
            <w:r>
              <w:t>, IP</w:t>
            </w:r>
          </w:p>
        </w:tc>
        <w:tc>
          <w:tcPr>
            <w:tcW w:w="5954" w:type="dxa"/>
          </w:tcPr>
          <w:p w:rsidR="003C34ED" w:rsidRPr="00170F3E" w:rsidRDefault="00E779EA" w:rsidP="006538CA">
            <w:r>
              <w:t>40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8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170F3E">
              <w:t xml:space="preserve">Габаритные размеры, </w:t>
            </w:r>
            <w:proofErr w:type="gramStart"/>
            <w:r w:rsidRPr="00170F3E">
              <w:t>мм</w:t>
            </w:r>
            <w:proofErr w:type="gramEnd"/>
          </w:p>
        </w:tc>
        <w:tc>
          <w:tcPr>
            <w:tcW w:w="5954" w:type="dxa"/>
          </w:tcPr>
          <w:p w:rsidR="003C34ED" w:rsidRPr="00170F3E" w:rsidRDefault="003C34ED" w:rsidP="006538CA"/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9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642E07">
              <w:t>Тип ПРА</w:t>
            </w:r>
          </w:p>
        </w:tc>
        <w:tc>
          <w:tcPr>
            <w:tcW w:w="5954" w:type="dxa"/>
          </w:tcPr>
          <w:p w:rsidR="003C34ED" w:rsidRPr="00D70BC5" w:rsidRDefault="003C34ED" w:rsidP="006538CA"/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10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642E07">
              <w:t>Материал изделия</w:t>
            </w:r>
          </w:p>
        </w:tc>
        <w:tc>
          <w:tcPr>
            <w:tcW w:w="5954" w:type="dxa"/>
          </w:tcPr>
          <w:p w:rsidR="003C34ED" w:rsidRPr="00170F3E" w:rsidRDefault="003C34ED" w:rsidP="006538CA">
            <w:r>
              <w:t>ПЛАСТИК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11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384DB0">
              <w:t xml:space="preserve">Материал </w:t>
            </w:r>
            <w:proofErr w:type="spellStart"/>
            <w:r w:rsidRPr="00384DB0">
              <w:t>рассеивателя</w:t>
            </w:r>
            <w:proofErr w:type="spellEnd"/>
          </w:p>
        </w:tc>
        <w:tc>
          <w:tcPr>
            <w:tcW w:w="5954" w:type="dxa"/>
          </w:tcPr>
          <w:p w:rsidR="003C34ED" w:rsidRPr="00170F3E" w:rsidRDefault="003C34ED" w:rsidP="006538CA"/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 w:rsidRPr="00170F3E">
              <w:rPr>
                <w:b/>
                <w:bCs/>
              </w:rPr>
              <w:t>12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642E07">
              <w:t>Климатическое исполнение</w:t>
            </w:r>
          </w:p>
        </w:tc>
        <w:tc>
          <w:tcPr>
            <w:tcW w:w="5954" w:type="dxa"/>
          </w:tcPr>
          <w:p w:rsidR="003C34ED" w:rsidRPr="00E779EA" w:rsidRDefault="003C34ED" w:rsidP="00E779EA">
            <w:pPr>
              <w:rPr>
                <w:lang w:val="en-US"/>
              </w:rPr>
            </w:pP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170F3E">
              <w:t>Тип крепления</w:t>
            </w:r>
          </w:p>
        </w:tc>
        <w:tc>
          <w:tcPr>
            <w:tcW w:w="5954" w:type="dxa"/>
          </w:tcPr>
          <w:p w:rsidR="003C34ED" w:rsidRPr="00170F3E" w:rsidRDefault="003C34ED" w:rsidP="006538CA"/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170F3E">
              <w:t>Средний срок службы</w:t>
            </w:r>
          </w:p>
        </w:tc>
        <w:tc>
          <w:tcPr>
            <w:tcW w:w="5954" w:type="dxa"/>
          </w:tcPr>
          <w:p w:rsidR="003C34ED" w:rsidRPr="00233DF7" w:rsidRDefault="00E779EA" w:rsidP="006538CA">
            <w:r>
              <w:t>9000 часов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642E07">
              <w:t>Гарантийный срок, мес</w:t>
            </w:r>
            <w:r>
              <w:t>.</w:t>
            </w:r>
          </w:p>
        </w:tc>
        <w:tc>
          <w:tcPr>
            <w:tcW w:w="5954" w:type="dxa"/>
          </w:tcPr>
          <w:p w:rsidR="003C34ED" w:rsidRPr="00A867BB" w:rsidRDefault="00D70BC5" w:rsidP="006538CA">
            <w:pPr>
              <w:rPr>
                <w:color w:val="000000" w:themeColor="text1"/>
              </w:rPr>
            </w:pPr>
            <w:r w:rsidRPr="00A867BB">
              <w:rPr>
                <w:color w:val="000000" w:themeColor="text1"/>
              </w:rPr>
              <w:t>12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642E07">
              <w:t>Способ монтажа</w:t>
            </w:r>
            <w:r>
              <w:t xml:space="preserve"> </w:t>
            </w:r>
          </w:p>
        </w:tc>
        <w:tc>
          <w:tcPr>
            <w:tcW w:w="5954" w:type="dxa"/>
          </w:tcPr>
          <w:p w:rsidR="003C34ED" w:rsidRPr="00C90438" w:rsidRDefault="003C34ED" w:rsidP="006538CA">
            <w:pPr>
              <w:rPr>
                <w:color w:val="FF0000"/>
              </w:rPr>
            </w:pP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FD79BE">
              <w:t>Тип элемента питания</w:t>
            </w:r>
            <w:r>
              <w:t xml:space="preserve"> </w:t>
            </w:r>
          </w:p>
        </w:tc>
        <w:tc>
          <w:tcPr>
            <w:tcW w:w="5954" w:type="dxa"/>
          </w:tcPr>
          <w:p w:rsidR="003C34ED" w:rsidRPr="00A867BB" w:rsidRDefault="00E779EA" w:rsidP="006538CA">
            <w:pPr>
              <w:rPr>
                <w:color w:val="000000" w:themeColor="text1"/>
              </w:rPr>
            </w:pPr>
            <w:r w:rsidRPr="00A867BB">
              <w:rPr>
                <w:color w:val="000000" w:themeColor="text1"/>
              </w:rPr>
              <w:t>Аккумулятор 6В/4.5Ач свинцово-кислотный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FD79BE">
              <w:t>Исполнение</w:t>
            </w:r>
            <w:r>
              <w:t xml:space="preserve"> </w:t>
            </w:r>
          </w:p>
        </w:tc>
        <w:tc>
          <w:tcPr>
            <w:tcW w:w="5954" w:type="dxa"/>
          </w:tcPr>
          <w:p w:rsidR="003C34ED" w:rsidRPr="00A867BB" w:rsidRDefault="00E779EA" w:rsidP="006538CA">
            <w:pPr>
              <w:rPr>
                <w:color w:val="000000" w:themeColor="text1"/>
              </w:rPr>
            </w:pPr>
            <w:r w:rsidRPr="00A867BB">
              <w:rPr>
                <w:color w:val="000000" w:themeColor="text1"/>
              </w:rPr>
              <w:t>ручное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215" w:type="dxa"/>
          </w:tcPr>
          <w:p w:rsidR="003C34ED" w:rsidRPr="00170F3E" w:rsidRDefault="003C34ED" w:rsidP="006538CA">
            <w:r w:rsidRPr="00701D3B">
              <w:t>Количество ламп</w:t>
            </w:r>
          </w:p>
        </w:tc>
        <w:tc>
          <w:tcPr>
            <w:tcW w:w="5954" w:type="dxa"/>
          </w:tcPr>
          <w:p w:rsidR="003C34ED" w:rsidRPr="00E779EA" w:rsidRDefault="00E779EA" w:rsidP="006538CA">
            <w:pPr>
              <w:rPr>
                <w:lang w:val="en-US"/>
              </w:rPr>
            </w:pPr>
            <w:r>
              <w:t xml:space="preserve">19 </w:t>
            </w:r>
            <w:r>
              <w:rPr>
                <w:lang w:val="en-US"/>
              </w:rPr>
              <w:t>led</w:t>
            </w:r>
          </w:p>
        </w:tc>
      </w:tr>
      <w:tr w:rsidR="003C34ED" w:rsidRPr="00170F3E" w:rsidTr="006538CA">
        <w:tc>
          <w:tcPr>
            <w:tcW w:w="458" w:type="dxa"/>
          </w:tcPr>
          <w:p w:rsidR="003C34ED" w:rsidRPr="00170F3E" w:rsidRDefault="003C34ED" w:rsidP="00653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215" w:type="dxa"/>
          </w:tcPr>
          <w:p w:rsidR="003C34ED" w:rsidRPr="005C5D0D" w:rsidRDefault="003C34ED" w:rsidP="006538CA">
            <w:pPr>
              <w:rPr>
                <w:color w:val="FF0000"/>
              </w:rPr>
            </w:pPr>
            <w:r>
              <w:t>Доп. к</w:t>
            </w:r>
            <w:r w:rsidRPr="005C5D0D">
              <w:t xml:space="preserve">омментарии </w:t>
            </w:r>
          </w:p>
        </w:tc>
        <w:tc>
          <w:tcPr>
            <w:tcW w:w="5954" w:type="dxa"/>
          </w:tcPr>
          <w:p w:rsidR="003C34ED" w:rsidRPr="00FD79BE" w:rsidRDefault="003C34ED" w:rsidP="006538CA">
            <w:pPr>
              <w:rPr>
                <w:color w:val="FF0000"/>
              </w:rPr>
            </w:pPr>
          </w:p>
        </w:tc>
      </w:tr>
    </w:tbl>
    <w:p w:rsidR="003C34ED" w:rsidRDefault="003C34ED" w:rsidP="003C34ED">
      <w:pPr>
        <w:jc w:val="both"/>
      </w:pPr>
    </w:p>
    <w:p w:rsidR="003C34ED" w:rsidRDefault="003C34ED" w:rsidP="003C34ED">
      <w:pPr>
        <w:jc w:val="both"/>
      </w:pPr>
    </w:p>
    <w:p w:rsidR="003C34ED" w:rsidRDefault="003C34ED" w:rsidP="003C34ED">
      <w:pPr>
        <w:jc w:val="both"/>
      </w:pPr>
    </w:p>
    <w:p w:rsidR="003C34ED" w:rsidRDefault="003C34ED" w:rsidP="003C34ED">
      <w:pPr>
        <w:jc w:val="both"/>
      </w:pPr>
      <w:r>
        <w:t>Руководитель подразделения-заказчика                                                  _____________</w:t>
      </w:r>
      <w:r w:rsidR="00917461" w:rsidRPr="00917461">
        <w:t xml:space="preserve"> </w:t>
      </w:r>
      <w:r w:rsidR="00917461">
        <w:t xml:space="preserve">     </w:t>
      </w:r>
      <w:bookmarkStart w:id="0" w:name="_GoBack"/>
      <w:bookmarkEnd w:id="0"/>
      <w:r w:rsidR="00917461">
        <w:t xml:space="preserve"> </w:t>
      </w:r>
      <w:r w:rsidR="00917461">
        <w:t xml:space="preserve">В.У. </w:t>
      </w:r>
      <w:proofErr w:type="spellStart"/>
      <w:r w:rsidR="00917461">
        <w:t>Кизевич</w:t>
      </w:r>
      <w:proofErr w:type="spellEnd"/>
    </w:p>
    <w:p w:rsidR="003C34ED" w:rsidRDefault="003C34ED" w:rsidP="003C34ED">
      <w:pPr>
        <w:jc w:val="both"/>
      </w:pPr>
    </w:p>
    <w:p w:rsidR="003C34ED" w:rsidRDefault="003C34ED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p w:rsidR="006229BF" w:rsidRDefault="006229BF" w:rsidP="003C34ED">
      <w:pPr>
        <w:jc w:val="both"/>
      </w:pPr>
    </w:p>
    <w:sectPr w:rsidR="006229BF" w:rsidSect="00170F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16"/>
    <w:rsid w:val="00170F3E"/>
    <w:rsid w:val="00233DF7"/>
    <w:rsid w:val="00291ED3"/>
    <w:rsid w:val="003426F0"/>
    <w:rsid w:val="00354EA0"/>
    <w:rsid w:val="00384DB0"/>
    <w:rsid w:val="00394266"/>
    <w:rsid w:val="003C34ED"/>
    <w:rsid w:val="003C61CC"/>
    <w:rsid w:val="00470EBC"/>
    <w:rsid w:val="00482B21"/>
    <w:rsid w:val="004C3586"/>
    <w:rsid w:val="004E06C7"/>
    <w:rsid w:val="0054647A"/>
    <w:rsid w:val="005625A1"/>
    <w:rsid w:val="00577EAC"/>
    <w:rsid w:val="005A6C5F"/>
    <w:rsid w:val="005C5D0D"/>
    <w:rsid w:val="005D67D4"/>
    <w:rsid w:val="006229BF"/>
    <w:rsid w:val="00642E07"/>
    <w:rsid w:val="006D6A3F"/>
    <w:rsid w:val="00701D3B"/>
    <w:rsid w:val="00830430"/>
    <w:rsid w:val="00877AC4"/>
    <w:rsid w:val="008803CA"/>
    <w:rsid w:val="00885D10"/>
    <w:rsid w:val="008C2268"/>
    <w:rsid w:val="008C4AA0"/>
    <w:rsid w:val="00917461"/>
    <w:rsid w:val="009D0FA9"/>
    <w:rsid w:val="00A05916"/>
    <w:rsid w:val="00A50C3A"/>
    <w:rsid w:val="00A578D8"/>
    <w:rsid w:val="00A861C6"/>
    <w:rsid w:val="00A867BB"/>
    <w:rsid w:val="00AD1E4D"/>
    <w:rsid w:val="00C47AC9"/>
    <w:rsid w:val="00C90438"/>
    <w:rsid w:val="00CD4AD7"/>
    <w:rsid w:val="00D13AAE"/>
    <w:rsid w:val="00D70BC5"/>
    <w:rsid w:val="00D747DB"/>
    <w:rsid w:val="00DA12EA"/>
    <w:rsid w:val="00E201C7"/>
    <w:rsid w:val="00E62B51"/>
    <w:rsid w:val="00E779EA"/>
    <w:rsid w:val="00EB407A"/>
    <w:rsid w:val="00ED7F42"/>
    <w:rsid w:val="00F302A2"/>
    <w:rsid w:val="00FD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EnSer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Иван Владимирович</dc:creator>
  <cp:lastModifiedBy>Penzina Lyubov</cp:lastModifiedBy>
  <cp:revision>3</cp:revision>
  <cp:lastPrinted>2021-08-31T11:21:00Z</cp:lastPrinted>
  <dcterms:created xsi:type="dcterms:W3CDTF">2022-01-11T08:07:00Z</dcterms:created>
  <dcterms:modified xsi:type="dcterms:W3CDTF">2022-01-11T08:17:00Z</dcterms:modified>
</cp:coreProperties>
</file>