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5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5380"/>
      </w:tblGrid>
      <w:tr w:rsidR="00856D70" w:rsidRPr="009C1ECA" w:rsidTr="00856D70">
        <w:trPr>
          <w:trHeight w:val="309"/>
        </w:trPr>
        <w:tc>
          <w:tcPr>
            <w:tcW w:w="4396" w:type="dxa"/>
            <w:shd w:val="clear" w:color="auto" w:fill="8DB3E2"/>
            <w:vAlign w:val="center"/>
          </w:tcPr>
          <w:p w:rsidR="00856D70" w:rsidRDefault="00856D70" w:rsidP="00770579">
            <w:pPr>
              <w:pStyle w:val="ConsPlusNormal"/>
              <w:keepNext/>
              <w:keepLines/>
              <w:tabs>
                <w:tab w:val="left" w:pos="295"/>
              </w:tabs>
              <w:ind w:left="34"/>
              <w:rPr>
                <w:sz w:val="28"/>
                <w:szCs w:val="28"/>
              </w:rPr>
            </w:pPr>
            <w:r w:rsidRPr="00856D70">
              <w:rPr>
                <w:b/>
                <w:color w:val="FFFFFF"/>
                <w:sz w:val="18"/>
                <w:szCs w:val="18"/>
              </w:rPr>
              <w:t>Наименование закупочной процедуры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856D70" w:rsidRPr="001307F4" w:rsidRDefault="00F32C92" w:rsidP="006A759E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Поставка мебели</w:t>
            </w:r>
            <w:r w:rsidR="000E5331">
              <w:rPr>
                <w:rFonts w:ascii="Arial" w:hAnsi="Arial" w:cs="Arial"/>
                <w:sz w:val="20"/>
                <w:szCs w:val="20"/>
              </w:rPr>
              <w:t xml:space="preserve"> для жилых помещений</w:t>
            </w:r>
          </w:p>
        </w:tc>
      </w:tr>
      <w:tr w:rsidR="00856D70" w:rsidRPr="009C1ECA" w:rsidTr="00856D70">
        <w:trPr>
          <w:trHeight w:val="309"/>
        </w:trPr>
        <w:tc>
          <w:tcPr>
            <w:tcW w:w="4396" w:type="dxa"/>
            <w:shd w:val="clear" w:color="auto" w:fill="8DB3E2"/>
            <w:vAlign w:val="center"/>
          </w:tcPr>
          <w:p w:rsidR="00856D70" w:rsidRPr="00856D70" w:rsidRDefault="00856D70" w:rsidP="00770579">
            <w:pPr>
              <w:pStyle w:val="ConsPlusNormal"/>
              <w:keepNext/>
              <w:keepLines/>
              <w:tabs>
                <w:tab w:val="left" w:pos="295"/>
              </w:tabs>
              <w:ind w:left="34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Заказчик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856D70" w:rsidRPr="002A3AAA" w:rsidRDefault="00EA5156" w:rsidP="0077057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A3AAA">
              <w:rPr>
                <w:rFonts w:ascii="Arial" w:hAnsi="Arial" w:cs="Arial"/>
                <w:sz w:val="20"/>
                <w:szCs w:val="20"/>
              </w:rPr>
              <w:t>ООО «ЕТУ»</w:t>
            </w:r>
          </w:p>
        </w:tc>
      </w:tr>
      <w:tr w:rsidR="00856D70" w:rsidRPr="009C1ECA" w:rsidTr="00856D70">
        <w:trPr>
          <w:trHeight w:val="309"/>
        </w:trPr>
        <w:tc>
          <w:tcPr>
            <w:tcW w:w="4396" w:type="dxa"/>
            <w:shd w:val="clear" w:color="auto" w:fill="8DB3E2"/>
            <w:vAlign w:val="center"/>
          </w:tcPr>
          <w:p w:rsidR="00856D70" w:rsidRDefault="00856D70" w:rsidP="00770579">
            <w:pPr>
              <w:pStyle w:val="ConsPlusNormal"/>
              <w:keepNext/>
              <w:keepLines/>
              <w:tabs>
                <w:tab w:val="left" w:pos="295"/>
              </w:tabs>
              <w:ind w:left="34"/>
              <w:rPr>
                <w:b/>
                <w:color w:val="FFFFFF"/>
                <w:sz w:val="18"/>
                <w:szCs w:val="1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bookmarkStart w:id="0" w:name="_Toc295313969"/>
          </w:p>
          <w:p w:rsidR="00856D70" w:rsidRPr="00DB15A1" w:rsidRDefault="00DB15A1" w:rsidP="00770579">
            <w:pPr>
              <w:pStyle w:val="ConsPlusNormal"/>
              <w:keepNext/>
              <w:keepLines/>
              <w:tabs>
                <w:tab w:val="left" w:pos="295"/>
              </w:tabs>
              <w:ind w:left="34"/>
              <w:rPr>
                <w:b/>
                <w:color w:val="FFFFFF"/>
                <w:sz w:val="18"/>
                <w:szCs w:val="18"/>
              </w:rPr>
            </w:pPr>
            <w:r w:rsidRPr="008F7C70">
              <w:rPr>
                <w:b/>
                <w:color w:val="FFFFFF"/>
                <w:sz w:val="18"/>
                <w:szCs w:val="18"/>
              </w:rPr>
              <w:t>Бюджет закупки</w:t>
            </w:r>
            <w:r w:rsidR="00E102EA" w:rsidRPr="008F7C70">
              <w:rPr>
                <w:b/>
                <w:color w:val="FFFFFF"/>
                <w:sz w:val="18"/>
                <w:szCs w:val="18"/>
              </w:rPr>
              <w:t xml:space="preserve">, </w:t>
            </w:r>
            <w:proofErr w:type="spellStart"/>
            <w:r w:rsidR="00E102EA" w:rsidRPr="008F7C70">
              <w:rPr>
                <w:b/>
                <w:color w:val="FFFFFF"/>
                <w:sz w:val="18"/>
                <w:szCs w:val="18"/>
              </w:rPr>
              <w:t>руб</w:t>
            </w:r>
            <w:proofErr w:type="spellEnd"/>
            <w:r w:rsidR="00E102EA" w:rsidRPr="008F7C70">
              <w:rPr>
                <w:b/>
                <w:color w:val="FFFFFF"/>
                <w:sz w:val="18"/>
                <w:szCs w:val="18"/>
              </w:rPr>
              <w:t xml:space="preserve"> без НДС</w:t>
            </w:r>
          </w:p>
          <w:p w:rsidR="00856D70" w:rsidRPr="008F3DAB" w:rsidRDefault="00856D70" w:rsidP="00770579">
            <w:pPr>
              <w:pStyle w:val="ConsPlusNormal"/>
              <w:keepNext/>
              <w:keepLines/>
              <w:tabs>
                <w:tab w:val="left" w:pos="5013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5380" w:type="dxa"/>
            <w:shd w:val="clear" w:color="auto" w:fill="auto"/>
            <w:vAlign w:val="center"/>
          </w:tcPr>
          <w:p w:rsidR="00651933" w:rsidRPr="007067B6" w:rsidRDefault="009D6A15" w:rsidP="00E102EA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определено</w:t>
            </w:r>
          </w:p>
        </w:tc>
      </w:tr>
      <w:tr w:rsidR="00856D70" w:rsidRPr="009C1ECA" w:rsidTr="00856D70">
        <w:trPr>
          <w:trHeight w:val="247"/>
        </w:trPr>
        <w:tc>
          <w:tcPr>
            <w:tcW w:w="4396" w:type="dxa"/>
            <w:shd w:val="clear" w:color="auto" w:fill="8DB3E2"/>
            <w:vAlign w:val="center"/>
          </w:tcPr>
          <w:p w:rsidR="00856D70" w:rsidRDefault="00856D70" w:rsidP="00770579">
            <w:pPr>
              <w:pStyle w:val="ConsPlusNormal"/>
              <w:keepNext/>
              <w:keepLines/>
              <w:tabs>
                <w:tab w:val="left" w:pos="295"/>
              </w:tabs>
              <w:ind w:left="34"/>
              <w:rPr>
                <w:b/>
                <w:color w:val="FFFFFF"/>
                <w:sz w:val="18"/>
                <w:szCs w:val="18"/>
              </w:rPr>
            </w:pPr>
            <w:r w:rsidRPr="0086199F">
              <w:rPr>
                <w:b/>
                <w:color w:val="FFFFFF"/>
                <w:sz w:val="18"/>
                <w:szCs w:val="18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FA337A" w:rsidRPr="00E142CF" w:rsidRDefault="00E142CF" w:rsidP="009D6A15">
            <w:pPr>
              <w:spacing w:line="276" w:lineRule="auto"/>
              <w:ind w:right="-1" w:firstLine="0"/>
              <w:jc w:val="left"/>
            </w:pPr>
            <w:r w:rsidRPr="00E142CF">
              <w:rPr>
                <w:rFonts w:ascii="Arial" w:hAnsi="Arial" w:cs="Arial"/>
                <w:sz w:val="20"/>
                <w:szCs w:val="20"/>
              </w:rPr>
              <w:t xml:space="preserve">Согласно </w:t>
            </w:r>
            <w:r w:rsidRPr="00E142CF">
              <w:t xml:space="preserve"> </w:t>
            </w:r>
            <w:r w:rsidR="009D6A15">
              <w:rPr>
                <w:rFonts w:ascii="Arial" w:hAnsi="Arial" w:cs="Arial"/>
                <w:sz w:val="20"/>
                <w:szCs w:val="20"/>
              </w:rPr>
              <w:t>спецификации</w:t>
            </w:r>
            <w:r w:rsidRPr="00E142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56D70" w:rsidRPr="007740B5" w:rsidTr="00C800BC">
        <w:trPr>
          <w:trHeight w:val="646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856D70" w:rsidRPr="007740B5" w:rsidRDefault="00856D70" w:rsidP="00770579">
            <w:pPr>
              <w:pStyle w:val="ConsPlusNormal"/>
              <w:jc w:val="both"/>
              <w:rPr>
                <w:b/>
                <w:color w:val="FFFFFF"/>
                <w:sz w:val="18"/>
                <w:szCs w:val="18"/>
              </w:rPr>
            </w:pPr>
            <w:r w:rsidRPr="007740B5">
              <w:rPr>
                <w:b/>
                <w:color w:val="FFFFFF"/>
                <w:sz w:val="18"/>
                <w:szCs w:val="18"/>
              </w:rPr>
              <w:t xml:space="preserve">Сроки (периоды) поставки товара, выполнения работы, оказания услуг                         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D70" w:rsidRPr="00AA4933" w:rsidRDefault="000E5331" w:rsidP="00AA4933">
            <w:pPr>
              <w:pStyle w:val="ConsPlusNormal"/>
              <w:tabs>
                <w:tab w:val="left" w:pos="-284"/>
                <w:tab w:val="left" w:pos="-10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 - август</w:t>
            </w:r>
            <w:r w:rsidR="009D6A15">
              <w:rPr>
                <w:sz w:val="18"/>
                <w:szCs w:val="18"/>
              </w:rPr>
              <w:t xml:space="preserve"> 2024г.</w:t>
            </w:r>
          </w:p>
        </w:tc>
      </w:tr>
      <w:tr w:rsidR="00856D70" w:rsidRPr="009C1ECA" w:rsidTr="00856D70">
        <w:trPr>
          <w:trHeight w:val="895"/>
        </w:trPr>
        <w:tc>
          <w:tcPr>
            <w:tcW w:w="4396" w:type="dxa"/>
            <w:shd w:val="clear" w:color="auto" w:fill="8DB3E2"/>
            <w:vAlign w:val="center"/>
          </w:tcPr>
          <w:p w:rsidR="00856D70" w:rsidRDefault="00856D70" w:rsidP="00770579">
            <w:pPr>
              <w:pStyle w:val="ConsPlusNormal"/>
              <w:keepNext/>
              <w:keepLines/>
              <w:tabs>
                <w:tab w:val="left" w:pos="295"/>
              </w:tabs>
              <w:jc w:val="both"/>
              <w:rPr>
                <w:b/>
                <w:color w:val="FFFFFF"/>
                <w:sz w:val="18"/>
                <w:szCs w:val="18"/>
              </w:rPr>
            </w:pPr>
            <w:r w:rsidRPr="00914EE3">
              <w:rPr>
                <w:b/>
                <w:color w:val="FFFFFF"/>
                <w:sz w:val="18"/>
                <w:szCs w:val="18"/>
              </w:rPr>
              <w:t>Критерии о</w:t>
            </w:r>
            <w:r>
              <w:rPr>
                <w:b/>
                <w:color w:val="FFFFFF"/>
                <w:sz w:val="18"/>
                <w:szCs w:val="18"/>
              </w:rPr>
              <w:t xml:space="preserve">ценки и сопоставления заявок на </w:t>
            </w:r>
            <w:r w:rsidRPr="00914EE3">
              <w:rPr>
                <w:b/>
                <w:color w:val="FFFFFF"/>
                <w:sz w:val="18"/>
                <w:szCs w:val="18"/>
              </w:rPr>
              <w:t>участие в закупке</w:t>
            </w:r>
          </w:p>
          <w:p w:rsidR="00856D70" w:rsidRPr="00527C8B" w:rsidRDefault="00856D70" w:rsidP="00770579">
            <w:pPr>
              <w:pStyle w:val="ConsPlusNormal"/>
              <w:keepNext/>
              <w:keepLines/>
              <w:tabs>
                <w:tab w:val="left" w:pos="295"/>
              </w:tabs>
              <w:jc w:val="both"/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5380" w:type="dxa"/>
            <w:shd w:val="clear" w:color="auto" w:fill="auto"/>
            <w:vAlign w:val="center"/>
          </w:tcPr>
          <w:p w:rsidR="002A3AAA" w:rsidRPr="002A3AAA" w:rsidRDefault="00AA4933" w:rsidP="009D6A15">
            <w:pPr>
              <w:pStyle w:val="1"/>
              <w:keepNext/>
              <w:keepLines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highlight w:val="black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="0072096C">
              <w:rPr>
                <w:rFonts w:ascii="Arial" w:hAnsi="Arial" w:cs="Arial"/>
                <w:sz w:val="20"/>
                <w:szCs w:val="20"/>
              </w:rPr>
              <w:t xml:space="preserve">минимальной </w:t>
            </w:r>
            <w:r>
              <w:rPr>
                <w:rFonts w:ascii="Arial" w:hAnsi="Arial" w:cs="Arial"/>
                <w:sz w:val="20"/>
                <w:szCs w:val="20"/>
              </w:rPr>
              <w:t xml:space="preserve">цене при соответствии с требованиями </w:t>
            </w:r>
            <w:r w:rsidR="009D6A15">
              <w:rPr>
                <w:rFonts w:ascii="Arial" w:hAnsi="Arial" w:cs="Arial"/>
                <w:sz w:val="20"/>
                <w:szCs w:val="20"/>
              </w:rPr>
              <w:t>спецификации</w:t>
            </w:r>
          </w:p>
        </w:tc>
      </w:tr>
      <w:tr w:rsidR="00856D70" w:rsidRPr="009C1ECA" w:rsidTr="00856D70">
        <w:trPr>
          <w:trHeight w:val="750"/>
        </w:trPr>
        <w:tc>
          <w:tcPr>
            <w:tcW w:w="4396" w:type="dxa"/>
            <w:shd w:val="clear" w:color="auto" w:fill="8DB3E2"/>
            <w:vAlign w:val="center"/>
          </w:tcPr>
          <w:p w:rsidR="00856D70" w:rsidRDefault="00856D70" w:rsidP="00770579">
            <w:pPr>
              <w:pStyle w:val="ConsPlusNormal"/>
              <w:keepNext/>
              <w:keepLines/>
              <w:tabs>
                <w:tab w:val="left" w:pos="295"/>
              </w:tabs>
              <w:ind w:left="34"/>
              <w:rPr>
                <w:b/>
                <w:color w:val="FFFFFF"/>
                <w:sz w:val="18"/>
                <w:szCs w:val="18"/>
              </w:rPr>
            </w:pPr>
            <w:r w:rsidRPr="00914EE3">
              <w:rPr>
                <w:b/>
                <w:color w:val="FFFFFF"/>
                <w:sz w:val="18"/>
                <w:szCs w:val="18"/>
              </w:rPr>
              <w:t>Порядок оценки и сопоставления заявок на участие в закупке</w:t>
            </w:r>
          </w:p>
          <w:p w:rsidR="00856D70" w:rsidRPr="006F29D1" w:rsidRDefault="00856D70" w:rsidP="00770579">
            <w:pPr>
              <w:tabs>
                <w:tab w:val="center" w:pos="5102"/>
                <w:tab w:val="left" w:pos="6072"/>
              </w:tabs>
              <w:ind w:firstLine="0"/>
              <w:jc w:val="center"/>
              <w:rPr>
                <w:i/>
                <w:color w:val="FF0000"/>
              </w:rPr>
            </w:pPr>
            <w:bookmarkStart w:id="1" w:name="_MON_1490993604"/>
            <w:bookmarkEnd w:id="1"/>
          </w:p>
        </w:tc>
        <w:tc>
          <w:tcPr>
            <w:tcW w:w="5380" w:type="dxa"/>
            <w:shd w:val="clear" w:color="auto" w:fill="auto"/>
            <w:vAlign w:val="center"/>
          </w:tcPr>
          <w:p w:rsidR="00856D70" w:rsidRPr="001307F4" w:rsidRDefault="00AA4933" w:rsidP="002A3AAA">
            <w:pPr>
              <w:pStyle w:val="1"/>
              <w:keepNext/>
              <w:keepLines/>
              <w:spacing w:after="0" w:line="240" w:lineRule="auto"/>
              <w:ind w:left="0"/>
              <w:jc w:val="both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минимальной цене </w:t>
            </w:r>
          </w:p>
        </w:tc>
      </w:tr>
      <w:tr w:rsidR="00856D70" w:rsidRPr="009C1ECA" w:rsidTr="00856D70">
        <w:trPr>
          <w:trHeight w:val="513"/>
        </w:trPr>
        <w:tc>
          <w:tcPr>
            <w:tcW w:w="4396" w:type="dxa"/>
            <w:shd w:val="clear" w:color="auto" w:fill="8DB3E2"/>
          </w:tcPr>
          <w:p w:rsidR="00856D70" w:rsidRDefault="00856D70" w:rsidP="00770579">
            <w:pPr>
              <w:pStyle w:val="ConsPlusNormal"/>
              <w:keepNext/>
              <w:keepLines/>
              <w:tabs>
                <w:tab w:val="left" w:pos="295"/>
              </w:tabs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Альтернативные заявки</w:t>
            </w:r>
          </w:p>
        </w:tc>
        <w:tc>
          <w:tcPr>
            <w:tcW w:w="5380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Возможность предоставления альтернативных Заявок"/>
              <w:tag w:val="Возможность предоставления альтернативных Заявок"/>
              <w:id w:val="459617397"/>
              <w:placeholder>
                <w:docPart w:val="F91A8E85F93E4A4C95AC1CC2D1A40F51"/>
              </w:placeholder>
              <w:comboBox>
                <w:listItem w:displayText="Не допускаются" w:value="Не допускаются"/>
                <w:listItem w:displayText="Допускается 1 альтернативная Заявка" w:value="Допускается 1 альтернативная Заявка"/>
                <w:listItem w:displayText="Допускаются 2 альтернативные Заявки" w:value="Допускаются 2 альтернативные Заявки"/>
                <w:listItem w:displayText="Допускаются 3 альтернативные Заявки" w:value="Допускаются 3 альтернативные Заявки"/>
              </w:comboBox>
            </w:sdtPr>
            <w:sdtEndPr/>
            <w:sdtContent>
              <w:p w:rsidR="00856D70" w:rsidRPr="001307F4" w:rsidRDefault="00856D70" w:rsidP="00770579">
                <w:pPr>
                  <w:pStyle w:val="a4"/>
                  <w:tabs>
                    <w:tab w:val="left" w:pos="175"/>
                  </w:tabs>
                  <w:ind w:left="0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допускаются</w:t>
                </w:r>
              </w:p>
            </w:sdtContent>
          </w:sdt>
          <w:p w:rsidR="00856D70" w:rsidRPr="001307F4" w:rsidRDefault="00856D70" w:rsidP="0077057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D70" w:rsidRPr="009C1ECA" w:rsidTr="00C800BC">
        <w:trPr>
          <w:trHeight w:val="488"/>
        </w:trPr>
        <w:tc>
          <w:tcPr>
            <w:tcW w:w="4396" w:type="dxa"/>
            <w:shd w:val="clear" w:color="auto" w:fill="8DB3E2"/>
          </w:tcPr>
          <w:p w:rsidR="00856D70" w:rsidRDefault="00856D70" w:rsidP="00770579">
            <w:pPr>
              <w:pStyle w:val="ConsPlusNormal"/>
              <w:keepNext/>
              <w:keepLines/>
              <w:tabs>
                <w:tab w:val="left" w:pos="295"/>
              </w:tabs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Проведение переторжек </w:t>
            </w:r>
          </w:p>
        </w:tc>
        <w:tc>
          <w:tcPr>
            <w:tcW w:w="5380" w:type="dxa"/>
            <w:shd w:val="clear" w:color="auto" w:fill="auto"/>
          </w:tcPr>
          <w:p w:rsidR="00856D70" w:rsidRPr="00EA5156" w:rsidRDefault="00E102EA" w:rsidP="0077057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Допускается по решению Заказчика</w:t>
            </w:r>
          </w:p>
        </w:tc>
      </w:tr>
      <w:tr w:rsidR="00856D70" w:rsidRPr="009C1ECA" w:rsidTr="00856D70">
        <w:trPr>
          <w:trHeight w:val="294"/>
        </w:trPr>
        <w:tc>
          <w:tcPr>
            <w:tcW w:w="4396" w:type="dxa"/>
            <w:shd w:val="clear" w:color="auto" w:fill="8DB3E2"/>
          </w:tcPr>
          <w:p w:rsidR="00856D70" w:rsidRDefault="00856D70" w:rsidP="00770579">
            <w:pPr>
              <w:pStyle w:val="ConsPlusNormal"/>
              <w:keepNext/>
              <w:keepLines/>
              <w:tabs>
                <w:tab w:val="left" w:pos="295"/>
              </w:tabs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Предоставление преференций</w:t>
            </w:r>
          </w:p>
        </w:tc>
        <w:tc>
          <w:tcPr>
            <w:tcW w:w="5380" w:type="dxa"/>
            <w:shd w:val="clear" w:color="auto" w:fill="auto"/>
          </w:tcPr>
          <w:p w:rsidR="00856D70" w:rsidRPr="001307F4" w:rsidRDefault="00EA5156" w:rsidP="00770579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применимо</w:t>
            </w:r>
          </w:p>
        </w:tc>
      </w:tr>
      <w:tr w:rsidR="00856D70" w:rsidRPr="009C1ECA" w:rsidTr="00856D70">
        <w:trPr>
          <w:trHeight w:val="380"/>
        </w:trPr>
        <w:tc>
          <w:tcPr>
            <w:tcW w:w="4396" w:type="dxa"/>
            <w:tcBorders>
              <w:bottom w:val="nil"/>
            </w:tcBorders>
            <w:shd w:val="clear" w:color="auto" w:fill="8DB3E2"/>
          </w:tcPr>
          <w:p w:rsidR="00856D70" w:rsidRDefault="00856D70" w:rsidP="00770579">
            <w:pPr>
              <w:pStyle w:val="ConsPlusNormal"/>
              <w:keepNext/>
              <w:keepLines/>
              <w:tabs>
                <w:tab w:val="left" w:pos="295"/>
              </w:tabs>
              <w:ind w:left="34"/>
              <w:rPr>
                <w:b/>
                <w:color w:val="FFFFFF"/>
                <w:sz w:val="18"/>
                <w:szCs w:val="18"/>
              </w:rPr>
            </w:pPr>
            <w:bookmarkStart w:id="2" w:name="_MON_1490030811"/>
            <w:bookmarkStart w:id="3" w:name="_MON_1490186626"/>
            <w:bookmarkStart w:id="4" w:name="_MON_1490184260"/>
            <w:bookmarkStart w:id="5" w:name="_MON_1490196067"/>
            <w:bookmarkStart w:id="6" w:name="_MON_1477309643"/>
            <w:bookmarkEnd w:id="2"/>
            <w:bookmarkEnd w:id="3"/>
            <w:bookmarkEnd w:id="4"/>
            <w:bookmarkEnd w:id="5"/>
            <w:bookmarkEnd w:id="6"/>
            <w:r>
              <w:rPr>
                <w:b/>
                <w:color w:val="FFFFFF"/>
                <w:sz w:val="18"/>
                <w:szCs w:val="18"/>
              </w:rPr>
              <w:t>М</w:t>
            </w:r>
            <w:r w:rsidRPr="008F5DBD">
              <w:rPr>
                <w:b/>
                <w:color w:val="FFFFFF"/>
                <w:sz w:val="18"/>
                <w:szCs w:val="18"/>
              </w:rPr>
              <w:t xml:space="preserve">есто </w:t>
            </w:r>
            <w:r>
              <w:rPr>
                <w:b/>
                <w:color w:val="FFFFFF"/>
                <w:sz w:val="18"/>
                <w:szCs w:val="18"/>
              </w:rPr>
              <w:t>подачи</w:t>
            </w:r>
            <w:r w:rsidRPr="00B06C11">
              <w:rPr>
                <w:b/>
                <w:color w:val="FFFFFF"/>
                <w:sz w:val="18"/>
                <w:szCs w:val="18"/>
              </w:rPr>
              <w:t xml:space="preserve"> заявок</w:t>
            </w:r>
            <w:r w:rsidRPr="008F5DBD">
              <w:rPr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b/>
                <w:color w:val="FFFFFF"/>
                <w:sz w:val="18"/>
                <w:szCs w:val="18"/>
              </w:rPr>
              <w:t>(</w:t>
            </w:r>
            <w:r w:rsidRPr="008F5DBD">
              <w:rPr>
                <w:b/>
                <w:color w:val="FFFFFF"/>
                <w:sz w:val="18"/>
                <w:szCs w:val="18"/>
              </w:rPr>
              <w:t>ЭТП</w:t>
            </w:r>
            <w:r>
              <w:rPr>
                <w:b/>
                <w:color w:val="FFFFFF"/>
                <w:sz w:val="18"/>
                <w:szCs w:val="18"/>
              </w:rPr>
              <w:t>):</w:t>
            </w:r>
            <w:r w:rsidRPr="008F5DBD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ED03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0" w:type="dxa"/>
            <w:tcBorders>
              <w:bottom w:val="nil"/>
            </w:tcBorders>
            <w:shd w:val="clear" w:color="auto" w:fill="auto"/>
          </w:tcPr>
          <w:p w:rsidR="00856D70" w:rsidRPr="00D061B8" w:rsidRDefault="00E142CF" w:rsidP="0051309D">
            <w:pPr>
              <w:pStyle w:val="ConsPlusNormal"/>
              <w:keepNext/>
              <w:keepLines/>
              <w:tabs>
                <w:tab w:val="left" w:pos="295"/>
              </w:tabs>
              <w:rPr>
                <w:color w:val="0000FF"/>
              </w:rPr>
            </w:pPr>
            <w:r>
              <w:t>Рассылка по списку</w:t>
            </w:r>
            <w:r w:rsidR="0037525B">
              <w:rPr>
                <w:rStyle w:val="a3"/>
                <w:color w:val="auto"/>
                <w:u w:val="none"/>
              </w:rPr>
              <w:t xml:space="preserve">/размещение на ЭТП </w:t>
            </w:r>
            <w:hyperlink r:id="rId5" w:history="1">
              <w:r w:rsidR="0037525B" w:rsidRPr="00E057C9">
                <w:rPr>
                  <w:rStyle w:val="a3"/>
                </w:rPr>
                <w:t>www.roseltorg.ru</w:t>
              </w:r>
            </w:hyperlink>
          </w:p>
        </w:tc>
      </w:tr>
      <w:tr w:rsidR="00856D70" w:rsidRPr="009C1ECA" w:rsidTr="00856D70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/>
          </w:tcPr>
          <w:p w:rsidR="00856D70" w:rsidRDefault="00856D70" w:rsidP="00770579">
            <w:pPr>
              <w:pStyle w:val="ConsPlusNormal"/>
              <w:keepNext/>
              <w:keepLines/>
              <w:tabs>
                <w:tab w:val="left" w:pos="295"/>
              </w:tabs>
              <w:ind w:left="34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 xml:space="preserve">Начало подачи </w:t>
            </w:r>
            <w:r w:rsidRPr="00CF763D">
              <w:rPr>
                <w:b/>
                <w:i/>
                <w:color w:val="FFFFFF"/>
                <w:sz w:val="18"/>
                <w:szCs w:val="18"/>
              </w:rPr>
              <w:t xml:space="preserve">(здесь и далее - </w:t>
            </w:r>
            <w:proofErr w:type="spellStart"/>
            <w:r w:rsidRPr="00CF763D">
              <w:rPr>
                <w:b/>
                <w:i/>
                <w:color w:val="FFFFFF"/>
                <w:sz w:val="18"/>
                <w:szCs w:val="18"/>
              </w:rPr>
              <w:t>Мск</w:t>
            </w:r>
            <w:proofErr w:type="spellEnd"/>
            <w:r w:rsidRPr="00CF763D">
              <w:rPr>
                <w:b/>
                <w:i/>
                <w:color w:val="FFFFFF"/>
                <w:sz w:val="18"/>
                <w:szCs w:val="18"/>
              </w:rPr>
              <w:t>.)</w:t>
            </w:r>
            <w:r>
              <w:rPr>
                <w:b/>
                <w:color w:val="FFFFFF"/>
                <w:sz w:val="18"/>
                <w:szCs w:val="18"/>
              </w:rPr>
              <w:t>:</w:t>
            </w:r>
          </w:p>
        </w:tc>
        <w:sdt>
          <w:sdtPr>
            <w:rPr>
              <w:rStyle w:val="a5"/>
            </w:rPr>
            <w:id w:val="1939950813"/>
            <w:date w:fullDate="2024-04-22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5"/>
            </w:rPr>
          </w:sdtEndPr>
          <w:sdtContent>
            <w:tc>
              <w:tcPr>
                <w:tcW w:w="5380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856D70" w:rsidRPr="004B5096" w:rsidRDefault="000E5331" w:rsidP="008F4D38">
                <w:pPr>
                  <w:pStyle w:val="ConsPlusNormal"/>
                  <w:keepNext/>
                  <w:keepLines/>
                  <w:tabs>
                    <w:tab w:val="left" w:pos="295"/>
                  </w:tabs>
                  <w:ind w:left="34"/>
                  <w:rPr>
                    <w:b/>
                    <w:color w:val="FFFFFF"/>
                  </w:rPr>
                </w:pPr>
                <w:r>
                  <w:rPr>
                    <w:rStyle w:val="a5"/>
                  </w:rPr>
                  <w:t>22.04.2024</w:t>
                </w:r>
              </w:p>
            </w:tc>
          </w:sdtContent>
        </w:sdt>
      </w:tr>
      <w:tr w:rsidR="00856D70" w:rsidRPr="009C1ECA" w:rsidTr="00856D70">
        <w:trPr>
          <w:trHeight w:val="300"/>
        </w:trPr>
        <w:tc>
          <w:tcPr>
            <w:tcW w:w="4396" w:type="dxa"/>
            <w:tcBorders>
              <w:top w:val="nil"/>
              <w:bottom w:val="single" w:sz="4" w:space="0" w:color="auto"/>
            </w:tcBorders>
            <w:shd w:val="clear" w:color="auto" w:fill="8DB3E2"/>
          </w:tcPr>
          <w:p w:rsidR="00856D70" w:rsidRDefault="00856D70" w:rsidP="00770579">
            <w:pPr>
              <w:pStyle w:val="ConsPlusNormal"/>
              <w:keepNext/>
              <w:keepLines/>
              <w:tabs>
                <w:tab w:val="left" w:pos="295"/>
              </w:tabs>
              <w:ind w:left="34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Окончание подачи</w:t>
            </w:r>
            <w:r w:rsidRPr="008F5DBD">
              <w:rPr>
                <w:b/>
                <w:color w:val="FFFFFF"/>
                <w:sz w:val="18"/>
                <w:szCs w:val="18"/>
              </w:rPr>
              <w:t>:</w:t>
            </w:r>
          </w:p>
        </w:tc>
        <w:tc>
          <w:tcPr>
            <w:tcW w:w="53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56D70" w:rsidRPr="004B5096" w:rsidRDefault="000E5331" w:rsidP="00770579">
            <w:pPr>
              <w:pStyle w:val="ConsPlusNormal"/>
              <w:keepNext/>
              <w:keepLines/>
              <w:tabs>
                <w:tab w:val="left" w:pos="295"/>
              </w:tabs>
              <w:ind w:left="34"/>
              <w:rPr>
                <w:rStyle w:val="a5"/>
              </w:rPr>
            </w:pPr>
            <w:sdt>
              <w:sdtPr>
                <w:rPr>
                  <w:rStyle w:val="a5"/>
                </w:rPr>
                <w:id w:val="-169179294"/>
                <w:date w:fullDate="2024-05-05T16:00:00Z">
                  <w:dateFormat w:val="dd.MM.yyyy H:mm:ss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5"/>
                </w:rPr>
              </w:sdtEndPr>
              <w:sdtContent>
                <w:r>
                  <w:rPr>
                    <w:rStyle w:val="a5"/>
                  </w:rPr>
                  <w:t>05.05.2024 16:00:00</w:t>
                </w:r>
              </w:sdtContent>
            </w:sdt>
          </w:p>
          <w:p w:rsidR="00856D70" w:rsidRPr="004B5096" w:rsidRDefault="00856D70" w:rsidP="00D061B8">
            <w:pPr>
              <w:pStyle w:val="ConsPlusNormal"/>
              <w:keepNext/>
              <w:keepLines/>
              <w:tabs>
                <w:tab w:val="left" w:pos="295"/>
              </w:tabs>
              <w:ind w:left="34"/>
              <w:rPr>
                <w:b/>
                <w:color w:val="FFFFFF"/>
              </w:rPr>
            </w:pPr>
            <w:r w:rsidRPr="004B5096">
              <w:rPr>
                <w:b/>
              </w:rPr>
              <w:t xml:space="preserve">Указанные сроки проведения процедуры в настоящей закупочной документации неокончательные, возможны изменения. </w:t>
            </w:r>
          </w:p>
        </w:tc>
      </w:tr>
      <w:tr w:rsidR="00856D70" w:rsidRPr="009C1ECA" w:rsidTr="00856D70">
        <w:trPr>
          <w:trHeight w:val="300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/>
          </w:tcPr>
          <w:p w:rsidR="00856D70" w:rsidRPr="00F417FB" w:rsidRDefault="00856D70" w:rsidP="00770579">
            <w:pPr>
              <w:pStyle w:val="ConsPlusNormal"/>
              <w:keepNext/>
              <w:keepLines/>
              <w:tabs>
                <w:tab w:val="left" w:pos="295"/>
              </w:tabs>
              <w:rPr>
                <w:b/>
                <w:color w:val="FFFFFF"/>
                <w:sz w:val="18"/>
                <w:szCs w:val="18"/>
              </w:rPr>
            </w:pPr>
            <w:r w:rsidRPr="00F417FB">
              <w:rPr>
                <w:b/>
                <w:color w:val="FFFFFF"/>
                <w:sz w:val="18"/>
                <w:szCs w:val="18"/>
              </w:rPr>
              <w:t>Контакты для разъяснения положений документации: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6D70" w:rsidRPr="004B5096" w:rsidRDefault="00856D70" w:rsidP="002A3AAA">
            <w:pPr>
              <w:pStyle w:val="ConsPlusNormal"/>
              <w:keepNext/>
              <w:keepLines/>
              <w:tabs>
                <w:tab w:val="left" w:pos="295"/>
              </w:tabs>
              <w:ind w:left="34"/>
              <w:rPr>
                <w:rStyle w:val="a5"/>
              </w:rPr>
            </w:pPr>
          </w:p>
        </w:tc>
      </w:tr>
      <w:tr w:rsidR="00856D70" w:rsidRPr="009C1ECA" w:rsidTr="00856D70">
        <w:trPr>
          <w:trHeight w:val="300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/>
          </w:tcPr>
          <w:p w:rsidR="00856D70" w:rsidRDefault="00856D70" w:rsidP="00770579">
            <w:pPr>
              <w:pStyle w:val="ConsPlusNormal"/>
              <w:keepNext/>
              <w:keepLines/>
              <w:tabs>
                <w:tab w:val="left" w:pos="295"/>
              </w:tabs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3AAA" w:rsidRPr="004B5096" w:rsidRDefault="000E5331" w:rsidP="002A3AAA">
            <w:pPr>
              <w:pStyle w:val="ConsPlusNormal"/>
              <w:keepNext/>
              <w:keepLines/>
              <w:tabs>
                <w:tab w:val="left" w:pos="295"/>
              </w:tabs>
            </w:pPr>
            <w:hyperlink r:id="rId6" w:history="1">
              <w:r w:rsidR="002A3AAA" w:rsidRPr="004B5096">
                <w:rPr>
                  <w:rStyle w:val="a3"/>
                  <w:lang w:val="en-US"/>
                </w:rPr>
                <w:t>zakupki</w:t>
              </w:r>
              <w:r w:rsidR="002A3AAA" w:rsidRPr="004B5096">
                <w:rPr>
                  <w:rStyle w:val="a3"/>
                </w:rPr>
                <w:t>-</w:t>
              </w:r>
              <w:r w:rsidR="002A3AAA" w:rsidRPr="004B5096">
                <w:rPr>
                  <w:rStyle w:val="a3"/>
                  <w:lang w:val="en-US"/>
                </w:rPr>
                <w:t>etu</w:t>
              </w:r>
              <w:r w:rsidR="002A3AAA" w:rsidRPr="004B5096">
                <w:rPr>
                  <w:rStyle w:val="a3"/>
                </w:rPr>
                <w:t>@</w:t>
              </w:r>
              <w:r w:rsidR="002A3AAA" w:rsidRPr="004B5096">
                <w:rPr>
                  <w:rStyle w:val="a3"/>
                  <w:lang w:val="en-US"/>
                </w:rPr>
                <w:t>eurochem</w:t>
              </w:r>
              <w:r w:rsidR="002A3AAA" w:rsidRPr="004B5096">
                <w:rPr>
                  <w:rStyle w:val="a3"/>
                </w:rPr>
                <w:t>.</w:t>
              </w:r>
              <w:r w:rsidR="002A3AAA" w:rsidRPr="004B5096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856D70" w:rsidRPr="009C1ECA" w:rsidTr="005E3D9E">
        <w:trPr>
          <w:trHeight w:val="429"/>
        </w:trPr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/>
          </w:tcPr>
          <w:p w:rsidR="00856D70" w:rsidRDefault="00856D70" w:rsidP="00770579">
            <w:pPr>
              <w:pStyle w:val="ConsPlusNormal"/>
              <w:keepNext/>
              <w:keepLines/>
              <w:tabs>
                <w:tab w:val="left" w:pos="295"/>
              </w:tabs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Начало предоставления разъяснений:</w:t>
            </w: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6D70" w:rsidRPr="004B5096" w:rsidRDefault="006E0602" w:rsidP="000E5331">
            <w:pPr>
              <w:pStyle w:val="ConsPlusNormal"/>
              <w:keepNext/>
              <w:keepLines/>
              <w:tabs>
                <w:tab w:val="left" w:pos="295"/>
              </w:tabs>
              <w:rPr>
                <w:rStyle w:val="a5"/>
              </w:rPr>
            </w:pPr>
            <w:r>
              <w:rPr>
                <w:rStyle w:val="a5"/>
              </w:rPr>
              <w:t>2</w:t>
            </w:r>
            <w:r w:rsidR="000E5331">
              <w:rPr>
                <w:rStyle w:val="a5"/>
              </w:rPr>
              <w:t>2</w:t>
            </w:r>
            <w:r w:rsidR="009D6A15">
              <w:rPr>
                <w:rStyle w:val="a5"/>
              </w:rPr>
              <w:t>.0</w:t>
            </w:r>
            <w:r w:rsidR="000E5331">
              <w:rPr>
                <w:rStyle w:val="a5"/>
              </w:rPr>
              <w:t>4</w:t>
            </w:r>
            <w:r>
              <w:rPr>
                <w:rStyle w:val="a5"/>
              </w:rPr>
              <w:t>.2024</w:t>
            </w:r>
          </w:p>
        </w:tc>
      </w:tr>
      <w:tr w:rsidR="00856D70" w:rsidRPr="009C1ECA" w:rsidTr="00856D70">
        <w:trPr>
          <w:trHeight w:val="267"/>
        </w:trPr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856D70" w:rsidRDefault="00856D70" w:rsidP="00770579">
            <w:pPr>
              <w:pStyle w:val="ConsPlusNormal"/>
              <w:keepNext/>
              <w:keepLines/>
              <w:tabs>
                <w:tab w:val="left" w:pos="295"/>
              </w:tabs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Окончание предоставления разъяснений:</w:t>
            </w:r>
          </w:p>
          <w:p w:rsidR="00856D70" w:rsidRDefault="00856D70" w:rsidP="00770579">
            <w:pPr>
              <w:pStyle w:val="ConsPlusNormal"/>
              <w:keepNext/>
              <w:keepLines/>
              <w:tabs>
                <w:tab w:val="left" w:pos="295"/>
              </w:tabs>
              <w:rPr>
                <w:b/>
                <w:color w:val="FFFFFF"/>
                <w:sz w:val="18"/>
                <w:szCs w:val="18"/>
              </w:rPr>
            </w:pP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70" w:rsidRPr="004B5096" w:rsidRDefault="000E5331" w:rsidP="00770579">
            <w:pPr>
              <w:tabs>
                <w:tab w:val="left" w:pos="295"/>
              </w:tabs>
              <w:ind w:firstLine="0"/>
              <w:rPr>
                <w:rStyle w:val="a5"/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>05.05.2024</w:t>
            </w:r>
          </w:p>
        </w:tc>
      </w:tr>
      <w:tr w:rsidR="00856D70" w:rsidRPr="009C1ECA" w:rsidTr="00C800BC">
        <w:trPr>
          <w:trHeight w:val="958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856D70" w:rsidRPr="00696E41" w:rsidRDefault="00856D70" w:rsidP="00770579">
            <w:pPr>
              <w:ind w:firstLine="0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 w:rsidRPr="00696E41"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Место рассмотрения Заявок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 и подведения итогов закупки:</w:t>
            </w:r>
          </w:p>
          <w:p w:rsidR="00856D70" w:rsidRPr="00B77FB3" w:rsidRDefault="00856D70" w:rsidP="00770579">
            <w:pPr>
              <w:pStyle w:val="ConsPlusNormal"/>
              <w:keepNext/>
              <w:keepLines/>
              <w:tabs>
                <w:tab w:val="left" w:pos="295"/>
              </w:tabs>
              <w:rPr>
                <w:b/>
                <w:color w:val="FFFFFF"/>
                <w:sz w:val="18"/>
                <w:szCs w:val="18"/>
              </w:rPr>
            </w:pPr>
            <w:r w:rsidRPr="00696E41">
              <w:rPr>
                <w:b/>
                <w:bCs/>
                <w:color w:val="FFFFFF" w:themeColor="background1"/>
                <w:sz w:val="18"/>
                <w:szCs w:val="18"/>
              </w:rPr>
              <w:t>Дата</w:t>
            </w:r>
            <w:r>
              <w:rPr>
                <w:b/>
                <w:bCs/>
                <w:color w:val="FFFFFF" w:themeColor="background1"/>
                <w:sz w:val="18"/>
                <w:szCs w:val="18"/>
              </w:rPr>
              <w:t xml:space="preserve"> подведения итогов</w:t>
            </w:r>
            <w:r w:rsidRPr="00696E41">
              <w:rPr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D70" w:rsidRDefault="002A3AAA" w:rsidP="00770579">
            <w:pPr>
              <w:pStyle w:val="ConsPlusNormal"/>
              <w:tabs>
                <w:tab w:val="left" w:pos="-284"/>
                <w:tab w:val="left" w:pos="-108"/>
              </w:tabs>
              <w:jc w:val="both"/>
              <w:rPr>
                <w:color w:val="808080"/>
              </w:rPr>
            </w:pPr>
            <w:r>
              <w:rPr>
                <w:color w:val="808080"/>
              </w:rPr>
              <w:t>Офис ООО ЕТУ» г Кингисепп</w:t>
            </w:r>
          </w:p>
          <w:p w:rsidR="002A3AAA" w:rsidRDefault="002A3AAA" w:rsidP="00770579">
            <w:pPr>
              <w:pStyle w:val="ConsPlusNormal"/>
              <w:tabs>
                <w:tab w:val="left" w:pos="-284"/>
                <w:tab w:val="left" w:pos="-108"/>
              </w:tabs>
              <w:jc w:val="both"/>
              <w:rPr>
                <w:color w:val="808080"/>
              </w:rPr>
            </w:pPr>
          </w:p>
          <w:p w:rsidR="002A3AAA" w:rsidRPr="002A3AAA" w:rsidRDefault="002A3AAA" w:rsidP="000E5331">
            <w:pPr>
              <w:pStyle w:val="ConsPlusNormal"/>
              <w:tabs>
                <w:tab w:val="left" w:pos="-284"/>
                <w:tab w:val="left" w:pos="-108"/>
              </w:tabs>
              <w:jc w:val="both"/>
              <w:rPr>
                <w:color w:val="808080"/>
              </w:rPr>
            </w:pPr>
            <w:r>
              <w:rPr>
                <w:color w:val="808080"/>
              </w:rPr>
              <w:t xml:space="preserve">До </w:t>
            </w:r>
            <w:r w:rsidR="000E5331">
              <w:rPr>
                <w:color w:val="808080"/>
              </w:rPr>
              <w:t>2</w:t>
            </w:r>
            <w:r w:rsidR="009D6A15">
              <w:rPr>
                <w:color w:val="808080"/>
              </w:rPr>
              <w:t>0.0</w:t>
            </w:r>
            <w:r w:rsidR="000E5331">
              <w:rPr>
                <w:color w:val="808080"/>
              </w:rPr>
              <w:t>5</w:t>
            </w:r>
            <w:r w:rsidR="009D6A15">
              <w:rPr>
                <w:color w:val="808080"/>
              </w:rPr>
              <w:t>.2024г.</w:t>
            </w:r>
          </w:p>
        </w:tc>
      </w:tr>
      <w:tr w:rsidR="00856D70" w:rsidTr="00856D70">
        <w:trPr>
          <w:trHeight w:val="549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856D70" w:rsidRDefault="00856D70" w:rsidP="00770579">
            <w:pPr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Привлечение субподрядчиков, соисполнителей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70" w:rsidRDefault="00C57131" w:rsidP="0077057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допускается</w:t>
            </w:r>
          </w:p>
        </w:tc>
      </w:tr>
      <w:tr w:rsidR="009D6A15" w:rsidTr="00856D70">
        <w:trPr>
          <w:trHeight w:val="549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9D6A15" w:rsidRDefault="009D6A15" w:rsidP="00770579">
            <w:pPr>
              <w:ind w:firstLine="0"/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Условия оплаты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15" w:rsidRDefault="009D6A15" w:rsidP="009D6A15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факту поставки, с отсрочкой 10 рабочих дней</w:t>
            </w:r>
          </w:p>
        </w:tc>
      </w:tr>
      <w:tr w:rsidR="00856D70" w:rsidRPr="009C1ECA" w:rsidTr="00856D70">
        <w:trPr>
          <w:trHeight w:val="1310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856D70" w:rsidRPr="00696E41" w:rsidRDefault="00856D70" w:rsidP="00770579">
            <w:pPr>
              <w:ind w:firstLine="0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 xml:space="preserve">Важная информация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6D70" w:rsidRPr="00EA5156" w:rsidRDefault="00856D70" w:rsidP="00770579">
            <w:pPr>
              <w:pStyle w:val="ConsPlusNormal"/>
              <w:tabs>
                <w:tab w:val="left" w:pos="-284"/>
                <w:tab w:val="left" w:pos="-108"/>
              </w:tabs>
              <w:jc w:val="both"/>
              <w:rPr>
                <w:b/>
                <w:i/>
              </w:rPr>
            </w:pPr>
            <w:r w:rsidRPr="00EA5156">
              <w:rPr>
                <w:b/>
                <w:i/>
              </w:rPr>
              <w:t>При подаче коммерческих предложений, итоговая стоимость должна быть идентичной указанной  при размещении на ЕЭТП:</w:t>
            </w:r>
          </w:p>
          <w:p w:rsidR="00856D70" w:rsidRPr="00EA5156" w:rsidRDefault="00856D70" w:rsidP="00770579">
            <w:pPr>
              <w:pStyle w:val="ConsPlusNormal"/>
              <w:tabs>
                <w:tab w:val="left" w:pos="-284"/>
                <w:tab w:val="left" w:pos="-108"/>
              </w:tabs>
              <w:jc w:val="both"/>
              <w:rPr>
                <w:b/>
                <w:i/>
              </w:rPr>
            </w:pPr>
            <w:r w:rsidRPr="00EA5156">
              <w:rPr>
                <w:b/>
                <w:i/>
              </w:rPr>
              <w:t>- в поле «ЦЕНОВОЕ ПРЕДЛОЖЕНИЕ»</w:t>
            </w:r>
            <w:r w:rsidRPr="00EA5156">
              <w:rPr>
                <w:b/>
                <w:i/>
                <w:u w:val="single"/>
              </w:rPr>
              <w:t xml:space="preserve"> в руб. без учета НДС.</w:t>
            </w:r>
            <w:r w:rsidRPr="00EA5156">
              <w:rPr>
                <w:b/>
                <w:i/>
              </w:rPr>
              <w:t>,</w:t>
            </w:r>
          </w:p>
          <w:p w:rsidR="00856D70" w:rsidRPr="00EA5156" w:rsidRDefault="00856D70" w:rsidP="00770579">
            <w:pPr>
              <w:pStyle w:val="ConsPlusNormal"/>
              <w:tabs>
                <w:tab w:val="left" w:pos="-284"/>
                <w:tab w:val="left" w:pos="-108"/>
              </w:tabs>
              <w:rPr>
                <w:b/>
                <w:i/>
                <w:u w:val="single"/>
              </w:rPr>
            </w:pPr>
            <w:r w:rsidRPr="00EA5156">
              <w:rPr>
                <w:b/>
                <w:i/>
              </w:rPr>
              <w:t xml:space="preserve">- в Коммерческом предложении, где </w:t>
            </w:r>
            <w:proofErr w:type="gramStart"/>
            <w:r w:rsidRPr="00EA5156">
              <w:rPr>
                <w:b/>
                <w:i/>
              </w:rPr>
              <w:t>должна  соответствовать</w:t>
            </w:r>
            <w:proofErr w:type="gramEnd"/>
            <w:r w:rsidRPr="00EA5156">
              <w:rPr>
                <w:b/>
                <w:i/>
              </w:rPr>
              <w:t xml:space="preserve"> итоговой предельной стоимости выполнения всего комплекса </w:t>
            </w:r>
            <w:r w:rsidR="00E04121">
              <w:rPr>
                <w:b/>
                <w:i/>
              </w:rPr>
              <w:t>услуг</w:t>
            </w:r>
            <w:r w:rsidRPr="00EA5156">
              <w:rPr>
                <w:b/>
                <w:i/>
              </w:rPr>
              <w:t xml:space="preserve"> </w:t>
            </w:r>
            <w:r w:rsidRPr="00EA5156">
              <w:rPr>
                <w:b/>
              </w:rPr>
              <w:t xml:space="preserve">- </w:t>
            </w:r>
            <w:r w:rsidRPr="00EA5156">
              <w:rPr>
                <w:b/>
                <w:i/>
                <w:u w:val="single"/>
              </w:rPr>
              <w:t>в руб. без учета НДС.</w:t>
            </w:r>
          </w:p>
          <w:p w:rsidR="00856D70" w:rsidRPr="00B32655" w:rsidRDefault="00856D70" w:rsidP="00770579">
            <w:pPr>
              <w:pStyle w:val="ConsPlusNormal"/>
              <w:tabs>
                <w:tab w:val="left" w:pos="-284"/>
                <w:tab w:val="left" w:pos="-108"/>
              </w:tabs>
            </w:pPr>
            <w:r w:rsidRPr="00EA5156">
              <w:rPr>
                <w:b/>
              </w:rPr>
              <w:t>При невыполнении данных условий Заказчик имеет право не допустить Участника к дальнейшим этапам процедуры</w:t>
            </w:r>
            <w:r>
              <w:rPr>
                <w:b/>
              </w:rPr>
              <w:t xml:space="preserve">   </w:t>
            </w:r>
            <w:r>
              <w:t xml:space="preserve"> </w:t>
            </w:r>
          </w:p>
        </w:tc>
      </w:tr>
      <w:bookmarkEnd w:id="0"/>
      <w:tr w:rsidR="00856D70" w:rsidTr="006E0602">
        <w:trPr>
          <w:trHeight w:val="1310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856D70" w:rsidRDefault="00856D70" w:rsidP="00770579">
            <w:pPr>
              <w:ind w:firstLine="0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lastRenderedPageBreak/>
              <w:t>Порядок заключения договора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70" w:rsidRPr="00EA5156" w:rsidRDefault="00856D70" w:rsidP="00EA5156">
            <w:pPr>
              <w:ind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156">
              <w:rPr>
                <w:rFonts w:ascii="Arial" w:hAnsi="Arial" w:cs="Arial"/>
                <w:sz w:val="20"/>
                <w:szCs w:val="20"/>
                <w:lang w:eastAsia="en-US"/>
              </w:rPr>
              <w:t>Если Участник, признанный победителем Закупки, уклонился от заключения договора, Заказчик заключает договор с Участником, Заявка которого в соответствии с результатом проведения Закупки получила второй порядковый номер по результатам ранжирования.</w:t>
            </w:r>
          </w:p>
          <w:p w:rsidR="00856D70" w:rsidRPr="00EA5156" w:rsidRDefault="00856D70" w:rsidP="00EA5156">
            <w:pPr>
              <w:ind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A5156">
              <w:rPr>
                <w:rFonts w:ascii="Arial" w:hAnsi="Arial" w:cs="Arial"/>
                <w:sz w:val="20"/>
                <w:szCs w:val="20"/>
                <w:lang w:eastAsia="en-US"/>
              </w:rPr>
              <w:t>Отказ Участника, Заявка которого в соответствии с результатом проведения Закупки, получила второй порядковый номер по результатам ранжирования влечет за собой признание такого Участника уклонившимся от заключения договора.</w:t>
            </w:r>
          </w:p>
          <w:p w:rsidR="00856D70" w:rsidRPr="00EA5156" w:rsidRDefault="00856D70" w:rsidP="00EA5156">
            <w:pPr>
              <w:ind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56D70" w:rsidRPr="00EA5156" w:rsidRDefault="00856D70" w:rsidP="00EA5156">
            <w:pPr>
              <w:ind w:firstLine="0"/>
              <w:rPr>
                <w:rFonts w:ascii="Arial" w:hAnsi="Arial" w:cs="Arial"/>
                <w:b/>
                <w:color w:val="70AD47"/>
                <w:sz w:val="20"/>
                <w:szCs w:val="20"/>
                <w:lang w:eastAsia="en-US"/>
              </w:rPr>
            </w:pPr>
            <w:r w:rsidRPr="00EA5156">
              <w:rPr>
                <w:rFonts w:ascii="Arial" w:hAnsi="Arial" w:cs="Arial"/>
                <w:sz w:val="20"/>
                <w:szCs w:val="20"/>
              </w:rPr>
              <w:t>Срок, в течение которого Заказчик вправе принять решение о заключении договора с победителем</w:t>
            </w:r>
            <w:r w:rsidRPr="00EA5156">
              <w:rPr>
                <w:rFonts w:ascii="Arial" w:hAnsi="Arial" w:cs="Arial"/>
                <w:sz w:val="20"/>
                <w:szCs w:val="20"/>
              </w:rPr>
              <w:tab/>
              <w:t xml:space="preserve"> - </w:t>
            </w:r>
            <w:r w:rsidRPr="002A3AAA">
              <w:rPr>
                <w:rFonts w:ascii="Arial" w:hAnsi="Arial" w:cs="Arial"/>
                <w:sz w:val="20"/>
                <w:szCs w:val="20"/>
              </w:rPr>
              <w:t>1 месяц</w:t>
            </w:r>
            <w:r w:rsidRPr="00EA5156">
              <w:rPr>
                <w:rFonts w:ascii="Arial" w:hAnsi="Arial" w:cs="Arial"/>
                <w:sz w:val="20"/>
                <w:szCs w:val="20"/>
              </w:rPr>
              <w:t xml:space="preserve"> с момента подведения итогов закупочной процедуры.</w:t>
            </w:r>
          </w:p>
        </w:tc>
      </w:tr>
      <w:tr w:rsidR="00BF4A64" w:rsidTr="00856D70">
        <w:trPr>
          <w:trHeight w:val="1310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BF4A64" w:rsidRDefault="00BF4A64" w:rsidP="00BF4A64">
            <w:pPr>
              <w:ind w:firstLine="0"/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20"/>
              </w:rPr>
              <w:t>Список документов, необходимых для предоставления: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4A64" w:rsidRDefault="009D6A15" w:rsidP="00BF4A64">
            <w:pPr>
              <w:ind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Сертификаты</w:t>
            </w:r>
          </w:p>
          <w:p w:rsidR="00BF4A64" w:rsidRPr="00EA5156" w:rsidRDefault="00BF4A64" w:rsidP="009D6A15">
            <w:pPr>
              <w:ind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 Согласие с условиями проекта договора (письмо на бланке организации в свободной форме)</w:t>
            </w:r>
          </w:p>
        </w:tc>
      </w:tr>
    </w:tbl>
    <w:p w:rsidR="00CD3B97" w:rsidRDefault="00CD3B97">
      <w:bookmarkStart w:id="7" w:name="_GoBack"/>
      <w:bookmarkEnd w:id="7"/>
    </w:p>
    <w:sectPr w:rsidR="00CD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A0ADE"/>
    <w:multiLevelType w:val="hybridMultilevel"/>
    <w:tmpl w:val="46083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D3307"/>
    <w:multiLevelType w:val="hybridMultilevel"/>
    <w:tmpl w:val="6F1E39B6"/>
    <w:lvl w:ilvl="0" w:tplc="D0B43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045B07"/>
    <w:multiLevelType w:val="multilevel"/>
    <w:tmpl w:val="B8DEC7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45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82"/>
    <w:rsid w:val="0003194E"/>
    <w:rsid w:val="000B428A"/>
    <w:rsid w:val="000C2CB2"/>
    <w:rsid w:val="000E5331"/>
    <w:rsid w:val="00183669"/>
    <w:rsid w:val="001C1FED"/>
    <w:rsid w:val="002A3AAA"/>
    <w:rsid w:val="0037525B"/>
    <w:rsid w:val="004400B8"/>
    <w:rsid w:val="004B5096"/>
    <w:rsid w:val="0051025A"/>
    <w:rsid w:val="0051309D"/>
    <w:rsid w:val="005339DD"/>
    <w:rsid w:val="0054577E"/>
    <w:rsid w:val="00547AAF"/>
    <w:rsid w:val="005E3D9E"/>
    <w:rsid w:val="00651933"/>
    <w:rsid w:val="006A759E"/>
    <w:rsid w:val="006E0602"/>
    <w:rsid w:val="007067B6"/>
    <w:rsid w:val="0072096C"/>
    <w:rsid w:val="00732BB0"/>
    <w:rsid w:val="00856D70"/>
    <w:rsid w:val="008F4D38"/>
    <w:rsid w:val="008F7C70"/>
    <w:rsid w:val="00907052"/>
    <w:rsid w:val="00984AF2"/>
    <w:rsid w:val="009C02E6"/>
    <w:rsid w:val="009D6A15"/>
    <w:rsid w:val="00A90D82"/>
    <w:rsid w:val="00AA4933"/>
    <w:rsid w:val="00B20E8D"/>
    <w:rsid w:val="00B74B44"/>
    <w:rsid w:val="00BD04FF"/>
    <w:rsid w:val="00BF4A64"/>
    <w:rsid w:val="00C11382"/>
    <w:rsid w:val="00C57131"/>
    <w:rsid w:val="00C702DE"/>
    <w:rsid w:val="00C800BC"/>
    <w:rsid w:val="00CD3B97"/>
    <w:rsid w:val="00D061B8"/>
    <w:rsid w:val="00D24A1E"/>
    <w:rsid w:val="00D360C0"/>
    <w:rsid w:val="00DB15A1"/>
    <w:rsid w:val="00DE2A33"/>
    <w:rsid w:val="00E04121"/>
    <w:rsid w:val="00E102EA"/>
    <w:rsid w:val="00E142CF"/>
    <w:rsid w:val="00EA5156"/>
    <w:rsid w:val="00ED5414"/>
    <w:rsid w:val="00EF4AAE"/>
    <w:rsid w:val="00F32C92"/>
    <w:rsid w:val="00FA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AC4F"/>
  <w15:chartTrackingRefBased/>
  <w15:docId w15:val="{FFD17192-1BD7-4C65-9D50-1B41E542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56D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6D70"/>
    <w:pPr>
      <w:ind w:left="720" w:firstLine="0"/>
      <w:contextualSpacing/>
      <w:jc w:val="left"/>
    </w:pPr>
  </w:style>
  <w:style w:type="paragraph" w:customStyle="1" w:styleId="ConsPlusNormal">
    <w:name w:val="ConsPlusNormal"/>
    <w:rsid w:val="00856D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laceholder Text"/>
    <w:uiPriority w:val="99"/>
    <w:semiHidden/>
    <w:rsid w:val="00856D70"/>
    <w:rPr>
      <w:color w:val="808080"/>
    </w:rPr>
  </w:style>
  <w:style w:type="paragraph" w:customStyle="1" w:styleId="1">
    <w:name w:val="Абзац списка1"/>
    <w:basedOn w:val="a"/>
    <w:rsid w:val="00856D7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qFormat/>
    <w:rsid w:val="00856D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etu@eurochem.ru" TargetMode="External"/><Relationship Id="rId5" Type="http://schemas.openxmlformats.org/officeDocument/2006/relationships/hyperlink" Target="http://www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1A8E85F93E4A4C95AC1CC2D1A40F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540F6A-165D-4BA2-A789-D00040540385}"/>
      </w:docPartPr>
      <w:docPartBody>
        <w:p w:rsidR="00744AE2" w:rsidRDefault="002C5C3D" w:rsidP="002C5C3D">
          <w:pPr>
            <w:pStyle w:val="F91A8E85F93E4A4C95AC1CC2D1A40F51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3D"/>
    <w:rsid w:val="002C5C3D"/>
    <w:rsid w:val="004D4BB1"/>
    <w:rsid w:val="0074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2C5C3D"/>
    <w:rPr>
      <w:color w:val="808080"/>
    </w:rPr>
  </w:style>
  <w:style w:type="paragraph" w:customStyle="1" w:styleId="F91A8E85F93E4A4C95AC1CC2D1A40F51">
    <w:name w:val="F91A8E85F93E4A4C95AC1CC2D1A40F51"/>
    <w:rsid w:val="002C5C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SUEK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Подосенова Ольга Николаевна</dc:creator>
  <cp:keywords/>
  <dc:description/>
  <cp:lastModifiedBy>Митрофанов Алексей Владимирович</cp:lastModifiedBy>
  <cp:revision>46</cp:revision>
  <cp:lastPrinted>2023-09-08T06:00:00Z</cp:lastPrinted>
  <dcterms:created xsi:type="dcterms:W3CDTF">2023-08-18T11:25:00Z</dcterms:created>
  <dcterms:modified xsi:type="dcterms:W3CDTF">2024-04-22T08:47:00Z</dcterms:modified>
</cp:coreProperties>
</file>