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F7" w:rsidRDefault="00B61630">
      <w:r>
        <w:rPr>
          <w:noProof/>
          <w:lang w:eastAsia="ru-RU"/>
        </w:rPr>
        <w:drawing>
          <wp:inline distT="0" distB="0" distL="0" distR="0" wp14:anchorId="62FFC079" wp14:editId="03F80260">
            <wp:extent cx="3219450" cy="2303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9449" cy="24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9CEE63" wp14:editId="282EFA5A">
            <wp:extent cx="3238500" cy="2308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3612" cy="23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870504" wp14:editId="422C91AD">
            <wp:extent cx="3256359" cy="2381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484" cy="24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F7" w:rsidRDefault="00B61630">
      <w:r>
        <w:rPr>
          <w:noProof/>
          <w:lang w:eastAsia="ru-RU"/>
        </w:rPr>
        <w:drawing>
          <wp:inline distT="0" distB="0" distL="0" distR="0" wp14:anchorId="25E27F7A" wp14:editId="1FFBA065">
            <wp:extent cx="2686050" cy="153653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5708" cy="158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F7" w:rsidRDefault="001D41F7" w:rsidP="001D41F7"/>
    <w:p w:rsidR="00F40D20" w:rsidRDefault="001D41F7" w:rsidP="001D41F7">
      <w:r>
        <w:rPr>
          <w:noProof/>
          <w:lang w:eastAsia="ru-RU"/>
        </w:rPr>
        <w:drawing>
          <wp:inline distT="0" distB="0" distL="0" distR="0" wp14:anchorId="1D09A06D" wp14:editId="762CBB50">
            <wp:extent cx="3448050" cy="3000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F7" w:rsidRDefault="001D41F7" w:rsidP="001D41F7">
      <w:r>
        <w:rPr>
          <w:noProof/>
          <w:lang w:eastAsia="ru-RU"/>
        </w:rPr>
        <w:drawing>
          <wp:inline distT="0" distB="0" distL="0" distR="0" wp14:anchorId="6CBBE166" wp14:editId="1B5AFDB9">
            <wp:extent cx="5657850" cy="285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F7" w:rsidRDefault="001D41F7" w:rsidP="001D41F7">
      <w:r>
        <w:t>Необходим прокатный стан для производства профиля для вент фасадов.</w:t>
      </w:r>
    </w:p>
    <w:p w:rsidR="001D41F7" w:rsidRDefault="002C1889" w:rsidP="001D41F7">
      <w:r>
        <w:lastRenderedPageBreak/>
        <w:t>Требования к прокатному стан</w:t>
      </w:r>
      <w:r w:rsidR="001D41F7">
        <w:t>у:</w:t>
      </w:r>
    </w:p>
    <w:p w:rsidR="001D41F7" w:rsidRDefault="002C1889" w:rsidP="001D41F7">
      <w:r>
        <w:t>1 П</w:t>
      </w:r>
      <w:r w:rsidR="001D41F7">
        <w:t>рокатный стан для производства профиля ПОВ (</w:t>
      </w:r>
      <w:r w:rsidR="001D41F7">
        <w:rPr>
          <w:lang w:val="en-US"/>
        </w:rPr>
        <w:t>Z</w:t>
      </w:r>
      <w:r w:rsidR="001D41F7" w:rsidRPr="001D41F7">
        <w:t xml:space="preserve"> </w:t>
      </w:r>
      <w:proofErr w:type="spellStart"/>
      <w:proofErr w:type="gramStart"/>
      <w:r w:rsidR="001D41F7">
        <w:t>обр;П</w:t>
      </w:r>
      <w:proofErr w:type="gramEnd"/>
      <w:r w:rsidR="001D41F7">
        <w:t>-обр</w:t>
      </w:r>
      <w:proofErr w:type="spellEnd"/>
      <w:r w:rsidR="001D41F7">
        <w:t xml:space="preserve">;) и </w:t>
      </w:r>
      <w:proofErr w:type="spellStart"/>
      <w:r w:rsidR="001D41F7">
        <w:t>пг</w:t>
      </w:r>
      <w:proofErr w:type="spellEnd"/>
      <w:r w:rsidR="001D41F7">
        <w:t xml:space="preserve"> должен быть на одной базе.</w:t>
      </w:r>
    </w:p>
    <w:p w:rsidR="001D41F7" w:rsidRDefault="002C1889" w:rsidP="001D41F7">
      <w:r>
        <w:t>2 П</w:t>
      </w:r>
      <w:r w:rsidR="001D41F7">
        <w:t xml:space="preserve">ереналадка с одного </w:t>
      </w:r>
      <w:r>
        <w:t>типа профиля</w:t>
      </w:r>
      <w:r w:rsidR="001D41F7">
        <w:t xml:space="preserve"> на другой тип профиля должна осуществляться </w:t>
      </w:r>
      <w:proofErr w:type="gramStart"/>
      <w:r w:rsidR="001D41F7">
        <w:t>быстро .А</w:t>
      </w:r>
      <w:proofErr w:type="gramEnd"/>
      <w:r w:rsidR="001D41F7">
        <w:t xml:space="preserve"> именно полная сборка клети на каждый профиль</w:t>
      </w:r>
      <w:r w:rsidR="00C464D7">
        <w:t xml:space="preserve"> должна быть на отдельном основание</w:t>
      </w:r>
      <w:r>
        <w:t xml:space="preserve"> которая устанавливается на общую база,</w:t>
      </w:r>
      <w:r w:rsidR="00C464D7">
        <w:t xml:space="preserve"> так что бы совпадали привода и крепеж к базе.</w:t>
      </w:r>
    </w:p>
    <w:p w:rsidR="00C464D7" w:rsidRDefault="002C1889" w:rsidP="001D41F7">
      <w:r>
        <w:t>3. П</w:t>
      </w:r>
      <w:r w:rsidR="00C464D7">
        <w:t xml:space="preserve">рокатный ролик должен иметь 2 </w:t>
      </w:r>
      <w:proofErr w:type="gramStart"/>
      <w:r w:rsidR="00C464D7">
        <w:t>опоры.</w:t>
      </w:r>
      <w:r>
        <w:t>(</w:t>
      </w:r>
      <w:proofErr w:type="gramEnd"/>
      <w:r>
        <w:t>жёсткая)</w:t>
      </w:r>
    </w:p>
    <w:p w:rsidR="00C464D7" w:rsidRDefault="00C464D7" w:rsidP="001D41F7">
      <w:r>
        <w:t>4.</w:t>
      </w:r>
      <w:r w:rsidR="002C1889">
        <w:t>П</w:t>
      </w:r>
      <w:r>
        <w:t xml:space="preserve">рокатный стан должен быть укомплектован автоматическим размотчиком для </w:t>
      </w:r>
      <w:proofErr w:type="spellStart"/>
      <w:r>
        <w:t>штрипса</w:t>
      </w:r>
      <w:proofErr w:type="spellEnd"/>
      <w:r>
        <w:t xml:space="preserve"> </w:t>
      </w:r>
      <w:r w:rsidR="002C1889">
        <w:t>минимальная</w:t>
      </w:r>
      <w:r>
        <w:t xml:space="preserve"> ширина 50 мм максимальная ширина 250 мм вес +- 500 кг.</w:t>
      </w:r>
    </w:p>
    <w:p w:rsidR="00C464D7" w:rsidRDefault="00C464D7" w:rsidP="001D41F7">
      <w:r>
        <w:t>5.</w:t>
      </w:r>
      <w:r w:rsidR="002C1889">
        <w:t>Прокатный стан должен быть укомплектован отрезным устройством в автоматическом режиме.</w:t>
      </w:r>
    </w:p>
    <w:p w:rsidR="002C1889" w:rsidRDefault="002C1889" w:rsidP="001D41F7">
      <w:r>
        <w:t>6. Работа на прокатном стане должна осуществляться одним оператором.</w:t>
      </w:r>
    </w:p>
    <w:p w:rsidR="002C1889" w:rsidRDefault="002C1889" w:rsidP="001D41F7"/>
    <w:p w:rsidR="002C1889" w:rsidRDefault="002C1889" w:rsidP="001D41F7">
      <w:r>
        <w:t>Тип профиля с размерами указаны.</w:t>
      </w:r>
    </w:p>
    <w:p w:rsidR="00E84524" w:rsidRDefault="00E84524" w:rsidP="001D41F7"/>
    <w:p w:rsidR="00E84524" w:rsidRDefault="00E84524" w:rsidP="001D41F7">
      <w:r>
        <w:t>Конт для связи</w:t>
      </w:r>
      <w:bookmarkStart w:id="0" w:name="_GoBack"/>
      <w:bookmarkEnd w:id="0"/>
      <w:r>
        <w:t>:</w:t>
      </w:r>
    </w:p>
    <w:p w:rsidR="00B51854" w:rsidRDefault="00B51854" w:rsidP="00B51854">
      <w:r>
        <w:t>Федосов Игорь Анатольевич</w:t>
      </w:r>
      <w:r>
        <w:tab/>
        <w:t>Начальник цеха, заместитель генерального директора по развитию</w:t>
      </w:r>
    </w:p>
    <w:p w:rsidR="00B51854" w:rsidRDefault="00B51854" w:rsidP="00B51854">
      <w:r>
        <w:t xml:space="preserve">fedosov@glavtk.ru  </w:t>
      </w:r>
    </w:p>
    <w:p w:rsidR="00B51854" w:rsidRPr="001D41F7" w:rsidRDefault="00B51854" w:rsidP="00B51854">
      <w:r>
        <w:t>+7(910) 210-71-95</w:t>
      </w:r>
    </w:p>
    <w:sectPr w:rsidR="00B51854" w:rsidRPr="001D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0E"/>
    <w:rsid w:val="001D41F7"/>
    <w:rsid w:val="002C1889"/>
    <w:rsid w:val="00890A0E"/>
    <w:rsid w:val="00B51854"/>
    <w:rsid w:val="00B61630"/>
    <w:rsid w:val="00C464D7"/>
    <w:rsid w:val="00E84524"/>
    <w:rsid w:val="00F4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4497"/>
  <w15:chartTrackingRefBased/>
  <w15:docId w15:val="{D07E0BA5-048E-4A96-BBB3-87DE7CC1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 Игорь</dc:creator>
  <cp:keywords/>
  <dc:description/>
  <cp:lastModifiedBy>Окунев Алексей</cp:lastModifiedBy>
  <cp:revision>5</cp:revision>
  <dcterms:created xsi:type="dcterms:W3CDTF">2024-03-22T04:33:00Z</dcterms:created>
  <dcterms:modified xsi:type="dcterms:W3CDTF">2024-03-22T12:07:00Z</dcterms:modified>
</cp:coreProperties>
</file>