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DDCB1" w14:textId="3E9A1F40" w:rsidR="00CB4FEA" w:rsidRPr="000E1F4E" w:rsidRDefault="00865C03" w:rsidP="000E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1E08A8" w:rsidRPr="000E1F4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7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51A4" w:rsidRPr="00CA51A4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CA51A4" w:rsidRPr="00CA51A4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697B5D" w:rsidRPr="009B4D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51A4" w:rsidRPr="00CA51A4">
        <w:rPr>
          <w:rFonts w:ascii="Times New Roman" w:hAnsi="Times New Roman" w:cs="Times New Roman"/>
          <w:b/>
          <w:bCs/>
          <w:sz w:val="24"/>
          <w:szCs w:val="24"/>
        </w:rPr>
        <w:t>/ОАСУП</w:t>
      </w:r>
    </w:p>
    <w:p w14:paraId="64D8373C" w14:textId="77777777" w:rsidR="00CB4FEA" w:rsidRPr="000E1F4E" w:rsidRDefault="001E08A8" w:rsidP="000E1F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b/>
          <w:bCs/>
          <w:sz w:val="24"/>
          <w:szCs w:val="24"/>
        </w:rPr>
        <w:t>ВОЗМЕЗДНОГО ОКАЗАНИЯ УСЛУГ</w:t>
      </w:r>
    </w:p>
    <w:p w14:paraId="55CBD6D5" w14:textId="77777777" w:rsidR="00CB4FEA" w:rsidRPr="000E1F4E" w:rsidRDefault="00CB4FEA" w:rsidP="000E1F4E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7FD81A6" w14:textId="14E802C6" w:rsidR="00CB4FEA" w:rsidRPr="000E1F4E" w:rsidRDefault="001E08A8" w:rsidP="000E1F4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г. </w:t>
      </w:r>
      <w:r w:rsidR="008B4EDF" w:rsidRPr="000E1F4E">
        <w:rPr>
          <w:rFonts w:ascii="Times New Roman" w:hAnsi="Times New Roman" w:cs="Times New Roman"/>
          <w:sz w:val="24"/>
          <w:szCs w:val="24"/>
        </w:rPr>
        <w:t>Мурманск</w:t>
      </w:r>
      <w:r w:rsidRPr="000E1F4E">
        <w:rPr>
          <w:rFonts w:ascii="Times New Roman" w:hAnsi="Times New Roman" w:cs="Times New Roman"/>
          <w:sz w:val="24"/>
          <w:szCs w:val="24"/>
        </w:rPr>
        <w:tab/>
      </w:r>
      <w:r w:rsidRPr="000E1F4E">
        <w:rPr>
          <w:rFonts w:ascii="Times New Roman" w:hAnsi="Times New Roman" w:cs="Times New Roman"/>
          <w:sz w:val="24"/>
          <w:szCs w:val="24"/>
        </w:rPr>
        <w:tab/>
      </w:r>
      <w:r w:rsidRPr="000E1F4E">
        <w:rPr>
          <w:rFonts w:ascii="Times New Roman" w:hAnsi="Times New Roman" w:cs="Times New Roman"/>
          <w:sz w:val="24"/>
          <w:szCs w:val="24"/>
        </w:rPr>
        <w:tab/>
      </w:r>
      <w:r w:rsidRPr="000E1F4E">
        <w:rPr>
          <w:rFonts w:ascii="Times New Roman" w:hAnsi="Times New Roman" w:cs="Times New Roman"/>
          <w:sz w:val="24"/>
          <w:szCs w:val="24"/>
        </w:rPr>
        <w:tab/>
      </w:r>
      <w:r w:rsidRPr="000E1F4E">
        <w:rPr>
          <w:rFonts w:ascii="Times New Roman" w:hAnsi="Times New Roman" w:cs="Times New Roman"/>
          <w:sz w:val="24"/>
          <w:szCs w:val="24"/>
        </w:rPr>
        <w:tab/>
      </w:r>
      <w:r w:rsidRPr="000E1F4E">
        <w:rPr>
          <w:rFonts w:ascii="Times New Roman" w:hAnsi="Times New Roman" w:cs="Times New Roman"/>
          <w:sz w:val="24"/>
          <w:szCs w:val="24"/>
        </w:rPr>
        <w:tab/>
      </w:r>
      <w:r w:rsidRPr="000E1F4E">
        <w:rPr>
          <w:rFonts w:ascii="Times New Roman" w:hAnsi="Times New Roman" w:cs="Times New Roman"/>
          <w:sz w:val="24"/>
          <w:szCs w:val="24"/>
        </w:rPr>
        <w:tab/>
        <w:t>____ ________ 20</w:t>
      </w:r>
      <w:r w:rsidR="00697B5D" w:rsidRPr="00697B5D">
        <w:rPr>
          <w:rFonts w:ascii="Times New Roman" w:hAnsi="Times New Roman" w:cs="Times New Roman"/>
          <w:sz w:val="24"/>
          <w:szCs w:val="24"/>
        </w:rPr>
        <w:t>25</w:t>
      </w:r>
      <w:r w:rsidRPr="000E1F4E">
        <w:rPr>
          <w:rFonts w:ascii="Times New Roman" w:hAnsi="Times New Roman" w:cs="Times New Roman"/>
          <w:sz w:val="24"/>
          <w:szCs w:val="24"/>
        </w:rPr>
        <w:t> г.</w:t>
      </w:r>
      <w:r w:rsidRPr="000E1F4E">
        <w:rPr>
          <w:rFonts w:ascii="Times New Roman" w:hAnsi="Times New Roman" w:cs="Times New Roman"/>
          <w:sz w:val="24"/>
          <w:szCs w:val="24"/>
        </w:rPr>
        <w:br/>
      </w:r>
    </w:p>
    <w:p w14:paraId="7BA75B3A" w14:textId="77777777" w:rsidR="00697B5D" w:rsidRDefault="001A6F00" w:rsidP="000E1F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«Центр судоремонта «Звездочка», </w:t>
      </w:r>
      <w:r w:rsidRPr="000E1F4E">
        <w:rPr>
          <w:rFonts w:ascii="Times New Roman" w:hAnsi="Times New Roman" w:cs="Times New Roman"/>
          <w:sz w:val="24"/>
          <w:szCs w:val="24"/>
        </w:rPr>
        <w:t xml:space="preserve">именуемое в дальнейшем «Заказчик», в лице </w:t>
      </w:r>
      <w:r w:rsidR="00FE622E" w:rsidRPr="000E1F4E">
        <w:rPr>
          <w:rFonts w:ascii="Times New Roman" w:hAnsi="Times New Roman" w:cs="Times New Roman"/>
          <w:sz w:val="24"/>
          <w:szCs w:val="24"/>
        </w:rPr>
        <w:t xml:space="preserve">исполняющего обязанности главного инженера филиала «35 СРЗ» Трещалина Сергея Николаевича, действующего на основании доверенности № </w:t>
      </w:r>
      <w:r w:rsidR="00CA51A4" w:rsidRPr="00CA51A4">
        <w:rPr>
          <w:rFonts w:ascii="Times New Roman" w:hAnsi="Times New Roman" w:cs="Times New Roman"/>
          <w:sz w:val="24"/>
          <w:szCs w:val="24"/>
        </w:rPr>
        <w:t>545/2</w:t>
      </w:r>
      <w:r w:rsidR="00697B5D" w:rsidRPr="00697B5D">
        <w:rPr>
          <w:rFonts w:ascii="Times New Roman" w:hAnsi="Times New Roman" w:cs="Times New Roman"/>
          <w:sz w:val="24"/>
          <w:szCs w:val="24"/>
        </w:rPr>
        <w:t>91</w:t>
      </w:r>
      <w:r w:rsidR="00CA51A4" w:rsidRPr="00CA51A4">
        <w:rPr>
          <w:rFonts w:ascii="Times New Roman" w:hAnsi="Times New Roman" w:cs="Times New Roman"/>
          <w:sz w:val="24"/>
          <w:szCs w:val="24"/>
        </w:rPr>
        <w:t>-ФД/0</w:t>
      </w:r>
      <w:r w:rsidR="00697B5D" w:rsidRPr="00697B5D">
        <w:rPr>
          <w:rFonts w:ascii="Times New Roman" w:hAnsi="Times New Roman" w:cs="Times New Roman"/>
          <w:sz w:val="24"/>
          <w:szCs w:val="24"/>
        </w:rPr>
        <w:t>2</w:t>
      </w:r>
      <w:r w:rsidR="00CA51A4" w:rsidRPr="00CA51A4">
        <w:rPr>
          <w:rFonts w:ascii="Times New Roman" w:hAnsi="Times New Roman" w:cs="Times New Roman"/>
          <w:sz w:val="24"/>
          <w:szCs w:val="24"/>
        </w:rPr>
        <w:t xml:space="preserve"> от 2</w:t>
      </w:r>
      <w:r w:rsidR="00697B5D" w:rsidRPr="00697B5D">
        <w:rPr>
          <w:rFonts w:ascii="Times New Roman" w:hAnsi="Times New Roman" w:cs="Times New Roman"/>
          <w:sz w:val="24"/>
          <w:szCs w:val="24"/>
        </w:rPr>
        <w:t>8</w:t>
      </w:r>
      <w:r w:rsidR="00CA51A4" w:rsidRPr="00CA51A4">
        <w:rPr>
          <w:rFonts w:ascii="Times New Roman" w:hAnsi="Times New Roman" w:cs="Times New Roman"/>
          <w:sz w:val="24"/>
          <w:szCs w:val="24"/>
        </w:rPr>
        <w:t>.12.202</w:t>
      </w:r>
      <w:r w:rsidR="00697B5D" w:rsidRPr="00697B5D">
        <w:rPr>
          <w:rFonts w:ascii="Times New Roman" w:hAnsi="Times New Roman" w:cs="Times New Roman"/>
          <w:sz w:val="24"/>
          <w:szCs w:val="24"/>
        </w:rPr>
        <w:t>4</w:t>
      </w:r>
      <w:r w:rsidR="00CA51A4" w:rsidRPr="00CA51A4">
        <w:rPr>
          <w:rFonts w:ascii="Times New Roman" w:hAnsi="Times New Roman" w:cs="Times New Roman"/>
          <w:sz w:val="24"/>
          <w:szCs w:val="24"/>
        </w:rPr>
        <w:t>г.</w:t>
      </w:r>
      <w:r w:rsidRPr="000E1F4E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14:paraId="23636FBC" w14:textId="6FACF482" w:rsidR="001A6F00" w:rsidRPr="000E1F4E" w:rsidRDefault="00865C03" w:rsidP="000E1F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7731C" w:rsidRPr="0037731C">
        <w:rPr>
          <w:rFonts w:ascii="Times New Roman" w:hAnsi="Times New Roman" w:cs="Times New Roman"/>
          <w:sz w:val="24"/>
          <w:szCs w:val="24"/>
        </w:rPr>
        <w:t>, именуемое</w:t>
      </w:r>
      <w:r w:rsidR="0037731C" w:rsidRPr="0037731C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37731C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37731C" w:rsidRPr="0037731C">
        <w:rPr>
          <w:rFonts w:ascii="Times New Roman" w:hAnsi="Times New Roman" w:cs="Times New Roman"/>
          <w:sz w:val="24"/>
          <w:szCs w:val="24"/>
        </w:rPr>
        <w:t xml:space="preserve">Исполнитель»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7731C" w:rsidRPr="0037731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1A6F00" w:rsidRPr="000E1F4E">
        <w:rPr>
          <w:rFonts w:ascii="Times New Roman" w:hAnsi="Times New Roman" w:cs="Times New Roman"/>
          <w:sz w:val="24"/>
          <w:szCs w:val="24"/>
        </w:rPr>
        <w:t>, с другой стороны, далее именуемые совместно «Стороны», а по отдельности «Сторона», заключили настоящий договор (далее - Договор) о нижеследующем:</w:t>
      </w:r>
    </w:p>
    <w:p w14:paraId="38C23C24" w14:textId="77777777" w:rsidR="00EA3AFD" w:rsidRPr="000E1F4E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4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E89F770" w14:textId="6EA9FACB" w:rsidR="001A6F00" w:rsidRPr="00F37694" w:rsidRDefault="001A6F00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694">
        <w:rPr>
          <w:rFonts w:ascii="Times New Roman" w:hAnsi="Times New Roman" w:cs="Times New Roman"/>
          <w:sz w:val="24"/>
          <w:szCs w:val="24"/>
        </w:rPr>
        <w:t xml:space="preserve">Исполнитель обязуется по заданию Заказчика оказать </w:t>
      </w:r>
      <w:r w:rsidR="006D59E7" w:rsidRPr="00F37694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B08D8" w:rsidRPr="00F37694">
        <w:rPr>
          <w:rFonts w:ascii="Times New Roman" w:hAnsi="Times New Roman" w:cs="Times New Roman"/>
          <w:sz w:val="24"/>
          <w:szCs w:val="24"/>
        </w:rPr>
        <w:t>обновлению</w:t>
      </w:r>
      <w:r w:rsidR="00AD6F93" w:rsidRPr="00F37694">
        <w:rPr>
          <w:rFonts w:ascii="Times New Roman" w:hAnsi="Times New Roman" w:cs="Times New Roman"/>
          <w:sz w:val="24"/>
          <w:szCs w:val="24"/>
        </w:rPr>
        <w:t xml:space="preserve"> и технической поддержке</w:t>
      </w:r>
      <w:r w:rsidR="001F308C" w:rsidRPr="00F37694">
        <w:rPr>
          <w:rFonts w:ascii="Times New Roman" w:hAnsi="Times New Roman" w:cs="Times New Roman"/>
          <w:sz w:val="24"/>
          <w:szCs w:val="24"/>
        </w:rPr>
        <w:t xml:space="preserve"> </w:t>
      </w:r>
      <w:r w:rsidR="00B37E6F" w:rsidRPr="00F37694">
        <w:rPr>
          <w:rFonts w:ascii="Times New Roman" w:hAnsi="Times New Roman" w:cs="Times New Roman"/>
          <w:sz w:val="24"/>
          <w:szCs w:val="24"/>
        </w:rPr>
        <w:t xml:space="preserve">программного обеспечения </w:t>
      </w:r>
      <w:r w:rsidR="00486D60" w:rsidRPr="00F37694">
        <w:rPr>
          <w:rFonts w:ascii="Times New Roman" w:hAnsi="Times New Roman" w:cs="Times New Roman"/>
          <w:sz w:val="24"/>
          <w:szCs w:val="24"/>
        </w:rPr>
        <w:t>«1С8: ERP 2.5 Управление предприятием»</w:t>
      </w:r>
      <w:r w:rsidR="001F308C" w:rsidRPr="00F3769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86D60" w:rsidRPr="00F37694">
        <w:rPr>
          <w:rFonts w:ascii="Times New Roman" w:hAnsi="Times New Roman" w:cs="Times New Roman"/>
          <w:sz w:val="24"/>
          <w:szCs w:val="24"/>
        </w:rPr>
        <w:t xml:space="preserve">ПО «1С8 </w:t>
      </w:r>
      <w:r w:rsidR="00486D60" w:rsidRPr="00F37694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="00486D60" w:rsidRPr="00F37694">
        <w:rPr>
          <w:rFonts w:ascii="Times New Roman" w:hAnsi="Times New Roman" w:cs="Times New Roman"/>
          <w:sz w:val="24"/>
          <w:szCs w:val="24"/>
        </w:rPr>
        <w:t xml:space="preserve"> 2.5»</w:t>
      </w:r>
      <w:r w:rsidR="001F308C" w:rsidRPr="00F37694">
        <w:rPr>
          <w:rFonts w:ascii="Times New Roman" w:hAnsi="Times New Roman" w:cs="Times New Roman"/>
          <w:sz w:val="24"/>
          <w:szCs w:val="24"/>
        </w:rPr>
        <w:t>)</w:t>
      </w:r>
      <w:r w:rsidRPr="00F37694">
        <w:rPr>
          <w:rFonts w:ascii="Times New Roman" w:hAnsi="Times New Roman" w:cs="Times New Roman"/>
          <w:sz w:val="24"/>
          <w:szCs w:val="24"/>
        </w:rPr>
        <w:t xml:space="preserve"> (далее - Услуги), а Заказчик обязуется принять и оплатить оказанные Услуги.</w:t>
      </w:r>
    </w:p>
    <w:p w14:paraId="5DE64CAB" w14:textId="3F5CA43D" w:rsidR="001A6F00" w:rsidRPr="00F37694" w:rsidRDefault="001A6F00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694">
        <w:rPr>
          <w:rFonts w:ascii="Times New Roman" w:hAnsi="Times New Roman" w:cs="Times New Roman"/>
          <w:sz w:val="24"/>
          <w:szCs w:val="24"/>
        </w:rPr>
        <w:t xml:space="preserve">Срок оказания </w:t>
      </w:r>
      <w:r w:rsidR="00490BBB" w:rsidRPr="00F37694">
        <w:rPr>
          <w:rFonts w:ascii="Times New Roman" w:hAnsi="Times New Roman" w:cs="Times New Roman"/>
          <w:sz w:val="24"/>
          <w:szCs w:val="24"/>
        </w:rPr>
        <w:t>У</w:t>
      </w:r>
      <w:r w:rsidRPr="00F37694">
        <w:rPr>
          <w:rFonts w:ascii="Times New Roman" w:hAnsi="Times New Roman" w:cs="Times New Roman"/>
          <w:sz w:val="24"/>
          <w:szCs w:val="24"/>
        </w:rPr>
        <w:t xml:space="preserve">слуг: </w:t>
      </w:r>
      <w:r w:rsidR="00FE622E" w:rsidRPr="00F3769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B28A4" w:rsidRPr="00F37694">
        <w:rPr>
          <w:rFonts w:ascii="Times New Roman" w:hAnsi="Times New Roman" w:cs="Times New Roman"/>
          <w:sz w:val="24"/>
          <w:szCs w:val="24"/>
        </w:rPr>
        <w:t>30 (тридцати) календарных дней</w:t>
      </w:r>
      <w:r w:rsidR="00FE622E" w:rsidRPr="00F37694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Pr="00F37694">
        <w:rPr>
          <w:rFonts w:ascii="Times New Roman" w:hAnsi="Times New Roman" w:cs="Times New Roman"/>
          <w:sz w:val="24"/>
          <w:szCs w:val="24"/>
        </w:rPr>
        <w:t>.</w:t>
      </w:r>
    </w:p>
    <w:p w14:paraId="671812D0" w14:textId="77777777" w:rsidR="001A6F00" w:rsidRPr="00F37694" w:rsidRDefault="001A6F00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694">
        <w:rPr>
          <w:rFonts w:ascii="Times New Roman" w:hAnsi="Times New Roman" w:cs="Times New Roman"/>
          <w:sz w:val="24"/>
          <w:szCs w:val="24"/>
        </w:rPr>
        <w:t xml:space="preserve">Место оказания Услуг: г. Мурманск, ул. Адмирала </w:t>
      </w:r>
      <w:r w:rsidR="001F308C" w:rsidRPr="00F37694">
        <w:rPr>
          <w:rFonts w:ascii="Times New Roman" w:hAnsi="Times New Roman" w:cs="Times New Roman"/>
          <w:sz w:val="24"/>
          <w:szCs w:val="24"/>
        </w:rPr>
        <w:t xml:space="preserve">флота </w:t>
      </w:r>
      <w:r w:rsidRPr="00F37694">
        <w:rPr>
          <w:rFonts w:ascii="Times New Roman" w:hAnsi="Times New Roman" w:cs="Times New Roman"/>
          <w:sz w:val="24"/>
          <w:szCs w:val="24"/>
        </w:rPr>
        <w:t>Лобова, д. 100.</w:t>
      </w:r>
    </w:p>
    <w:p w14:paraId="21969579" w14:textId="77777777" w:rsidR="00CB4FEA" w:rsidRPr="00F37694" w:rsidRDefault="00FE622E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694">
        <w:rPr>
          <w:rFonts w:ascii="Times New Roman" w:hAnsi="Times New Roman" w:cs="Times New Roman"/>
          <w:sz w:val="24"/>
          <w:szCs w:val="24"/>
        </w:rPr>
        <w:t xml:space="preserve">Лица, оказывающие </w:t>
      </w:r>
      <w:r w:rsidR="00490BBB" w:rsidRPr="00F37694">
        <w:rPr>
          <w:rFonts w:ascii="Times New Roman" w:hAnsi="Times New Roman" w:cs="Times New Roman"/>
          <w:sz w:val="24"/>
          <w:szCs w:val="24"/>
        </w:rPr>
        <w:t>У</w:t>
      </w:r>
      <w:r w:rsidRPr="00F37694">
        <w:rPr>
          <w:rFonts w:ascii="Times New Roman" w:hAnsi="Times New Roman" w:cs="Times New Roman"/>
          <w:sz w:val="24"/>
          <w:szCs w:val="24"/>
        </w:rPr>
        <w:t>слуги по Договору на территории филиала «35 СРЗ» АО «ЦС «Звездочка», должны быть гражданами Российской Федерации.</w:t>
      </w:r>
    </w:p>
    <w:p w14:paraId="28F1099E" w14:textId="77777777" w:rsidR="00CB4FEA" w:rsidRPr="00F37694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694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F02BB" w:rsidRPr="00F37694">
        <w:rPr>
          <w:rFonts w:ascii="Times New Roman" w:hAnsi="Times New Roman" w:cs="Times New Roman"/>
          <w:b/>
          <w:sz w:val="24"/>
          <w:szCs w:val="24"/>
        </w:rPr>
        <w:t xml:space="preserve">ОКАЗАНИЯ, </w:t>
      </w:r>
      <w:r w:rsidRPr="00F37694">
        <w:rPr>
          <w:rFonts w:ascii="Times New Roman" w:hAnsi="Times New Roman" w:cs="Times New Roman"/>
          <w:b/>
          <w:sz w:val="24"/>
          <w:szCs w:val="24"/>
        </w:rPr>
        <w:t>СДАЧИ И ПРИЕМКИ УСЛУГ</w:t>
      </w:r>
    </w:p>
    <w:p w14:paraId="420AB0E4" w14:textId="77777777" w:rsidR="003F02BB" w:rsidRPr="00F37694" w:rsidRDefault="00490BBB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694">
        <w:rPr>
          <w:rFonts w:ascii="Times New Roman" w:hAnsi="Times New Roman" w:cs="Times New Roman"/>
          <w:sz w:val="24"/>
          <w:szCs w:val="24"/>
        </w:rPr>
        <w:t>Оказание У</w:t>
      </w:r>
      <w:r w:rsidR="003F02BB" w:rsidRPr="00F37694">
        <w:rPr>
          <w:rFonts w:ascii="Times New Roman" w:hAnsi="Times New Roman" w:cs="Times New Roman"/>
          <w:sz w:val="24"/>
          <w:szCs w:val="24"/>
        </w:rPr>
        <w:t>слуг осуществляется Исполнителем на территории Заказчика по адресу: г. Мурманск, ул. Адмирала флота Лобова, д. 100.</w:t>
      </w:r>
    </w:p>
    <w:p w14:paraId="2F30E10A" w14:textId="77777777" w:rsidR="003F02BB" w:rsidRPr="00F37694" w:rsidRDefault="003F02BB" w:rsidP="00EB07F8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694">
        <w:rPr>
          <w:rFonts w:ascii="Times New Roman" w:hAnsi="Times New Roman" w:cs="Times New Roman"/>
          <w:sz w:val="24"/>
          <w:szCs w:val="24"/>
        </w:rPr>
        <w:t xml:space="preserve">Не допускаются удаленное обновление и внесение изменений в ПО Заказчика в соответствии с политикой безопасности предприятия Заказчика. </w:t>
      </w:r>
    </w:p>
    <w:p w14:paraId="0135F7AE" w14:textId="62D987AF" w:rsidR="0082066C" w:rsidRDefault="00490BBB" w:rsidP="0082066C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694">
        <w:rPr>
          <w:rFonts w:ascii="Times New Roman" w:hAnsi="Times New Roman" w:cs="Times New Roman"/>
          <w:sz w:val="24"/>
          <w:szCs w:val="24"/>
        </w:rPr>
        <w:t>В оказываемые У</w:t>
      </w:r>
      <w:r w:rsidR="003F02BB" w:rsidRPr="00F37694">
        <w:rPr>
          <w:rFonts w:ascii="Times New Roman" w:hAnsi="Times New Roman" w:cs="Times New Roman"/>
          <w:sz w:val="24"/>
          <w:szCs w:val="24"/>
        </w:rPr>
        <w:t>слуги</w:t>
      </w:r>
      <w:r w:rsidR="00D92525" w:rsidRPr="00F37694">
        <w:rPr>
          <w:rFonts w:ascii="Times New Roman" w:hAnsi="Times New Roman" w:cs="Times New Roman"/>
          <w:sz w:val="24"/>
          <w:szCs w:val="24"/>
        </w:rPr>
        <w:t xml:space="preserve"> </w:t>
      </w:r>
      <w:r w:rsidR="003F02BB" w:rsidRPr="00F37694">
        <w:rPr>
          <w:rFonts w:ascii="Times New Roman" w:hAnsi="Times New Roman" w:cs="Times New Roman"/>
          <w:sz w:val="24"/>
          <w:szCs w:val="24"/>
        </w:rPr>
        <w:t xml:space="preserve">входят: </w:t>
      </w:r>
      <w:r w:rsidR="00594F8F" w:rsidRPr="00F37694">
        <w:rPr>
          <w:rFonts w:ascii="Times New Roman" w:hAnsi="Times New Roman" w:cs="Times New Roman"/>
          <w:sz w:val="24"/>
          <w:szCs w:val="24"/>
        </w:rPr>
        <w:t>обновление</w:t>
      </w:r>
      <w:r w:rsidR="00AD6F93" w:rsidRPr="00F37694">
        <w:rPr>
          <w:rFonts w:ascii="Times New Roman" w:hAnsi="Times New Roman" w:cs="Times New Roman"/>
          <w:sz w:val="24"/>
          <w:szCs w:val="24"/>
        </w:rPr>
        <w:t xml:space="preserve"> и техническая поддержка</w:t>
      </w:r>
      <w:r w:rsidR="00594F8F" w:rsidRPr="00F37694">
        <w:rPr>
          <w:rFonts w:ascii="Times New Roman" w:hAnsi="Times New Roman" w:cs="Times New Roman"/>
          <w:sz w:val="24"/>
          <w:szCs w:val="24"/>
        </w:rPr>
        <w:t xml:space="preserve"> программного </w:t>
      </w:r>
      <w:r w:rsidR="00594F8F" w:rsidRPr="00E35C9E">
        <w:rPr>
          <w:rFonts w:ascii="Times New Roman" w:hAnsi="Times New Roman" w:cs="Times New Roman"/>
          <w:sz w:val="24"/>
          <w:szCs w:val="24"/>
        </w:rPr>
        <w:t xml:space="preserve">обеспечения «1С8 </w:t>
      </w:r>
      <w:r w:rsidR="00594F8F" w:rsidRPr="00E35C9E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="00594F8F" w:rsidRPr="00E35C9E">
        <w:rPr>
          <w:rFonts w:ascii="Times New Roman" w:hAnsi="Times New Roman" w:cs="Times New Roman"/>
          <w:sz w:val="24"/>
          <w:szCs w:val="24"/>
        </w:rPr>
        <w:t xml:space="preserve"> 2.5» </w:t>
      </w:r>
      <w:r w:rsidR="003F02BB" w:rsidRPr="00E35C9E">
        <w:rPr>
          <w:rFonts w:ascii="Times New Roman" w:hAnsi="Times New Roman" w:cs="Times New Roman"/>
          <w:sz w:val="24"/>
          <w:szCs w:val="24"/>
        </w:rPr>
        <w:t>по согл</w:t>
      </w:r>
      <w:r w:rsidR="003F02BB" w:rsidRPr="00255637">
        <w:rPr>
          <w:rFonts w:ascii="Times New Roman" w:hAnsi="Times New Roman" w:cs="Times New Roman"/>
          <w:sz w:val="24"/>
          <w:szCs w:val="24"/>
        </w:rPr>
        <w:t xml:space="preserve">асованным заявкам Заказчика (см. форму </w:t>
      </w:r>
      <w:r w:rsidR="001C4071" w:rsidRPr="00255637">
        <w:rPr>
          <w:rFonts w:ascii="Times New Roman" w:hAnsi="Times New Roman" w:cs="Times New Roman"/>
          <w:sz w:val="24"/>
          <w:szCs w:val="24"/>
        </w:rPr>
        <w:t>Плана-заявки оказания услуг</w:t>
      </w:r>
      <w:r w:rsidR="003F02BB" w:rsidRPr="00255637">
        <w:rPr>
          <w:rFonts w:ascii="Times New Roman" w:hAnsi="Times New Roman" w:cs="Times New Roman"/>
          <w:sz w:val="24"/>
          <w:szCs w:val="24"/>
        </w:rPr>
        <w:t xml:space="preserve"> в Приложении 1) в </w:t>
      </w:r>
      <w:r w:rsidR="003F02BB" w:rsidRPr="000E1F4E">
        <w:rPr>
          <w:rFonts w:ascii="Times New Roman" w:hAnsi="Times New Roman" w:cs="Times New Roman"/>
          <w:sz w:val="24"/>
          <w:szCs w:val="24"/>
        </w:rPr>
        <w:t>рамках суммы Договора; консультации пользователей Заказчика, время реакции – не более 8 рабочих часов.</w:t>
      </w:r>
    </w:p>
    <w:p w14:paraId="0E6B86C9" w14:textId="09070EA4" w:rsidR="00B37E6F" w:rsidRPr="009B4D6A" w:rsidRDefault="00B37E6F" w:rsidP="00B37E6F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К</w:t>
      </w:r>
      <w:r w:rsidRPr="009B4D6A">
        <w:rPr>
          <w:rFonts w:ascii="Times New Roman" w:hAnsi="Times New Roman" w:cs="Times New Roman"/>
          <w:bCs/>
          <w:sz w:val="24"/>
          <w:szCs w:val="24"/>
        </w:rPr>
        <w:t>онсультативные услуг</w:t>
      </w:r>
      <w:r w:rsidR="00490BBB" w:rsidRPr="009B4D6A">
        <w:rPr>
          <w:rFonts w:ascii="Times New Roman" w:hAnsi="Times New Roman" w:cs="Times New Roman"/>
          <w:bCs/>
          <w:sz w:val="24"/>
          <w:szCs w:val="24"/>
        </w:rPr>
        <w:t>и</w:t>
      </w:r>
      <w:r w:rsidRPr="009B4D6A">
        <w:rPr>
          <w:rFonts w:ascii="Times New Roman" w:hAnsi="Times New Roman" w:cs="Times New Roman"/>
          <w:bCs/>
          <w:sz w:val="24"/>
          <w:szCs w:val="24"/>
        </w:rPr>
        <w:t xml:space="preserve"> в объеме </w:t>
      </w:r>
      <w:r w:rsidR="004436C1" w:rsidRPr="009B4D6A">
        <w:rPr>
          <w:rFonts w:ascii="Times New Roman" w:hAnsi="Times New Roman" w:cs="Times New Roman"/>
          <w:bCs/>
          <w:sz w:val="24"/>
          <w:szCs w:val="24"/>
        </w:rPr>
        <w:t>26</w:t>
      </w:r>
      <w:r w:rsidRPr="009B4D6A">
        <w:rPr>
          <w:rFonts w:ascii="Times New Roman" w:hAnsi="Times New Roman" w:cs="Times New Roman"/>
          <w:bCs/>
          <w:sz w:val="24"/>
          <w:szCs w:val="24"/>
        </w:rPr>
        <w:t xml:space="preserve"> нормо-часов оказываются </w:t>
      </w:r>
      <w:r w:rsidR="000708D5" w:rsidRPr="009B4D6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B28A4" w:rsidRPr="00F37694">
        <w:rPr>
          <w:rFonts w:ascii="Times New Roman" w:hAnsi="Times New Roman" w:cs="Times New Roman"/>
          <w:sz w:val="24"/>
          <w:szCs w:val="24"/>
        </w:rPr>
        <w:t>30 (тридцати) календарных дней</w:t>
      </w:r>
      <w:r w:rsidR="00AB28A4" w:rsidRPr="009B4D6A">
        <w:rPr>
          <w:rFonts w:ascii="Times New Roman" w:hAnsi="Times New Roman" w:cs="Times New Roman"/>
          <w:sz w:val="24"/>
          <w:szCs w:val="24"/>
        </w:rPr>
        <w:t xml:space="preserve"> </w:t>
      </w:r>
      <w:r w:rsidR="000708D5" w:rsidRPr="009B4D6A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Pr="009B4D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1E85D1" w14:textId="170B0F84" w:rsidR="003F02BB" w:rsidRPr="00F37694" w:rsidRDefault="003F02BB" w:rsidP="00594F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lastRenderedPageBreak/>
        <w:t xml:space="preserve">Услуги </w:t>
      </w:r>
      <w:r w:rsidR="0082066C" w:rsidRPr="009B4D6A">
        <w:rPr>
          <w:rFonts w:ascii="Times New Roman" w:hAnsi="Times New Roman" w:cs="Times New Roman"/>
          <w:sz w:val="24"/>
          <w:szCs w:val="24"/>
        </w:rPr>
        <w:t xml:space="preserve">по </w:t>
      </w:r>
      <w:r w:rsidR="002B08D8" w:rsidRPr="009B4D6A">
        <w:rPr>
          <w:rFonts w:ascii="Times New Roman" w:hAnsi="Times New Roman" w:cs="Times New Roman"/>
          <w:sz w:val="24"/>
          <w:szCs w:val="24"/>
        </w:rPr>
        <w:t>обновлению</w:t>
      </w:r>
      <w:r w:rsidR="00AD6F93" w:rsidRPr="009B4D6A">
        <w:rPr>
          <w:rFonts w:ascii="Times New Roman" w:hAnsi="Times New Roman" w:cs="Times New Roman"/>
          <w:sz w:val="24"/>
          <w:szCs w:val="24"/>
        </w:rPr>
        <w:t xml:space="preserve"> и технической поддержке</w:t>
      </w:r>
      <w:r w:rsidR="0082066C" w:rsidRPr="009B4D6A">
        <w:rPr>
          <w:rFonts w:ascii="Times New Roman" w:hAnsi="Times New Roman" w:cs="Times New Roman"/>
          <w:sz w:val="24"/>
          <w:szCs w:val="24"/>
        </w:rPr>
        <w:t xml:space="preserve"> ПО «1С8 </w:t>
      </w:r>
      <w:r w:rsidR="0082066C" w:rsidRPr="009B4D6A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="0082066C" w:rsidRPr="009B4D6A">
        <w:rPr>
          <w:rFonts w:ascii="Times New Roman" w:hAnsi="Times New Roman" w:cs="Times New Roman"/>
          <w:sz w:val="24"/>
          <w:szCs w:val="24"/>
        </w:rPr>
        <w:t xml:space="preserve"> 2.5»</w:t>
      </w:r>
      <w:r w:rsidR="00D92525" w:rsidRPr="009B4D6A">
        <w:rPr>
          <w:rFonts w:ascii="Times New Roman" w:hAnsi="Times New Roman" w:cs="Times New Roman"/>
          <w:sz w:val="24"/>
          <w:szCs w:val="24"/>
        </w:rPr>
        <w:t xml:space="preserve"> </w:t>
      </w:r>
      <w:r w:rsidR="00E0202B" w:rsidRPr="009B4D6A">
        <w:rPr>
          <w:rFonts w:ascii="Times New Roman" w:hAnsi="Times New Roman" w:cs="Times New Roman"/>
          <w:bCs/>
          <w:sz w:val="24"/>
          <w:szCs w:val="24"/>
        </w:rPr>
        <w:t xml:space="preserve">в объеме </w:t>
      </w:r>
      <w:r w:rsidR="000708D5" w:rsidRPr="009B4D6A">
        <w:rPr>
          <w:rFonts w:ascii="Times New Roman" w:hAnsi="Times New Roman" w:cs="Times New Roman"/>
          <w:sz w:val="24"/>
          <w:szCs w:val="24"/>
        </w:rPr>
        <w:t>1</w:t>
      </w:r>
      <w:r w:rsidR="004436C1" w:rsidRPr="009B4D6A">
        <w:rPr>
          <w:rFonts w:ascii="Times New Roman" w:hAnsi="Times New Roman" w:cs="Times New Roman"/>
          <w:sz w:val="24"/>
          <w:szCs w:val="24"/>
        </w:rPr>
        <w:t>40</w:t>
      </w:r>
      <w:r w:rsidR="00AD6F93" w:rsidRPr="009B4D6A">
        <w:rPr>
          <w:rFonts w:ascii="Times New Roman" w:hAnsi="Times New Roman" w:cs="Times New Roman"/>
          <w:sz w:val="24"/>
          <w:szCs w:val="24"/>
        </w:rPr>
        <w:t xml:space="preserve"> </w:t>
      </w:r>
      <w:r w:rsidR="00E0202B" w:rsidRPr="009B4D6A">
        <w:rPr>
          <w:rFonts w:ascii="Times New Roman" w:hAnsi="Times New Roman" w:cs="Times New Roman"/>
          <w:bCs/>
          <w:sz w:val="24"/>
          <w:szCs w:val="24"/>
        </w:rPr>
        <w:t>нормо-</w:t>
      </w:r>
      <w:r w:rsidR="00E0202B" w:rsidRPr="00F37694">
        <w:rPr>
          <w:rFonts w:ascii="Times New Roman" w:hAnsi="Times New Roman" w:cs="Times New Roman"/>
          <w:bCs/>
          <w:sz w:val="24"/>
          <w:szCs w:val="24"/>
        </w:rPr>
        <w:t>часов</w:t>
      </w:r>
      <w:r w:rsidR="00D92525" w:rsidRPr="00F37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694">
        <w:rPr>
          <w:rFonts w:ascii="Times New Roman" w:hAnsi="Times New Roman" w:cs="Times New Roman"/>
          <w:sz w:val="24"/>
          <w:szCs w:val="24"/>
        </w:rPr>
        <w:t xml:space="preserve">оказываются Исполнителем в течение </w:t>
      </w:r>
      <w:r w:rsidR="008F4778" w:rsidRPr="00F37694">
        <w:rPr>
          <w:rFonts w:ascii="Times New Roman" w:hAnsi="Times New Roman" w:cs="Times New Roman"/>
          <w:sz w:val="24"/>
          <w:szCs w:val="24"/>
        </w:rPr>
        <w:t>30</w:t>
      </w:r>
      <w:r w:rsidR="006A72E0" w:rsidRPr="00F37694">
        <w:rPr>
          <w:rFonts w:ascii="Times New Roman" w:hAnsi="Times New Roman" w:cs="Times New Roman"/>
          <w:sz w:val="24"/>
          <w:szCs w:val="24"/>
        </w:rPr>
        <w:t xml:space="preserve"> (тридцати)</w:t>
      </w:r>
      <w:r w:rsidR="008F4778" w:rsidRPr="00F37694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817D55" w:rsidRPr="00F37694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Pr="00F37694">
        <w:rPr>
          <w:rFonts w:ascii="Times New Roman" w:hAnsi="Times New Roman" w:cs="Times New Roman"/>
          <w:sz w:val="24"/>
          <w:szCs w:val="24"/>
        </w:rPr>
        <w:t xml:space="preserve"> </w:t>
      </w:r>
      <w:r w:rsidR="00817D55" w:rsidRPr="00F3769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A72E0" w:rsidRPr="00F37694">
        <w:rPr>
          <w:rFonts w:ascii="Times New Roman" w:hAnsi="Times New Roman" w:cs="Times New Roman"/>
          <w:sz w:val="24"/>
          <w:szCs w:val="24"/>
        </w:rPr>
        <w:t>Плана-</w:t>
      </w:r>
      <w:r w:rsidRPr="00F37694">
        <w:rPr>
          <w:rFonts w:ascii="Times New Roman" w:hAnsi="Times New Roman" w:cs="Times New Roman"/>
          <w:sz w:val="24"/>
          <w:szCs w:val="24"/>
        </w:rPr>
        <w:t>заявки</w:t>
      </w:r>
      <w:r w:rsidR="006A72E0" w:rsidRPr="00F37694"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 w:rsidRPr="00F37694">
        <w:rPr>
          <w:rFonts w:ascii="Times New Roman" w:hAnsi="Times New Roman" w:cs="Times New Roman"/>
          <w:sz w:val="24"/>
          <w:szCs w:val="24"/>
        </w:rPr>
        <w:t xml:space="preserve"> Заказчика.</w:t>
      </w:r>
      <w:r w:rsidR="00635013" w:rsidRPr="00F37694">
        <w:rPr>
          <w:rFonts w:ascii="Times New Roman" w:hAnsi="Times New Roman" w:cs="Times New Roman"/>
          <w:sz w:val="24"/>
          <w:szCs w:val="24"/>
        </w:rPr>
        <w:t xml:space="preserve"> </w:t>
      </w:r>
      <w:r w:rsidR="008E6C90" w:rsidRPr="00F37694">
        <w:rPr>
          <w:rFonts w:ascii="Times New Roman" w:hAnsi="Times New Roman" w:cs="Times New Roman"/>
          <w:sz w:val="24"/>
          <w:szCs w:val="24"/>
        </w:rPr>
        <w:t>(Приложение № 1 к Договору)</w:t>
      </w:r>
    </w:p>
    <w:p w14:paraId="04007C22" w14:textId="5230D548" w:rsidR="00CB4FEA" w:rsidRPr="000E1F4E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По факту оказания Услуг Исполнитель в течение 3 (трех) рабочих дней представляет Заказчику на подписание Акт оказанных услуг, составленный в 2 (двух) экземплярах. </w:t>
      </w:r>
    </w:p>
    <w:p w14:paraId="21A6CE04" w14:textId="77777777" w:rsidR="00CB4FEA" w:rsidRPr="000E1F4E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В течение 5 (пяти) рабочих дней после получения Акта оказанных Услуг Заказчик обязан подписать его и направить 1 (один) экземпляр Исполнителю либо, при наличии недостатков, представить Исполнителю в указанный срок уведомление, содержащее отказ от подписания акта, мотивированные претензии к оказанным Услугам, а также сроки для устранения недостатков.</w:t>
      </w:r>
    </w:p>
    <w:p w14:paraId="173A22A2" w14:textId="77777777" w:rsidR="00CB4FEA" w:rsidRPr="000E1F4E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Услуги считаются оказанными с даты подписания Сторонами Акта </w:t>
      </w:r>
      <w:r w:rsidR="00F11824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Pr="000E1F4E">
        <w:rPr>
          <w:rFonts w:ascii="Times New Roman" w:hAnsi="Times New Roman" w:cs="Times New Roman"/>
          <w:sz w:val="24"/>
          <w:szCs w:val="24"/>
        </w:rPr>
        <w:t>услуг.</w:t>
      </w:r>
      <w:r w:rsidR="00BA13F3" w:rsidRPr="000E1F4E">
        <w:rPr>
          <w:rFonts w:ascii="Times New Roman" w:hAnsi="Times New Roman" w:cs="Times New Roman"/>
          <w:sz w:val="24"/>
          <w:szCs w:val="24"/>
        </w:rPr>
        <w:t xml:space="preserve"> Фактическая приемка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="00BA13F3" w:rsidRPr="000E1F4E">
        <w:rPr>
          <w:rFonts w:ascii="Times New Roman" w:hAnsi="Times New Roman" w:cs="Times New Roman"/>
          <w:sz w:val="24"/>
          <w:szCs w:val="24"/>
        </w:rPr>
        <w:t>слуг осуществляется на территории Заказчика.</w:t>
      </w:r>
    </w:p>
    <w:p w14:paraId="2C4F56A7" w14:textId="77777777" w:rsidR="003F02BB" w:rsidRPr="000E1F4E" w:rsidRDefault="003F02BB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Право собственности на оказанные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Pr="000E1F4E">
        <w:rPr>
          <w:rFonts w:ascii="Times New Roman" w:hAnsi="Times New Roman" w:cs="Times New Roman"/>
          <w:sz w:val="24"/>
          <w:szCs w:val="24"/>
        </w:rPr>
        <w:t xml:space="preserve">слуги переходят к Заказчику с момента подписания Акта оказанных услуг и фактического оказания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Pr="000E1F4E">
        <w:rPr>
          <w:rFonts w:ascii="Times New Roman" w:hAnsi="Times New Roman" w:cs="Times New Roman"/>
          <w:sz w:val="24"/>
          <w:szCs w:val="24"/>
        </w:rPr>
        <w:t>слуг.</w:t>
      </w:r>
    </w:p>
    <w:p w14:paraId="7ABC082D" w14:textId="77777777" w:rsidR="003F02BB" w:rsidRPr="000E1F4E" w:rsidRDefault="00490BBB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вместе с У</w:t>
      </w:r>
      <w:r w:rsidR="003F02BB" w:rsidRPr="00B37E6F">
        <w:rPr>
          <w:rFonts w:ascii="Times New Roman" w:hAnsi="Times New Roman" w:cs="Times New Roman"/>
          <w:sz w:val="24"/>
          <w:szCs w:val="24"/>
        </w:rPr>
        <w:t xml:space="preserve">слугой передает Заказчику относящиеся к ней техническую и иную документацию, а также Акт оказанных услуг. В случае </w:t>
      </w:r>
      <w:proofErr w:type="spellStart"/>
      <w:r w:rsidR="003F02BB" w:rsidRPr="00B37E6F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="003F02BB" w:rsidRPr="00B37E6F">
        <w:rPr>
          <w:rFonts w:ascii="Times New Roman" w:hAnsi="Times New Roman" w:cs="Times New Roman"/>
          <w:sz w:val="24"/>
          <w:szCs w:val="24"/>
        </w:rPr>
        <w:t xml:space="preserve"> указанных</w:t>
      </w:r>
      <w:r>
        <w:rPr>
          <w:rFonts w:ascii="Times New Roman" w:hAnsi="Times New Roman" w:cs="Times New Roman"/>
          <w:sz w:val="24"/>
          <w:szCs w:val="24"/>
        </w:rPr>
        <w:t xml:space="preserve"> документов У</w:t>
      </w:r>
      <w:r w:rsidR="003F02BB" w:rsidRPr="000E1F4E">
        <w:rPr>
          <w:rFonts w:ascii="Times New Roman" w:hAnsi="Times New Roman" w:cs="Times New Roman"/>
          <w:sz w:val="24"/>
          <w:szCs w:val="24"/>
        </w:rPr>
        <w:t xml:space="preserve">слуга считается непринятой, а обязательство по оказанию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F02BB" w:rsidRPr="000E1F4E">
        <w:rPr>
          <w:rFonts w:ascii="Times New Roman" w:hAnsi="Times New Roman" w:cs="Times New Roman"/>
          <w:sz w:val="24"/>
          <w:szCs w:val="24"/>
        </w:rPr>
        <w:t xml:space="preserve">слуг просроченным, с сохранением права Заказчика полностью отказаться от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F02BB" w:rsidRPr="000E1F4E">
        <w:rPr>
          <w:rFonts w:ascii="Times New Roman" w:hAnsi="Times New Roman" w:cs="Times New Roman"/>
          <w:sz w:val="24"/>
          <w:szCs w:val="24"/>
        </w:rPr>
        <w:t>слуги.</w:t>
      </w:r>
    </w:p>
    <w:p w14:paraId="1A929971" w14:textId="77777777" w:rsidR="001A6F00" w:rsidRPr="000E1F4E" w:rsidRDefault="001A6F00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Если в ходе приёмки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Pr="000E1F4E">
        <w:rPr>
          <w:rFonts w:ascii="Times New Roman" w:hAnsi="Times New Roman" w:cs="Times New Roman"/>
          <w:sz w:val="24"/>
          <w:szCs w:val="24"/>
        </w:rPr>
        <w:t xml:space="preserve">слуг или в период гарантийного срока обнаружатся недостатки или дефекты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Pr="000E1F4E">
        <w:rPr>
          <w:rFonts w:ascii="Times New Roman" w:hAnsi="Times New Roman" w:cs="Times New Roman"/>
          <w:sz w:val="24"/>
          <w:szCs w:val="24"/>
        </w:rPr>
        <w:t>слуг, то Исполнитель (в случае, если не докажет отсутствие своей вины) обязан устранить их за свой счет. Перечень недостатков и сроки их устранения определяются Заказчиком в Уведомлении о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0E1F4E">
        <w:rPr>
          <w:rFonts w:ascii="Times New Roman" w:hAnsi="Times New Roman" w:cs="Times New Roman"/>
          <w:sz w:val="24"/>
          <w:szCs w:val="24"/>
        </w:rPr>
        <w:t xml:space="preserve">выявленных недостатках услуг. Устранение недостатков, дефектов оформляется Актом об устранении недостатков услуг </w:t>
      </w:r>
      <w:r w:rsidR="001C4071">
        <w:rPr>
          <w:rFonts w:ascii="Times New Roman" w:hAnsi="Times New Roman" w:cs="Times New Roman"/>
          <w:sz w:val="24"/>
          <w:szCs w:val="24"/>
        </w:rPr>
        <w:t>(Приложение № 3</w:t>
      </w:r>
      <w:r w:rsidR="007F2157" w:rsidRPr="000E1F4E">
        <w:rPr>
          <w:rFonts w:ascii="Times New Roman" w:hAnsi="Times New Roman" w:cs="Times New Roman"/>
          <w:sz w:val="24"/>
          <w:szCs w:val="24"/>
        </w:rPr>
        <w:t xml:space="preserve"> к Договору)</w:t>
      </w:r>
      <w:r w:rsidRPr="000E1F4E">
        <w:rPr>
          <w:rFonts w:ascii="Times New Roman" w:hAnsi="Times New Roman" w:cs="Times New Roman"/>
          <w:sz w:val="24"/>
          <w:szCs w:val="24"/>
        </w:rPr>
        <w:t>. В случае, когда Исполнитель недостатки, дефекты не устранил, Заказчик вправе потребовать от Исполнителя соразмерного уменьшения установленной за работу цены, и/или возмещения понесенных Заказчиком расходов на исправление недостатков своими средствами или третьими лицами. Срок устранения недостатков – 30 календарных дней с момента предъявленных требований.</w:t>
      </w:r>
    </w:p>
    <w:p w14:paraId="05153788" w14:textId="77777777" w:rsidR="00CB4FEA" w:rsidRPr="009B04D1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D1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14:paraId="1A0007B8" w14:textId="77777777" w:rsidR="00EA3AFD" w:rsidRPr="00486D60" w:rsidRDefault="00FE622E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D60">
        <w:rPr>
          <w:rFonts w:ascii="Times New Roman" w:hAnsi="Times New Roman" w:cs="Times New Roman"/>
          <w:sz w:val="24"/>
          <w:szCs w:val="24"/>
        </w:rPr>
        <w:t>Услуги, оказываемые по Договору</w:t>
      </w:r>
      <w:r w:rsidR="009507B0">
        <w:rPr>
          <w:rFonts w:ascii="Times New Roman" w:hAnsi="Times New Roman" w:cs="Times New Roman"/>
          <w:sz w:val="24"/>
          <w:szCs w:val="24"/>
        </w:rPr>
        <w:t>,</w:t>
      </w:r>
      <w:r w:rsidRPr="00486D60">
        <w:rPr>
          <w:rFonts w:ascii="Times New Roman" w:hAnsi="Times New Roman" w:cs="Times New Roman"/>
          <w:sz w:val="24"/>
          <w:szCs w:val="24"/>
        </w:rPr>
        <w:t xml:space="preserve"> оплачиваются по фиксированной цене</w:t>
      </w:r>
      <w:r w:rsidR="006014DA">
        <w:rPr>
          <w:rFonts w:ascii="Times New Roman" w:hAnsi="Times New Roman" w:cs="Times New Roman"/>
          <w:sz w:val="24"/>
          <w:szCs w:val="24"/>
        </w:rPr>
        <w:t>.</w:t>
      </w:r>
    </w:p>
    <w:p w14:paraId="0E34D0E0" w14:textId="4C297D2D" w:rsidR="00486D60" w:rsidRPr="00486D60" w:rsidRDefault="001E08A8" w:rsidP="00486D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EB3">
        <w:rPr>
          <w:rFonts w:ascii="Times New Roman" w:hAnsi="Times New Roman" w:cs="Times New Roman"/>
          <w:sz w:val="24"/>
          <w:szCs w:val="24"/>
        </w:rPr>
        <w:t>Общая</w:t>
      </w:r>
      <w:r w:rsidR="00FE622E" w:rsidRPr="004B2EB3">
        <w:rPr>
          <w:rFonts w:ascii="Times New Roman" w:hAnsi="Times New Roman" w:cs="Times New Roman"/>
          <w:sz w:val="24"/>
          <w:szCs w:val="24"/>
        </w:rPr>
        <w:t xml:space="preserve"> </w:t>
      </w:r>
      <w:r w:rsidRPr="004B2EB3">
        <w:rPr>
          <w:rFonts w:ascii="Times New Roman" w:hAnsi="Times New Roman" w:cs="Times New Roman"/>
          <w:sz w:val="24"/>
          <w:szCs w:val="24"/>
        </w:rPr>
        <w:t>стоимость Услуг</w:t>
      </w:r>
      <w:r w:rsidR="00445DDE" w:rsidRPr="004B2EB3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Pr="004B2EB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65C03" w:rsidRPr="00865C03">
        <w:rPr>
          <w:rFonts w:ascii="Times New Roman" w:hAnsi="Times New Roman" w:cs="Times New Roman"/>
          <w:bCs/>
          <w:sz w:val="24"/>
          <w:szCs w:val="24"/>
        </w:rPr>
        <w:t xml:space="preserve">________руб. ____ коп. (прописью рублей ____ копеек) в </w:t>
      </w:r>
      <w:proofErr w:type="spellStart"/>
      <w:r w:rsidR="00865C03" w:rsidRPr="00865C03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="00865C03" w:rsidRPr="00865C03">
        <w:rPr>
          <w:rFonts w:ascii="Times New Roman" w:hAnsi="Times New Roman" w:cs="Times New Roman"/>
          <w:bCs/>
          <w:sz w:val="24"/>
          <w:szCs w:val="24"/>
        </w:rPr>
        <w:t xml:space="preserve">. НДС </w:t>
      </w:r>
      <w:r w:rsidR="00865C03">
        <w:rPr>
          <w:rFonts w:ascii="Times New Roman" w:hAnsi="Times New Roman" w:cs="Times New Roman"/>
          <w:bCs/>
          <w:sz w:val="24"/>
          <w:szCs w:val="24"/>
        </w:rPr>
        <w:t>__</w:t>
      </w:r>
      <w:r w:rsidR="00865C03" w:rsidRPr="00865C03">
        <w:rPr>
          <w:rFonts w:ascii="Times New Roman" w:hAnsi="Times New Roman" w:cs="Times New Roman"/>
          <w:bCs/>
          <w:sz w:val="24"/>
          <w:szCs w:val="24"/>
        </w:rPr>
        <w:t>% (либо НДС не облагается)</w:t>
      </w:r>
      <w:r w:rsidR="00486D60" w:rsidRPr="004B2EB3">
        <w:rPr>
          <w:rFonts w:ascii="Times New Roman" w:hAnsi="Times New Roman" w:cs="Times New Roman"/>
          <w:sz w:val="24"/>
          <w:szCs w:val="24"/>
        </w:rPr>
        <w:t xml:space="preserve"> и включает в себя</w:t>
      </w:r>
      <w:r w:rsidR="00486D60" w:rsidRPr="00486D60">
        <w:rPr>
          <w:rFonts w:ascii="Times New Roman" w:hAnsi="Times New Roman" w:cs="Times New Roman"/>
          <w:sz w:val="24"/>
          <w:szCs w:val="24"/>
        </w:rPr>
        <w:t xml:space="preserve"> все затраты </w:t>
      </w:r>
      <w:r w:rsidR="00B37E6F">
        <w:rPr>
          <w:rFonts w:ascii="Times New Roman" w:hAnsi="Times New Roman" w:cs="Times New Roman"/>
          <w:sz w:val="24"/>
          <w:szCs w:val="24"/>
        </w:rPr>
        <w:t>Исполнителя</w:t>
      </w:r>
      <w:r w:rsidR="00486D60" w:rsidRPr="00486D60">
        <w:rPr>
          <w:rFonts w:ascii="Times New Roman" w:hAnsi="Times New Roman" w:cs="Times New Roman"/>
          <w:sz w:val="24"/>
          <w:szCs w:val="24"/>
        </w:rPr>
        <w:t xml:space="preserve"> на испо</w:t>
      </w:r>
      <w:r w:rsidR="00F52878">
        <w:rPr>
          <w:rFonts w:ascii="Times New Roman" w:hAnsi="Times New Roman" w:cs="Times New Roman"/>
          <w:sz w:val="24"/>
          <w:szCs w:val="24"/>
        </w:rPr>
        <w:t>лнение обязательств по данному Д</w:t>
      </w:r>
      <w:r w:rsidR="00486D60" w:rsidRPr="00486D60">
        <w:rPr>
          <w:rFonts w:ascii="Times New Roman" w:hAnsi="Times New Roman" w:cs="Times New Roman"/>
          <w:sz w:val="24"/>
          <w:szCs w:val="24"/>
        </w:rPr>
        <w:t>оговору.</w:t>
      </w:r>
    </w:p>
    <w:p w14:paraId="1B3DC93D" w14:textId="63DF385F" w:rsidR="00582982" w:rsidRPr="009B4D6A" w:rsidRDefault="00582982" w:rsidP="00582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Общее количество нормо-часов работ специалиста по оказ</w:t>
      </w:r>
      <w:r w:rsidR="00E35C9E" w:rsidRPr="009B4D6A">
        <w:rPr>
          <w:rFonts w:ascii="Times New Roman" w:hAnsi="Times New Roman" w:cs="Times New Roman"/>
          <w:sz w:val="24"/>
          <w:szCs w:val="24"/>
        </w:rPr>
        <w:t xml:space="preserve">анию консультативных услуг – </w:t>
      </w:r>
      <w:r w:rsidR="004436C1" w:rsidRPr="009B4D6A">
        <w:rPr>
          <w:rFonts w:ascii="Times New Roman" w:hAnsi="Times New Roman" w:cs="Times New Roman"/>
          <w:sz w:val="24"/>
          <w:szCs w:val="24"/>
        </w:rPr>
        <w:t>26</w:t>
      </w:r>
      <w:r w:rsidRPr="009B4D6A">
        <w:rPr>
          <w:rFonts w:ascii="Times New Roman" w:hAnsi="Times New Roman" w:cs="Times New Roman"/>
          <w:sz w:val="24"/>
          <w:szCs w:val="24"/>
        </w:rPr>
        <w:t>.</w:t>
      </w:r>
    </w:p>
    <w:p w14:paraId="2C5DF4EA" w14:textId="77F5A2AF" w:rsidR="00445DDE" w:rsidRPr="009B4D6A" w:rsidRDefault="00445DDE" w:rsidP="000E1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Общее количество нормо-часов работ</w:t>
      </w:r>
      <w:r w:rsidR="00582982" w:rsidRPr="009B4D6A">
        <w:rPr>
          <w:rFonts w:ascii="Times New Roman" w:hAnsi="Times New Roman" w:cs="Times New Roman"/>
          <w:sz w:val="24"/>
          <w:szCs w:val="24"/>
        </w:rPr>
        <w:t xml:space="preserve"> по </w:t>
      </w:r>
      <w:r w:rsidR="00594F8F" w:rsidRPr="009B4D6A">
        <w:rPr>
          <w:rFonts w:ascii="Times New Roman" w:hAnsi="Times New Roman" w:cs="Times New Roman"/>
          <w:sz w:val="24"/>
          <w:szCs w:val="24"/>
        </w:rPr>
        <w:t xml:space="preserve">обновлению ПО «1С8 </w:t>
      </w:r>
      <w:r w:rsidR="00594F8F" w:rsidRPr="009B4D6A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="00594F8F" w:rsidRPr="009B4D6A">
        <w:rPr>
          <w:rFonts w:ascii="Times New Roman" w:hAnsi="Times New Roman" w:cs="Times New Roman"/>
          <w:sz w:val="24"/>
          <w:szCs w:val="24"/>
        </w:rPr>
        <w:t xml:space="preserve"> 2.5»</w:t>
      </w:r>
      <w:r w:rsidRPr="009B4D6A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="00594F8F" w:rsidRPr="009B4D6A">
        <w:rPr>
          <w:rFonts w:ascii="Times New Roman" w:hAnsi="Times New Roman" w:cs="Times New Roman"/>
          <w:sz w:val="24"/>
          <w:szCs w:val="24"/>
        </w:rPr>
        <w:t>–</w:t>
      </w:r>
      <w:r w:rsidRPr="009B4D6A">
        <w:rPr>
          <w:rFonts w:ascii="Times New Roman" w:hAnsi="Times New Roman" w:cs="Times New Roman"/>
          <w:sz w:val="24"/>
          <w:szCs w:val="24"/>
        </w:rPr>
        <w:t xml:space="preserve"> </w:t>
      </w:r>
      <w:r w:rsidR="000708D5" w:rsidRPr="009B4D6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436C1" w:rsidRPr="009B4D6A">
        <w:rPr>
          <w:rFonts w:ascii="Times New Roman" w:hAnsi="Times New Roman" w:cs="Times New Roman"/>
          <w:sz w:val="24"/>
          <w:szCs w:val="24"/>
        </w:rPr>
        <w:t>4</w:t>
      </w:r>
      <w:r w:rsidR="006D59E7" w:rsidRPr="009B4D6A">
        <w:rPr>
          <w:rFonts w:ascii="Times New Roman" w:hAnsi="Times New Roman" w:cs="Times New Roman"/>
          <w:sz w:val="24"/>
          <w:szCs w:val="24"/>
        </w:rPr>
        <w:t>0</w:t>
      </w:r>
      <w:r w:rsidRPr="009B4D6A">
        <w:rPr>
          <w:rFonts w:ascii="Times New Roman" w:hAnsi="Times New Roman" w:cs="Times New Roman"/>
          <w:sz w:val="24"/>
          <w:szCs w:val="24"/>
        </w:rPr>
        <w:t>.</w:t>
      </w:r>
    </w:p>
    <w:p w14:paraId="2B8980FD" w14:textId="77777777" w:rsidR="00843796" w:rsidRPr="000E1F4E" w:rsidRDefault="001A6F00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lastRenderedPageBreak/>
        <w:t xml:space="preserve">В общую сумму Договора включены расходы Исполнителя, производимые им в процессе исполнения Договора, в том числе расходы на доставку сотрудников Исполнителя до места </w:t>
      </w:r>
      <w:r w:rsidR="006A531C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="006A531C">
        <w:rPr>
          <w:rFonts w:ascii="Times New Roman" w:hAnsi="Times New Roman" w:cs="Times New Roman"/>
          <w:sz w:val="24"/>
          <w:szCs w:val="24"/>
        </w:rPr>
        <w:t>слуг</w:t>
      </w:r>
      <w:r w:rsidRPr="000E1F4E">
        <w:rPr>
          <w:rFonts w:ascii="Times New Roman" w:hAnsi="Times New Roman" w:cs="Times New Roman"/>
          <w:sz w:val="24"/>
          <w:szCs w:val="24"/>
        </w:rPr>
        <w:t>, страхование, уплату всех пошлин, налогов, сборов и других обязательных платежей в соответствии с действующим законодательством Российской Федерации, а также иные расходы, связанные с исполнением условий Договора.</w:t>
      </w:r>
    </w:p>
    <w:p w14:paraId="5526246E" w14:textId="77777777" w:rsidR="001A6F00" w:rsidRDefault="008F331C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по Договору</w:t>
      </w:r>
      <w:r w:rsidR="001A6F00" w:rsidRPr="000E1F4E">
        <w:rPr>
          <w:rFonts w:ascii="Times New Roman" w:hAnsi="Times New Roman" w:cs="Times New Roman"/>
          <w:sz w:val="24"/>
          <w:szCs w:val="24"/>
        </w:rPr>
        <w:t xml:space="preserve"> пр</w:t>
      </w:r>
      <w:r w:rsidR="00B37E6F">
        <w:rPr>
          <w:rFonts w:ascii="Times New Roman" w:hAnsi="Times New Roman" w:cs="Times New Roman"/>
          <w:sz w:val="24"/>
          <w:szCs w:val="24"/>
        </w:rPr>
        <w:t>ои</w:t>
      </w:r>
      <w:r w:rsidR="006A531C">
        <w:rPr>
          <w:rFonts w:ascii="Times New Roman" w:hAnsi="Times New Roman" w:cs="Times New Roman"/>
          <w:sz w:val="24"/>
          <w:szCs w:val="24"/>
        </w:rPr>
        <w:t>зводя</w:t>
      </w:r>
      <w:r w:rsidR="00B37E6F">
        <w:rPr>
          <w:rFonts w:ascii="Times New Roman" w:hAnsi="Times New Roman" w:cs="Times New Roman"/>
          <w:sz w:val="24"/>
          <w:szCs w:val="24"/>
        </w:rPr>
        <w:t>тся в следующем порядке:</w:t>
      </w:r>
    </w:p>
    <w:p w14:paraId="3350647B" w14:textId="77777777" w:rsidR="00B37E6F" w:rsidRPr="00B37E6F" w:rsidRDefault="00B37E6F" w:rsidP="00B37E6F">
      <w:pPr>
        <w:pStyle w:val="af0"/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7E6F">
        <w:rPr>
          <w:rFonts w:ascii="Times New Roman" w:hAnsi="Times New Roman" w:cs="Times New Roman"/>
          <w:sz w:val="24"/>
          <w:szCs w:val="24"/>
        </w:rPr>
        <w:t>Аванс -  не предусмотрен;</w:t>
      </w:r>
    </w:p>
    <w:p w14:paraId="597F9998" w14:textId="3F5D1B12" w:rsidR="00B37E6F" w:rsidRPr="00B37E6F" w:rsidRDefault="00B37E6F" w:rsidP="00B37E6F">
      <w:pPr>
        <w:pStyle w:val="af0"/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7E6F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Pr="00B37E6F">
        <w:rPr>
          <w:rFonts w:ascii="Times New Roman" w:hAnsi="Times New Roman" w:cs="Times New Roman"/>
          <w:sz w:val="24"/>
          <w:szCs w:val="24"/>
        </w:rPr>
        <w:t xml:space="preserve">слуг по </w:t>
      </w:r>
      <w:r w:rsidR="002B08D8" w:rsidRPr="00F37694">
        <w:rPr>
          <w:rFonts w:ascii="Times New Roman" w:hAnsi="Times New Roman" w:cs="Times New Roman"/>
          <w:sz w:val="24"/>
          <w:szCs w:val="24"/>
        </w:rPr>
        <w:t>обновлению</w:t>
      </w:r>
      <w:r w:rsidR="000708D5" w:rsidRPr="00F37694">
        <w:rPr>
          <w:rFonts w:ascii="Times New Roman" w:hAnsi="Times New Roman" w:cs="Times New Roman"/>
          <w:sz w:val="24"/>
          <w:szCs w:val="24"/>
        </w:rPr>
        <w:t xml:space="preserve"> и технической поддержке</w:t>
      </w:r>
      <w:r w:rsidRPr="00F37694">
        <w:rPr>
          <w:rFonts w:ascii="Times New Roman" w:hAnsi="Times New Roman" w:cs="Times New Roman"/>
          <w:sz w:val="24"/>
          <w:szCs w:val="24"/>
        </w:rPr>
        <w:t xml:space="preserve"> </w:t>
      </w:r>
      <w:r w:rsidRPr="00B37E6F">
        <w:rPr>
          <w:rFonts w:ascii="Times New Roman" w:hAnsi="Times New Roman" w:cs="Times New Roman"/>
          <w:sz w:val="24"/>
          <w:szCs w:val="24"/>
        </w:rPr>
        <w:t xml:space="preserve">программного обеспечения рассчитывается от фактически выполненного объема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Pr="00B37E6F">
        <w:rPr>
          <w:rFonts w:ascii="Times New Roman" w:hAnsi="Times New Roman" w:cs="Times New Roman"/>
          <w:sz w:val="24"/>
          <w:szCs w:val="24"/>
        </w:rPr>
        <w:t xml:space="preserve">слуг. Заказчик оплачивает Исполнителю по фактам подписания Актов оказанных услуг в рамках суммы Договора, согласованных в период действия Договора на основании перечня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Pr="00B37E6F">
        <w:rPr>
          <w:rFonts w:ascii="Times New Roman" w:hAnsi="Times New Roman" w:cs="Times New Roman"/>
          <w:sz w:val="24"/>
          <w:szCs w:val="24"/>
        </w:rPr>
        <w:t xml:space="preserve">слуг, выполненных по заявкам для подразделений Заказчика (см. форму Плана-заявки </w:t>
      </w:r>
      <w:r w:rsidR="006A531C">
        <w:rPr>
          <w:rFonts w:ascii="Times New Roman" w:hAnsi="Times New Roman" w:cs="Times New Roman"/>
          <w:sz w:val="24"/>
          <w:szCs w:val="24"/>
        </w:rPr>
        <w:t>оказания услуг</w:t>
      </w:r>
      <w:r w:rsidRPr="00B37E6F">
        <w:rPr>
          <w:rFonts w:ascii="Times New Roman" w:hAnsi="Times New Roman" w:cs="Times New Roman"/>
          <w:sz w:val="24"/>
          <w:szCs w:val="24"/>
        </w:rPr>
        <w:t xml:space="preserve"> в Приложении 1), в течение 7 (семи) рабочих дней с момента подписания Акта оказанных услуг на сумму Акта по выставленному Исполнителем Счету.</w:t>
      </w:r>
    </w:p>
    <w:p w14:paraId="0F343636" w14:textId="77777777" w:rsidR="008F331C" w:rsidRDefault="008F331C" w:rsidP="006A531C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31C">
        <w:rPr>
          <w:rFonts w:ascii="Times New Roman" w:hAnsi="Times New Roman" w:cs="Times New Roman"/>
          <w:sz w:val="24"/>
          <w:szCs w:val="24"/>
        </w:rPr>
        <w:t>Датой оплаты считается дата списания денежных средств с расчетного счета Заказчика.</w:t>
      </w:r>
    </w:p>
    <w:p w14:paraId="01BE7788" w14:textId="49184CB5" w:rsidR="004436C1" w:rsidRPr="006A531C" w:rsidRDefault="004436C1" w:rsidP="006A531C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6C1">
        <w:rPr>
          <w:rFonts w:ascii="Times New Roman" w:hAnsi="Times New Roman" w:cs="Times New Roman"/>
          <w:sz w:val="24"/>
          <w:szCs w:val="24"/>
        </w:rPr>
        <w:t>В случае увеличения ставки НДС на основании п. 8 ст. 164 Налогового кодекса Российской Федерации согласованная Сторонами в настоящем Договоре стоимость услуг и общая сумма Договора остаётся неизменной в части расчетной суммы НДС.</w:t>
      </w:r>
    </w:p>
    <w:p w14:paraId="61106EDC" w14:textId="77777777" w:rsidR="00CB4FEA" w:rsidRPr="000E1F4E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4E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4E79E56F" w14:textId="77777777" w:rsidR="00CB4FEA" w:rsidRPr="000E1F4E" w:rsidRDefault="001E08A8" w:rsidP="000E1F4E">
      <w:pPr>
        <w:pStyle w:val="af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  <w:u w:val="single"/>
        </w:rPr>
        <w:t>4.1. Исполнитель обязан</w:t>
      </w:r>
      <w:r w:rsidRPr="000E1F4E">
        <w:rPr>
          <w:rFonts w:ascii="Times New Roman" w:hAnsi="Times New Roman" w:cs="Times New Roman"/>
          <w:sz w:val="24"/>
          <w:szCs w:val="24"/>
        </w:rPr>
        <w:t>:</w:t>
      </w:r>
    </w:p>
    <w:p w14:paraId="3563A24D" w14:textId="77777777" w:rsidR="00CB4FEA" w:rsidRPr="000E1F4E" w:rsidRDefault="001E08A8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4.1.1. Оказать Услуги надлежащего качества в полном объеме и в сроки в соответствии с Договором с соблюдением требований законодательства Российской Федерации.</w:t>
      </w:r>
    </w:p>
    <w:p w14:paraId="4A5628AE" w14:textId="77777777" w:rsidR="007F2157" w:rsidRPr="000E1F4E" w:rsidRDefault="00B52E39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4.1.2. </w:t>
      </w:r>
      <w:r w:rsidR="007F2157" w:rsidRPr="000E1F4E">
        <w:rPr>
          <w:rFonts w:ascii="Times New Roman" w:hAnsi="Times New Roman" w:cs="Times New Roman"/>
          <w:sz w:val="24"/>
          <w:szCs w:val="24"/>
        </w:rPr>
        <w:t xml:space="preserve">Немедленно оповещать Заказчика обо всех обстоятельствах, затрудняющих или делающих невозможным исполнение Исполнителем своих обязательств по предоставлению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="007F2157" w:rsidRPr="000E1F4E">
        <w:rPr>
          <w:rFonts w:ascii="Times New Roman" w:hAnsi="Times New Roman" w:cs="Times New Roman"/>
          <w:sz w:val="24"/>
          <w:szCs w:val="24"/>
        </w:rPr>
        <w:t>слуг</w:t>
      </w:r>
      <w:r w:rsidR="006A531C">
        <w:rPr>
          <w:rFonts w:ascii="Times New Roman" w:hAnsi="Times New Roman" w:cs="Times New Roman"/>
          <w:sz w:val="24"/>
          <w:szCs w:val="24"/>
        </w:rPr>
        <w:t>.</w:t>
      </w:r>
    </w:p>
    <w:p w14:paraId="66638AB4" w14:textId="77777777" w:rsidR="00CB4FEA" w:rsidRPr="000E1F4E" w:rsidRDefault="001E08A8" w:rsidP="000E1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4.1.</w:t>
      </w:r>
      <w:r w:rsidR="00B52E39" w:rsidRPr="000E1F4E">
        <w:rPr>
          <w:rFonts w:ascii="Times New Roman" w:hAnsi="Times New Roman" w:cs="Times New Roman"/>
          <w:sz w:val="24"/>
          <w:szCs w:val="24"/>
        </w:rPr>
        <w:t>3</w:t>
      </w:r>
      <w:r w:rsidRPr="000E1F4E">
        <w:rPr>
          <w:rFonts w:ascii="Times New Roman" w:hAnsi="Times New Roman" w:cs="Times New Roman"/>
          <w:sz w:val="24"/>
          <w:szCs w:val="24"/>
        </w:rPr>
        <w:t xml:space="preserve">. Своевременно информировать Заказчика обо всех изменениях в своих реквизитах, </w:t>
      </w:r>
      <w:r w:rsidRPr="00B45077">
        <w:rPr>
          <w:rFonts w:ascii="Times New Roman" w:hAnsi="Times New Roman" w:cs="Times New Roman"/>
          <w:sz w:val="24"/>
          <w:szCs w:val="24"/>
        </w:rPr>
        <w:t>указанных в статье 1</w:t>
      </w:r>
      <w:r w:rsidR="00925685" w:rsidRPr="00B45077">
        <w:rPr>
          <w:rFonts w:ascii="Times New Roman" w:hAnsi="Times New Roman" w:cs="Times New Roman"/>
          <w:sz w:val="24"/>
          <w:szCs w:val="24"/>
        </w:rPr>
        <w:t>2</w:t>
      </w:r>
      <w:r w:rsidRPr="00B4507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13CD0006" w14:textId="77777777" w:rsidR="00CB4FEA" w:rsidRPr="000E1F4E" w:rsidRDefault="001E08A8" w:rsidP="000E1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4.1.</w:t>
      </w:r>
      <w:r w:rsidR="00B52E39" w:rsidRPr="000E1F4E">
        <w:rPr>
          <w:rFonts w:ascii="Times New Roman" w:hAnsi="Times New Roman" w:cs="Times New Roman"/>
          <w:sz w:val="24"/>
          <w:szCs w:val="24"/>
        </w:rPr>
        <w:t>4</w:t>
      </w:r>
      <w:r w:rsidRPr="000E1F4E">
        <w:rPr>
          <w:rFonts w:ascii="Times New Roman" w:hAnsi="Times New Roman" w:cs="Times New Roman"/>
          <w:sz w:val="24"/>
          <w:szCs w:val="24"/>
        </w:rPr>
        <w:t>. По окончании оказания Услуг в течение 3 (трех) рабочих дней предоставить Заказчику п</w:t>
      </w:r>
      <w:r w:rsidR="00C1248E">
        <w:rPr>
          <w:rFonts w:ascii="Times New Roman" w:hAnsi="Times New Roman" w:cs="Times New Roman"/>
          <w:sz w:val="24"/>
          <w:szCs w:val="24"/>
        </w:rPr>
        <w:t>одписанный со своей стороны Акт</w:t>
      </w:r>
      <w:r w:rsidR="00490BBB">
        <w:rPr>
          <w:rFonts w:ascii="Times New Roman" w:hAnsi="Times New Roman" w:cs="Times New Roman"/>
          <w:sz w:val="24"/>
          <w:szCs w:val="24"/>
        </w:rPr>
        <w:t xml:space="preserve"> оказанных у</w:t>
      </w:r>
      <w:r w:rsidRPr="000E1F4E">
        <w:rPr>
          <w:rFonts w:ascii="Times New Roman" w:hAnsi="Times New Roman" w:cs="Times New Roman"/>
          <w:sz w:val="24"/>
          <w:szCs w:val="24"/>
        </w:rPr>
        <w:t>слуг</w:t>
      </w:r>
      <w:r w:rsidRPr="000E1F4E">
        <w:rPr>
          <w:rFonts w:ascii="Times New Roman" w:hAnsi="Times New Roman" w:cs="Times New Roman"/>
          <w:i/>
          <w:sz w:val="24"/>
          <w:szCs w:val="24"/>
        </w:rPr>
        <w:t>.</w:t>
      </w:r>
    </w:p>
    <w:p w14:paraId="3A86977C" w14:textId="77777777" w:rsidR="001E08A8" w:rsidRPr="000E1F4E" w:rsidRDefault="00B52E39" w:rsidP="000E1F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4.1.5</w:t>
      </w:r>
      <w:r w:rsidR="001E08A8" w:rsidRPr="000E1F4E">
        <w:rPr>
          <w:rFonts w:ascii="Times New Roman" w:hAnsi="Times New Roman" w:cs="Times New Roman"/>
          <w:sz w:val="24"/>
          <w:szCs w:val="24"/>
        </w:rPr>
        <w:t xml:space="preserve">. Предоставить Заказчику счет на оплату в течение 2 (двух) рабочих дней после подписания сторонами </w:t>
      </w:r>
      <w:r w:rsidR="00490BBB">
        <w:rPr>
          <w:rFonts w:ascii="Times New Roman" w:hAnsi="Times New Roman" w:cs="Times New Roman"/>
          <w:sz w:val="24"/>
          <w:szCs w:val="24"/>
        </w:rPr>
        <w:t>Акта оказанных у</w:t>
      </w:r>
      <w:r w:rsidR="001E08A8" w:rsidRPr="000E1F4E">
        <w:rPr>
          <w:rFonts w:ascii="Times New Roman" w:hAnsi="Times New Roman" w:cs="Times New Roman"/>
          <w:sz w:val="24"/>
          <w:szCs w:val="24"/>
        </w:rPr>
        <w:t>слуг.</w:t>
      </w:r>
    </w:p>
    <w:p w14:paraId="586E3774" w14:textId="77777777" w:rsidR="00CB4FEA" w:rsidRPr="000E1F4E" w:rsidRDefault="00B52E39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685">
        <w:rPr>
          <w:rFonts w:ascii="Times New Roman" w:hAnsi="Times New Roman" w:cs="Times New Roman"/>
          <w:sz w:val="24"/>
          <w:szCs w:val="24"/>
        </w:rPr>
        <w:t>4.1.6</w:t>
      </w:r>
      <w:r w:rsidR="001E08A8" w:rsidRPr="00925685">
        <w:rPr>
          <w:rFonts w:ascii="Times New Roman" w:hAnsi="Times New Roman" w:cs="Times New Roman"/>
          <w:sz w:val="24"/>
          <w:szCs w:val="24"/>
        </w:rPr>
        <w:t>. Устранять выявленные недостатки, в результате/процессе оказания Услуг, в сроки, предусмотренные соответствующим уведомлением Заказчика, указанным в п.2.</w:t>
      </w:r>
      <w:r w:rsidR="00336534">
        <w:rPr>
          <w:rFonts w:ascii="Times New Roman" w:hAnsi="Times New Roman" w:cs="Times New Roman"/>
          <w:sz w:val="24"/>
          <w:szCs w:val="24"/>
        </w:rPr>
        <w:t>11</w:t>
      </w:r>
      <w:r w:rsidR="001E08A8" w:rsidRPr="00925685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17523AF4" w14:textId="77777777" w:rsidR="00B52E39" w:rsidRPr="00297D0B" w:rsidRDefault="00B52E39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D0B">
        <w:rPr>
          <w:rFonts w:ascii="Times New Roman" w:hAnsi="Times New Roman" w:cs="Times New Roman"/>
          <w:sz w:val="24"/>
          <w:szCs w:val="24"/>
        </w:rPr>
        <w:t xml:space="preserve">4.1.7. Предоставлять по запросу Заказчика информацию о каждом привлеченном соисполнителем (третьем лице) (полное наименование соисполнителя (третьего лица), его адрес </w:t>
      </w:r>
      <w:r w:rsidRPr="00297D0B">
        <w:rPr>
          <w:rFonts w:ascii="Times New Roman" w:hAnsi="Times New Roman" w:cs="Times New Roman"/>
          <w:sz w:val="24"/>
          <w:szCs w:val="24"/>
        </w:rPr>
        <w:lastRenderedPageBreak/>
        <w:t>(место нахождения), номера телефонов руководителя, идентификационный номер налогоплательщика, код причины постановки на учет в налоговом органе) и иную информацию, предоставление которой предусмотрено Федеральным законом «О государственном оборонном заказе».</w:t>
      </w:r>
    </w:p>
    <w:p w14:paraId="48AC6600" w14:textId="77777777" w:rsidR="00B52E39" w:rsidRPr="00297D0B" w:rsidRDefault="00B52E39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D0B">
        <w:rPr>
          <w:rFonts w:ascii="Times New Roman" w:hAnsi="Times New Roman" w:cs="Times New Roman"/>
          <w:sz w:val="24"/>
          <w:szCs w:val="24"/>
        </w:rPr>
        <w:t>4.1.8. Исполнять иные обязательства, предусмотренные Договором и законодательством Российской Федерации.</w:t>
      </w:r>
    </w:p>
    <w:p w14:paraId="18D1F328" w14:textId="77777777" w:rsidR="00CB4FEA" w:rsidRPr="00297D0B" w:rsidRDefault="001E08A8" w:rsidP="000E1F4E">
      <w:pPr>
        <w:pStyle w:val="af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D0B">
        <w:rPr>
          <w:rFonts w:ascii="Times New Roman" w:hAnsi="Times New Roman" w:cs="Times New Roman"/>
          <w:sz w:val="24"/>
          <w:szCs w:val="24"/>
          <w:u w:val="single"/>
        </w:rPr>
        <w:t>4.2. Исполнитель вправе:</w:t>
      </w:r>
    </w:p>
    <w:p w14:paraId="496A0140" w14:textId="77777777" w:rsidR="00CB4FEA" w:rsidRPr="00297D0B" w:rsidRDefault="001E08A8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D0B">
        <w:rPr>
          <w:rFonts w:ascii="Times New Roman" w:hAnsi="Times New Roman" w:cs="Times New Roman"/>
          <w:sz w:val="24"/>
          <w:szCs w:val="24"/>
        </w:rPr>
        <w:t xml:space="preserve">4.2.1. </w:t>
      </w:r>
      <w:r w:rsidR="001F308C" w:rsidRPr="00297D0B">
        <w:rPr>
          <w:rFonts w:ascii="Times New Roman" w:hAnsi="Times New Roman" w:cs="Times New Roman"/>
          <w:sz w:val="24"/>
          <w:szCs w:val="24"/>
        </w:rPr>
        <w:t>П</w:t>
      </w:r>
      <w:r w:rsidRPr="00297D0B">
        <w:rPr>
          <w:rFonts w:ascii="Times New Roman" w:hAnsi="Times New Roman" w:cs="Times New Roman"/>
          <w:sz w:val="24"/>
          <w:szCs w:val="24"/>
        </w:rPr>
        <w:t>ривлекать соисполнителей только при условии письменного согласия Заказчика.</w:t>
      </w:r>
    </w:p>
    <w:p w14:paraId="02BEC52D" w14:textId="77777777" w:rsidR="00CB4FEA" w:rsidRPr="000E1F4E" w:rsidRDefault="001E08A8" w:rsidP="000E1F4E">
      <w:pPr>
        <w:pStyle w:val="af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1F4E">
        <w:rPr>
          <w:rFonts w:ascii="Times New Roman" w:hAnsi="Times New Roman" w:cs="Times New Roman"/>
          <w:sz w:val="24"/>
          <w:szCs w:val="24"/>
          <w:u w:val="single"/>
        </w:rPr>
        <w:t>4.3. Заказчик обязан:</w:t>
      </w:r>
    </w:p>
    <w:p w14:paraId="6B9F096A" w14:textId="77777777" w:rsidR="00CB4FEA" w:rsidRPr="000E1F4E" w:rsidRDefault="001E08A8" w:rsidP="000E1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4.3.1. Оказывать содействие Исполнителю для исполнения им своих обязательств по Договору, своевременно предоставлять Исполнителю информацию, необходимую для выполнения обязательств по Договору. </w:t>
      </w:r>
    </w:p>
    <w:p w14:paraId="4F391EF2" w14:textId="77777777" w:rsidR="00CB4FEA" w:rsidRPr="000E1F4E" w:rsidRDefault="001E08A8" w:rsidP="000E1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4.3.2. Произвести оплату Услуг Исполнителя по Договору в сроки и в порядке, указанные в статье 3 Договора.</w:t>
      </w:r>
    </w:p>
    <w:p w14:paraId="5D6508FF" w14:textId="77777777" w:rsidR="00CB4FEA" w:rsidRPr="000E1F4E" w:rsidRDefault="001E08A8" w:rsidP="000E1F4E">
      <w:pPr>
        <w:pStyle w:val="af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  <w:u w:val="single"/>
        </w:rPr>
        <w:t>4.4. Заказчик имеет право</w:t>
      </w:r>
      <w:r w:rsidRPr="000E1F4E">
        <w:rPr>
          <w:rFonts w:ascii="Times New Roman" w:hAnsi="Times New Roman" w:cs="Times New Roman"/>
          <w:sz w:val="24"/>
          <w:szCs w:val="24"/>
        </w:rPr>
        <w:t>:</w:t>
      </w:r>
    </w:p>
    <w:p w14:paraId="08170BBC" w14:textId="77777777" w:rsidR="00CB4FEA" w:rsidRPr="000E1F4E" w:rsidRDefault="001E08A8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4.4.1. Получать от Исполнителя информацию и документы, необходимые для оплаты </w:t>
      </w:r>
      <w:r w:rsidRPr="00925685">
        <w:rPr>
          <w:rFonts w:ascii="Times New Roman" w:hAnsi="Times New Roman" w:cs="Times New Roman"/>
          <w:sz w:val="24"/>
          <w:szCs w:val="24"/>
        </w:rPr>
        <w:t>Услуг, указанных в п. 1.1 Договора.</w:t>
      </w:r>
    </w:p>
    <w:p w14:paraId="7729F0C1" w14:textId="77777777" w:rsidR="00CB4FEA" w:rsidRPr="000E1F4E" w:rsidRDefault="001E08A8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4.4.2. В любое время отказаться от исполнения Договора при условии оплаты Исполнителю фактически понесенных им расходов.</w:t>
      </w:r>
    </w:p>
    <w:p w14:paraId="1F060491" w14:textId="77777777" w:rsidR="003162CA" w:rsidRPr="000E1F4E" w:rsidRDefault="003162CA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4E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44E9EA3E" w14:textId="77777777" w:rsidR="003162CA" w:rsidRPr="00B37E6F" w:rsidRDefault="003162CA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Исполнитель гарантирует качество на </w:t>
      </w:r>
      <w:r w:rsidR="000B0602" w:rsidRPr="000E1F4E">
        <w:rPr>
          <w:rFonts w:ascii="Times New Roman" w:hAnsi="Times New Roman" w:cs="Times New Roman"/>
          <w:sz w:val="24"/>
          <w:szCs w:val="24"/>
        </w:rPr>
        <w:t>оказываемые</w:t>
      </w:r>
      <w:r w:rsidRPr="000E1F4E">
        <w:rPr>
          <w:rFonts w:ascii="Times New Roman" w:hAnsi="Times New Roman" w:cs="Times New Roman"/>
          <w:sz w:val="24"/>
          <w:szCs w:val="24"/>
        </w:rPr>
        <w:t xml:space="preserve"> </w:t>
      </w:r>
      <w:r w:rsidR="002B08D8">
        <w:rPr>
          <w:rFonts w:ascii="Times New Roman" w:hAnsi="Times New Roman" w:cs="Times New Roman"/>
          <w:sz w:val="24"/>
          <w:szCs w:val="24"/>
        </w:rPr>
        <w:t>У</w:t>
      </w:r>
      <w:r w:rsidRPr="000E1F4E">
        <w:rPr>
          <w:rFonts w:ascii="Times New Roman" w:hAnsi="Times New Roman" w:cs="Times New Roman"/>
          <w:sz w:val="24"/>
          <w:szCs w:val="24"/>
        </w:rPr>
        <w:t>слуги</w:t>
      </w:r>
      <w:r w:rsidR="000B0602" w:rsidRPr="000E1F4E">
        <w:rPr>
          <w:rFonts w:ascii="Times New Roman" w:hAnsi="Times New Roman" w:cs="Times New Roman"/>
          <w:sz w:val="24"/>
          <w:szCs w:val="24"/>
        </w:rPr>
        <w:t xml:space="preserve">. </w:t>
      </w:r>
      <w:r w:rsidRPr="000E1F4E">
        <w:rPr>
          <w:rFonts w:ascii="Times New Roman" w:hAnsi="Times New Roman" w:cs="Times New Roman"/>
          <w:sz w:val="24"/>
          <w:szCs w:val="24"/>
        </w:rPr>
        <w:t xml:space="preserve">Гарантийный срок на предоставленные </w:t>
      </w:r>
      <w:r w:rsidR="002B08D8">
        <w:rPr>
          <w:rFonts w:ascii="Times New Roman" w:hAnsi="Times New Roman" w:cs="Times New Roman"/>
          <w:sz w:val="24"/>
          <w:szCs w:val="24"/>
        </w:rPr>
        <w:t>У</w:t>
      </w:r>
      <w:r w:rsidRPr="000E1F4E">
        <w:rPr>
          <w:rFonts w:ascii="Times New Roman" w:hAnsi="Times New Roman" w:cs="Times New Roman"/>
          <w:sz w:val="24"/>
          <w:szCs w:val="24"/>
        </w:rPr>
        <w:t xml:space="preserve">слуги составляет 12 (двенадцать) месяцев </w:t>
      </w:r>
      <w:r w:rsidR="00316048" w:rsidRPr="000E1F4E">
        <w:rPr>
          <w:rFonts w:ascii="Times New Roman" w:hAnsi="Times New Roman" w:cs="Times New Roman"/>
          <w:sz w:val="24"/>
          <w:szCs w:val="24"/>
        </w:rPr>
        <w:t xml:space="preserve">с даты подписания Сторонами Акта </w:t>
      </w:r>
      <w:r w:rsidR="006B55E4" w:rsidRPr="00B37E6F">
        <w:rPr>
          <w:rFonts w:ascii="Times New Roman" w:hAnsi="Times New Roman" w:cs="Times New Roman"/>
          <w:sz w:val="24"/>
          <w:szCs w:val="24"/>
        </w:rPr>
        <w:t>оказанных</w:t>
      </w:r>
      <w:r w:rsidR="00316048" w:rsidRPr="00B37E6F">
        <w:rPr>
          <w:rFonts w:ascii="Times New Roman" w:hAnsi="Times New Roman" w:cs="Times New Roman"/>
          <w:sz w:val="24"/>
          <w:szCs w:val="24"/>
        </w:rPr>
        <w:t xml:space="preserve">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="00316048" w:rsidRPr="00B37E6F">
        <w:rPr>
          <w:rFonts w:ascii="Times New Roman" w:hAnsi="Times New Roman" w:cs="Times New Roman"/>
          <w:sz w:val="24"/>
          <w:szCs w:val="24"/>
        </w:rPr>
        <w:t>слуг</w:t>
      </w:r>
      <w:r w:rsidRPr="00B37E6F">
        <w:rPr>
          <w:rFonts w:ascii="Times New Roman" w:hAnsi="Times New Roman" w:cs="Times New Roman"/>
          <w:sz w:val="24"/>
          <w:szCs w:val="24"/>
        </w:rPr>
        <w:t>.</w:t>
      </w:r>
    </w:p>
    <w:p w14:paraId="5CCC35DF" w14:textId="77777777" w:rsidR="003162CA" w:rsidRDefault="003162CA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Если Заказчик лишен возможности использовать предоставленные </w:t>
      </w:r>
      <w:r w:rsidR="002B08D8">
        <w:rPr>
          <w:rFonts w:ascii="Times New Roman" w:hAnsi="Times New Roman" w:cs="Times New Roman"/>
          <w:sz w:val="24"/>
          <w:szCs w:val="24"/>
        </w:rPr>
        <w:t>У</w:t>
      </w:r>
      <w:r w:rsidRPr="000E1F4E">
        <w:rPr>
          <w:rFonts w:ascii="Times New Roman" w:hAnsi="Times New Roman" w:cs="Times New Roman"/>
          <w:sz w:val="24"/>
          <w:szCs w:val="24"/>
        </w:rPr>
        <w:t>слуги по обстоятельствам, зависящим от Исполнителя, исчисление гарантийного срока приостанавливается до устранения соответствующих обстоятельств Исполнителем</w:t>
      </w:r>
      <w:r w:rsidR="006B50DA" w:rsidRPr="000E1F4E">
        <w:rPr>
          <w:rFonts w:ascii="Times New Roman" w:hAnsi="Times New Roman" w:cs="Times New Roman"/>
          <w:sz w:val="24"/>
          <w:szCs w:val="24"/>
        </w:rPr>
        <w:t>.</w:t>
      </w:r>
    </w:p>
    <w:p w14:paraId="213B94B0" w14:textId="77777777" w:rsidR="00CB4FEA" w:rsidRPr="008E6C90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C90">
        <w:rPr>
          <w:rFonts w:ascii="Times New Roman" w:hAnsi="Times New Roman" w:cs="Times New Roman"/>
          <w:b/>
          <w:sz w:val="24"/>
          <w:szCs w:val="24"/>
        </w:rPr>
        <w:t>ПРАВА НА РЕЗУЛЬТАТЫ ИНТЕЛЛЕКТУАЛЬНОЙ ДЕЯТЕЛЬНОСТИ</w:t>
      </w:r>
    </w:p>
    <w:p w14:paraId="05C3F444" w14:textId="77777777" w:rsidR="00CB4FEA" w:rsidRPr="008E6C90" w:rsidRDefault="001E08A8" w:rsidP="00925685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 xml:space="preserve"> Права на результаты интеллектуальной деятельности (далее – РИД), созданные в рамках выполнения Договора, в том числе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hAnsi="Times New Roman" w:cs="Times New Roman"/>
          <w:sz w:val="24"/>
          <w:szCs w:val="24"/>
        </w:rPr>
        <w:t>те, создание которых прямо не предусмотрено Договором, а также право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hAnsi="Times New Roman" w:cs="Times New Roman"/>
          <w:sz w:val="24"/>
          <w:szCs w:val="24"/>
        </w:rPr>
        <w:t>на получение патентов на РИД, создание которых предусмотрено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hAnsi="Times New Roman" w:cs="Times New Roman"/>
          <w:sz w:val="24"/>
          <w:szCs w:val="24"/>
        </w:rPr>
        <w:t>или не предусмотрено Договором, принадлежат Заказчику.</w:t>
      </w:r>
    </w:p>
    <w:p w14:paraId="497E7D64" w14:textId="77777777" w:rsidR="00CB4FEA" w:rsidRPr="008E6C90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>Исполнитель гарантирует, что все созданные в рамках выполнения Договора РИД, а также материальные носители, в которых выражены указанные результаты, свободны от каких-либо обременений и не нарушают прав третьих лиц.</w:t>
      </w:r>
    </w:p>
    <w:p w14:paraId="149D3102" w14:textId="77777777" w:rsidR="00CB4FEA" w:rsidRPr="008E6C90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 обязан согласовывать с Заказчиком использование в рамках </w:t>
      </w:r>
      <w:r w:rsidR="00336534">
        <w:rPr>
          <w:rFonts w:ascii="Times New Roman" w:hAnsi="Times New Roman" w:cs="Times New Roman"/>
          <w:sz w:val="24"/>
          <w:szCs w:val="24"/>
        </w:rPr>
        <w:t>Услуг</w:t>
      </w:r>
      <w:r w:rsidRPr="008E6C90">
        <w:rPr>
          <w:rFonts w:ascii="Times New Roman" w:hAnsi="Times New Roman" w:cs="Times New Roman"/>
          <w:sz w:val="24"/>
          <w:szCs w:val="24"/>
        </w:rPr>
        <w:t xml:space="preserve"> по Договору РИД, исключительные права на которые принадлежат Исполнителю и любым третьим лицами письменно уведомлять Заказчика обо всех использованных и созданных в рамках </w:t>
      </w:r>
      <w:r w:rsidR="00AF4354" w:rsidRPr="008E6C90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2B08D8">
        <w:rPr>
          <w:rFonts w:ascii="Times New Roman" w:hAnsi="Times New Roman" w:cs="Times New Roman"/>
          <w:sz w:val="24"/>
          <w:szCs w:val="24"/>
        </w:rPr>
        <w:t>У</w:t>
      </w:r>
      <w:r w:rsidR="00AF4354" w:rsidRPr="008E6C90">
        <w:rPr>
          <w:rFonts w:ascii="Times New Roman" w:hAnsi="Times New Roman" w:cs="Times New Roman"/>
          <w:sz w:val="24"/>
          <w:szCs w:val="24"/>
        </w:rPr>
        <w:t xml:space="preserve">слуг </w:t>
      </w:r>
      <w:r w:rsidRPr="008E6C90">
        <w:rPr>
          <w:rFonts w:ascii="Times New Roman" w:hAnsi="Times New Roman" w:cs="Times New Roman"/>
          <w:sz w:val="24"/>
          <w:szCs w:val="24"/>
        </w:rPr>
        <w:t>по РИД.</w:t>
      </w:r>
    </w:p>
    <w:p w14:paraId="6D6DDEBC" w14:textId="77777777" w:rsidR="00CB4FEA" w:rsidRPr="008E6C90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 xml:space="preserve">Стоимость исключительных прав на РИД, созданных в рамках </w:t>
      </w:r>
      <w:r w:rsidR="00490BBB">
        <w:rPr>
          <w:rFonts w:ascii="Times New Roman" w:hAnsi="Times New Roman" w:cs="Times New Roman"/>
          <w:sz w:val="24"/>
          <w:szCs w:val="24"/>
        </w:rPr>
        <w:t>оказания У</w:t>
      </w:r>
      <w:r w:rsidR="00AF4354" w:rsidRPr="008E6C90">
        <w:rPr>
          <w:rFonts w:ascii="Times New Roman" w:hAnsi="Times New Roman" w:cs="Times New Roman"/>
          <w:sz w:val="24"/>
          <w:szCs w:val="24"/>
        </w:rPr>
        <w:t>слуг</w:t>
      </w:r>
      <w:r w:rsidRPr="008E6C90">
        <w:rPr>
          <w:rFonts w:ascii="Times New Roman" w:hAnsi="Times New Roman" w:cs="Times New Roman"/>
          <w:sz w:val="24"/>
          <w:szCs w:val="24"/>
        </w:rPr>
        <w:t xml:space="preserve"> по Договору, должна быть определена и указана в </w:t>
      </w:r>
      <w:r w:rsidR="00336534">
        <w:rPr>
          <w:rFonts w:ascii="Times New Roman" w:hAnsi="Times New Roman" w:cs="Times New Roman"/>
          <w:sz w:val="24"/>
          <w:szCs w:val="24"/>
        </w:rPr>
        <w:t>А</w:t>
      </w:r>
      <w:r w:rsidRPr="008E6C90">
        <w:rPr>
          <w:rFonts w:ascii="Times New Roman" w:hAnsi="Times New Roman" w:cs="Times New Roman"/>
          <w:sz w:val="24"/>
          <w:szCs w:val="24"/>
        </w:rPr>
        <w:t xml:space="preserve">кте </w:t>
      </w:r>
      <w:r w:rsidR="00AF4354" w:rsidRPr="008E6C90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="00490BBB">
        <w:rPr>
          <w:rFonts w:ascii="Times New Roman" w:hAnsi="Times New Roman" w:cs="Times New Roman"/>
          <w:sz w:val="24"/>
          <w:szCs w:val="24"/>
        </w:rPr>
        <w:t>у</w:t>
      </w:r>
      <w:r w:rsidR="00AF4354" w:rsidRPr="008E6C90">
        <w:rPr>
          <w:rFonts w:ascii="Times New Roman" w:hAnsi="Times New Roman" w:cs="Times New Roman"/>
          <w:sz w:val="24"/>
          <w:szCs w:val="24"/>
        </w:rPr>
        <w:t>слуг</w:t>
      </w:r>
      <w:r w:rsidRPr="008E6C90">
        <w:rPr>
          <w:rFonts w:ascii="Times New Roman" w:hAnsi="Times New Roman" w:cs="Times New Roman"/>
          <w:sz w:val="24"/>
          <w:szCs w:val="24"/>
        </w:rPr>
        <w:t>. Стоимость исключительных прав на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hAnsi="Times New Roman" w:cs="Times New Roman"/>
          <w:sz w:val="24"/>
          <w:szCs w:val="24"/>
        </w:rPr>
        <w:t>РИД входит в цену Договора.</w:t>
      </w:r>
    </w:p>
    <w:p w14:paraId="2B06B74D" w14:textId="77777777" w:rsidR="00CB4FEA" w:rsidRPr="008E6C90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>Исполнитель урегулирует своими силами и за свой счет вопросы выплаты вознаграждения третьим л</w:t>
      </w:r>
      <w:r w:rsidR="00336534">
        <w:rPr>
          <w:rFonts w:ascii="Times New Roman" w:hAnsi="Times New Roman" w:cs="Times New Roman"/>
          <w:sz w:val="24"/>
          <w:szCs w:val="24"/>
        </w:rPr>
        <w:t xml:space="preserve">ицам, в том числе </w:t>
      </w:r>
      <w:proofErr w:type="spellStart"/>
      <w:r w:rsidR="00336534">
        <w:rPr>
          <w:rFonts w:ascii="Times New Roman" w:hAnsi="Times New Roman" w:cs="Times New Roman"/>
          <w:sz w:val="24"/>
          <w:szCs w:val="24"/>
        </w:rPr>
        <w:t>субисполнителя</w:t>
      </w:r>
      <w:r w:rsidRPr="008E6C9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E6C90">
        <w:rPr>
          <w:rFonts w:ascii="Times New Roman" w:hAnsi="Times New Roman" w:cs="Times New Roman"/>
          <w:sz w:val="24"/>
          <w:szCs w:val="24"/>
        </w:rPr>
        <w:t xml:space="preserve">, физическим лицам, связанных с выполнением Договора, включая: </w:t>
      </w:r>
    </w:p>
    <w:p w14:paraId="3BB2D91E" w14:textId="77777777" w:rsidR="00CB4FEA" w:rsidRPr="008E6C90" w:rsidRDefault="001E08A8" w:rsidP="00925685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 xml:space="preserve">авторское вознаграждение работникам Исполнителя, привлеченным </w:t>
      </w:r>
      <w:r w:rsidRPr="008E6C90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AF4354" w:rsidRPr="008E6C90">
        <w:rPr>
          <w:rFonts w:ascii="Times New Roman" w:hAnsi="Times New Roman" w:cs="Times New Roman"/>
          <w:sz w:val="24"/>
          <w:szCs w:val="24"/>
        </w:rPr>
        <w:t>исполнению</w:t>
      </w:r>
      <w:r w:rsidRPr="008E6C90">
        <w:rPr>
          <w:rFonts w:ascii="Times New Roman" w:hAnsi="Times New Roman" w:cs="Times New Roman"/>
          <w:sz w:val="24"/>
          <w:szCs w:val="24"/>
        </w:rPr>
        <w:t xml:space="preserve"> Договора по служебному заданию или в рамках выполнения трудовых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hAnsi="Times New Roman" w:cs="Times New Roman"/>
          <w:sz w:val="24"/>
          <w:szCs w:val="24"/>
        </w:rPr>
        <w:t>обязанностей;</w:t>
      </w:r>
    </w:p>
    <w:p w14:paraId="57402D10" w14:textId="77777777" w:rsidR="00CB4FEA" w:rsidRPr="008E6C90" w:rsidRDefault="001E08A8" w:rsidP="00925685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>вознаграждение третьим лицам, привлеченным к исполнению Договора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="00F52878">
        <w:rPr>
          <w:rFonts w:ascii="Times New Roman" w:hAnsi="Times New Roman" w:cs="Times New Roman"/>
          <w:sz w:val="24"/>
          <w:szCs w:val="24"/>
        </w:rPr>
        <w:t>в рамках гражданско-правовых Д</w:t>
      </w:r>
      <w:r w:rsidRPr="008E6C90">
        <w:rPr>
          <w:rFonts w:ascii="Times New Roman" w:hAnsi="Times New Roman" w:cs="Times New Roman"/>
          <w:sz w:val="24"/>
          <w:szCs w:val="24"/>
        </w:rPr>
        <w:t>оговоров, в том числе за участие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hAnsi="Times New Roman" w:cs="Times New Roman"/>
          <w:sz w:val="24"/>
          <w:szCs w:val="24"/>
        </w:rPr>
        <w:t xml:space="preserve">в </w:t>
      </w:r>
      <w:r w:rsidR="00AF4354" w:rsidRPr="008E6C90">
        <w:rPr>
          <w:rFonts w:ascii="Times New Roman" w:hAnsi="Times New Roman" w:cs="Times New Roman"/>
          <w:sz w:val="24"/>
          <w:szCs w:val="24"/>
        </w:rPr>
        <w:t>оказани</w:t>
      </w:r>
      <w:r w:rsidR="00F368B8">
        <w:rPr>
          <w:rFonts w:ascii="Times New Roman" w:hAnsi="Times New Roman" w:cs="Times New Roman"/>
          <w:sz w:val="24"/>
          <w:szCs w:val="24"/>
        </w:rPr>
        <w:t>и</w:t>
      </w:r>
      <w:r w:rsidR="00AF4354" w:rsidRPr="008E6C90">
        <w:rPr>
          <w:rFonts w:ascii="Times New Roman" w:hAnsi="Times New Roman" w:cs="Times New Roman"/>
          <w:sz w:val="24"/>
          <w:szCs w:val="24"/>
        </w:rPr>
        <w:t xml:space="preserve"> </w:t>
      </w:r>
      <w:r w:rsidR="002B08D8">
        <w:rPr>
          <w:rFonts w:ascii="Times New Roman" w:hAnsi="Times New Roman" w:cs="Times New Roman"/>
          <w:sz w:val="24"/>
          <w:szCs w:val="24"/>
        </w:rPr>
        <w:t>У</w:t>
      </w:r>
      <w:r w:rsidR="00AF4354" w:rsidRPr="008E6C90">
        <w:rPr>
          <w:rFonts w:ascii="Times New Roman" w:hAnsi="Times New Roman" w:cs="Times New Roman"/>
          <w:sz w:val="24"/>
          <w:szCs w:val="24"/>
        </w:rPr>
        <w:t>слуг</w:t>
      </w:r>
      <w:r w:rsidRPr="008E6C90">
        <w:rPr>
          <w:rFonts w:ascii="Times New Roman" w:hAnsi="Times New Roman" w:cs="Times New Roman"/>
          <w:sz w:val="24"/>
          <w:szCs w:val="24"/>
        </w:rPr>
        <w:t xml:space="preserve"> по Договору, передачу прав на РИД.</w:t>
      </w:r>
    </w:p>
    <w:p w14:paraId="540D9E7F" w14:textId="77777777" w:rsidR="00CB4FEA" w:rsidRPr="008E6C90" w:rsidRDefault="001E08A8" w:rsidP="000E1F4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>Кроме того, Исполнитель гарантирует согласование с авторами соответствующих объектов авторских прав, созданных при исполнении Договора, что при использовании указанных объектов Заказчик вправе:</w:t>
      </w:r>
    </w:p>
    <w:p w14:paraId="29864641" w14:textId="77777777" w:rsidR="00CB4FEA" w:rsidRPr="008E6C90" w:rsidRDefault="001E08A8" w:rsidP="00925685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>использовать указанные объекты авторских прав без указания имен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hAnsi="Times New Roman" w:cs="Times New Roman"/>
          <w:sz w:val="24"/>
          <w:szCs w:val="24"/>
        </w:rPr>
        <w:t>их авторов;</w:t>
      </w:r>
    </w:p>
    <w:p w14:paraId="1F41F678" w14:textId="77777777" w:rsidR="00CB4FEA" w:rsidRPr="008E6C90" w:rsidRDefault="001E08A8" w:rsidP="00925685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>осуществить обнародование указанных объектов авторских прав любым способом и в любой форме;</w:t>
      </w:r>
    </w:p>
    <w:p w14:paraId="40991EAE" w14:textId="77777777" w:rsidR="00CB4FEA" w:rsidRPr="008E6C90" w:rsidRDefault="001E08A8" w:rsidP="00925685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>вносить в указанные объекты авторских прав изменения, сокращения, дополнения, снабжать иллюстрациями, предисловием, послесловием, комментариями или какими бы то ни было пояснениями.</w:t>
      </w:r>
    </w:p>
    <w:p w14:paraId="4D3ABED2" w14:textId="77777777" w:rsidR="00CB4FEA" w:rsidRPr="008E6C90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>В случае предъявления к Заказчику третьими лицами претензий, заявлений, жалоб о нарушении прав, в связи с использованием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hAnsi="Times New Roman" w:cs="Times New Roman"/>
          <w:sz w:val="24"/>
          <w:szCs w:val="24"/>
        </w:rPr>
        <w:t xml:space="preserve">или распоряжением правом в отношении любого РИД, созданного в рамках </w:t>
      </w:r>
      <w:r w:rsidR="00AF4354" w:rsidRPr="008E6C90">
        <w:rPr>
          <w:rFonts w:ascii="Times New Roman" w:hAnsi="Times New Roman" w:cs="Times New Roman"/>
          <w:sz w:val="24"/>
          <w:szCs w:val="24"/>
        </w:rPr>
        <w:t>исполнения</w:t>
      </w:r>
      <w:r w:rsidRPr="008E6C90">
        <w:rPr>
          <w:rFonts w:ascii="Times New Roman" w:hAnsi="Times New Roman" w:cs="Times New Roman"/>
          <w:sz w:val="24"/>
          <w:szCs w:val="24"/>
        </w:rPr>
        <w:t xml:space="preserve"> Договора, а также в связи с исполнением Договора,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hAnsi="Times New Roman" w:cs="Times New Roman"/>
          <w:sz w:val="24"/>
          <w:szCs w:val="24"/>
        </w:rPr>
        <w:t>в том числе связанного с использованием Исполнителем любого РИД,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hAnsi="Times New Roman" w:cs="Times New Roman"/>
          <w:sz w:val="24"/>
          <w:szCs w:val="24"/>
        </w:rPr>
        <w:t xml:space="preserve">не связанных с обращением в судебные и (или) административные органы, </w:t>
      </w:r>
      <w:r w:rsidR="00AF4354" w:rsidRPr="008E6C90">
        <w:rPr>
          <w:rFonts w:ascii="Times New Roman" w:hAnsi="Times New Roman" w:cs="Times New Roman"/>
          <w:sz w:val="24"/>
          <w:szCs w:val="24"/>
        </w:rPr>
        <w:t>Исполнитель</w:t>
      </w:r>
      <w:r w:rsidRPr="008E6C90">
        <w:rPr>
          <w:rFonts w:ascii="Times New Roman" w:hAnsi="Times New Roman" w:cs="Times New Roman"/>
          <w:sz w:val="24"/>
          <w:szCs w:val="24"/>
        </w:rPr>
        <w:t xml:space="preserve"> обязуется урегулировать такие претензии, заявления, жалобы своими силами и за свой счет. При предъявлении к Заказчику претензий, заявлений, жалоб, исков по указанным основаниям, связанных с обращением в судебные и (или) административные органы, Исполнитель обязуется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hAnsi="Times New Roman" w:cs="Times New Roman"/>
          <w:sz w:val="24"/>
          <w:szCs w:val="24"/>
        </w:rPr>
        <w:t xml:space="preserve">по просьбе Заказчика и за свой счет принимать участие в соответствующих разбирательствах, в том числе в судебных процессах, в той степени, в какой участие Исполнителя будет утверждено, одобрено или признано необходимым со стороны суда либо административного органа, рассматривающего спор. </w:t>
      </w:r>
    </w:p>
    <w:p w14:paraId="61B74E50" w14:textId="77777777" w:rsidR="00CB4FEA" w:rsidRPr="008E6C90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судом либо административным органом в отношении Заказчика будет наложена ответственность за нарушение прав третьих лиц в связи с использованием или распоряжением правом в отношении любого РИД, созданного в рамках </w:t>
      </w:r>
      <w:r w:rsidR="00AF4354" w:rsidRPr="008E6C90">
        <w:rPr>
          <w:rFonts w:ascii="Times New Roman" w:hAnsi="Times New Roman" w:cs="Times New Roman"/>
          <w:sz w:val="24"/>
          <w:szCs w:val="24"/>
        </w:rPr>
        <w:t>исполнения</w:t>
      </w:r>
      <w:r w:rsidRPr="008E6C90">
        <w:rPr>
          <w:rFonts w:ascii="Times New Roman" w:hAnsi="Times New Roman" w:cs="Times New Roman"/>
          <w:sz w:val="24"/>
          <w:szCs w:val="24"/>
        </w:rPr>
        <w:t xml:space="preserve"> Договора, а также в связи с </w:t>
      </w:r>
      <w:r w:rsidR="00AF4354" w:rsidRPr="008E6C90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2B08D8">
        <w:rPr>
          <w:rFonts w:ascii="Times New Roman" w:hAnsi="Times New Roman" w:cs="Times New Roman"/>
          <w:sz w:val="24"/>
          <w:szCs w:val="24"/>
        </w:rPr>
        <w:t>У</w:t>
      </w:r>
      <w:r w:rsidR="00AF4354" w:rsidRPr="008E6C90">
        <w:rPr>
          <w:rFonts w:ascii="Times New Roman" w:hAnsi="Times New Roman" w:cs="Times New Roman"/>
          <w:sz w:val="24"/>
          <w:szCs w:val="24"/>
        </w:rPr>
        <w:t xml:space="preserve">слуг </w:t>
      </w:r>
      <w:r w:rsidRPr="008E6C90">
        <w:rPr>
          <w:rFonts w:ascii="Times New Roman" w:hAnsi="Times New Roman" w:cs="Times New Roman"/>
          <w:sz w:val="24"/>
          <w:szCs w:val="24"/>
        </w:rPr>
        <w:t>по Договору, в том числе связанного с использованием Исполнителем любого РИД, Исполнитель обязуется компенсировать Заказчику по его требованию причиненные убытки (реальный ущерб) и судебные расходы Заказчика, а также выплатить штраф в размере 10 % от цены Договора.</w:t>
      </w:r>
    </w:p>
    <w:p w14:paraId="50442C9A" w14:textId="77777777" w:rsidR="00CB4FEA" w:rsidRPr="008E6C90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eastAsia="Times New Roman" w:hAnsi="Times New Roman" w:cs="Times New Roman"/>
          <w:sz w:val="24"/>
          <w:szCs w:val="24"/>
        </w:rPr>
        <w:t>Исполнитель обязан уведомлять Заказчика в 10-дневный срок</w:t>
      </w:r>
      <w:r w:rsidR="00D92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C90">
        <w:rPr>
          <w:rFonts w:ascii="Times New Roman" w:eastAsia="Times New Roman" w:hAnsi="Times New Roman" w:cs="Times New Roman"/>
          <w:sz w:val="24"/>
          <w:szCs w:val="24"/>
        </w:rPr>
        <w:t xml:space="preserve">с момента внутренней регистрации о каждом полученном РИД, способном к правовой охране, с обоснованием предлагаемого порядка его использования и формы правовой охраны. </w:t>
      </w:r>
      <w:r w:rsidRPr="008E6C90">
        <w:rPr>
          <w:rFonts w:ascii="Times New Roman" w:hAnsi="Times New Roman" w:cs="Times New Roman"/>
          <w:sz w:val="24"/>
          <w:szCs w:val="24"/>
        </w:rPr>
        <w:t>Решение о форме правовой охраны созданного РИД, а также решение о подаче заявки на получение патента/свидетельства на созданный РИД, а также о сохранении РИД в режиме ноу-хау принимается Заказчиком.</w:t>
      </w:r>
    </w:p>
    <w:p w14:paraId="626FEC1B" w14:textId="77777777" w:rsidR="00CB4FEA" w:rsidRPr="008E6C90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C90">
        <w:rPr>
          <w:rFonts w:ascii="Times New Roman" w:hAnsi="Times New Roman" w:cs="Times New Roman"/>
          <w:sz w:val="24"/>
          <w:szCs w:val="24"/>
        </w:rPr>
        <w:t xml:space="preserve">Любое использование Исполнителем РИД, права на которые принадлежат третьим лицам, возможно исключительно для </w:t>
      </w:r>
      <w:r w:rsidR="002B08D8">
        <w:rPr>
          <w:rFonts w:ascii="Times New Roman" w:hAnsi="Times New Roman" w:cs="Times New Roman"/>
          <w:sz w:val="24"/>
          <w:szCs w:val="24"/>
        </w:rPr>
        <w:t>оказания У</w:t>
      </w:r>
      <w:r w:rsidR="00AF4354" w:rsidRPr="008E6C90">
        <w:rPr>
          <w:rFonts w:ascii="Times New Roman" w:hAnsi="Times New Roman" w:cs="Times New Roman"/>
          <w:sz w:val="24"/>
          <w:szCs w:val="24"/>
        </w:rPr>
        <w:t>слуг</w:t>
      </w:r>
      <w:r w:rsidRPr="008E6C90">
        <w:rPr>
          <w:rFonts w:ascii="Times New Roman" w:hAnsi="Times New Roman" w:cs="Times New Roman"/>
          <w:sz w:val="24"/>
          <w:szCs w:val="24"/>
        </w:rPr>
        <w:t xml:space="preserve"> по Договору и согласовывается Заказчиком посредством представления последнему технического и экономического обоснования такой необходимости. Исполнитель своими силами и за свой счет приобретает исключительные права на такие РИД в целях передачи Заказчику результатов работ, свободными от любых прав и требований третьих лиц.</w:t>
      </w:r>
    </w:p>
    <w:p w14:paraId="7AC1B1AE" w14:textId="77777777" w:rsidR="00CB4FEA" w:rsidRPr="000E1F4E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4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73CA534C" w14:textId="77777777" w:rsidR="00CB4FEA" w:rsidRPr="000E1F4E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 За нарушение сроков оказания Услуг Заказчик вправе требовать от Исполнителя уплаты неустойки (пени) в размере 0,1 % (одной десятой процента) от общей стоимости Услуг за каждый день просрочки. Указанная неустойка может быть зачтена Заказчиком в одностороннем порядке при осуществлении расчетов с Исполнителем за оказанные </w:t>
      </w:r>
      <w:r w:rsidR="002B08D8">
        <w:rPr>
          <w:rFonts w:ascii="Times New Roman" w:hAnsi="Times New Roman" w:cs="Times New Roman"/>
          <w:sz w:val="24"/>
          <w:szCs w:val="24"/>
        </w:rPr>
        <w:t>У</w:t>
      </w:r>
      <w:r w:rsidRPr="000E1F4E">
        <w:rPr>
          <w:rFonts w:ascii="Times New Roman" w:hAnsi="Times New Roman" w:cs="Times New Roman"/>
          <w:sz w:val="24"/>
          <w:szCs w:val="24"/>
        </w:rPr>
        <w:t>слуги.</w:t>
      </w:r>
    </w:p>
    <w:p w14:paraId="33EA8AD0" w14:textId="77777777" w:rsidR="00CB4FEA" w:rsidRPr="00925685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В случае нарушения сроков оказания </w:t>
      </w:r>
      <w:r w:rsidR="002B08D8">
        <w:rPr>
          <w:rFonts w:ascii="Times New Roman" w:hAnsi="Times New Roman" w:cs="Times New Roman"/>
          <w:sz w:val="24"/>
          <w:szCs w:val="24"/>
        </w:rPr>
        <w:t>У</w:t>
      </w:r>
      <w:r w:rsidRPr="000E1F4E">
        <w:rPr>
          <w:rFonts w:ascii="Times New Roman" w:hAnsi="Times New Roman" w:cs="Times New Roman"/>
          <w:sz w:val="24"/>
          <w:szCs w:val="24"/>
        </w:rPr>
        <w:t xml:space="preserve">слуг на срок более 30 календарных дней Заказчик имеет право в одностороннем порядке отказаться от исполнения Договора, о чем он письменно уведомляет Исполнителя, при этом возмещение фактически понесенных Исполнителем расходов не осуществляется. Положения настоящего пункта не лишают Заказчика </w:t>
      </w:r>
      <w:r w:rsidRPr="00925685">
        <w:rPr>
          <w:rFonts w:ascii="Times New Roman" w:hAnsi="Times New Roman" w:cs="Times New Roman"/>
          <w:sz w:val="24"/>
          <w:szCs w:val="24"/>
        </w:rPr>
        <w:t xml:space="preserve">права на односторонний отказ в случаях, предусмотренных </w:t>
      </w:r>
      <w:r w:rsidR="000E1F4E" w:rsidRPr="00925685">
        <w:rPr>
          <w:rFonts w:ascii="Times New Roman" w:hAnsi="Times New Roman" w:cs="Times New Roman"/>
          <w:sz w:val="24"/>
          <w:szCs w:val="24"/>
        </w:rPr>
        <w:t>п</w:t>
      </w:r>
      <w:r w:rsidRPr="00925685">
        <w:rPr>
          <w:rFonts w:ascii="Times New Roman" w:hAnsi="Times New Roman" w:cs="Times New Roman"/>
          <w:sz w:val="24"/>
          <w:szCs w:val="24"/>
        </w:rPr>
        <w:t>.4.</w:t>
      </w:r>
      <w:r w:rsidR="00C11C8E" w:rsidRPr="00925685">
        <w:rPr>
          <w:rFonts w:ascii="Times New Roman" w:hAnsi="Times New Roman" w:cs="Times New Roman"/>
          <w:sz w:val="24"/>
          <w:szCs w:val="24"/>
        </w:rPr>
        <w:t>4</w:t>
      </w:r>
      <w:r w:rsidRPr="00925685">
        <w:rPr>
          <w:rFonts w:ascii="Times New Roman" w:hAnsi="Times New Roman" w:cs="Times New Roman"/>
          <w:sz w:val="24"/>
          <w:szCs w:val="24"/>
        </w:rPr>
        <w:t>.2. Договора.</w:t>
      </w:r>
    </w:p>
    <w:p w14:paraId="47DC1F4F" w14:textId="77777777" w:rsidR="00CB4FEA" w:rsidRPr="000E1F4E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685">
        <w:rPr>
          <w:rFonts w:ascii="Times New Roman" w:hAnsi="Times New Roman" w:cs="Times New Roman"/>
          <w:sz w:val="24"/>
          <w:szCs w:val="24"/>
        </w:rPr>
        <w:t>За нарушение сроков оплаты (</w:t>
      </w:r>
      <w:hyperlink r:id="rId8">
        <w:r w:rsidRPr="00925685">
          <w:rPr>
            <w:rFonts w:ascii="Times New Roman" w:hAnsi="Times New Roman" w:cs="Times New Roman"/>
            <w:sz w:val="24"/>
            <w:szCs w:val="24"/>
          </w:rPr>
          <w:t>п. 3.</w:t>
        </w:r>
      </w:hyperlink>
      <w:r w:rsidR="00C11C8E" w:rsidRPr="00925685">
        <w:rPr>
          <w:rFonts w:ascii="Times New Roman" w:hAnsi="Times New Roman" w:cs="Times New Roman"/>
          <w:sz w:val="24"/>
          <w:szCs w:val="24"/>
        </w:rPr>
        <w:t>3</w:t>
      </w:r>
      <w:r w:rsidRPr="00925685">
        <w:rPr>
          <w:rFonts w:ascii="Times New Roman" w:hAnsi="Times New Roman" w:cs="Times New Roman"/>
          <w:sz w:val="24"/>
          <w:szCs w:val="24"/>
        </w:rPr>
        <w:t>. Договора) Исполнитель вправе требовать от</w:t>
      </w:r>
      <w:r w:rsidRPr="000E1F4E">
        <w:rPr>
          <w:rFonts w:ascii="Times New Roman" w:hAnsi="Times New Roman" w:cs="Times New Roman"/>
          <w:sz w:val="24"/>
          <w:szCs w:val="24"/>
        </w:rPr>
        <w:t xml:space="preserve"> Заказчика уплаты неустойки (пени) в размере 0,1 % (одной десятой процента) от неуплаченной суммы за каждый день просрочки, но не более 5 % (пяти процентов) от неуплаченной суммы.</w:t>
      </w:r>
    </w:p>
    <w:p w14:paraId="62A9FA0E" w14:textId="77777777" w:rsidR="00CB4FEA" w:rsidRPr="000E1F4E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 xml:space="preserve">За нарушение сроков предоставления </w:t>
      </w:r>
      <w:r w:rsidR="00C11C8E" w:rsidRPr="00B37E6F">
        <w:rPr>
          <w:rFonts w:ascii="Times New Roman" w:hAnsi="Times New Roman" w:cs="Times New Roman"/>
          <w:sz w:val="24"/>
          <w:szCs w:val="24"/>
        </w:rPr>
        <w:t xml:space="preserve">Акта </w:t>
      </w:r>
      <w:r w:rsidR="006B55E4" w:rsidRPr="00B37E6F">
        <w:rPr>
          <w:rFonts w:ascii="Times New Roman" w:hAnsi="Times New Roman" w:cs="Times New Roman"/>
          <w:sz w:val="24"/>
          <w:szCs w:val="24"/>
        </w:rPr>
        <w:t>оказанных</w:t>
      </w:r>
      <w:r w:rsidR="00C11C8E" w:rsidRPr="000E1F4E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0E1F4E">
        <w:rPr>
          <w:rFonts w:ascii="Times New Roman" w:hAnsi="Times New Roman" w:cs="Times New Roman"/>
          <w:sz w:val="24"/>
          <w:szCs w:val="24"/>
        </w:rPr>
        <w:t xml:space="preserve"> Заказчик вправе требовать с Исполнителя уплаты штрафа в размере 3% (трех процентов) от суммы </w:t>
      </w:r>
      <w:r w:rsidR="00C11C8E" w:rsidRPr="000E1F4E">
        <w:rPr>
          <w:rFonts w:ascii="Times New Roman" w:hAnsi="Times New Roman" w:cs="Times New Roman"/>
          <w:sz w:val="24"/>
          <w:szCs w:val="24"/>
        </w:rPr>
        <w:t xml:space="preserve">Акта </w:t>
      </w:r>
      <w:r w:rsidR="00490BBB">
        <w:rPr>
          <w:rFonts w:ascii="Times New Roman" w:hAnsi="Times New Roman" w:cs="Times New Roman"/>
          <w:sz w:val="24"/>
          <w:szCs w:val="24"/>
        </w:rPr>
        <w:t>оказанных</w:t>
      </w:r>
      <w:r w:rsidR="00C11C8E" w:rsidRPr="000E1F4E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0E1F4E">
        <w:rPr>
          <w:rFonts w:ascii="Times New Roman" w:hAnsi="Times New Roman" w:cs="Times New Roman"/>
          <w:sz w:val="24"/>
          <w:szCs w:val="24"/>
        </w:rPr>
        <w:t xml:space="preserve"> и пени в размере 0,1% (одной десятой процента) от суммы </w:t>
      </w:r>
      <w:r w:rsidR="00C11C8E" w:rsidRPr="000E1F4E">
        <w:rPr>
          <w:rFonts w:ascii="Times New Roman" w:hAnsi="Times New Roman" w:cs="Times New Roman"/>
          <w:sz w:val="24"/>
          <w:szCs w:val="24"/>
        </w:rPr>
        <w:t xml:space="preserve">Акта </w:t>
      </w:r>
      <w:r w:rsidR="00490BBB">
        <w:rPr>
          <w:rFonts w:ascii="Times New Roman" w:hAnsi="Times New Roman" w:cs="Times New Roman"/>
          <w:sz w:val="24"/>
          <w:szCs w:val="24"/>
        </w:rPr>
        <w:t>оказанных</w:t>
      </w:r>
      <w:r w:rsidR="00C11C8E" w:rsidRPr="000E1F4E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0E1F4E">
        <w:rPr>
          <w:rFonts w:ascii="Times New Roman" w:hAnsi="Times New Roman" w:cs="Times New Roman"/>
          <w:sz w:val="24"/>
          <w:szCs w:val="24"/>
        </w:rPr>
        <w:t xml:space="preserve"> за каждый день просрочки до момента его предоставления.</w:t>
      </w:r>
    </w:p>
    <w:p w14:paraId="2DEADB8E" w14:textId="77777777" w:rsidR="00CB4FEA" w:rsidRPr="000E1F4E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убытки в полной сумме сверх предусмотренных Договором неустоек.</w:t>
      </w:r>
    </w:p>
    <w:p w14:paraId="25F5A2B7" w14:textId="77777777" w:rsidR="00CB4FEA" w:rsidRPr="000E1F4E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законодательством Российской Федерации.</w:t>
      </w:r>
    </w:p>
    <w:p w14:paraId="5B700EEF" w14:textId="77777777" w:rsidR="00CB4FEA" w:rsidRPr="000E1F4E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4E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74F9D976" w14:textId="77777777" w:rsidR="00CB4FEA" w:rsidRPr="000E1F4E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</w:p>
    <w:p w14:paraId="301880A0" w14:textId="77777777" w:rsidR="00CB4FEA" w:rsidRPr="000E1F4E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Сторона, подвергшаяся воздействию обстоятельств непреодолимой силы, должна в течение 15 (пятнадцати) календарных дней известить об этом другую Сторону,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органом.</w:t>
      </w:r>
    </w:p>
    <w:p w14:paraId="370B3E3C" w14:textId="77777777" w:rsidR="00CB4FEA" w:rsidRPr="000E1F4E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F4E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будут продолжаться более 3 (трех) месяцев, то каждая из Сторон имеет право отказаться от дальнейшего исполнения обязательств по Договору, и в этом случае ни одна из Сторон не будет обязана возместить другой Стороне возможные убытки.</w:t>
      </w:r>
    </w:p>
    <w:p w14:paraId="455F61E8" w14:textId="77777777" w:rsidR="00CB4FEA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F4E">
        <w:rPr>
          <w:rFonts w:ascii="Times New Roman" w:hAnsi="Times New Roman" w:cs="Times New Roman"/>
          <w:sz w:val="24"/>
          <w:szCs w:val="24"/>
        </w:rPr>
        <w:t>Неисполнение Сторонами своих обязательств по Договору, вызванное неисполнением обязательств третьими лицами, имеющими договорные отношения со Сторонами, не является основанием для освобождения Сторон от исполнения их обязательств по Договору и не освобождает Стороны от ответственности за неисполнение.</w:t>
      </w:r>
    </w:p>
    <w:p w14:paraId="773BE083" w14:textId="77777777" w:rsidR="000E1F4E" w:rsidRPr="000E7BDD" w:rsidRDefault="000E1F4E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BDD">
        <w:rPr>
          <w:rFonts w:ascii="Times New Roman" w:hAnsi="Times New Roman" w:cs="Times New Roman"/>
          <w:b/>
          <w:sz w:val="24"/>
          <w:szCs w:val="24"/>
        </w:rPr>
        <w:t>ОГОВОРКИ</w:t>
      </w:r>
    </w:p>
    <w:p w14:paraId="4F20FC9F" w14:textId="77777777" w:rsidR="000E1F4E" w:rsidRPr="00925685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2" w:firstLine="709"/>
        <w:jc w:val="both"/>
        <w:textAlignment w:val="baseline"/>
        <w:outlineLvl w:val="3"/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 w:rsidRPr="00925685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9.1. Защита конфиденциальной информации.</w:t>
      </w:r>
    </w:p>
    <w:p w14:paraId="3F88437E" w14:textId="77777777" w:rsidR="000E1F4E" w:rsidRPr="000E7BDD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DD">
        <w:rPr>
          <w:rFonts w:ascii="Times New Roman" w:hAnsi="Times New Roman" w:cs="Times New Roman"/>
          <w:sz w:val="24"/>
          <w:szCs w:val="24"/>
        </w:rPr>
        <w:t>9.1.1. Стороны берут на себя взаимные обязательства по обеспечению конфиденциальности сведений, касающихся предмета, стоимости Договора, хода его исполнения и полученных результатов.</w:t>
      </w:r>
    </w:p>
    <w:p w14:paraId="6992098B" w14:textId="77777777" w:rsidR="000E1F4E" w:rsidRPr="000E7BDD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DD">
        <w:rPr>
          <w:rFonts w:ascii="Times New Roman" w:hAnsi="Times New Roman" w:cs="Times New Roman"/>
          <w:sz w:val="24"/>
          <w:szCs w:val="24"/>
        </w:rPr>
        <w:t>9.1.2. Конфиденциальными по Договору Стороны признают сведения (информацию), касающиеся срока исполнения Договора, цену Договора, а также сведения, которые каждой из Сторон признаются коммерческой тайной.</w:t>
      </w:r>
    </w:p>
    <w:p w14:paraId="2285125C" w14:textId="77777777" w:rsidR="000E7BDD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DD">
        <w:rPr>
          <w:rFonts w:ascii="Times New Roman" w:hAnsi="Times New Roman" w:cs="Times New Roman"/>
          <w:sz w:val="24"/>
          <w:szCs w:val="24"/>
        </w:rPr>
        <w:t>9.1.3. Сведения, признанные конфиденциальными, предназначаются исключительно для Сторон и не могут передаваться (опубликовываться, разглашаться) третьим лицам или использоваться каким-либо иным способом с участием третьих лиц в части или полностью без согласия Сторон.</w:t>
      </w:r>
    </w:p>
    <w:p w14:paraId="661E065F" w14:textId="77777777" w:rsidR="00925685" w:rsidRPr="000E7BDD" w:rsidRDefault="000E1F4E" w:rsidP="009B0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DD">
        <w:rPr>
          <w:rFonts w:ascii="Times New Roman" w:hAnsi="Times New Roman" w:cs="Times New Roman"/>
          <w:sz w:val="24"/>
          <w:szCs w:val="24"/>
        </w:rPr>
        <w:lastRenderedPageBreak/>
        <w:t>9.1.4. В случае разглашения указанных сведений Сторона, виновная в их разглашении, возмещает другой Стороне понесенные в связи с этим убытки.</w:t>
      </w:r>
    </w:p>
    <w:p w14:paraId="28E75822" w14:textId="77777777" w:rsidR="000E1F4E" w:rsidRPr="00925685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outlineLvl w:val="3"/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 w:rsidRPr="00925685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 xml:space="preserve">9.2 Заверения и Гарантии </w:t>
      </w:r>
      <w:r w:rsidR="000E7BDD" w:rsidRPr="00925685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Исполнителя</w:t>
      </w:r>
      <w:r w:rsidRPr="00925685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.</w:t>
      </w:r>
    </w:p>
    <w:p w14:paraId="4E2CE039" w14:textId="77777777" w:rsidR="000E1F4E" w:rsidRPr="000E7BDD" w:rsidRDefault="000E1F4E" w:rsidP="00D518CE">
      <w:pPr>
        <w:widowControl w:val="0"/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9.2.1. Подписывая </w:t>
      </w:r>
      <w:r w:rsidR="00F368B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оговор, в соответствии со статьей 431.2 Гражданского кодекса Российской Федерации </w:t>
      </w:r>
      <w:r w:rsid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заверяет и гарантирует следующее:</w:t>
      </w:r>
    </w:p>
    <w:p w14:paraId="2AA2DCAD" w14:textId="77777777" w:rsidR="000E1F4E" w:rsidRPr="000E7BDD" w:rsidRDefault="000E7BDD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является надлежащим образом зарегистрированным юридическим лицом, действующим по законодательству Российской Федерации;</w:t>
      </w:r>
    </w:p>
    <w:p w14:paraId="44F896E3" w14:textId="77777777" w:rsidR="000E1F4E" w:rsidRPr="000E7BDD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у </w:t>
      </w:r>
      <w:r w:rsid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отсутствуют какие-либо правовые и иные препятствия для заключения и исполнения </w:t>
      </w:r>
      <w:r w:rsidR="00F368B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оговора;</w:t>
      </w:r>
    </w:p>
    <w:p w14:paraId="0FC16B98" w14:textId="77777777" w:rsidR="000E1F4E" w:rsidRPr="000E7BDD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исполнительный орган </w:t>
      </w:r>
      <w:r w:rsid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находится и осуществляет функции управления по адресу регистрации, указанному в Едином государственном реестре юридических лиц;</w:t>
      </w:r>
    </w:p>
    <w:p w14:paraId="0A4953A1" w14:textId="77777777" w:rsidR="000E1F4E" w:rsidRPr="000E7BDD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у </w:t>
      </w:r>
      <w:r w:rsid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отсутствуют признаки банкротства, исполнение </w:t>
      </w:r>
      <w:r w:rsidR="00F368B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оговора не влечет рисков их появления;</w:t>
      </w:r>
    </w:p>
    <w:p w14:paraId="3A19FDD0" w14:textId="77777777" w:rsidR="000E1F4E" w:rsidRPr="000E7BDD" w:rsidRDefault="000E7BDD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располагает всеми необходимыми материальными и трудовыми ресурсами для исполнения </w:t>
      </w:r>
      <w:r w:rsidR="00F5287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оговора, а также согласиями, одобрениями и разрешениями, получение которых требуется в соответствии с действующим законодательством Российской Федерации, учредительными и локальными документами </w:t>
      </w:r>
      <w:r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;</w:t>
      </w:r>
    </w:p>
    <w:p w14:paraId="122AE27E" w14:textId="77777777" w:rsidR="00925685" w:rsidRPr="009B04D1" w:rsidRDefault="000E7BDD" w:rsidP="0058531C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B04D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="000E1F4E" w:rsidRPr="009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не вправе передавать свои права и обязанности по </w:t>
      </w:r>
      <w:r w:rsidR="00F528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Д</w:t>
      </w:r>
      <w:r w:rsidR="000E1F4E" w:rsidRPr="009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оговору третьим лицам без письменного согласия </w:t>
      </w:r>
      <w:r w:rsidR="008C5801" w:rsidRPr="009B04D1">
        <w:rPr>
          <w:rFonts w:ascii="Times New Roman" w:eastAsia="SimSun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Заказчика</w:t>
      </w:r>
      <w:r w:rsidR="000E1F4E" w:rsidRPr="009B04D1">
        <w:rPr>
          <w:rFonts w:ascii="Times New Roman" w:eastAsia="SimSun" w:hAnsi="Times New Roman" w:cs="Times New Roman"/>
          <w:i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.</w:t>
      </w:r>
    </w:p>
    <w:p w14:paraId="123FABA8" w14:textId="77777777" w:rsidR="000E1F4E" w:rsidRPr="00925685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outlineLvl w:val="3"/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 w:rsidRPr="00925685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9.3 Налоговая оговорка.</w:t>
      </w:r>
    </w:p>
    <w:p w14:paraId="2FA90221" w14:textId="77777777" w:rsidR="000E1F4E" w:rsidRPr="000E7BDD" w:rsidRDefault="000E1F4E" w:rsidP="00D518CE">
      <w:pPr>
        <w:widowControl w:val="0"/>
        <w:suppressAutoHyphens/>
        <w:autoSpaceDN w:val="0"/>
        <w:spacing w:after="0" w:line="360" w:lineRule="auto"/>
        <w:ind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9.3.1 Подписывая </w:t>
      </w:r>
      <w:r w:rsidR="00F368B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оговор,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заверяет и гарантирует </w:t>
      </w:r>
      <w:r w:rsidR="008C5801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Заказчику</w:t>
      </w:r>
      <w:r w:rsidRPr="008C5801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:</w:t>
      </w:r>
    </w:p>
    <w:p w14:paraId="01C38B60" w14:textId="77777777" w:rsidR="000E1F4E" w:rsidRPr="000E7BDD" w:rsidRDefault="008C5801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0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Исполнителем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45C69E1E" w14:textId="77777777" w:rsidR="000E1F4E" w:rsidRPr="000E7BDD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0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все операции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по покупке товара (работ/услуг), а также по продаже товара (работ/услуг) полностью отражены в первичной документации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, в бухгалтерской, налоговой, статистической и любой иной отчетности, обязанность по ведению которой возлагается на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;</w:t>
      </w:r>
    </w:p>
    <w:p w14:paraId="6FACC03C" w14:textId="77777777" w:rsidR="000E1F4E" w:rsidRPr="000E7BDD" w:rsidRDefault="008C5801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0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применения </w:t>
      </w:r>
      <w:r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Исполнителем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льготной системы налогообложения);</w:t>
      </w:r>
    </w:p>
    <w:p w14:paraId="5157BEBF" w14:textId="77777777" w:rsidR="000E1F4E" w:rsidRPr="000E7BDD" w:rsidRDefault="008C5801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0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предоставит полностью соответствующие действующему законодательству Российской Федерации первичные документы, которыми оформляется п</w:t>
      </w:r>
      <w:r w:rsidR="00F5287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родажа товара (работ/услуг) по Д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оговору (включая, но не ограничиваясь: счета-фактуры, 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lastRenderedPageBreak/>
        <w:t>товарные накладные, товарно-транспортные накладные, акты и т.д.);</w:t>
      </w:r>
    </w:p>
    <w:p w14:paraId="2E3D9674" w14:textId="77777777" w:rsidR="000E1F4E" w:rsidRPr="000E7BDD" w:rsidRDefault="00F52878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0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все обязательства по Д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оговору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выполняет самостоятельно, в случае привлечения третьих лиц контрагент заключит с ними гражданско-правовые договоры, которые обязуется предоставлять по требованию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Заказчика</w:t>
      </w:r>
      <w:r w:rsidR="000E1F4E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и (или) налоговых органов, и уплатит все предусмотренные действующим законодательством Российской Федерации налоги.</w:t>
      </w:r>
    </w:p>
    <w:p w14:paraId="0BC1BDA8" w14:textId="77777777" w:rsidR="000E1F4E" w:rsidRPr="000E7BDD" w:rsidRDefault="000E1F4E" w:rsidP="00D518CE">
      <w:pPr>
        <w:widowControl w:val="0"/>
        <w:suppressAutoHyphens/>
        <w:autoSpaceDN w:val="0"/>
        <w:spacing w:after="0" w:line="360" w:lineRule="auto"/>
        <w:ind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Лицо, подписавшее </w:t>
      </w:r>
      <w:r w:rsidR="00F368B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оговор от имени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="00F5287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, на дату подписания Д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оговора имеет все необходимые для этого полномочия и занимает должность, указанную по тексту договора».</w:t>
      </w:r>
    </w:p>
    <w:p w14:paraId="22957D85" w14:textId="77777777" w:rsidR="000E1F4E" w:rsidRPr="008C5801" w:rsidRDefault="000E1F4E" w:rsidP="00D518CE">
      <w:pPr>
        <w:widowControl w:val="0"/>
        <w:suppressAutoHyphens/>
        <w:autoSpaceDN w:val="0"/>
        <w:spacing w:after="0" w:line="360" w:lineRule="auto"/>
        <w:ind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9.3.2 </w:t>
      </w:r>
      <w:proofErr w:type="gramStart"/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В</w:t>
      </w:r>
      <w:proofErr w:type="gramEnd"/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случае </w:t>
      </w:r>
      <w:r w:rsidR="007506A5"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недостоверности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указанных в пункте 9.2.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Д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оговора </w:t>
      </w:r>
      <w:r w:rsidRPr="008C5801">
        <w:rPr>
          <w:rFonts w:ascii="Times New Roman" w:eastAsia="Courier New" w:hAnsi="Times New Roman" w:cs="Times New Roman"/>
          <w:iCs/>
          <w:color w:val="000000"/>
          <w:spacing w:val="2"/>
          <w:kern w:val="3"/>
          <w:sz w:val="24"/>
          <w:szCs w:val="24"/>
          <w:shd w:val="clear" w:color="auto" w:fill="FFFFFF"/>
          <w:lang w:eastAsia="zh-CN" w:bidi="hi-IN"/>
        </w:rPr>
        <w:t xml:space="preserve">заверений и гарантий,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Pr="008C5801">
        <w:rPr>
          <w:rFonts w:ascii="Times New Roman" w:eastAsia="Courier New" w:hAnsi="Times New Roman" w:cs="Times New Roman"/>
          <w:iCs/>
          <w:color w:val="000000"/>
          <w:spacing w:val="2"/>
          <w:kern w:val="3"/>
          <w:sz w:val="24"/>
          <w:szCs w:val="24"/>
          <w:shd w:val="clear" w:color="auto" w:fill="FFFFFF"/>
          <w:lang w:eastAsia="zh-CN" w:bidi="hi-IN"/>
        </w:rPr>
        <w:t xml:space="preserve"> обязуется возместить убытки </w:t>
      </w:r>
      <w:r w:rsidR="008C5801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Заказчику</w:t>
      </w:r>
      <w:r w:rsidR="00D92525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 xml:space="preserve"> </w:t>
      </w:r>
      <w:r w:rsidRPr="008C5801">
        <w:rPr>
          <w:rFonts w:ascii="Times New Roman" w:eastAsia="Courier New" w:hAnsi="Times New Roman" w:cs="Times New Roman"/>
          <w:iCs/>
          <w:color w:val="000000"/>
          <w:spacing w:val="2"/>
          <w:kern w:val="3"/>
          <w:sz w:val="24"/>
          <w:szCs w:val="24"/>
          <w:shd w:val="clear" w:color="auto" w:fill="FFFFFF"/>
          <w:lang w:eastAsia="zh-CN" w:bidi="hi-IN"/>
        </w:rPr>
        <w:t>в размере:</w:t>
      </w:r>
    </w:p>
    <w:p w14:paraId="5BFD2697" w14:textId="77777777" w:rsidR="000E1F4E" w:rsidRPr="000E7BDD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сумм, уплаченных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Заказчиком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в бюджет вследствие добровольного отказа от применения вычета НДС по операциям с контрагентом, вследствие нарушения контрагентом предоставленных в рамках </w:t>
      </w:r>
      <w:r w:rsidR="00F5287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оговора заверений и гарантий, на основании рекомендаций налоговых органов;</w:t>
      </w:r>
    </w:p>
    <w:p w14:paraId="19BE4F71" w14:textId="77777777" w:rsidR="000E1F4E" w:rsidRPr="000E7BDD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сумм, возмещенных </w:t>
      </w:r>
      <w:r w:rsidR="008C5801" w:rsidRPr="008C5801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Заказчиком</w:t>
      </w:r>
      <w:r w:rsidR="00D92525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 xml:space="preserve"> 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лицам, прямо или косвенно приобретшим товар (работы/услуги) </w:t>
      </w:r>
      <w:r w:rsidR="008C5801" w:rsidRPr="008C5801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Заказчиком</w:t>
      </w:r>
      <w:r w:rsidR="00D92525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 xml:space="preserve"> </w:t>
      </w:r>
      <w:r w:rsidRPr="008C5801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и</w:t>
      </w:r>
      <w:r w:rsidR="00D92525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 xml:space="preserve"> 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уплаченных ими в бюджет на основании решений (требований) налоговых органов об уплате, вследствие нарушения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Исполнителем</w:t>
      </w:r>
      <w:r w:rsidR="00F5287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предоставленных в рамках Д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оговора заверений и гарантий;</w:t>
      </w:r>
    </w:p>
    <w:p w14:paraId="34FA5AB3" w14:textId="77777777" w:rsidR="000E1F4E" w:rsidRPr="000E7BDD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сумм, уплаченных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Заказчиком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</w:t>
      </w:r>
      <w:r w:rsidR="008C5801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Исполнителю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в составе цены товара, решений (требований) об уплате пеней и штрафов на указанный размер </w:t>
      </w:r>
      <w:proofErr w:type="spellStart"/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доначисленного</w:t>
      </w:r>
      <w:proofErr w:type="spellEnd"/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НДС;</w:t>
      </w:r>
    </w:p>
    <w:p w14:paraId="037644CC" w14:textId="77777777" w:rsidR="000E1F4E" w:rsidRPr="000E7BDD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сумм, уплаченных </w:t>
      </w:r>
      <w:r w:rsidR="008C5801" w:rsidRPr="008C5801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Заказчиком</w:t>
      </w:r>
      <w:r w:rsidR="00D92525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 xml:space="preserve"> 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доначисленного</w:t>
      </w:r>
      <w:proofErr w:type="spellEnd"/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</w:t>
      </w:r>
      <w:r w:rsidR="00F5287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имость товара (работ/услуг) по Д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оговору.</w:t>
      </w:r>
    </w:p>
    <w:p w14:paraId="6B39E953" w14:textId="77777777" w:rsidR="000E1F4E" w:rsidRDefault="000E1F4E" w:rsidP="00D518CE">
      <w:pPr>
        <w:widowControl w:val="0"/>
        <w:suppressAutoHyphens/>
        <w:autoSpaceDN w:val="0"/>
        <w:spacing w:after="0" w:line="360" w:lineRule="auto"/>
        <w:ind w:left="20"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9.3.3. 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</w:t>
      </w:r>
      <w:r w:rsidR="00F368B8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</w:t>
      </w: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оговора с периодическим предоставлением в налоговые органы предусмотренной законом отчетности (деклараций).</w:t>
      </w:r>
    </w:p>
    <w:p w14:paraId="27B8FD3B" w14:textId="77777777" w:rsidR="000E1F4E" w:rsidRPr="00925685" w:rsidRDefault="000E1F4E" w:rsidP="00D518CE">
      <w:pPr>
        <w:suppressAutoHyphens/>
        <w:autoSpaceDN w:val="0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 w:rsidRPr="00925685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9.4. Антикоррупционная оговорка.</w:t>
      </w:r>
    </w:p>
    <w:p w14:paraId="7ED77F72" w14:textId="77777777" w:rsidR="008C5801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9.4.1.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Федерации, а также не совершать коррупционные правонарушения, </w:t>
      </w: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предусм</w:t>
      </w:r>
      <w:r w:rsidR="00F528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отренные применимыми для целей Д</w:t>
      </w: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оговора международными актами и законодательными актами иностранных государств о противодействии коррупции.</w:t>
      </w:r>
    </w:p>
    <w:p w14:paraId="2C412F67" w14:textId="77777777" w:rsidR="000E1F4E" w:rsidRPr="000E7BDD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9.4.2. При исполнении своих обязатель</w:t>
      </w:r>
      <w:r w:rsidR="00F528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ств по Д</w:t>
      </w: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оговору стороны, их представители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достигнуть иные неправомерные цели.</w:t>
      </w:r>
    </w:p>
    <w:p w14:paraId="5BC446FA" w14:textId="77777777" w:rsidR="000E1F4E" w:rsidRPr="000E7BDD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9.4.3. К коррупц</w:t>
      </w:r>
      <w:r w:rsidR="00F528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ионным правонарушениям в целях Д</w:t>
      </w: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оговора относятся, в том числе прямо или косвенно, лично или через посредников, предложение, обещание, получение/дача взятки, коммерческий подкуп, 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бизнеса или третьих лиц.</w:t>
      </w:r>
    </w:p>
    <w:p w14:paraId="13E3C661" w14:textId="77777777" w:rsidR="000E1F4E" w:rsidRPr="000E7BDD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9.4.4. Каждая из сторон </w:t>
      </w:r>
      <w:r w:rsidR="00F528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Д</w:t>
      </w: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оговора отказывается от стимулирования каким-либо образом представителей другой стороны, в том числе путем предоставления денежных сумм, кредитов, подарков, имущественных прав, безвозмездного выполнения в их интересах работ (услуг), предоставления иных материальных благ и другими, не поименованными в настоящем пункте способами, ставящими представителя стороны в определенную зависимость и направленными на обеспечение выполнения этим представителем каких-либо действий в пользу стимулирующей его стороны.</w:t>
      </w:r>
    </w:p>
    <w:p w14:paraId="243E3DBF" w14:textId="77777777" w:rsidR="000E1F4E" w:rsidRPr="000E7BDD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Под действиями представителя, осуществляемыми в пользу стимулирующей его стороны, понимаются:</w:t>
      </w:r>
    </w:p>
    <w:p w14:paraId="02D39F4F" w14:textId="77777777" w:rsidR="000E1F4E" w:rsidRPr="000E7BDD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предоставление неоправданных преимуществ по сравнению с другими контрагентами;</w:t>
      </w:r>
    </w:p>
    <w:p w14:paraId="0B9341CA" w14:textId="77777777" w:rsidR="000E1F4E" w:rsidRPr="000E7BDD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предоставление каких-либо гарантий;</w:t>
      </w:r>
    </w:p>
    <w:p w14:paraId="2B4F9CAE" w14:textId="77777777" w:rsidR="000E1F4E" w:rsidRPr="000E7BDD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ускорение соответствующих процедур;</w:t>
      </w:r>
    </w:p>
    <w:p w14:paraId="283A95D2" w14:textId="77777777" w:rsidR="000E1F4E" w:rsidRPr="000E7BDD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иные</w:t>
      </w: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действия, как выполняемые представителем в рамках своих должностных обязанностей или полномочий, но идущие вразрез с принципами прозрачности и открытости взаимоотношений между сторонами, так и прямо противоречащие интересам контрагента.</w:t>
      </w:r>
    </w:p>
    <w:p w14:paraId="6A9262FB" w14:textId="77777777" w:rsidR="000E1F4E" w:rsidRPr="000E7BDD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9.4.5.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ов</w:t>
      </w:r>
      <w:proofErr w:type="spellEnd"/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и вправе</w:t>
      </w:r>
      <w:r w:rsidR="00F528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не исполнять обязательства по Д</w:t>
      </w: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оговору </w:t>
      </w: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3 (трёх) дней с даты получения уведомления.</w:t>
      </w:r>
    </w:p>
    <w:p w14:paraId="0CEC1689" w14:textId="77777777" w:rsidR="000E1F4E" w:rsidRPr="000E7BDD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9.4.6. Сторона при получении достоверной информации о совершении коррупционного правонарушения и при соблюдении положений настоящего пункта в</w:t>
      </w:r>
      <w:r w:rsidR="00F528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праве отказаться от исполнения Д</w:t>
      </w: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</w:t>
      </w:r>
      <w:r w:rsidR="00F528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тков, причиненных расторжением Д</w:t>
      </w: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оговора.</w:t>
      </w:r>
    </w:p>
    <w:p w14:paraId="58292B62" w14:textId="77777777" w:rsidR="000E1F4E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E7BD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9.4.7. 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ситуаций.</w:t>
      </w:r>
    </w:p>
    <w:p w14:paraId="3E722F7C" w14:textId="77777777" w:rsidR="00D518CE" w:rsidRPr="00D518CE" w:rsidRDefault="007506A5" w:rsidP="00D518CE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6A5">
        <w:rPr>
          <w:rFonts w:ascii="Times New Roman" w:hAnsi="Times New Roman" w:cs="Times New Roman"/>
          <w:b/>
          <w:bCs/>
          <w:iCs/>
          <w:sz w:val="24"/>
          <w:szCs w:val="24"/>
        </w:rPr>
        <w:t>ПОРЯДОК РАЗРЕШЕНИЯ СПОРОВ</w:t>
      </w:r>
    </w:p>
    <w:p w14:paraId="3D947C91" w14:textId="77777777" w:rsidR="00D518CE" w:rsidRPr="00D518CE" w:rsidRDefault="00D518CE" w:rsidP="00D518C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8CE">
        <w:rPr>
          <w:rFonts w:ascii="Times New Roman" w:hAnsi="Times New Roman" w:cs="Times New Roman"/>
          <w:sz w:val="24"/>
          <w:szCs w:val="24"/>
        </w:rPr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047B9C53" w14:textId="77777777" w:rsidR="000E1F4E" w:rsidRPr="007506A5" w:rsidRDefault="007506A5" w:rsidP="007506A5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06A5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передаются на рассмотрение Арбитражного суда Мурманской области с соблюдением претензионного порядка.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Договоре. Срок рассмотрения претензии – 10 (десять) рабочих дней с даты ее получения.</w:t>
      </w:r>
    </w:p>
    <w:p w14:paraId="1528C0DF" w14:textId="77777777" w:rsidR="000E1F4E" w:rsidRPr="000E7BDD" w:rsidRDefault="000E1F4E" w:rsidP="00D518CE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BDD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577BDEA3" w14:textId="77777777" w:rsidR="000E1F4E" w:rsidRPr="000E7BDD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DD">
        <w:rPr>
          <w:rFonts w:ascii="Times New Roman" w:hAnsi="Times New Roman" w:cs="Times New Roman"/>
          <w:sz w:val="24"/>
          <w:szCs w:val="24"/>
        </w:rPr>
        <w:t>11.1. Договор вступает в силу с момента его подписания обеими Сторонами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Pr="000E7BDD">
        <w:rPr>
          <w:rFonts w:ascii="Times New Roman" w:hAnsi="Times New Roman" w:cs="Times New Roman"/>
          <w:sz w:val="24"/>
          <w:szCs w:val="24"/>
        </w:rPr>
        <w:t>и действует до момента полного исполнения ими своих обязательств.</w:t>
      </w:r>
    </w:p>
    <w:p w14:paraId="4618F2D3" w14:textId="77777777" w:rsidR="000E1F4E" w:rsidRPr="000E7BDD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DD">
        <w:rPr>
          <w:rFonts w:ascii="Times New Roman" w:hAnsi="Times New Roman" w:cs="Times New Roman"/>
          <w:sz w:val="24"/>
          <w:szCs w:val="24"/>
        </w:rPr>
        <w:t>11.2. Договор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 и Договором.</w:t>
      </w:r>
    </w:p>
    <w:p w14:paraId="462859CD" w14:textId="77777777" w:rsidR="000E1F4E" w:rsidRPr="000E7BDD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DD">
        <w:rPr>
          <w:rFonts w:ascii="Times New Roman" w:hAnsi="Times New Roman" w:cs="Times New Roman"/>
          <w:sz w:val="24"/>
          <w:szCs w:val="24"/>
        </w:rPr>
        <w:t>11.3. По всем вопросам, не нашедшим своего решения в условиях Договора, но прямо или косвенно вытекающим из отношений Сторон по нему, затрагивающих имущественные интересы и деловую репутацию Сторон Договора, они будут руководствоваться нормами и положениями законодательства Российской Федерации.</w:t>
      </w:r>
    </w:p>
    <w:p w14:paraId="1509DC73" w14:textId="77777777" w:rsidR="000E1F4E" w:rsidRPr="000E7BDD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DD">
        <w:rPr>
          <w:rFonts w:ascii="Times New Roman" w:hAnsi="Times New Roman" w:cs="Times New Roman"/>
          <w:sz w:val="24"/>
          <w:szCs w:val="24"/>
        </w:rPr>
        <w:t xml:space="preserve">11.4. 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</w:t>
      </w:r>
      <w:proofErr w:type="gramStart"/>
      <w:r w:rsidRPr="000E7B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7BDD">
        <w:rPr>
          <w:rFonts w:ascii="Times New Roman" w:hAnsi="Times New Roman" w:cs="Times New Roman"/>
          <w:sz w:val="24"/>
          <w:szCs w:val="24"/>
        </w:rPr>
        <w:t xml:space="preserve"> то представителями обеих Сторон и таковые являются неотъемлемой частью Договора.</w:t>
      </w:r>
    </w:p>
    <w:p w14:paraId="365AEC7D" w14:textId="77777777" w:rsidR="000E1F4E" w:rsidRPr="000E7BDD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DD">
        <w:rPr>
          <w:rFonts w:ascii="Times New Roman" w:hAnsi="Times New Roman" w:cs="Times New Roman"/>
          <w:sz w:val="24"/>
          <w:szCs w:val="24"/>
        </w:rPr>
        <w:lastRenderedPageBreak/>
        <w:t>11.5. Договор составлен в 2 (двух) экземплярах на русском языке, имеющих одинаковую юридическую силу, по одному для каждой из Сторон.</w:t>
      </w:r>
    </w:p>
    <w:p w14:paraId="592F408A" w14:textId="77777777" w:rsidR="000E1F4E" w:rsidRPr="00D518CE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CE">
        <w:rPr>
          <w:rFonts w:ascii="Times New Roman" w:hAnsi="Times New Roman" w:cs="Times New Roman"/>
          <w:sz w:val="24"/>
          <w:szCs w:val="24"/>
        </w:rPr>
        <w:t>11.6. К Договору составлены и являются</w:t>
      </w:r>
      <w:r w:rsidR="009B04D1">
        <w:rPr>
          <w:rFonts w:ascii="Times New Roman" w:hAnsi="Times New Roman" w:cs="Times New Roman"/>
          <w:sz w:val="24"/>
          <w:szCs w:val="24"/>
        </w:rPr>
        <w:t xml:space="preserve"> его неотъемлемой частью</w:t>
      </w:r>
      <w:r w:rsidR="00D518CE" w:rsidRPr="00D518CE">
        <w:rPr>
          <w:rFonts w:ascii="Times New Roman" w:hAnsi="Times New Roman" w:cs="Times New Roman"/>
          <w:sz w:val="24"/>
          <w:szCs w:val="24"/>
        </w:rPr>
        <w:t>:</w:t>
      </w:r>
    </w:p>
    <w:p w14:paraId="04CBD2C4" w14:textId="77777777" w:rsidR="00D518CE" w:rsidRDefault="009B04D1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EBA">
        <w:rPr>
          <w:rFonts w:ascii="Times New Roman" w:hAnsi="Times New Roman" w:cs="Times New Roman"/>
          <w:sz w:val="24"/>
          <w:szCs w:val="24"/>
        </w:rPr>
        <w:t>Приложение</w:t>
      </w:r>
      <w:r w:rsidR="00D518CE" w:rsidRPr="00E47EBA">
        <w:rPr>
          <w:rFonts w:ascii="Times New Roman" w:hAnsi="Times New Roman" w:cs="Times New Roman"/>
          <w:sz w:val="24"/>
          <w:szCs w:val="24"/>
        </w:rPr>
        <w:t xml:space="preserve"> № 1 – </w:t>
      </w:r>
      <w:r w:rsidR="00925685" w:rsidRPr="00E47EBA">
        <w:rPr>
          <w:rFonts w:ascii="Times New Roman" w:hAnsi="Times New Roman" w:cs="Times New Roman"/>
          <w:sz w:val="24"/>
          <w:szCs w:val="24"/>
        </w:rPr>
        <w:t>Образец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="005C24D8" w:rsidRPr="00E47EBA">
        <w:rPr>
          <w:rFonts w:ascii="Times New Roman" w:hAnsi="Times New Roman" w:cs="Times New Roman"/>
          <w:sz w:val="24"/>
          <w:szCs w:val="24"/>
        </w:rPr>
        <w:t>плана</w:t>
      </w:r>
      <w:r w:rsidR="00437565">
        <w:rPr>
          <w:rFonts w:ascii="Times New Roman" w:hAnsi="Times New Roman" w:cs="Times New Roman"/>
          <w:sz w:val="24"/>
          <w:szCs w:val="24"/>
        </w:rPr>
        <w:t>-заявки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="006A72E0">
        <w:rPr>
          <w:rFonts w:ascii="Times New Roman" w:hAnsi="Times New Roman" w:cs="Times New Roman"/>
          <w:sz w:val="24"/>
          <w:szCs w:val="24"/>
        </w:rPr>
        <w:t>оказания услуг</w:t>
      </w:r>
      <w:r w:rsidR="00D518CE" w:rsidRPr="00E47EBA">
        <w:rPr>
          <w:rFonts w:ascii="Times New Roman" w:hAnsi="Times New Roman" w:cs="Times New Roman"/>
          <w:sz w:val="24"/>
          <w:szCs w:val="24"/>
        </w:rPr>
        <w:t>;</w:t>
      </w:r>
    </w:p>
    <w:p w14:paraId="1A615A82" w14:textId="77777777" w:rsidR="009006EC" w:rsidRPr="00E47EBA" w:rsidRDefault="009006EC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275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Образец а</w:t>
      </w:r>
      <w:r w:rsidRPr="00D518CE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2525">
        <w:rPr>
          <w:rFonts w:ascii="Times New Roman" w:hAnsi="Times New Roman" w:cs="Times New Roman"/>
          <w:sz w:val="24"/>
          <w:szCs w:val="24"/>
        </w:rPr>
        <w:t xml:space="preserve"> </w:t>
      </w:r>
      <w:r w:rsidR="006A72E0">
        <w:rPr>
          <w:rFonts w:ascii="Times New Roman" w:hAnsi="Times New Roman" w:cs="Times New Roman"/>
          <w:sz w:val="24"/>
          <w:szCs w:val="24"/>
        </w:rPr>
        <w:t>оказанных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D9F4A3" w14:textId="77777777" w:rsidR="00D518CE" w:rsidRDefault="009B04D1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518CE">
        <w:rPr>
          <w:rFonts w:ascii="Times New Roman" w:hAnsi="Times New Roman" w:cs="Times New Roman"/>
          <w:sz w:val="24"/>
          <w:szCs w:val="24"/>
        </w:rPr>
        <w:t xml:space="preserve"> № </w:t>
      </w:r>
      <w:r w:rsidR="009006EC">
        <w:rPr>
          <w:rFonts w:ascii="Times New Roman" w:hAnsi="Times New Roman" w:cs="Times New Roman"/>
          <w:sz w:val="24"/>
          <w:szCs w:val="24"/>
        </w:rPr>
        <w:t>3</w:t>
      </w:r>
      <w:r w:rsidR="00D518CE">
        <w:rPr>
          <w:rFonts w:ascii="Times New Roman" w:hAnsi="Times New Roman" w:cs="Times New Roman"/>
          <w:sz w:val="24"/>
          <w:szCs w:val="24"/>
        </w:rPr>
        <w:t xml:space="preserve"> – </w:t>
      </w:r>
      <w:r w:rsidR="00925685">
        <w:rPr>
          <w:rFonts w:ascii="Times New Roman" w:hAnsi="Times New Roman" w:cs="Times New Roman"/>
          <w:sz w:val="24"/>
          <w:szCs w:val="24"/>
        </w:rPr>
        <w:t>Образец</w:t>
      </w:r>
      <w:r w:rsidR="00D518CE">
        <w:rPr>
          <w:rFonts w:ascii="Times New Roman" w:hAnsi="Times New Roman" w:cs="Times New Roman"/>
          <w:sz w:val="24"/>
          <w:szCs w:val="24"/>
        </w:rPr>
        <w:t xml:space="preserve"> а</w:t>
      </w:r>
      <w:r w:rsidR="00D518CE" w:rsidRPr="00D518CE">
        <w:rPr>
          <w:rFonts w:ascii="Times New Roman" w:hAnsi="Times New Roman" w:cs="Times New Roman"/>
          <w:sz w:val="24"/>
          <w:szCs w:val="24"/>
        </w:rPr>
        <w:t>кт</w:t>
      </w:r>
      <w:r w:rsidR="00D518CE">
        <w:rPr>
          <w:rFonts w:ascii="Times New Roman" w:hAnsi="Times New Roman" w:cs="Times New Roman"/>
          <w:sz w:val="24"/>
          <w:szCs w:val="24"/>
        </w:rPr>
        <w:t>а</w:t>
      </w:r>
      <w:r w:rsidR="00D518CE" w:rsidRPr="00D518CE">
        <w:rPr>
          <w:rFonts w:ascii="Times New Roman" w:hAnsi="Times New Roman" w:cs="Times New Roman"/>
          <w:sz w:val="24"/>
          <w:szCs w:val="24"/>
        </w:rPr>
        <w:t xml:space="preserve"> об устра</w:t>
      </w:r>
      <w:r w:rsidR="009F3CD0">
        <w:rPr>
          <w:rFonts w:ascii="Times New Roman" w:hAnsi="Times New Roman" w:cs="Times New Roman"/>
          <w:sz w:val="24"/>
          <w:szCs w:val="24"/>
        </w:rPr>
        <w:t>нении недостатков услуг;</w:t>
      </w:r>
    </w:p>
    <w:p w14:paraId="7B8AC8A9" w14:textId="77777777" w:rsidR="009F3CD0" w:rsidRPr="00D518CE" w:rsidRDefault="009F3CD0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006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Соглашение о конфиденциальности.</w:t>
      </w:r>
    </w:p>
    <w:p w14:paraId="1640E51F" w14:textId="77777777" w:rsidR="00D518CE" w:rsidRPr="00D518CE" w:rsidRDefault="00D518CE" w:rsidP="00D518CE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CE">
        <w:rPr>
          <w:rFonts w:ascii="Times New Roman" w:hAnsi="Times New Roman" w:cs="Times New Roman"/>
          <w:b/>
          <w:sz w:val="24"/>
          <w:szCs w:val="24"/>
        </w:rPr>
        <w:t>ЮРИДИЧЕСКИЕ АДРЕСА, БАНКОВСКИЕ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D518CE" w:rsidRPr="00D518CE" w14:paraId="25F51AA7" w14:textId="77777777" w:rsidTr="004B35FB">
        <w:tc>
          <w:tcPr>
            <w:tcW w:w="4927" w:type="dxa"/>
            <w:shd w:val="clear" w:color="auto" w:fill="auto"/>
          </w:tcPr>
          <w:p w14:paraId="52A29520" w14:textId="77777777" w:rsidR="00D518CE" w:rsidRPr="00D518CE" w:rsidRDefault="00D518CE" w:rsidP="00D518CE">
            <w:pPr>
              <w:widowControl w:val="0"/>
              <w:tabs>
                <w:tab w:val="left" w:pos="1560"/>
                <w:tab w:val="left" w:pos="8931"/>
                <w:tab w:val="left" w:pos="9356"/>
                <w:tab w:val="left" w:pos="9639"/>
              </w:tabs>
              <w:suppressAutoHyphens/>
              <w:spacing w:before="120" w:after="12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rebuchet MS"/>
                <w:b/>
                <w:color w:val="000000"/>
                <w:sz w:val="24"/>
                <w:szCs w:val="24"/>
                <w:lang w:eastAsia="zh-CN"/>
              </w:rPr>
              <w:t xml:space="preserve">Заказчик </w:t>
            </w:r>
          </w:p>
        </w:tc>
        <w:tc>
          <w:tcPr>
            <w:tcW w:w="4928" w:type="dxa"/>
            <w:shd w:val="clear" w:color="auto" w:fill="auto"/>
          </w:tcPr>
          <w:p w14:paraId="423FD5AD" w14:textId="77777777" w:rsidR="00D518CE" w:rsidRPr="00D518CE" w:rsidRDefault="00D518CE" w:rsidP="00D518CE">
            <w:pPr>
              <w:widowControl w:val="0"/>
              <w:tabs>
                <w:tab w:val="left" w:pos="1560"/>
                <w:tab w:val="left" w:pos="8931"/>
                <w:tab w:val="left" w:pos="9356"/>
                <w:tab w:val="left" w:pos="9639"/>
              </w:tabs>
              <w:suppressAutoHyphens/>
              <w:spacing w:before="120" w:after="12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rebuchet MS"/>
                <w:b/>
                <w:color w:val="000000"/>
                <w:sz w:val="24"/>
                <w:szCs w:val="24"/>
                <w:lang w:eastAsia="zh-CN"/>
              </w:rPr>
              <w:t>Исполнитель</w:t>
            </w:r>
          </w:p>
        </w:tc>
      </w:tr>
      <w:tr w:rsidR="00D518CE" w:rsidRPr="00D518CE" w14:paraId="0F68C1D8" w14:textId="77777777" w:rsidTr="004B35FB">
        <w:tc>
          <w:tcPr>
            <w:tcW w:w="4927" w:type="dxa"/>
            <w:shd w:val="clear" w:color="auto" w:fill="auto"/>
          </w:tcPr>
          <w:p w14:paraId="470C331D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АО «ЦС «Звездочка»</w:t>
            </w:r>
          </w:p>
          <w:p w14:paraId="3A11AD16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Юридический адрес: 164509 г. Северодвинск, пр. Машиностроителей, д. 12.</w:t>
            </w:r>
          </w:p>
          <w:p w14:paraId="5329FEC1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D1F232F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Фактический адрес: </w:t>
            </w:r>
            <w:r w:rsidRPr="00D51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Филиал «35 СРЗ» </w:t>
            </w:r>
          </w:p>
          <w:p w14:paraId="7E957938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АО «ЦС «Звёздочка»</w:t>
            </w:r>
          </w:p>
          <w:p w14:paraId="47584D8F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183017, г. Мурманск, </w:t>
            </w:r>
          </w:p>
          <w:p w14:paraId="21A4364D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Адмирала флота Лобова, д. 100</w:t>
            </w:r>
          </w:p>
          <w:p w14:paraId="33C3E929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ИНН/КПП: 2902060361/519043001</w:t>
            </w:r>
          </w:p>
          <w:p w14:paraId="7DD4A4C7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Р/счет: 40702810841000109500</w:t>
            </w:r>
          </w:p>
          <w:p w14:paraId="61C27328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Отделение </w:t>
            </w:r>
          </w:p>
          <w:p w14:paraId="7BC8B1F3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№ 8627 Сбербанка России г. Мурманск, </w:t>
            </w:r>
          </w:p>
          <w:p w14:paraId="5D5FB11C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БИК: 044705615, </w:t>
            </w:r>
          </w:p>
          <w:p w14:paraId="3B1A6680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К/счет: 30101810300000000615</w:t>
            </w:r>
          </w:p>
          <w:p w14:paraId="7EDB027B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2FB1B8D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И. о. главного инженера </w:t>
            </w:r>
          </w:p>
          <w:p w14:paraId="665CB53B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филиала «35 СРЗ» АО «ЦС «Звездочка»</w:t>
            </w:r>
          </w:p>
          <w:p w14:paraId="0DA17D71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75605D6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A2A958C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EB7D52F" w14:textId="77777777" w:rsidR="00D518CE" w:rsidRP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______________________ С.Н. </w:t>
            </w:r>
            <w:proofErr w:type="spellStart"/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Трещалин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3228D8F9" w14:textId="3D44B47A" w:rsidR="0037731C" w:rsidRDefault="0037731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0FCC8F01" w14:textId="77777777" w:rsidR="003265CC" w:rsidRDefault="003265C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3596D54F" w14:textId="77777777" w:rsidR="003265CC" w:rsidRDefault="003265C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7681F729" w14:textId="77777777" w:rsidR="003265CC" w:rsidRDefault="003265C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72F3DA53" w14:textId="77777777" w:rsidR="003265CC" w:rsidRDefault="003265C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100B9ADD" w14:textId="77777777" w:rsidR="003265CC" w:rsidRDefault="003265C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2840DBBD" w14:textId="77777777" w:rsidR="003265CC" w:rsidRDefault="003265C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5B3AB820" w14:textId="77777777" w:rsidR="003265CC" w:rsidRDefault="003265C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76B694FD" w14:textId="77777777" w:rsidR="003265CC" w:rsidRDefault="003265C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557EA74B" w14:textId="77777777" w:rsidR="003265CC" w:rsidRDefault="003265C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76E4CBF9" w14:textId="77777777" w:rsidR="003265CC" w:rsidRDefault="003265C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42720698" w14:textId="77777777" w:rsidR="003265CC" w:rsidRPr="00615566" w:rsidRDefault="003265C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4188991" w14:textId="77777777" w:rsidR="0037731C" w:rsidRPr="00615566" w:rsidRDefault="0037731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C6279F6" w14:textId="77777777" w:rsidR="0037731C" w:rsidRPr="00615566" w:rsidRDefault="0037731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8ED96A1" w14:textId="77777777" w:rsidR="0037731C" w:rsidRPr="00615566" w:rsidRDefault="0037731C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B0819EB" w14:textId="77777777" w:rsidR="003265CC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</w:t>
            </w:r>
          </w:p>
          <w:p w14:paraId="70D715A6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6673E0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3780183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DDECDB7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786B820" w14:textId="77777777" w:rsidR="003265CC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/______________/</w:t>
            </w:r>
          </w:p>
          <w:p w14:paraId="20D7BC8A" w14:textId="1D002E97" w:rsidR="00582982" w:rsidRPr="00D518CE" w:rsidRDefault="00582982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0E1286D" w14:textId="77777777" w:rsidR="00D518CE" w:rsidRPr="00255637" w:rsidRDefault="00D518CE" w:rsidP="00D518CE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5637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lastRenderedPageBreak/>
        <w:t>Приложение № 1</w:t>
      </w:r>
    </w:p>
    <w:p w14:paraId="18D8B6D7" w14:textId="77777777" w:rsidR="00D518CE" w:rsidRPr="00255637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sz w:val="24"/>
          <w:szCs w:val="24"/>
          <w:lang w:eastAsia="zh-CN"/>
        </w:rPr>
      </w:pPr>
      <w:r w:rsidRPr="00255637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к Договору </w:t>
      </w:r>
      <w:r w:rsidR="007506A5" w:rsidRPr="00255637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возмездного </w:t>
      </w:r>
      <w:r w:rsidRPr="00255637">
        <w:rPr>
          <w:rFonts w:ascii="Times New Roman" w:eastAsia="Times New Roman" w:hAnsi="Times New Roman" w:cs="Trebuchet MS"/>
          <w:sz w:val="24"/>
          <w:szCs w:val="24"/>
          <w:lang w:eastAsia="zh-CN"/>
        </w:rPr>
        <w:t>оказания услуг</w:t>
      </w:r>
    </w:p>
    <w:p w14:paraId="4CEB1665" w14:textId="08DB49C7" w:rsidR="00D518CE" w:rsidRPr="00255637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  <w:r w:rsidRPr="00255637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№ </w:t>
      </w:r>
      <w:r w:rsidR="003265CC">
        <w:rPr>
          <w:rFonts w:ascii="Times New Roman" w:eastAsia="Times New Roman" w:hAnsi="Times New Roman" w:cs="Trebuchet MS"/>
          <w:sz w:val="24"/>
          <w:szCs w:val="24"/>
          <w:lang w:eastAsia="zh-CN"/>
        </w:rPr>
        <w:t>__</w:t>
      </w:r>
      <w:r w:rsidRPr="00255637">
        <w:rPr>
          <w:rFonts w:ascii="Times New Roman" w:eastAsia="Times New Roman" w:hAnsi="Times New Roman" w:cs="Trebuchet MS"/>
          <w:sz w:val="24"/>
          <w:szCs w:val="24"/>
          <w:lang w:eastAsia="zh-CN"/>
        </w:rPr>
        <w:t>-2</w:t>
      </w:r>
      <w:r w:rsidR="000B2582">
        <w:rPr>
          <w:rFonts w:ascii="Times New Roman" w:eastAsia="Times New Roman" w:hAnsi="Times New Roman" w:cs="Trebuchet MS"/>
          <w:sz w:val="24"/>
          <w:szCs w:val="24"/>
          <w:lang w:eastAsia="zh-CN"/>
        </w:rPr>
        <w:t>5</w:t>
      </w:r>
      <w:r w:rsidRPr="00255637">
        <w:rPr>
          <w:rFonts w:ascii="Times New Roman" w:eastAsia="Times New Roman" w:hAnsi="Times New Roman" w:cs="Trebuchet MS"/>
          <w:sz w:val="24"/>
          <w:szCs w:val="24"/>
          <w:lang w:eastAsia="zh-CN"/>
        </w:rPr>
        <w:t>/ОАСУП от «___» _________ 20</w:t>
      </w:r>
      <w:r w:rsidR="000B2582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25 </w:t>
      </w:r>
      <w:r w:rsidRPr="00255637">
        <w:rPr>
          <w:rFonts w:ascii="Times New Roman" w:eastAsia="Times New Roman" w:hAnsi="Times New Roman" w:cs="Trebuchet MS"/>
          <w:sz w:val="24"/>
          <w:szCs w:val="24"/>
          <w:lang w:eastAsia="zh-CN"/>
        </w:rPr>
        <w:t>г.</w:t>
      </w:r>
    </w:p>
    <w:p w14:paraId="71C6F4AF" w14:textId="77777777" w:rsidR="00D518CE" w:rsidRPr="00255637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78A5CF2A" w14:textId="77777777" w:rsidR="00D518CE" w:rsidRPr="00255637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0C096630" w14:textId="77777777" w:rsidR="00D518CE" w:rsidRPr="00255637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5637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ОБРАЗЕЦ</w:t>
      </w:r>
    </w:p>
    <w:p w14:paraId="5FA1F084" w14:textId="77777777" w:rsidR="00D518CE" w:rsidRPr="00255637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6294D0D1" w14:textId="77777777" w:rsidR="00B96D79" w:rsidRPr="00255637" w:rsidRDefault="00B96D79" w:rsidP="00B96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BCC1A" w14:textId="77777777" w:rsidR="00B96D79" w:rsidRPr="00255637" w:rsidRDefault="00B96D79" w:rsidP="00B96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637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437565" w:rsidRPr="00255637">
        <w:rPr>
          <w:rFonts w:ascii="Times New Roman" w:eastAsia="Times New Roman" w:hAnsi="Times New Roman" w:cs="Times New Roman"/>
          <w:b/>
          <w:sz w:val="24"/>
          <w:szCs w:val="24"/>
        </w:rPr>
        <w:t>-ЗАЯВКА</w:t>
      </w:r>
      <w:r w:rsidR="00FA5FE6" w:rsidRPr="00255637">
        <w:rPr>
          <w:rFonts w:ascii="Times New Roman" w:eastAsia="Times New Roman" w:hAnsi="Times New Roman" w:cs="Times New Roman"/>
          <w:b/>
          <w:sz w:val="24"/>
          <w:szCs w:val="24"/>
        </w:rPr>
        <w:t>ОКАЗАНИЯ УСЛУГ</w:t>
      </w:r>
    </w:p>
    <w:p w14:paraId="7F71C3AE" w14:textId="71CAE329" w:rsidR="00B96D79" w:rsidRPr="00255637" w:rsidRDefault="00EE1A90" w:rsidP="00B96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63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B96D79" w:rsidRPr="0025563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4325">
        <w:rPr>
          <w:rFonts w:ascii="Times New Roman" w:eastAsia="Times New Roman" w:hAnsi="Times New Roman" w:cs="Times New Roman"/>
          <w:b/>
          <w:sz w:val="24"/>
          <w:szCs w:val="24"/>
        </w:rPr>
        <w:t>обновлению</w:t>
      </w:r>
      <w:r w:rsidR="00B96D79" w:rsidRPr="0025563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программного обеспечения «1С8: ERP 2.5 Управление предприятием» (далее ПО «1С8 </w:t>
      </w:r>
      <w:r w:rsidR="00B96D79" w:rsidRPr="002556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ERP</w:t>
      </w:r>
      <w:r w:rsidR="00B96D79" w:rsidRPr="00255637">
        <w:rPr>
          <w:rFonts w:ascii="Times New Roman" w:eastAsia="Times New Roman" w:hAnsi="Times New Roman" w:cs="Times New Roman"/>
          <w:b/>
          <w:sz w:val="24"/>
          <w:szCs w:val="24"/>
        </w:rPr>
        <w:t xml:space="preserve"> 2.5») за _________ 202___ г.</w:t>
      </w:r>
    </w:p>
    <w:p w14:paraId="4A6CD9EE" w14:textId="77777777" w:rsidR="00B96D79" w:rsidRPr="00255637" w:rsidRDefault="00B96D79" w:rsidP="00B96D79">
      <w:pPr>
        <w:spacing w:after="0" w:line="36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085"/>
        <w:gridCol w:w="3183"/>
        <w:gridCol w:w="2024"/>
      </w:tblGrid>
      <w:tr w:rsidR="00255637" w:rsidRPr="00255637" w14:paraId="352CC638" w14:textId="77777777" w:rsidTr="00B96D79">
        <w:tc>
          <w:tcPr>
            <w:tcW w:w="597" w:type="dxa"/>
            <w:shd w:val="clear" w:color="auto" w:fill="auto"/>
          </w:tcPr>
          <w:p w14:paraId="4CF169A2" w14:textId="77777777" w:rsidR="00B96D79" w:rsidRPr="00255637" w:rsidRDefault="00B96D79" w:rsidP="00B9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5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85" w:type="dxa"/>
            <w:shd w:val="clear" w:color="auto" w:fill="auto"/>
          </w:tcPr>
          <w:p w14:paraId="646E5473" w14:textId="77777777" w:rsidR="00B96D79" w:rsidRPr="00255637" w:rsidRDefault="00B96D79" w:rsidP="0074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</w:t>
            </w:r>
            <w:r w:rsidR="00FA5FE6" w:rsidRPr="0025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</w:t>
            </w:r>
          </w:p>
        </w:tc>
        <w:tc>
          <w:tcPr>
            <w:tcW w:w="3183" w:type="dxa"/>
            <w:shd w:val="clear" w:color="auto" w:fill="auto"/>
          </w:tcPr>
          <w:p w14:paraId="77AAAF7E" w14:textId="77777777" w:rsidR="00B96D79" w:rsidRPr="00255637" w:rsidRDefault="00B96D79" w:rsidP="00B9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2024" w:type="dxa"/>
            <w:shd w:val="clear" w:color="auto" w:fill="auto"/>
          </w:tcPr>
          <w:p w14:paraId="6A1B6E4E" w14:textId="77777777" w:rsidR="00B96D79" w:rsidRPr="00255637" w:rsidRDefault="00B96D79" w:rsidP="00B9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  <w:p w14:paraId="39639827" w14:textId="77777777" w:rsidR="00B96D79" w:rsidRPr="00255637" w:rsidRDefault="00B96D79" w:rsidP="00B9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ответственного</w:t>
            </w:r>
          </w:p>
          <w:p w14:paraId="3CD0E6A3" w14:textId="77777777" w:rsidR="00B96D79" w:rsidRPr="00255637" w:rsidRDefault="00B96D79" w:rsidP="00B9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</w:t>
            </w:r>
          </w:p>
        </w:tc>
      </w:tr>
      <w:tr w:rsidR="00255637" w:rsidRPr="00255637" w14:paraId="62BFBB7D" w14:textId="77777777" w:rsidTr="00B96D79">
        <w:trPr>
          <w:trHeight w:val="1014"/>
        </w:trPr>
        <w:tc>
          <w:tcPr>
            <w:tcW w:w="597" w:type="dxa"/>
            <w:shd w:val="clear" w:color="auto" w:fill="auto"/>
          </w:tcPr>
          <w:p w14:paraId="11BD255E" w14:textId="77777777" w:rsidR="00B96D79" w:rsidRPr="00255637" w:rsidRDefault="00B96D79" w:rsidP="00B9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14:paraId="204F4484" w14:textId="6B553220" w:rsidR="00B96D79" w:rsidRPr="00255637" w:rsidRDefault="00B96D79" w:rsidP="0079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Заявленные </w:t>
            </w:r>
            <w:r w:rsidR="00EE1A90" w:rsidRPr="0079432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EE1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 «1С8 </w:t>
            </w: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3183" w:type="dxa"/>
            <w:shd w:val="clear" w:color="auto" w:fill="auto"/>
          </w:tcPr>
          <w:p w14:paraId="1C044CBA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Отчет/обработка/документ и т.п.</w:t>
            </w:r>
          </w:p>
        </w:tc>
        <w:tc>
          <w:tcPr>
            <w:tcW w:w="2024" w:type="dxa"/>
            <w:shd w:val="clear" w:color="auto" w:fill="auto"/>
          </w:tcPr>
          <w:p w14:paraId="6C004E10" w14:textId="42EB65FF" w:rsidR="00B96D79" w:rsidRPr="00255637" w:rsidRDefault="00B96D79" w:rsidP="0079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от филиала</w:t>
            </w:r>
          </w:p>
        </w:tc>
      </w:tr>
      <w:tr w:rsidR="00255637" w:rsidRPr="00255637" w14:paraId="4768F425" w14:textId="77777777" w:rsidTr="00B96D79">
        <w:trPr>
          <w:trHeight w:val="343"/>
        </w:trPr>
        <w:tc>
          <w:tcPr>
            <w:tcW w:w="597" w:type="dxa"/>
            <w:shd w:val="clear" w:color="auto" w:fill="auto"/>
          </w:tcPr>
          <w:p w14:paraId="70889807" w14:textId="77777777" w:rsidR="00B96D79" w:rsidRPr="00255637" w:rsidRDefault="00B96D79" w:rsidP="00B9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14:paraId="433D3AC8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14:paraId="1F04D669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14:paraId="17A24620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637" w:rsidRPr="00255637" w14:paraId="5ED71F47" w14:textId="77777777" w:rsidTr="00B96D79">
        <w:trPr>
          <w:trHeight w:val="343"/>
        </w:trPr>
        <w:tc>
          <w:tcPr>
            <w:tcW w:w="597" w:type="dxa"/>
            <w:shd w:val="clear" w:color="auto" w:fill="auto"/>
          </w:tcPr>
          <w:p w14:paraId="206B03F6" w14:textId="77777777" w:rsidR="00B96D79" w:rsidRPr="00255637" w:rsidRDefault="00B96D79" w:rsidP="00B9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14:paraId="4483CA03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14:paraId="0EE9A02C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14:paraId="33B26B9C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637" w:rsidRPr="00255637" w14:paraId="5E93BADC" w14:textId="77777777" w:rsidTr="00B96D79">
        <w:trPr>
          <w:trHeight w:val="343"/>
        </w:trPr>
        <w:tc>
          <w:tcPr>
            <w:tcW w:w="597" w:type="dxa"/>
            <w:shd w:val="clear" w:color="auto" w:fill="auto"/>
          </w:tcPr>
          <w:p w14:paraId="7DD7DE4D" w14:textId="77777777" w:rsidR="00B96D79" w:rsidRPr="00255637" w:rsidRDefault="00B96D79" w:rsidP="00B9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shd w:val="clear" w:color="auto" w:fill="auto"/>
          </w:tcPr>
          <w:p w14:paraId="5D78254F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14:paraId="653C32EB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14:paraId="517A5ECD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637" w:rsidRPr="00255637" w14:paraId="1B6D39E4" w14:textId="77777777" w:rsidTr="00B96D79">
        <w:trPr>
          <w:trHeight w:val="343"/>
        </w:trPr>
        <w:tc>
          <w:tcPr>
            <w:tcW w:w="597" w:type="dxa"/>
            <w:shd w:val="clear" w:color="auto" w:fill="auto"/>
          </w:tcPr>
          <w:p w14:paraId="64746256" w14:textId="77777777" w:rsidR="00B96D79" w:rsidRPr="00255637" w:rsidRDefault="00B96D79" w:rsidP="00B9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85" w:type="dxa"/>
            <w:shd w:val="clear" w:color="auto" w:fill="auto"/>
          </w:tcPr>
          <w:p w14:paraId="5FED63F8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14:paraId="3120FC0F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14:paraId="5972928E" w14:textId="77777777" w:rsidR="00B96D79" w:rsidRPr="00255637" w:rsidRDefault="00B96D79" w:rsidP="00B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528D4F" w14:textId="77777777" w:rsidR="00B96D79" w:rsidRPr="00255637" w:rsidRDefault="00B96D79" w:rsidP="00B96D79">
      <w:pPr>
        <w:spacing w:after="0" w:line="36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255637" w:rsidRPr="00255637" w14:paraId="4C4FFBE7" w14:textId="77777777" w:rsidTr="00E47EBA">
        <w:tc>
          <w:tcPr>
            <w:tcW w:w="4927" w:type="dxa"/>
            <w:shd w:val="clear" w:color="auto" w:fill="auto"/>
          </w:tcPr>
          <w:p w14:paraId="2203F35B" w14:textId="77777777" w:rsidR="00E47EBA" w:rsidRPr="00255637" w:rsidRDefault="00E47EBA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ОАСУП</w:t>
            </w:r>
          </w:p>
        </w:tc>
        <w:tc>
          <w:tcPr>
            <w:tcW w:w="4928" w:type="dxa"/>
            <w:shd w:val="clear" w:color="auto" w:fill="auto"/>
          </w:tcPr>
          <w:p w14:paraId="0C9BB3DE" w14:textId="77777777" w:rsidR="00E47EBA" w:rsidRPr="00255637" w:rsidRDefault="00E47EBA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_______________________/_______________/</w:t>
            </w:r>
          </w:p>
        </w:tc>
      </w:tr>
      <w:tr w:rsidR="00255637" w:rsidRPr="00255637" w14:paraId="0C9CBE82" w14:textId="77777777" w:rsidTr="00E47EBA">
        <w:tc>
          <w:tcPr>
            <w:tcW w:w="4927" w:type="dxa"/>
            <w:shd w:val="clear" w:color="auto" w:fill="auto"/>
          </w:tcPr>
          <w:p w14:paraId="337FA5DC" w14:textId="77777777" w:rsidR="00E47EBA" w:rsidRPr="00255637" w:rsidRDefault="00E47EBA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8" w:type="dxa"/>
            <w:shd w:val="clear" w:color="auto" w:fill="auto"/>
          </w:tcPr>
          <w:p w14:paraId="430AB3B3" w14:textId="77777777" w:rsidR="00E47EBA" w:rsidRPr="00255637" w:rsidRDefault="00E47EBA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5637" w:rsidRPr="00255637" w14:paraId="7E10ABCD" w14:textId="77777777" w:rsidTr="00E47EBA">
        <w:tc>
          <w:tcPr>
            <w:tcW w:w="4927" w:type="dxa"/>
            <w:shd w:val="clear" w:color="auto" w:fill="auto"/>
          </w:tcPr>
          <w:p w14:paraId="74454AF4" w14:textId="77777777" w:rsidR="00E47EBA" w:rsidRPr="00255637" w:rsidRDefault="00E47EBA" w:rsidP="00E47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5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Согласовано</w:t>
            </w:r>
          </w:p>
        </w:tc>
        <w:tc>
          <w:tcPr>
            <w:tcW w:w="4928" w:type="dxa"/>
            <w:shd w:val="clear" w:color="auto" w:fill="auto"/>
          </w:tcPr>
          <w:p w14:paraId="215968A8" w14:textId="77777777" w:rsidR="00E47EBA" w:rsidRPr="00255637" w:rsidRDefault="00E47EBA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5637" w:rsidRPr="00255637" w14:paraId="5C6F9ECD" w14:textId="77777777" w:rsidTr="00E47EBA">
        <w:tc>
          <w:tcPr>
            <w:tcW w:w="4927" w:type="dxa"/>
            <w:shd w:val="clear" w:color="auto" w:fill="auto"/>
          </w:tcPr>
          <w:p w14:paraId="609BCF35" w14:textId="77777777" w:rsidR="00E47EBA" w:rsidRPr="00255637" w:rsidRDefault="00E47EBA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8" w:type="dxa"/>
            <w:shd w:val="clear" w:color="auto" w:fill="auto"/>
          </w:tcPr>
          <w:p w14:paraId="54690848" w14:textId="77777777" w:rsidR="00E47EBA" w:rsidRPr="00255637" w:rsidRDefault="00E47EBA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5637" w:rsidRPr="00255637" w14:paraId="5FCC5C7F" w14:textId="77777777" w:rsidTr="00E47EBA">
        <w:tc>
          <w:tcPr>
            <w:tcW w:w="4927" w:type="dxa"/>
            <w:shd w:val="clear" w:color="auto" w:fill="auto"/>
          </w:tcPr>
          <w:p w14:paraId="412C06D9" w14:textId="575EBAF2" w:rsidR="00E47EBA" w:rsidRPr="00255637" w:rsidRDefault="00E47EBA" w:rsidP="00E47E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7943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14:paraId="510F8DA5" w14:textId="77777777" w:rsidR="00E47EBA" w:rsidRPr="00255637" w:rsidRDefault="00E47EBA" w:rsidP="00E47E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8" w:type="dxa"/>
            <w:shd w:val="clear" w:color="auto" w:fill="auto"/>
          </w:tcPr>
          <w:p w14:paraId="5CB9D279" w14:textId="77777777" w:rsidR="00E47EBA" w:rsidRPr="00255637" w:rsidRDefault="00E47EBA" w:rsidP="00E47E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_______________________/_______________/</w:t>
            </w:r>
          </w:p>
        </w:tc>
      </w:tr>
    </w:tbl>
    <w:p w14:paraId="7E6E7362" w14:textId="77777777" w:rsidR="00E47EBA" w:rsidRPr="00255637" w:rsidRDefault="00E47EBA" w:rsidP="00B96D79">
      <w:pPr>
        <w:tabs>
          <w:tab w:val="left" w:pos="70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D71DB" w14:textId="77777777" w:rsidR="00B96D79" w:rsidRPr="00255637" w:rsidRDefault="00B96D79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sz w:val="24"/>
          <w:szCs w:val="24"/>
          <w:lang w:eastAsia="zh-CN"/>
        </w:rPr>
      </w:pPr>
    </w:p>
    <w:p w14:paraId="2C15D71F" w14:textId="77777777" w:rsidR="008E6C90" w:rsidRPr="00255637" w:rsidRDefault="008E6C90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255637" w:rsidRPr="00255637" w14:paraId="2AB1F5C3" w14:textId="77777777" w:rsidTr="00742E28">
        <w:tc>
          <w:tcPr>
            <w:tcW w:w="4927" w:type="dxa"/>
            <w:shd w:val="clear" w:color="auto" w:fill="auto"/>
          </w:tcPr>
          <w:p w14:paraId="5CEA7DC7" w14:textId="77777777" w:rsidR="00742E28" w:rsidRPr="00255637" w:rsidRDefault="00742E28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AE81A01" w14:textId="77777777" w:rsidR="008E6C90" w:rsidRPr="00255637" w:rsidRDefault="008E6C90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53A629F" w14:textId="77777777" w:rsidR="008E6C90" w:rsidRPr="00255637" w:rsidRDefault="008E6C90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E62176" w14:textId="77777777" w:rsidR="008E6C90" w:rsidRPr="00255637" w:rsidRDefault="008E6C90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9E9271" w14:textId="77777777" w:rsidR="008E6C90" w:rsidRPr="00255637" w:rsidRDefault="008E6C90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64EC71" w14:textId="77777777" w:rsidR="00925685" w:rsidRPr="00255637" w:rsidRDefault="00925685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И. о. главного инженера </w:t>
            </w:r>
          </w:p>
          <w:p w14:paraId="66CF7A66" w14:textId="77777777" w:rsidR="00925685" w:rsidRPr="00255637" w:rsidRDefault="00925685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филиала «35 СРЗ» АО «ЦС «Звездочка»</w:t>
            </w:r>
          </w:p>
          <w:p w14:paraId="4097829B" w14:textId="77777777" w:rsidR="00925685" w:rsidRPr="00255637" w:rsidRDefault="00925685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F7A4F33" w14:textId="77777777" w:rsidR="00925685" w:rsidRPr="00255637" w:rsidRDefault="00925685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23D17AA" w14:textId="77777777" w:rsidR="00925685" w:rsidRPr="00255637" w:rsidRDefault="00925685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CC1C12D" w14:textId="77777777" w:rsidR="00925685" w:rsidRPr="00255637" w:rsidRDefault="00925685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______________________ С.Н. </w:t>
            </w:r>
            <w:proofErr w:type="spellStart"/>
            <w:r w:rsidRPr="00255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Трещалин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101CD52F" w14:textId="77777777" w:rsidR="00742E28" w:rsidRPr="00255637" w:rsidRDefault="00742E28" w:rsidP="00B96D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</w:p>
          <w:p w14:paraId="3D2B2CE3" w14:textId="77777777" w:rsidR="008E6C90" w:rsidRPr="00255637" w:rsidRDefault="008E6C90" w:rsidP="00B96D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C65DEE0" w14:textId="77777777" w:rsidR="008E6C90" w:rsidRPr="00255637" w:rsidRDefault="008E6C90" w:rsidP="00B96D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240C1F" w14:textId="77777777" w:rsidR="008E6C90" w:rsidRPr="00255637" w:rsidRDefault="008E6C90" w:rsidP="00B96D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0F1C573" w14:textId="77777777" w:rsidR="008E6C90" w:rsidRPr="00255637" w:rsidRDefault="008E6C90" w:rsidP="00B96D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FF4F204" w14:textId="77777777" w:rsidR="003265CC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</w:t>
            </w:r>
          </w:p>
          <w:p w14:paraId="22F57845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13A970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357F446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042D8F4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F89D2F9" w14:textId="77777777" w:rsidR="003265CC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/______________/</w:t>
            </w:r>
          </w:p>
          <w:p w14:paraId="7F8BA125" w14:textId="616161E1" w:rsidR="00925685" w:rsidRPr="00255637" w:rsidRDefault="00925685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82E1448" w14:textId="77777777" w:rsidR="00925685" w:rsidRPr="00D518CE" w:rsidRDefault="00925685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6ACCCAD9" w14:textId="77777777" w:rsidR="009006EC" w:rsidRPr="00D518CE" w:rsidRDefault="009006EC" w:rsidP="009006EC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18CE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lastRenderedPageBreak/>
        <w:t>Приложение № 2</w:t>
      </w:r>
    </w:p>
    <w:p w14:paraId="4D8EC59E" w14:textId="77777777" w:rsidR="009006EC" w:rsidRPr="00D518CE" w:rsidRDefault="009006EC" w:rsidP="009006E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sz w:val="24"/>
          <w:szCs w:val="24"/>
          <w:lang w:eastAsia="zh-CN"/>
        </w:rPr>
      </w:pP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к Договору </w:t>
      </w:r>
      <w:r>
        <w:rPr>
          <w:rFonts w:ascii="Times New Roman" w:eastAsia="Times New Roman" w:hAnsi="Times New Roman" w:cs="Trebuchet MS"/>
          <w:sz w:val="24"/>
          <w:szCs w:val="24"/>
          <w:lang w:eastAsia="zh-CN"/>
        </w:rPr>
        <w:t>возмездного</w:t>
      </w: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 оказания услуг</w:t>
      </w:r>
    </w:p>
    <w:p w14:paraId="79400FB1" w14:textId="2976078B" w:rsidR="009006EC" w:rsidRPr="00D518CE" w:rsidRDefault="009006EC" w:rsidP="009006E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№ </w:t>
      </w:r>
      <w:r w:rsidR="003265CC">
        <w:rPr>
          <w:rFonts w:ascii="Times New Roman" w:eastAsia="Times New Roman" w:hAnsi="Times New Roman" w:cs="Trebuchet MS"/>
          <w:sz w:val="24"/>
          <w:szCs w:val="24"/>
          <w:lang w:eastAsia="zh-CN"/>
        </w:rPr>
        <w:t>__</w:t>
      </w: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>-2</w:t>
      </w:r>
      <w:r w:rsidR="000B2582">
        <w:rPr>
          <w:rFonts w:ascii="Times New Roman" w:eastAsia="Times New Roman" w:hAnsi="Times New Roman" w:cs="Trebuchet MS"/>
          <w:sz w:val="24"/>
          <w:szCs w:val="24"/>
          <w:lang w:eastAsia="zh-CN"/>
        </w:rPr>
        <w:t>5</w:t>
      </w: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>/ОАСУП от «___» _________ 20</w:t>
      </w:r>
      <w:r w:rsidR="000B2582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25 </w:t>
      </w: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>г.</w:t>
      </w:r>
    </w:p>
    <w:p w14:paraId="29A6FC94" w14:textId="77777777" w:rsidR="009006EC" w:rsidRDefault="009006EC" w:rsidP="00D518CE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634763D" w14:textId="77777777" w:rsidR="009006EC" w:rsidRDefault="009006EC" w:rsidP="009006EC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518CE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ОБРАЗЕЦ</w:t>
      </w:r>
    </w:p>
    <w:p w14:paraId="25A8A5AE" w14:textId="77777777" w:rsidR="008E6C90" w:rsidRDefault="008E6C90" w:rsidP="00D518CE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51E8BB6F" w14:textId="77777777" w:rsidR="009006EC" w:rsidRPr="009006EC" w:rsidRDefault="009006EC" w:rsidP="009006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B1F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</w:t>
      </w:r>
      <w:r w:rsidR="00FA5FE6" w:rsidRPr="002E4B1F">
        <w:rPr>
          <w:rFonts w:ascii="Times New Roman" w:eastAsia="Times New Roman" w:hAnsi="Times New Roman" w:cs="Times New Roman"/>
          <w:b/>
          <w:sz w:val="24"/>
          <w:szCs w:val="24"/>
        </w:rPr>
        <w:t>ОКАЗАННЫХ УСЛУГ</w:t>
      </w:r>
    </w:p>
    <w:p w14:paraId="1691E814" w14:textId="15C737A2" w:rsidR="00794325" w:rsidRPr="00D518CE" w:rsidRDefault="009006EC" w:rsidP="007943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06EC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EE1A90" w:rsidRPr="00794325">
        <w:rPr>
          <w:rFonts w:ascii="Times New Roman" w:eastAsia="Times New Roman" w:hAnsi="Times New Roman" w:cs="Times New Roman"/>
          <w:b/>
          <w:sz w:val="24"/>
          <w:szCs w:val="24"/>
        </w:rPr>
        <w:t>обновлению</w:t>
      </w:r>
      <w:r w:rsidR="00EE1A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06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программного обеспечения «1С8: ERP 2.5 Управление предприятием» </w:t>
      </w:r>
      <w:r w:rsidRPr="00794325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ПО «1С8 </w:t>
      </w:r>
      <w:r w:rsidRPr="007943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ERP</w:t>
      </w:r>
      <w:r w:rsidRPr="00794325">
        <w:rPr>
          <w:rFonts w:ascii="Times New Roman" w:eastAsia="Times New Roman" w:hAnsi="Times New Roman" w:cs="Times New Roman"/>
          <w:b/>
          <w:sz w:val="24"/>
          <w:szCs w:val="24"/>
        </w:rPr>
        <w:t xml:space="preserve"> 2.5»)</w:t>
      </w:r>
      <w:r w:rsidR="00794325" w:rsidRPr="007943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4325" w:rsidRPr="00794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филиала «35 СРЗ» АО «ЦС «Звездочка»</w:t>
      </w:r>
    </w:p>
    <w:p w14:paraId="0A31FC2E" w14:textId="77777777" w:rsidR="009006EC" w:rsidRPr="009006EC" w:rsidRDefault="009006EC" w:rsidP="009006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425FC" w14:textId="176CAC1E" w:rsidR="009006EC" w:rsidRPr="009006EC" w:rsidRDefault="009006EC" w:rsidP="009006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EC">
        <w:rPr>
          <w:rFonts w:ascii="Times New Roman" w:eastAsia="Times New Roman" w:hAnsi="Times New Roman" w:cs="Times New Roman"/>
          <w:sz w:val="24"/>
          <w:szCs w:val="24"/>
        </w:rPr>
        <w:t>Согласно «</w:t>
      </w:r>
      <w:r w:rsidRPr="009006EC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Плановым работам по </w:t>
      </w:r>
      <w:r w:rsidR="00EE1A90" w:rsidRPr="00794325">
        <w:rPr>
          <w:rFonts w:ascii="Times New Roman" w:eastAsia="Times New Roman" w:hAnsi="Times New Roman" w:cs="Times New Roman"/>
          <w:b/>
          <w:sz w:val="24"/>
          <w:szCs w:val="24"/>
        </w:rPr>
        <w:t>обновлению</w:t>
      </w:r>
      <w:r w:rsidR="00EE1A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06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программного обеспечения «1С8: ERP 2.5 Управление предприятием» (далее ПО «1С8 </w:t>
      </w:r>
      <w:r w:rsidRPr="00900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ERP</w:t>
      </w:r>
      <w:r w:rsidRPr="009006EC">
        <w:rPr>
          <w:rFonts w:ascii="Times New Roman" w:eastAsia="Times New Roman" w:hAnsi="Times New Roman" w:cs="Times New Roman"/>
          <w:b/>
          <w:sz w:val="24"/>
          <w:szCs w:val="24"/>
        </w:rPr>
        <w:t xml:space="preserve"> 2.5»)</w:t>
      </w:r>
      <w:r w:rsidRPr="009006EC">
        <w:rPr>
          <w:rFonts w:ascii="Times New Roman" w:eastAsia="Times New Roman" w:hAnsi="Times New Roman" w:cs="Times New Roman"/>
          <w:sz w:val="24"/>
          <w:szCs w:val="24"/>
        </w:rPr>
        <w:t xml:space="preserve"> были выполнены следующие работы:</w:t>
      </w:r>
    </w:p>
    <w:p w14:paraId="46521401" w14:textId="77777777" w:rsidR="009006EC" w:rsidRPr="009006EC" w:rsidRDefault="009006EC" w:rsidP="009006E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653F0" w14:textId="77777777" w:rsidR="009006EC" w:rsidRPr="009006EC" w:rsidRDefault="009006EC" w:rsidP="009006E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EF568" w14:textId="77777777" w:rsidR="009006EC" w:rsidRPr="009006EC" w:rsidRDefault="009006EC" w:rsidP="00627507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95ABE" w14:textId="77777777" w:rsidR="009006EC" w:rsidRPr="009006EC" w:rsidRDefault="009006EC" w:rsidP="009006EC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441AFB32" w14:textId="47275578" w:rsidR="009006EC" w:rsidRDefault="009006EC" w:rsidP="009006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EC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EE1A90" w:rsidRPr="0079432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EE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6EC">
        <w:rPr>
          <w:rFonts w:ascii="Times New Roman" w:eastAsia="Times New Roman" w:hAnsi="Times New Roman" w:cs="Times New Roman"/>
          <w:sz w:val="24"/>
          <w:szCs w:val="24"/>
        </w:rPr>
        <w:t>выполнены вовремя и в полном объеме, существенных замечаний к качеству выполнения работ нет.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9006EC" w:rsidRPr="00E47EBA" w14:paraId="7B3391C2" w14:textId="77777777" w:rsidTr="00627507">
        <w:tc>
          <w:tcPr>
            <w:tcW w:w="4927" w:type="dxa"/>
            <w:shd w:val="clear" w:color="auto" w:fill="auto"/>
          </w:tcPr>
          <w:p w14:paraId="5A2394A4" w14:textId="77777777" w:rsidR="009006EC" w:rsidRPr="009006EC" w:rsidRDefault="009006EC" w:rsidP="009006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06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 сдал:</w:t>
            </w:r>
          </w:p>
        </w:tc>
        <w:tc>
          <w:tcPr>
            <w:tcW w:w="4928" w:type="dxa"/>
            <w:shd w:val="clear" w:color="auto" w:fill="auto"/>
          </w:tcPr>
          <w:p w14:paraId="220A2B80" w14:textId="77777777" w:rsidR="009006EC" w:rsidRPr="00E47EBA" w:rsidRDefault="009006EC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06EC" w:rsidRPr="00E47EBA" w14:paraId="63CBFDA4" w14:textId="77777777" w:rsidTr="00627507">
        <w:tc>
          <w:tcPr>
            <w:tcW w:w="4927" w:type="dxa"/>
            <w:shd w:val="clear" w:color="auto" w:fill="auto"/>
          </w:tcPr>
          <w:p w14:paraId="046BAB87" w14:textId="77777777" w:rsidR="009006EC" w:rsidRPr="00E47EBA" w:rsidRDefault="009006EC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7E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ОАСУП</w:t>
            </w:r>
          </w:p>
        </w:tc>
        <w:tc>
          <w:tcPr>
            <w:tcW w:w="4928" w:type="dxa"/>
            <w:shd w:val="clear" w:color="auto" w:fill="auto"/>
          </w:tcPr>
          <w:p w14:paraId="31A00AD3" w14:textId="77777777" w:rsidR="009006EC" w:rsidRPr="00E47EBA" w:rsidRDefault="009006EC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7E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_______________________/_______________/</w:t>
            </w:r>
          </w:p>
        </w:tc>
      </w:tr>
      <w:tr w:rsidR="009006EC" w:rsidRPr="00E47EBA" w14:paraId="05F19200" w14:textId="77777777" w:rsidTr="00627507">
        <w:tc>
          <w:tcPr>
            <w:tcW w:w="4927" w:type="dxa"/>
            <w:shd w:val="clear" w:color="auto" w:fill="auto"/>
          </w:tcPr>
          <w:p w14:paraId="23CE773D" w14:textId="77777777" w:rsidR="009006EC" w:rsidRPr="00E47EBA" w:rsidRDefault="009006EC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8" w:type="dxa"/>
            <w:shd w:val="clear" w:color="auto" w:fill="auto"/>
          </w:tcPr>
          <w:p w14:paraId="42C11FE6" w14:textId="77777777" w:rsidR="009006EC" w:rsidRPr="00E47EBA" w:rsidRDefault="009006EC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06EC" w:rsidRPr="00E47EBA" w14:paraId="51890315" w14:textId="77777777" w:rsidTr="00627507">
        <w:tc>
          <w:tcPr>
            <w:tcW w:w="4927" w:type="dxa"/>
            <w:shd w:val="clear" w:color="auto" w:fill="auto"/>
          </w:tcPr>
          <w:p w14:paraId="1F7ABC81" w14:textId="77777777" w:rsidR="009006EC" w:rsidRPr="00E47EBA" w:rsidRDefault="009006EC" w:rsidP="009006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исполнитель:</w:t>
            </w:r>
          </w:p>
        </w:tc>
        <w:tc>
          <w:tcPr>
            <w:tcW w:w="4928" w:type="dxa"/>
            <w:shd w:val="clear" w:color="auto" w:fill="auto"/>
          </w:tcPr>
          <w:p w14:paraId="429E64AC" w14:textId="77777777" w:rsidR="009006EC" w:rsidRPr="00E47EBA" w:rsidRDefault="009006EC" w:rsidP="009006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7E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_______________________/_______________/</w:t>
            </w:r>
          </w:p>
        </w:tc>
      </w:tr>
      <w:tr w:rsidR="009006EC" w:rsidRPr="00E47EBA" w14:paraId="6116E726" w14:textId="77777777" w:rsidTr="00742E28">
        <w:tc>
          <w:tcPr>
            <w:tcW w:w="4927" w:type="dxa"/>
            <w:shd w:val="clear" w:color="auto" w:fill="auto"/>
          </w:tcPr>
          <w:p w14:paraId="10482C5A" w14:textId="77777777" w:rsidR="00676084" w:rsidRDefault="00676084" w:rsidP="009006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BDA2581" w14:textId="77777777" w:rsidR="009006EC" w:rsidRPr="009006EC" w:rsidRDefault="009006EC" w:rsidP="009006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06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Работы принял:</w:t>
            </w:r>
          </w:p>
        </w:tc>
        <w:tc>
          <w:tcPr>
            <w:tcW w:w="4928" w:type="dxa"/>
            <w:shd w:val="clear" w:color="auto" w:fill="auto"/>
          </w:tcPr>
          <w:p w14:paraId="3ADD912B" w14:textId="77777777" w:rsidR="009006EC" w:rsidRPr="00E47EBA" w:rsidRDefault="009006EC" w:rsidP="009006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06EC" w:rsidRPr="00E47EBA" w14:paraId="200442DC" w14:textId="77777777" w:rsidTr="00742E28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46AE966A" w14:textId="2153B66C" w:rsidR="009006EC" w:rsidRPr="00E47EBA" w:rsidRDefault="00794325" w:rsidP="009006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Начальник_________________</w:t>
            </w:r>
          </w:p>
          <w:p w14:paraId="32CD32C8" w14:textId="77777777" w:rsidR="009006EC" w:rsidRDefault="009006EC" w:rsidP="009006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21E712" w14:textId="77777777" w:rsidR="008E6C90" w:rsidRPr="00E47EBA" w:rsidRDefault="008E6C90" w:rsidP="009006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00AA4ACD" w14:textId="77777777" w:rsidR="009006EC" w:rsidRPr="00E47EBA" w:rsidRDefault="009006EC" w:rsidP="009006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7E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_______________________/_______________/</w:t>
            </w:r>
          </w:p>
        </w:tc>
      </w:tr>
    </w:tbl>
    <w:p w14:paraId="5E85C817" w14:textId="77777777" w:rsidR="008E6C90" w:rsidRDefault="008E6C90" w:rsidP="009006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9FB5A" w14:textId="77777777" w:rsidR="008E6C90" w:rsidRDefault="008E6C90" w:rsidP="009006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C7787" w14:textId="77777777" w:rsidR="008E6C90" w:rsidRDefault="008E6C90" w:rsidP="009006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627507" w:rsidRPr="00D518CE" w14:paraId="1D3CC692" w14:textId="77777777" w:rsidTr="001A131A">
        <w:tc>
          <w:tcPr>
            <w:tcW w:w="4927" w:type="dxa"/>
            <w:shd w:val="clear" w:color="auto" w:fill="auto"/>
          </w:tcPr>
          <w:p w14:paraId="495222A0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E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И. о. главного инженера </w:t>
            </w:r>
          </w:p>
          <w:p w14:paraId="6F0730E2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филиала «35 СРЗ» АО «ЦС «Звездочка»</w:t>
            </w:r>
          </w:p>
          <w:p w14:paraId="01EB495D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A6A209E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4723135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BD686A2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______________________ С.Н. </w:t>
            </w:r>
            <w:proofErr w:type="spellStart"/>
            <w:r w:rsidRPr="002E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Трещалин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0B218F16" w14:textId="77777777" w:rsidR="003265CC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</w:t>
            </w:r>
          </w:p>
          <w:p w14:paraId="217AE608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2D78CBD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23EDB3F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06DB649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BF6FA6A" w14:textId="77777777" w:rsidR="003265CC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/______________/</w:t>
            </w:r>
          </w:p>
          <w:p w14:paraId="47DDA62C" w14:textId="356F5520" w:rsidR="00627507" w:rsidRPr="00D518CE" w:rsidRDefault="00627507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F9A87AF" w14:textId="77777777" w:rsidR="00627507" w:rsidRPr="00D518CE" w:rsidRDefault="00627507" w:rsidP="00627507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18CE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3</w:t>
      </w:r>
    </w:p>
    <w:p w14:paraId="26542AB4" w14:textId="77777777" w:rsidR="00627507" w:rsidRPr="00D518CE" w:rsidRDefault="00627507" w:rsidP="0062750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sz w:val="24"/>
          <w:szCs w:val="24"/>
          <w:lang w:eastAsia="zh-CN"/>
        </w:rPr>
      </w:pP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к Договору </w:t>
      </w:r>
      <w:r>
        <w:rPr>
          <w:rFonts w:ascii="Times New Roman" w:eastAsia="Times New Roman" w:hAnsi="Times New Roman" w:cs="Trebuchet MS"/>
          <w:sz w:val="24"/>
          <w:szCs w:val="24"/>
          <w:lang w:eastAsia="zh-CN"/>
        </w:rPr>
        <w:t>возмездного</w:t>
      </w: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 оказания услуг</w:t>
      </w:r>
    </w:p>
    <w:p w14:paraId="05F704F9" w14:textId="57E46B59" w:rsidR="00627507" w:rsidRPr="00D518CE" w:rsidRDefault="00627507" w:rsidP="0062750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№ </w:t>
      </w:r>
      <w:r w:rsidR="003265CC">
        <w:rPr>
          <w:rFonts w:ascii="Times New Roman" w:eastAsia="Times New Roman" w:hAnsi="Times New Roman" w:cs="Trebuchet MS"/>
          <w:sz w:val="24"/>
          <w:szCs w:val="24"/>
          <w:lang w:eastAsia="zh-CN"/>
        </w:rPr>
        <w:t>__</w:t>
      </w: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>-2</w:t>
      </w:r>
      <w:r w:rsidR="000B2582">
        <w:rPr>
          <w:rFonts w:ascii="Times New Roman" w:eastAsia="Times New Roman" w:hAnsi="Times New Roman" w:cs="Trebuchet MS"/>
          <w:sz w:val="24"/>
          <w:szCs w:val="24"/>
          <w:lang w:eastAsia="zh-CN"/>
        </w:rPr>
        <w:t>5</w:t>
      </w: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>/ОАСУП от «___» _________ 20</w:t>
      </w:r>
      <w:r w:rsidR="000B2582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25 </w:t>
      </w: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>г.</w:t>
      </w:r>
    </w:p>
    <w:p w14:paraId="7086862B" w14:textId="77777777" w:rsidR="00627507" w:rsidRPr="00D518CE" w:rsidRDefault="00627507" w:rsidP="006275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73D604EC" w14:textId="77777777" w:rsidR="00627507" w:rsidRPr="00D518CE" w:rsidRDefault="00627507" w:rsidP="006275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7487C1C0" w14:textId="77777777" w:rsidR="00627507" w:rsidRPr="00D518CE" w:rsidRDefault="00627507" w:rsidP="006275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18CE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ОБРАЗЕЦ</w:t>
      </w:r>
    </w:p>
    <w:p w14:paraId="1720D1DF" w14:textId="77777777" w:rsidR="00627507" w:rsidRPr="00D518CE" w:rsidRDefault="00627507" w:rsidP="0062750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612019DF" w14:textId="77777777" w:rsidR="00627507" w:rsidRPr="00D518CE" w:rsidRDefault="00627507" w:rsidP="0062750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278D7341" w14:textId="77777777" w:rsidR="00627507" w:rsidRPr="00D518CE" w:rsidRDefault="00627507" w:rsidP="00627507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sz w:val="24"/>
          <w:szCs w:val="24"/>
          <w:lang w:eastAsia="zh-CN"/>
        </w:rPr>
      </w:pPr>
    </w:p>
    <w:p w14:paraId="788B4606" w14:textId="77777777" w:rsidR="00627507" w:rsidRPr="00D518CE" w:rsidRDefault="00627507" w:rsidP="00627507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sz w:val="24"/>
          <w:szCs w:val="24"/>
          <w:lang w:eastAsia="zh-CN"/>
        </w:rPr>
      </w:pPr>
    </w:p>
    <w:p w14:paraId="120A43FA" w14:textId="77777777" w:rsidR="00627507" w:rsidRPr="00D518CE" w:rsidRDefault="00627507" w:rsidP="006275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18CE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АКТ ОБ УСТР</w:t>
      </w:r>
      <w:r w:rsidR="0009362D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АНЕНИИ НЕДОСТАТКОВ УСЛУГ</w:t>
      </w:r>
    </w:p>
    <w:p w14:paraId="2EDE8199" w14:textId="77777777" w:rsidR="00627507" w:rsidRPr="00D518CE" w:rsidRDefault="00627507" w:rsidP="006275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291E91C4" w14:textId="77777777" w:rsidR="00627507" w:rsidRPr="00D518CE" w:rsidRDefault="00627507" w:rsidP="00627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14CAD51C" w14:textId="77777777" w:rsidR="00627507" w:rsidRPr="00D518CE" w:rsidRDefault="00627507" w:rsidP="006275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533"/>
        <w:gridCol w:w="3195"/>
        <w:gridCol w:w="3258"/>
        <w:gridCol w:w="1698"/>
        <w:gridCol w:w="1708"/>
      </w:tblGrid>
      <w:tr w:rsidR="00627507" w:rsidRPr="00D518CE" w14:paraId="0A818011" w14:textId="77777777" w:rsidTr="001A131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E62E5" w14:textId="77777777" w:rsidR="00627507" w:rsidRPr="00D518CE" w:rsidRDefault="00627507" w:rsidP="001A13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№</w:t>
            </w:r>
            <w:proofErr w:type="spellStart"/>
            <w:r w:rsidRPr="00D518CE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CF38" w14:textId="77777777" w:rsidR="00627507" w:rsidRPr="00D518CE" w:rsidRDefault="00627507" w:rsidP="001A13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Наименование, краткое описание недостатка, замечания для устранения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83FD" w14:textId="77777777" w:rsidR="00627507" w:rsidRPr="00D518CE" w:rsidRDefault="00627507" w:rsidP="001A13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ФИО, должность сотрудника заказчика, принявшего устранение недостатка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6970" w14:textId="77777777" w:rsidR="00627507" w:rsidRPr="00D518CE" w:rsidRDefault="00627507" w:rsidP="001A13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Дата устранения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B026" w14:textId="77777777" w:rsidR="00627507" w:rsidRPr="00D518CE" w:rsidRDefault="00627507" w:rsidP="001A13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Роспись сотрудника заказчика</w:t>
            </w:r>
          </w:p>
        </w:tc>
      </w:tr>
      <w:tr w:rsidR="00627507" w:rsidRPr="00D518CE" w14:paraId="7D6F7478" w14:textId="77777777" w:rsidTr="001A131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D2FC" w14:textId="77777777" w:rsidR="00627507" w:rsidRPr="00D518CE" w:rsidRDefault="00627507" w:rsidP="001A13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rebuchet MS"/>
                <w:color w:val="000000"/>
                <w:lang w:eastAsia="zh-CN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CD9FA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rebuchet MS"/>
                <w:color w:val="000000"/>
                <w:lang w:eastAsia="zh-C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09CA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B462E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043D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627507" w:rsidRPr="00D518CE" w14:paraId="16A2C6B7" w14:textId="77777777" w:rsidTr="001A131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41768" w14:textId="77777777" w:rsidR="00627507" w:rsidRPr="00D518CE" w:rsidRDefault="00627507" w:rsidP="001A13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rebuchet MS"/>
                <w:color w:val="000000"/>
                <w:lang w:eastAsia="zh-CN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92B557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rebuchet MS"/>
                <w:color w:val="000000"/>
                <w:lang w:eastAsia="zh-C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3AC2A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08DC3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6F1F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627507" w:rsidRPr="00D518CE" w14:paraId="7AEAE595" w14:textId="77777777" w:rsidTr="001A131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14C5" w14:textId="77777777" w:rsidR="00627507" w:rsidRPr="00D518CE" w:rsidRDefault="00627507" w:rsidP="001A13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rebuchet MS"/>
                <w:color w:val="000000"/>
                <w:lang w:eastAsia="zh-CN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D5E9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rebuchet MS"/>
                <w:color w:val="000000"/>
                <w:lang w:val="en-US" w:eastAsia="zh-C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075C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D4BB5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3F30" w14:textId="77777777" w:rsidR="00627507" w:rsidRPr="00D518CE" w:rsidRDefault="00627507" w:rsidP="001A13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0767A78" w14:textId="77777777" w:rsidR="00627507" w:rsidRPr="00D518CE" w:rsidRDefault="00627507" w:rsidP="00627507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sz w:val="24"/>
          <w:szCs w:val="24"/>
          <w:lang w:eastAsia="zh-CN"/>
        </w:rPr>
      </w:pPr>
    </w:p>
    <w:p w14:paraId="7C451273" w14:textId="77777777" w:rsidR="00627507" w:rsidRPr="00D518CE" w:rsidRDefault="00627507" w:rsidP="006275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00E1C336" w14:textId="77777777" w:rsidR="00627507" w:rsidRPr="00D518CE" w:rsidRDefault="00627507" w:rsidP="006275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700AA4CA" w14:textId="77777777" w:rsidR="00627507" w:rsidRPr="00D518CE" w:rsidRDefault="00627507" w:rsidP="006275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6360BFBC" w14:textId="77777777" w:rsidR="00627507" w:rsidRPr="00D518CE" w:rsidRDefault="00627507" w:rsidP="006275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18CE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ПРЕДСТАВИТЕЛЬ ЗАКАЗЧИКА</w:t>
      </w:r>
      <w:r w:rsidRPr="00D518CE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ab/>
      </w:r>
      <w:r w:rsidRPr="00D518CE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ab/>
      </w:r>
      <w:r w:rsidRPr="00D518CE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ab/>
        <w:t>ПРЕДСТАВИТЕЛЬ ИСПОЛНИТЕЛЯ</w:t>
      </w:r>
    </w:p>
    <w:p w14:paraId="11A87953" w14:textId="77777777" w:rsidR="00627507" w:rsidRPr="00D518CE" w:rsidRDefault="00627507" w:rsidP="006275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Н</w:t>
      </w:r>
      <w:r w:rsidRPr="00D518CE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ачальник ОАСУП</w:t>
      </w:r>
    </w:p>
    <w:p w14:paraId="07431975" w14:textId="77777777" w:rsidR="00627507" w:rsidRPr="00D518CE" w:rsidRDefault="00627507" w:rsidP="00627507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14:paraId="343448BD" w14:textId="77777777" w:rsidR="00627507" w:rsidRPr="00D518CE" w:rsidRDefault="00627507" w:rsidP="006275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</w:t>
      </w:r>
      <w:r w:rsidRPr="00D518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/_______________/</w:t>
      </w:r>
      <w:r w:rsidRPr="00D518CE">
        <w:rPr>
          <w:rFonts w:ascii="Times New Roman" w:eastAsia="Times New Roman" w:hAnsi="Times New Roman" w:cs="Trebuchet MS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</w:t>
      </w:r>
      <w:r w:rsidRPr="00D518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/_______________/</w:t>
      </w:r>
    </w:p>
    <w:p w14:paraId="54D74D15" w14:textId="77777777" w:rsidR="00627507" w:rsidRPr="00D518CE" w:rsidRDefault="00627507" w:rsidP="006275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B4F0F9" w14:textId="77777777" w:rsidR="00627507" w:rsidRPr="00D518CE" w:rsidRDefault="00627507" w:rsidP="00627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8D7233" w14:textId="77777777" w:rsidR="00627507" w:rsidRDefault="00627507" w:rsidP="00627507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1762DE07" w14:textId="77777777" w:rsidR="00627507" w:rsidRDefault="00627507" w:rsidP="00627507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46EC81AB" w14:textId="77777777" w:rsidR="00627507" w:rsidRDefault="00627507" w:rsidP="00627507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A374FC4" w14:textId="77777777" w:rsidR="00627507" w:rsidRDefault="00627507" w:rsidP="00627507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36FBF975" w14:textId="77777777" w:rsidR="008E6C90" w:rsidRDefault="008E6C90" w:rsidP="00627507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B9DBCAA" w14:textId="77777777" w:rsidR="008E6C90" w:rsidRDefault="008E6C90" w:rsidP="00627507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6D5BCAAE" w14:textId="77777777" w:rsidR="008E6C90" w:rsidRDefault="008E6C90" w:rsidP="00627507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57B580A" w14:textId="77777777" w:rsidR="008E6C90" w:rsidRDefault="008E6C90" w:rsidP="00627507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627507" w:rsidRPr="00D518CE" w14:paraId="07E1FA1E" w14:textId="77777777" w:rsidTr="001A131A">
        <w:tc>
          <w:tcPr>
            <w:tcW w:w="4927" w:type="dxa"/>
            <w:shd w:val="clear" w:color="auto" w:fill="auto"/>
          </w:tcPr>
          <w:p w14:paraId="17ED67F4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E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И. о. главного инженера </w:t>
            </w:r>
          </w:p>
          <w:p w14:paraId="09B9B9E9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филиала «35 СРЗ» АО «ЦС «Звездочка»</w:t>
            </w:r>
          </w:p>
          <w:p w14:paraId="351DD0F3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3E5C1AF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0443463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39A7D53" w14:textId="77777777" w:rsidR="00627507" w:rsidRPr="002E4B1F" w:rsidRDefault="00627507" w:rsidP="001A13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______________________ С.Н. </w:t>
            </w:r>
            <w:proofErr w:type="spellStart"/>
            <w:r w:rsidRPr="002E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Трещалин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5D2A98D5" w14:textId="77777777" w:rsidR="003265CC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</w:t>
            </w:r>
          </w:p>
          <w:p w14:paraId="46360636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1990F80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7F458BA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3FC8607" w14:textId="77777777" w:rsidR="003265CC" w:rsidRPr="00D518CE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9AE85B2" w14:textId="77777777" w:rsidR="003265CC" w:rsidRDefault="003265CC" w:rsidP="003265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/______________/</w:t>
            </w:r>
          </w:p>
          <w:p w14:paraId="13B7A92E" w14:textId="7CF1A3EC" w:rsidR="00627507" w:rsidRPr="00D518CE" w:rsidRDefault="00627507" w:rsidP="003773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345116A" w14:textId="77777777" w:rsidR="00627507" w:rsidRDefault="00627507" w:rsidP="009006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27507" w:rsidSect="0074705F">
      <w:footerReference w:type="default" r:id="rId9"/>
      <w:pgSz w:w="11906" w:h="16838"/>
      <w:pgMar w:top="709" w:right="423" w:bottom="567" w:left="1418" w:header="0" w:footer="385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70947" w14:textId="77777777" w:rsidR="006A0C90" w:rsidRDefault="006A0C90">
      <w:pPr>
        <w:spacing w:after="0" w:line="240" w:lineRule="auto"/>
      </w:pPr>
      <w:r>
        <w:separator/>
      </w:r>
    </w:p>
  </w:endnote>
  <w:endnote w:type="continuationSeparator" w:id="0">
    <w:p w14:paraId="4619C343" w14:textId="77777777" w:rsidR="006A0C90" w:rsidRDefault="006A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rtnerCondensed-Normal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317448"/>
    </w:sdtPr>
    <w:sdtEndPr/>
    <w:sdtContent>
      <w:p w14:paraId="10AF337E" w14:textId="13CEA733" w:rsidR="000E7BDD" w:rsidRDefault="00B72203">
        <w:pPr>
          <w:pStyle w:val="af5"/>
          <w:jc w:val="right"/>
        </w:pPr>
        <w:r>
          <w:fldChar w:fldCharType="begin"/>
        </w:r>
        <w:r w:rsidR="000E7BDD">
          <w:instrText>PAGE</w:instrText>
        </w:r>
        <w:r>
          <w:fldChar w:fldCharType="separate"/>
        </w:r>
        <w:r w:rsidR="00AB28A4">
          <w:rPr>
            <w:noProof/>
          </w:rPr>
          <w:t>15</w:t>
        </w:r>
        <w:r>
          <w:fldChar w:fldCharType="end"/>
        </w:r>
      </w:p>
    </w:sdtContent>
  </w:sdt>
  <w:p w14:paraId="2C571728" w14:textId="77777777" w:rsidR="000E7BDD" w:rsidRDefault="000E7BDD">
    <w:pPr>
      <w:pStyle w:val="af5"/>
      <w:jc w:val="right"/>
      <w:rPr>
        <w:rFonts w:ascii="PartnerCondensed-Normal" w:hAnsi="PartnerCondensed-Norm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37F38" w14:textId="77777777" w:rsidR="006A0C90" w:rsidRDefault="006A0C90">
      <w:pPr>
        <w:spacing w:after="0" w:line="240" w:lineRule="auto"/>
      </w:pPr>
      <w:r>
        <w:separator/>
      </w:r>
    </w:p>
  </w:footnote>
  <w:footnote w:type="continuationSeparator" w:id="0">
    <w:p w14:paraId="43280E4F" w14:textId="77777777" w:rsidR="006A0C90" w:rsidRDefault="006A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330AC"/>
    <w:multiLevelType w:val="multilevel"/>
    <w:tmpl w:val="F8C0A2D8"/>
    <w:styleLink w:val="WWNum6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4"/>
        <w:szCs w:val="24"/>
        <w:u w:val="none"/>
        <w:lang w:val="ru-RU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08E85812"/>
    <w:multiLevelType w:val="multilevel"/>
    <w:tmpl w:val="042EA21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484" w:hanging="108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596" w:hanging="1800"/>
      </w:pPr>
    </w:lvl>
    <w:lvl w:ilvl="8">
      <w:start w:val="1"/>
      <w:numFmt w:val="decimal"/>
      <w:lvlText w:val="%1.%2.%3.%4.%5.%6.%7.%8.%9"/>
      <w:lvlJc w:val="left"/>
      <w:pPr>
        <w:ind w:left="5304" w:hanging="2160"/>
      </w:pPr>
    </w:lvl>
  </w:abstractNum>
  <w:abstractNum w:abstractNumId="3" w15:restartNumberingAfterBreak="0">
    <w:nsid w:val="09C73F82"/>
    <w:multiLevelType w:val="hybridMultilevel"/>
    <w:tmpl w:val="F5B237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5F73"/>
    <w:multiLevelType w:val="multilevel"/>
    <w:tmpl w:val="F41A44D0"/>
    <w:lvl w:ilvl="0">
      <w:start w:val="1"/>
      <w:numFmt w:val="decimal"/>
      <w:lvlText w:val="%1."/>
      <w:lvlJc w:val="left"/>
      <w:pPr>
        <w:ind w:left="616" w:hanging="360"/>
      </w:pPr>
    </w:lvl>
    <w:lvl w:ilvl="1">
      <w:start w:val="1"/>
      <w:numFmt w:val="decimal"/>
      <w:lvlText w:val="%1.%2."/>
      <w:lvlJc w:val="left"/>
      <w:pPr>
        <w:ind w:left="616" w:hanging="360"/>
      </w:pPr>
    </w:lvl>
    <w:lvl w:ilvl="2">
      <w:start w:val="1"/>
      <w:numFmt w:val="decimal"/>
      <w:lvlText w:val="%1.%2.%3."/>
      <w:lvlJc w:val="left"/>
      <w:pPr>
        <w:ind w:left="976" w:hanging="720"/>
      </w:pPr>
    </w:lvl>
    <w:lvl w:ilvl="3">
      <w:start w:val="1"/>
      <w:numFmt w:val="decimal"/>
      <w:lvlText w:val="%1.%2.%3.%4."/>
      <w:lvlJc w:val="left"/>
      <w:pPr>
        <w:ind w:left="976" w:hanging="720"/>
      </w:pPr>
    </w:lvl>
    <w:lvl w:ilvl="4">
      <w:start w:val="1"/>
      <w:numFmt w:val="decimal"/>
      <w:lvlText w:val="%1.%2.%3.%4.%5."/>
      <w:lvlJc w:val="left"/>
      <w:pPr>
        <w:ind w:left="1336" w:hanging="1080"/>
      </w:pPr>
    </w:lvl>
    <w:lvl w:ilvl="5">
      <w:start w:val="1"/>
      <w:numFmt w:val="decimal"/>
      <w:lvlText w:val="%1.%2.%3.%4.%5.%6."/>
      <w:lvlJc w:val="left"/>
      <w:pPr>
        <w:ind w:left="1336" w:hanging="1080"/>
      </w:pPr>
    </w:lvl>
    <w:lvl w:ilvl="6">
      <w:start w:val="1"/>
      <w:numFmt w:val="decimal"/>
      <w:lvlText w:val="%1.%2.%3.%4.%5.%6.%7."/>
      <w:lvlJc w:val="left"/>
      <w:pPr>
        <w:ind w:left="1696" w:hanging="1440"/>
      </w:pPr>
    </w:lvl>
    <w:lvl w:ilvl="7">
      <w:start w:val="1"/>
      <w:numFmt w:val="decimal"/>
      <w:lvlText w:val="%1.%2.%3.%4.%5.%6.%7.%8."/>
      <w:lvlJc w:val="left"/>
      <w:pPr>
        <w:ind w:left="1696" w:hanging="1440"/>
      </w:pPr>
    </w:lvl>
    <w:lvl w:ilvl="8">
      <w:start w:val="1"/>
      <w:numFmt w:val="decimal"/>
      <w:lvlText w:val="%1.%2.%3.%4.%5.%6.%7.%8.%9."/>
      <w:lvlJc w:val="left"/>
      <w:pPr>
        <w:ind w:left="1696" w:hanging="1440"/>
      </w:pPr>
    </w:lvl>
  </w:abstractNum>
  <w:abstractNum w:abstractNumId="5" w15:restartNumberingAfterBreak="0">
    <w:nsid w:val="11465472"/>
    <w:multiLevelType w:val="multilevel"/>
    <w:tmpl w:val="E8163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1F231CC"/>
    <w:multiLevelType w:val="multilevel"/>
    <w:tmpl w:val="1D00E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E746B7"/>
    <w:multiLevelType w:val="hybridMultilevel"/>
    <w:tmpl w:val="66123A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lang w:val="ru-RU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54DB"/>
    <w:multiLevelType w:val="multilevel"/>
    <w:tmpl w:val="2E7CB9A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E5F85"/>
    <w:multiLevelType w:val="hybridMultilevel"/>
    <w:tmpl w:val="996072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0B620C8"/>
    <w:multiLevelType w:val="hybridMultilevel"/>
    <w:tmpl w:val="8D22E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E040C6"/>
    <w:multiLevelType w:val="multilevel"/>
    <w:tmpl w:val="042EB9E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A143F5"/>
    <w:multiLevelType w:val="hybridMultilevel"/>
    <w:tmpl w:val="FC2A9E72"/>
    <w:lvl w:ilvl="0" w:tplc="D376F79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F1E5B23"/>
    <w:multiLevelType w:val="hybridMultilevel"/>
    <w:tmpl w:val="17043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C6D79"/>
    <w:multiLevelType w:val="multilevel"/>
    <w:tmpl w:val="17BE4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4354D6"/>
    <w:multiLevelType w:val="hybridMultilevel"/>
    <w:tmpl w:val="CDE4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04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D112CF"/>
    <w:multiLevelType w:val="multilevel"/>
    <w:tmpl w:val="67BAE14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color w:val="000000"/>
        <w:sz w:val="28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color w:val="000000"/>
      </w:rPr>
    </w:lvl>
  </w:abstractNum>
  <w:abstractNum w:abstractNumId="18" w15:restartNumberingAfterBreak="0">
    <w:nsid w:val="3F502FD4"/>
    <w:multiLevelType w:val="hybridMultilevel"/>
    <w:tmpl w:val="5732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765A4"/>
    <w:multiLevelType w:val="hybridMultilevel"/>
    <w:tmpl w:val="063A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723DD"/>
    <w:multiLevelType w:val="hybridMultilevel"/>
    <w:tmpl w:val="5732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96600"/>
    <w:multiLevelType w:val="hybridMultilevel"/>
    <w:tmpl w:val="A08E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B727A"/>
    <w:multiLevelType w:val="multilevel"/>
    <w:tmpl w:val="1D00EED8"/>
    <w:lvl w:ilvl="0">
      <w:start w:val="1"/>
      <w:numFmt w:val="decimal"/>
      <w:lvlText w:val="%1."/>
      <w:lvlJc w:val="left"/>
      <w:pPr>
        <w:ind w:left="6738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260E2F"/>
    <w:multiLevelType w:val="multilevel"/>
    <w:tmpl w:val="82AED24A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5BC843A1"/>
    <w:multiLevelType w:val="multilevel"/>
    <w:tmpl w:val="7624B0D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440"/>
      </w:pPr>
      <w:rPr>
        <w:rFonts w:hint="default"/>
      </w:rPr>
    </w:lvl>
  </w:abstractNum>
  <w:abstractNum w:abstractNumId="25" w15:restartNumberingAfterBreak="0">
    <w:nsid w:val="6E92185C"/>
    <w:multiLevelType w:val="multilevel"/>
    <w:tmpl w:val="750E2B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ED3E3E"/>
    <w:multiLevelType w:val="multilevel"/>
    <w:tmpl w:val="0496496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7" w15:restartNumberingAfterBreak="0">
    <w:nsid w:val="798C4EB9"/>
    <w:multiLevelType w:val="multilevel"/>
    <w:tmpl w:val="8A2C3CF6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231" w:hanging="975"/>
      </w:pPr>
    </w:lvl>
    <w:lvl w:ilvl="2">
      <w:start w:val="1"/>
      <w:numFmt w:val="decimal"/>
      <w:lvlText w:val="%1.%2.%3."/>
      <w:lvlJc w:val="left"/>
      <w:pPr>
        <w:ind w:left="1487" w:hanging="975"/>
      </w:pPr>
    </w:lvl>
    <w:lvl w:ilvl="3">
      <w:start w:val="1"/>
      <w:numFmt w:val="decimal"/>
      <w:lvlText w:val="%1.%2.%3.%4."/>
      <w:lvlJc w:val="left"/>
      <w:pPr>
        <w:ind w:left="1743" w:hanging="975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360" w:hanging="108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232" w:hanging="1440"/>
      </w:pPr>
    </w:lvl>
    <w:lvl w:ilvl="8">
      <w:start w:val="1"/>
      <w:numFmt w:val="decimal"/>
      <w:lvlText w:val="%1.%2.%3.%4.%5.%6.%7.%8.%9."/>
      <w:lvlJc w:val="left"/>
      <w:pPr>
        <w:ind w:left="3488" w:hanging="1440"/>
      </w:pPr>
    </w:lvl>
  </w:abstractNum>
  <w:num w:numId="1">
    <w:abstractNumId w:val="27"/>
  </w:num>
  <w:num w:numId="2">
    <w:abstractNumId w:val="4"/>
  </w:num>
  <w:num w:numId="3">
    <w:abstractNumId w:val="8"/>
  </w:num>
  <w:num w:numId="4">
    <w:abstractNumId w:val="22"/>
  </w:num>
  <w:num w:numId="5">
    <w:abstractNumId w:val="17"/>
  </w:num>
  <w:num w:numId="6">
    <w:abstractNumId w:val="2"/>
  </w:num>
  <w:num w:numId="7">
    <w:abstractNumId w:val="23"/>
  </w:num>
  <w:num w:numId="8">
    <w:abstractNumId w:val="26"/>
  </w:num>
  <w:num w:numId="9">
    <w:abstractNumId w:val="5"/>
  </w:num>
  <w:num w:numId="10">
    <w:abstractNumId w:val="24"/>
  </w:num>
  <w:num w:numId="11">
    <w:abstractNumId w:val="0"/>
  </w:num>
  <w:num w:numId="12">
    <w:abstractNumId w:val="13"/>
  </w:num>
  <w:num w:numId="13">
    <w:abstractNumId w:val="7"/>
  </w:num>
  <w:num w:numId="14">
    <w:abstractNumId w:val="19"/>
  </w:num>
  <w:num w:numId="15">
    <w:abstractNumId w:val="21"/>
  </w:num>
  <w:num w:numId="16">
    <w:abstractNumId w:val="15"/>
  </w:num>
  <w:num w:numId="17">
    <w:abstractNumId w:val="11"/>
  </w:num>
  <w:num w:numId="18">
    <w:abstractNumId w:val="25"/>
  </w:num>
  <w:num w:numId="19">
    <w:abstractNumId w:val="10"/>
  </w:num>
  <w:num w:numId="20">
    <w:abstractNumId w:val="14"/>
  </w:num>
  <w:num w:numId="21">
    <w:abstractNumId w:val="3"/>
  </w:num>
  <w:num w:numId="22">
    <w:abstractNumId w:val="18"/>
  </w:num>
  <w:num w:numId="23">
    <w:abstractNumId w:val="9"/>
  </w:num>
  <w:num w:numId="24">
    <w:abstractNumId w:val="20"/>
  </w:num>
  <w:num w:numId="25">
    <w:abstractNumId w:val="1"/>
  </w:num>
  <w:num w:numId="26">
    <w:abstractNumId w:val="1"/>
  </w:num>
  <w:num w:numId="27">
    <w:abstractNumId w:val="6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EA"/>
    <w:rsid w:val="00000005"/>
    <w:rsid w:val="000377EA"/>
    <w:rsid w:val="000708D5"/>
    <w:rsid w:val="0009362D"/>
    <w:rsid w:val="000B0602"/>
    <w:rsid w:val="000B2582"/>
    <w:rsid w:val="000E1F4E"/>
    <w:rsid w:val="000E7BDD"/>
    <w:rsid w:val="0019239C"/>
    <w:rsid w:val="00194542"/>
    <w:rsid w:val="001A6F00"/>
    <w:rsid w:val="001C4071"/>
    <w:rsid w:val="001E08A8"/>
    <w:rsid w:val="001F308C"/>
    <w:rsid w:val="00225A15"/>
    <w:rsid w:val="0024512C"/>
    <w:rsid w:val="00255637"/>
    <w:rsid w:val="00297D0B"/>
    <w:rsid w:val="002B0523"/>
    <w:rsid w:val="002B08D8"/>
    <w:rsid w:val="002D616F"/>
    <w:rsid w:val="002E4A6B"/>
    <w:rsid w:val="002E4B1F"/>
    <w:rsid w:val="0030407F"/>
    <w:rsid w:val="00316048"/>
    <w:rsid w:val="003162CA"/>
    <w:rsid w:val="003265CC"/>
    <w:rsid w:val="00336534"/>
    <w:rsid w:val="00344BC7"/>
    <w:rsid w:val="0037731C"/>
    <w:rsid w:val="003D0D55"/>
    <w:rsid w:val="003F02BB"/>
    <w:rsid w:val="003F1B59"/>
    <w:rsid w:val="00401EB3"/>
    <w:rsid w:val="00417834"/>
    <w:rsid w:val="00437565"/>
    <w:rsid w:val="004436C1"/>
    <w:rsid w:val="00445DDE"/>
    <w:rsid w:val="00486D60"/>
    <w:rsid w:val="00490BBB"/>
    <w:rsid w:val="004A7713"/>
    <w:rsid w:val="004B2EB3"/>
    <w:rsid w:val="004C2215"/>
    <w:rsid w:val="004F14DB"/>
    <w:rsid w:val="00532137"/>
    <w:rsid w:val="00582982"/>
    <w:rsid w:val="00594931"/>
    <w:rsid w:val="00594F8F"/>
    <w:rsid w:val="005C24D8"/>
    <w:rsid w:val="005E0500"/>
    <w:rsid w:val="006014DA"/>
    <w:rsid w:val="0061154B"/>
    <w:rsid w:val="00627507"/>
    <w:rsid w:val="00635013"/>
    <w:rsid w:val="00657A92"/>
    <w:rsid w:val="00676084"/>
    <w:rsid w:val="00684A5E"/>
    <w:rsid w:val="00697B5D"/>
    <w:rsid w:val="006A0C90"/>
    <w:rsid w:val="006A531C"/>
    <w:rsid w:val="006A72E0"/>
    <w:rsid w:val="006B50DA"/>
    <w:rsid w:val="006B55E4"/>
    <w:rsid w:val="006C0ADF"/>
    <w:rsid w:val="006D59E7"/>
    <w:rsid w:val="00715EAE"/>
    <w:rsid w:val="00742E28"/>
    <w:rsid w:val="0074705F"/>
    <w:rsid w:val="007506A5"/>
    <w:rsid w:val="0077656B"/>
    <w:rsid w:val="00794325"/>
    <w:rsid w:val="007A702D"/>
    <w:rsid w:val="007B501D"/>
    <w:rsid w:val="007F2157"/>
    <w:rsid w:val="007F4B60"/>
    <w:rsid w:val="00801F5B"/>
    <w:rsid w:val="00805E06"/>
    <w:rsid w:val="00817D55"/>
    <w:rsid w:val="0082066C"/>
    <w:rsid w:val="008420A5"/>
    <w:rsid w:val="00843796"/>
    <w:rsid w:val="00865C03"/>
    <w:rsid w:val="008B4EDF"/>
    <w:rsid w:val="008C5801"/>
    <w:rsid w:val="008D4E76"/>
    <w:rsid w:val="008E6C90"/>
    <w:rsid w:val="008F331C"/>
    <w:rsid w:val="008F4778"/>
    <w:rsid w:val="009006EC"/>
    <w:rsid w:val="00925685"/>
    <w:rsid w:val="00937FB1"/>
    <w:rsid w:val="009507B0"/>
    <w:rsid w:val="00957853"/>
    <w:rsid w:val="009A022F"/>
    <w:rsid w:val="009B04D1"/>
    <w:rsid w:val="009B4D6A"/>
    <w:rsid w:val="009E447B"/>
    <w:rsid w:val="009F3CD0"/>
    <w:rsid w:val="009F5CAB"/>
    <w:rsid w:val="009F5E3F"/>
    <w:rsid w:val="00A006A8"/>
    <w:rsid w:val="00A34B93"/>
    <w:rsid w:val="00A55A78"/>
    <w:rsid w:val="00A66934"/>
    <w:rsid w:val="00AB28A4"/>
    <w:rsid w:val="00AD28D3"/>
    <w:rsid w:val="00AD6F93"/>
    <w:rsid w:val="00AF4354"/>
    <w:rsid w:val="00B21ADF"/>
    <w:rsid w:val="00B37E6F"/>
    <w:rsid w:val="00B45077"/>
    <w:rsid w:val="00B52E39"/>
    <w:rsid w:val="00B72203"/>
    <w:rsid w:val="00B96D79"/>
    <w:rsid w:val="00BA13F3"/>
    <w:rsid w:val="00BA35EC"/>
    <w:rsid w:val="00BB5E5C"/>
    <w:rsid w:val="00BC363E"/>
    <w:rsid w:val="00BC428B"/>
    <w:rsid w:val="00BC72F7"/>
    <w:rsid w:val="00BF5CD6"/>
    <w:rsid w:val="00BF6648"/>
    <w:rsid w:val="00C10109"/>
    <w:rsid w:val="00C11C8E"/>
    <w:rsid w:val="00C1248E"/>
    <w:rsid w:val="00CA51A4"/>
    <w:rsid w:val="00CB4FEA"/>
    <w:rsid w:val="00CB558A"/>
    <w:rsid w:val="00D518CE"/>
    <w:rsid w:val="00D67252"/>
    <w:rsid w:val="00D841BC"/>
    <w:rsid w:val="00D85600"/>
    <w:rsid w:val="00D92525"/>
    <w:rsid w:val="00D95B91"/>
    <w:rsid w:val="00DA2C6F"/>
    <w:rsid w:val="00E0202B"/>
    <w:rsid w:val="00E35C9E"/>
    <w:rsid w:val="00E421C6"/>
    <w:rsid w:val="00E47EBA"/>
    <w:rsid w:val="00E752E4"/>
    <w:rsid w:val="00EA3AFD"/>
    <w:rsid w:val="00EB07F8"/>
    <w:rsid w:val="00EB310C"/>
    <w:rsid w:val="00EE1A90"/>
    <w:rsid w:val="00F11824"/>
    <w:rsid w:val="00F368B8"/>
    <w:rsid w:val="00F37694"/>
    <w:rsid w:val="00F52878"/>
    <w:rsid w:val="00F73E38"/>
    <w:rsid w:val="00F85087"/>
    <w:rsid w:val="00F86B6F"/>
    <w:rsid w:val="00FA5FE6"/>
    <w:rsid w:val="00FD0396"/>
    <w:rsid w:val="00FD7507"/>
    <w:rsid w:val="00FE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E9DB"/>
  <w15:docId w15:val="{C0FAB260-7882-400A-AFBB-10EFD4D2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E4"/>
    <w:pPr>
      <w:spacing w:after="200" w:line="276" w:lineRule="auto"/>
    </w:pPr>
    <w:rPr>
      <w:sz w:val="22"/>
    </w:rPr>
  </w:style>
  <w:style w:type="paragraph" w:styleId="6">
    <w:name w:val="heading 6"/>
    <w:basedOn w:val="a"/>
    <w:next w:val="a"/>
    <w:link w:val="60"/>
    <w:qFormat/>
    <w:rsid w:val="007F4B6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537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qFormat/>
    <w:rsid w:val="00F43A76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121E4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E86282"/>
  </w:style>
  <w:style w:type="character" w:customStyle="1" w:styleId="a6">
    <w:name w:val="Нижний колонтитул Знак"/>
    <w:basedOn w:val="a0"/>
    <w:uiPriority w:val="99"/>
    <w:qFormat/>
    <w:rsid w:val="00E86282"/>
  </w:style>
  <w:style w:type="character" w:customStyle="1" w:styleId="a7">
    <w:name w:val="Текст сноски Знак"/>
    <w:basedOn w:val="a0"/>
    <w:uiPriority w:val="99"/>
    <w:semiHidden/>
    <w:qFormat/>
    <w:rsid w:val="00E43AA0"/>
    <w:rPr>
      <w:sz w:val="20"/>
      <w:szCs w:val="20"/>
    </w:rPr>
  </w:style>
  <w:style w:type="character" w:customStyle="1" w:styleId="a8">
    <w:name w:val="Привязка сноски"/>
    <w:rsid w:val="00B7220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43AA0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qFormat/>
    <w:rsid w:val="0025680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256804"/>
    <w:rPr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qFormat/>
    <w:rsid w:val="00256804"/>
    <w:rPr>
      <w:b/>
      <w:bCs/>
      <w:sz w:val="20"/>
      <w:szCs w:val="20"/>
    </w:rPr>
  </w:style>
  <w:style w:type="character" w:customStyle="1" w:styleId="-">
    <w:name w:val="Интернет-ссылка"/>
    <w:rsid w:val="00B72203"/>
    <w:rPr>
      <w:color w:val="000080"/>
      <w:u w:val="single"/>
    </w:rPr>
  </w:style>
  <w:style w:type="paragraph" w:customStyle="1" w:styleId="1">
    <w:name w:val="Заголовок1"/>
    <w:basedOn w:val="a"/>
    <w:next w:val="ac"/>
    <w:qFormat/>
    <w:rsid w:val="00B722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rsid w:val="0053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c"/>
    <w:rsid w:val="00B72203"/>
    <w:rPr>
      <w:rFonts w:cs="Arial"/>
    </w:rPr>
  </w:style>
  <w:style w:type="paragraph" w:styleId="ae">
    <w:name w:val="caption"/>
    <w:basedOn w:val="a"/>
    <w:qFormat/>
    <w:rsid w:val="00B722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B72203"/>
    <w:pPr>
      <w:suppressLineNumbers/>
    </w:pPr>
    <w:rPr>
      <w:rFonts w:cs="Arial"/>
    </w:rPr>
  </w:style>
  <w:style w:type="paragraph" w:styleId="af0">
    <w:name w:val="List Paragraph"/>
    <w:basedOn w:val="a"/>
    <w:link w:val="af1"/>
    <w:qFormat/>
    <w:rsid w:val="005A1656"/>
    <w:pPr>
      <w:ind w:left="720"/>
      <w:contextualSpacing/>
    </w:pPr>
  </w:style>
  <w:style w:type="paragraph" w:styleId="20">
    <w:name w:val="Body Text 2"/>
    <w:basedOn w:val="a"/>
    <w:qFormat/>
    <w:rsid w:val="00F43A76"/>
    <w:pPr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styleId="af2">
    <w:name w:val="Balloon Text"/>
    <w:basedOn w:val="a"/>
    <w:uiPriority w:val="99"/>
    <w:semiHidden/>
    <w:unhideWhenUsed/>
    <w:qFormat/>
    <w:rsid w:val="00121E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45615"/>
    <w:pPr>
      <w:ind w:firstLine="720"/>
    </w:pPr>
    <w:rPr>
      <w:rFonts w:ascii="Arial" w:eastAsia="Calibri" w:hAnsi="Arial" w:cs="Arial"/>
      <w:szCs w:val="20"/>
    </w:rPr>
  </w:style>
  <w:style w:type="paragraph" w:customStyle="1" w:styleId="af3">
    <w:name w:val="Верхний и нижний колонтитулы"/>
    <w:basedOn w:val="a"/>
    <w:qFormat/>
    <w:rsid w:val="00B72203"/>
  </w:style>
  <w:style w:type="paragraph" w:styleId="af4">
    <w:name w:val="header"/>
    <w:basedOn w:val="a"/>
    <w:uiPriority w:val="99"/>
    <w:unhideWhenUsed/>
    <w:rsid w:val="00E86282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E86282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rsid w:val="00E43AA0"/>
    <w:pPr>
      <w:spacing w:after="0" w:line="240" w:lineRule="auto"/>
    </w:pPr>
    <w:rPr>
      <w:sz w:val="20"/>
      <w:szCs w:val="20"/>
    </w:rPr>
  </w:style>
  <w:style w:type="paragraph" w:styleId="af7">
    <w:name w:val="annotation text"/>
    <w:basedOn w:val="a"/>
    <w:uiPriority w:val="99"/>
    <w:semiHidden/>
    <w:unhideWhenUsed/>
    <w:qFormat/>
    <w:rsid w:val="00256804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256804"/>
    <w:rPr>
      <w:b/>
      <w:bCs/>
    </w:rPr>
  </w:style>
  <w:style w:type="table" w:styleId="af9">
    <w:name w:val="Table Grid"/>
    <w:basedOn w:val="a1"/>
    <w:uiPriority w:val="59"/>
    <w:rsid w:val="00A1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3162C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afa">
    <w:name w:val="Основной текст_"/>
    <w:link w:val="4"/>
    <w:qFormat/>
    <w:rsid w:val="003162CA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95pt">
    <w:name w:val="Основной текст + 9;5 pt"/>
    <w:rsid w:val="003162C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a"/>
    <w:qFormat/>
    <w:rsid w:val="003162CA"/>
    <w:pPr>
      <w:widowControl w:val="0"/>
      <w:shd w:val="clear" w:color="auto" w:fill="FFFFFF"/>
      <w:spacing w:before="420" w:after="720" w:line="0" w:lineRule="atLeast"/>
      <w:jc w:val="both"/>
    </w:pPr>
    <w:rPr>
      <w:rFonts w:ascii="Trebuchet MS" w:eastAsia="Trebuchet MS" w:hAnsi="Trebuchet MS" w:cs="Trebuchet MS"/>
      <w:sz w:val="23"/>
      <w:szCs w:val="23"/>
    </w:rPr>
  </w:style>
  <w:style w:type="paragraph" w:customStyle="1" w:styleId="22">
    <w:name w:val="Основной текст (2)"/>
    <w:basedOn w:val="a"/>
    <w:link w:val="21"/>
    <w:rsid w:val="003162CA"/>
    <w:pPr>
      <w:widowControl w:val="0"/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b/>
      <w:bCs/>
      <w:sz w:val="23"/>
      <w:szCs w:val="23"/>
    </w:rPr>
  </w:style>
  <w:style w:type="character" w:customStyle="1" w:styleId="60">
    <w:name w:val="Заголовок 6 Знак"/>
    <w:basedOn w:val="a0"/>
    <w:link w:val="6"/>
    <w:rsid w:val="007F4B60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customStyle="1" w:styleId="ConsPlusCell">
    <w:name w:val="ConsPlusCell"/>
    <w:link w:val="ConsPlusCell0"/>
    <w:qFormat/>
    <w:rsid w:val="007F4B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</w:rPr>
  </w:style>
  <w:style w:type="paragraph" w:styleId="afb">
    <w:name w:val="Title"/>
    <w:aliases w:val="Çàãîëîâîê,Caaieiaie,Caaieiaie Знак Знак Знак,Caaieiaie Знак Знак Знак Знак Знак,Çàãîëîâîê1,Caaieiaie1,Caaieiaie Знак Знак Знак1, Знак Знак Знак, Знак Знак"/>
    <w:basedOn w:val="a"/>
    <w:link w:val="afc"/>
    <w:qFormat/>
    <w:rsid w:val="007F4B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, Знак Знак Знак Знак, Знак Знак Знак1"/>
    <w:basedOn w:val="a0"/>
    <w:link w:val="afb"/>
    <w:rsid w:val="007F4B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Абзац списка Знак"/>
    <w:link w:val="af0"/>
    <w:locked/>
    <w:rsid w:val="007F4B60"/>
    <w:rPr>
      <w:sz w:val="22"/>
    </w:rPr>
  </w:style>
  <w:style w:type="character" w:customStyle="1" w:styleId="ConsPlusCell0">
    <w:name w:val="ConsPlusCell Знак"/>
    <w:link w:val="ConsPlusCell"/>
    <w:locked/>
    <w:rsid w:val="007F4B60"/>
    <w:rPr>
      <w:rFonts w:ascii="Arial" w:eastAsia="Times New Roman" w:hAnsi="Arial" w:cs="Arial"/>
      <w:szCs w:val="20"/>
    </w:rPr>
  </w:style>
  <w:style w:type="character" w:customStyle="1" w:styleId="fontstyle01">
    <w:name w:val="fontstyle01"/>
    <w:basedOn w:val="a0"/>
    <w:rsid w:val="007F4B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7F4B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10">
    <w:name w:val="Обычный1"/>
    <w:uiPriority w:val="99"/>
    <w:qFormat/>
    <w:rsid w:val="007F4B60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numbering" w:customStyle="1" w:styleId="WWNum6">
    <w:name w:val="WWNum6"/>
    <w:basedOn w:val="a2"/>
    <w:rsid w:val="000E1F4E"/>
    <w:pPr>
      <w:numPr>
        <w:numId w:val="25"/>
      </w:numPr>
    </w:pPr>
  </w:style>
  <w:style w:type="table" w:customStyle="1" w:styleId="11">
    <w:name w:val="Сетка таблицы1"/>
    <w:basedOn w:val="a1"/>
    <w:next w:val="af9"/>
    <w:rsid w:val="00B96D79"/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4317;fld=134;dst=100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8F79F-A6A8-48DA-B1C8-214C0437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OAOOSK</Company>
  <LinksUpToDate>false</LinksUpToDate>
  <CharactersWithSpaces>30194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davidova</dc:creator>
  <dc:description/>
  <cp:lastModifiedBy>Учетная запись Майкрософт</cp:lastModifiedBy>
  <cp:revision>4</cp:revision>
  <cp:lastPrinted>2024-02-05T11:51:00Z</cp:lastPrinted>
  <dcterms:created xsi:type="dcterms:W3CDTF">2025-02-06T08:48:00Z</dcterms:created>
  <dcterms:modified xsi:type="dcterms:W3CDTF">2025-02-06T13:08:00Z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OAOOSK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