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B36F1" w14:textId="518E7AA5" w:rsidR="005B0F16" w:rsidRPr="000F6827" w:rsidRDefault="005B0F16" w:rsidP="000F6827">
      <w:pPr>
        <w:widowControl w:val="0"/>
        <w:autoSpaceDE w:val="0"/>
        <w:autoSpaceDN w:val="0"/>
        <w:adjustRightInd w:val="0"/>
        <w:spacing w:before="120" w:after="120" w:line="276" w:lineRule="auto"/>
        <w:jc w:val="center"/>
        <w:rPr>
          <w:rFonts w:ascii="Arial" w:hAnsi="Arial" w:cs="Arial"/>
          <w:b/>
          <w:color w:val="000000"/>
          <w:sz w:val="20"/>
          <w:szCs w:val="20"/>
        </w:rPr>
      </w:pPr>
      <w:bookmarkStart w:id="0" w:name="_GoBack"/>
      <w:bookmarkEnd w:id="0"/>
      <w:r w:rsidRPr="000F6827">
        <w:rPr>
          <w:rFonts w:ascii="Arial" w:hAnsi="Arial" w:cs="Arial"/>
          <w:b/>
          <w:color w:val="000000"/>
          <w:sz w:val="20"/>
          <w:szCs w:val="20"/>
        </w:rPr>
        <w:t xml:space="preserve">ДОГОВОР </w:t>
      </w:r>
      <w:permStart w:id="352538062" w:edGrp="everyone"/>
      <w:r w:rsidRPr="000F6827">
        <w:rPr>
          <w:rFonts w:ascii="Arial" w:hAnsi="Arial" w:cs="Arial"/>
          <w:b/>
          <w:color w:val="000000"/>
          <w:sz w:val="20"/>
          <w:szCs w:val="20"/>
        </w:rPr>
        <w:t>№_____________</w:t>
      </w:r>
      <w:permEnd w:id="352538062"/>
    </w:p>
    <w:p w14:paraId="22D75DA5" w14:textId="77777777" w:rsidR="005B0F16" w:rsidRPr="000F6827" w:rsidRDefault="005B0F16" w:rsidP="000F6827">
      <w:pPr>
        <w:widowControl w:val="0"/>
        <w:autoSpaceDE w:val="0"/>
        <w:autoSpaceDN w:val="0"/>
        <w:adjustRightInd w:val="0"/>
        <w:spacing w:before="120" w:after="120" w:line="276" w:lineRule="auto"/>
        <w:jc w:val="right"/>
        <w:rPr>
          <w:rFonts w:ascii="Arial" w:hAnsi="Arial" w:cs="Arial"/>
          <w:color w:val="000000"/>
          <w:sz w:val="20"/>
          <w:szCs w:val="20"/>
        </w:rPr>
      </w:pPr>
    </w:p>
    <w:p w14:paraId="3B304F38" w14:textId="6E73E59C" w:rsidR="005B0F16" w:rsidRPr="000F6827" w:rsidRDefault="005B0F16" w:rsidP="000F6827">
      <w:pPr>
        <w:widowControl w:val="0"/>
        <w:tabs>
          <w:tab w:val="left" w:pos="6804"/>
        </w:tabs>
        <w:autoSpaceDE w:val="0"/>
        <w:autoSpaceDN w:val="0"/>
        <w:adjustRightInd w:val="0"/>
        <w:spacing w:before="120" w:after="120" w:line="276" w:lineRule="auto"/>
        <w:rPr>
          <w:rFonts w:ascii="Arial" w:hAnsi="Arial" w:cs="Arial"/>
          <w:color w:val="000000"/>
          <w:sz w:val="20"/>
          <w:szCs w:val="20"/>
        </w:rPr>
      </w:pPr>
      <w:r w:rsidRPr="000F6827">
        <w:rPr>
          <w:rFonts w:ascii="Arial" w:hAnsi="Arial" w:cs="Arial"/>
          <w:color w:val="000000"/>
          <w:sz w:val="20"/>
          <w:szCs w:val="20"/>
        </w:rPr>
        <w:t xml:space="preserve">г. </w:t>
      </w:r>
      <w:permStart w:id="1556628940" w:edGrp="everyone"/>
      <w:r w:rsidRPr="000F6827">
        <w:rPr>
          <w:rFonts w:ascii="Arial" w:hAnsi="Arial" w:cs="Arial"/>
          <w:color w:val="000000"/>
          <w:sz w:val="20"/>
          <w:szCs w:val="20"/>
        </w:rPr>
        <w:t>Москва</w:t>
      </w:r>
      <w:permEnd w:id="1556628940"/>
      <w:r w:rsidRPr="000F6827">
        <w:rPr>
          <w:rFonts w:ascii="Arial" w:hAnsi="Arial" w:cs="Arial"/>
          <w:color w:val="000000"/>
          <w:sz w:val="20"/>
          <w:szCs w:val="20"/>
        </w:rPr>
        <w:t xml:space="preserve"> </w:t>
      </w:r>
      <w:r w:rsidRPr="000F6827">
        <w:rPr>
          <w:rFonts w:ascii="Arial" w:hAnsi="Arial" w:cs="Arial"/>
          <w:color w:val="000000"/>
          <w:sz w:val="20"/>
          <w:szCs w:val="20"/>
        </w:rPr>
        <w:tab/>
      </w:r>
      <w:permStart w:id="805977239" w:edGrp="everyone"/>
      <w:r w:rsidRPr="000F6827">
        <w:rPr>
          <w:rFonts w:ascii="Arial" w:hAnsi="Arial" w:cs="Arial"/>
          <w:color w:val="000000"/>
          <w:sz w:val="20"/>
          <w:szCs w:val="20"/>
        </w:rPr>
        <w:t xml:space="preserve">«___» __________ </w:t>
      </w:r>
      <w:r w:rsidR="00402943" w:rsidRPr="000F6827">
        <w:rPr>
          <w:rFonts w:ascii="Arial" w:hAnsi="Arial" w:cs="Arial"/>
          <w:color w:val="000000"/>
          <w:sz w:val="20"/>
          <w:szCs w:val="20"/>
        </w:rPr>
        <w:t>202</w:t>
      </w:r>
      <w:r w:rsidR="00402943">
        <w:rPr>
          <w:rFonts w:ascii="Arial" w:hAnsi="Arial" w:cs="Arial"/>
          <w:color w:val="000000"/>
          <w:sz w:val="20"/>
          <w:szCs w:val="20"/>
        </w:rPr>
        <w:t>4</w:t>
      </w:r>
      <w:r w:rsidR="00402943" w:rsidRPr="000F6827">
        <w:rPr>
          <w:rFonts w:ascii="Arial" w:hAnsi="Arial" w:cs="Arial"/>
          <w:color w:val="000000"/>
          <w:sz w:val="20"/>
          <w:szCs w:val="20"/>
        </w:rPr>
        <w:t xml:space="preserve"> </w:t>
      </w:r>
      <w:r w:rsidRPr="000F6827">
        <w:rPr>
          <w:rFonts w:ascii="Arial" w:hAnsi="Arial" w:cs="Arial"/>
          <w:color w:val="000000"/>
          <w:sz w:val="20"/>
          <w:szCs w:val="20"/>
        </w:rPr>
        <w:t>г.</w:t>
      </w:r>
      <w:permEnd w:id="805977239"/>
    </w:p>
    <w:bookmarkStart w:id="1" w:name="_Hlk174971166"/>
    <w:bookmarkStart w:id="2" w:name="_Hlk179556969"/>
    <w:permStart w:id="1188309776" w:edGrp="everyone"/>
    <w:p w14:paraId="2CBC2FB2" w14:textId="091B976A" w:rsidR="005B0F16" w:rsidRPr="000F6827" w:rsidRDefault="00BE6E20" w:rsidP="005A03E6">
      <w:pPr>
        <w:pStyle w:val="a8"/>
        <w:spacing w:before="480" w:after="120" w:line="276" w:lineRule="auto"/>
        <w:ind w:firstLine="0"/>
        <w:rPr>
          <w:rFonts w:ascii="Arial" w:hAnsi="Arial" w:cs="Arial"/>
          <w:color w:val="000000"/>
          <w:sz w:val="20"/>
          <w:szCs w:val="20"/>
        </w:rPr>
      </w:pPr>
      <w:sdt>
        <w:sdtPr>
          <w:rPr>
            <w:rFonts w:ascii="Arial" w:hAnsi="Arial" w:cs="Arial"/>
            <w:b/>
            <w:sz w:val="20"/>
            <w:szCs w:val="20"/>
          </w:rPr>
          <w:alias w:val="Companies"/>
          <w:tag w:val="Companies"/>
          <w:id w:val="-610583821"/>
          <w:placeholder>
            <w:docPart w:val="8ED23F74B3BB4869B5239373741882C5"/>
          </w:placeholder>
          <w:showingPlcHdr/>
          <w15:color w:val="FFCC00"/>
          <w:comboBox>
            <w:listItem w:value="Выберите элемент."/>
            <w:listItem w:displayText="ООО «ГК «Иннотех»" w:value="ООО «ГК «Иннотех»"/>
            <w:listItem w:displayText="ООО «ТС Интеграция»" w:value="ООО «ТС Интеграция»"/>
            <w:listItem w:displayText="ООО «Сервионика»" w:value="ООО «Сервионика»"/>
            <w:listItem w:displayText="ООО «Т1»" w:value="ООО «Т1»"/>
            <w:listItem w:displayText="ООО «Дататех»" w:value="ООО «Дататех»"/>
            <w:listItem w:displayText="ООО «Т1Клауд»" w:value="ООО «Т1Клауд»"/>
            <w:listItem w:displayText="ООО «Т1 Инновации»" w:value="ООО «Т1 Инновации»"/>
            <w:listItem w:displayText="ООО «ТС Цифровые технологии»" w:value="ООО «ТС Цифровые технологии»"/>
            <w:listItem w:displayText="ООО «Т1 Диджитал»" w:value="ООО «Т1 Диджитал»"/>
            <w:listItem w:displayText="ООО «Трэйд Инвест Технолоджиз»" w:value="ООО «Трэйд Инвест Технолоджиз»"/>
            <w:listItem w:displayText="ООО «Монолит»" w:value="ООО «Монолит»"/>
            <w:listItem w:displayText="ООО «Т-ДАТА»" w:value="ООО «Т-ДАТА»"/>
            <w:listItem w:displayText="ООО «ТС-Центр»" w:value="ООО «ТС-Центр»"/>
            <w:listItem w:displayText="ООО «Т1 Технологии»" w:value="ООО «Т1 Технологии»"/>
            <w:listItem w:displayText="АНО ДПО «Т1 Цифровая Академия»" w:value="АНО ДПО «Т1 Цифровая Академия»"/>
            <w:listItem w:displayText="ООО «Омега.С»" w:value="ООО «Омега.С»"/>
            <w:listItem w:displayText="ООО «ТСК Технолоджи»" w:value="ООО «ТСК Технолоджи»"/>
            <w:listItem w:displayText="ООО «ТехноСерв АС»" w:value="ООО «ТехноСерв АС»"/>
            <w:listItem w:displayText="ООО «Т1 ТРЭК»" w:value="ООО «Т1 ТРЭК»"/>
            <w:listItem w:displayText="ООО «Инновационная разработка»" w:value="ООО «Инновационная разработка»"/>
            <w:listItem w:displayText="АО «ТЕХНОСЕРВЪ А/С»" w:value="АО «ТЕХНОСЕРВЪ А/С»"/>
            <w:listItem w:displayText="ООО «ТехноТрансСерв»" w:value="ООО «ТехноТрансСерв»"/>
            <w:listItem w:displayText="ООО «ТС-Финтех»" w:value="ООО «ТС-Финтех»"/>
            <w:listItem w:displayText="ООО «МультиКарта»" w:value="ООО «МультиКарта»"/>
            <w:listItem w:displayText="АО «Эмпаэро»" w:value="АО «Эмпаэро»"/>
            <w:listItem w:displayText="АО «ЮНИОН ГРУПП»" w:value="АО «ЮНИОН ГРУПП»"/>
            <w:listItem w:displayText="АО «ТМ Сервис»" w:value="АО «ТМ Сервис»"/>
          </w:comboBox>
        </w:sdtPr>
        <w:sdtEndPr/>
        <w:sdtContent>
          <w:r w:rsidR="00F91804" w:rsidRPr="00C31A84">
            <w:rPr>
              <w:rStyle w:val="af8"/>
              <w:rFonts w:eastAsiaTheme="minorHAnsi"/>
            </w:rPr>
            <w:t>Выберите элемент.</w:t>
          </w:r>
        </w:sdtContent>
      </w:sdt>
      <w:bookmarkEnd w:id="1"/>
      <w:permEnd w:id="1188309776"/>
      <w:r w:rsidR="005B0F16" w:rsidRPr="000F6827">
        <w:rPr>
          <w:rFonts w:ascii="Arial" w:hAnsi="Arial" w:cs="Arial"/>
          <w:sz w:val="20"/>
          <w:szCs w:val="20"/>
        </w:rPr>
        <w:t>, именуемое в дальнейшем «</w:t>
      </w:r>
      <w:r w:rsidR="005B0F16" w:rsidRPr="000F6827">
        <w:rPr>
          <w:rFonts w:ascii="Arial" w:hAnsi="Arial" w:cs="Arial"/>
          <w:b/>
          <w:sz w:val="20"/>
          <w:szCs w:val="20"/>
        </w:rPr>
        <w:t>Заказчик</w:t>
      </w:r>
      <w:r w:rsidR="005B0F16" w:rsidRPr="000F6827">
        <w:rPr>
          <w:rFonts w:ascii="Arial" w:hAnsi="Arial" w:cs="Arial"/>
          <w:sz w:val="20"/>
          <w:szCs w:val="20"/>
        </w:rPr>
        <w:t xml:space="preserve">», с одной стороны и </w:t>
      </w:r>
      <w:permStart w:id="1500278589" w:edGrp="everyone"/>
      <w:r w:rsidR="005B0F16" w:rsidRPr="000F6827">
        <w:rPr>
          <w:rFonts w:ascii="Arial" w:hAnsi="Arial" w:cs="Arial"/>
          <w:b/>
          <w:sz w:val="20"/>
          <w:szCs w:val="20"/>
        </w:rPr>
        <w:t>_______________</w:t>
      </w:r>
      <w:permEnd w:id="1500278589"/>
      <w:r w:rsidR="005B0F16" w:rsidRPr="000F6827">
        <w:rPr>
          <w:rFonts w:ascii="Arial" w:hAnsi="Arial" w:cs="Arial"/>
          <w:sz w:val="20"/>
          <w:szCs w:val="20"/>
        </w:rPr>
        <w:t>, именуемое в дальнейшем «</w:t>
      </w:r>
      <w:r w:rsidR="005B0F16" w:rsidRPr="000F6827">
        <w:rPr>
          <w:rFonts w:ascii="Arial" w:hAnsi="Arial" w:cs="Arial"/>
          <w:b/>
          <w:sz w:val="20"/>
          <w:szCs w:val="20"/>
        </w:rPr>
        <w:t>Исполнитель</w:t>
      </w:r>
      <w:r w:rsidR="005B0F16" w:rsidRPr="000F6827">
        <w:rPr>
          <w:rFonts w:ascii="Arial" w:hAnsi="Arial" w:cs="Arial"/>
          <w:sz w:val="20"/>
          <w:szCs w:val="20"/>
        </w:rPr>
        <w:t>», с другой стороны, а</w:t>
      </w:r>
      <w:r w:rsidR="005B0F16" w:rsidRPr="000F6827">
        <w:rPr>
          <w:rFonts w:ascii="Arial" w:hAnsi="Arial" w:cs="Arial"/>
          <w:color w:val="000000"/>
          <w:sz w:val="20"/>
          <w:szCs w:val="20"/>
        </w:rPr>
        <w:t xml:space="preserve"> вместе именуемые </w:t>
      </w:r>
      <w:r w:rsidR="005B0F16" w:rsidRPr="000F6827">
        <w:rPr>
          <w:rFonts w:ascii="Arial" w:hAnsi="Arial" w:cs="Arial"/>
          <w:b/>
          <w:color w:val="000000"/>
          <w:sz w:val="20"/>
          <w:szCs w:val="20"/>
        </w:rPr>
        <w:t>«Стороны»</w:t>
      </w:r>
      <w:r w:rsidR="005B0F16" w:rsidRPr="000F6827">
        <w:rPr>
          <w:rFonts w:ascii="Arial" w:hAnsi="Arial" w:cs="Arial"/>
          <w:color w:val="000000"/>
          <w:sz w:val="20"/>
          <w:szCs w:val="20"/>
        </w:rPr>
        <w:t>, заключили настоящий Договор о нижеследующем:</w:t>
      </w:r>
      <w:bookmarkStart w:id="3" w:name="Par15"/>
      <w:bookmarkEnd w:id="3"/>
    </w:p>
    <w:bookmarkEnd w:id="2"/>
    <w:p w14:paraId="4A7E96CE" w14:textId="77777777" w:rsidR="005B0F16" w:rsidRPr="000F6827" w:rsidRDefault="005B0F16" w:rsidP="005C39EA">
      <w:pPr>
        <w:pStyle w:val="a3"/>
        <w:widowControl w:val="0"/>
        <w:numPr>
          <w:ilvl w:val="0"/>
          <w:numId w:val="1"/>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0F6827">
        <w:rPr>
          <w:rFonts w:ascii="Arial" w:hAnsi="Arial" w:cs="Arial"/>
          <w:b/>
          <w:color w:val="000000"/>
          <w:sz w:val="20"/>
          <w:szCs w:val="20"/>
        </w:rPr>
        <w:t>ПРЕДМЕТ ДОГОВОРА</w:t>
      </w:r>
    </w:p>
    <w:p w14:paraId="36EBB84C" w14:textId="0B5F4F0D" w:rsidR="00F57E2F" w:rsidRDefault="00322C3B" w:rsidP="00647D28">
      <w:pPr>
        <w:pStyle w:val="af2"/>
        <w:numPr>
          <w:ilvl w:val="1"/>
          <w:numId w:val="11"/>
        </w:numPr>
        <w:spacing w:before="120" w:line="276" w:lineRule="auto"/>
        <w:ind w:left="993" w:hanging="567"/>
        <w:jc w:val="both"/>
        <w:rPr>
          <w:rFonts w:ascii="Arial" w:hAnsi="Arial" w:cs="Arial"/>
          <w:b/>
          <w:bCs/>
          <w:color w:val="000000"/>
          <w:sz w:val="20"/>
          <w:szCs w:val="20"/>
        </w:rPr>
      </w:pPr>
      <w:r w:rsidRPr="000F6827">
        <w:rPr>
          <w:rFonts w:ascii="Arial" w:hAnsi="Arial" w:cs="Arial"/>
          <w:color w:val="000000"/>
          <w:sz w:val="20"/>
          <w:szCs w:val="20"/>
        </w:rPr>
        <w:t xml:space="preserve">Исполнитель обязуется по заданиям Заказчика оказывать услуги комплексного онлайн-продвижения </w:t>
      </w:r>
      <w:r>
        <w:rPr>
          <w:rFonts w:ascii="Arial" w:hAnsi="Arial" w:cs="Arial"/>
          <w:color w:val="000000"/>
          <w:sz w:val="20"/>
          <w:szCs w:val="20"/>
        </w:rPr>
        <w:t>П</w:t>
      </w:r>
      <w:r w:rsidRPr="000F6827">
        <w:rPr>
          <w:rFonts w:ascii="Arial" w:hAnsi="Arial" w:cs="Arial"/>
          <w:color w:val="000000"/>
          <w:sz w:val="20"/>
          <w:szCs w:val="20"/>
        </w:rPr>
        <w:t>родуктов</w:t>
      </w:r>
      <w:r w:rsidR="00300027">
        <w:rPr>
          <w:rFonts w:ascii="Arial" w:hAnsi="Arial" w:cs="Arial"/>
          <w:color w:val="000000"/>
          <w:sz w:val="20"/>
          <w:szCs w:val="20"/>
        </w:rPr>
        <w:t>, Мероприятий, Социальных сетей</w:t>
      </w:r>
      <w:r w:rsidRPr="000F6827">
        <w:rPr>
          <w:rFonts w:ascii="Arial" w:hAnsi="Arial" w:cs="Arial"/>
          <w:color w:val="000000"/>
          <w:sz w:val="20"/>
          <w:szCs w:val="20"/>
        </w:rPr>
        <w:t xml:space="preserve"> Заказчика в сети </w:t>
      </w:r>
      <w:r>
        <w:rPr>
          <w:rFonts w:ascii="Arial" w:hAnsi="Arial" w:cs="Arial"/>
          <w:color w:val="000000"/>
          <w:sz w:val="20"/>
          <w:szCs w:val="20"/>
        </w:rPr>
        <w:t>И</w:t>
      </w:r>
      <w:r w:rsidRPr="000F6827">
        <w:rPr>
          <w:rFonts w:ascii="Arial" w:hAnsi="Arial" w:cs="Arial"/>
          <w:color w:val="000000"/>
          <w:sz w:val="20"/>
          <w:szCs w:val="20"/>
        </w:rPr>
        <w:t>нтернет</w:t>
      </w:r>
      <w:r w:rsidRPr="007E1BBA">
        <w:rPr>
          <w:rFonts w:ascii="Arial" w:hAnsi="Arial" w:cs="Arial"/>
          <w:color w:val="000000"/>
          <w:sz w:val="20"/>
          <w:szCs w:val="20"/>
        </w:rPr>
        <w:t xml:space="preserve">, </w:t>
      </w:r>
      <w:r>
        <w:rPr>
          <w:rFonts w:ascii="Arial" w:hAnsi="Arial" w:cs="Arial"/>
          <w:color w:val="000000"/>
          <w:sz w:val="20"/>
          <w:szCs w:val="20"/>
        </w:rPr>
        <w:t>включая создание и</w:t>
      </w:r>
      <w:r w:rsidRPr="000F6827">
        <w:rPr>
          <w:rFonts w:ascii="Arial" w:hAnsi="Arial" w:cs="Arial"/>
          <w:color w:val="000000"/>
          <w:sz w:val="20"/>
          <w:szCs w:val="20"/>
        </w:rPr>
        <w:t xml:space="preserve"> размещени</w:t>
      </w:r>
      <w:r>
        <w:rPr>
          <w:rFonts w:ascii="Arial" w:hAnsi="Arial" w:cs="Arial"/>
          <w:color w:val="000000"/>
          <w:sz w:val="20"/>
          <w:szCs w:val="20"/>
        </w:rPr>
        <w:t>е</w:t>
      </w:r>
      <w:r w:rsidRPr="000F6827">
        <w:rPr>
          <w:rFonts w:ascii="Arial" w:hAnsi="Arial" w:cs="Arial"/>
          <w:color w:val="000000"/>
          <w:sz w:val="20"/>
          <w:szCs w:val="20"/>
        </w:rPr>
        <w:t xml:space="preserve"> рекламных материалов в рекламных каналах: ЯндексДирект, и/или Telegram, и/или Вконтакте, и/или других</w:t>
      </w:r>
      <w:r w:rsidRPr="0091309A">
        <w:rPr>
          <w:rFonts w:ascii="Arial" w:hAnsi="Arial" w:cs="Arial"/>
          <w:color w:val="000000"/>
          <w:sz w:val="20"/>
          <w:szCs w:val="20"/>
        </w:rPr>
        <w:t xml:space="preserve"> </w:t>
      </w:r>
      <w:r>
        <w:rPr>
          <w:rFonts w:ascii="Arial" w:hAnsi="Arial" w:cs="Arial"/>
          <w:color w:val="000000"/>
          <w:sz w:val="20"/>
          <w:szCs w:val="20"/>
        </w:rPr>
        <w:t>каналах, иные услуги по согласованию Сторонами</w:t>
      </w:r>
      <w:r w:rsidR="00295AE1">
        <w:rPr>
          <w:rFonts w:ascii="Arial" w:hAnsi="Arial" w:cs="Arial"/>
          <w:color w:val="000000"/>
          <w:sz w:val="20"/>
          <w:szCs w:val="20"/>
        </w:rPr>
        <w:t xml:space="preserve"> (полный перечень услуг</w:t>
      </w:r>
      <w:r w:rsidR="00C528A1">
        <w:rPr>
          <w:rFonts w:ascii="Arial" w:hAnsi="Arial" w:cs="Arial"/>
          <w:color w:val="000000"/>
          <w:sz w:val="20"/>
          <w:szCs w:val="20"/>
        </w:rPr>
        <w:t xml:space="preserve"> и стоимость услуг (тарифы)</w:t>
      </w:r>
      <w:r w:rsidR="00295AE1">
        <w:rPr>
          <w:rFonts w:ascii="Arial" w:hAnsi="Arial" w:cs="Arial"/>
          <w:color w:val="000000"/>
          <w:sz w:val="20"/>
          <w:szCs w:val="20"/>
        </w:rPr>
        <w:t xml:space="preserve"> перечислен</w:t>
      </w:r>
      <w:r w:rsidR="00C528A1">
        <w:rPr>
          <w:rFonts w:ascii="Arial" w:hAnsi="Arial" w:cs="Arial"/>
          <w:color w:val="000000"/>
          <w:sz w:val="20"/>
          <w:szCs w:val="20"/>
        </w:rPr>
        <w:t>ы</w:t>
      </w:r>
      <w:r w:rsidR="00295AE1">
        <w:rPr>
          <w:rFonts w:ascii="Arial" w:hAnsi="Arial" w:cs="Arial"/>
          <w:color w:val="000000"/>
          <w:sz w:val="20"/>
          <w:szCs w:val="20"/>
        </w:rPr>
        <w:t xml:space="preserve"> в Приложении №1 к настоящему Договору, далее – Услуги)</w:t>
      </w:r>
      <w:r w:rsidRPr="000F6827">
        <w:rPr>
          <w:rFonts w:ascii="Arial" w:hAnsi="Arial" w:cs="Arial"/>
          <w:color w:val="000000"/>
          <w:sz w:val="20"/>
          <w:szCs w:val="20"/>
        </w:rPr>
        <w:t>.</w:t>
      </w:r>
    </w:p>
    <w:p w14:paraId="54E76C18" w14:textId="5B266FC1" w:rsidR="00DE0988" w:rsidRPr="00F57E2F" w:rsidRDefault="00DE0988" w:rsidP="00647D28">
      <w:pPr>
        <w:pStyle w:val="af2"/>
        <w:spacing w:before="120" w:line="276" w:lineRule="auto"/>
        <w:ind w:left="993"/>
        <w:jc w:val="both"/>
        <w:rPr>
          <w:rFonts w:ascii="Arial" w:hAnsi="Arial" w:cs="Arial"/>
          <w:b/>
          <w:bCs/>
          <w:color w:val="000000"/>
          <w:sz w:val="20"/>
          <w:szCs w:val="20"/>
        </w:rPr>
      </w:pPr>
      <w:r w:rsidRPr="00F57E2F">
        <w:rPr>
          <w:rFonts w:ascii="Arial" w:hAnsi="Arial" w:cs="Arial"/>
          <w:bCs/>
          <w:color w:val="000000"/>
          <w:sz w:val="20"/>
          <w:szCs w:val="20"/>
        </w:rPr>
        <w:t xml:space="preserve">Перечень </w:t>
      </w:r>
      <w:r w:rsidR="00295AE1">
        <w:rPr>
          <w:rFonts w:ascii="Arial" w:hAnsi="Arial" w:cs="Arial"/>
          <w:bCs/>
          <w:color w:val="000000"/>
          <w:sz w:val="20"/>
          <w:szCs w:val="20"/>
        </w:rPr>
        <w:t xml:space="preserve">конкретных </w:t>
      </w:r>
      <w:r w:rsidRPr="00F57E2F">
        <w:rPr>
          <w:rFonts w:ascii="Arial" w:hAnsi="Arial" w:cs="Arial"/>
          <w:bCs/>
          <w:color w:val="000000"/>
          <w:sz w:val="20"/>
          <w:szCs w:val="20"/>
        </w:rPr>
        <w:t>продуктов</w:t>
      </w:r>
      <w:r w:rsidR="00F57E2F" w:rsidRPr="00F57E2F">
        <w:rPr>
          <w:rFonts w:ascii="Arial" w:hAnsi="Arial" w:cs="Arial"/>
          <w:bCs/>
          <w:color w:val="000000"/>
          <w:sz w:val="20"/>
          <w:szCs w:val="20"/>
        </w:rPr>
        <w:t>, мероприятий и социальных сетей</w:t>
      </w:r>
      <w:r w:rsidR="00295AE1">
        <w:rPr>
          <w:rFonts w:ascii="Arial" w:hAnsi="Arial" w:cs="Arial"/>
          <w:bCs/>
          <w:color w:val="000000"/>
          <w:sz w:val="20"/>
          <w:szCs w:val="20"/>
        </w:rPr>
        <w:t xml:space="preserve"> Заказчика для продвижения, перечень и объемы Услуг,</w:t>
      </w:r>
      <w:r w:rsidRPr="00F57E2F">
        <w:rPr>
          <w:rFonts w:ascii="Arial" w:hAnsi="Arial" w:cs="Arial"/>
          <w:bCs/>
          <w:color w:val="000000"/>
          <w:sz w:val="20"/>
          <w:szCs w:val="20"/>
        </w:rPr>
        <w:t xml:space="preserve"> </w:t>
      </w:r>
      <w:r w:rsidR="00295AE1">
        <w:rPr>
          <w:rFonts w:ascii="Arial" w:hAnsi="Arial" w:cs="Arial"/>
          <w:bCs/>
          <w:color w:val="000000"/>
          <w:sz w:val="20"/>
          <w:szCs w:val="20"/>
        </w:rPr>
        <w:t>определяются</w:t>
      </w:r>
      <w:r w:rsidRPr="00F57E2F">
        <w:rPr>
          <w:rFonts w:ascii="Arial" w:hAnsi="Arial" w:cs="Arial"/>
          <w:bCs/>
          <w:color w:val="000000"/>
          <w:sz w:val="20"/>
          <w:szCs w:val="20"/>
        </w:rPr>
        <w:t xml:space="preserve"> Сторонами в </w:t>
      </w:r>
      <w:r w:rsidR="00295AE1">
        <w:rPr>
          <w:rFonts w:ascii="Arial" w:hAnsi="Arial" w:cs="Arial"/>
          <w:bCs/>
          <w:color w:val="000000"/>
          <w:sz w:val="20"/>
          <w:szCs w:val="20"/>
        </w:rPr>
        <w:t>Заданиях</w:t>
      </w:r>
      <w:r w:rsidRPr="00F57E2F">
        <w:rPr>
          <w:rFonts w:ascii="Arial" w:hAnsi="Arial" w:cs="Arial"/>
          <w:bCs/>
          <w:color w:val="000000"/>
          <w:sz w:val="20"/>
          <w:szCs w:val="20"/>
        </w:rPr>
        <w:t xml:space="preserve"> к Договору</w:t>
      </w:r>
      <w:r w:rsidR="00295AE1">
        <w:rPr>
          <w:rFonts w:ascii="Arial" w:hAnsi="Arial" w:cs="Arial"/>
          <w:bCs/>
          <w:color w:val="000000"/>
          <w:sz w:val="20"/>
          <w:szCs w:val="20"/>
        </w:rPr>
        <w:t>, являющихся его неотъемлемой частью</w:t>
      </w:r>
      <w:r w:rsidRPr="00F57E2F">
        <w:rPr>
          <w:rFonts w:ascii="Arial" w:hAnsi="Arial" w:cs="Arial"/>
          <w:bCs/>
          <w:color w:val="000000"/>
          <w:sz w:val="20"/>
          <w:szCs w:val="20"/>
        </w:rPr>
        <w:t>.</w:t>
      </w:r>
      <w:r w:rsidR="00295AE1">
        <w:rPr>
          <w:rFonts w:ascii="Arial" w:hAnsi="Arial" w:cs="Arial"/>
          <w:bCs/>
          <w:color w:val="000000"/>
          <w:sz w:val="20"/>
          <w:szCs w:val="20"/>
        </w:rPr>
        <w:t xml:space="preserve"> </w:t>
      </w:r>
      <w:r w:rsidR="00295AE1">
        <w:rPr>
          <w:rFonts w:ascii="Arial" w:hAnsi="Arial" w:cs="Arial"/>
          <w:color w:val="000000"/>
          <w:sz w:val="20"/>
          <w:szCs w:val="20"/>
        </w:rPr>
        <w:t>По настоящему Договору может быть проведено неограниченное количество рекламных кампаний. Для каждой отдельной рекламной кампании составляется отдельное Задание.</w:t>
      </w:r>
    </w:p>
    <w:p w14:paraId="4D2ABBE5" w14:textId="77777777" w:rsidR="00955D30" w:rsidRPr="007D0B3D" w:rsidRDefault="005B0F16" w:rsidP="00647D28">
      <w:pPr>
        <w:pStyle w:val="af2"/>
        <w:numPr>
          <w:ilvl w:val="1"/>
          <w:numId w:val="11"/>
        </w:numPr>
        <w:spacing w:before="120" w:line="276" w:lineRule="auto"/>
        <w:ind w:left="993" w:hanging="567"/>
        <w:jc w:val="both"/>
        <w:rPr>
          <w:rFonts w:ascii="Arial" w:hAnsi="Arial" w:cs="Arial"/>
          <w:color w:val="000000"/>
          <w:sz w:val="20"/>
          <w:szCs w:val="20"/>
        </w:rPr>
      </w:pPr>
      <w:r w:rsidRPr="007D0B3D">
        <w:rPr>
          <w:rFonts w:ascii="Arial" w:hAnsi="Arial" w:cs="Arial"/>
          <w:color w:val="000000"/>
          <w:sz w:val="20"/>
          <w:szCs w:val="20"/>
        </w:rPr>
        <w:t>Исполнитель обязуется качественно и своевременно оказывать Заказчику Услуги в соответствии с условиями настоящего Договора.</w:t>
      </w:r>
    </w:p>
    <w:p w14:paraId="7B771E99" w14:textId="1CD61060" w:rsidR="00955D30" w:rsidRPr="007D0B3D" w:rsidRDefault="005B0F16" w:rsidP="00647D28">
      <w:pPr>
        <w:pStyle w:val="af2"/>
        <w:numPr>
          <w:ilvl w:val="1"/>
          <w:numId w:val="11"/>
        </w:numPr>
        <w:spacing w:before="120" w:line="276" w:lineRule="auto"/>
        <w:ind w:left="993" w:hanging="567"/>
        <w:jc w:val="both"/>
        <w:rPr>
          <w:rFonts w:ascii="Arial" w:hAnsi="Arial" w:cs="Arial"/>
          <w:color w:val="000000"/>
          <w:sz w:val="20"/>
          <w:szCs w:val="20"/>
        </w:rPr>
      </w:pPr>
      <w:r w:rsidRPr="000F6827">
        <w:rPr>
          <w:rFonts w:ascii="Arial" w:hAnsi="Arial" w:cs="Arial"/>
          <w:color w:val="000000"/>
          <w:sz w:val="20"/>
          <w:szCs w:val="20"/>
        </w:rPr>
        <w:t xml:space="preserve">Заказчик обязуется своевременно принимать и оплачивать </w:t>
      </w:r>
      <w:r w:rsidRPr="007D0B3D">
        <w:rPr>
          <w:rFonts w:ascii="Arial" w:hAnsi="Arial" w:cs="Arial"/>
          <w:color w:val="000000"/>
          <w:sz w:val="20"/>
          <w:szCs w:val="20"/>
        </w:rPr>
        <w:t>Услуги в соответствии с условиями настоящего Договора</w:t>
      </w:r>
      <w:r w:rsidR="00300027">
        <w:rPr>
          <w:rFonts w:ascii="Arial" w:hAnsi="Arial" w:cs="Arial"/>
          <w:color w:val="000000"/>
          <w:sz w:val="20"/>
          <w:szCs w:val="20"/>
        </w:rPr>
        <w:t xml:space="preserve"> и соответствующего Задания</w:t>
      </w:r>
      <w:r w:rsidRPr="007D0B3D">
        <w:rPr>
          <w:rFonts w:ascii="Arial" w:hAnsi="Arial" w:cs="Arial"/>
          <w:color w:val="000000"/>
          <w:sz w:val="20"/>
          <w:szCs w:val="20"/>
        </w:rPr>
        <w:t>.</w:t>
      </w:r>
    </w:p>
    <w:p w14:paraId="0A193F39" w14:textId="208FE36A" w:rsidR="00D519A7" w:rsidRPr="00F57E2F" w:rsidRDefault="00D519A7" w:rsidP="00647D28">
      <w:pPr>
        <w:pStyle w:val="af2"/>
        <w:numPr>
          <w:ilvl w:val="1"/>
          <w:numId w:val="11"/>
        </w:numPr>
        <w:spacing w:before="120" w:line="276" w:lineRule="auto"/>
        <w:ind w:left="993" w:hanging="567"/>
        <w:jc w:val="both"/>
        <w:rPr>
          <w:rFonts w:ascii="Arial" w:hAnsi="Arial" w:cs="Arial"/>
          <w:color w:val="000000"/>
          <w:sz w:val="20"/>
          <w:szCs w:val="20"/>
        </w:rPr>
      </w:pPr>
      <w:r w:rsidRPr="00F57E2F">
        <w:rPr>
          <w:rFonts w:ascii="Arial" w:hAnsi="Arial" w:cs="Arial"/>
          <w:color w:val="000000"/>
          <w:sz w:val="20"/>
          <w:szCs w:val="20"/>
        </w:rPr>
        <w:t>Услуги оказываются Исполнителем как собственными силами, так и с привлечением третьих лиц</w:t>
      </w:r>
      <w:r w:rsidR="00300027">
        <w:rPr>
          <w:rFonts w:ascii="Arial" w:hAnsi="Arial" w:cs="Arial"/>
          <w:color w:val="000000"/>
          <w:sz w:val="20"/>
          <w:szCs w:val="20"/>
        </w:rPr>
        <w:t xml:space="preserve"> при условии согласования с Заказчиком согласно </w:t>
      </w:r>
      <w:r w:rsidR="00300027" w:rsidRPr="008A7480">
        <w:rPr>
          <w:rFonts w:ascii="Arial" w:hAnsi="Arial" w:cs="Arial"/>
          <w:color w:val="000000"/>
          <w:sz w:val="20"/>
          <w:szCs w:val="20"/>
        </w:rPr>
        <w:t>п. 2.1.</w:t>
      </w:r>
      <w:r w:rsidR="00CE65C0" w:rsidRPr="008A7480">
        <w:rPr>
          <w:rFonts w:ascii="Arial" w:hAnsi="Arial" w:cs="Arial"/>
          <w:color w:val="000000"/>
          <w:sz w:val="20"/>
          <w:szCs w:val="20"/>
        </w:rPr>
        <w:t>1</w:t>
      </w:r>
      <w:r w:rsidR="00675B4E">
        <w:rPr>
          <w:rFonts w:ascii="Arial" w:hAnsi="Arial" w:cs="Arial"/>
          <w:color w:val="000000"/>
          <w:sz w:val="20"/>
          <w:szCs w:val="20"/>
        </w:rPr>
        <w:t>1</w:t>
      </w:r>
      <w:r w:rsidR="00CE65C0">
        <w:rPr>
          <w:rFonts w:ascii="Arial" w:hAnsi="Arial" w:cs="Arial"/>
          <w:color w:val="000000"/>
          <w:sz w:val="20"/>
          <w:szCs w:val="20"/>
        </w:rPr>
        <w:t xml:space="preserve"> </w:t>
      </w:r>
      <w:r w:rsidR="00300027">
        <w:rPr>
          <w:rFonts w:ascii="Arial" w:hAnsi="Arial" w:cs="Arial"/>
          <w:color w:val="000000"/>
          <w:sz w:val="20"/>
          <w:szCs w:val="20"/>
        </w:rPr>
        <w:t>Договора</w:t>
      </w:r>
      <w:r w:rsidRPr="00F57E2F">
        <w:rPr>
          <w:rFonts w:ascii="Arial" w:hAnsi="Arial" w:cs="Arial"/>
          <w:color w:val="000000"/>
          <w:sz w:val="20"/>
          <w:szCs w:val="20"/>
        </w:rPr>
        <w:t xml:space="preserve">. </w:t>
      </w:r>
      <w:r w:rsidR="00F57E2F" w:rsidRPr="00F57E2F">
        <w:rPr>
          <w:rFonts w:ascii="Arial" w:hAnsi="Arial" w:cs="Arial"/>
          <w:sz w:val="20"/>
          <w:szCs w:val="20"/>
        </w:rPr>
        <w:t>При этом ответственным лицом за действия третьих лиц перед Заказчиком остается Исполнитель.</w:t>
      </w:r>
    </w:p>
    <w:p w14:paraId="0F4F2090" w14:textId="00652D8A" w:rsidR="003D119A" w:rsidRPr="007D0B3D" w:rsidRDefault="005B0F16" w:rsidP="00647D28">
      <w:pPr>
        <w:pStyle w:val="af2"/>
        <w:numPr>
          <w:ilvl w:val="1"/>
          <w:numId w:val="11"/>
        </w:numPr>
        <w:spacing w:before="120" w:line="276" w:lineRule="auto"/>
        <w:ind w:left="993" w:hanging="567"/>
        <w:jc w:val="both"/>
        <w:rPr>
          <w:rFonts w:ascii="Arial" w:hAnsi="Arial" w:cs="Arial"/>
          <w:color w:val="000000"/>
          <w:sz w:val="20"/>
          <w:szCs w:val="20"/>
        </w:rPr>
      </w:pPr>
      <w:r w:rsidRPr="000F6827">
        <w:rPr>
          <w:rFonts w:ascii="Arial" w:hAnsi="Arial" w:cs="Arial"/>
          <w:color w:val="000000"/>
          <w:sz w:val="20"/>
          <w:szCs w:val="20"/>
        </w:rPr>
        <w:t>Если иное не согласовано Сторонами в Приложениях</w:t>
      </w:r>
      <w:r w:rsidR="00295AE1">
        <w:rPr>
          <w:rFonts w:ascii="Arial" w:hAnsi="Arial" w:cs="Arial"/>
          <w:color w:val="000000"/>
          <w:sz w:val="20"/>
          <w:szCs w:val="20"/>
        </w:rPr>
        <w:t xml:space="preserve"> и Заданиях</w:t>
      </w:r>
      <w:r w:rsidRPr="000F6827">
        <w:rPr>
          <w:rFonts w:ascii="Arial" w:hAnsi="Arial" w:cs="Arial"/>
          <w:color w:val="000000"/>
          <w:sz w:val="20"/>
          <w:szCs w:val="20"/>
        </w:rPr>
        <w:t xml:space="preserve"> к Договору, </w:t>
      </w:r>
      <w:r w:rsidRPr="004F3BC3">
        <w:rPr>
          <w:rFonts w:ascii="Arial" w:hAnsi="Arial" w:cs="Arial"/>
          <w:color w:val="000000" w:themeColor="text1"/>
          <w:sz w:val="20"/>
          <w:szCs w:val="20"/>
        </w:rPr>
        <w:t>исключительное</w:t>
      </w:r>
      <w:r w:rsidRPr="000F6827">
        <w:rPr>
          <w:rFonts w:ascii="Arial" w:hAnsi="Arial" w:cs="Arial"/>
          <w:color w:val="000000"/>
          <w:sz w:val="20"/>
          <w:szCs w:val="20"/>
        </w:rPr>
        <w:t xml:space="preserve"> право на результаты интеллектуальной деятельности, созданные Исполнителем в рамках оказания услуг по настоящему Договору, передаются Заказчику в соответствии с положениями разд</w:t>
      </w:r>
      <w:r w:rsidRPr="007D0B3D">
        <w:rPr>
          <w:rFonts w:ascii="Arial" w:hAnsi="Arial" w:cs="Arial"/>
          <w:color w:val="000000"/>
          <w:sz w:val="20"/>
          <w:szCs w:val="20"/>
        </w:rPr>
        <w:t>. 9 Договора.</w:t>
      </w:r>
    </w:p>
    <w:p w14:paraId="69A0F9FE" w14:textId="2372EF18" w:rsidR="008C42EE" w:rsidRPr="004F3BC3" w:rsidRDefault="008C42EE" w:rsidP="00647D28">
      <w:pPr>
        <w:pStyle w:val="af2"/>
        <w:numPr>
          <w:ilvl w:val="1"/>
          <w:numId w:val="11"/>
        </w:numPr>
        <w:spacing w:before="120" w:line="276" w:lineRule="auto"/>
        <w:ind w:left="993" w:hanging="567"/>
        <w:jc w:val="both"/>
        <w:rPr>
          <w:rFonts w:ascii="Arial" w:hAnsi="Arial" w:cs="Arial"/>
          <w:bCs/>
          <w:sz w:val="20"/>
          <w:szCs w:val="20"/>
        </w:rPr>
      </w:pPr>
      <w:r w:rsidRPr="00877825">
        <w:rPr>
          <w:rFonts w:ascii="Arial" w:hAnsi="Arial" w:cs="Arial"/>
          <w:color w:val="000000"/>
          <w:sz w:val="20"/>
          <w:szCs w:val="20"/>
        </w:rPr>
        <w:t xml:space="preserve">Срок оказания </w:t>
      </w:r>
      <w:r w:rsidRPr="004F3BC3">
        <w:rPr>
          <w:rFonts w:ascii="Arial" w:hAnsi="Arial" w:cs="Arial"/>
          <w:sz w:val="20"/>
          <w:szCs w:val="20"/>
        </w:rPr>
        <w:t xml:space="preserve">услуг – с </w:t>
      </w:r>
      <w:r w:rsidR="00300027">
        <w:rPr>
          <w:rFonts w:ascii="Arial" w:hAnsi="Arial" w:cs="Arial"/>
          <w:sz w:val="20"/>
          <w:szCs w:val="20"/>
        </w:rPr>
        <w:t>1 января 2025 года</w:t>
      </w:r>
      <w:r w:rsidRPr="004F3BC3">
        <w:rPr>
          <w:rFonts w:ascii="Arial" w:hAnsi="Arial" w:cs="Arial"/>
          <w:sz w:val="20"/>
          <w:szCs w:val="20"/>
        </w:rPr>
        <w:t xml:space="preserve"> до </w:t>
      </w:r>
      <w:r w:rsidR="00300027">
        <w:rPr>
          <w:rFonts w:ascii="Arial" w:hAnsi="Arial" w:cs="Arial"/>
          <w:sz w:val="20"/>
          <w:szCs w:val="20"/>
        </w:rPr>
        <w:t>31 декабря 2025 года</w:t>
      </w:r>
      <w:r w:rsidRPr="004F3BC3">
        <w:rPr>
          <w:rFonts w:ascii="Arial" w:hAnsi="Arial" w:cs="Arial"/>
          <w:sz w:val="20"/>
          <w:szCs w:val="20"/>
        </w:rPr>
        <w:t xml:space="preserve"> включительно. </w:t>
      </w:r>
    </w:p>
    <w:p w14:paraId="5FA382A0" w14:textId="77777777" w:rsidR="003D119A" w:rsidRPr="000F6827" w:rsidRDefault="003D119A" w:rsidP="005C39EA">
      <w:pPr>
        <w:pStyle w:val="a3"/>
        <w:widowControl w:val="0"/>
        <w:numPr>
          <w:ilvl w:val="0"/>
          <w:numId w:val="1"/>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color w:val="000000"/>
          <w:sz w:val="20"/>
          <w:szCs w:val="20"/>
        </w:rPr>
      </w:pPr>
      <w:r w:rsidRPr="000F6827">
        <w:rPr>
          <w:rFonts w:ascii="Arial" w:hAnsi="Arial" w:cs="Arial"/>
          <w:b/>
          <w:color w:val="000000"/>
          <w:sz w:val="20"/>
          <w:szCs w:val="20"/>
        </w:rPr>
        <w:t>ПРАВА И ОБЯЗАННОСТИ СТОРОН</w:t>
      </w:r>
    </w:p>
    <w:p w14:paraId="1ED72FE9" w14:textId="77777777" w:rsidR="003D119A" w:rsidRPr="000F6827" w:rsidRDefault="003D119A" w:rsidP="00647D28">
      <w:pPr>
        <w:widowControl w:val="0"/>
        <w:tabs>
          <w:tab w:val="left" w:pos="993"/>
          <w:tab w:val="left" w:pos="1134"/>
        </w:tabs>
        <w:autoSpaceDE w:val="0"/>
        <w:autoSpaceDN w:val="0"/>
        <w:adjustRightInd w:val="0"/>
        <w:spacing w:before="120" w:after="120" w:line="276" w:lineRule="auto"/>
        <w:ind w:left="993" w:hanging="567"/>
        <w:rPr>
          <w:rFonts w:ascii="Arial" w:hAnsi="Arial" w:cs="Arial"/>
          <w:color w:val="000000"/>
          <w:sz w:val="20"/>
          <w:szCs w:val="20"/>
        </w:rPr>
      </w:pPr>
      <w:r w:rsidRPr="000F6827">
        <w:rPr>
          <w:rFonts w:ascii="Arial" w:hAnsi="Arial" w:cs="Arial"/>
          <w:color w:val="000000"/>
          <w:sz w:val="20"/>
          <w:szCs w:val="20"/>
        </w:rPr>
        <w:t>2.1. Права и обязанности Исполнителя:</w:t>
      </w:r>
    </w:p>
    <w:p w14:paraId="4055B3D1" w14:textId="0F7C834A" w:rsidR="00A15CD5" w:rsidRPr="000F6827" w:rsidRDefault="003D119A" w:rsidP="00364FD0">
      <w:pPr>
        <w:pStyle w:val="a3"/>
        <w:widowControl w:val="0"/>
        <w:numPr>
          <w:ilvl w:val="2"/>
          <w:numId w:val="2"/>
        </w:numPr>
        <w:autoSpaceDE w:val="0"/>
        <w:autoSpaceDN w:val="0"/>
        <w:adjustRightInd w:val="0"/>
        <w:spacing w:before="120" w:after="120" w:line="276" w:lineRule="auto"/>
        <w:ind w:left="1418" w:hanging="709"/>
        <w:contextualSpacing w:val="0"/>
        <w:jc w:val="both"/>
        <w:rPr>
          <w:rFonts w:ascii="Arial" w:hAnsi="Arial" w:cs="Arial"/>
          <w:color w:val="000000"/>
          <w:sz w:val="20"/>
          <w:szCs w:val="20"/>
        </w:rPr>
      </w:pPr>
      <w:r w:rsidRPr="000F6827">
        <w:rPr>
          <w:rFonts w:ascii="Arial" w:hAnsi="Arial" w:cs="Arial"/>
          <w:color w:val="000000"/>
          <w:sz w:val="20"/>
          <w:szCs w:val="20"/>
        </w:rPr>
        <w:t>Исполнитель обязуется надлежащим образом оказать услуги Заказчику в объемах и в срок</w:t>
      </w:r>
      <w:r w:rsidR="000D45A7">
        <w:rPr>
          <w:rFonts w:ascii="Arial" w:hAnsi="Arial" w:cs="Arial"/>
          <w:color w:val="000000"/>
          <w:sz w:val="20"/>
          <w:szCs w:val="20"/>
        </w:rPr>
        <w:t>ах</w:t>
      </w:r>
      <w:r w:rsidRPr="000F6827">
        <w:rPr>
          <w:rFonts w:ascii="Arial" w:hAnsi="Arial" w:cs="Arial"/>
          <w:color w:val="000000"/>
          <w:sz w:val="20"/>
          <w:szCs w:val="20"/>
        </w:rPr>
        <w:t>, предусмотренные настоящим Договором</w:t>
      </w:r>
      <w:r w:rsidR="00013987">
        <w:rPr>
          <w:rFonts w:ascii="Arial" w:hAnsi="Arial" w:cs="Arial"/>
          <w:color w:val="000000"/>
          <w:sz w:val="20"/>
          <w:szCs w:val="20"/>
        </w:rPr>
        <w:t>,</w:t>
      </w:r>
      <w:r w:rsidRPr="000F6827">
        <w:rPr>
          <w:rFonts w:ascii="Arial" w:hAnsi="Arial" w:cs="Arial"/>
          <w:color w:val="000000"/>
          <w:sz w:val="20"/>
          <w:szCs w:val="20"/>
        </w:rPr>
        <w:t xml:space="preserve"> Приложениями</w:t>
      </w:r>
      <w:r w:rsidR="00013987">
        <w:rPr>
          <w:rFonts w:ascii="Arial" w:hAnsi="Arial" w:cs="Arial"/>
          <w:color w:val="000000"/>
          <w:sz w:val="20"/>
          <w:szCs w:val="20"/>
        </w:rPr>
        <w:t xml:space="preserve"> и Заданиями</w:t>
      </w:r>
      <w:r w:rsidRPr="000F6827">
        <w:rPr>
          <w:rFonts w:ascii="Arial" w:hAnsi="Arial" w:cs="Arial"/>
          <w:color w:val="000000"/>
          <w:sz w:val="20"/>
          <w:szCs w:val="20"/>
        </w:rPr>
        <w:t xml:space="preserve"> к нему, в полном соответствии с действующим законодательством.</w:t>
      </w:r>
    </w:p>
    <w:p w14:paraId="32E03F47" w14:textId="25457A7B" w:rsidR="00E83189" w:rsidRPr="00F57E2F" w:rsidRDefault="00E83189" w:rsidP="00364FD0">
      <w:pPr>
        <w:pStyle w:val="a3"/>
        <w:widowControl w:val="0"/>
        <w:numPr>
          <w:ilvl w:val="2"/>
          <w:numId w:val="2"/>
        </w:numPr>
        <w:autoSpaceDE w:val="0"/>
        <w:autoSpaceDN w:val="0"/>
        <w:adjustRightInd w:val="0"/>
        <w:spacing w:before="120" w:after="120" w:line="276" w:lineRule="auto"/>
        <w:ind w:left="1418" w:hanging="709"/>
        <w:contextualSpacing w:val="0"/>
        <w:jc w:val="both"/>
        <w:rPr>
          <w:rFonts w:ascii="Arial" w:hAnsi="Arial" w:cs="Arial"/>
          <w:color w:val="000000"/>
          <w:sz w:val="20"/>
          <w:szCs w:val="20"/>
        </w:rPr>
      </w:pPr>
      <w:r w:rsidRPr="00F57E2F">
        <w:rPr>
          <w:rFonts w:ascii="Arial" w:hAnsi="Arial" w:cs="Arial"/>
          <w:color w:val="000000"/>
          <w:sz w:val="20"/>
          <w:szCs w:val="20"/>
        </w:rPr>
        <w:t xml:space="preserve">Исполнитель обязуется оказывать услуги надлежащего качества в соответствии со всеми действующими законами и правилами, включая достижение </w:t>
      </w:r>
      <w:r w:rsidR="001B7712" w:rsidRPr="00F57E2F">
        <w:rPr>
          <w:rFonts w:ascii="Arial" w:hAnsi="Arial" w:cs="Arial"/>
          <w:color w:val="000000"/>
          <w:sz w:val="20"/>
          <w:szCs w:val="20"/>
        </w:rPr>
        <w:t xml:space="preserve">ключевых </w:t>
      </w:r>
      <w:r w:rsidRPr="00F57E2F">
        <w:rPr>
          <w:rFonts w:ascii="Arial" w:hAnsi="Arial" w:cs="Arial"/>
          <w:color w:val="000000"/>
          <w:sz w:val="20"/>
          <w:szCs w:val="20"/>
        </w:rPr>
        <w:t>показателей</w:t>
      </w:r>
      <w:r w:rsidR="001B7712" w:rsidRPr="00F57E2F">
        <w:rPr>
          <w:rFonts w:ascii="Arial" w:hAnsi="Arial" w:cs="Arial"/>
          <w:color w:val="000000"/>
          <w:sz w:val="20"/>
          <w:szCs w:val="20"/>
        </w:rPr>
        <w:t xml:space="preserve"> эффективности (далее – </w:t>
      </w:r>
      <w:r w:rsidR="001B7712" w:rsidRPr="00F57E2F">
        <w:rPr>
          <w:rFonts w:ascii="Arial" w:hAnsi="Arial" w:cs="Arial"/>
          <w:color w:val="000000"/>
          <w:sz w:val="20"/>
          <w:szCs w:val="20"/>
          <w:lang w:val="en-US"/>
        </w:rPr>
        <w:t>KPI</w:t>
      </w:r>
      <w:r w:rsidR="001B7712" w:rsidRPr="00F57E2F">
        <w:rPr>
          <w:rFonts w:ascii="Arial" w:hAnsi="Arial" w:cs="Arial"/>
          <w:color w:val="000000"/>
          <w:sz w:val="20"/>
          <w:szCs w:val="20"/>
        </w:rPr>
        <w:t xml:space="preserve">). </w:t>
      </w:r>
      <w:r w:rsidR="00F66EB7" w:rsidRPr="00F57E2F">
        <w:rPr>
          <w:rFonts w:ascii="Arial" w:hAnsi="Arial" w:cs="Arial"/>
          <w:color w:val="000000"/>
          <w:sz w:val="20"/>
          <w:szCs w:val="20"/>
        </w:rPr>
        <w:t xml:space="preserve">Требования к </w:t>
      </w:r>
      <w:r w:rsidR="00F66EB7" w:rsidRPr="00F57E2F">
        <w:rPr>
          <w:rFonts w:ascii="Arial" w:hAnsi="Arial" w:cs="Arial"/>
          <w:color w:val="000000"/>
          <w:sz w:val="20"/>
          <w:szCs w:val="20"/>
          <w:lang w:val="en-US"/>
        </w:rPr>
        <w:t>KPI</w:t>
      </w:r>
      <w:r w:rsidR="00F66EB7" w:rsidRPr="00F57E2F">
        <w:rPr>
          <w:rFonts w:ascii="Arial" w:hAnsi="Arial" w:cs="Arial"/>
          <w:color w:val="000000"/>
          <w:sz w:val="20"/>
          <w:szCs w:val="20"/>
        </w:rPr>
        <w:t xml:space="preserve"> </w:t>
      </w:r>
      <w:r w:rsidR="00F57E2F" w:rsidRPr="00F57E2F">
        <w:rPr>
          <w:rFonts w:ascii="Arial" w:hAnsi="Arial" w:cs="Arial"/>
          <w:color w:val="000000"/>
          <w:sz w:val="20"/>
          <w:szCs w:val="20"/>
        </w:rPr>
        <w:t>приводятся</w:t>
      </w:r>
      <w:r w:rsidR="00F66EB7" w:rsidRPr="00F57E2F">
        <w:rPr>
          <w:rFonts w:ascii="Arial" w:hAnsi="Arial" w:cs="Arial"/>
          <w:color w:val="000000"/>
          <w:sz w:val="20"/>
          <w:szCs w:val="20"/>
        </w:rPr>
        <w:t xml:space="preserve"> в Приложении №</w:t>
      </w:r>
      <w:r w:rsidR="00295AE1">
        <w:rPr>
          <w:rFonts w:ascii="Arial" w:hAnsi="Arial" w:cs="Arial"/>
          <w:color w:val="000000"/>
          <w:sz w:val="20"/>
          <w:szCs w:val="20"/>
        </w:rPr>
        <w:t>1</w:t>
      </w:r>
      <w:r w:rsidR="00F66EB7" w:rsidRPr="00F57E2F">
        <w:rPr>
          <w:rFonts w:ascii="Arial" w:hAnsi="Arial" w:cs="Arial"/>
          <w:color w:val="000000"/>
          <w:sz w:val="20"/>
          <w:szCs w:val="20"/>
        </w:rPr>
        <w:t xml:space="preserve"> к Договору. Значения </w:t>
      </w:r>
      <w:r w:rsidR="001B7712" w:rsidRPr="00F57E2F">
        <w:rPr>
          <w:rFonts w:ascii="Arial" w:hAnsi="Arial" w:cs="Arial"/>
          <w:color w:val="000000"/>
          <w:sz w:val="20"/>
          <w:szCs w:val="20"/>
          <w:lang w:val="en-US"/>
        </w:rPr>
        <w:t>KPI</w:t>
      </w:r>
      <w:r w:rsidRPr="00F57E2F">
        <w:rPr>
          <w:rFonts w:ascii="Arial" w:hAnsi="Arial" w:cs="Arial"/>
          <w:color w:val="000000"/>
          <w:sz w:val="20"/>
          <w:szCs w:val="20"/>
        </w:rPr>
        <w:t xml:space="preserve"> </w:t>
      </w:r>
      <w:r w:rsidR="00F66EB7" w:rsidRPr="00F57E2F">
        <w:rPr>
          <w:rFonts w:ascii="Arial" w:hAnsi="Arial" w:cs="Arial"/>
          <w:color w:val="000000"/>
          <w:sz w:val="20"/>
          <w:szCs w:val="20"/>
        </w:rPr>
        <w:t xml:space="preserve">на соответствующий период оказания услуг </w:t>
      </w:r>
      <w:r w:rsidRPr="00F57E2F">
        <w:rPr>
          <w:rFonts w:ascii="Arial" w:hAnsi="Arial" w:cs="Arial"/>
          <w:color w:val="000000"/>
          <w:sz w:val="20"/>
          <w:szCs w:val="20"/>
        </w:rPr>
        <w:t>согласов</w:t>
      </w:r>
      <w:r w:rsidR="00A7309B" w:rsidRPr="00F57E2F">
        <w:rPr>
          <w:rFonts w:ascii="Arial" w:hAnsi="Arial" w:cs="Arial"/>
          <w:color w:val="000000"/>
          <w:sz w:val="20"/>
          <w:szCs w:val="20"/>
        </w:rPr>
        <w:t xml:space="preserve">ываются </w:t>
      </w:r>
      <w:r w:rsidR="00D87BCC" w:rsidRPr="00F57E2F">
        <w:rPr>
          <w:rFonts w:ascii="Arial" w:hAnsi="Arial" w:cs="Arial"/>
          <w:color w:val="000000"/>
          <w:sz w:val="20"/>
          <w:szCs w:val="20"/>
        </w:rPr>
        <w:t xml:space="preserve">Сторонами в </w:t>
      </w:r>
      <w:r w:rsidR="007E4BF4">
        <w:rPr>
          <w:rFonts w:ascii="Arial" w:hAnsi="Arial" w:cs="Arial"/>
          <w:color w:val="000000"/>
          <w:sz w:val="20"/>
          <w:szCs w:val="20"/>
        </w:rPr>
        <w:t>Заданиях</w:t>
      </w:r>
      <w:r w:rsidR="00D87BCC" w:rsidRPr="00F57E2F">
        <w:rPr>
          <w:rFonts w:ascii="Arial" w:hAnsi="Arial" w:cs="Arial"/>
          <w:color w:val="000000"/>
          <w:sz w:val="20"/>
          <w:szCs w:val="20"/>
        </w:rPr>
        <w:t>, созданных по форме</w:t>
      </w:r>
      <w:r w:rsidR="00F57E2F" w:rsidRPr="00F57E2F">
        <w:rPr>
          <w:rFonts w:ascii="Arial" w:hAnsi="Arial" w:cs="Arial"/>
          <w:color w:val="000000"/>
          <w:sz w:val="20"/>
          <w:szCs w:val="20"/>
        </w:rPr>
        <w:t xml:space="preserve"> </w:t>
      </w:r>
      <w:r w:rsidRPr="00F57E2F">
        <w:rPr>
          <w:rFonts w:ascii="Arial" w:hAnsi="Arial" w:cs="Arial"/>
          <w:color w:val="000000"/>
          <w:sz w:val="20"/>
          <w:szCs w:val="20"/>
        </w:rPr>
        <w:t>Приложени</w:t>
      </w:r>
      <w:r w:rsidR="00D87BCC" w:rsidRPr="00F57E2F">
        <w:rPr>
          <w:rFonts w:ascii="Arial" w:hAnsi="Arial" w:cs="Arial"/>
          <w:color w:val="000000"/>
          <w:sz w:val="20"/>
          <w:szCs w:val="20"/>
        </w:rPr>
        <w:t>я</w:t>
      </w:r>
      <w:r w:rsidRPr="00F57E2F">
        <w:rPr>
          <w:rFonts w:ascii="Arial" w:hAnsi="Arial" w:cs="Arial"/>
          <w:color w:val="000000"/>
          <w:sz w:val="20"/>
          <w:szCs w:val="20"/>
        </w:rPr>
        <w:t xml:space="preserve"> </w:t>
      </w:r>
      <w:r w:rsidR="00FF7D6A" w:rsidRPr="00F57E2F">
        <w:rPr>
          <w:rFonts w:ascii="Arial" w:hAnsi="Arial" w:cs="Arial"/>
          <w:bCs/>
          <w:color w:val="000000"/>
          <w:sz w:val="20"/>
          <w:szCs w:val="20"/>
        </w:rPr>
        <w:t>№</w:t>
      </w:r>
      <w:r w:rsidR="00295AE1">
        <w:rPr>
          <w:rFonts w:ascii="Arial" w:hAnsi="Arial" w:cs="Arial"/>
          <w:color w:val="000000"/>
          <w:sz w:val="20"/>
          <w:szCs w:val="20"/>
        </w:rPr>
        <w:t>2</w:t>
      </w:r>
      <w:r w:rsidR="007E4BF4">
        <w:rPr>
          <w:rFonts w:ascii="Arial" w:hAnsi="Arial" w:cs="Arial"/>
          <w:color w:val="000000"/>
          <w:sz w:val="20"/>
          <w:szCs w:val="20"/>
        </w:rPr>
        <w:t xml:space="preserve"> к Договору</w:t>
      </w:r>
      <w:r w:rsidRPr="00F57E2F">
        <w:rPr>
          <w:rFonts w:ascii="Arial" w:hAnsi="Arial" w:cs="Arial"/>
          <w:color w:val="000000"/>
          <w:sz w:val="20"/>
          <w:szCs w:val="20"/>
        </w:rPr>
        <w:t xml:space="preserve">. </w:t>
      </w:r>
    </w:p>
    <w:p w14:paraId="5FE86547" w14:textId="550F884E" w:rsidR="00A15CD5" w:rsidRPr="000F6827" w:rsidRDefault="00A15CD5" w:rsidP="00364FD0">
      <w:pPr>
        <w:pStyle w:val="a3"/>
        <w:widowControl w:val="0"/>
        <w:numPr>
          <w:ilvl w:val="2"/>
          <w:numId w:val="2"/>
        </w:numPr>
        <w:autoSpaceDE w:val="0"/>
        <w:autoSpaceDN w:val="0"/>
        <w:adjustRightInd w:val="0"/>
        <w:spacing w:before="120" w:after="120" w:line="276" w:lineRule="auto"/>
        <w:ind w:left="1418" w:hanging="709"/>
        <w:contextualSpacing w:val="0"/>
        <w:jc w:val="both"/>
        <w:rPr>
          <w:rFonts w:ascii="Arial" w:hAnsi="Arial" w:cs="Arial"/>
          <w:color w:val="000000"/>
          <w:sz w:val="20"/>
          <w:szCs w:val="20"/>
        </w:rPr>
      </w:pPr>
      <w:r w:rsidRPr="000F6827">
        <w:rPr>
          <w:rFonts w:ascii="Arial" w:hAnsi="Arial" w:cs="Arial"/>
          <w:color w:val="000000"/>
          <w:sz w:val="20"/>
          <w:szCs w:val="20"/>
        </w:rPr>
        <w:t xml:space="preserve">Исполнитель </w:t>
      </w:r>
      <w:r w:rsidR="007104B2" w:rsidRPr="000F6827">
        <w:rPr>
          <w:rFonts w:ascii="Arial" w:hAnsi="Arial" w:cs="Arial"/>
          <w:color w:val="000000"/>
          <w:sz w:val="20"/>
          <w:szCs w:val="20"/>
        </w:rPr>
        <w:t>обязуется обеспечить</w:t>
      </w:r>
      <w:r w:rsidR="00F57E2F">
        <w:rPr>
          <w:rFonts w:ascii="Arial" w:hAnsi="Arial" w:cs="Arial"/>
          <w:color w:val="000000"/>
          <w:sz w:val="20"/>
          <w:szCs w:val="20"/>
        </w:rPr>
        <w:t xml:space="preserve"> и гарантирует</w:t>
      </w:r>
      <w:r w:rsidRPr="000F6827">
        <w:rPr>
          <w:rFonts w:ascii="Arial" w:hAnsi="Arial" w:cs="Arial"/>
          <w:color w:val="000000"/>
          <w:sz w:val="20"/>
          <w:szCs w:val="20"/>
        </w:rPr>
        <w:t>, что подготовленные и предоставленные Заказчик</w:t>
      </w:r>
      <w:r w:rsidR="00212037" w:rsidRPr="000F6827">
        <w:rPr>
          <w:rFonts w:ascii="Arial" w:hAnsi="Arial" w:cs="Arial"/>
          <w:color w:val="000000"/>
          <w:sz w:val="20"/>
          <w:szCs w:val="20"/>
        </w:rPr>
        <w:t>у</w:t>
      </w:r>
      <w:r w:rsidRPr="000F6827">
        <w:rPr>
          <w:rFonts w:ascii="Arial" w:hAnsi="Arial" w:cs="Arial"/>
          <w:color w:val="000000"/>
          <w:sz w:val="20"/>
          <w:szCs w:val="20"/>
        </w:rPr>
        <w:t xml:space="preserve"> для размещения рекламн</w:t>
      </w:r>
      <w:r w:rsidR="00300027">
        <w:rPr>
          <w:rFonts w:ascii="Arial" w:hAnsi="Arial" w:cs="Arial"/>
          <w:color w:val="000000"/>
          <w:sz w:val="20"/>
          <w:szCs w:val="20"/>
        </w:rPr>
        <w:t>о-информационные</w:t>
      </w:r>
      <w:r w:rsidRPr="000F6827">
        <w:rPr>
          <w:rFonts w:ascii="Arial" w:hAnsi="Arial" w:cs="Arial"/>
          <w:color w:val="000000"/>
          <w:sz w:val="20"/>
          <w:szCs w:val="20"/>
        </w:rPr>
        <w:t xml:space="preserve"> материалы полностью соответствуют требованиям действующего законодательства РФ, а также законодательству страны местонахождения Заказчика и/или места осуществления </w:t>
      </w:r>
      <w:r w:rsidRPr="000F6827">
        <w:rPr>
          <w:rFonts w:ascii="Arial" w:hAnsi="Arial" w:cs="Arial"/>
          <w:color w:val="000000"/>
          <w:sz w:val="20"/>
          <w:szCs w:val="20"/>
        </w:rPr>
        <w:lastRenderedPageBreak/>
        <w:t>рекламируемой деятельности/места реализации рекламируемых товаров;</w:t>
      </w:r>
    </w:p>
    <w:p w14:paraId="71823081" w14:textId="328404A6" w:rsidR="003D119A" w:rsidRPr="00484E62" w:rsidRDefault="003D119A" w:rsidP="00364FD0">
      <w:pPr>
        <w:pStyle w:val="a3"/>
        <w:widowControl w:val="0"/>
        <w:numPr>
          <w:ilvl w:val="2"/>
          <w:numId w:val="2"/>
        </w:numPr>
        <w:autoSpaceDE w:val="0"/>
        <w:autoSpaceDN w:val="0"/>
        <w:adjustRightInd w:val="0"/>
        <w:spacing w:before="120" w:after="120" w:line="276" w:lineRule="auto"/>
        <w:ind w:left="1418" w:hanging="709"/>
        <w:contextualSpacing w:val="0"/>
        <w:jc w:val="both"/>
        <w:rPr>
          <w:rFonts w:ascii="Arial" w:hAnsi="Arial" w:cs="Arial"/>
          <w:color w:val="000000"/>
          <w:sz w:val="20"/>
          <w:szCs w:val="20"/>
        </w:rPr>
      </w:pPr>
      <w:r w:rsidRPr="000F6827">
        <w:rPr>
          <w:rFonts w:ascii="Arial" w:hAnsi="Arial" w:cs="Arial"/>
          <w:color w:val="000000"/>
          <w:sz w:val="20"/>
          <w:szCs w:val="20"/>
        </w:rPr>
        <w:t xml:space="preserve">Исполнитель обязуется извещать Заказчика обо всех обстоятельствах, препятствующих надлежащему исполнению настоящего Договора незамедлительно, когда Исполнителю стало известно о таких </w:t>
      </w:r>
      <w:r w:rsidRPr="004F3BC3">
        <w:rPr>
          <w:rFonts w:ascii="Arial" w:hAnsi="Arial" w:cs="Arial"/>
          <w:color w:val="000000" w:themeColor="text1"/>
          <w:sz w:val="20"/>
          <w:szCs w:val="20"/>
        </w:rPr>
        <w:t>обстоятельствах</w:t>
      </w:r>
      <w:r w:rsidR="00E25AE9" w:rsidRPr="004F3BC3">
        <w:rPr>
          <w:rFonts w:ascii="Arial" w:hAnsi="Arial" w:cs="Arial"/>
          <w:color w:val="000000" w:themeColor="text1"/>
          <w:sz w:val="20"/>
          <w:szCs w:val="20"/>
        </w:rPr>
        <w:t xml:space="preserve"> </w:t>
      </w:r>
      <w:r w:rsidR="002E461A">
        <w:rPr>
          <w:rFonts w:ascii="Arial" w:hAnsi="Arial" w:cs="Arial"/>
          <w:color w:val="000000" w:themeColor="text1"/>
          <w:sz w:val="20"/>
          <w:szCs w:val="20"/>
        </w:rPr>
        <w:t>на</w:t>
      </w:r>
      <w:r w:rsidR="00E25AE9" w:rsidRPr="004F3BC3">
        <w:rPr>
          <w:rFonts w:ascii="Arial" w:hAnsi="Arial" w:cs="Arial"/>
          <w:color w:val="000000" w:themeColor="text1"/>
          <w:sz w:val="20"/>
          <w:szCs w:val="20"/>
        </w:rPr>
        <w:t xml:space="preserve"> электронн</w:t>
      </w:r>
      <w:r w:rsidR="002E461A">
        <w:rPr>
          <w:rFonts w:ascii="Arial" w:hAnsi="Arial" w:cs="Arial"/>
          <w:color w:val="000000" w:themeColor="text1"/>
          <w:sz w:val="20"/>
          <w:szCs w:val="20"/>
        </w:rPr>
        <w:t>ую</w:t>
      </w:r>
      <w:r w:rsidR="00E25AE9" w:rsidRPr="004F3BC3">
        <w:rPr>
          <w:rFonts w:ascii="Arial" w:hAnsi="Arial" w:cs="Arial"/>
          <w:color w:val="000000" w:themeColor="text1"/>
          <w:sz w:val="20"/>
          <w:szCs w:val="20"/>
        </w:rPr>
        <w:t xml:space="preserve"> почт</w:t>
      </w:r>
      <w:r w:rsidR="002E461A">
        <w:rPr>
          <w:rFonts w:ascii="Arial" w:hAnsi="Arial" w:cs="Arial"/>
          <w:color w:val="000000" w:themeColor="text1"/>
          <w:sz w:val="20"/>
          <w:szCs w:val="20"/>
        </w:rPr>
        <w:t>у</w:t>
      </w:r>
      <w:r w:rsidR="00E25AE9" w:rsidRPr="004F3BC3">
        <w:rPr>
          <w:rFonts w:ascii="Arial" w:hAnsi="Arial" w:cs="Arial"/>
          <w:color w:val="000000" w:themeColor="text1"/>
          <w:sz w:val="20"/>
          <w:szCs w:val="20"/>
        </w:rPr>
        <w:t xml:space="preserve"> </w:t>
      </w:r>
      <w:r w:rsidR="002E461A">
        <w:rPr>
          <w:rFonts w:ascii="Arial" w:hAnsi="Arial" w:cs="Arial"/>
          <w:color w:val="000000" w:themeColor="text1"/>
          <w:sz w:val="20"/>
          <w:szCs w:val="20"/>
        </w:rPr>
        <w:t>Заказчика</w:t>
      </w:r>
      <w:r w:rsidR="007E4BF4">
        <w:rPr>
          <w:rFonts w:ascii="Arial" w:hAnsi="Arial" w:cs="Arial"/>
          <w:color w:val="000000" w:themeColor="text1"/>
          <w:sz w:val="20"/>
          <w:szCs w:val="20"/>
        </w:rPr>
        <w:t xml:space="preserve"> (требования к переписке по электронной почте указаны в п.2.3. настоящего Договора)</w:t>
      </w:r>
      <w:r w:rsidR="002E461A">
        <w:rPr>
          <w:rFonts w:ascii="Arial" w:hAnsi="Arial" w:cs="Arial"/>
          <w:color w:val="000000" w:themeColor="text1"/>
          <w:sz w:val="20"/>
          <w:szCs w:val="20"/>
        </w:rPr>
        <w:t>.</w:t>
      </w:r>
    </w:p>
    <w:p w14:paraId="2A8BAB4B" w14:textId="3073AA19" w:rsidR="006A5B84" w:rsidRPr="00F83DD3" w:rsidRDefault="006A5B84" w:rsidP="00364FD0">
      <w:pPr>
        <w:pStyle w:val="a3"/>
        <w:widowControl w:val="0"/>
        <w:numPr>
          <w:ilvl w:val="2"/>
          <w:numId w:val="2"/>
        </w:numPr>
        <w:autoSpaceDE w:val="0"/>
        <w:autoSpaceDN w:val="0"/>
        <w:adjustRightInd w:val="0"/>
        <w:spacing w:before="120" w:after="120" w:line="276" w:lineRule="auto"/>
        <w:ind w:left="1418" w:hanging="709"/>
        <w:contextualSpacing w:val="0"/>
        <w:jc w:val="both"/>
        <w:rPr>
          <w:rFonts w:ascii="Arial" w:hAnsi="Arial" w:cs="Arial"/>
          <w:color w:val="000000"/>
          <w:sz w:val="20"/>
          <w:szCs w:val="20"/>
        </w:rPr>
      </w:pPr>
      <w:r w:rsidRPr="00F83DD3">
        <w:rPr>
          <w:rFonts w:ascii="Arial" w:hAnsi="Arial" w:cs="Arial"/>
          <w:color w:val="000000"/>
          <w:sz w:val="20"/>
          <w:szCs w:val="20"/>
        </w:rPr>
        <w:t>Исполнитель обя</w:t>
      </w:r>
      <w:r w:rsidR="00AC49DF" w:rsidRPr="00F83DD3">
        <w:rPr>
          <w:rFonts w:ascii="Arial" w:hAnsi="Arial" w:cs="Arial"/>
          <w:color w:val="000000"/>
          <w:sz w:val="20"/>
          <w:szCs w:val="20"/>
        </w:rPr>
        <w:t>зуется</w:t>
      </w:r>
      <w:r w:rsidRPr="00F83DD3">
        <w:rPr>
          <w:rFonts w:ascii="Arial" w:hAnsi="Arial" w:cs="Arial"/>
          <w:color w:val="000000"/>
          <w:sz w:val="20"/>
          <w:szCs w:val="20"/>
        </w:rPr>
        <w:t xml:space="preserve"> </w:t>
      </w:r>
      <w:r w:rsidR="00123F25" w:rsidRPr="00F83DD3">
        <w:rPr>
          <w:rFonts w:ascii="Arial" w:hAnsi="Arial" w:cs="Arial"/>
          <w:color w:val="000000"/>
          <w:sz w:val="20"/>
          <w:szCs w:val="20"/>
        </w:rPr>
        <w:t xml:space="preserve">сформировать проектную команду </w:t>
      </w:r>
      <w:r w:rsidR="00123F25" w:rsidRPr="000F6827">
        <w:rPr>
          <w:rFonts w:ascii="Arial" w:hAnsi="Arial" w:cs="Arial"/>
          <w:color w:val="000000"/>
          <w:sz w:val="20"/>
          <w:szCs w:val="20"/>
        </w:rPr>
        <w:t>для оказания Услуг</w:t>
      </w:r>
      <w:r w:rsidR="00DD4A54">
        <w:rPr>
          <w:rFonts w:ascii="Arial" w:hAnsi="Arial" w:cs="Arial"/>
          <w:color w:val="000000"/>
          <w:sz w:val="20"/>
          <w:szCs w:val="20"/>
        </w:rPr>
        <w:t xml:space="preserve"> по Договору</w:t>
      </w:r>
      <w:r w:rsidR="00123F25" w:rsidRPr="000F6827">
        <w:rPr>
          <w:rFonts w:ascii="Arial" w:hAnsi="Arial" w:cs="Arial"/>
          <w:color w:val="000000"/>
          <w:sz w:val="20"/>
          <w:szCs w:val="20"/>
        </w:rPr>
        <w:t xml:space="preserve"> </w:t>
      </w:r>
      <w:r w:rsidR="00295AE1">
        <w:rPr>
          <w:rFonts w:ascii="Arial" w:hAnsi="Arial" w:cs="Arial"/>
          <w:color w:val="000000"/>
          <w:sz w:val="20"/>
          <w:szCs w:val="20"/>
        </w:rPr>
        <w:t>из</w:t>
      </w:r>
      <w:r w:rsidR="00DD4A54">
        <w:rPr>
          <w:rFonts w:ascii="Arial" w:hAnsi="Arial" w:cs="Arial"/>
          <w:color w:val="000000"/>
          <w:sz w:val="20"/>
          <w:szCs w:val="20"/>
        </w:rPr>
        <w:t xml:space="preserve"> сотрудников</w:t>
      </w:r>
      <w:r w:rsidR="00295AE1">
        <w:rPr>
          <w:rFonts w:ascii="Arial" w:hAnsi="Arial" w:cs="Arial"/>
          <w:color w:val="000000"/>
          <w:sz w:val="20"/>
          <w:szCs w:val="20"/>
        </w:rPr>
        <w:t xml:space="preserve">, </w:t>
      </w:r>
      <w:r w:rsidR="006A154C">
        <w:rPr>
          <w:rFonts w:ascii="Arial" w:hAnsi="Arial" w:cs="Arial"/>
          <w:color w:val="000000"/>
          <w:sz w:val="20"/>
          <w:szCs w:val="20"/>
        </w:rPr>
        <w:t>согласованных Сторонами в рамках проведения тендерных (закупочных) процедур</w:t>
      </w:r>
      <w:r w:rsidR="00CE511F" w:rsidRPr="00F83DD3">
        <w:rPr>
          <w:rFonts w:ascii="Arial" w:hAnsi="Arial" w:cs="Arial"/>
          <w:color w:val="000000"/>
          <w:sz w:val="20"/>
          <w:szCs w:val="20"/>
        </w:rPr>
        <w:t>.</w:t>
      </w:r>
      <w:r w:rsidR="00F215DD">
        <w:rPr>
          <w:rFonts w:ascii="Arial" w:hAnsi="Arial" w:cs="Arial"/>
          <w:color w:val="000000"/>
          <w:sz w:val="20"/>
          <w:szCs w:val="20"/>
        </w:rPr>
        <w:t xml:space="preserve"> </w:t>
      </w:r>
      <w:r w:rsidR="00CE511F" w:rsidRPr="00F83DD3">
        <w:rPr>
          <w:rFonts w:ascii="Arial" w:hAnsi="Arial" w:cs="Arial"/>
          <w:color w:val="000000"/>
          <w:sz w:val="20"/>
          <w:szCs w:val="20"/>
        </w:rPr>
        <w:t>Т</w:t>
      </w:r>
      <w:r w:rsidRPr="00F83DD3">
        <w:rPr>
          <w:rFonts w:ascii="Arial" w:hAnsi="Arial" w:cs="Arial"/>
          <w:color w:val="000000"/>
          <w:sz w:val="20"/>
          <w:szCs w:val="20"/>
        </w:rPr>
        <w:t xml:space="preserve">ребования </w:t>
      </w:r>
      <w:r w:rsidR="00CE511F" w:rsidRPr="00F83DD3">
        <w:rPr>
          <w:rFonts w:ascii="Arial" w:hAnsi="Arial" w:cs="Arial"/>
          <w:color w:val="000000"/>
          <w:sz w:val="20"/>
          <w:szCs w:val="20"/>
        </w:rPr>
        <w:t xml:space="preserve">к членам проектной команды </w:t>
      </w:r>
      <w:r w:rsidRPr="00F83DD3">
        <w:rPr>
          <w:rFonts w:ascii="Arial" w:hAnsi="Arial" w:cs="Arial"/>
          <w:color w:val="000000"/>
          <w:sz w:val="20"/>
          <w:szCs w:val="20"/>
        </w:rPr>
        <w:t>и порядок</w:t>
      </w:r>
      <w:r w:rsidR="00DD4A54">
        <w:rPr>
          <w:rFonts w:ascii="Arial" w:hAnsi="Arial" w:cs="Arial"/>
          <w:color w:val="000000"/>
          <w:sz w:val="20"/>
          <w:szCs w:val="20"/>
        </w:rPr>
        <w:t xml:space="preserve"> их</w:t>
      </w:r>
      <w:r w:rsidRPr="00F83DD3">
        <w:rPr>
          <w:rFonts w:ascii="Arial" w:hAnsi="Arial" w:cs="Arial"/>
          <w:color w:val="000000"/>
          <w:sz w:val="20"/>
          <w:szCs w:val="20"/>
        </w:rPr>
        <w:t xml:space="preserve"> согласования оговорены Сторонами в </w:t>
      </w:r>
      <w:r w:rsidRPr="007D0B3D">
        <w:rPr>
          <w:rFonts w:ascii="Arial" w:hAnsi="Arial" w:cs="Arial"/>
          <w:color w:val="000000"/>
          <w:sz w:val="20"/>
          <w:szCs w:val="20"/>
        </w:rPr>
        <w:t>Приложении</w:t>
      </w:r>
      <w:r w:rsidR="00FF7D6A" w:rsidRPr="007D0B3D">
        <w:rPr>
          <w:rFonts w:ascii="Arial" w:hAnsi="Arial" w:cs="Arial"/>
          <w:color w:val="000000"/>
          <w:sz w:val="20"/>
          <w:szCs w:val="20"/>
        </w:rPr>
        <w:t xml:space="preserve"> </w:t>
      </w:r>
      <w:r w:rsidR="00FF7D6A" w:rsidRPr="004F3BC3">
        <w:rPr>
          <w:rFonts w:ascii="Arial" w:hAnsi="Arial" w:cs="Arial"/>
          <w:bCs/>
          <w:color w:val="000000"/>
          <w:sz w:val="20"/>
          <w:szCs w:val="20"/>
        </w:rPr>
        <w:t>№</w:t>
      </w:r>
      <w:r w:rsidR="007E4BF4">
        <w:rPr>
          <w:rFonts w:ascii="Arial" w:hAnsi="Arial" w:cs="Arial"/>
          <w:color w:val="000000"/>
          <w:sz w:val="20"/>
          <w:szCs w:val="20"/>
        </w:rPr>
        <w:t>3</w:t>
      </w:r>
      <w:r w:rsidR="006215C5" w:rsidRPr="00F83DD3">
        <w:rPr>
          <w:rFonts w:ascii="Arial" w:hAnsi="Arial" w:cs="Arial"/>
          <w:color w:val="000000"/>
          <w:sz w:val="20"/>
          <w:szCs w:val="20"/>
        </w:rPr>
        <w:t xml:space="preserve"> </w:t>
      </w:r>
      <w:r w:rsidRPr="00F83DD3">
        <w:rPr>
          <w:rFonts w:ascii="Arial" w:hAnsi="Arial" w:cs="Arial"/>
          <w:color w:val="000000"/>
          <w:sz w:val="20"/>
          <w:szCs w:val="20"/>
        </w:rPr>
        <w:t xml:space="preserve">к настоящему Договору. </w:t>
      </w:r>
      <w:r w:rsidR="00CE511F" w:rsidRPr="00F83DD3">
        <w:rPr>
          <w:rFonts w:ascii="Arial" w:hAnsi="Arial" w:cs="Arial"/>
          <w:color w:val="000000"/>
          <w:sz w:val="20"/>
          <w:szCs w:val="20"/>
        </w:rPr>
        <w:t>Представители Исполнителя, включенные в состав проектной команды Исполнителя</w:t>
      </w:r>
      <w:r w:rsidR="00295AE1">
        <w:rPr>
          <w:rFonts w:ascii="Arial" w:hAnsi="Arial" w:cs="Arial"/>
          <w:color w:val="000000"/>
          <w:sz w:val="20"/>
          <w:szCs w:val="20"/>
        </w:rPr>
        <w:t>,</w:t>
      </w:r>
      <w:r w:rsidR="00CE511F" w:rsidRPr="00F83DD3">
        <w:rPr>
          <w:rFonts w:ascii="Arial" w:hAnsi="Arial" w:cs="Arial"/>
          <w:color w:val="000000"/>
          <w:sz w:val="20"/>
          <w:szCs w:val="20"/>
        </w:rPr>
        <w:t xml:space="preserve"> вправе осуществлять дальнейшее взаимодействие с Заказчиком по вопросам оказания Услуг в рамках настоящего Договора.</w:t>
      </w:r>
    </w:p>
    <w:p w14:paraId="006AEDE0" w14:textId="3EF36888" w:rsidR="009E218D" w:rsidRDefault="000F6827"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20"/>
          <w:szCs w:val="20"/>
        </w:rPr>
      </w:pPr>
      <w:r w:rsidRPr="000F6827">
        <w:rPr>
          <w:rFonts w:ascii="Arial" w:hAnsi="Arial" w:cs="Arial"/>
          <w:color w:val="000000"/>
          <w:sz w:val="20"/>
          <w:szCs w:val="20"/>
        </w:rPr>
        <w:t>Услуги, оказанные представ</w:t>
      </w:r>
      <w:r w:rsidRPr="00F83DD3">
        <w:rPr>
          <w:rFonts w:ascii="Arial" w:hAnsi="Arial" w:cs="Arial"/>
          <w:color w:val="000000"/>
          <w:sz w:val="20"/>
          <w:szCs w:val="20"/>
        </w:rPr>
        <w:t>ителями Исполнителя, не согласованные с Заказчиком в порядке, предусмотренном в настоящем Договоре, не считаются оказанными надлежащим образом и не подлежат оплате</w:t>
      </w:r>
      <w:r w:rsidR="00123F25" w:rsidRPr="00F83DD3">
        <w:rPr>
          <w:rFonts w:ascii="Arial" w:hAnsi="Arial" w:cs="Arial"/>
          <w:color w:val="000000"/>
          <w:sz w:val="20"/>
          <w:szCs w:val="20"/>
        </w:rPr>
        <w:t>.</w:t>
      </w:r>
      <w:r w:rsidR="00B51809">
        <w:rPr>
          <w:rFonts w:ascii="Arial" w:hAnsi="Arial" w:cs="Arial"/>
          <w:color w:val="000000"/>
          <w:sz w:val="20"/>
          <w:szCs w:val="20"/>
        </w:rPr>
        <w:t xml:space="preserve"> </w:t>
      </w:r>
    </w:p>
    <w:p w14:paraId="653ED14B" w14:textId="703701F6" w:rsidR="00543959" w:rsidRPr="0028552F" w:rsidRDefault="00B51809"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20"/>
          <w:szCs w:val="20"/>
        </w:rPr>
      </w:pPr>
      <w:r>
        <w:rPr>
          <w:rFonts w:ascii="Arial" w:hAnsi="Arial" w:cs="Arial"/>
          <w:color w:val="000000"/>
          <w:sz w:val="20"/>
          <w:szCs w:val="20"/>
        </w:rPr>
        <w:t>Исполнитель обязуется согласо</w:t>
      </w:r>
      <w:r w:rsidR="00E73B7F">
        <w:rPr>
          <w:rFonts w:ascii="Arial" w:hAnsi="Arial" w:cs="Arial"/>
          <w:color w:val="000000"/>
          <w:sz w:val="20"/>
          <w:szCs w:val="20"/>
        </w:rPr>
        <w:t xml:space="preserve">вывать </w:t>
      </w:r>
      <w:r>
        <w:rPr>
          <w:rFonts w:ascii="Arial" w:hAnsi="Arial" w:cs="Arial"/>
          <w:color w:val="000000"/>
          <w:sz w:val="20"/>
          <w:szCs w:val="20"/>
        </w:rPr>
        <w:t>с Заказчиком</w:t>
      </w:r>
      <w:r w:rsidRPr="000F6827">
        <w:rPr>
          <w:rFonts w:ascii="Arial" w:hAnsi="Arial" w:cs="Arial"/>
          <w:color w:val="000000"/>
          <w:sz w:val="20"/>
          <w:szCs w:val="20"/>
        </w:rPr>
        <w:t xml:space="preserve"> </w:t>
      </w:r>
      <w:r w:rsidR="00300027">
        <w:rPr>
          <w:rFonts w:ascii="Arial" w:hAnsi="Arial" w:cs="Arial"/>
          <w:color w:val="000000"/>
          <w:sz w:val="20"/>
          <w:szCs w:val="20"/>
        </w:rPr>
        <w:t>даты публикации,</w:t>
      </w:r>
      <w:r w:rsidR="00E73B7F">
        <w:rPr>
          <w:rFonts w:ascii="Arial" w:hAnsi="Arial" w:cs="Arial"/>
          <w:color w:val="000000"/>
          <w:sz w:val="20"/>
          <w:szCs w:val="20"/>
        </w:rPr>
        <w:t xml:space="preserve"> содержание,</w:t>
      </w:r>
      <w:r w:rsidRPr="000F6827">
        <w:rPr>
          <w:rFonts w:ascii="Arial" w:hAnsi="Arial" w:cs="Arial"/>
          <w:color w:val="000000"/>
          <w:sz w:val="20"/>
          <w:szCs w:val="20"/>
        </w:rPr>
        <w:t xml:space="preserve"> внешн</w:t>
      </w:r>
      <w:r>
        <w:rPr>
          <w:rFonts w:ascii="Arial" w:hAnsi="Arial" w:cs="Arial"/>
          <w:color w:val="000000"/>
          <w:sz w:val="20"/>
          <w:szCs w:val="20"/>
        </w:rPr>
        <w:t>ий</w:t>
      </w:r>
      <w:r w:rsidRPr="000F6827">
        <w:rPr>
          <w:rFonts w:ascii="Arial" w:hAnsi="Arial" w:cs="Arial"/>
          <w:color w:val="000000"/>
          <w:sz w:val="20"/>
          <w:szCs w:val="20"/>
        </w:rPr>
        <w:t xml:space="preserve"> вид контента и канал</w:t>
      </w:r>
      <w:r w:rsidR="00E73B7F">
        <w:rPr>
          <w:rFonts w:ascii="Arial" w:hAnsi="Arial" w:cs="Arial"/>
          <w:color w:val="000000"/>
          <w:sz w:val="20"/>
          <w:szCs w:val="20"/>
        </w:rPr>
        <w:t>ы</w:t>
      </w:r>
      <w:r w:rsidRPr="000F6827">
        <w:rPr>
          <w:rFonts w:ascii="Arial" w:hAnsi="Arial" w:cs="Arial"/>
          <w:color w:val="000000"/>
          <w:sz w:val="20"/>
          <w:szCs w:val="20"/>
        </w:rPr>
        <w:t xml:space="preserve"> продвижения </w:t>
      </w:r>
      <w:r w:rsidR="00E73B7F">
        <w:rPr>
          <w:rFonts w:ascii="Arial" w:hAnsi="Arial" w:cs="Arial"/>
          <w:color w:val="000000"/>
          <w:sz w:val="20"/>
          <w:szCs w:val="20"/>
        </w:rPr>
        <w:t>рекламно-информационных материалов</w:t>
      </w:r>
      <w:r w:rsidRPr="000F6827">
        <w:rPr>
          <w:rFonts w:ascii="Arial" w:hAnsi="Arial" w:cs="Arial"/>
          <w:color w:val="000000"/>
          <w:sz w:val="20"/>
          <w:szCs w:val="20"/>
        </w:rPr>
        <w:t>. Соответствующ</w:t>
      </w:r>
      <w:r w:rsidR="00882839">
        <w:rPr>
          <w:rFonts w:ascii="Arial" w:hAnsi="Arial" w:cs="Arial"/>
          <w:color w:val="000000"/>
          <w:sz w:val="20"/>
          <w:szCs w:val="20"/>
        </w:rPr>
        <w:t>и</w:t>
      </w:r>
      <w:r w:rsidRPr="000F6827">
        <w:rPr>
          <w:rFonts w:ascii="Arial" w:hAnsi="Arial" w:cs="Arial"/>
          <w:color w:val="000000"/>
          <w:sz w:val="20"/>
          <w:szCs w:val="20"/>
        </w:rPr>
        <w:t xml:space="preserve">е </w:t>
      </w:r>
      <w:r>
        <w:rPr>
          <w:rFonts w:ascii="Arial" w:hAnsi="Arial" w:cs="Arial"/>
          <w:color w:val="000000"/>
          <w:sz w:val="20"/>
          <w:szCs w:val="20"/>
        </w:rPr>
        <w:t>материалы</w:t>
      </w:r>
      <w:r w:rsidR="00DD4A54">
        <w:rPr>
          <w:rFonts w:ascii="Arial" w:hAnsi="Arial" w:cs="Arial"/>
          <w:color w:val="000000"/>
          <w:sz w:val="20"/>
          <w:szCs w:val="20"/>
        </w:rPr>
        <w:t xml:space="preserve"> и информация</w:t>
      </w:r>
      <w:r w:rsidRPr="000F6827">
        <w:rPr>
          <w:rFonts w:ascii="Arial" w:hAnsi="Arial" w:cs="Arial"/>
          <w:color w:val="000000"/>
          <w:sz w:val="20"/>
          <w:szCs w:val="20"/>
        </w:rPr>
        <w:t xml:space="preserve"> </w:t>
      </w:r>
      <w:r>
        <w:rPr>
          <w:rFonts w:ascii="Arial" w:hAnsi="Arial" w:cs="Arial"/>
          <w:color w:val="000000"/>
          <w:sz w:val="20"/>
          <w:szCs w:val="20"/>
        </w:rPr>
        <w:t>направляются Заказчику на согласование</w:t>
      </w:r>
      <w:r w:rsidR="00C33200">
        <w:rPr>
          <w:rFonts w:ascii="Arial" w:hAnsi="Arial" w:cs="Arial"/>
          <w:color w:val="000000"/>
          <w:sz w:val="20"/>
          <w:szCs w:val="20"/>
        </w:rPr>
        <w:t xml:space="preserve"> до размещения</w:t>
      </w:r>
      <w:r w:rsidRPr="000F6827">
        <w:rPr>
          <w:rFonts w:ascii="Arial" w:hAnsi="Arial" w:cs="Arial"/>
          <w:color w:val="000000"/>
          <w:sz w:val="20"/>
          <w:szCs w:val="20"/>
        </w:rPr>
        <w:t xml:space="preserve"> </w:t>
      </w:r>
      <w:r w:rsidR="005314CD">
        <w:rPr>
          <w:rFonts w:ascii="Arial" w:hAnsi="Arial" w:cs="Arial"/>
          <w:color w:val="000000"/>
          <w:sz w:val="20"/>
          <w:szCs w:val="20"/>
        </w:rPr>
        <w:t>на</w:t>
      </w:r>
      <w:r w:rsidR="000D026B">
        <w:rPr>
          <w:rFonts w:ascii="Arial" w:hAnsi="Arial" w:cs="Arial"/>
          <w:color w:val="000000"/>
          <w:sz w:val="20"/>
          <w:szCs w:val="20"/>
        </w:rPr>
        <w:t xml:space="preserve"> </w:t>
      </w:r>
      <w:r w:rsidR="000D026B" w:rsidRPr="000D026B">
        <w:rPr>
          <w:rFonts w:ascii="Arial" w:hAnsi="Arial" w:cs="Arial"/>
          <w:color w:val="000000"/>
          <w:sz w:val="20"/>
          <w:szCs w:val="20"/>
        </w:rPr>
        <w:t>электронную</w:t>
      </w:r>
      <w:r w:rsidR="005314CD" w:rsidRPr="000D026B">
        <w:rPr>
          <w:rFonts w:ascii="Arial" w:hAnsi="Arial" w:cs="Arial"/>
          <w:color w:val="000000"/>
          <w:sz w:val="20"/>
          <w:szCs w:val="20"/>
        </w:rPr>
        <w:t xml:space="preserve"> почту </w:t>
      </w:r>
      <w:r w:rsidR="000D026B" w:rsidRPr="000D026B">
        <w:rPr>
          <w:rFonts w:ascii="Arial" w:hAnsi="Arial" w:cs="Arial"/>
          <w:color w:val="000000"/>
          <w:sz w:val="20"/>
          <w:szCs w:val="20"/>
        </w:rPr>
        <w:t>Заказчика</w:t>
      </w:r>
      <w:r w:rsidR="007E4BF4">
        <w:rPr>
          <w:rFonts w:ascii="Arial" w:hAnsi="Arial" w:cs="Arial"/>
          <w:color w:val="000000"/>
          <w:sz w:val="20"/>
          <w:szCs w:val="20"/>
        </w:rPr>
        <w:t xml:space="preserve"> </w:t>
      </w:r>
      <w:r w:rsidR="007E4BF4">
        <w:rPr>
          <w:rFonts w:ascii="Arial" w:hAnsi="Arial" w:cs="Arial"/>
          <w:color w:val="000000" w:themeColor="text1"/>
          <w:sz w:val="20"/>
          <w:szCs w:val="20"/>
        </w:rPr>
        <w:t>(п.2.3. настоящего Договора)</w:t>
      </w:r>
      <w:r w:rsidR="00C33200">
        <w:rPr>
          <w:rFonts w:ascii="Arial" w:hAnsi="Arial" w:cs="Arial"/>
          <w:color w:val="000000" w:themeColor="text1"/>
          <w:sz w:val="20"/>
          <w:szCs w:val="20"/>
        </w:rPr>
        <w:t xml:space="preserve"> и публикуются только после согласования</w:t>
      </w:r>
      <w:r w:rsidR="000D026B" w:rsidRPr="000D026B">
        <w:rPr>
          <w:rFonts w:ascii="Arial" w:hAnsi="Arial" w:cs="Arial"/>
          <w:color w:val="000000"/>
          <w:sz w:val="20"/>
          <w:szCs w:val="20"/>
        </w:rPr>
        <w:t>.</w:t>
      </w:r>
    </w:p>
    <w:p w14:paraId="1957EAB7" w14:textId="79E93D6A" w:rsidR="00E27505" w:rsidRDefault="00E27505" w:rsidP="00364FD0">
      <w:pPr>
        <w:pStyle w:val="a3"/>
        <w:widowControl w:val="0"/>
        <w:numPr>
          <w:ilvl w:val="2"/>
          <w:numId w:val="2"/>
        </w:numPr>
        <w:autoSpaceDE w:val="0"/>
        <w:autoSpaceDN w:val="0"/>
        <w:adjustRightInd w:val="0"/>
        <w:spacing w:before="120" w:after="120" w:line="276" w:lineRule="auto"/>
        <w:ind w:left="1418"/>
        <w:contextualSpacing w:val="0"/>
        <w:jc w:val="both"/>
        <w:rPr>
          <w:rFonts w:ascii="Arial" w:hAnsi="Arial" w:cs="Arial"/>
          <w:color w:val="000000"/>
          <w:sz w:val="20"/>
          <w:szCs w:val="20"/>
        </w:rPr>
      </w:pPr>
      <w:r>
        <w:rPr>
          <w:rFonts w:ascii="Arial" w:hAnsi="Arial" w:cs="Arial"/>
          <w:color w:val="000000"/>
          <w:sz w:val="20"/>
          <w:szCs w:val="20"/>
        </w:rPr>
        <w:t>Исполнитель обязуется предоставить доступ представителю Заказчика в рекламные кабинеты</w:t>
      </w:r>
      <w:r w:rsidR="006A154C">
        <w:rPr>
          <w:rFonts w:ascii="Arial" w:hAnsi="Arial" w:cs="Arial"/>
          <w:color w:val="000000"/>
          <w:sz w:val="20"/>
          <w:szCs w:val="20"/>
        </w:rPr>
        <w:t xml:space="preserve"> рекламных сетей</w:t>
      </w:r>
      <w:r>
        <w:rPr>
          <w:rFonts w:ascii="Arial" w:hAnsi="Arial" w:cs="Arial"/>
          <w:color w:val="000000"/>
          <w:sz w:val="20"/>
          <w:szCs w:val="20"/>
        </w:rPr>
        <w:t>, которые используются для оказания услуг по настоящему Договору</w:t>
      </w:r>
      <w:r w:rsidR="006A154C">
        <w:rPr>
          <w:rFonts w:ascii="Arial" w:hAnsi="Arial" w:cs="Arial"/>
          <w:color w:val="000000"/>
          <w:sz w:val="20"/>
          <w:szCs w:val="20"/>
        </w:rPr>
        <w:t xml:space="preserve"> и согласованы Сторонами в Приложениях и/или Заданиях к Договору</w:t>
      </w:r>
      <w:r>
        <w:rPr>
          <w:rFonts w:ascii="Arial" w:hAnsi="Arial" w:cs="Arial"/>
          <w:color w:val="000000"/>
          <w:sz w:val="20"/>
          <w:szCs w:val="20"/>
        </w:rPr>
        <w:t>.</w:t>
      </w:r>
    </w:p>
    <w:p w14:paraId="35F024C1" w14:textId="28DF4B49" w:rsidR="006A5B84" w:rsidRPr="000F6827" w:rsidRDefault="006A5B84" w:rsidP="00364FD0">
      <w:pPr>
        <w:pStyle w:val="a3"/>
        <w:widowControl w:val="0"/>
        <w:numPr>
          <w:ilvl w:val="2"/>
          <w:numId w:val="2"/>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0F6827">
        <w:rPr>
          <w:rFonts w:ascii="Arial" w:hAnsi="Arial" w:cs="Arial"/>
          <w:color w:val="000000"/>
          <w:sz w:val="20"/>
          <w:szCs w:val="20"/>
        </w:rPr>
        <w:t>Исполнитель вправе запрашивать у Заказчика разъяснения и уточнения относительно оказания услуг в рамках настоящего Договора и Приложений к нему.</w:t>
      </w:r>
    </w:p>
    <w:p w14:paraId="58BED947" w14:textId="161BD518" w:rsidR="006A5B84" w:rsidRPr="000F6827" w:rsidRDefault="006A5B84" w:rsidP="00364FD0">
      <w:pPr>
        <w:pStyle w:val="a3"/>
        <w:widowControl w:val="0"/>
        <w:numPr>
          <w:ilvl w:val="2"/>
          <w:numId w:val="2"/>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0F6827">
        <w:rPr>
          <w:rFonts w:ascii="Arial" w:hAnsi="Arial" w:cs="Arial"/>
          <w:color w:val="000000"/>
          <w:sz w:val="20"/>
          <w:szCs w:val="20"/>
        </w:rPr>
        <w:t>Исполнитель вправе требовать от Заказчика своевременной оплаты оказанных услуг и своевременного подписания</w:t>
      </w:r>
      <w:r w:rsidR="00E3191A">
        <w:rPr>
          <w:rFonts w:ascii="Arial" w:hAnsi="Arial" w:cs="Arial"/>
          <w:color w:val="000000"/>
          <w:sz w:val="20"/>
          <w:szCs w:val="20"/>
        </w:rPr>
        <w:t xml:space="preserve"> </w:t>
      </w:r>
      <w:r w:rsidR="006D7DEB">
        <w:rPr>
          <w:rFonts w:ascii="Arial" w:hAnsi="Arial" w:cs="Arial"/>
          <w:color w:val="000000"/>
          <w:sz w:val="20"/>
          <w:szCs w:val="20"/>
        </w:rPr>
        <w:t xml:space="preserve">Акта </w:t>
      </w:r>
      <w:r w:rsidR="00291390">
        <w:rPr>
          <w:rFonts w:ascii="Arial" w:hAnsi="Arial" w:cs="Arial"/>
          <w:color w:val="000000"/>
          <w:sz w:val="20"/>
          <w:szCs w:val="20"/>
        </w:rPr>
        <w:t xml:space="preserve">сдачи-приемки </w:t>
      </w:r>
      <w:r w:rsidR="006D7DEB">
        <w:rPr>
          <w:rFonts w:ascii="Arial" w:hAnsi="Arial" w:cs="Arial"/>
          <w:color w:val="000000"/>
          <w:sz w:val="20"/>
          <w:szCs w:val="20"/>
        </w:rPr>
        <w:t>услуг</w:t>
      </w:r>
      <w:r w:rsidR="00291390">
        <w:rPr>
          <w:rFonts w:ascii="Arial" w:hAnsi="Arial" w:cs="Arial"/>
          <w:color w:val="000000"/>
          <w:sz w:val="20"/>
          <w:szCs w:val="20"/>
        </w:rPr>
        <w:t>.</w:t>
      </w:r>
    </w:p>
    <w:p w14:paraId="2CA2587A" w14:textId="34CB34C3" w:rsidR="00AC49DF" w:rsidRPr="000F6827" w:rsidRDefault="00BE116A" w:rsidP="00364FD0">
      <w:pPr>
        <w:pStyle w:val="a3"/>
        <w:widowControl w:val="0"/>
        <w:numPr>
          <w:ilvl w:val="2"/>
          <w:numId w:val="2"/>
        </w:numPr>
        <w:autoSpaceDE w:val="0"/>
        <w:autoSpaceDN w:val="0"/>
        <w:adjustRightInd w:val="0"/>
        <w:spacing w:before="120" w:after="120" w:line="276" w:lineRule="auto"/>
        <w:ind w:left="1418"/>
        <w:contextualSpacing w:val="0"/>
        <w:jc w:val="both"/>
        <w:rPr>
          <w:rFonts w:ascii="Arial" w:hAnsi="Arial" w:cs="Arial"/>
          <w:color w:val="000000"/>
          <w:sz w:val="20"/>
          <w:szCs w:val="20"/>
        </w:rPr>
      </w:pPr>
      <w:r>
        <w:rPr>
          <w:rFonts w:ascii="Arial" w:hAnsi="Arial" w:cs="Arial"/>
          <w:color w:val="000000"/>
          <w:sz w:val="20"/>
          <w:szCs w:val="20"/>
        </w:rPr>
        <w:t>Исполнитель в</w:t>
      </w:r>
      <w:r w:rsidR="00AC49DF" w:rsidRPr="000F6827">
        <w:rPr>
          <w:rFonts w:ascii="Arial" w:hAnsi="Arial" w:cs="Arial"/>
          <w:color w:val="000000"/>
          <w:sz w:val="20"/>
          <w:szCs w:val="20"/>
        </w:rPr>
        <w:t>праве</w:t>
      </w:r>
      <w:r w:rsidR="00855847">
        <w:rPr>
          <w:rFonts w:ascii="Arial" w:hAnsi="Arial" w:cs="Arial"/>
          <w:color w:val="000000"/>
          <w:sz w:val="20"/>
          <w:szCs w:val="20"/>
        </w:rPr>
        <w:t>,</w:t>
      </w:r>
      <w:r w:rsidR="00AC49DF" w:rsidRPr="000F6827">
        <w:rPr>
          <w:rFonts w:ascii="Arial" w:hAnsi="Arial" w:cs="Arial"/>
          <w:color w:val="000000"/>
          <w:sz w:val="20"/>
          <w:szCs w:val="20"/>
        </w:rPr>
        <w:t xml:space="preserve"> </w:t>
      </w:r>
      <w:r w:rsidR="002D2A94" w:rsidRPr="008E7C41">
        <w:rPr>
          <w:rFonts w:ascii="Arial" w:hAnsi="Arial" w:cs="Arial"/>
          <w:color w:val="000000"/>
          <w:sz w:val="20"/>
          <w:szCs w:val="20"/>
        </w:rPr>
        <w:t xml:space="preserve">при условии согласования с Заказчиком </w:t>
      </w:r>
      <w:r w:rsidR="0028552F">
        <w:rPr>
          <w:rFonts w:ascii="Arial" w:hAnsi="Arial" w:cs="Arial"/>
          <w:color w:val="000000"/>
          <w:sz w:val="20"/>
          <w:szCs w:val="20"/>
        </w:rPr>
        <w:t xml:space="preserve">по электронной </w:t>
      </w:r>
      <w:r w:rsidR="00855847">
        <w:rPr>
          <w:rFonts w:ascii="Arial" w:hAnsi="Arial" w:cs="Arial"/>
          <w:color w:val="000000"/>
          <w:sz w:val="20"/>
          <w:szCs w:val="20"/>
        </w:rPr>
        <w:t>почте</w:t>
      </w:r>
      <w:r w:rsidR="007E4BF4">
        <w:rPr>
          <w:rFonts w:ascii="Arial" w:hAnsi="Arial" w:cs="Arial"/>
          <w:color w:val="000000"/>
          <w:sz w:val="20"/>
          <w:szCs w:val="20"/>
        </w:rPr>
        <w:t xml:space="preserve"> </w:t>
      </w:r>
      <w:r w:rsidR="007E4BF4">
        <w:rPr>
          <w:rFonts w:ascii="Arial" w:hAnsi="Arial" w:cs="Arial"/>
          <w:color w:val="000000" w:themeColor="text1"/>
          <w:sz w:val="20"/>
          <w:szCs w:val="20"/>
        </w:rPr>
        <w:t>(п.2.3. настоящего Договора)</w:t>
      </w:r>
      <w:r w:rsidR="00855847">
        <w:rPr>
          <w:rFonts w:ascii="Arial" w:hAnsi="Arial" w:cs="Arial"/>
          <w:color w:val="000000"/>
          <w:sz w:val="20"/>
          <w:szCs w:val="20"/>
        </w:rPr>
        <w:t xml:space="preserve">, </w:t>
      </w:r>
      <w:r w:rsidR="00AC49DF" w:rsidRPr="000F6827">
        <w:rPr>
          <w:rFonts w:ascii="Arial" w:hAnsi="Arial" w:cs="Arial"/>
          <w:color w:val="000000"/>
          <w:sz w:val="20"/>
          <w:szCs w:val="20"/>
        </w:rPr>
        <w:t>привлекать третьих лиц для выполнения обязательств по настоящему Договору. Исполнитель несет ответственность за действия указанных лиц, как за свои собственные. Заказчик вправе запросить дополнительную информацию о привлекаемом Исполнителем третьем лице</w:t>
      </w:r>
      <w:r w:rsidR="00300027">
        <w:rPr>
          <w:rFonts w:ascii="Arial" w:hAnsi="Arial" w:cs="Arial"/>
          <w:color w:val="000000"/>
          <w:sz w:val="20"/>
          <w:szCs w:val="20"/>
        </w:rPr>
        <w:t>.</w:t>
      </w:r>
    </w:p>
    <w:p w14:paraId="6B29186F" w14:textId="77777777" w:rsidR="00106D88" w:rsidRPr="000F6827" w:rsidRDefault="00123F25" w:rsidP="00647D28">
      <w:pPr>
        <w:pStyle w:val="a3"/>
        <w:widowControl w:val="0"/>
        <w:numPr>
          <w:ilvl w:val="1"/>
          <w:numId w:val="2"/>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Права и обязанности Заказчика:</w:t>
      </w:r>
    </w:p>
    <w:p w14:paraId="229B4B8B" w14:textId="02207496" w:rsidR="00106D88" w:rsidRPr="000F6827" w:rsidRDefault="00855847"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20"/>
          <w:szCs w:val="20"/>
        </w:rPr>
      </w:pPr>
      <w:r>
        <w:rPr>
          <w:rFonts w:ascii="Arial" w:hAnsi="Arial" w:cs="Arial"/>
          <w:color w:val="000000"/>
          <w:sz w:val="20"/>
          <w:szCs w:val="20"/>
        </w:rPr>
        <w:t>Заказчик о</w:t>
      </w:r>
      <w:r w:rsidR="00955D30" w:rsidRPr="000F6827">
        <w:rPr>
          <w:rFonts w:ascii="Arial" w:hAnsi="Arial" w:cs="Arial"/>
          <w:color w:val="000000"/>
          <w:sz w:val="20"/>
          <w:szCs w:val="20"/>
        </w:rPr>
        <w:t xml:space="preserve">бязуется в согласованные Сторонами сроки предоставлять Исполнителю необходимые для размещения </w:t>
      </w:r>
      <w:r w:rsidR="007F0983" w:rsidRPr="000F6827">
        <w:rPr>
          <w:rFonts w:ascii="Arial" w:hAnsi="Arial" w:cs="Arial"/>
          <w:color w:val="000000"/>
          <w:sz w:val="20"/>
          <w:szCs w:val="20"/>
        </w:rPr>
        <w:t xml:space="preserve">информацию и </w:t>
      </w:r>
      <w:r w:rsidR="00A7309B">
        <w:rPr>
          <w:rFonts w:ascii="Arial" w:hAnsi="Arial" w:cs="Arial"/>
          <w:bCs/>
          <w:color w:val="000000"/>
          <w:sz w:val="20"/>
          <w:szCs w:val="20"/>
        </w:rPr>
        <w:t>рекламн</w:t>
      </w:r>
      <w:r w:rsidR="00E73B7F">
        <w:rPr>
          <w:rFonts w:ascii="Arial" w:hAnsi="Arial" w:cs="Arial"/>
          <w:bCs/>
          <w:color w:val="000000"/>
          <w:sz w:val="20"/>
          <w:szCs w:val="20"/>
        </w:rPr>
        <w:t xml:space="preserve">о-информационные </w:t>
      </w:r>
      <w:r w:rsidR="00A7309B">
        <w:rPr>
          <w:rFonts w:ascii="Arial" w:hAnsi="Arial" w:cs="Arial"/>
          <w:bCs/>
          <w:color w:val="000000"/>
          <w:sz w:val="20"/>
          <w:szCs w:val="20"/>
        </w:rPr>
        <w:t>материал</w:t>
      </w:r>
      <w:r w:rsidR="002D2A94">
        <w:rPr>
          <w:rFonts w:ascii="Arial" w:hAnsi="Arial" w:cs="Arial"/>
          <w:bCs/>
          <w:color w:val="000000"/>
          <w:sz w:val="20"/>
          <w:szCs w:val="20"/>
        </w:rPr>
        <w:t>ы</w:t>
      </w:r>
      <w:r w:rsidR="00E73B7F">
        <w:rPr>
          <w:rFonts w:ascii="Arial" w:hAnsi="Arial" w:cs="Arial"/>
          <w:bCs/>
          <w:color w:val="000000"/>
          <w:sz w:val="20"/>
          <w:szCs w:val="20"/>
        </w:rPr>
        <w:t>,</w:t>
      </w:r>
      <w:r w:rsidR="00955D30" w:rsidRPr="000F6827">
        <w:rPr>
          <w:rFonts w:ascii="Arial" w:hAnsi="Arial" w:cs="Arial"/>
          <w:color w:val="000000"/>
          <w:sz w:val="20"/>
          <w:szCs w:val="20"/>
        </w:rPr>
        <w:t xml:space="preserve"> соответствующие законодательству РФ, включая, но не ограничиваясь законом «О средствах массовой информации».</w:t>
      </w:r>
    </w:p>
    <w:p w14:paraId="3AADD8A8" w14:textId="77777777" w:rsidR="00106D88" w:rsidRPr="000F6827" w:rsidRDefault="00212037"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20"/>
          <w:szCs w:val="20"/>
        </w:rPr>
      </w:pPr>
      <w:r w:rsidRPr="000F6827">
        <w:rPr>
          <w:rFonts w:ascii="Arial" w:hAnsi="Arial" w:cs="Arial"/>
          <w:sz w:val="20"/>
          <w:szCs w:val="20"/>
        </w:rPr>
        <w:t>Заказчик вправе контролировать ход оказания Исполнителем Услуг по настоящему Договору, не вмешиваясь в деятельность Исполнителя.</w:t>
      </w:r>
    </w:p>
    <w:p w14:paraId="0DDEC09E" w14:textId="77777777" w:rsidR="007E4BF4" w:rsidRDefault="00123F25" w:rsidP="00364FD0">
      <w:pPr>
        <w:pStyle w:val="a3"/>
        <w:numPr>
          <w:ilvl w:val="2"/>
          <w:numId w:val="2"/>
        </w:numPr>
        <w:spacing w:before="120" w:after="120" w:line="276" w:lineRule="auto"/>
        <w:ind w:left="1418"/>
        <w:jc w:val="both"/>
        <w:rPr>
          <w:rFonts w:ascii="Arial" w:hAnsi="Arial" w:cs="Arial"/>
          <w:color w:val="000000"/>
          <w:sz w:val="20"/>
          <w:szCs w:val="20"/>
        </w:rPr>
      </w:pPr>
      <w:r w:rsidRPr="007E4BF4">
        <w:rPr>
          <w:rFonts w:ascii="Arial" w:hAnsi="Arial" w:cs="Arial"/>
          <w:color w:val="000000"/>
          <w:sz w:val="20"/>
          <w:szCs w:val="20"/>
        </w:rPr>
        <w:t>Заказчик обязан своевременно принять результат работ и/или услуг, при отсутствии претензий относительно количества и качества оказанных Исполнителем услуг путем подписания</w:t>
      </w:r>
      <w:r w:rsidR="007B2F20" w:rsidRPr="007E4BF4">
        <w:rPr>
          <w:rFonts w:ascii="Arial" w:hAnsi="Arial" w:cs="Arial"/>
          <w:color w:val="000000"/>
          <w:sz w:val="20"/>
          <w:szCs w:val="20"/>
        </w:rPr>
        <w:t xml:space="preserve"> </w:t>
      </w:r>
      <w:r w:rsidR="00B130A1" w:rsidRPr="007E4BF4">
        <w:rPr>
          <w:rFonts w:ascii="Arial" w:hAnsi="Arial" w:cs="Arial"/>
          <w:color w:val="000000"/>
          <w:sz w:val="20"/>
          <w:szCs w:val="20"/>
        </w:rPr>
        <w:t>Акта сдачи-приемки услуг</w:t>
      </w:r>
      <w:r w:rsidR="0028552F" w:rsidRPr="007E4BF4">
        <w:rPr>
          <w:rFonts w:ascii="Arial" w:hAnsi="Arial" w:cs="Arial"/>
          <w:color w:val="000000"/>
          <w:sz w:val="20"/>
          <w:szCs w:val="20"/>
        </w:rPr>
        <w:t>.</w:t>
      </w:r>
    </w:p>
    <w:p w14:paraId="02DFB386" w14:textId="2C387B4B" w:rsidR="00106D88" w:rsidRPr="007E4BF4" w:rsidRDefault="00123F25" w:rsidP="00364FD0">
      <w:pPr>
        <w:pStyle w:val="a3"/>
        <w:numPr>
          <w:ilvl w:val="2"/>
          <w:numId w:val="2"/>
        </w:numPr>
        <w:spacing w:before="120" w:after="120" w:line="276" w:lineRule="auto"/>
        <w:ind w:left="1418"/>
        <w:jc w:val="both"/>
        <w:rPr>
          <w:rFonts w:ascii="Arial" w:hAnsi="Arial" w:cs="Arial"/>
          <w:color w:val="000000"/>
          <w:sz w:val="20"/>
          <w:szCs w:val="20"/>
        </w:rPr>
      </w:pPr>
      <w:r w:rsidRPr="007E4BF4">
        <w:rPr>
          <w:rFonts w:ascii="Arial" w:hAnsi="Arial" w:cs="Arial"/>
          <w:color w:val="000000"/>
          <w:sz w:val="20"/>
          <w:szCs w:val="20"/>
        </w:rPr>
        <w:t>Заказчик обязан своевременно, в соответствии с настоящим Договором осуществлять оплату оказанных Исполнителем услуг.</w:t>
      </w:r>
    </w:p>
    <w:p w14:paraId="5AF6CAE2" w14:textId="2936B58A" w:rsidR="00106D88" w:rsidRPr="00E73B7F" w:rsidRDefault="00300027"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20"/>
          <w:szCs w:val="20"/>
        </w:rPr>
      </w:pPr>
      <w:r w:rsidRPr="000F6827">
        <w:rPr>
          <w:rFonts w:ascii="Arial" w:hAnsi="Arial" w:cs="Arial"/>
          <w:color w:val="000000"/>
          <w:sz w:val="20"/>
          <w:szCs w:val="20"/>
        </w:rPr>
        <w:t>Заказчик имеет право знакомиться с ходом выполнения работ по настоящему Договору на любой стадии, давать Исполнителю рекомендации и требовать их исполнения.</w:t>
      </w:r>
    </w:p>
    <w:p w14:paraId="748511D1" w14:textId="0B6901CE" w:rsidR="007E4BF4" w:rsidRDefault="00A15CD5"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20"/>
          <w:szCs w:val="20"/>
        </w:rPr>
      </w:pPr>
      <w:r w:rsidRPr="00E73B7F">
        <w:rPr>
          <w:rFonts w:ascii="Arial" w:hAnsi="Arial" w:cs="Arial"/>
          <w:color w:val="000000"/>
          <w:sz w:val="20"/>
          <w:szCs w:val="20"/>
        </w:rPr>
        <w:t xml:space="preserve">Заказчик вправе </w:t>
      </w:r>
      <w:r w:rsidR="00013987">
        <w:rPr>
          <w:rFonts w:ascii="Arial" w:hAnsi="Arial" w:cs="Arial"/>
          <w:color w:val="000000"/>
          <w:sz w:val="20"/>
          <w:szCs w:val="20"/>
        </w:rPr>
        <w:t xml:space="preserve">в одностороннем порядке отказаться от </w:t>
      </w:r>
      <w:r w:rsidRPr="00E73B7F">
        <w:rPr>
          <w:rFonts w:ascii="Arial" w:hAnsi="Arial" w:cs="Arial"/>
          <w:color w:val="000000"/>
          <w:sz w:val="20"/>
          <w:szCs w:val="20"/>
        </w:rPr>
        <w:t>размещени</w:t>
      </w:r>
      <w:r w:rsidR="00013987">
        <w:rPr>
          <w:rFonts w:ascii="Arial" w:hAnsi="Arial" w:cs="Arial"/>
          <w:color w:val="000000"/>
          <w:sz w:val="20"/>
          <w:szCs w:val="20"/>
        </w:rPr>
        <w:t>я</w:t>
      </w:r>
      <w:r w:rsidRPr="00E73B7F">
        <w:rPr>
          <w:rFonts w:ascii="Arial" w:hAnsi="Arial" w:cs="Arial"/>
          <w:color w:val="000000"/>
          <w:sz w:val="20"/>
          <w:szCs w:val="20"/>
        </w:rPr>
        <w:t xml:space="preserve"> рекламных материалов и/или внести изменения в график размещения при условии предварительного письменного</w:t>
      </w:r>
      <w:r w:rsidR="008A4109" w:rsidRPr="00E73B7F">
        <w:rPr>
          <w:rFonts w:ascii="Arial" w:hAnsi="Arial" w:cs="Arial"/>
          <w:color w:val="000000"/>
          <w:sz w:val="20"/>
          <w:szCs w:val="20"/>
        </w:rPr>
        <w:t xml:space="preserve"> уведомления </w:t>
      </w:r>
      <w:r w:rsidRPr="00E73B7F">
        <w:rPr>
          <w:rFonts w:ascii="Arial" w:hAnsi="Arial" w:cs="Arial"/>
          <w:color w:val="000000"/>
          <w:sz w:val="20"/>
          <w:szCs w:val="20"/>
        </w:rPr>
        <w:t>по электронной почте Исполнителя</w:t>
      </w:r>
      <w:r w:rsidR="00013987">
        <w:rPr>
          <w:rFonts w:ascii="Arial" w:hAnsi="Arial" w:cs="Arial"/>
          <w:color w:val="000000"/>
          <w:sz w:val="20"/>
          <w:szCs w:val="20"/>
        </w:rPr>
        <w:t xml:space="preserve"> не менее чем</w:t>
      </w:r>
      <w:r w:rsidRPr="00E73B7F">
        <w:rPr>
          <w:rFonts w:ascii="Arial" w:hAnsi="Arial" w:cs="Arial"/>
          <w:color w:val="000000"/>
          <w:sz w:val="20"/>
          <w:szCs w:val="20"/>
        </w:rPr>
        <w:t xml:space="preserve"> за 5 (пят</w:t>
      </w:r>
      <w:r w:rsidR="00E37157" w:rsidRPr="00E73B7F">
        <w:rPr>
          <w:rFonts w:ascii="Arial" w:hAnsi="Arial" w:cs="Arial"/>
          <w:color w:val="000000"/>
          <w:sz w:val="20"/>
          <w:szCs w:val="20"/>
        </w:rPr>
        <w:t>ь</w:t>
      </w:r>
      <w:r w:rsidRPr="00E73B7F">
        <w:rPr>
          <w:rFonts w:ascii="Arial" w:hAnsi="Arial" w:cs="Arial"/>
          <w:color w:val="000000"/>
          <w:sz w:val="20"/>
          <w:szCs w:val="20"/>
        </w:rPr>
        <w:t>) рабочих дней до начала размещения, которого касаются изменения.</w:t>
      </w:r>
      <w:r w:rsidR="00F76EAA">
        <w:rPr>
          <w:rFonts w:ascii="Arial" w:hAnsi="Arial" w:cs="Arial"/>
          <w:color w:val="000000"/>
          <w:sz w:val="20"/>
          <w:szCs w:val="20"/>
        </w:rPr>
        <w:t xml:space="preserve"> При этом Заказчик </w:t>
      </w:r>
      <w:r w:rsidR="00F76EAA">
        <w:rPr>
          <w:rFonts w:ascii="Arial" w:hAnsi="Arial" w:cs="Arial"/>
          <w:color w:val="000000"/>
          <w:sz w:val="20"/>
          <w:szCs w:val="20"/>
        </w:rPr>
        <w:lastRenderedPageBreak/>
        <w:t>должен оплатить Исполнителю</w:t>
      </w:r>
      <w:r w:rsidR="00013987">
        <w:rPr>
          <w:rFonts w:ascii="Arial" w:hAnsi="Arial" w:cs="Arial"/>
          <w:color w:val="000000"/>
          <w:sz w:val="20"/>
          <w:szCs w:val="20"/>
        </w:rPr>
        <w:t xml:space="preserve"> документально подтвержденные</w:t>
      </w:r>
      <w:r w:rsidR="00F76EAA">
        <w:rPr>
          <w:rFonts w:ascii="Arial" w:hAnsi="Arial" w:cs="Arial"/>
          <w:color w:val="000000"/>
          <w:sz w:val="20"/>
          <w:szCs w:val="20"/>
        </w:rPr>
        <w:t xml:space="preserve"> оказанные услуги и компенсировать </w:t>
      </w:r>
      <w:r w:rsidR="00F104BC">
        <w:rPr>
          <w:rFonts w:ascii="Arial" w:hAnsi="Arial" w:cs="Arial"/>
          <w:color w:val="000000"/>
          <w:sz w:val="20"/>
          <w:szCs w:val="20"/>
        </w:rPr>
        <w:t>расходы</w:t>
      </w:r>
      <w:r w:rsidR="00F76EAA">
        <w:rPr>
          <w:rFonts w:ascii="Arial" w:hAnsi="Arial" w:cs="Arial"/>
          <w:color w:val="000000"/>
          <w:sz w:val="20"/>
          <w:szCs w:val="20"/>
        </w:rPr>
        <w:t>, связанные с такой приостановкой.</w:t>
      </w:r>
    </w:p>
    <w:p w14:paraId="4BDD0CA3" w14:textId="61E111E2" w:rsidR="00013987" w:rsidRPr="00C528A1" w:rsidRDefault="00013987" w:rsidP="00364FD0">
      <w:pPr>
        <w:pStyle w:val="a3"/>
        <w:widowControl w:val="0"/>
        <w:numPr>
          <w:ilvl w:val="2"/>
          <w:numId w:val="2"/>
        </w:numPr>
        <w:tabs>
          <w:tab w:val="left" w:pos="993"/>
          <w:tab w:val="left" w:pos="1134"/>
        </w:tabs>
        <w:autoSpaceDE w:val="0"/>
        <w:autoSpaceDN w:val="0"/>
        <w:adjustRightInd w:val="0"/>
        <w:spacing w:before="120" w:after="120" w:line="276" w:lineRule="auto"/>
        <w:ind w:left="1418"/>
        <w:contextualSpacing w:val="0"/>
        <w:jc w:val="both"/>
        <w:rPr>
          <w:rFonts w:ascii="Arial" w:hAnsi="Arial" w:cs="Arial"/>
          <w:color w:val="000000"/>
          <w:sz w:val="16"/>
          <w:szCs w:val="20"/>
        </w:rPr>
      </w:pPr>
      <w:r w:rsidRPr="00C528A1">
        <w:rPr>
          <w:rFonts w:ascii="Arial" w:hAnsi="Arial" w:cs="Arial"/>
          <w:sz w:val="20"/>
        </w:rPr>
        <w:t>Заказчик обязуется назначить ответственное лицо для решения всех вопросов, связанных с исполнением обязательств по настоящему Договору.</w:t>
      </w:r>
    </w:p>
    <w:p w14:paraId="088C5F8A" w14:textId="0FE458A6" w:rsidR="007E4BF4" w:rsidRPr="005971CF" w:rsidRDefault="007E4BF4" w:rsidP="00364FD0">
      <w:pPr>
        <w:pStyle w:val="a3"/>
        <w:widowControl w:val="0"/>
        <w:numPr>
          <w:ilvl w:val="1"/>
          <w:numId w:val="2"/>
        </w:numPr>
        <w:autoSpaceDE w:val="0"/>
        <w:autoSpaceDN w:val="0"/>
        <w:adjustRightInd w:val="0"/>
        <w:spacing w:before="120" w:after="120" w:line="276" w:lineRule="auto"/>
        <w:ind w:left="993" w:hanging="426"/>
        <w:contextualSpacing w:val="0"/>
        <w:jc w:val="both"/>
        <w:rPr>
          <w:rFonts w:ascii="Arial" w:hAnsi="Arial" w:cs="Arial"/>
          <w:color w:val="000000"/>
          <w:sz w:val="20"/>
          <w:szCs w:val="20"/>
        </w:rPr>
      </w:pPr>
      <w:r w:rsidRPr="007E4BF4">
        <w:rPr>
          <w:rFonts w:ascii="Arial" w:hAnsi="Arial" w:cs="Arial"/>
          <w:sz w:val="20"/>
          <w:szCs w:val="20"/>
        </w:rPr>
        <w:t xml:space="preserve">Стороны пришли к соглашению о том, что взаимодействие Сторон посредством электронной почты по адресам: </w:t>
      </w:r>
      <w:permStart w:id="2026596361" w:edGrp="everyone"/>
      <w:r w:rsidR="00647D28" w:rsidRPr="00647D28">
        <w:rPr>
          <w:rFonts w:ascii="Arial" w:hAnsi="Arial" w:cs="Arial"/>
          <w:sz w:val="20"/>
          <w:szCs w:val="20"/>
        </w:rPr>
        <w:t>_______</w:t>
      </w:r>
      <w:permEnd w:id="2026596361"/>
      <w:r w:rsidRPr="007E4BF4">
        <w:rPr>
          <w:rFonts w:ascii="Arial" w:hAnsi="Arial" w:cs="Arial"/>
          <w:sz w:val="20"/>
          <w:szCs w:val="20"/>
        </w:rPr>
        <w:t>@</w:t>
      </w:r>
      <w:r w:rsidRPr="007E4BF4">
        <w:rPr>
          <w:rFonts w:ascii="Arial" w:hAnsi="Arial" w:cs="Arial"/>
          <w:sz w:val="20"/>
          <w:szCs w:val="20"/>
          <w:lang w:val="en-US"/>
        </w:rPr>
        <w:t>inno</w:t>
      </w:r>
      <w:r w:rsidRPr="007E4BF4">
        <w:rPr>
          <w:rFonts w:ascii="Arial" w:hAnsi="Arial" w:cs="Arial"/>
          <w:sz w:val="20"/>
          <w:szCs w:val="20"/>
        </w:rPr>
        <w:t>.</w:t>
      </w:r>
      <w:r w:rsidRPr="007E4BF4">
        <w:rPr>
          <w:rFonts w:ascii="Arial" w:hAnsi="Arial" w:cs="Arial"/>
          <w:sz w:val="20"/>
          <w:szCs w:val="20"/>
          <w:lang w:val="en-US"/>
        </w:rPr>
        <w:t>tech</w:t>
      </w:r>
      <w:r w:rsidRPr="007E4BF4">
        <w:rPr>
          <w:rFonts w:ascii="Arial" w:hAnsi="Arial" w:cs="Arial"/>
          <w:sz w:val="20"/>
          <w:szCs w:val="20"/>
        </w:rPr>
        <w:t xml:space="preserve"> (далее – электронная почта Заказчика), </w:t>
      </w:r>
      <w:permStart w:id="712461000" w:edGrp="everyone"/>
      <w:r w:rsidRPr="00647D28">
        <w:rPr>
          <w:rFonts w:ascii="Arial" w:hAnsi="Arial" w:cs="Arial"/>
          <w:sz w:val="20"/>
          <w:szCs w:val="20"/>
        </w:rPr>
        <w:t>_________________</w:t>
      </w:r>
      <w:permEnd w:id="712461000"/>
      <w:r w:rsidRPr="007E4BF4">
        <w:rPr>
          <w:rFonts w:ascii="Arial" w:hAnsi="Arial" w:cs="Arial"/>
          <w:sz w:val="20"/>
          <w:szCs w:val="20"/>
        </w:rPr>
        <w:t xml:space="preserve"> (далее – электронная почта Исполнителя) осуществляется для целей переписки и оперативного решения вопросов, определенных в конкретных пунктах настоящего Договора. При направлении юридически-значимых сообщений, результатов работ, первичных учетных документов, результата исполнения Договора, Стороны обязуются использовать письменный формат документов, с проставлением электронных подписей уполномоченной стороны, в ЭДО в </w:t>
      </w:r>
      <w:r w:rsidRPr="007E4BF4">
        <w:rPr>
          <w:rFonts w:ascii="Arial" w:hAnsi="Arial" w:cs="Arial"/>
          <w:color w:val="000000"/>
          <w:sz w:val="20"/>
          <w:szCs w:val="20"/>
        </w:rPr>
        <w:t>соответствии с п.16. настоящего Договора</w:t>
      </w:r>
      <w:r w:rsidRPr="007E4BF4">
        <w:rPr>
          <w:rFonts w:ascii="Arial" w:hAnsi="Arial" w:cs="Arial"/>
          <w:sz w:val="20"/>
          <w:szCs w:val="20"/>
        </w:rPr>
        <w:t>.</w:t>
      </w:r>
    </w:p>
    <w:p w14:paraId="5CA7B50C" w14:textId="31106838" w:rsidR="00921F20" w:rsidRPr="007D0B3D" w:rsidRDefault="004E7345" w:rsidP="005C39EA">
      <w:pPr>
        <w:widowControl w:val="0"/>
        <w:autoSpaceDE w:val="0"/>
        <w:autoSpaceDN w:val="0"/>
        <w:adjustRightInd w:val="0"/>
        <w:spacing w:before="240" w:after="240" w:line="276" w:lineRule="auto"/>
        <w:ind w:left="426" w:hanging="426"/>
        <w:jc w:val="center"/>
        <w:rPr>
          <w:rFonts w:ascii="Arial" w:hAnsi="Arial" w:cs="Arial"/>
          <w:color w:val="000000"/>
          <w:sz w:val="20"/>
          <w:szCs w:val="20"/>
        </w:rPr>
      </w:pPr>
      <w:r>
        <w:rPr>
          <w:rFonts w:ascii="Arial" w:hAnsi="Arial" w:cs="Arial"/>
          <w:b/>
          <w:color w:val="000000"/>
          <w:sz w:val="20"/>
          <w:szCs w:val="20"/>
        </w:rPr>
        <w:t>3.</w:t>
      </w:r>
      <w:r>
        <w:rPr>
          <w:rFonts w:ascii="Arial" w:hAnsi="Arial" w:cs="Arial"/>
          <w:b/>
          <w:color w:val="000000"/>
          <w:sz w:val="20"/>
          <w:szCs w:val="20"/>
        </w:rPr>
        <w:tab/>
      </w:r>
      <w:r w:rsidR="00E03488" w:rsidRPr="007D0B3D">
        <w:rPr>
          <w:rFonts w:ascii="Arial" w:hAnsi="Arial" w:cs="Arial"/>
          <w:b/>
          <w:color w:val="000000"/>
          <w:sz w:val="20"/>
          <w:szCs w:val="20"/>
        </w:rPr>
        <w:t xml:space="preserve">ПОРЯДОК ОКАЗАНИЯ УСЛУГ, </w:t>
      </w:r>
      <w:r w:rsidR="00955D30" w:rsidRPr="007D0B3D">
        <w:rPr>
          <w:rFonts w:ascii="Arial" w:hAnsi="Arial" w:cs="Arial"/>
          <w:b/>
          <w:color w:val="000000"/>
          <w:sz w:val="20"/>
          <w:szCs w:val="20"/>
        </w:rPr>
        <w:t>ПРИЕМКА УСЛУ</w:t>
      </w:r>
      <w:r w:rsidR="00EA1315">
        <w:rPr>
          <w:rFonts w:ascii="Arial" w:hAnsi="Arial" w:cs="Arial"/>
          <w:b/>
          <w:color w:val="000000"/>
          <w:sz w:val="20"/>
          <w:szCs w:val="20"/>
        </w:rPr>
        <w:t>Г</w:t>
      </w:r>
    </w:p>
    <w:p w14:paraId="33F944A9" w14:textId="7E736E3B" w:rsidR="00147AB4" w:rsidRPr="00147AB4" w:rsidRDefault="00013987" w:rsidP="00647D28">
      <w:pPr>
        <w:pStyle w:val="a3"/>
        <w:widowControl w:val="0"/>
        <w:numPr>
          <w:ilvl w:val="1"/>
          <w:numId w:val="5"/>
        </w:numPr>
        <w:tabs>
          <w:tab w:val="left" w:pos="993"/>
          <w:tab w:val="left" w:pos="1134"/>
        </w:tabs>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C528A1">
        <w:rPr>
          <w:rFonts w:ascii="Arial" w:hAnsi="Arial" w:cs="Arial"/>
          <w:color w:val="000000"/>
          <w:sz w:val="20"/>
          <w:szCs w:val="20"/>
        </w:rPr>
        <w:t>Исполнитель оказывает услуги по настоящему Договору в соответствии с требованиями и стоимостью Услуг, указанных в Приложени</w:t>
      </w:r>
      <w:r w:rsidR="00147AB4" w:rsidRPr="00C528A1">
        <w:rPr>
          <w:rFonts w:ascii="Arial" w:hAnsi="Arial" w:cs="Arial"/>
          <w:color w:val="000000"/>
          <w:sz w:val="20"/>
          <w:szCs w:val="20"/>
        </w:rPr>
        <w:t>и</w:t>
      </w:r>
      <w:r w:rsidRPr="00C528A1">
        <w:rPr>
          <w:rFonts w:ascii="Arial" w:hAnsi="Arial" w:cs="Arial"/>
          <w:color w:val="000000"/>
          <w:sz w:val="20"/>
          <w:szCs w:val="20"/>
        </w:rPr>
        <w:t xml:space="preserve"> №1</w:t>
      </w:r>
      <w:r w:rsidR="00147AB4" w:rsidRPr="00C528A1">
        <w:rPr>
          <w:rFonts w:ascii="Arial" w:hAnsi="Arial" w:cs="Arial"/>
          <w:color w:val="000000"/>
          <w:sz w:val="20"/>
          <w:szCs w:val="20"/>
        </w:rPr>
        <w:t xml:space="preserve"> к настоящему Договору</w:t>
      </w:r>
      <w:r w:rsidRPr="00C528A1">
        <w:rPr>
          <w:rFonts w:ascii="Arial" w:hAnsi="Arial" w:cs="Arial"/>
          <w:color w:val="000000"/>
          <w:sz w:val="20"/>
          <w:szCs w:val="20"/>
        </w:rPr>
        <w:t xml:space="preserve">, и объемами и сроками услуг, указанных в </w:t>
      </w:r>
      <w:r w:rsidR="00147AB4" w:rsidRPr="00C528A1">
        <w:rPr>
          <w:rFonts w:ascii="Arial" w:hAnsi="Arial" w:cs="Arial"/>
          <w:color w:val="000000"/>
          <w:sz w:val="20"/>
          <w:szCs w:val="20"/>
        </w:rPr>
        <w:t>Заданиях</w:t>
      </w:r>
      <w:r w:rsidRPr="00C528A1">
        <w:rPr>
          <w:rFonts w:ascii="Arial" w:hAnsi="Arial" w:cs="Arial"/>
          <w:color w:val="000000"/>
          <w:sz w:val="20"/>
          <w:szCs w:val="20"/>
        </w:rPr>
        <w:t>, подписанны</w:t>
      </w:r>
      <w:r w:rsidR="009B5153">
        <w:rPr>
          <w:rFonts w:ascii="Arial" w:hAnsi="Arial" w:cs="Arial"/>
          <w:color w:val="000000"/>
          <w:sz w:val="20"/>
          <w:szCs w:val="20"/>
        </w:rPr>
        <w:t>ми</w:t>
      </w:r>
      <w:r w:rsidRPr="00C528A1">
        <w:rPr>
          <w:rFonts w:ascii="Arial" w:hAnsi="Arial" w:cs="Arial"/>
          <w:color w:val="000000"/>
          <w:sz w:val="20"/>
          <w:szCs w:val="20"/>
        </w:rPr>
        <w:t xml:space="preserve"> Сторонами по форме Приложения №</w:t>
      </w:r>
      <w:r w:rsidR="00147AB4" w:rsidRPr="00C528A1">
        <w:rPr>
          <w:rFonts w:ascii="Arial" w:hAnsi="Arial" w:cs="Arial"/>
          <w:color w:val="000000"/>
          <w:sz w:val="20"/>
          <w:szCs w:val="20"/>
        </w:rPr>
        <w:t>2</w:t>
      </w:r>
      <w:r w:rsidRPr="00C528A1">
        <w:rPr>
          <w:rFonts w:ascii="Arial" w:hAnsi="Arial" w:cs="Arial"/>
          <w:color w:val="000000"/>
          <w:sz w:val="20"/>
          <w:szCs w:val="20"/>
        </w:rPr>
        <w:t xml:space="preserve"> к настоящему Договору и заключаемых на каждый Отчетный период</w:t>
      </w:r>
      <w:r w:rsidR="00EA1315" w:rsidRPr="00147AB4">
        <w:rPr>
          <w:rFonts w:ascii="Arial" w:hAnsi="Arial" w:cs="Arial"/>
          <w:color w:val="000000"/>
          <w:sz w:val="20"/>
          <w:szCs w:val="20"/>
        </w:rPr>
        <w:t>.</w:t>
      </w:r>
      <w:r w:rsidR="00024C61" w:rsidRPr="00147AB4">
        <w:rPr>
          <w:rFonts w:ascii="Arial" w:hAnsi="Arial" w:cs="Arial"/>
          <w:color w:val="000000"/>
          <w:sz w:val="20"/>
          <w:szCs w:val="20"/>
        </w:rPr>
        <w:t xml:space="preserve"> </w:t>
      </w:r>
    </w:p>
    <w:p w14:paraId="3236A75F" w14:textId="017C6C71" w:rsidR="00147AB4" w:rsidRPr="00147AB4" w:rsidRDefault="00147AB4" w:rsidP="00647D28">
      <w:pPr>
        <w:pStyle w:val="a3"/>
        <w:widowControl w:val="0"/>
        <w:tabs>
          <w:tab w:val="left" w:pos="993"/>
          <w:tab w:val="left" w:pos="1134"/>
        </w:tabs>
        <w:autoSpaceDE w:val="0"/>
        <w:autoSpaceDN w:val="0"/>
        <w:adjustRightInd w:val="0"/>
        <w:spacing w:before="120" w:after="120" w:line="276" w:lineRule="auto"/>
        <w:ind w:left="993"/>
        <w:contextualSpacing w:val="0"/>
        <w:jc w:val="both"/>
        <w:rPr>
          <w:rFonts w:ascii="Arial" w:hAnsi="Arial" w:cs="Arial"/>
          <w:color w:val="000000"/>
          <w:sz w:val="20"/>
          <w:szCs w:val="20"/>
        </w:rPr>
      </w:pPr>
      <w:r w:rsidRPr="00C528A1">
        <w:rPr>
          <w:rFonts w:ascii="Arial" w:hAnsi="Arial" w:cs="Arial"/>
          <w:sz w:val="20"/>
          <w:szCs w:val="20"/>
        </w:rPr>
        <w:t xml:space="preserve">Отчетный период согласовывается Сторонами в Заданиях. </w:t>
      </w:r>
      <w:r w:rsidRPr="00C528A1">
        <w:rPr>
          <w:rFonts w:ascii="Arial" w:hAnsi="Arial" w:cs="Arial"/>
          <w:color w:val="000000"/>
          <w:sz w:val="20"/>
          <w:szCs w:val="20"/>
        </w:rPr>
        <w:t>В Отчетный период может входить несколько Отчетных месяцев. В этом случае Исполнитель оказывает услуги и отчитывается за каждый Отчетный месяц, входящий в Отчетный период.</w:t>
      </w:r>
    </w:p>
    <w:p w14:paraId="417CC239" w14:textId="51D3588F" w:rsidR="00024C61" w:rsidRPr="002235C7" w:rsidRDefault="00024C61" w:rsidP="00647D28">
      <w:pPr>
        <w:pStyle w:val="a3"/>
        <w:widowControl w:val="0"/>
        <w:numPr>
          <w:ilvl w:val="1"/>
          <w:numId w:val="5"/>
        </w:numPr>
        <w:tabs>
          <w:tab w:val="left" w:pos="993"/>
          <w:tab w:val="left" w:pos="1134"/>
        </w:tabs>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2235C7">
        <w:rPr>
          <w:rFonts w:ascii="Arial" w:hAnsi="Arial" w:cs="Arial"/>
          <w:color w:val="000000"/>
          <w:sz w:val="20"/>
          <w:szCs w:val="20"/>
        </w:rPr>
        <w:t>Порядок создания Задания:</w:t>
      </w:r>
    </w:p>
    <w:p w14:paraId="1E8FE53C" w14:textId="4989C727" w:rsidR="00EA1315" w:rsidRPr="002235C7" w:rsidRDefault="00024C61"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2235C7">
        <w:rPr>
          <w:rFonts w:ascii="Arial" w:hAnsi="Arial" w:cs="Arial"/>
          <w:color w:val="000000"/>
          <w:sz w:val="20"/>
          <w:szCs w:val="20"/>
        </w:rPr>
        <w:t xml:space="preserve">Заказчик направляет бриф </w:t>
      </w:r>
      <w:r w:rsidR="009F2FE5" w:rsidRPr="002235C7">
        <w:rPr>
          <w:rFonts w:ascii="Arial" w:hAnsi="Arial" w:cs="Arial"/>
          <w:color w:val="000000"/>
          <w:sz w:val="20"/>
          <w:szCs w:val="20"/>
        </w:rPr>
        <w:t xml:space="preserve">на продвижение продукта, мероприятия или социальных сетей Заказчика </w:t>
      </w:r>
      <w:r w:rsidRPr="002235C7">
        <w:rPr>
          <w:rFonts w:ascii="Arial" w:hAnsi="Arial" w:cs="Arial"/>
          <w:color w:val="000000"/>
          <w:sz w:val="20"/>
          <w:szCs w:val="20"/>
        </w:rPr>
        <w:t>в свободной форме</w:t>
      </w:r>
      <w:r w:rsidR="000C4E0E" w:rsidRPr="002235C7">
        <w:rPr>
          <w:rFonts w:ascii="Arial" w:hAnsi="Arial" w:cs="Arial"/>
          <w:color w:val="000000"/>
          <w:sz w:val="20"/>
          <w:szCs w:val="20"/>
        </w:rPr>
        <w:t xml:space="preserve"> на электронный адрес Исполнителя</w:t>
      </w:r>
      <w:r w:rsidRPr="002235C7">
        <w:rPr>
          <w:rFonts w:ascii="Arial" w:hAnsi="Arial" w:cs="Arial"/>
          <w:color w:val="000000"/>
          <w:sz w:val="20"/>
          <w:szCs w:val="20"/>
        </w:rPr>
        <w:t xml:space="preserve">. При необходимости и для уточнения деталей </w:t>
      </w:r>
      <w:r w:rsidR="000C4E0E" w:rsidRPr="002235C7">
        <w:rPr>
          <w:rFonts w:ascii="Arial" w:hAnsi="Arial" w:cs="Arial"/>
          <w:color w:val="000000"/>
          <w:sz w:val="20"/>
          <w:szCs w:val="20"/>
        </w:rPr>
        <w:t>брифа</w:t>
      </w:r>
      <w:r w:rsidRPr="002235C7">
        <w:rPr>
          <w:rFonts w:ascii="Arial" w:hAnsi="Arial" w:cs="Arial"/>
          <w:color w:val="000000"/>
          <w:sz w:val="20"/>
          <w:szCs w:val="20"/>
        </w:rPr>
        <w:t xml:space="preserve"> Исполнитель вправе инициировать совместные встречи с</w:t>
      </w:r>
      <w:r w:rsidR="00676E17" w:rsidRPr="00676E17">
        <w:rPr>
          <w:rFonts w:ascii="Arial" w:hAnsi="Arial" w:cs="Arial"/>
          <w:color w:val="000000"/>
          <w:sz w:val="20"/>
          <w:szCs w:val="20"/>
        </w:rPr>
        <w:t xml:space="preserve"> </w:t>
      </w:r>
      <w:r w:rsidR="00676E17">
        <w:rPr>
          <w:rFonts w:ascii="Arial" w:hAnsi="Arial" w:cs="Arial"/>
          <w:color w:val="000000"/>
          <w:sz w:val="20"/>
          <w:szCs w:val="20"/>
        </w:rPr>
        <w:t>представителями</w:t>
      </w:r>
      <w:r w:rsidRPr="002235C7">
        <w:rPr>
          <w:rFonts w:ascii="Arial" w:hAnsi="Arial" w:cs="Arial"/>
          <w:color w:val="000000"/>
          <w:sz w:val="20"/>
          <w:szCs w:val="20"/>
        </w:rPr>
        <w:t xml:space="preserve"> Заказчик</w:t>
      </w:r>
      <w:r w:rsidR="0049204D">
        <w:rPr>
          <w:rFonts w:ascii="Arial" w:hAnsi="Arial" w:cs="Arial"/>
          <w:color w:val="000000"/>
          <w:sz w:val="20"/>
          <w:szCs w:val="20"/>
        </w:rPr>
        <w:t>а</w:t>
      </w:r>
      <w:r w:rsidRPr="002235C7">
        <w:rPr>
          <w:rFonts w:ascii="Arial" w:hAnsi="Arial" w:cs="Arial"/>
          <w:color w:val="000000"/>
          <w:sz w:val="20"/>
          <w:szCs w:val="20"/>
        </w:rPr>
        <w:t>.</w:t>
      </w:r>
    </w:p>
    <w:p w14:paraId="4ECA9C48" w14:textId="021B380E" w:rsidR="00024C61" w:rsidRPr="002235C7" w:rsidRDefault="00024C61"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2235C7">
        <w:rPr>
          <w:rFonts w:ascii="Arial" w:hAnsi="Arial" w:cs="Arial"/>
          <w:color w:val="000000"/>
          <w:sz w:val="20"/>
          <w:szCs w:val="20"/>
        </w:rPr>
        <w:t>В течение 5 (пяти) рабочих дней</w:t>
      </w:r>
      <w:r w:rsidR="000C4E0E" w:rsidRPr="002235C7">
        <w:rPr>
          <w:rFonts w:ascii="Arial" w:hAnsi="Arial" w:cs="Arial"/>
          <w:color w:val="000000"/>
          <w:sz w:val="20"/>
          <w:szCs w:val="20"/>
        </w:rPr>
        <w:t xml:space="preserve"> после направления брифа</w:t>
      </w:r>
      <w:r w:rsidRPr="002235C7">
        <w:rPr>
          <w:rFonts w:ascii="Arial" w:hAnsi="Arial" w:cs="Arial"/>
          <w:color w:val="000000"/>
          <w:sz w:val="20"/>
          <w:szCs w:val="20"/>
        </w:rPr>
        <w:t xml:space="preserve"> Исполнитель направляет Заказчику </w:t>
      </w:r>
      <w:r w:rsidR="000C4E0E" w:rsidRPr="002235C7">
        <w:rPr>
          <w:rFonts w:ascii="Arial" w:hAnsi="Arial" w:cs="Arial"/>
          <w:color w:val="000000"/>
          <w:sz w:val="20"/>
          <w:szCs w:val="20"/>
        </w:rPr>
        <w:t>М</w:t>
      </w:r>
      <w:r w:rsidRPr="002235C7">
        <w:rPr>
          <w:rFonts w:ascii="Arial" w:hAnsi="Arial" w:cs="Arial"/>
          <w:color w:val="000000"/>
          <w:sz w:val="20"/>
          <w:szCs w:val="20"/>
        </w:rPr>
        <w:t>едиаплан</w:t>
      </w:r>
      <w:r w:rsidR="00323981">
        <w:rPr>
          <w:rFonts w:ascii="Arial" w:hAnsi="Arial" w:cs="Arial"/>
          <w:color w:val="000000"/>
          <w:sz w:val="20"/>
          <w:szCs w:val="20"/>
        </w:rPr>
        <w:t xml:space="preserve"> </w:t>
      </w:r>
      <w:r w:rsidR="009F2FE5">
        <w:rPr>
          <w:rFonts w:ascii="Arial" w:hAnsi="Arial" w:cs="Arial"/>
          <w:color w:val="000000"/>
          <w:sz w:val="20"/>
          <w:szCs w:val="20"/>
        </w:rPr>
        <w:t>по форме, согласованной с Заказчиком по электронной почте</w:t>
      </w:r>
      <w:r w:rsidR="00253DE9" w:rsidRPr="002235C7">
        <w:rPr>
          <w:rFonts w:ascii="Arial" w:hAnsi="Arial" w:cs="Arial"/>
          <w:color w:val="000000"/>
          <w:sz w:val="20"/>
          <w:szCs w:val="20"/>
        </w:rPr>
        <w:t>, в котором</w:t>
      </w:r>
      <w:r w:rsidR="00147AB4">
        <w:rPr>
          <w:rFonts w:ascii="Arial" w:hAnsi="Arial" w:cs="Arial"/>
          <w:color w:val="000000"/>
          <w:sz w:val="20"/>
          <w:szCs w:val="20"/>
        </w:rPr>
        <w:t xml:space="preserve"> в том числе</w:t>
      </w:r>
      <w:r w:rsidR="00253DE9" w:rsidRPr="002235C7">
        <w:rPr>
          <w:rFonts w:ascii="Arial" w:hAnsi="Arial" w:cs="Arial"/>
          <w:color w:val="000000"/>
          <w:sz w:val="20"/>
          <w:szCs w:val="20"/>
        </w:rPr>
        <w:t xml:space="preserve"> предлагаются каналы и инструменты размещения рекламно-информационных материалов</w:t>
      </w:r>
      <w:r w:rsidR="0049204D">
        <w:rPr>
          <w:rFonts w:ascii="Arial" w:hAnsi="Arial" w:cs="Arial"/>
          <w:color w:val="000000"/>
          <w:sz w:val="20"/>
          <w:szCs w:val="20"/>
        </w:rPr>
        <w:t xml:space="preserve"> для достижения </w:t>
      </w:r>
      <w:r w:rsidR="0049204D">
        <w:rPr>
          <w:rFonts w:ascii="Arial" w:hAnsi="Arial" w:cs="Arial"/>
          <w:color w:val="000000"/>
          <w:sz w:val="20"/>
          <w:szCs w:val="20"/>
          <w:lang w:val="en-US"/>
        </w:rPr>
        <w:t>KPI</w:t>
      </w:r>
      <w:r w:rsidR="002106B4" w:rsidRPr="002235C7">
        <w:rPr>
          <w:rFonts w:ascii="Arial" w:hAnsi="Arial" w:cs="Arial"/>
          <w:color w:val="000000"/>
          <w:sz w:val="20"/>
          <w:szCs w:val="20"/>
        </w:rPr>
        <w:t xml:space="preserve"> (в соответствии с требованиями</w:t>
      </w:r>
      <w:r w:rsidR="00147AB4">
        <w:rPr>
          <w:rFonts w:ascii="Arial" w:hAnsi="Arial" w:cs="Arial"/>
          <w:color w:val="000000"/>
          <w:sz w:val="20"/>
          <w:szCs w:val="20"/>
        </w:rPr>
        <w:t xml:space="preserve"> и стоимостью</w:t>
      </w:r>
      <w:r w:rsidR="006508E1">
        <w:rPr>
          <w:rFonts w:ascii="Arial" w:hAnsi="Arial" w:cs="Arial"/>
          <w:color w:val="000000"/>
          <w:sz w:val="20"/>
          <w:szCs w:val="20"/>
        </w:rPr>
        <w:t>, согласованными в</w:t>
      </w:r>
      <w:r w:rsidR="002106B4" w:rsidRPr="002235C7">
        <w:rPr>
          <w:rFonts w:ascii="Arial" w:hAnsi="Arial" w:cs="Arial"/>
          <w:color w:val="000000"/>
          <w:sz w:val="20"/>
          <w:szCs w:val="20"/>
        </w:rPr>
        <w:t xml:space="preserve"> Приложени</w:t>
      </w:r>
      <w:r w:rsidR="006508E1">
        <w:rPr>
          <w:rFonts w:ascii="Arial" w:hAnsi="Arial" w:cs="Arial"/>
          <w:color w:val="000000"/>
          <w:sz w:val="20"/>
          <w:szCs w:val="20"/>
        </w:rPr>
        <w:t>и</w:t>
      </w:r>
      <w:r w:rsidR="002106B4" w:rsidRPr="002235C7">
        <w:rPr>
          <w:rFonts w:ascii="Arial" w:hAnsi="Arial" w:cs="Arial"/>
          <w:color w:val="000000"/>
          <w:sz w:val="20"/>
          <w:szCs w:val="20"/>
        </w:rPr>
        <w:t xml:space="preserve"> №1</w:t>
      </w:r>
      <w:r w:rsidR="00147AB4">
        <w:rPr>
          <w:rFonts w:ascii="Arial" w:hAnsi="Arial" w:cs="Arial"/>
          <w:color w:val="000000"/>
          <w:sz w:val="20"/>
          <w:szCs w:val="20"/>
        </w:rPr>
        <w:t xml:space="preserve"> к Договору</w:t>
      </w:r>
      <w:r w:rsidR="002106B4" w:rsidRPr="002235C7">
        <w:rPr>
          <w:rFonts w:ascii="Arial" w:hAnsi="Arial" w:cs="Arial"/>
          <w:color w:val="000000"/>
          <w:sz w:val="20"/>
          <w:szCs w:val="20"/>
        </w:rPr>
        <w:t>)</w:t>
      </w:r>
      <w:r w:rsidR="00253DE9" w:rsidRPr="002235C7">
        <w:rPr>
          <w:rFonts w:ascii="Arial" w:hAnsi="Arial" w:cs="Arial"/>
          <w:color w:val="000000"/>
          <w:sz w:val="20"/>
          <w:szCs w:val="20"/>
        </w:rPr>
        <w:t xml:space="preserve">. Заказчик вправе потребовать корректировки </w:t>
      </w:r>
      <w:r w:rsidR="002E461A">
        <w:rPr>
          <w:rFonts w:ascii="Arial" w:hAnsi="Arial" w:cs="Arial"/>
          <w:color w:val="000000"/>
          <w:sz w:val="20"/>
          <w:szCs w:val="20"/>
        </w:rPr>
        <w:t>М</w:t>
      </w:r>
      <w:r w:rsidR="00253DE9" w:rsidRPr="002235C7">
        <w:rPr>
          <w:rFonts w:ascii="Arial" w:hAnsi="Arial" w:cs="Arial"/>
          <w:color w:val="000000"/>
          <w:sz w:val="20"/>
          <w:szCs w:val="20"/>
        </w:rPr>
        <w:t xml:space="preserve">едиаплана, при этом скорректированная его версия должна быть предоставлена Исполнителем в течение </w:t>
      </w:r>
      <w:r w:rsidR="000C4E0E" w:rsidRPr="002235C7">
        <w:rPr>
          <w:rFonts w:ascii="Arial" w:hAnsi="Arial" w:cs="Arial"/>
          <w:color w:val="000000"/>
          <w:sz w:val="20"/>
          <w:szCs w:val="20"/>
        </w:rPr>
        <w:t>трех</w:t>
      </w:r>
      <w:r w:rsidR="00253DE9" w:rsidRPr="002235C7">
        <w:rPr>
          <w:rFonts w:ascii="Arial" w:hAnsi="Arial" w:cs="Arial"/>
          <w:color w:val="000000"/>
          <w:sz w:val="20"/>
          <w:szCs w:val="20"/>
        </w:rPr>
        <w:t xml:space="preserve"> рабочих дней с даты направления Заказчиком </w:t>
      </w:r>
      <w:r w:rsidR="000C4E0E" w:rsidRPr="002235C7">
        <w:rPr>
          <w:rFonts w:ascii="Arial" w:hAnsi="Arial" w:cs="Arial"/>
          <w:color w:val="000000"/>
          <w:sz w:val="20"/>
          <w:szCs w:val="20"/>
        </w:rPr>
        <w:t xml:space="preserve">требования </w:t>
      </w:r>
      <w:r w:rsidR="00253DE9" w:rsidRPr="002235C7">
        <w:rPr>
          <w:rFonts w:ascii="Arial" w:hAnsi="Arial" w:cs="Arial"/>
          <w:color w:val="000000"/>
          <w:sz w:val="20"/>
          <w:szCs w:val="20"/>
        </w:rPr>
        <w:t>корректировок</w:t>
      </w:r>
      <w:r w:rsidR="0049204D" w:rsidRPr="0049204D">
        <w:rPr>
          <w:rFonts w:ascii="Arial" w:hAnsi="Arial" w:cs="Arial"/>
          <w:color w:val="000000"/>
          <w:sz w:val="20"/>
          <w:szCs w:val="20"/>
        </w:rPr>
        <w:t xml:space="preserve"> </w:t>
      </w:r>
      <w:r w:rsidR="0049204D">
        <w:rPr>
          <w:rFonts w:ascii="Arial" w:hAnsi="Arial" w:cs="Arial"/>
          <w:color w:val="000000"/>
          <w:sz w:val="20"/>
          <w:szCs w:val="20"/>
        </w:rPr>
        <w:t>на электронный адрес Исполнителя</w:t>
      </w:r>
      <w:r w:rsidR="00253DE9" w:rsidRPr="002235C7">
        <w:rPr>
          <w:rFonts w:ascii="Arial" w:hAnsi="Arial" w:cs="Arial"/>
          <w:color w:val="000000"/>
          <w:sz w:val="20"/>
          <w:szCs w:val="20"/>
        </w:rPr>
        <w:t>.</w:t>
      </w:r>
    </w:p>
    <w:p w14:paraId="4842D3E6" w14:textId="694232B9" w:rsidR="00253DE9" w:rsidRPr="002235C7" w:rsidRDefault="00253DE9"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2235C7">
        <w:rPr>
          <w:rFonts w:ascii="Arial" w:hAnsi="Arial" w:cs="Arial"/>
          <w:color w:val="000000"/>
          <w:sz w:val="20"/>
          <w:szCs w:val="20"/>
        </w:rPr>
        <w:t xml:space="preserve">После согласования </w:t>
      </w:r>
      <w:r w:rsidR="000C4E0E" w:rsidRPr="002235C7">
        <w:rPr>
          <w:rFonts w:ascii="Arial" w:hAnsi="Arial" w:cs="Arial"/>
          <w:color w:val="000000"/>
          <w:sz w:val="20"/>
          <w:szCs w:val="20"/>
        </w:rPr>
        <w:t>М</w:t>
      </w:r>
      <w:r w:rsidRPr="002235C7">
        <w:rPr>
          <w:rFonts w:ascii="Arial" w:hAnsi="Arial" w:cs="Arial"/>
          <w:color w:val="000000"/>
          <w:sz w:val="20"/>
          <w:szCs w:val="20"/>
        </w:rPr>
        <w:t xml:space="preserve">едиаплана </w:t>
      </w:r>
      <w:r w:rsidR="000C4E0E" w:rsidRPr="002235C7">
        <w:rPr>
          <w:rFonts w:ascii="Arial" w:hAnsi="Arial" w:cs="Arial"/>
          <w:color w:val="000000"/>
          <w:sz w:val="20"/>
          <w:szCs w:val="20"/>
        </w:rPr>
        <w:t xml:space="preserve">Заказчиком </w:t>
      </w:r>
      <w:r w:rsidRPr="002235C7">
        <w:rPr>
          <w:rFonts w:ascii="Arial" w:hAnsi="Arial" w:cs="Arial"/>
          <w:color w:val="000000"/>
          <w:sz w:val="20"/>
          <w:szCs w:val="20"/>
        </w:rPr>
        <w:t>Исполнитель в течение 1 рабочего дня создает Задание</w:t>
      </w:r>
      <w:r w:rsidR="00147AB4">
        <w:rPr>
          <w:rFonts w:ascii="Arial" w:hAnsi="Arial" w:cs="Arial"/>
          <w:color w:val="000000"/>
          <w:sz w:val="20"/>
          <w:szCs w:val="20"/>
        </w:rPr>
        <w:t xml:space="preserve"> на его основе по форме Приложения №2 к настоящему Договору</w:t>
      </w:r>
      <w:r w:rsidRPr="002235C7">
        <w:rPr>
          <w:rFonts w:ascii="Arial" w:hAnsi="Arial" w:cs="Arial"/>
          <w:color w:val="000000"/>
          <w:sz w:val="20"/>
          <w:szCs w:val="20"/>
        </w:rPr>
        <w:t xml:space="preserve"> и направляет его на электронную почту Заказчика.</w:t>
      </w:r>
    </w:p>
    <w:p w14:paraId="1818D6C4" w14:textId="66822108" w:rsidR="00921F20" w:rsidRPr="002235C7" w:rsidRDefault="00253DE9"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2235C7">
        <w:rPr>
          <w:rFonts w:ascii="Arial" w:hAnsi="Arial" w:cs="Arial"/>
          <w:color w:val="000000"/>
          <w:sz w:val="20"/>
          <w:szCs w:val="20"/>
        </w:rPr>
        <w:t>После согласования Заказчиком Задания стороны подписывают его в ЭДО</w:t>
      </w:r>
      <w:r w:rsidR="009B5153" w:rsidRPr="009B5153">
        <w:rPr>
          <w:rFonts w:ascii="Arial" w:hAnsi="Arial" w:cs="Arial"/>
          <w:color w:val="000000"/>
          <w:sz w:val="20"/>
          <w:szCs w:val="20"/>
        </w:rPr>
        <w:t>.</w:t>
      </w:r>
    </w:p>
    <w:p w14:paraId="58C4F5B4" w14:textId="4101BDC8" w:rsidR="00921F20" w:rsidRPr="005D3DD4" w:rsidRDefault="00921F20"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5D3DD4">
        <w:rPr>
          <w:rFonts w:ascii="Arial" w:hAnsi="Arial" w:cs="Arial"/>
          <w:color w:val="000000"/>
          <w:sz w:val="20"/>
          <w:szCs w:val="20"/>
        </w:rPr>
        <w:t xml:space="preserve">Исполнитель обязан в </w:t>
      </w:r>
      <w:r w:rsidR="00FF6941">
        <w:rPr>
          <w:rFonts w:ascii="Arial" w:hAnsi="Arial" w:cs="Arial"/>
          <w:color w:val="000000"/>
          <w:sz w:val="20"/>
          <w:szCs w:val="20"/>
        </w:rPr>
        <w:t>течение 24 часов после</w:t>
      </w:r>
      <w:r w:rsidRPr="005D3DD4">
        <w:rPr>
          <w:rFonts w:ascii="Arial" w:hAnsi="Arial" w:cs="Arial"/>
          <w:color w:val="000000"/>
          <w:sz w:val="20"/>
          <w:szCs w:val="20"/>
        </w:rPr>
        <w:t xml:space="preserve"> </w:t>
      </w:r>
      <w:r w:rsidR="00253DE9">
        <w:rPr>
          <w:rFonts w:ascii="Arial" w:hAnsi="Arial" w:cs="Arial"/>
          <w:color w:val="000000"/>
          <w:sz w:val="20"/>
          <w:szCs w:val="20"/>
        </w:rPr>
        <w:t>подписания Задания в ЭДО</w:t>
      </w:r>
      <w:r w:rsidR="00FF6941">
        <w:rPr>
          <w:rFonts w:ascii="Arial" w:hAnsi="Arial" w:cs="Arial"/>
          <w:color w:val="000000"/>
          <w:sz w:val="20"/>
          <w:szCs w:val="20"/>
        </w:rPr>
        <w:t xml:space="preserve"> (в рабочие дни) </w:t>
      </w:r>
      <w:r w:rsidRPr="005D3DD4">
        <w:rPr>
          <w:rFonts w:ascii="Arial" w:hAnsi="Arial" w:cs="Arial"/>
          <w:color w:val="000000"/>
          <w:sz w:val="20"/>
          <w:szCs w:val="20"/>
        </w:rPr>
        <w:t>направить по адресу электронной почты Заказчика уведомление о принятии Задания к исполнению</w:t>
      </w:r>
      <w:r w:rsidR="00743BB9">
        <w:rPr>
          <w:rFonts w:ascii="Arial" w:hAnsi="Arial" w:cs="Arial"/>
          <w:color w:val="000000"/>
          <w:sz w:val="20"/>
          <w:szCs w:val="20"/>
        </w:rPr>
        <w:t>.</w:t>
      </w:r>
      <w:r w:rsidRPr="005D3DD4">
        <w:rPr>
          <w:rFonts w:ascii="Arial" w:hAnsi="Arial" w:cs="Arial"/>
          <w:color w:val="000000"/>
          <w:sz w:val="20"/>
          <w:szCs w:val="20"/>
        </w:rPr>
        <w:t xml:space="preserve"> </w:t>
      </w:r>
    </w:p>
    <w:p w14:paraId="066F5E23" w14:textId="6462044E" w:rsidR="005F5606" w:rsidRPr="0049204D" w:rsidRDefault="00955D30"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Сдача-приемка оказанных Исполнителем Услуг осуществляется в момент передачи Исполнителем результатов оказанных Услуг</w:t>
      </w:r>
      <w:r w:rsidR="0028552F">
        <w:rPr>
          <w:rFonts w:ascii="Arial" w:hAnsi="Arial" w:cs="Arial"/>
          <w:color w:val="000000"/>
          <w:sz w:val="20"/>
          <w:szCs w:val="20"/>
        </w:rPr>
        <w:t xml:space="preserve">, отчета и </w:t>
      </w:r>
      <w:r w:rsidR="00104E0E">
        <w:rPr>
          <w:rFonts w:ascii="Arial" w:hAnsi="Arial" w:cs="Arial"/>
          <w:color w:val="000000"/>
          <w:sz w:val="20"/>
          <w:szCs w:val="20"/>
        </w:rPr>
        <w:t>Акт сдачи-приемки услуг</w:t>
      </w:r>
      <w:r w:rsidRPr="00F83DD3">
        <w:rPr>
          <w:rFonts w:ascii="Arial" w:hAnsi="Arial" w:cs="Arial"/>
          <w:color w:val="000000"/>
          <w:sz w:val="20"/>
          <w:szCs w:val="20"/>
        </w:rPr>
        <w:t>.</w:t>
      </w:r>
    </w:p>
    <w:p w14:paraId="21BB7054" w14:textId="70AF2461" w:rsidR="0049204D" w:rsidRPr="00A54F96" w:rsidRDefault="00955D30"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Исполнитель в течение </w:t>
      </w:r>
      <w:r w:rsidR="00743BB9">
        <w:rPr>
          <w:rFonts w:ascii="Arial" w:hAnsi="Arial" w:cs="Arial"/>
          <w:color w:val="000000"/>
          <w:sz w:val="20"/>
          <w:szCs w:val="20"/>
        </w:rPr>
        <w:t>5</w:t>
      </w:r>
      <w:r w:rsidR="00253DE9">
        <w:rPr>
          <w:rFonts w:ascii="Arial" w:hAnsi="Arial" w:cs="Arial"/>
          <w:color w:val="000000"/>
          <w:sz w:val="20"/>
          <w:szCs w:val="20"/>
        </w:rPr>
        <w:t xml:space="preserve"> (</w:t>
      </w:r>
      <w:r w:rsidR="00743BB9">
        <w:rPr>
          <w:rFonts w:ascii="Arial" w:hAnsi="Arial" w:cs="Arial"/>
          <w:color w:val="000000"/>
          <w:sz w:val="20"/>
          <w:szCs w:val="20"/>
        </w:rPr>
        <w:t>пяти</w:t>
      </w:r>
      <w:r w:rsidR="00253DE9">
        <w:rPr>
          <w:rFonts w:ascii="Arial" w:hAnsi="Arial" w:cs="Arial"/>
          <w:color w:val="000000"/>
          <w:sz w:val="20"/>
          <w:szCs w:val="20"/>
        </w:rPr>
        <w:t>)</w:t>
      </w:r>
      <w:r w:rsidRPr="000F6827">
        <w:rPr>
          <w:rFonts w:ascii="Arial" w:hAnsi="Arial" w:cs="Arial"/>
          <w:color w:val="000000"/>
          <w:sz w:val="20"/>
          <w:szCs w:val="20"/>
        </w:rPr>
        <w:t xml:space="preserve"> рабочих дней </w:t>
      </w:r>
      <w:r w:rsidR="00147AB4">
        <w:rPr>
          <w:rFonts w:ascii="Arial" w:hAnsi="Arial" w:cs="Arial"/>
          <w:color w:val="000000"/>
          <w:sz w:val="20"/>
          <w:szCs w:val="20"/>
        </w:rPr>
        <w:t>с даты</w:t>
      </w:r>
      <w:r w:rsidRPr="000F6827">
        <w:rPr>
          <w:rFonts w:ascii="Arial" w:hAnsi="Arial" w:cs="Arial"/>
          <w:color w:val="000000"/>
          <w:sz w:val="20"/>
          <w:szCs w:val="20"/>
        </w:rPr>
        <w:t xml:space="preserve"> окончания оказания Услуг по Заданию</w:t>
      </w:r>
      <w:r w:rsidR="00A54F96">
        <w:rPr>
          <w:rFonts w:ascii="Arial" w:hAnsi="Arial" w:cs="Arial"/>
          <w:color w:val="000000"/>
          <w:sz w:val="20"/>
          <w:szCs w:val="20"/>
        </w:rPr>
        <w:t xml:space="preserve"> за </w:t>
      </w:r>
      <w:r w:rsidR="00147AB4">
        <w:rPr>
          <w:rFonts w:ascii="Arial" w:hAnsi="Arial" w:cs="Arial"/>
          <w:color w:val="000000"/>
          <w:sz w:val="20"/>
          <w:szCs w:val="20"/>
        </w:rPr>
        <w:t xml:space="preserve">Отчетный период (если он равен Отчетному месяцу) </w:t>
      </w:r>
      <w:r w:rsidR="00A54F96">
        <w:rPr>
          <w:rFonts w:ascii="Arial" w:hAnsi="Arial" w:cs="Arial"/>
          <w:color w:val="000000"/>
          <w:sz w:val="20"/>
          <w:szCs w:val="20"/>
        </w:rPr>
        <w:t xml:space="preserve">или </w:t>
      </w:r>
      <w:r w:rsidR="00147AB4">
        <w:rPr>
          <w:rFonts w:ascii="Arial" w:hAnsi="Arial" w:cs="Arial"/>
          <w:color w:val="000000"/>
          <w:sz w:val="20"/>
          <w:szCs w:val="20"/>
        </w:rPr>
        <w:t>в течение 5 (пяти) рабочих дней с даты окончания каждого Отчетного месяца (если в Отчетный период входит несколько Отчетных месяцев)</w:t>
      </w:r>
      <w:r w:rsidR="00147AB4" w:rsidRPr="000F6827">
        <w:rPr>
          <w:rFonts w:ascii="Arial" w:hAnsi="Arial" w:cs="Arial"/>
          <w:color w:val="000000"/>
          <w:sz w:val="20"/>
          <w:szCs w:val="20"/>
        </w:rPr>
        <w:t xml:space="preserve"> </w:t>
      </w:r>
      <w:r w:rsidRPr="000F6827">
        <w:rPr>
          <w:rFonts w:ascii="Arial" w:hAnsi="Arial" w:cs="Arial"/>
          <w:color w:val="000000"/>
          <w:sz w:val="20"/>
          <w:szCs w:val="20"/>
        </w:rPr>
        <w:t>предоставляет Заказчику подписанный со своей стороны</w:t>
      </w:r>
      <w:r w:rsidR="00291390">
        <w:rPr>
          <w:rFonts w:ascii="Arial" w:hAnsi="Arial" w:cs="Arial"/>
          <w:color w:val="000000"/>
          <w:sz w:val="20"/>
          <w:szCs w:val="20"/>
        </w:rPr>
        <w:t xml:space="preserve"> Акт сдачи-приемки услуг</w:t>
      </w:r>
      <w:r w:rsidR="00A54F96">
        <w:rPr>
          <w:rFonts w:ascii="Arial" w:hAnsi="Arial" w:cs="Arial"/>
          <w:color w:val="000000"/>
          <w:sz w:val="20"/>
          <w:szCs w:val="20"/>
        </w:rPr>
        <w:t xml:space="preserve"> (по форме Приложения №</w:t>
      </w:r>
      <w:r w:rsidR="002E461A">
        <w:rPr>
          <w:rFonts w:ascii="Arial" w:hAnsi="Arial" w:cs="Arial"/>
          <w:color w:val="000000"/>
          <w:sz w:val="20"/>
          <w:szCs w:val="20"/>
        </w:rPr>
        <w:t>5</w:t>
      </w:r>
      <w:r w:rsidR="00A54F96">
        <w:rPr>
          <w:rFonts w:ascii="Arial" w:hAnsi="Arial" w:cs="Arial"/>
          <w:color w:val="000000"/>
          <w:sz w:val="20"/>
          <w:szCs w:val="20"/>
        </w:rPr>
        <w:t xml:space="preserve"> к Договору</w:t>
      </w:r>
      <w:r w:rsidR="00147AB4">
        <w:rPr>
          <w:rFonts w:ascii="Arial" w:hAnsi="Arial" w:cs="Arial"/>
          <w:color w:val="000000"/>
          <w:sz w:val="20"/>
          <w:szCs w:val="20"/>
        </w:rPr>
        <w:t xml:space="preserve">), </w:t>
      </w:r>
      <w:r w:rsidR="0049204D">
        <w:rPr>
          <w:rFonts w:ascii="Arial" w:hAnsi="Arial" w:cs="Arial"/>
          <w:color w:val="000000"/>
          <w:sz w:val="20"/>
          <w:szCs w:val="20"/>
        </w:rPr>
        <w:t>Отчет</w:t>
      </w:r>
      <w:r w:rsidR="00147AB4">
        <w:rPr>
          <w:rFonts w:ascii="Arial" w:hAnsi="Arial" w:cs="Arial"/>
          <w:color w:val="000000"/>
          <w:sz w:val="20"/>
          <w:szCs w:val="20"/>
        </w:rPr>
        <w:t xml:space="preserve"> об оказанных услугах</w:t>
      </w:r>
      <w:r w:rsidR="00A54F96">
        <w:rPr>
          <w:rFonts w:ascii="Arial" w:hAnsi="Arial" w:cs="Arial"/>
          <w:color w:val="000000"/>
          <w:sz w:val="20"/>
          <w:szCs w:val="20"/>
        </w:rPr>
        <w:t xml:space="preserve"> (по форме Приложения №</w:t>
      </w:r>
      <w:r w:rsidR="002E461A">
        <w:rPr>
          <w:rFonts w:ascii="Arial" w:hAnsi="Arial" w:cs="Arial"/>
          <w:color w:val="000000"/>
          <w:sz w:val="20"/>
          <w:szCs w:val="20"/>
        </w:rPr>
        <w:t>4</w:t>
      </w:r>
      <w:r w:rsidR="00A54F96">
        <w:rPr>
          <w:rFonts w:ascii="Arial" w:hAnsi="Arial" w:cs="Arial"/>
          <w:color w:val="000000"/>
          <w:sz w:val="20"/>
          <w:szCs w:val="20"/>
        </w:rPr>
        <w:t xml:space="preserve"> к Договору)</w:t>
      </w:r>
      <w:r w:rsidR="00C36599">
        <w:rPr>
          <w:rFonts w:ascii="Arial" w:hAnsi="Arial" w:cs="Arial"/>
          <w:color w:val="000000"/>
          <w:sz w:val="20"/>
          <w:szCs w:val="20"/>
        </w:rPr>
        <w:t xml:space="preserve"> и Счет-фактуру</w:t>
      </w:r>
      <w:r w:rsidR="0049204D">
        <w:rPr>
          <w:rFonts w:ascii="Arial" w:hAnsi="Arial" w:cs="Arial"/>
          <w:color w:val="000000"/>
          <w:sz w:val="20"/>
          <w:szCs w:val="20"/>
        </w:rPr>
        <w:t xml:space="preserve"> </w:t>
      </w:r>
      <w:r w:rsidR="00147AB4">
        <w:rPr>
          <w:rFonts w:ascii="Arial" w:hAnsi="Arial" w:cs="Arial"/>
          <w:color w:val="000000"/>
          <w:sz w:val="20"/>
          <w:szCs w:val="20"/>
        </w:rPr>
        <w:t>путем направления в ЭДО</w:t>
      </w:r>
      <w:r w:rsidR="00291390">
        <w:rPr>
          <w:rFonts w:ascii="Arial" w:hAnsi="Arial" w:cs="Arial"/>
          <w:color w:val="000000"/>
          <w:sz w:val="20"/>
          <w:szCs w:val="20"/>
        </w:rPr>
        <w:t>.</w:t>
      </w:r>
      <w:r w:rsidR="00A54F96">
        <w:rPr>
          <w:rFonts w:ascii="Arial" w:hAnsi="Arial" w:cs="Arial"/>
          <w:color w:val="000000"/>
          <w:sz w:val="20"/>
          <w:szCs w:val="20"/>
        </w:rPr>
        <w:t xml:space="preserve"> Акт сдачи-приемки услуг и </w:t>
      </w:r>
      <w:r w:rsidR="0049204D" w:rsidRPr="00A54F96">
        <w:rPr>
          <w:rFonts w:ascii="Arial" w:hAnsi="Arial" w:cs="Arial"/>
          <w:color w:val="000000"/>
          <w:sz w:val="20"/>
          <w:szCs w:val="20"/>
        </w:rPr>
        <w:t xml:space="preserve">Отчет </w:t>
      </w:r>
      <w:r w:rsidR="0049204D" w:rsidRPr="00A54F96">
        <w:rPr>
          <w:rFonts w:ascii="Arial" w:hAnsi="Arial" w:cs="Arial"/>
          <w:color w:val="000000"/>
          <w:sz w:val="20"/>
          <w:szCs w:val="20"/>
        </w:rPr>
        <w:lastRenderedPageBreak/>
        <w:t xml:space="preserve">предоставляется </w:t>
      </w:r>
      <w:r w:rsidR="0049204D" w:rsidRPr="00A54F96">
        <w:rPr>
          <w:rFonts w:ascii="Arial" w:hAnsi="Arial" w:cs="Arial"/>
          <w:bCs/>
          <w:sz w:val="20"/>
          <w:szCs w:val="20"/>
        </w:rPr>
        <w:t>Исполнителем на</w:t>
      </w:r>
      <w:r w:rsidR="000D026B">
        <w:rPr>
          <w:rFonts w:ascii="Arial" w:hAnsi="Arial" w:cs="Arial"/>
          <w:bCs/>
          <w:sz w:val="20"/>
          <w:szCs w:val="20"/>
        </w:rPr>
        <w:t xml:space="preserve"> электронную</w:t>
      </w:r>
      <w:r w:rsidR="0049204D" w:rsidRPr="00A54F96">
        <w:rPr>
          <w:rFonts w:ascii="Arial" w:hAnsi="Arial" w:cs="Arial"/>
          <w:bCs/>
          <w:sz w:val="20"/>
          <w:szCs w:val="20"/>
        </w:rPr>
        <w:t xml:space="preserve"> почту Заказчика </w:t>
      </w:r>
      <w:r w:rsidR="00A54F96" w:rsidRPr="00A54F96">
        <w:rPr>
          <w:rFonts w:ascii="Arial" w:hAnsi="Arial" w:cs="Arial"/>
          <w:bCs/>
          <w:sz w:val="20"/>
          <w:szCs w:val="20"/>
        </w:rPr>
        <w:t>и согласовывается до направлени</w:t>
      </w:r>
      <w:r w:rsidR="00A54F96">
        <w:rPr>
          <w:rFonts w:ascii="Arial" w:hAnsi="Arial" w:cs="Arial"/>
          <w:bCs/>
          <w:sz w:val="20"/>
          <w:szCs w:val="20"/>
        </w:rPr>
        <w:t>я на подписание</w:t>
      </w:r>
      <w:r w:rsidR="00147AB4">
        <w:rPr>
          <w:rFonts w:ascii="Arial" w:hAnsi="Arial" w:cs="Arial"/>
          <w:bCs/>
          <w:sz w:val="20"/>
          <w:szCs w:val="20"/>
        </w:rPr>
        <w:t xml:space="preserve"> в ЭДО</w:t>
      </w:r>
      <w:r w:rsidR="00A54F96" w:rsidRPr="00A54F96">
        <w:rPr>
          <w:rFonts w:ascii="Arial" w:hAnsi="Arial" w:cs="Arial"/>
          <w:bCs/>
          <w:sz w:val="20"/>
          <w:szCs w:val="20"/>
        </w:rPr>
        <w:t>.</w:t>
      </w:r>
    </w:p>
    <w:p w14:paraId="34123EB4" w14:textId="2D8BC9CD" w:rsidR="00955D30" w:rsidRDefault="00955D30"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49204D">
        <w:rPr>
          <w:rFonts w:ascii="Arial" w:hAnsi="Arial" w:cs="Arial"/>
          <w:color w:val="000000"/>
          <w:sz w:val="20"/>
          <w:szCs w:val="20"/>
        </w:rPr>
        <w:t xml:space="preserve">Заказчик в течение </w:t>
      </w:r>
      <w:r w:rsidR="00253DE9" w:rsidRPr="0049204D">
        <w:rPr>
          <w:rFonts w:ascii="Arial" w:hAnsi="Arial" w:cs="Arial"/>
          <w:color w:val="000000"/>
          <w:sz w:val="20"/>
          <w:szCs w:val="20"/>
        </w:rPr>
        <w:t>10 (десяти)</w:t>
      </w:r>
      <w:r w:rsidRPr="0049204D">
        <w:rPr>
          <w:rFonts w:ascii="Arial" w:hAnsi="Arial" w:cs="Arial"/>
          <w:color w:val="000000"/>
          <w:sz w:val="20"/>
          <w:szCs w:val="20"/>
        </w:rPr>
        <w:t xml:space="preserve"> рабочих дней со дня получения</w:t>
      </w:r>
      <w:r w:rsidR="0028552F" w:rsidRPr="0049204D">
        <w:rPr>
          <w:rFonts w:ascii="Arial" w:hAnsi="Arial" w:cs="Arial"/>
          <w:color w:val="000000"/>
          <w:sz w:val="20"/>
          <w:szCs w:val="20"/>
        </w:rPr>
        <w:t xml:space="preserve"> </w:t>
      </w:r>
      <w:r w:rsidR="009F2FE5">
        <w:rPr>
          <w:rFonts w:ascii="Arial" w:hAnsi="Arial" w:cs="Arial"/>
          <w:color w:val="000000"/>
          <w:sz w:val="20"/>
          <w:szCs w:val="20"/>
        </w:rPr>
        <w:t xml:space="preserve">оригиналов </w:t>
      </w:r>
      <w:r w:rsidR="000C4E0E" w:rsidRPr="0049204D">
        <w:rPr>
          <w:rFonts w:ascii="Arial" w:hAnsi="Arial" w:cs="Arial"/>
          <w:color w:val="000000"/>
          <w:sz w:val="20"/>
          <w:szCs w:val="20"/>
        </w:rPr>
        <w:t>Акт</w:t>
      </w:r>
      <w:r w:rsidR="009F2FE5">
        <w:rPr>
          <w:rFonts w:ascii="Arial" w:hAnsi="Arial" w:cs="Arial"/>
          <w:color w:val="000000"/>
          <w:sz w:val="20"/>
          <w:szCs w:val="20"/>
        </w:rPr>
        <w:t>а</w:t>
      </w:r>
      <w:r w:rsidR="000C4E0E" w:rsidRPr="0049204D">
        <w:rPr>
          <w:rFonts w:ascii="Arial" w:hAnsi="Arial" w:cs="Arial"/>
          <w:color w:val="000000"/>
          <w:sz w:val="20"/>
          <w:szCs w:val="20"/>
        </w:rPr>
        <w:t xml:space="preserve"> сдачи-приемки услуг</w:t>
      </w:r>
      <w:r w:rsidR="009F2FE5">
        <w:rPr>
          <w:rFonts w:ascii="Arial" w:hAnsi="Arial" w:cs="Arial"/>
          <w:color w:val="000000"/>
          <w:sz w:val="20"/>
          <w:szCs w:val="20"/>
        </w:rPr>
        <w:t xml:space="preserve"> и Отчета</w:t>
      </w:r>
      <w:r w:rsidRPr="0049204D">
        <w:rPr>
          <w:rFonts w:ascii="Arial" w:hAnsi="Arial" w:cs="Arial"/>
          <w:color w:val="000000"/>
          <w:sz w:val="20"/>
          <w:szCs w:val="20"/>
        </w:rPr>
        <w:t xml:space="preserve"> обязан подписать Акт</w:t>
      </w:r>
      <w:r w:rsidR="009F2FE5">
        <w:rPr>
          <w:rFonts w:ascii="Arial" w:hAnsi="Arial" w:cs="Arial"/>
          <w:color w:val="000000"/>
          <w:sz w:val="20"/>
          <w:szCs w:val="20"/>
        </w:rPr>
        <w:t xml:space="preserve"> и утвердить Отчет</w:t>
      </w:r>
      <w:r w:rsidR="00A54F96">
        <w:rPr>
          <w:rFonts w:ascii="Arial" w:hAnsi="Arial" w:cs="Arial"/>
          <w:color w:val="000000"/>
          <w:sz w:val="20"/>
          <w:szCs w:val="20"/>
        </w:rPr>
        <w:t>,</w:t>
      </w:r>
      <w:r w:rsidRPr="0049204D">
        <w:rPr>
          <w:rFonts w:ascii="Arial" w:hAnsi="Arial" w:cs="Arial"/>
          <w:color w:val="000000"/>
          <w:sz w:val="20"/>
          <w:szCs w:val="20"/>
        </w:rPr>
        <w:t xml:space="preserve"> либо направить Исполнителю письменный мотивированный отказ от </w:t>
      </w:r>
      <w:r w:rsidR="009F2FE5">
        <w:rPr>
          <w:rFonts w:ascii="Arial" w:hAnsi="Arial" w:cs="Arial"/>
          <w:color w:val="000000"/>
          <w:sz w:val="20"/>
          <w:szCs w:val="20"/>
        </w:rPr>
        <w:t>их</w:t>
      </w:r>
      <w:r w:rsidR="009F2FE5" w:rsidRPr="0049204D">
        <w:rPr>
          <w:rFonts w:ascii="Arial" w:hAnsi="Arial" w:cs="Arial"/>
          <w:color w:val="000000"/>
          <w:sz w:val="20"/>
          <w:szCs w:val="20"/>
        </w:rPr>
        <w:t xml:space="preserve"> </w:t>
      </w:r>
      <w:r w:rsidRPr="0049204D">
        <w:rPr>
          <w:rFonts w:ascii="Arial" w:hAnsi="Arial" w:cs="Arial"/>
          <w:color w:val="000000"/>
          <w:sz w:val="20"/>
          <w:szCs w:val="20"/>
        </w:rPr>
        <w:t xml:space="preserve">подписания </w:t>
      </w:r>
      <w:r w:rsidR="00FF6941" w:rsidRPr="0049204D">
        <w:rPr>
          <w:rFonts w:ascii="Arial" w:hAnsi="Arial" w:cs="Arial"/>
          <w:color w:val="000000"/>
          <w:sz w:val="20"/>
          <w:szCs w:val="20"/>
        </w:rPr>
        <w:t>на</w:t>
      </w:r>
      <w:r w:rsidR="009B5153">
        <w:rPr>
          <w:rFonts w:ascii="Arial" w:hAnsi="Arial" w:cs="Arial"/>
          <w:color w:val="000000"/>
          <w:sz w:val="20"/>
          <w:szCs w:val="20"/>
        </w:rPr>
        <w:t xml:space="preserve"> электронную</w:t>
      </w:r>
      <w:r w:rsidR="00FF6941" w:rsidRPr="0049204D">
        <w:rPr>
          <w:rFonts w:ascii="Arial" w:hAnsi="Arial" w:cs="Arial"/>
          <w:color w:val="000000"/>
          <w:sz w:val="20"/>
          <w:szCs w:val="20"/>
        </w:rPr>
        <w:t xml:space="preserve"> почту</w:t>
      </w:r>
      <w:r w:rsidR="009B5153">
        <w:rPr>
          <w:rFonts w:ascii="Arial" w:hAnsi="Arial" w:cs="Arial"/>
          <w:color w:val="000000"/>
          <w:sz w:val="20"/>
          <w:szCs w:val="20"/>
        </w:rPr>
        <w:t xml:space="preserve"> Исполнителя</w:t>
      </w:r>
      <w:r w:rsidR="00FF6941" w:rsidRPr="0049204D">
        <w:rPr>
          <w:rFonts w:ascii="Arial" w:hAnsi="Arial" w:cs="Arial"/>
          <w:color w:val="000000"/>
          <w:sz w:val="20"/>
          <w:szCs w:val="20"/>
        </w:rPr>
        <w:t xml:space="preserve"> </w:t>
      </w:r>
      <w:r w:rsidRPr="0049204D">
        <w:rPr>
          <w:rFonts w:ascii="Arial" w:hAnsi="Arial" w:cs="Arial"/>
          <w:color w:val="000000"/>
          <w:sz w:val="20"/>
          <w:szCs w:val="20"/>
        </w:rPr>
        <w:t xml:space="preserve">с указанием замечаний к Услугам или иных требований согласно законодательству Российской Федерации (далее – РФ) или </w:t>
      </w:r>
      <w:r w:rsidR="009B5153" w:rsidRPr="0049204D">
        <w:rPr>
          <w:rFonts w:ascii="Arial" w:hAnsi="Arial" w:cs="Arial"/>
          <w:color w:val="000000"/>
          <w:sz w:val="20"/>
          <w:szCs w:val="20"/>
        </w:rPr>
        <w:t>Договор</w:t>
      </w:r>
      <w:r w:rsidR="009B5153">
        <w:rPr>
          <w:rFonts w:ascii="Arial" w:hAnsi="Arial" w:cs="Arial"/>
          <w:color w:val="000000"/>
          <w:sz w:val="20"/>
          <w:szCs w:val="20"/>
        </w:rPr>
        <w:t>а</w:t>
      </w:r>
      <w:r w:rsidRPr="0049204D">
        <w:rPr>
          <w:rFonts w:ascii="Arial" w:hAnsi="Arial" w:cs="Arial"/>
          <w:color w:val="000000"/>
          <w:sz w:val="20"/>
          <w:szCs w:val="20"/>
        </w:rPr>
        <w:t>.</w:t>
      </w:r>
    </w:p>
    <w:p w14:paraId="393C1C07" w14:textId="50A7D272" w:rsidR="009B5153" w:rsidRPr="0049204D" w:rsidRDefault="009B5153"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9B5153">
        <w:rPr>
          <w:rFonts w:ascii="Arial" w:hAnsi="Arial" w:cs="Arial"/>
          <w:color w:val="000000"/>
          <w:sz w:val="20"/>
          <w:szCs w:val="20"/>
        </w:rPr>
        <w:t>Исполнитель в течение 5 (пяти) рабочих дней со дня подписания Сторонами Акта сдачи-приемки услуг обязан составить и выставить Заказчику счет, в связи с приемкой и оплатой принятых им услуг.</w:t>
      </w:r>
    </w:p>
    <w:p w14:paraId="3AFC45C0" w14:textId="161FE645" w:rsidR="00955D30" w:rsidRPr="000F6827" w:rsidRDefault="00955D30"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При наличии у Заказчика замечаний к Услугам Исполнитель обязуется в течение 5</w:t>
      </w:r>
      <w:r w:rsidR="009B5153">
        <w:rPr>
          <w:rFonts w:ascii="Arial" w:hAnsi="Arial" w:cs="Arial"/>
          <w:color w:val="000000"/>
          <w:sz w:val="20"/>
          <w:szCs w:val="20"/>
        </w:rPr>
        <w:t xml:space="preserve"> (пяти)</w:t>
      </w:r>
      <w:r w:rsidRPr="000F6827">
        <w:rPr>
          <w:rFonts w:ascii="Arial" w:hAnsi="Arial" w:cs="Arial"/>
          <w:color w:val="000000"/>
          <w:sz w:val="20"/>
          <w:szCs w:val="20"/>
        </w:rPr>
        <w:t xml:space="preserve"> </w:t>
      </w:r>
      <w:r w:rsidR="00253DE9">
        <w:rPr>
          <w:rFonts w:ascii="Arial" w:hAnsi="Arial" w:cs="Arial"/>
          <w:color w:val="000000"/>
          <w:sz w:val="20"/>
          <w:szCs w:val="20"/>
        </w:rPr>
        <w:t>рабочих</w:t>
      </w:r>
      <w:r w:rsidRPr="000F6827">
        <w:rPr>
          <w:rFonts w:ascii="Arial" w:hAnsi="Arial" w:cs="Arial"/>
          <w:color w:val="000000"/>
          <w:sz w:val="20"/>
          <w:szCs w:val="20"/>
        </w:rPr>
        <w:t xml:space="preserve"> дней со дня их получения устранить их за свой счет. После устранения Исполнителем замечаний приемка осуществляется повторно в порядке, аналогичном указанному в Договоре.</w:t>
      </w:r>
    </w:p>
    <w:p w14:paraId="7B0C9FBA" w14:textId="3BC41507" w:rsidR="00955D30" w:rsidRDefault="00955D30"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Если Исполнитель уклоняется от устранения недостатков, Заказчик направляет подписанные со своей стороны замечания (рекламации)</w:t>
      </w:r>
      <w:r w:rsidR="00FF6941">
        <w:rPr>
          <w:rFonts w:ascii="Arial" w:hAnsi="Arial" w:cs="Arial"/>
          <w:color w:val="000000"/>
          <w:sz w:val="20"/>
          <w:szCs w:val="20"/>
        </w:rPr>
        <w:t xml:space="preserve"> </w:t>
      </w:r>
      <w:r w:rsidR="009B5153">
        <w:rPr>
          <w:rFonts w:ascii="Arial" w:hAnsi="Arial" w:cs="Arial"/>
          <w:color w:val="000000"/>
          <w:sz w:val="20"/>
          <w:szCs w:val="20"/>
        </w:rPr>
        <w:t>в ЭДО</w:t>
      </w:r>
      <w:r w:rsidRPr="000F6827">
        <w:rPr>
          <w:rFonts w:ascii="Arial" w:hAnsi="Arial" w:cs="Arial"/>
          <w:color w:val="000000"/>
          <w:sz w:val="20"/>
          <w:szCs w:val="20"/>
        </w:rPr>
        <w:t xml:space="preserve">. </w:t>
      </w:r>
      <w:r w:rsidR="009B5153">
        <w:rPr>
          <w:rFonts w:ascii="Arial" w:hAnsi="Arial" w:cs="Arial"/>
          <w:color w:val="000000"/>
          <w:sz w:val="20"/>
          <w:szCs w:val="20"/>
        </w:rPr>
        <w:t xml:space="preserve">Также </w:t>
      </w:r>
      <w:r w:rsidRPr="000F6827">
        <w:rPr>
          <w:rFonts w:ascii="Arial" w:hAnsi="Arial" w:cs="Arial"/>
          <w:color w:val="000000"/>
          <w:sz w:val="20"/>
          <w:szCs w:val="20"/>
        </w:rPr>
        <w:t>Заказчик вправе организовать проведение независимой экспертизы качества и возложить оплату услуг независимого эксперта на Исполнителя, если в результате такой экспертизы недостатки Услуг были подтверждены.</w:t>
      </w:r>
    </w:p>
    <w:p w14:paraId="072D1A7C" w14:textId="4AB707C7" w:rsidR="006350BE" w:rsidRPr="00647D28" w:rsidRDefault="00596998"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647D28">
        <w:rPr>
          <w:rFonts w:ascii="Arial" w:hAnsi="Arial" w:cs="Arial"/>
          <w:color w:val="000000"/>
          <w:sz w:val="20"/>
          <w:szCs w:val="20"/>
        </w:rPr>
        <w:t>Стороны обязуются осуществлять сверку расчётов по настоящему Договору с оформлением двустороннего акта сверки (далее – Акт сверки) не реже одного раза в квартал, а также по мере необходимости, но не чаще 1 раза в месяц. Ежеквартальная сверка расчетов осуществляется не позднее 15 (пятнадцати) рабочих дней месяца, следующего за последним месяцем отчетного квартала. В случае возникшей необходимости в сверке расчётов в иных случаях, заинтересованная Сторона подписывает со своей стороны и предоставляет на подпись другой Стороне Акт сверки.  Сторона, получившая на подпись Акт сверки, обязана в течение 10 (десяти) рабочих дней с даты получения указанного Акта сверки проверить и подписать его со своей Стороны и вернуть Стороне-инициатору или в тот же срок направить Стороне-инициатору свои письменные мотивированные возражения по поводу достоверности содержащейся в Акте сверки информации.</w:t>
      </w:r>
    </w:p>
    <w:p w14:paraId="18F09D1C" w14:textId="77777777" w:rsidR="004937AB" w:rsidRPr="000F6827" w:rsidRDefault="004937AB"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color w:val="000000"/>
          <w:sz w:val="20"/>
          <w:szCs w:val="20"/>
        </w:rPr>
      </w:pPr>
      <w:r w:rsidRPr="000F6827">
        <w:rPr>
          <w:rFonts w:ascii="Arial" w:hAnsi="Arial" w:cs="Arial"/>
          <w:b/>
          <w:color w:val="000000"/>
          <w:sz w:val="20"/>
          <w:szCs w:val="20"/>
        </w:rPr>
        <w:t>СТОИМОСТЬ И ПОРЯДОК РАСЧЕТОВ</w:t>
      </w:r>
    </w:p>
    <w:p w14:paraId="58D7D70D" w14:textId="3BD890F3" w:rsidR="00596668" w:rsidRPr="0049204D" w:rsidRDefault="004937AB" w:rsidP="00647D28">
      <w:pPr>
        <w:pStyle w:val="a3"/>
        <w:numPr>
          <w:ilvl w:val="1"/>
          <w:numId w:val="5"/>
        </w:numPr>
        <w:spacing w:before="120" w:after="120" w:line="276" w:lineRule="auto"/>
        <w:ind w:left="993" w:hanging="567"/>
        <w:contextualSpacing w:val="0"/>
        <w:jc w:val="both"/>
        <w:rPr>
          <w:rFonts w:ascii="Arial" w:hAnsi="Arial" w:cs="Arial"/>
          <w:color w:val="000000"/>
          <w:sz w:val="20"/>
          <w:szCs w:val="20"/>
        </w:rPr>
      </w:pPr>
      <w:r w:rsidRPr="00D0291A">
        <w:rPr>
          <w:rFonts w:ascii="Arial" w:hAnsi="Arial" w:cs="Arial"/>
          <w:sz w:val="20"/>
          <w:szCs w:val="20"/>
        </w:rPr>
        <w:t xml:space="preserve">Стороны договорились, что </w:t>
      </w:r>
      <w:r w:rsidR="0093362A" w:rsidRPr="00D0291A">
        <w:rPr>
          <w:rFonts w:ascii="Arial" w:hAnsi="Arial" w:cs="Arial"/>
          <w:sz w:val="20"/>
          <w:szCs w:val="20"/>
        </w:rPr>
        <w:t>Общая стоимость</w:t>
      </w:r>
      <w:r w:rsidRPr="00D0291A">
        <w:rPr>
          <w:rFonts w:ascii="Arial" w:hAnsi="Arial" w:cs="Arial"/>
          <w:sz w:val="20"/>
          <w:szCs w:val="20"/>
        </w:rPr>
        <w:t xml:space="preserve"> Договора в течение 1 года не превысит </w:t>
      </w:r>
      <w:permStart w:id="1368484529" w:edGrp="everyone"/>
      <w:r w:rsidR="00C155F9" w:rsidRPr="00647D28">
        <w:rPr>
          <w:rFonts w:ascii="Arial" w:hAnsi="Arial" w:cs="Arial"/>
          <w:sz w:val="20"/>
          <w:szCs w:val="20"/>
        </w:rPr>
        <w:t>__________________</w:t>
      </w:r>
      <w:permEnd w:id="1368484529"/>
      <w:r w:rsidR="00291390" w:rsidRPr="00D0291A">
        <w:rPr>
          <w:rFonts w:ascii="Arial" w:hAnsi="Arial" w:cs="Arial"/>
          <w:sz w:val="20"/>
          <w:szCs w:val="20"/>
        </w:rPr>
        <w:t xml:space="preserve"> </w:t>
      </w:r>
      <w:r w:rsidRPr="00D0291A">
        <w:rPr>
          <w:rFonts w:ascii="Arial" w:hAnsi="Arial" w:cs="Arial"/>
          <w:sz w:val="20"/>
          <w:szCs w:val="20"/>
        </w:rPr>
        <w:t>рублей с учетом всех применимых налогов и сборов</w:t>
      </w:r>
      <w:r w:rsidR="001D2D6F" w:rsidRPr="00D0291A">
        <w:rPr>
          <w:rFonts w:ascii="Arial" w:hAnsi="Arial" w:cs="Arial"/>
          <w:sz w:val="20"/>
          <w:szCs w:val="20"/>
        </w:rPr>
        <w:t>.</w:t>
      </w:r>
      <w:r w:rsidR="00391504" w:rsidRPr="00D0291A">
        <w:rPr>
          <w:rFonts w:ascii="Arial" w:hAnsi="Arial" w:cs="Arial"/>
          <w:color w:val="000000"/>
          <w:sz w:val="20"/>
          <w:szCs w:val="20"/>
        </w:rPr>
        <w:t xml:space="preserve"> </w:t>
      </w:r>
      <w:r w:rsidR="00D0291A" w:rsidRPr="00D0291A">
        <w:rPr>
          <w:rFonts w:ascii="Arial" w:hAnsi="Arial" w:cs="Arial"/>
          <w:sz w:val="20"/>
          <w:szCs w:val="20"/>
        </w:rPr>
        <w:t>Заказчик не обязан полностью осуществить выработку максимального объема Услуг по Договору за период действия Договора, оплате подлежат принятые Заказчиком Услуги. Разница между общей стоимостью Услуг и стоимостью фактически оказанных Услуг Исполнителю не выплачивается.</w:t>
      </w:r>
    </w:p>
    <w:p w14:paraId="43650118" w14:textId="1D9E3C2C" w:rsidR="0049204D" w:rsidRPr="00D0291A" w:rsidRDefault="0049204D" w:rsidP="00647D28">
      <w:pPr>
        <w:pStyle w:val="a3"/>
        <w:numPr>
          <w:ilvl w:val="1"/>
          <w:numId w:val="5"/>
        </w:numPr>
        <w:spacing w:before="120" w:after="120" w:line="276" w:lineRule="auto"/>
        <w:ind w:left="993" w:hanging="567"/>
        <w:contextualSpacing w:val="0"/>
        <w:jc w:val="both"/>
        <w:rPr>
          <w:rFonts w:ascii="Arial" w:hAnsi="Arial" w:cs="Arial"/>
          <w:color w:val="000000"/>
          <w:sz w:val="20"/>
          <w:szCs w:val="20"/>
        </w:rPr>
      </w:pPr>
      <w:r>
        <w:rPr>
          <w:rFonts w:ascii="Arial" w:hAnsi="Arial" w:cs="Arial"/>
          <w:color w:val="000000"/>
          <w:sz w:val="20"/>
          <w:szCs w:val="20"/>
        </w:rPr>
        <w:t>Стоимость Договора может быть увеличена по согласованию сторон путем подписания дополнительного соглашения к Договору.</w:t>
      </w:r>
    </w:p>
    <w:p w14:paraId="26BD50AD" w14:textId="0790CD6B" w:rsidR="0049204D" w:rsidRPr="00782629" w:rsidRDefault="00D0291A"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D0291A">
        <w:rPr>
          <w:rFonts w:ascii="Arial" w:hAnsi="Arial" w:cs="Arial"/>
          <w:color w:val="000000"/>
          <w:sz w:val="20"/>
          <w:szCs w:val="20"/>
        </w:rPr>
        <w:t>С</w:t>
      </w:r>
      <w:r w:rsidR="00F46053" w:rsidRPr="00D0291A">
        <w:rPr>
          <w:rFonts w:ascii="Arial" w:hAnsi="Arial" w:cs="Arial"/>
          <w:color w:val="000000"/>
          <w:sz w:val="20"/>
          <w:szCs w:val="20"/>
        </w:rPr>
        <w:t>тоимость Услуг</w:t>
      </w:r>
      <w:r>
        <w:rPr>
          <w:rFonts w:ascii="Arial" w:hAnsi="Arial" w:cs="Arial"/>
          <w:color w:val="000000"/>
          <w:sz w:val="20"/>
          <w:szCs w:val="20"/>
        </w:rPr>
        <w:t xml:space="preserve"> и </w:t>
      </w:r>
      <w:r w:rsidRPr="00782629">
        <w:rPr>
          <w:rFonts w:ascii="Arial" w:hAnsi="Arial" w:cs="Arial"/>
          <w:color w:val="000000"/>
          <w:sz w:val="20"/>
          <w:szCs w:val="20"/>
        </w:rPr>
        <w:t>подробная смета Услуг</w:t>
      </w:r>
      <w:r w:rsidR="00F46053" w:rsidRPr="00782629">
        <w:rPr>
          <w:rFonts w:ascii="Arial" w:hAnsi="Arial" w:cs="Arial"/>
          <w:color w:val="000000"/>
          <w:sz w:val="20"/>
          <w:szCs w:val="20"/>
        </w:rPr>
        <w:t xml:space="preserve"> определятся </w:t>
      </w:r>
      <w:r w:rsidRPr="00782629">
        <w:rPr>
          <w:rFonts w:ascii="Arial" w:hAnsi="Arial" w:cs="Arial"/>
          <w:color w:val="000000"/>
          <w:sz w:val="20"/>
          <w:szCs w:val="20"/>
        </w:rPr>
        <w:t>в подписанных</w:t>
      </w:r>
      <w:r w:rsidR="00F46053" w:rsidRPr="00782629">
        <w:rPr>
          <w:rFonts w:ascii="Arial" w:hAnsi="Arial" w:cs="Arial"/>
          <w:color w:val="000000"/>
          <w:sz w:val="20"/>
          <w:szCs w:val="20"/>
        </w:rPr>
        <w:t xml:space="preserve"> сторонами Задания</w:t>
      </w:r>
      <w:r w:rsidRPr="00782629">
        <w:rPr>
          <w:rFonts w:ascii="Arial" w:hAnsi="Arial" w:cs="Arial"/>
          <w:color w:val="000000"/>
          <w:sz w:val="20"/>
          <w:szCs w:val="20"/>
        </w:rPr>
        <w:t xml:space="preserve">х, созданных </w:t>
      </w:r>
      <w:r w:rsidR="009B5153" w:rsidRPr="00782629">
        <w:rPr>
          <w:rFonts w:ascii="Arial" w:hAnsi="Arial" w:cs="Arial"/>
          <w:color w:val="000000"/>
          <w:sz w:val="20"/>
          <w:szCs w:val="20"/>
        </w:rPr>
        <w:t>в соответствии с</w:t>
      </w:r>
      <w:r w:rsidRPr="00782629">
        <w:rPr>
          <w:rFonts w:ascii="Arial" w:hAnsi="Arial" w:cs="Arial"/>
          <w:color w:val="000000"/>
          <w:sz w:val="20"/>
          <w:szCs w:val="20"/>
        </w:rPr>
        <w:t xml:space="preserve"> </w:t>
      </w:r>
      <w:r w:rsidR="009B5153" w:rsidRPr="00782629">
        <w:rPr>
          <w:rFonts w:ascii="Arial" w:hAnsi="Arial" w:cs="Arial"/>
          <w:color w:val="000000"/>
          <w:sz w:val="20"/>
          <w:szCs w:val="20"/>
        </w:rPr>
        <w:t xml:space="preserve">Приложением </w:t>
      </w:r>
      <w:r w:rsidRPr="00782629">
        <w:rPr>
          <w:rFonts w:ascii="Arial" w:hAnsi="Arial" w:cs="Arial"/>
          <w:color w:val="000000"/>
          <w:sz w:val="20"/>
          <w:szCs w:val="20"/>
        </w:rPr>
        <w:t xml:space="preserve">№ </w:t>
      </w:r>
      <w:r w:rsidR="00DD4A54" w:rsidRPr="00782629">
        <w:rPr>
          <w:rFonts w:ascii="Arial" w:hAnsi="Arial" w:cs="Arial"/>
          <w:color w:val="000000"/>
          <w:sz w:val="20"/>
          <w:szCs w:val="20"/>
        </w:rPr>
        <w:t>1</w:t>
      </w:r>
      <w:r w:rsidRPr="00782629">
        <w:rPr>
          <w:rFonts w:ascii="Arial" w:hAnsi="Arial" w:cs="Arial"/>
          <w:color w:val="000000"/>
          <w:sz w:val="20"/>
          <w:szCs w:val="20"/>
        </w:rPr>
        <w:t xml:space="preserve"> и по форме Приложения №</w:t>
      </w:r>
      <w:r w:rsidR="00DD4A54" w:rsidRPr="00782629">
        <w:rPr>
          <w:rFonts w:ascii="Arial" w:hAnsi="Arial" w:cs="Arial"/>
          <w:color w:val="000000"/>
          <w:sz w:val="20"/>
          <w:szCs w:val="20"/>
        </w:rPr>
        <w:t>2 к</w:t>
      </w:r>
      <w:r w:rsidR="009B5153" w:rsidRPr="00782629">
        <w:rPr>
          <w:rFonts w:ascii="Arial" w:hAnsi="Arial" w:cs="Arial"/>
          <w:color w:val="000000"/>
          <w:sz w:val="20"/>
          <w:szCs w:val="20"/>
        </w:rPr>
        <w:t xml:space="preserve"> настоящему</w:t>
      </w:r>
      <w:r w:rsidR="00DD4A54" w:rsidRPr="00782629">
        <w:rPr>
          <w:rFonts w:ascii="Arial" w:hAnsi="Arial" w:cs="Arial"/>
          <w:color w:val="000000"/>
          <w:sz w:val="20"/>
          <w:szCs w:val="20"/>
        </w:rPr>
        <w:t xml:space="preserve"> Договору</w:t>
      </w:r>
      <w:r w:rsidR="00F46053" w:rsidRPr="00782629">
        <w:rPr>
          <w:rFonts w:ascii="Arial" w:hAnsi="Arial" w:cs="Arial"/>
          <w:color w:val="000000"/>
          <w:sz w:val="20"/>
          <w:szCs w:val="20"/>
        </w:rPr>
        <w:t>.</w:t>
      </w:r>
    </w:p>
    <w:p w14:paraId="59426221" w14:textId="212D7914" w:rsidR="00F46053" w:rsidRDefault="00356AEE"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Pr>
          <w:rFonts w:ascii="Arial" w:hAnsi="Arial" w:cs="Arial"/>
          <w:color w:val="000000"/>
          <w:sz w:val="20"/>
          <w:szCs w:val="20"/>
        </w:rPr>
        <w:t>Стоимость фактически оказанных услуг Исполнителя</w:t>
      </w:r>
      <w:r w:rsidR="00F46053" w:rsidRPr="00D0291A">
        <w:rPr>
          <w:rFonts w:ascii="Arial" w:hAnsi="Arial" w:cs="Arial"/>
          <w:color w:val="000000"/>
          <w:sz w:val="20"/>
          <w:szCs w:val="20"/>
        </w:rPr>
        <w:t xml:space="preserve"> по конкретному Заданию</w:t>
      </w:r>
      <w:r w:rsidR="00FC6BD0">
        <w:rPr>
          <w:rFonts w:ascii="Arial" w:hAnsi="Arial" w:cs="Arial"/>
          <w:color w:val="000000"/>
          <w:sz w:val="20"/>
          <w:szCs w:val="20"/>
        </w:rPr>
        <w:t>, а также фактическая стоимость размещений рекламно-информационных материалов,</w:t>
      </w:r>
      <w:r w:rsidR="00F46053" w:rsidRPr="00D0291A">
        <w:rPr>
          <w:rFonts w:ascii="Arial" w:hAnsi="Arial" w:cs="Arial"/>
          <w:color w:val="000000"/>
          <w:sz w:val="20"/>
          <w:szCs w:val="20"/>
        </w:rPr>
        <w:t xml:space="preserve"> </w:t>
      </w:r>
      <w:r w:rsidR="00A54F96">
        <w:rPr>
          <w:rFonts w:ascii="Arial" w:hAnsi="Arial" w:cs="Arial"/>
          <w:color w:val="000000"/>
          <w:sz w:val="20"/>
          <w:szCs w:val="20"/>
        </w:rPr>
        <w:t>указывается Исполнителем</w:t>
      </w:r>
      <w:r w:rsidR="00F46053" w:rsidRPr="00D0291A">
        <w:rPr>
          <w:rFonts w:ascii="Arial" w:hAnsi="Arial" w:cs="Arial"/>
          <w:color w:val="000000"/>
          <w:sz w:val="20"/>
          <w:szCs w:val="20"/>
        </w:rPr>
        <w:t xml:space="preserve"> в Акте сдачи-приемки услуг</w:t>
      </w:r>
      <w:r w:rsidR="00D0291A">
        <w:rPr>
          <w:rFonts w:ascii="Arial" w:hAnsi="Arial" w:cs="Arial"/>
          <w:color w:val="000000"/>
          <w:sz w:val="20"/>
          <w:szCs w:val="20"/>
        </w:rPr>
        <w:t xml:space="preserve"> </w:t>
      </w:r>
      <w:r w:rsidR="00A54F96">
        <w:rPr>
          <w:rFonts w:ascii="Arial" w:hAnsi="Arial" w:cs="Arial"/>
          <w:color w:val="000000"/>
          <w:sz w:val="20"/>
          <w:szCs w:val="20"/>
        </w:rPr>
        <w:t>соответствующего</w:t>
      </w:r>
      <w:r w:rsidR="00D0291A">
        <w:rPr>
          <w:rFonts w:ascii="Arial" w:hAnsi="Arial" w:cs="Arial"/>
          <w:color w:val="000000"/>
          <w:sz w:val="20"/>
          <w:szCs w:val="20"/>
        </w:rPr>
        <w:t xml:space="preserve"> Задания</w:t>
      </w:r>
      <w:r w:rsidR="00FC6BD0">
        <w:rPr>
          <w:rFonts w:ascii="Arial" w:hAnsi="Arial" w:cs="Arial"/>
          <w:color w:val="000000"/>
          <w:sz w:val="20"/>
          <w:szCs w:val="20"/>
        </w:rPr>
        <w:t>.</w:t>
      </w:r>
      <w:r w:rsidR="00F46053" w:rsidRPr="00D0291A">
        <w:rPr>
          <w:rFonts w:ascii="Arial" w:hAnsi="Arial" w:cs="Arial"/>
          <w:color w:val="000000"/>
          <w:sz w:val="20"/>
          <w:szCs w:val="20"/>
        </w:rPr>
        <w:t xml:space="preserve"> </w:t>
      </w:r>
      <w:r w:rsidR="00FC6BD0">
        <w:rPr>
          <w:rFonts w:ascii="Arial" w:hAnsi="Arial" w:cs="Arial"/>
          <w:color w:val="000000"/>
          <w:sz w:val="20"/>
          <w:szCs w:val="20"/>
        </w:rPr>
        <w:t>Фактическая стоимость Услуг и фактическая стоимость размещений не могут</w:t>
      </w:r>
      <w:r w:rsidR="00F46053" w:rsidRPr="00D0291A">
        <w:rPr>
          <w:rFonts w:ascii="Arial" w:hAnsi="Arial" w:cs="Arial"/>
          <w:color w:val="000000"/>
          <w:sz w:val="20"/>
          <w:szCs w:val="20"/>
        </w:rPr>
        <w:t xml:space="preserve"> превышать стоимост</w:t>
      </w:r>
      <w:r w:rsidR="00FC6BD0">
        <w:rPr>
          <w:rFonts w:ascii="Arial" w:hAnsi="Arial" w:cs="Arial"/>
          <w:color w:val="000000"/>
          <w:sz w:val="20"/>
          <w:szCs w:val="20"/>
        </w:rPr>
        <w:t>и</w:t>
      </w:r>
      <w:r w:rsidR="00F46053" w:rsidRPr="00D0291A">
        <w:rPr>
          <w:rFonts w:ascii="Arial" w:hAnsi="Arial" w:cs="Arial"/>
          <w:color w:val="000000"/>
          <w:sz w:val="20"/>
          <w:szCs w:val="20"/>
        </w:rPr>
        <w:t>, определенн</w:t>
      </w:r>
      <w:r w:rsidR="00FC6BD0">
        <w:rPr>
          <w:rFonts w:ascii="Arial" w:hAnsi="Arial" w:cs="Arial"/>
          <w:color w:val="000000"/>
          <w:sz w:val="20"/>
          <w:szCs w:val="20"/>
        </w:rPr>
        <w:t>ые</w:t>
      </w:r>
      <w:r w:rsidR="00F46053" w:rsidRPr="00D0291A">
        <w:rPr>
          <w:rFonts w:ascii="Arial" w:hAnsi="Arial" w:cs="Arial"/>
          <w:color w:val="000000"/>
          <w:sz w:val="20"/>
          <w:szCs w:val="20"/>
        </w:rPr>
        <w:t xml:space="preserve"> в</w:t>
      </w:r>
      <w:r w:rsidR="00D0291A" w:rsidRPr="00D0291A">
        <w:rPr>
          <w:rFonts w:ascii="Arial" w:hAnsi="Arial" w:cs="Arial"/>
          <w:color w:val="000000"/>
          <w:sz w:val="20"/>
          <w:szCs w:val="20"/>
        </w:rPr>
        <w:t xml:space="preserve"> </w:t>
      </w:r>
      <w:r w:rsidR="00FC6BD0">
        <w:rPr>
          <w:rFonts w:ascii="Arial" w:hAnsi="Arial" w:cs="Arial"/>
          <w:color w:val="000000"/>
          <w:sz w:val="20"/>
          <w:szCs w:val="20"/>
        </w:rPr>
        <w:t>соответствующем</w:t>
      </w:r>
      <w:r w:rsidR="00F46053" w:rsidRPr="00D0291A">
        <w:rPr>
          <w:rFonts w:ascii="Arial" w:hAnsi="Arial" w:cs="Arial"/>
          <w:color w:val="000000"/>
          <w:sz w:val="20"/>
          <w:szCs w:val="20"/>
        </w:rPr>
        <w:t xml:space="preserve"> Задании.</w:t>
      </w:r>
      <w:r>
        <w:rPr>
          <w:rFonts w:ascii="Arial" w:hAnsi="Arial" w:cs="Arial"/>
          <w:color w:val="000000"/>
          <w:sz w:val="20"/>
          <w:szCs w:val="20"/>
        </w:rPr>
        <w:t xml:space="preserve"> </w:t>
      </w:r>
      <w:r w:rsidRPr="00356AEE">
        <w:rPr>
          <w:rFonts w:ascii="Arial" w:hAnsi="Arial" w:cs="Arial"/>
          <w:color w:val="000000"/>
          <w:sz w:val="20"/>
          <w:szCs w:val="20"/>
        </w:rPr>
        <w:t xml:space="preserve">Если стоимость фактически оказанных услуг Исполнителя составит стоимость меньше, чем указана в </w:t>
      </w:r>
      <w:r>
        <w:rPr>
          <w:rFonts w:ascii="Arial" w:hAnsi="Arial" w:cs="Arial"/>
          <w:color w:val="000000"/>
          <w:sz w:val="20"/>
          <w:szCs w:val="20"/>
        </w:rPr>
        <w:t>Задании</w:t>
      </w:r>
      <w:r w:rsidRPr="00356AEE">
        <w:rPr>
          <w:rFonts w:ascii="Arial" w:hAnsi="Arial" w:cs="Arial"/>
          <w:color w:val="000000"/>
          <w:sz w:val="20"/>
          <w:szCs w:val="20"/>
        </w:rPr>
        <w:t xml:space="preserve">, заключение Дополнительных соглашений на изменение стоимости согласно </w:t>
      </w:r>
      <w:r>
        <w:rPr>
          <w:rFonts w:ascii="Arial" w:hAnsi="Arial" w:cs="Arial"/>
          <w:color w:val="000000"/>
          <w:sz w:val="20"/>
          <w:szCs w:val="20"/>
        </w:rPr>
        <w:t>Заданию</w:t>
      </w:r>
      <w:r w:rsidRPr="00356AEE">
        <w:rPr>
          <w:rFonts w:ascii="Arial" w:hAnsi="Arial" w:cs="Arial"/>
          <w:color w:val="000000"/>
          <w:sz w:val="20"/>
          <w:szCs w:val="20"/>
        </w:rPr>
        <w:t xml:space="preserve"> в таком случае не требуется.</w:t>
      </w:r>
    </w:p>
    <w:p w14:paraId="44F30308" w14:textId="688AC410" w:rsidR="008E4BA6" w:rsidRPr="00CA7138" w:rsidRDefault="004937AB"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CA7138">
        <w:rPr>
          <w:rFonts w:ascii="Arial" w:hAnsi="Arial" w:cs="Arial"/>
          <w:color w:val="000000"/>
          <w:sz w:val="20"/>
          <w:szCs w:val="20"/>
        </w:rPr>
        <w:t xml:space="preserve">В стоимость </w:t>
      </w:r>
      <w:r w:rsidR="00FC6BD0" w:rsidRPr="00CA7138">
        <w:rPr>
          <w:rFonts w:ascii="Arial" w:hAnsi="Arial" w:cs="Arial"/>
          <w:color w:val="000000"/>
          <w:sz w:val="20"/>
          <w:szCs w:val="20"/>
        </w:rPr>
        <w:t>У</w:t>
      </w:r>
      <w:r w:rsidRPr="00023165">
        <w:rPr>
          <w:rFonts w:ascii="Arial" w:hAnsi="Arial" w:cs="Arial"/>
          <w:color w:val="000000"/>
          <w:sz w:val="20"/>
          <w:szCs w:val="20"/>
        </w:rPr>
        <w:t xml:space="preserve">слуг по </w:t>
      </w:r>
      <w:r w:rsidR="00F46053" w:rsidRPr="00023165">
        <w:rPr>
          <w:rFonts w:ascii="Arial" w:hAnsi="Arial" w:cs="Arial"/>
          <w:color w:val="000000"/>
          <w:sz w:val="20"/>
          <w:szCs w:val="20"/>
        </w:rPr>
        <w:t xml:space="preserve">каждому Заданию </w:t>
      </w:r>
      <w:r w:rsidR="00F66EB7" w:rsidRPr="002F4F9B">
        <w:rPr>
          <w:rFonts w:ascii="Arial" w:hAnsi="Arial" w:cs="Arial"/>
          <w:color w:val="000000"/>
          <w:sz w:val="20"/>
          <w:szCs w:val="20"/>
        </w:rPr>
        <w:t>включен</w:t>
      </w:r>
      <w:r w:rsidR="00CA7138" w:rsidRPr="00371A41">
        <w:rPr>
          <w:rFonts w:ascii="Arial" w:hAnsi="Arial" w:cs="Arial"/>
          <w:color w:val="000000"/>
          <w:sz w:val="20"/>
          <w:szCs w:val="20"/>
        </w:rPr>
        <w:t>о вознаграждение за отчуждение</w:t>
      </w:r>
      <w:r w:rsidR="00F66EB7" w:rsidRPr="00CA7138">
        <w:rPr>
          <w:rFonts w:ascii="Arial" w:hAnsi="Arial" w:cs="Arial"/>
          <w:color w:val="000000"/>
          <w:sz w:val="20"/>
          <w:szCs w:val="20"/>
        </w:rPr>
        <w:t xml:space="preserve"> исключительного </w:t>
      </w:r>
      <w:r w:rsidR="00F66EB7" w:rsidRPr="00F36D90">
        <w:rPr>
          <w:rFonts w:ascii="Arial" w:hAnsi="Arial" w:cs="Arial"/>
          <w:color w:val="000000"/>
          <w:sz w:val="20"/>
          <w:szCs w:val="20"/>
        </w:rPr>
        <w:t>права на результаты интеллектуальной деятельности,</w:t>
      </w:r>
      <w:r w:rsidRPr="00F36D90">
        <w:rPr>
          <w:rFonts w:ascii="Arial" w:hAnsi="Arial" w:cs="Arial"/>
          <w:color w:val="000000"/>
          <w:sz w:val="20"/>
          <w:szCs w:val="20"/>
        </w:rPr>
        <w:t xml:space="preserve"> созданные </w:t>
      </w:r>
      <w:r w:rsidR="00F66EB7" w:rsidRPr="00CA7138">
        <w:rPr>
          <w:rFonts w:ascii="Arial" w:hAnsi="Arial" w:cs="Arial"/>
          <w:color w:val="000000"/>
          <w:sz w:val="20"/>
          <w:szCs w:val="20"/>
        </w:rPr>
        <w:t>Исполнителем в рамках оказания услуг по соответствующ</w:t>
      </w:r>
      <w:r w:rsidR="0028552F" w:rsidRPr="00CA7138">
        <w:rPr>
          <w:rFonts w:ascii="Arial" w:hAnsi="Arial" w:cs="Arial"/>
          <w:color w:val="000000"/>
          <w:sz w:val="20"/>
          <w:szCs w:val="20"/>
        </w:rPr>
        <w:t>е</w:t>
      </w:r>
      <w:r w:rsidR="0049204D" w:rsidRPr="00CA7138">
        <w:rPr>
          <w:rFonts w:ascii="Arial" w:hAnsi="Arial" w:cs="Arial"/>
          <w:color w:val="000000"/>
          <w:sz w:val="20"/>
          <w:szCs w:val="20"/>
        </w:rPr>
        <w:t xml:space="preserve">му Заданию, в размере 1% от </w:t>
      </w:r>
      <w:r w:rsidR="0049204D" w:rsidRPr="00CA7138">
        <w:rPr>
          <w:rFonts w:ascii="Arial" w:hAnsi="Arial" w:cs="Arial"/>
          <w:color w:val="000000"/>
          <w:sz w:val="20"/>
          <w:szCs w:val="20"/>
        </w:rPr>
        <w:lastRenderedPageBreak/>
        <w:t>стоимости соответствующих услуг, если иное не оговорено Сторонами дополнительно.</w:t>
      </w:r>
    </w:p>
    <w:p w14:paraId="4FAA2437" w14:textId="77777777" w:rsidR="00A31F13" w:rsidRPr="00371A41" w:rsidRDefault="004937AB" w:rsidP="00647D28">
      <w:pPr>
        <w:pStyle w:val="a3"/>
        <w:widowControl w:val="0"/>
        <w:numPr>
          <w:ilvl w:val="1"/>
          <w:numId w:val="5"/>
        </w:numPr>
        <w:autoSpaceDE w:val="0"/>
        <w:autoSpaceDN w:val="0"/>
        <w:adjustRightInd w:val="0"/>
        <w:spacing w:before="120" w:after="120" w:line="276" w:lineRule="auto"/>
        <w:ind w:left="993" w:hanging="567"/>
        <w:contextualSpacing w:val="0"/>
        <w:jc w:val="both"/>
        <w:rPr>
          <w:color w:val="000000"/>
        </w:rPr>
      </w:pPr>
      <w:r w:rsidRPr="000F6827">
        <w:rPr>
          <w:rFonts w:ascii="Arial" w:hAnsi="Arial" w:cs="Arial"/>
          <w:color w:val="000000"/>
          <w:sz w:val="20"/>
          <w:szCs w:val="20"/>
        </w:rPr>
        <w:t>Заказчик производит оплату</w:t>
      </w:r>
      <w:r w:rsidR="00DD4A54">
        <w:rPr>
          <w:rFonts w:ascii="Arial" w:hAnsi="Arial" w:cs="Arial"/>
          <w:color w:val="000000"/>
          <w:sz w:val="20"/>
          <w:szCs w:val="20"/>
        </w:rPr>
        <w:t xml:space="preserve"> </w:t>
      </w:r>
      <w:r w:rsidR="00A31F13">
        <w:rPr>
          <w:rFonts w:ascii="Arial" w:hAnsi="Arial" w:cs="Arial"/>
          <w:color w:val="000000"/>
          <w:sz w:val="20"/>
          <w:szCs w:val="20"/>
        </w:rPr>
        <w:t xml:space="preserve">в размере: </w:t>
      </w:r>
    </w:p>
    <w:p w14:paraId="26A75F12" w14:textId="487C1A28" w:rsidR="004937AB" w:rsidRPr="00FC6BD0" w:rsidRDefault="00DD4A54" w:rsidP="00647D28">
      <w:pPr>
        <w:pStyle w:val="a3"/>
        <w:widowControl w:val="0"/>
        <w:numPr>
          <w:ilvl w:val="2"/>
          <w:numId w:val="5"/>
        </w:numPr>
        <w:autoSpaceDE w:val="0"/>
        <w:autoSpaceDN w:val="0"/>
        <w:adjustRightInd w:val="0"/>
        <w:spacing w:before="120" w:after="120" w:line="276" w:lineRule="auto"/>
        <w:ind w:left="1418"/>
        <w:contextualSpacing w:val="0"/>
        <w:jc w:val="both"/>
        <w:rPr>
          <w:color w:val="000000"/>
        </w:rPr>
      </w:pPr>
      <w:r>
        <w:rPr>
          <w:rFonts w:ascii="Arial" w:hAnsi="Arial" w:cs="Arial"/>
          <w:color w:val="000000"/>
          <w:sz w:val="20"/>
          <w:szCs w:val="20"/>
        </w:rPr>
        <w:t>100%</w:t>
      </w:r>
      <w:r w:rsidR="004937AB" w:rsidRPr="000F6827">
        <w:rPr>
          <w:rFonts w:ascii="Arial" w:hAnsi="Arial" w:cs="Arial"/>
          <w:color w:val="000000"/>
          <w:sz w:val="20"/>
          <w:szCs w:val="20"/>
        </w:rPr>
        <w:t xml:space="preserve"> </w:t>
      </w:r>
      <w:r>
        <w:rPr>
          <w:rFonts w:ascii="Arial" w:hAnsi="Arial" w:cs="Arial"/>
          <w:color w:val="000000"/>
          <w:sz w:val="20"/>
          <w:szCs w:val="20"/>
        </w:rPr>
        <w:t xml:space="preserve">фактической </w:t>
      </w:r>
      <w:r w:rsidR="004937AB" w:rsidRPr="000F6827">
        <w:rPr>
          <w:rFonts w:ascii="Arial" w:hAnsi="Arial" w:cs="Arial"/>
          <w:color w:val="000000"/>
          <w:sz w:val="20"/>
          <w:szCs w:val="20"/>
        </w:rPr>
        <w:t>стоимости услуг Исполнителя</w:t>
      </w:r>
      <w:r>
        <w:rPr>
          <w:rFonts w:ascii="Arial" w:hAnsi="Arial" w:cs="Arial"/>
          <w:color w:val="000000"/>
          <w:sz w:val="20"/>
          <w:szCs w:val="20"/>
        </w:rPr>
        <w:t>, а также 100% фактического объема размещений рекламно-информационных материалов,</w:t>
      </w:r>
      <w:r w:rsidR="00F46053">
        <w:rPr>
          <w:rFonts w:ascii="Arial" w:hAnsi="Arial" w:cs="Arial"/>
          <w:color w:val="000000"/>
          <w:sz w:val="20"/>
          <w:szCs w:val="20"/>
        </w:rPr>
        <w:t xml:space="preserve"> по подписанн</w:t>
      </w:r>
      <w:r>
        <w:rPr>
          <w:rFonts w:ascii="Arial" w:hAnsi="Arial" w:cs="Arial"/>
          <w:color w:val="000000"/>
          <w:sz w:val="20"/>
          <w:szCs w:val="20"/>
        </w:rPr>
        <w:t>ому</w:t>
      </w:r>
      <w:r w:rsidR="00F46053">
        <w:rPr>
          <w:rFonts w:ascii="Arial" w:hAnsi="Arial" w:cs="Arial"/>
          <w:color w:val="000000"/>
          <w:sz w:val="20"/>
          <w:szCs w:val="20"/>
        </w:rPr>
        <w:t xml:space="preserve"> Задани</w:t>
      </w:r>
      <w:r>
        <w:rPr>
          <w:rFonts w:ascii="Arial" w:hAnsi="Arial" w:cs="Arial"/>
          <w:color w:val="000000"/>
          <w:sz w:val="20"/>
          <w:szCs w:val="20"/>
        </w:rPr>
        <w:t xml:space="preserve">ю, при условии </w:t>
      </w:r>
      <w:r>
        <w:rPr>
          <w:rFonts w:ascii="Arial" w:hAnsi="Arial" w:cs="Arial"/>
          <w:sz w:val="20"/>
          <w:szCs w:val="20"/>
        </w:rPr>
        <w:t xml:space="preserve">достижения Исполнителем прогнозных значений по KPI в объеме, превышающем </w:t>
      </w:r>
      <w:r w:rsidR="00FC6BD0">
        <w:rPr>
          <w:rFonts w:ascii="Arial" w:hAnsi="Arial" w:cs="Arial"/>
          <w:sz w:val="20"/>
          <w:szCs w:val="20"/>
        </w:rPr>
        <w:t>75</w:t>
      </w:r>
      <w:r>
        <w:rPr>
          <w:rFonts w:ascii="Arial" w:hAnsi="Arial" w:cs="Arial"/>
          <w:sz w:val="20"/>
          <w:szCs w:val="20"/>
        </w:rPr>
        <w:t xml:space="preserve">% </w:t>
      </w:r>
      <w:r w:rsidR="00A31F13">
        <w:rPr>
          <w:rFonts w:ascii="Arial" w:hAnsi="Arial" w:cs="Arial"/>
          <w:sz w:val="20"/>
          <w:szCs w:val="20"/>
        </w:rPr>
        <w:t xml:space="preserve">от согласованных показателей </w:t>
      </w:r>
      <w:r>
        <w:rPr>
          <w:rFonts w:ascii="Arial" w:hAnsi="Arial" w:cs="Arial"/>
          <w:sz w:val="20"/>
          <w:szCs w:val="20"/>
        </w:rPr>
        <w:t xml:space="preserve">по итогам </w:t>
      </w:r>
      <w:r w:rsidR="00BC0489" w:rsidRPr="00BC0489">
        <w:rPr>
          <w:rFonts w:ascii="Arial" w:hAnsi="Arial" w:cs="Arial"/>
          <w:sz w:val="20"/>
          <w:szCs w:val="20"/>
        </w:rPr>
        <w:t>Отчетн</w:t>
      </w:r>
      <w:r w:rsidR="00BC0489">
        <w:rPr>
          <w:rFonts w:ascii="Arial" w:hAnsi="Arial" w:cs="Arial"/>
          <w:sz w:val="20"/>
          <w:szCs w:val="20"/>
        </w:rPr>
        <w:t>ого</w:t>
      </w:r>
      <w:r w:rsidR="00BC0489" w:rsidRPr="00BC0489">
        <w:rPr>
          <w:rFonts w:ascii="Arial" w:hAnsi="Arial" w:cs="Arial"/>
          <w:sz w:val="20"/>
          <w:szCs w:val="20"/>
        </w:rPr>
        <w:t xml:space="preserve"> период</w:t>
      </w:r>
      <w:r w:rsidR="00BC0489">
        <w:rPr>
          <w:rFonts w:ascii="Arial" w:hAnsi="Arial" w:cs="Arial"/>
          <w:sz w:val="20"/>
          <w:szCs w:val="20"/>
        </w:rPr>
        <w:t>а</w:t>
      </w:r>
      <w:r w:rsidR="00BC0489" w:rsidRPr="00BC0489">
        <w:rPr>
          <w:rFonts w:ascii="Arial" w:hAnsi="Arial" w:cs="Arial"/>
          <w:sz w:val="20"/>
          <w:szCs w:val="20"/>
        </w:rPr>
        <w:t xml:space="preserve"> (если он равен Отчетному месяцу) или за Отчетный месяц (если в Отчетный период входит несколько Отчетных месяцев)</w:t>
      </w:r>
      <w:r w:rsidR="00A31F13">
        <w:rPr>
          <w:rFonts w:ascii="Arial" w:hAnsi="Arial" w:cs="Arial"/>
          <w:sz w:val="20"/>
          <w:szCs w:val="20"/>
        </w:rPr>
        <w:t>;</w:t>
      </w:r>
    </w:p>
    <w:p w14:paraId="6C13CED9" w14:textId="3F8BB963" w:rsidR="00FC6BD0" w:rsidRPr="004F3BC3" w:rsidRDefault="00FC6BD0" w:rsidP="00647D28">
      <w:pPr>
        <w:pStyle w:val="a3"/>
        <w:widowControl w:val="0"/>
        <w:numPr>
          <w:ilvl w:val="2"/>
          <w:numId w:val="5"/>
        </w:numPr>
        <w:autoSpaceDE w:val="0"/>
        <w:autoSpaceDN w:val="0"/>
        <w:adjustRightInd w:val="0"/>
        <w:spacing w:before="120" w:after="120" w:line="276" w:lineRule="auto"/>
        <w:ind w:left="1418"/>
        <w:contextualSpacing w:val="0"/>
        <w:jc w:val="both"/>
        <w:rPr>
          <w:color w:val="000000"/>
        </w:rPr>
      </w:pPr>
      <w:r>
        <w:rPr>
          <w:rFonts w:ascii="Arial" w:hAnsi="Arial" w:cs="Arial"/>
          <w:color w:val="000000"/>
          <w:sz w:val="20"/>
          <w:szCs w:val="20"/>
        </w:rPr>
        <w:t>75%</w:t>
      </w:r>
      <w:r w:rsidRPr="000F6827">
        <w:rPr>
          <w:rFonts w:ascii="Arial" w:hAnsi="Arial" w:cs="Arial"/>
          <w:color w:val="000000"/>
          <w:sz w:val="20"/>
          <w:szCs w:val="20"/>
        </w:rPr>
        <w:t xml:space="preserve"> </w:t>
      </w:r>
      <w:r>
        <w:rPr>
          <w:rFonts w:ascii="Arial" w:hAnsi="Arial" w:cs="Arial"/>
          <w:color w:val="000000"/>
          <w:sz w:val="20"/>
          <w:szCs w:val="20"/>
        </w:rPr>
        <w:t xml:space="preserve">фактической </w:t>
      </w:r>
      <w:r w:rsidRPr="000F6827">
        <w:rPr>
          <w:rFonts w:ascii="Arial" w:hAnsi="Arial" w:cs="Arial"/>
          <w:color w:val="000000"/>
          <w:sz w:val="20"/>
          <w:szCs w:val="20"/>
        </w:rPr>
        <w:t>стоимости услуг Исполнителя</w:t>
      </w:r>
      <w:r>
        <w:rPr>
          <w:rFonts w:ascii="Arial" w:hAnsi="Arial" w:cs="Arial"/>
          <w:color w:val="000000"/>
          <w:sz w:val="20"/>
          <w:szCs w:val="20"/>
        </w:rPr>
        <w:t xml:space="preserve">, а также 100% фактического объема размещений рекламно-информационных материалов, по подписанному Заданию, при условии </w:t>
      </w:r>
      <w:r>
        <w:rPr>
          <w:rFonts w:ascii="Arial" w:hAnsi="Arial" w:cs="Arial"/>
          <w:sz w:val="20"/>
          <w:szCs w:val="20"/>
        </w:rPr>
        <w:t xml:space="preserve">достижения Исполнителем прогнозных значений по KPI в объеме от 50 до 74% </w:t>
      </w:r>
      <w:r w:rsidR="00A31F13">
        <w:rPr>
          <w:rFonts w:ascii="Arial" w:hAnsi="Arial" w:cs="Arial"/>
          <w:sz w:val="20"/>
          <w:szCs w:val="20"/>
        </w:rPr>
        <w:t xml:space="preserve">от согласованных показателей </w:t>
      </w:r>
      <w:r>
        <w:rPr>
          <w:rFonts w:ascii="Arial" w:hAnsi="Arial" w:cs="Arial"/>
          <w:sz w:val="20"/>
          <w:szCs w:val="20"/>
        </w:rPr>
        <w:t xml:space="preserve">по итогам </w:t>
      </w:r>
      <w:r w:rsidR="00BC0489" w:rsidRPr="00BC0489">
        <w:rPr>
          <w:rFonts w:ascii="Arial" w:hAnsi="Arial" w:cs="Arial"/>
          <w:sz w:val="20"/>
          <w:szCs w:val="20"/>
        </w:rPr>
        <w:t>Отчетн</w:t>
      </w:r>
      <w:r w:rsidR="00BC0489">
        <w:rPr>
          <w:rFonts w:ascii="Arial" w:hAnsi="Arial" w:cs="Arial"/>
          <w:sz w:val="20"/>
          <w:szCs w:val="20"/>
        </w:rPr>
        <w:t>ого</w:t>
      </w:r>
      <w:r w:rsidR="00BC0489" w:rsidRPr="00BC0489">
        <w:rPr>
          <w:rFonts w:ascii="Arial" w:hAnsi="Arial" w:cs="Arial"/>
          <w:sz w:val="20"/>
          <w:szCs w:val="20"/>
        </w:rPr>
        <w:t xml:space="preserve"> период</w:t>
      </w:r>
      <w:r w:rsidR="00BC0489">
        <w:rPr>
          <w:rFonts w:ascii="Arial" w:hAnsi="Arial" w:cs="Arial"/>
          <w:sz w:val="20"/>
          <w:szCs w:val="20"/>
        </w:rPr>
        <w:t>а</w:t>
      </w:r>
      <w:r w:rsidR="00BC0489" w:rsidRPr="00BC0489">
        <w:rPr>
          <w:rFonts w:ascii="Arial" w:hAnsi="Arial" w:cs="Arial"/>
          <w:sz w:val="20"/>
          <w:szCs w:val="20"/>
        </w:rPr>
        <w:t xml:space="preserve"> (если он равен Отчетному месяцу) или за Отчетный месяц (если в Отчетный период входит несколько Отчетных месяцев)</w:t>
      </w:r>
      <w:r w:rsidR="00A31F13">
        <w:rPr>
          <w:rFonts w:ascii="Arial" w:hAnsi="Arial" w:cs="Arial"/>
          <w:sz w:val="20"/>
          <w:szCs w:val="20"/>
        </w:rPr>
        <w:t>;</w:t>
      </w:r>
    </w:p>
    <w:p w14:paraId="7116A975" w14:textId="4CC076A5" w:rsidR="00A31F13" w:rsidRPr="00371A41" w:rsidRDefault="00FC6BD0" w:rsidP="00647D28">
      <w:pPr>
        <w:pStyle w:val="a3"/>
        <w:widowControl w:val="0"/>
        <w:numPr>
          <w:ilvl w:val="2"/>
          <w:numId w:val="5"/>
        </w:numPr>
        <w:autoSpaceDE w:val="0"/>
        <w:autoSpaceDN w:val="0"/>
        <w:adjustRightInd w:val="0"/>
        <w:spacing w:before="120" w:after="120" w:line="276" w:lineRule="auto"/>
        <w:ind w:left="1418"/>
        <w:contextualSpacing w:val="0"/>
        <w:jc w:val="both"/>
        <w:rPr>
          <w:color w:val="000000"/>
        </w:rPr>
      </w:pPr>
      <w:r>
        <w:rPr>
          <w:rFonts w:ascii="Arial" w:hAnsi="Arial" w:cs="Arial"/>
          <w:color w:val="000000"/>
          <w:sz w:val="20"/>
          <w:szCs w:val="20"/>
        </w:rPr>
        <w:t>50%</w:t>
      </w:r>
      <w:r w:rsidRPr="000F6827">
        <w:rPr>
          <w:rFonts w:ascii="Arial" w:hAnsi="Arial" w:cs="Arial"/>
          <w:color w:val="000000"/>
          <w:sz w:val="20"/>
          <w:szCs w:val="20"/>
        </w:rPr>
        <w:t xml:space="preserve"> </w:t>
      </w:r>
      <w:r>
        <w:rPr>
          <w:rFonts w:ascii="Arial" w:hAnsi="Arial" w:cs="Arial"/>
          <w:color w:val="000000"/>
          <w:sz w:val="20"/>
          <w:szCs w:val="20"/>
        </w:rPr>
        <w:t xml:space="preserve">фактической </w:t>
      </w:r>
      <w:r w:rsidRPr="000F6827">
        <w:rPr>
          <w:rFonts w:ascii="Arial" w:hAnsi="Arial" w:cs="Arial"/>
          <w:color w:val="000000"/>
          <w:sz w:val="20"/>
          <w:szCs w:val="20"/>
        </w:rPr>
        <w:t>стоимости услуг Исполнителя</w:t>
      </w:r>
      <w:r>
        <w:rPr>
          <w:rFonts w:ascii="Arial" w:hAnsi="Arial" w:cs="Arial"/>
          <w:color w:val="000000"/>
          <w:sz w:val="20"/>
          <w:szCs w:val="20"/>
        </w:rPr>
        <w:t xml:space="preserve">, а также 100% фактического объема размещений рекламно-информационных материалов, по подписанному Заданию, при условии </w:t>
      </w:r>
      <w:r>
        <w:rPr>
          <w:rFonts w:ascii="Arial" w:hAnsi="Arial" w:cs="Arial"/>
          <w:sz w:val="20"/>
          <w:szCs w:val="20"/>
        </w:rPr>
        <w:t xml:space="preserve">достижения Исполнителем прогнозных значений по KPI в объеме менее 49% </w:t>
      </w:r>
      <w:r w:rsidR="00A31F13">
        <w:rPr>
          <w:rFonts w:ascii="Arial" w:hAnsi="Arial" w:cs="Arial"/>
          <w:sz w:val="20"/>
          <w:szCs w:val="20"/>
        </w:rPr>
        <w:t xml:space="preserve">от согласованных показателей </w:t>
      </w:r>
      <w:r>
        <w:rPr>
          <w:rFonts w:ascii="Arial" w:hAnsi="Arial" w:cs="Arial"/>
          <w:sz w:val="20"/>
          <w:szCs w:val="20"/>
        </w:rPr>
        <w:t xml:space="preserve">по итогам </w:t>
      </w:r>
      <w:r w:rsidR="00BC0489" w:rsidRPr="00BC0489">
        <w:rPr>
          <w:rFonts w:ascii="Arial" w:hAnsi="Arial" w:cs="Arial"/>
          <w:sz w:val="20"/>
          <w:szCs w:val="20"/>
        </w:rPr>
        <w:t>Отчетн</w:t>
      </w:r>
      <w:r w:rsidR="00BC0489">
        <w:rPr>
          <w:rFonts w:ascii="Arial" w:hAnsi="Arial" w:cs="Arial"/>
          <w:sz w:val="20"/>
          <w:szCs w:val="20"/>
        </w:rPr>
        <w:t>ого</w:t>
      </w:r>
      <w:r w:rsidR="00BC0489" w:rsidRPr="00BC0489">
        <w:rPr>
          <w:rFonts w:ascii="Arial" w:hAnsi="Arial" w:cs="Arial"/>
          <w:sz w:val="20"/>
          <w:szCs w:val="20"/>
        </w:rPr>
        <w:t xml:space="preserve"> период</w:t>
      </w:r>
      <w:r w:rsidR="00BC0489">
        <w:rPr>
          <w:rFonts w:ascii="Arial" w:hAnsi="Arial" w:cs="Arial"/>
          <w:sz w:val="20"/>
          <w:szCs w:val="20"/>
        </w:rPr>
        <w:t>а</w:t>
      </w:r>
      <w:r w:rsidR="00BC0489" w:rsidRPr="00BC0489">
        <w:rPr>
          <w:rFonts w:ascii="Arial" w:hAnsi="Arial" w:cs="Arial"/>
          <w:sz w:val="20"/>
          <w:szCs w:val="20"/>
        </w:rPr>
        <w:t xml:space="preserve"> (если он равен Отчетному месяцу) или за Отчетный месяц (если в Отчетный период входит несколько Отчетных месяцев)</w:t>
      </w:r>
      <w:r w:rsidR="00BC0489">
        <w:rPr>
          <w:rFonts w:ascii="Arial" w:hAnsi="Arial" w:cs="Arial"/>
          <w:sz w:val="20"/>
          <w:szCs w:val="20"/>
        </w:rPr>
        <w:t>.</w:t>
      </w:r>
      <w:r w:rsidRPr="000F6827">
        <w:rPr>
          <w:rFonts w:ascii="Arial" w:hAnsi="Arial" w:cs="Arial"/>
          <w:color w:val="000000"/>
          <w:sz w:val="20"/>
          <w:szCs w:val="20"/>
        </w:rPr>
        <w:t xml:space="preserve"> </w:t>
      </w:r>
    </w:p>
    <w:p w14:paraId="34C6AD9C" w14:textId="3A481EAC" w:rsidR="00FC6BD0" w:rsidRPr="00FC6BD0" w:rsidRDefault="00A31F13" w:rsidP="00647D28">
      <w:pPr>
        <w:pStyle w:val="a3"/>
        <w:widowControl w:val="0"/>
        <w:numPr>
          <w:ilvl w:val="1"/>
          <w:numId w:val="5"/>
        </w:numPr>
        <w:autoSpaceDE w:val="0"/>
        <w:autoSpaceDN w:val="0"/>
        <w:adjustRightInd w:val="0"/>
        <w:spacing w:before="120" w:after="120" w:line="276" w:lineRule="auto"/>
        <w:ind w:left="993" w:hanging="567"/>
        <w:contextualSpacing w:val="0"/>
        <w:jc w:val="both"/>
        <w:rPr>
          <w:color w:val="000000"/>
        </w:rPr>
      </w:pPr>
      <w:r>
        <w:rPr>
          <w:rFonts w:ascii="Arial" w:hAnsi="Arial" w:cs="Arial"/>
          <w:color w:val="000000"/>
          <w:sz w:val="20"/>
          <w:szCs w:val="20"/>
        </w:rPr>
        <w:t xml:space="preserve">Оплата осуществляется </w:t>
      </w:r>
      <w:r w:rsidR="00FC6BD0" w:rsidRPr="000F6827">
        <w:rPr>
          <w:rFonts w:ascii="Arial" w:hAnsi="Arial" w:cs="Arial"/>
          <w:color w:val="000000"/>
          <w:sz w:val="20"/>
          <w:szCs w:val="20"/>
        </w:rPr>
        <w:t xml:space="preserve">путем </w:t>
      </w:r>
      <w:r w:rsidR="00FC6BD0" w:rsidRPr="00D61E7D">
        <w:rPr>
          <w:rFonts w:ascii="Arial" w:hAnsi="Arial" w:cs="Arial"/>
          <w:color w:val="000000"/>
          <w:sz w:val="20"/>
          <w:szCs w:val="20"/>
        </w:rPr>
        <w:t xml:space="preserve">перечисления денежных средств на расчетный счет Исполнителя в течение </w:t>
      </w:r>
      <w:r w:rsidR="00FC6BD0">
        <w:rPr>
          <w:rFonts w:ascii="Arial" w:hAnsi="Arial" w:cs="Arial"/>
          <w:color w:val="000000"/>
          <w:sz w:val="20"/>
          <w:szCs w:val="20"/>
        </w:rPr>
        <w:t>10</w:t>
      </w:r>
      <w:r w:rsidR="00FC6BD0" w:rsidRPr="00D61E7D">
        <w:rPr>
          <w:rFonts w:ascii="Arial" w:hAnsi="Arial" w:cs="Arial"/>
          <w:color w:val="000000"/>
          <w:sz w:val="20"/>
          <w:szCs w:val="20"/>
        </w:rPr>
        <w:t xml:space="preserve"> (</w:t>
      </w:r>
      <w:r w:rsidR="00FC6BD0">
        <w:rPr>
          <w:rFonts w:ascii="Arial" w:hAnsi="Arial" w:cs="Arial"/>
          <w:color w:val="000000"/>
          <w:sz w:val="20"/>
          <w:szCs w:val="20"/>
        </w:rPr>
        <w:t>десяти</w:t>
      </w:r>
      <w:r w:rsidR="00FC6BD0" w:rsidRPr="00D61E7D">
        <w:rPr>
          <w:rFonts w:ascii="Arial" w:hAnsi="Arial" w:cs="Arial"/>
          <w:color w:val="000000"/>
          <w:sz w:val="20"/>
          <w:szCs w:val="20"/>
        </w:rPr>
        <w:t>)</w:t>
      </w:r>
      <w:r w:rsidR="00FC6BD0">
        <w:rPr>
          <w:rFonts w:ascii="Arial" w:hAnsi="Arial" w:cs="Arial"/>
          <w:color w:val="000000"/>
          <w:sz w:val="20"/>
          <w:szCs w:val="20"/>
        </w:rPr>
        <w:t xml:space="preserve"> рабочих</w:t>
      </w:r>
      <w:r w:rsidR="00FC6BD0" w:rsidRPr="00D61E7D">
        <w:rPr>
          <w:rFonts w:ascii="Arial" w:hAnsi="Arial" w:cs="Arial"/>
          <w:color w:val="000000"/>
          <w:sz w:val="20"/>
          <w:szCs w:val="20"/>
        </w:rPr>
        <w:t xml:space="preserve"> дней с даты подписания Сторонами Акта сдачи-приемки услуг</w:t>
      </w:r>
      <w:r w:rsidR="00FC6BD0">
        <w:rPr>
          <w:rFonts w:ascii="Arial" w:hAnsi="Arial" w:cs="Arial"/>
          <w:color w:val="000000"/>
          <w:sz w:val="20"/>
          <w:szCs w:val="20"/>
        </w:rPr>
        <w:t xml:space="preserve"> за</w:t>
      </w:r>
      <w:r w:rsidR="00BC0489">
        <w:rPr>
          <w:rFonts w:ascii="Arial" w:hAnsi="Arial" w:cs="Arial"/>
          <w:color w:val="000000"/>
          <w:sz w:val="20"/>
          <w:szCs w:val="20"/>
        </w:rPr>
        <w:t xml:space="preserve"> </w:t>
      </w:r>
      <w:r w:rsidR="00BC0489" w:rsidRPr="00BC0489">
        <w:rPr>
          <w:rFonts w:ascii="Arial" w:hAnsi="Arial" w:cs="Arial"/>
          <w:sz w:val="20"/>
          <w:szCs w:val="20"/>
        </w:rPr>
        <w:t>Отчетн</w:t>
      </w:r>
      <w:r w:rsidR="00BC0489">
        <w:rPr>
          <w:rFonts w:ascii="Arial" w:hAnsi="Arial" w:cs="Arial"/>
          <w:sz w:val="20"/>
          <w:szCs w:val="20"/>
        </w:rPr>
        <w:t>ый</w:t>
      </w:r>
      <w:r w:rsidR="00BC0489" w:rsidRPr="00BC0489">
        <w:rPr>
          <w:rFonts w:ascii="Arial" w:hAnsi="Arial" w:cs="Arial"/>
          <w:sz w:val="20"/>
          <w:szCs w:val="20"/>
        </w:rPr>
        <w:t xml:space="preserve"> период (если он равен Отчетному месяцу) или за Отчетный месяц (если в Отчетный период входит несколько Отчетных месяцев)</w:t>
      </w:r>
      <w:r w:rsidR="00FC6BD0">
        <w:rPr>
          <w:rFonts w:ascii="Arial" w:hAnsi="Arial" w:cs="Arial"/>
          <w:color w:val="000000"/>
          <w:sz w:val="20"/>
          <w:szCs w:val="20"/>
        </w:rPr>
        <w:t xml:space="preserve"> </w:t>
      </w:r>
      <w:r w:rsidR="00BC0489">
        <w:rPr>
          <w:rFonts w:ascii="Arial" w:hAnsi="Arial" w:cs="Arial"/>
          <w:color w:val="000000"/>
          <w:sz w:val="20"/>
          <w:szCs w:val="20"/>
        </w:rPr>
        <w:t>по соответствующему Заданию</w:t>
      </w:r>
      <w:r w:rsidR="00BC0489" w:rsidRPr="00D61E7D">
        <w:rPr>
          <w:rFonts w:ascii="Arial" w:hAnsi="Arial" w:cs="Arial"/>
          <w:color w:val="000000"/>
          <w:sz w:val="20"/>
          <w:szCs w:val="20"/>
        </w:rPr>
        <w:t xml:space="preserve"> </w:t>
      </w:r>
      <w:r w:rsidR="00FC6BD0" w:rsidRPr="00D61E7D">
        <w:rPr>
          <w:rFonts w:ascii="Arial" w:hAnsi="Arial" w:cs="Arial"/>
          <w:color w:val="000000"/>
          <w:sz w:val="20"/>
          <w:szCs w:val="20"/>
        </w:rPr>
        <w:t>на основании счета, выставленного Исполнителем.</w:t>
      </w:r>
    </w:p>
    <w:p w14:paraId="5737136B" w14:textId="211DF26F" w:rsidR="00FC6BD0" w:rsidRPr="00FC6BD0" w:rsidRDefault="00FC6BD0" w:rsidP="00647D28">
      <w:pPr>
        <w:pStyle w:val="a3"/>
        <w:widowControl w:val="0"/>
        <w:numPr>
          <w:ilvl w:val="1"/>
          <w:numId w:val="5"/>
        </w:numPr>
        <w:autoSpaceDE w:val="0"/>
        <w:autoSpaceDN w:val="0"/>
        <w:adjustRightInd w:val="0"/>
        <w:spacing w:before="120" w:after="120" w:line="276" w:lineRule="auto"/>
        <w:ind w:left="993" w:hanging="567"/>
        <w:contextualSpacing w:val="0"/>
        <w:jc w:val="both"/>
        <w:rPr>
          <w:color w:val="000000"/>
        </w:rPr>
      </w:pPr>
      <w:r w:rsidRPr="00FC6BD0">
        <w:rPr>
          <w:rFonts w:ascii="Arial" w:eastAsia="Arial Unicode MS" w:hAnsi="Arial" w:cs="Arial"/>
          <w:color w:val="000000"/>
          <w:sz w:val="20"/>
          <w:szCs w:val="20"/>
        </w:rPr>
        <w:t>Значения KPI определяются</w:t>
      </w:r>
      <w:r>
        <w:rPr>
          <w:rFonts w:ascii="Arial" w:eastAsia="Arial Unicode MS" w:hAnsi="Arial" w:cs="Arial"/>
          <w:color w:val="000000"/>
          <w:sz w:val="20"/>
          <w:szCs w:val="20"/>
        </w:rPr>
        <w:t xml:space="preserve"> сторонами</w:t>
      </w:r>
      <w:r w:rsidRPr="00FC6BD0">
        <w:rPr>
          <w:rFonts w:ascii="Arial" w:eastAsia="Arial Unicode MS" w:hAnsi="Arial" w:cs="Arial"/>
          <w:color w:val="000000"/>
          <w:sz w:val="20"/>
          <w:szCs w:val="20"/>
        </w:rPr>
        <w:t xml:space="preserve"> в </w:t>
      </w:r>
      <w:r>
        <w:rPr>
          <w:rFonts w:ascii="Arial" w:eastAsia="Arial Unicode MS" w:hAnsi="Arial" w:cs="Arial"/>
          <w:color w:val="000000"/>
          <w:sz w:val="20"/>
          <w:szCs w:val="20"/>
        </w:rPr>
        <w:t xml:space="preserve">Заданиях, характеристики </w:t>
      </w:r>
      <w:r>
        <w:rPr>
          <w:rFonts w:ascii="Arial" w:eastAsia="Arial Unicode MS" w:hAnsi="Arial" w:cs="Arial"/>
          <w:color w:val="000000"/>
          <w:sz w:val="20"/>
          <w:szCs w:val="20"/>
          <w:lang w:val="en-US"/>
        </w:rPr>
        <w:t>KPI</w:t>
      </w:r>
      <w:r w:rsidRPr="00FC6BD0">
        <w:rPr>
          <w:rFonts w:ascii="Arial" w:eastAsia="Arial Unicode MS" w:hAnsi="Arial" w:cs="Arial"/>
          <w:color w:val="000000"/>
          <w:sz w:val="20"/>
          <w:szCs w:val="20"/>
        </w:rPr>
        <w:t xml:space="preserve"> </w:t>
      </w:r>
      <w:r>
        <w:rPr>
          <w:rFonts w:ascii="Arial" w:eastAsia="Arial Unicode MS" w:hAnsi="Arial" w:cs="Arial"/>
          <w:color w:val="000000"/>
          <w:sz w:val="20"/>
          <w:szCs w:val="20"/>
        </w:rPr>
        <w:t>приводятся в Приложении №1 к Договору</w:t>
      </w:r>
      <w:r w:rsidRPr="00FC6BD0">
        <w:rPr>
          <w:rFonts w:ascii="Arial" w:eastAsia="Arial Unicode MS" w:hAnsi="Arial" w:cs="Arial"/>
          <w:color w:val="000000"/>
          <w:sz w:val="20"/>
          <w:szCs w:val="20"/>
        </w:rPr>
        <w:t>.</w:t>
      </w:r>
    </w:p>
    <w:p w14:paraId="7DF707A8" w14:textId="77777777" w:rsidR="004937AB" w:rsidRPr="00D61E7D" w:rsidRDefault="004937AB"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D61E7D">
        <w:rPr>
          <w:rFonts w:ascii="Arial" w:hAnsi="Arial" w:cs="Arial"/>
          <w:color w:val="000000"/>
          <w:sz w:val="20"/>
          <w:szCs w:val="20"/>
        </w:rPr>
        <w:t xml:space="preserve">Обязательства Заказчика по оплате считаются исполненными с момента списания денежных средств с расчетного счета Заказчика. </w:t>
      </w:r>
    </w:p>
    <w:p w14:paraId="08EDBB3C" w14:textId="3CAA4B76" w:rsidR="00282AB1" w:rsidRPr="00FF54B1" w:rsidRDefault="004937AB"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F54B1">
        <w:rPr>
          <w:rFonts w:ascii="Arial" w:hAnsi="Arial" w:cs="Arial"/>
          <w:sz w:val="20"/>
          <w:szCs w:val="20"/>
        </w:rPr>
        <w:t>Любые налоговые обязательства, возникающие на территории каждой из Сторон вследствие осуществления обязательств, возникающих по данному Договору, исполняются каждой Стороной самостоятельно и за свой счет. Факт исполнения Сторонами налоговых обязательств, возникших в рамках настоящего Договора, не влияет на сумму вознаграждения, согласованную Сторонам.</w:t>
      </w:r>
    </w:p>
    <w:p w14:paraId="6175D2A5" w14:textId="18610C3D" w:rsidR="00282AB1" w:rsidRPr="000F6827" w:rsidRDefault="00282A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color w:val="000000"/>
          <w:sz w:val="20"/>
          <w:szCs w:val="20"/>
        </w:rPr>
      </w:pPr>
      <w:r w:rsidRPr="000F6827">
        <w:rPr>
          <w:rFonts w:ascii="Arial" w:hAnsi="Arial" w:cs="Arial"/>
          <w:b/>
          <w:color w:val="000000"/>
          <w:sz w:val="20"/>
          <w:szCs w:val="20"/>
        </w:rPr>
        <w:t>ОТВЕТСТВЕННОСТЬ СТОРОН</w:t>
      </w:r>
    </w:p>
    <w:p w14:paraId="001EE02F" w14:textId="77777777" w:rsidR="00282AB1" w:rsidRPr="000F6827" w:rsidRDefault="00282AB1" w:rsidP="00647D28">
      <w:pPr>
        <w:pStyle w:val="a3"/>
        <w:widowControl w:val="0"/>
        <w:numPr>
          <w:ilvl w:val="1"/>
          <w:numId w:val="5"/>
        </w:numPr>
        <w:autoSpaceDE w:val="0"/>
        <w:autoSpaceDN w:val="0"/>
        <w:adjustRightInd w:val="0"/>
        <w:spacing w:before="120" w:after="120" w:line="276" w:lineRule="auto"/>
        <w:ind w:left="992" w:hanging="567"/>
        <w:contextualSpacing w:val="0"/>
        <w:jc w:val="both"/>
        <w:rPr>
          <w:rFonts w:ascii="Arial" w:hAnsi="Arial" w:cs="Arial"/>
          <w:color w:val="000000"/>
          <w:sz w:val="20"/>
          <w:szCs w:val="20"/>
        </w:rPr>
      </w:pPr>
      <w:r w:rsidRPr="000F6827">
        <w:rPr>
          <w:rFonts w:ascii="Arial" w:hAnsi="Arial" w:cs="Arial"/>
          <w:color w:val="000000"/>
          <w:sz w:val="20"/>
          <w:szCs w:val="20"/>
        </w:rPr>
        <w:t>В случае неисполнения или ненадлежащего исполнения обязательств по Договору Стороны несут ответственность в соответствии с Договором и действующим законодательством Российской Федерации.</w:t>
      </w:r>
    </w:p>
    <w:p w14:paraId="3B8B0F31" w14:textId="77777777" w:rsidR="00282AB1" w:rsidRPr="000F6827" w:rsidRDefault="00282AB1" w:rsidP="00647D28">
      <w:pPr>
        <w:pStyle w:val="a3"/>
        <w:widowControl w:val="0"/>
        <w:numPr>
          <w:ilvl w:val="1"/>
          <w:numId w:val="5"/>
        </w:numPr>
        <w:autoSpaceDE w:val="0"/>
        <w:autoSpaceDN w:val="0"/>
        <w:adjustRightInd w:val="0"/>
        <w:spacing w:before="120" w:after="120" w:line="276" w:lineRule="auto"/>
        <w:ind w:left="992"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В случае нарушения Исполнителем сроков оказания услуг по настоящему Договору и Приложению к нему, Заказчик имеет право потребовать оплаты неустойки в размере 0,1 % </w:t>
      </w:r>
      <w:r w:rsidR="00B503B1" w:rsidRPr="000F6827">
        <w:rPr>
          <w:rFonts w:ascii="Arial" w:hAnsi="Arial" w:cs="Arial"/>
          <w:color w:val="000000"/>
          <w:sz w:val="20"/>
          <w:szCs w:val="20"/>
        </w:rPr>
        <w:t xml:space="preserve">от стоимости услуг по Приложению </w:t>
      </w:r>
      <w:r w:rsidRPr="000F6827">
        <w:rPr>
          <w:rFonts w:ascii="Arial" w:hAnsi="Arial" w:cs="Arial"/>
          <w:color w:val="000000"/>
          <w:sz w:val="20"/>
          <w:szCs w:val="20"/>
        </w:rPr>
        <w:t xml:space="preserve">за каждый день просрочки исполнения обязательств по соответствующему Приложению. </w:t>
      </w:r>
    </w:p>
    <w:p w14:paraId="096DE563" w14:textId="77777777" w:rsidR="00282AB1" w:rsidRPr="000F6827" w:rsidRDefault="00282AB1" w:rsidP="00647D28">
      <w:pPr>
        <w:pStyle w:val="a3"/>
        <w:numPr>
          <w:ilvl w:val="1"/>
          <w:numId w:val="5"/>
        </w:numPr>
        <w:spacing w:before="120" w:after="120" w:line="276" w:lineRule="auto"/>
        <w:ind w:left="992"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Требования уплаты неустойки, пени, штрафов и т.п., являются правом Сторон, но не обязанностью и подлежат оплате по письменному требованию. </w:t>
      </w:r>
    </w:p>
    <w:p w14:paraId="5805A9F5" w14:textId="54D62273" w:rsidR="00282AB1" w:rsidRPr="000F6827" w:rsidRDefault="00282AB1" w:rsidP="00647D28">
      <w:pPr>
        <w:pStyle w:val="a3"/>
        <w:widowControl w:val="0"/>
        <w:numPr>
          <w:ilvl w:val="1"/>
          <w:numId w:val="5"/>
        </w:numPr>
        <w:autoSpaceDE w:val="0"/>
        <w:autoSpaceDN w:val="0"/>
        <w:adjustRightInd w:val="0"/>
        <w:spacing w:before="120" w:after="120" w:line="276" w:lineRule="auto"/>
        <w:ind w:left="992" w:hanging="567"/>
        <w:contextualSpacing w:val="0"/>
        <w:jc w:val="both"/>
        <w:rPr>
          <w:rFonts w:ascii="Arial" w:hAnsi="Arial" w:cs="Arial"/>
          <w:color w:val="000000"/>
          <w:sz w:val="20"/>
          <w:szCs w:val="20"/>
        </w:rPr>
      </w:pPr>
      <w:r w:rsidRPr="000F6827">
        <w:rPr>
          <w:rFonts w:ascii="Arial" w:hAnsi="Arial" w:cs="Arial"/>
          <w:sz w:val="20"/>
          <w:szCs w:val="20"/>
        </w:rPr>
        <w:t xml:space="preserve">Стороны обязуются выплатить неустойку или возместить убытки другой Стороны в течение </w:t>
      </w:r>
      <w:r w:rsidR="00B503B1" w:rsidRPr="000F6827">
        <w:rPr>
          <w:rFonts w:ascii="Arial" w:hAnsi="Arial" w:cs="Arial"/>
          <w:sz w:val="20"/>
          <w:szCs w:val="20"/>
        </w:rPr>
        <w:t xml:space="preserve">10 </w:t>
      </w:r>
      <w:r w:rsidRPr="000F6827">
        <w:rPr>
          <w:rFonts w:ascii="Arial" w:hAnsi="Arial" w:cs="Arial"/>
          <w:sz w:val="20"/>
          <w:szCs w:val="20"/>
        </w:rPr>
        <w:t xml:space="preserve">рабочих дней с даты получения запроса от другой Стороны. </w:t>
      </w:r>
      <w:r w:rsidRPr="000F6827">
        <w:rPr>
          <w:rFonts w:ascii="Arial" w:hAnsi="Arial" w:cs="Arial"/>
          <w:color w:val="000000"/>
          <w:sz w:val="20"/>
          <w:szCs w:val="20"/>
        </w:rPr>
        <w:t>Применение мер гражданско-правовой ответственности не освобождает какую-либо из Сторон от надлежащего исполнения ею соответствующих обязательств по Договору.</w:t>
      </w:r>
    </w:p>
    <w:p w14:paraId="6C55EF2C" w14:textId="7F59FEAA" w:rsidR="00282AB1" w:rsidRPr="000F6827" w:rsidRDefault="00282AB1" w:rsidP="00647D28">
      <w:pPr>
        <w:pStyle w:val="a3"/>
        <w:widowControl w:val="0"/>
        <w:numPr>
          <w:ilvl w:val="1"/>
          <w:numId w:val="5"/>
        </w:numPr>
        <w:autoSpaceDE w:val="0"/>
        <w:autoSpaceDN w:val="0"/>
        <w:adjustRightInd w:val="0"/>
        <w:spacing w:before="120" w:after="120" w:line="276" w:lineRule="auto"/>
        <w:ind w:left="992" w:hanging="567"/>
        <w:contextualSpacing w:val="0"/>
        <w:jc w:val="both"/>
        <w:rPr>
          <w:rFonts w:ascii="Arial" w:hAnsi="Arial" w:cs="Arial"/>
          <w:color w:val="000000"/>
          <w:sz w:val="20"/>
          <w:szCs w:val="20"/>
        </w:rPr>
      </w:pPr>
      <w:r w:rsidRPr="000F6827">
        <w:rPr>
          <w:rFonts w:ascii="Arial" w:hAnsi="Arial" w:cs="Arial"/>
          <w:sz w:val="20"/>
          <w:szCs w:val="20"/>
        </w:rPr>
        <w:lastRenderedPageBreak/>
        <w:t xml:space="preserve">В случае нарушения сроков оказания Услуг по соответствующему </w:t>
      </w:r>
      <w:r w:rsidR="00DD08EE">
        <w:rPr>
          <w:rFonts w:ascii="Arial" w:hAnsi="Arial" w:cs="Arial"/>
          <w:sz w:val="20"/>
          <w:szCs w:val="20"/>
        </w:rPr>
        <w:t>Заданию</w:t>
      </w:r>
      <w:r w:rsidRPr="000F6827">
        <w:rPr>
          <w:rFonts w:ascii="Arial" w:hAnsi="Arial" w:cs="Arial"/>
          <w:sz w:val="20"/>
          <w:szCs w:val="20"/>
        </w:rPr>
        <w:t xml:space="preserve"> более, чем на 5 рабочих дней, а также при обнаружении существенных недостатков результатов</w:t>
      </w:r>
      <w:r w:rsidR="001C0EA3">
        <w:rPr>
          <w:rFonts w:ascii="Arial" w:hAnsi="Arial" w:cs="Arial"/>
          <w:sz w:val="20"/>
          <w:szCs w:val="20"/>
        </w:rPr>
        <w:t xml:space="preserve"> оказанных</w:t>
      </w:r>
      <w:r w:rsidRPr="000F6827">
        <w:rPr>
          <w:rFonts w:ascii="Arial" w:hAnsi="Arial" w:cs="Arial"/>
          <w:sz w:val="20"/>
          <w:szCs w:val="20"/>
        </w:rPr>
        <w:t xml:space="preserve"> Услуг, Заказчик вправе в одностороннем внесудебном порядке отказаться от исполнения Договора и/или соответствующего </w:t>
      </w:r>
      <w:r w:rsidR="00DD08EE">
        <w:rPr>
          <w:rFonts w:ascii="Arial" w:hAnsi="Arial" w:cs="Arial"/>
          <w:sz w:val="20"/>
          <w:szCs w:val="20"/>
        </w:rPr>
        <w:t>Задания</w:t>
      </w:r>
      <w:r w:rsidRPr="000F6827">
        <w:rPr>
          <w:rFonts w:ascii="Arial" w:hAnsi="Arial" w:cs="Arial"/>
          <w:sz w:val="20"/>
          <w:szCs w:val="20"/>
        </w:rPr>
        <w:t xml:space="preserve">, направив соответствующее уведомление по адресу места нахождения Исполнителя, указанному в разделе «Адреса и реквизиты Сторон» Договора. Датой расторжения Договора и/или соответствующего </w:t>
      </w:r>
      <w:r w:rsidR="00DD08EE">
        <w:rPr>
          <w:rFonts w:ascii="Arial" w:hAnsi="Arial" w:cs="Arial"/>
          <w:sz w:val="20"/>
          <w:szCs w:val="20"/>
        </w:rPr>
        <w:t>Задания</w:t>
      </w:r>
      <w:r w:rsidRPr="000F6827">
        <w:rPr>
          <w:rFonts w:ascii="Arial" w:hAnsi="Arial" w:cs="Arial"/>
          <w:sz w:val="20"/>
          <w:szCs w:val="20"/>
        </w:rPr>
        <w:t>, прекращения обязательства Исполнителя по оказанию Услуг и возникновения его обязательства вернуть Заказчику сумму предварительной оплаты (если применимо) будет являться дата получения Исполнителем указанного уведомления</w:t>
      </w:r>
      <w:r w:rsidR="00DD08EE">
        <w:rPr>
          <w:rFonts w:ascii="Arial" w:hAnsi="Arial" w:cs="Arial"/>
          <w:sz w:val="20"/>
          <w:szCs w:val="20"/>
        </w:rPr>
        <w:t>,</w:t>
      </w:r>
      <w:r w:rsidRPr="000F6827">
        <w:rPr>
          <w:rFonts w:ascii="Arial" w:hAnsi="Arial" w:cs="Arial"/>
          <w:sz w:val="20"/>
          <w:szCs w:val="20"/>
        </w:rPr>
        <w:t xml:space="preserve"> либо дата, в которую сообщение считается доставленным в соответствии со статьей 165.1 Гражданского кодекса Российской Федерации.</w:t>
      </w:r>
    </w:p>
    <w:p w14:paraId="37C55CA7" w14:textId="77777777" w:rsidR="00282AB1" w:rsidRPr="00F83DD3" w:rsidRDefault="00282AB1" w:rsidP="00647D28">
      <w:pPr>
        <w:pStyle w:val="a3"/>
        <w:widowControl w:val="0"/>
        <w:autoSpaceDE w:val="0"/>
        <w:autoSpaceDN w:val="0"/>
        <w:adjustRightInd w:val="0"/>
        <w:spacing w:before="120" w:after="120" w:line="276" w:lineRule="auto"/>
        <w:ind w:left="992"/>
        <w:contextualSpacing w:val="0"/>
        <w:jc w:val="both"/>
        <w:rPr>
          <w:rFonts w:ascii="Arial" w:hAnsi="Arial" w:cs="Arial"/>
          <w:color w:val="000000"/>
          <w:sz w:val="20"/>
          <w:szCs w:val="20"/>
        </w:rPr>
      </w:pPr>
      <w:r w:rsidRPr="00F83DD3">
        <w:rPr>
          <w:rFonts w:ascii="Arial" w:hAnsi="Arial" w:cs="Arial"/>
          <w:sz w:val="20"/>
          <w:szCs w:val="20"/>
        </w:rPr>
        <w:t>Под существенными недостатками результатов Услуг понимаются: 1) недостатки, которые не могут быть устранены посредством проведения мероприятий по их устранению с целью приведения результата Услуг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приводящие к невозможности или недопустимости использования данного результата Услуги в целях, для которых результаты Услуг такого рода обычно используются, 2) недостатки, расходы на устранение которых приближены к стоимости или превышают стоимость Услуг либо выгоду, которая могла бы быть получена Заказчиком от использования результата Услуг.</w:t>
      </w:r>
    </w:p>
    <w:p w14:paraId="2FC77618" w14:textId="79B37FE6" w:rsidR="008D14D2" w:rsidRPr="00533E4E" w:rsidRDefault="00282AB1" w:rsidP="00647D28">
      <w:pPr>
        <w:pStyle w:val="a3"/>
        <w:widowControl w:val="0"/>
        <w:numPr>
          <w:ilvl w:val="1"/>
          <w:numId w:val="5"/>
        </w:numPr>
        <w:autoSpaceDE w:val="0"/>
        <w:autoSpaceDN w:val="0"/>
        <w:adjustRightInd w:val="0"/>
        <w:spacing w:before="120" w:after="120" w:line="276" w:lineRule="auto"/>
        <w:ind w:left="992" w:hanging="566"/>
        <w:contextualSpacing w:val="0"/>
        <w:jc w:val="both"/>
        <w:rPr>
          <w:rFonts w:ascii="Arial" w:hAnsi="Arial" w:cs="Arial"/>
          <w:color w:val="000000"/>
          <w:sz w:val="20"/>
          <w:szCs w:val="20"/>
        </w:rPr>
      </w:pPr>
      <w:r w:rsidRPr="00F83DD3">
        <w:rPr>
          <w:rFonts w:ascii="Arial" w:hAnsi="Arial" w:cs="Arial"/>
          <w:sz w:val="20"/>
          <w:szCs w:val="20"/>
        </w:rPr>
        <w:t>В случае причинения Заказчику убытков в результате нарушения Исполнителем требований нормативных документов Заказчика по обеспечению информационной безопасности либо прав и интересов третьих лиц в ходе оказания Услуг (в случае наличия таковых) Исполнитель обязан полностью возместить Заказчику причиненные ему убытки.</w:t>
      </w:r>
    </w:p>
    <w:p w14:paraId="2D9993F7" w14:textId="682731EE" w:rsidR="008D14D2" w:rsidRPr="00533E4E" w:rsidRDefault="008D14D2"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color w:val="000000"/>
          <w:sz w:val="20"/>
          <w:szCs w:val="20"/>
        </w:rPr>
      </w:pPr>
      <w:r w:rsidRPr="000F6827">
        <w:rPr>
          <w:rFonts w:ascii="Arial" w:hAnsi="Arial" w:cs="Arial"/>
          <w:b/>
          <w:color w:val="000000"/>
          <w:sz w:val="20"/>
          <w:szCs w:val="20"/>
        </w:rPr>
        <w:t>СРОК ДЕЙСТВИЯ, ПОРЯДОК ИЗМЕНЕНИЯ И РАСТОРЖЕНИЯ ДОГОВОРА</w:t>
      </w:r>
    </w:p>
    <w:p w14:paraId="77CE24DF"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Договор вступает в силу с момента его подписания обеими Сторонами и действует до полного и надлежащего исполнения Сторонами своих обязательств по нему. </w:t>
      </w:r>
    </w:p>
    <w:p w14:paraId="3A697D6B"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Заказчик вправе в любое время отказаться от исполнения настоящего Договора </w:t>
      </w:r>
      <w:r w:rsidRPr="000F6827">
        <w:rPr>
          <w:rFonts w:ascii="Arial" w:hAnsi="Arial" w:cs="Arial"/>
          <w:sz w:val="20"/>
          <w:szCs w:val="20"/>
        </w:rPr>
        <w:t>и/или соответствующего Приложения</w:t>
      </w:r>
      <w:r w:rsidRPr="000F6827">
        <w:rPr>
          <w:rFonts w:ascii="Arial" w:hAnsi="Arial" w:cs="Arial"/>
          <w:color w:val="000000"/>
          <w:sz w:val="20"/>
          <w:szCs w:val="20"/>
        </w:rPr>
        <w:t xml:space="preserve"> в одностороннем внесудебном порядке при условии оплаты Исполнителю фактически понесенных и документально подтвержденных им расходов, а также в иных случаях, предусмотренных настоящим Договором.</w:t>
      </w:r>
    </w:p>
    <w:p w14:paraId="7BFD35D4"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При отказе Заказчика от Договора (исполнения Договора) по основаниям Договора, Заказчик направляет Исполнителю уведомление по адресу электронной почты и почтовому адресу, указанным в разделе «Адреса и реквизиты Сторон» Договора.</w:t>
      </w:r>
    </w:p>
    <w:p w14:paraId="3C06FC8E" w14:textId="77777777" w:rsidR="008D14D2" w:rsidRPr="000F6827" w:rsidRDefault="008D14D2" w:rsidP="00647D28">
      <w:pPr>
        <w:pStyle w:val="a3"/>
        <w:widowControl w:val="0"/>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Если иной срок не установлен в уведомлении Заказчика об отказе от Договора </w:t>
      </w:r>
      <w:r w:rsidRPr="000F6827">
        <w:rPr>
          <w:rFonts w:ascii="Arial" w:hAnsi="Arial" w:cs="Arial"/>
          <w:sz w:val="20"/>
          <w:szCs w:val="20"/>
        </w:rPr>
        <w:t>и/или Приложения</w:t>
      </w:r>
      <w:r w:rsidRPr="000F6827">
        <w:rPr>
          <w:rFonts w:ascii="Arial" w:hAnsi="Arial" w:cs="Arial"/>
          <w:color w:val="000000"/>
          <w:sz w:val="20"/>
          <w:szCs w:val="20"/>
        </w:rPr>
        <w:t xml:space="preserve"> (исполнения Договора </w:t>
      </w:r>
      <w:r w:rsidRPr="000F6827">
        <w:rPr>
          <w:rFonts w:ascii="Arial" w:hAnsi="Arial" w:cs="Arial"/>
          <w:sz w:val="20"/>
          <w:szCs w:val="20"/>
        </w:rPr>
        <w:t>и/или Приложения</w:t>
      </w:r>
      <w:r w:rsidRPr="000F6827">
        <w:rPr>
          <w:rFonts w:ascii="Arial" w:hAnsi="Arial" w:cs="Arial"/>
          <w:color w:val="000000"/>
          <w:sz w:val="20"/>
          <w:szCs w:val="20"/>
        </w:rPr>
        <w:t xml:space="preserve">), Исполнитель, получив от Заказчика такое уведомление, обязан незамедлительно прекратить выполнение всех Услуг в той части, в которой Заказчик отказался от Договора </w:t>
      </w:r>
      <w:r w:rsidRPr="000F6827">
        <w:rPr>
          <w:rFonts w:ascii="Arial" w:hAnsi="Arial" w:cs="Arial"/>
          <w:sz w:val="20"/>
          <w:szCs w:val="20"/>
        </w:rPr>
        <w:t>и/или Приложения</w:t>
      </w:r>
      <w:r w:rsidRPr="000F6827">
        <w:rPr>
          <w:rFonts w:ascii="Arial" w:hAnsi="Arial" w:cs="Arial"/>
          <w:color w:val="000000"/>
          <w:sz w:val="20"/>
          <w:szCs w:val="20"/>
        </w:rPr>
        <w:t xml:space="preserve"> (исполнения Договора </w:t>
      </w:r>
      <w:r w:rsidRPr="000F6827">
        <w:rPr>
          <w:rFonts w:ascii="Arial" w:hAnsi="Arial" w:cs="Arial"/>
          <w:sz w:val="20"/>
          <w:szCs w:val="20"/>
        </w:rPr>
        <w:t>и/или Приложения</w:t>
      </w:r>
      <w:r w:rsidRPr="000F6827">
        <w:rPr>
          <w:rFonts w:ascii="Arial" w:hAnsi="Arial" w:cs="Arial"/>
          <w:color w:val="000000"/>
          <w:sz w:val="20"/>
          <w:szCs w:val="20"/>
        </w:rPr>
        <w:t>).</w:t>
      </w:r>
    </w:p>
    <w:p w14:paraId="731394D8" w14:textId="77777777" w:rsidR="008D14D2" w:rsidRPr="000F6827" w:rsidRDefault="008D14D2" w:rsidP="00647D28">
      <w:pPr>
        <w:pStyle w:val="a3"/>
        <w:widowControl w:val="0"/>
        <w:autoSpaceDE w:val="0"/>
        <w:autoSpaceDN w:val="0"/>
        <w:adjustRightInd w:val="0"/>
        <w:spacing w:before="120" w:after="120" w:line="276" w:lineRule="auto"/>
        <w:ind w:left="993"/>
        <w:contextualSpacing w:val="0"/>
        <w:jc w:val="both"/>
        <w:rPr>
          <w:rFonts w:ascii="Arial" w:hAnsi="Arial" w:cs="Arial"/>
          <w:color w:val="000000"/>
          <w:sz w:val="20"/>
          <w:szCs w:val="20"/>
        </w:rPr>
      </w:pPr>
      <w:r w:rsidRPr="000F6827">
        <w:rPr>
          <w:rFonts w:ascii="Arial" w:hAnsi="Arial" w:cs="Arial"/>
          <w:color w:val="000000"/>
          <w:sz w:val="20"/>
          <w:szCs w:val="20"/>
        </w:rPr>
        <w:t xml:space="preserve">Если иной срок не установлен в уведомлении Заказчика об отказе от Договора </w:t>
      </w:r>
      <w:r w:rsidRPr="000F6827">
        <w:rPr>
          <w:rFonts w:ascii="Arial" w:hAnsi="Arial" w:cs="Arial"/>
          <w:sz w:val="20"/>
          <w:szCs w:val="20"/>
        </w:rPr>
        <w:t>и/или Приложения</w:t>
      </w:r>
      <w:r w:rsidRPr="000F6827">
        <w:rPr>
          <w:rFonts w:ascii="Arial" w:hAnsi="Arial" w:cs="Arial"/>
          <w:color w:val="000000"/>
          <w:sz w:val="20"/>
          <w:szCs w:val="20"/>
        </w:rPr>
        <w:t xml:space="preserve"> (исполнения Договора </w:t>
      </w:r>
      <w:r w:rsidRPr="000F6827">
        <w:rPr>
          <w:rFonts w:ascii="Arial" w:hAnsi="Arial" w:cs="Arial"/>
          <w:sz w:val="20"/>
          <w:szCs w:val="20"/>
        </w:rPr>
        <w:t>и/или Приложения</w:t>
      </w:r>
      <w:r w:rsidRPr="000F6827">
        <w:rPr>
          <w:rFonts w:ascii="Arial" w:hAnsi="Arial" w:cs="Arial"/>
          <w:color w:val="000000"/>
          <w:sz w:val="20"/>
          <w:szCs w:val="20"/>
        </w:rPr>
        <w:t>), Исполнитель, в течение 5 календарных дней с момента получения от Заказчика такого уведомления, обязан передать Заказчику результат фактически оказанных Услуг, приложив к нему обоснование стоимости Услуг.</w:t>
      </w:r>
    </w:p>
    <w:p w14:paraId="51422AB0"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Изменение и дополнение настоящего Договора возможно по соглашению Сторон. Все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неотъемлемой частью и вступают в силу с момента их подписания Сторонами.</w:t>
      </w:r>
    </w:p>
    <w:p w14:paraId="726C8477"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Настоящий Договор может быть расторгнут в случаях, предусмотренных действующим законодательством РФ или по соглашению Сторон. </w:t>
      </w:r>
    </w:p>
    <w:p w14:paraId="4822C3F6"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 xml:space="preserve">При расторжении договора Стороны производят взаиморасчеты в течение 10 (десяти) рабочих </w:t>
      </w:r>
      <w:r w:rsidRPr="000F6827">
        <w:rPr>
          <w:rFonts w:ascii="Arial" w:hAnsi="Arial" w:cs="Arial"/>
          <w:color w:val="000000"/>
          <w:sz w:val="20"/>
          <w:szCs w:val="20"/>
        </w:rPr>
        <w:lastRenderedPageBreak/>
        <w:t>дней с даты расторжения Договора.</w:t>
      </w:r>
    </w:p>
    <w:p w14:paraId="78C4A295" w14:textId="77777777" w:rsidR="008D14D2" w:rsidRPr="000F6827" w:rsidRDefault="008D14D2"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0F6827">
        <w:rPr>
          <w:rFonts w:ascii="Arial" w:hAnsi="Arial" w:cs="Arial"/>
          <w:color w:val="000000"/>
          <w:sz w:val="20"/>
          <w:szCs w:val="20"/>
        </w:rPr>
        <w:t>В части неисполнения обязательств Договор продолжает действовать и в случае его расторжения до полного и надлежащего исполнения Сторонами своих обязательств. Истечение срока действия Договора не освобождает Стороны от ответственности за неисполнение или ненадлежащее исполнение принятых на себя обязательств.</w:t>
      </w:r>
    </w:p>
    <w:p w14:paraId="2A9E35C0" w14:textId="77777777" w:rsidR="00CE511F" w:rsidRPr="00120F4A" w:rsidRDefault="00120F4A"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120F4A">
        <w:rPr>
          <w:rFonts w:ascii="Arial" w:hAnsi="Arial" w:cs="Arial"/>
          <w:b/>
          <w:color w:val="000000"/>
          <w:sz w:val="20"/>
          <w:szCs w:val="20"/>
        </w:rPr>
        <w:t>МАРКИРОВКА ИНТЕРНЕТ-РЕКЛАМЫ</w:t>
      </w:r>
    </w:p>
    <w:p w14:paraId="1280D7E7" w14:textId="77777777" w:rsidR="00CE511F" w:rsidRPr="000F6827" w:rsidRDefault="00CE511F"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b/>
          <w:color w:val="000000"/>
          <w:sz w:val="20"/>
          <w:szCs w:val="20"/>
        </w:rPr>
      </w:pPr>
      <w:r w:rsidRPr="000F6827">
        <w:rPr>
          <w:rFonts w:ascii="Arial" w:hAnsi="Arial" w:cs="Arial"/>
          <w:color w:val="000000"/>
          <w:sz w:val="20"/>
          <w:szCs w:val="20"/>
        </w:rPr>
        <w:t>Заказчик поручает, а Исполнитель обязуется в случае размещения рекламных материалов Заказчика в сети Интернет:</w:t>
      </w:r>
    </w:p>
    <w:p w14:paraId="73E76187" w14:textId="77777777" w:rsidR="00CE511F" w:rsidRPr="00F83DD3" w:rsidRDefault="00CE511F"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Своевременно получать от оператора рекламных данных (далее – ОРД) идентификатор рекламы.</w:t>
      </w:r>
    </w:p>
    <w:p w14:paraId="0E95631E" w14:textId="77777777" w:rsidR="00CE511F" w:rsidRPr="00F83DD3" w:rsidRDefault="00CE511F"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Указывать идентификатор рекламы во всех Рекламных материалах до распространения рекламы.</w:t>
      </w:r>
    </w:p>
    <w:p w14:paraId="14083F1B" w14:textId="77777777" w:rsidR="00CE511F" w:rsidRPr="00F83DD3" w:rsidRDefault="00CE511F"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Добавлять пометку «реклама», а также указание на рекламодателя или сайт с информацией о нем во все Рекламные материалы до их распространения, если указанная информация не была добавлена ранее.</w:t>
      </w:r>
    </w:p>
    <w:p w14:paraId="1B69B40B" w14:textId="77777777" w:rsidR="00CE511F" w:rsidRPr="00F83DD3" w:rsidRDefault="00CE511F"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 xml:space="preserve">Передавать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установленные законодательством РФ. </w:t>
      </w:r>
    </w:p>
    <w:p w14:paraId="412CDD8B" w14:textId="77777777" w:rsidR="00CE511F" w:rsidRPr="00F83DD3" w:rsidRDefault="00CE511F" w:rsidP="00647D28">
      <w:pPr>
        <w:pStyle w:val="a3"/>
        <w:widowControl w:val="0"/>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Исполнитель передает информацию в ЕРИР самостоятельно или обеспечивает наличие идентичной обязанности о передаче информации в ЕРИР за Заказчика в договоре с лицом, обязанным передавать такую информацию.</w:t>
      </w:r>
    </w:p>
    <w:p w14:paraId="713BE546" w14:textId="77777777" w:rsidR="00CE511F" w:rsidRPr="00F83DD3" w:rsidRDefault="00CE511F"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В течение 5 (пяти) рабочих дней с момента получения запроса от Заказчика предоставлять информацию:</w:t>
      </w:r>
    </w:p>
    <w:p w14:paraId="21D7AF15" w14:textId="77777777" w:rsidR="00CE511F" w:rsidRPr="00F83DD3" w:rsidRDefault="00CE511F" w:rsidP="00647D28">
      <w:pPr>
        <w:pStyle w:val="a3"/>
        <w:widowControl w:val="0"/>
        <w:numPr>
          <w:ilvl w:val="1"/>
          <w:numId w:val="6"/>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об идентификаторе рекламы;</w:t>
      </w:r>
    </w:p>
    <w:p w14:paraId="6A648DD2" w14:textId="77777777" w:rsidR="00CE511F" w:rsidRPr="00F83DD3" w:rsidRDefault="00CE511F" w:rsidP="00647D28">
      <w:pPr>
        <w:pStyle w:val="a3"/>
        <w:widowControl w:val="0"/>
        <w:numPr>
          <w:ilvl w:val="1"/>
          <w:numId w:val="6"/>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о заключении договора с обязанностью о передаче информации в ЕРИР за Заказчика с лицом, обязанным передавать такую информацию;</w:t>
      </w:r>
    </w:p>
    <w:p w14:paraId="2EA19F49" w14:textId="77777777" w:rsidR="00CE511F" w:rsidRPr="00120F4A" w:rsidRDefault="00CE511F" w:rsidP="00647D28">
      <w:pPr>
        <w:pStyle w:val="a3"/>
        <w:widowControl w:val="0"/>
        <w:numPr>
          <w:ilvl w:val="1"/>
          <w:numId w:val="6"/>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о выборе ОРД.</w:t>
      </w:r>
    </w:p>
    <w:p w14:paraId="09687FE0" w14:textId="77777777" w:rsidR="00CE511F" w:rsidRPr="00F83DD3" w:rsidRDefault="00CE511F" w:rsidP="00647D28">
      <w:pPr>
        <w:pStyle w:val="a3"/>
        <w:widowControl w:val="0"/>
        <w:numPr>
          <w:ilvl w:val="2"/>
          <w:numId w:val="5"/>
        </w:numPr>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Вносить исправления в информацию, передаваемую в ОРД и ЕРИР, в случае получения от Заказчика измененной информации и/или получения запроса от ОРД по предварительному согласованию с Заказчиком.</w:t>
      </w:r>
    </w:p>
    <w:p w14:paraId="08FE6B60" w14:textId="77777777" w:rsidR="00CE511F" w:rsidRPr="00F83DD3" w:rsidRDefault="00CE511F"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Исполнитель имеет право самостоятельно выбирать ОРД без дополнительного согласования с Заказчиком. </w:t>
      </w:r>
    </w:p>
    <w:p w14:paraId="236A01CA" w14:textId="77777777" w:rsidR="00CE511F" w:rsidRPr="00F83DD3" w:rsidRDefault="00CE511F"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Заказчик предоставляет Исполнителю всю необходимую для передачи в ЕРИР и запрашиваемую ОРД информацию. В случае изменения информации, передаваемой в ЕРИР, Заказчик уведомляет Исполнителя о таких изменениях.</w:t>
      </w:r>
    </w:p>
    <w:p w14:paraId="34D379E6" w14:textId="77777777" w:rsidR="00CE511F" w:rsidRPr="00F83DD3" w:rsidRDefault="00CE511F"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Исполнитель не несет ответственность за невозможность исполнения своих обязанностей по Договору в связи с техническими ошибками в работе ОРД и/или ЕРИР.</w:t>
      </w:r>
    </w:p>
    <w:p w14:paraId="2FF84C64" w14:textId="77777777" w:rsidR="00CE511F" w:rsidRPr="00F83DD3" w:rsidRDefault="00CE511F"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Расходы на оплату услуг ОРД входят в стоимость услуг по Договору.</w:t>
      </w:r>
    </w:p>
    <w:p w14:paraId="63975804" w14:textId="77777777" w:rsidR="00CE511F" w:rsidRPr="00120F4A" w:rsidRDefault="00CE511F"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Передача информации ОРД и/или в ЕРИР не является разглашением конфиденциальной информации.</w:t>
      </w:r>
    </w:p>
    <w:p w14:paraId="40187A6E"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ЗАВЕРЕНИЯ ОБ ОБСТОЯТЕЛЬСТВАХ</w:t>
      </w:r>
    </w:p>
    <w:p w14:paraId="061D93CC"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Каждая из Сторон в порядке статьи 431.2 ГК РФ заверяет другую Сторону в том, что:</w:t>
      </w:r>
    </w:p>
    <w:p w14:paraId="37BBB7AD"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 xml:space="preserve">она является лицом, надлежащим образом созданным (зарегистрированным) и </w:t>
      </w:r>
      <w:r w:rsidRPr="00F83DD3">
        <w:rPr>
          <w:rFonts w:ascii="Arial" w:hAnsi="Arial" w:cs="Arial"/>
          <w:color w:val="000000"/>
          <w:sz w:val="20"/>
          <w:szCs w:val="20"/>
        </w:rPr>
        <w:lastRenderedPageBreak/>
        <w:t>действующим в соответствии с законодательством Российской Федерации или личным законом государства Стороны;</w:t>
      </w:r>
    </w:p>
    <w:p w14:paraId="37823506"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представитель, подписывающий от имени Стороны Договор, обладает всеми необходимыми на то полномочиями;</w:t>
      </w:r>
    </w:p>
    <w:p w14:paraId="19390478"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при заключении Договора одной Стороной представлена другой Стороне полная и достоверная информация о себе;</w:t>
      </w:r>
    </w:p>
    <w:p w14:paraId="3B6D288A"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65B911C5"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 xml:space="preserve">Договор заключается ей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07EB9207"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она имеет кадровые, имущественные, финансовые ресурсы, необходимые для выполнения обязательств по Договору;</w:t>
      </w:r>
    </w:p>
    <w:p w14:paraId="734DD9C0"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она, а также взаимозависимые, Аффилированные лица, а также привлекаемые ей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0CA79855" w14:textId="77777777" w:rsidR="00B503B1" w:rsidRPr="00F83DD3" w:rsidRDefault="00B503B1" w:rsidP="00647D28">
      <w:pPr>
        <w:pStyle w:val="a3"/>
        <w:widowControl w:val="0"/>
        <w:numPr>
          <w:ilvl w:val="1"/>
          <w:numId w:val="7"/>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 , об объектах налогообложения, подлежащих отражению в налоговом и /или бухгалтерском учете либо налоговой отчетности.</w:t>
      </w:r>
    </w:p>
    <w:p w14:paraId="148BB8D8" w14:textId="77777777" w:rsidR="00B503B1" w:rsidRPr="00F83DD3" w:rsidRDefault="00B503B1" w:rsidP="00647D28">
      <w:pPr>
        <w:pStyle w:val="a3"/>
        <w:widowControl w:val="0"/>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14:paraId="4F3EE047"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Исполнитель заверяет Заказчика, что при заключении Договора предоставил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3A2EEB45" w14:textId="77777777" w:rsidR="00B503B1" w:rsidRPr="00120F4A"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В случае нарушения любой из Сторон заверений, предоставленных в разделе 6 настоящего Договора, другая Сторона вправе в одностороннем порядке расторгнуть Договор и потребовать возмещения причиненных ей убытков.</w:t>
      </w:r>
    </w:p>
    <w:p w14:paraId="350489FD"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КОНФИДЕНЦИАЛЬНОСТЬ</w:t>
      </w:r>
    </w:p>
    <w:p w14:paraId="0A2E732C"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Получающая Конфиденциальную информацию Сторона обязуется хранить и обеспечивать безопасность Конфиденциальной информации раскрывающей Стороны.</w:t>
      </w:r>
    </w:p>
    <w:p w14:paraId="330524AB"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Сторона, получившая Конфиденциальную информацию от другой Стороны, не вправе предоставлять ее третьим лицам без предварительного письменного согласования другой Стороны кроме случаев, предусмотренных законодательством Российской Федерации или Договором.</w:t>
      </w:r>
    </w:p>
    <w:p w14:paraId="675C8B1C"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Не признается Конфиденциальной информацией:</w:t>
      </w:r>
    </w:p>
    <w:p w14:paraId="6451ACF4" w14:textId="77777777" w:rsidR="00B503B1" w:rsidRPr="00F83DD3" w:rsidRDefault="00B503B1" w:rsidP="00647D28">
      <w:pPr>
        <w:pStyle w:val="a3"/>
        <w:widowControl w:val="0"/>
        <w:numPr>
          <w:ilvl w:val="1"/>
          <w:numId w:val="8"/>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информация, ставшая общедоступной до заключения Договора;</w:t>
      </w:r>
    </w:p>
    <w:p w14:paraId="2C64E92E" w14:textId="77777777" w:rsidR="00B503B1" w:rsidRPr="00F83DD3" w:rsidRDefault="00B503B1" w:rsidP="00647D28">
      <w:pPr>
        <w:pStyle w:val="a3"/>
        <w:widowControl w:val="0"/>
        <w:numPr>
          <w:ilvl w:val="1"/>
          <w:numId w:val="8"/>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 xml:space="preserve">информация, независимо полученная получающей Стороной на законном основании без </w:t>
      </w:r>
      <w:r w:rsidRPr="00F83DD3">
        <w:rPr>
          <w:rFonts w:ascii="Arial" w:hAnsi="Arial" w:cs="Arial"/>
          <w:color w:val="000000"/>
          <w:sz w:val="20"/>
          <w:szCs w:val="20"/>
        </w:rPr>
        <w:lastRenderedPageBreak/>
        <w:t xml:space="preserve">использования какой-либо конфиденциальной информации разглашающей Стороны; </w:t>
      </w:r>
    </w:p>
    <w:p w14:paraId="365249B3" w14:textId="77777777" w:rsidR="00B503B1" w:rsidRPr="00F83DD3" w:rsidRDefault="00B503B1" w:rsidP="00647D28">
      <w:pPr>
        <w:pStyle w:val="a3"/>
        <w:widowControl w:val="0"/>
        <w:numPr>
          <w:ilvl w:val="1"/>
          <w:numId w:val="8"/>
        </w:numPr>
        <w:autoSpaceDE w:val="0"/>
        <w:autoSpaceDN w:val="0"/>
        <w:adjustRightInd w:val="0"/>
        <w:spacing w:before="120" w:after="120" w:line="276" w:lineRule="auto"/>
        <w:ind w:left="1418" w:hanging="425"/>
        <w:contextualSpacing w:val="0"/>
        <w:jc w:val="both"/>
        <w:rPr>
          <w:rFonts w:ascii="Arial" w:hAnsi="Arial" w:cs="Arial"/>
          <w:color w:val="000000"/>
          <w:sz w:val="20"/>
          <w:szCs w:val="20"/>
        </w:rPr>
      </w:pPr>
      <w:r w:rsidRPr="00F83DD3">
        <w:rPr>
          <w:rFonts w:ascii="Arial" w:hAnsi="Arial" w:cs="Arial"/>
          <w:color w:val="000000"/>
          <w:sz w:val="20"/>
          <w:szCs w:val="20"/>
        </w:rPr>
        <w:t>информация, раскрытие которой необходимо в соответствии с требованиями законодательства или органов, имеющих соответствующие полномочия. Данные сведения могут быть предоставлены только в адрес органов, имеющих соответствующие полномочия, в порядке, предусмотренном применяемым законодательством Российской Федерации.</w:t>
      </w:r>
    </w:p>
    <w:p w14:paraId="0DE23684"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Получающая Сторона вправе использовать полученную ей Конфиденциальную информацию исключительно в целях исполнения Договора.</w:t>
      </w:r>
    </w:p>
    <w:p w14:paraId="3A521B4E"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Получающая Сторона Конфиденциальной информации обязуется ограничить перечень лиц, имеющих доступ к Конфиденциальной информации, исключительно своими сотрудниками, либо сотрудниками своих контрагентов, непосредственно участвующих в исполнении Договора, с которыми у получающей Стороны имеется аналогичное соглашение о конфиденциальности, Аффилированными лицами и их соответствующими должностными лицами, работниками и агентами.</w:t>
      </w:r>
    </w:p>
    <w:p w14:paraId="7AEE3F65"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За каждое нарушение обязательств о неразглашении Конфиденциальной информации, предусмотренных Договором, Получающая Сторона обязуется возместить все убытки, возникшие в результате такого нарушения.</w:t>
      </w:r>
    </w:p>
    <w:p w14:paraId="21031183"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Обязательства, установленные Договором относительно охраны Конфиденциальной Информации, продолжают действовать в течение срока действия Договора и 5 лет с момента прекращения его действия.</w:t>
      </w:r>
    </w:p>
    <w:p w14:paraId="0DC37FF9" w14:textId="77777777" w:rsidR="00B503B1" w:rsidRPr="00120F4A"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b/>
          <w:color w:val="000000"/>
          <w:sz w:val="20"/>
          <w:szCs w:val="20"/>
        </w:rPr>
      </w:pPr>
      <w:r w:rsidRPr="00F83DD3">
        <w:rPr>
          <w:rFonts w:ascii="Arial" w:hAnsi="Arial" w:cs="Arial"/>
          <w:color w:val="000000"/>
          <w:sz w:val="20"/>
          <w:szCs w:val="20"/>
        </w:rPr>
        <w:t>Условия Договора также являются конфиденциальными и не подлежат разглашению любой из Сторон без согласия другой Стороны.</w:t>
      </w:r>
    </w:p>
    <w:p w14:paraId="20111B79"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ОБСТОЯТЕЛЬСТВА НЕПРЕОДОЛИМОЙ СИЛЫ (ФОРС-МАЖОР)</w:t>
      </w:r>
    </w:p>
    <w:p w14:paraId="4B57A448"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Ни одна из Сторон не будет нести ответственность за полное или частичное неисполнение любой из своих обязанностей по настоящему Договору, если такое неисполнение будет являться следствием таких обстоятельств как наводнение, пожар, землетрясение и другие стихийные бедствия, забастовки, война или военные действия, эпидемия, чрезвычайная ситуация, режим повышенной готовности или действия органов государственной власти в связи с чем-либо из вышеуказанного. Если любое из таких обстоятельств непосредственно повлияло на исполнение обязательств по Договору, то срок выполнения указанных обязательств соразмерно отодвигается на время действия соответствующего обстоятельства.</w:t>
      </w:r>
    </w:p>
    <w:p w14:paraId="7C464840"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Стороны отдельно оговаривают, что введение в отношении Заказчика или лиц, признаваемых контролируемыми или контролирующими лицами Заказчика, внешнеэкономических санкций или иных мер ограничительного характера, не признанных на территории Российской Федерации, не является для Сторон обстоятельством, освобождающим Исполнителя от исполнения обязательств по Договору, и не признается обстоятельством непреодолимой силы.</w:t>
      </w:r>
    </w:p>
    <w:p w14:paraId="2F4EC73F"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таких обстоятельств и разъяснить, какие меры необходимы для их устранения, но в любом случае не позднее 7 календарных дней после начала действия непреодолимой силы.</w:t>
      </w:r>
    </w:p>
    <w:p w14:paraId="7C3E896F" w14:textId="77777777" w:rsidR="00345931" w:rsidRPr="00120F4A"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Если обстоятельства непреодолимой силы продолжаются более 2 месяцев, каждая Сторона имеет право в одностороннем внесудебном порядке отказаться от исполнения настоящего Договора.</w:t>
      </w:r>
    </w:p>
    <w:p w14:paraId="062B6775"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ПРАВА ИНТЕЛЛЕКТУАЛЬНОЙ СОБСТВЕННОСТИ</w:t>
      </w:r>
    </w:p>
    <w:p w14:paraId="4A2C97FE"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Если иное не согласовано Сторонами в Приложении, Исполнитель отчуждает Заказчику исключительное право на результаты интеллектуальной деятельности, созданные в рамках настоящего Договора (далее – Произведения), в полном объеме в порядке, предусмотренном </w:t>
      </w:r>
      <w:r w:rsidRPr="00F83DD3">
        <w:rPr>
          <w:rFonts w:ascii="Arial" w:hAnsi="Arial" w:cs="Arial"/>
          <w:color w:val="000000"/>
          <w:sz w:val="20"/>
          <w:szCs w:val="20"/>
        </w:rPr>
        <w:lastRenderedPageBreak/>
        <w:t xml:space="preserve">ст. 1234 Гражданского кодекса РФ. Исключительное право передается Заказчику как в отношении Произведений целиком, так и в отношении любых отдельных элементов, фрагментов и частей результатов интеллектуальной деятельности. </w:t>
      </w:r>
    </w:p>
    <w:p w14:paraId="2BCFD6B9"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Исполнитель настоящим гарантирует и заверяет Заказчика в том, что Исполнитель получил или получит в письменном виде до момента передачи прав на Произведения Заказчику, любые и все права и разрешения на все результаты интеллектуальной деятельности и средства индивидуализации, вошедшие в состав Произведений, как это может/должно потребоваться для Заказчика с целью использования Произведений. </w:t>
      </w:r>
    </w:p>
    <w:p w14:paraId="5F6D3CD0"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Исполнитель гарантирует, что использование Заказчиком Произведений в соответствии с условиями настоящего Договора не противоречит действующему законодательству РФ и не нарушает прав третьих лиц. </w:t>
      </w:r>
    </w:p>
    <w:p w14:paraId="7CC2EDF2"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В случае предъявления каких- либо претензий и/или исков со стороны третьих лиц к Заказчику в связи с незаконным использованием Произведений, а также в случае нарушения Исполнителем своих гарантий по получению согласий и разрешений, предусмотренных настоящим разделом Договора, Исполнитель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 а также компенсировать Заказчику все расходы и убытки, вызванные таким нарушением. </w:t>
      </w:r>
    </w:p>
    <w:p w14:paraId="5D2F5CD1"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Исполнитель дает согласие на обнародование Произведений, внесение в Произведения изменений, сокращений и дополнений, снабжение Произведений при их использовании иллюстрациями, предисловием, комментариями или какими бы то ни было пояснениями. Исполнитель разрешает использовать Произведения в составе сложных объектов и/или составных произведений. Исполнитель настоящим подтверждает, что он не возражает против анонимного использования результатов интеллектуальной деятельности, равно как и против указания его наименования в этой связи. </w:t>
      </w:r>
    </w:p>
    <w:p w14:paraId="7D089A29" w14:textId="77777777" w:rsidR="00B503B1" w:rsidRPr="00F83DD3" w:rsidRDefault="00B503B1" w:rsidP="00647D28">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Исполнитель признаёт, что исключительные права на все товарные знаки, символы и иные объекты интеллектуальной собственности как переданные Заказчиком Исполнителю, так и созданные по Договору Исполнителем для Заказчика (включая материалы, созданные по заданию Заказчика в рамках оказания услуг по Договору, но не вошедшие частью в конечные материалы, как-то, например: версии иллюстраций, скетчи и т.п.) принадлежат Заказчику, если только Сторонами специально не оговорено иное. Настоящий Договор и исполнение обязательств по нему не влекут за собой передачу Исполнителю каких-либо прав Заказчика на вышеупомянутые объекты.</w:t>
      </w:r>
    </w:p>
    <w:p w14:paraId="78B732C2" w14:textId="3D08496A" w:rsidR="00345931" w:rsidRPr="005A03E6" w:rsidRDefault="00B503B1" w:rsidP="00F03297">
      <w:pPr>
        <w:pStyle w:val="a3"/>
        <w:widowControl w:val="0"/>
        <w:numPr>
          <w:ilvl w:val="1"/>
          <w:numId w:val="5"/>
        </w:numPr>
        <w:autoSpaceDE w:val="0"/>
        <w:autoSpaceDN w:val="0"/>
        <w:adjustRightInd w:val="0"/>
        <w:spacing w:before="120" w:after="120" w:line="276" w:lineRule="auto"/>
        <w:ind w:left="832" w:hanging="567"/>
        <w:contextualSpacing w:val="0"/>
        <w:jc w:val="both"/>
        <w:rPr>
          <w:rFonts w:ascii="Arial" w:hAnsi="Arial" w:cs="Arial"/>
          <w:color w:val="000000"/>
          <w:sz w:val="20"/>
          <w:szCs w:val="20"/>
        </w:rPr>
      </w:pPr>
      <w:r w:rsidRPr="005A03E6">
        <w:rPr>
          <w:rFonts w:ascii="Arial" w:hAnsi="Arial" w:cs="Arial"/>
          <w:color w:val="000000"/>
          <w:sz w:val="20"/>
          <w:szCs w:val="20"/>
        </w:rPr>
        <w:t>Исключительное право на Произведения переходит Заказчику в момент подписания Сторонами</w:t>
      </w:r>
      <w:r w:rsidR="00B130A1" w:rsidRPr="005A03E6">
        <w:rPr>
          <w:rFonts w:ascii="Arial" w:hAnsi="Arial" w:cs="Arial"/>
          <w:color w:val="000000"/>
          <w:sz w:val="20"/>
          <w:szCs w:val="20"/>
        </w:rPr>
        <w:t xml:space="preserve"> Акта сдачи-приемки услуг</w:t>
      </w:r>
      <w:r w:rsidRPr="005A03E6">
        <w:rPr>
          <w:rFonts w:ascii="Arial" w:hAnsi="Arial" w:cs="Arial"/>
          <w:color w:val="000000"/>
          <w:sz w:val="20"/>
          <w:szCs w:val="20"/>
        </w:rPr>
        <w:t>.</w:t>
      </w:r>
    </w:p>
    <w:p w14:paraId="31A8A66B"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АНТИКОРРУПЦИОННАЯ ОГОВОРКА</w:t>
      </w:r>
    </w:p>
    <w:p w14:paraId="2E0518A9"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Стороны, их аффилированные лица, работники или посредники обязуются в ходе исполнения Соглашения и Договоров либо в связи с осуществлением каких-либо действий, связанных с таким исполнением, не совершать действий, квалифицируемых применимым для целей Соглашения и/или Договоров законодательством как дача и/или получение взятки, коммерческий подкуп, а также иных действий, нарушающих требования применимого законодательства и международных актов о противодействии коррупции.</w:t>
      </w:r>
    </w:p>
    <w:p w14:paraId="148FD14E"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В случае возникновения у Стороны подозрений, что произошло или может произойти нарушение каких-либо положений настоящего раздела Соглашения, соответствующая Сторона обязуется уведомить об этом другую Сторону в письменной форме в течение 5 календарных дней с момента возникновения подозрений и имеет право приостановить исполнение обязательств по Договорам до устранения обстоятельств, являющихся причиной приостановки. </w:t>
      </w:r>
    </w:p>
    <w:p w14:paraId="6C5D62DE" w14:textId="77777777" w:rsidR="00345931" w:rsidRPr="00120F4A"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b/>
          <w:color w:val="000000"/>
          <w:sz w:val="20"/>
          <w:szCs w:val="20"/>
        </w:rPr>
      </w:pPr>
      <w:r w:rsidRPr="00F83DD3">
        <w:rPr>
          <w:rFonts w:ascii="Arial" w:hAnsi="Arial" w:cs="Arial"/>
          <w:color w:val="000000"/>
          <w:sz w:val="20"/>
          <w:szCs w:val="20"/>
        </w:rPr>
        <w:t xml:space="preserve">В случае нарушения одной Стороной настоящей оговорки другая Сторона имеет право расторгнуть все заключенные Сторонами Договоры в одностороннем порядке, направив </w:t>
      </w:r>
      <w:r w:rsidRPr="00F83DD3">
        <w:rPr>
          <w:rFonts w:ascii="Arial" w:hAnsi="Arial" w:cs="Arial"/>
          <w:color w:val="000000"/>
          <w:sz w:val="20"/>
          <w:szCs w:val="20"/>
        </w:rPr>
        <w:lastRenderedPageBreak/>
        <w:t>письменное уведомление о расторжении. Сторона, по чьей инициативе были расторгнуты Договоры в соответствии с положениями оговорки, вправе требовать возмещения реального ущерба, возникшего в результате такого расторжения, с учетом ограничения предельного размера ответственности, согласованного в Договорах.</w:t>
      </w:r>
    </w:p>
    <w:p w14:paraId="55A6CE11"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ПЕРСОНАЛЬНЫЕ ДАННЫЕ</w:t>
      </w:r>
    </w:p>
    <w:p w14:paraId="09DA75B0" w14:textId="1BCA5A42" w:rsidR="008C774E" w:rsidRPr="008C774E" w:rsidRDefault="008C774E"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Pr="008C774E">
        <w:rPr>
          <w:rFonts w:ascii="Arial" w:hAnsi="Arial" w:cs="Arial"/>
          <w:snapToGrid w:val="0"/>
          <w:sz w:val="20"/>
          <w:szCs w:val="20"/>
        </w:rPr>
        <w:t>3.1. Каждая из Сторон признает, что в соответствии с Договором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с другой Стороной определяет цели и порядок передачи персональных данных между Сторонами</w:t>
      </w:r>
      <w:r w:rsidRPr="008C774E">
        <w:rPr>
          <w:rFonts w:ascii="Arial" w:hAnsi="Arial" w:cs="Arial"/>
          <w:snapToGrid w:val="0"/>
          <w:sz w:val="20"/>
          <w:szCs w:val="20"/>
          <w:vertAlign w:val="superscript"/>
        </w:rPr>
        <w:footnoteReference w:id="1"/>
      </w:r>
      <w:r w:rsidRPr="008C774E">
        <w:rPr>
          <w:rFonts w:ascii="Arial" w:hAnsi="Arial" w:cs="Arial"/>
          <w:snapToGrid w:val="0"/>
          <w:sz w:val="20"/>
          <w:szCs w:val="20"/>
        </w:rPr>
        <w:t xml:space="preserve">, если иное прямо не предусмотрено применимым законодательством или не указано в поручении обработки персональных данных между Сторонами. </w:t>
      </w:r>
    </w:p>
    <w:p w14:paraId="1CE18B80" w14:textId="2BF4ED61" w:rsidR="008C774E" w:rsidRPr="008C774E" w:rsidRDefault="008C774E"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Pr="008C774E">
        <w:rPr>
          <w:rFonts w:ascii="Arial" w:hAnsi="Arial" w:cs="Arial"/>
          <w:snapToGrid w:val="0"/>
          <w:sz w:val="20"/>
          <w:szCs w:val="20"/>
        </w:rPr>
        <w:t xml:space="preserve">3.2. </w:t>
      </w:r>
      <w:r>
        <w:rPr>
          <w:rFonts w:ascii="Arial" w:hAnsi="Arial" w:cs="Arial"/>
          <w:snapToGrid w:val="0"/>
          <w:sz w:val="20"/>
          <w:szCs w:val="20"/>
        </w:rPr>
        <w:t>Заказчик</w:t>
      </w:r>
      <w:r w:rsidRPr="008C774E">
        <w:rPr>
          <w:rFonts w:ascii="Arial" w:hAnsi="Arial" w:cs="Arial"/>
          <w:snapToGrid w:val="0"/>
          <w:sz w:val="20"/>
          <w:szCs w:val="20"/>
        </w:rPr>
        <w:t xml:space="preserve"> заверяет и гарантирует </w:t>
      </w:r>
      <w:bookmarkStart w:id="5" w:name="_Hlk179548708"/>
      <w:r>
        <w:rPr>
          <w:rFonts w:ascii="Arial" w:hAnsi="Arial" w:cs="Arial"/>
          <w:snapToGrid w:val="0"/>
          <w:sz w:val="20"/>
          <w:szCs w:val="20"/>
        </w:rPr>
        <w:t>Исполнителю</w:t>
      </w:r>
      <w:bookmarkEnd w:id="5"/>
      <w:r>
        <w:rPr>
          <w:rFonts w:ascii="Arial" w:hAnsi="Arial" w:cs="Arial"/>
          <w:snapToGrid w:val="0"/>
          <w:sz w:val="20"/>
          <w:szCs w:val="20"/>
        </w:rPr>
        <w:t>,</w:t>
      </w:r>
      <w:r w:rsidRPr="008C774E">
        <w:rPr>
          <w:rFonts w:ascii="Arial" w:hAnsi="Arial" w:cs="Arial"/>
          <w:snapToGrid w:val="0"/>
          <w:sz w:val="20"/>
          <w:szCs w:val="20"/>
        </w:rPr>
        <w:t xml:space="preserve"> что </w:t>
      </w:r>
      <w:r>
        <w:rPr>
          <w:rFonts w:ascii="Arial" w:hAnsi="Arial" w:cs="Arial"/>
          <w:snapToGrid w:val="0"/>
          <w:sz w:val="20"/>
          <w:szCs w:val="20"/>
        </w:rPr>
        <w:t>Заказчиком</w:t>
      </w:r>
      <w:r w:rsidRPr="008C774E">
        <w:rPr>
          <w:rFonts w:ascii="Arial" w:hAnsi="Arial" w:cs="Arial"/>
          <w:snapToGrid w:val="0"/>
          <w:sz w:val="20"/>
          <w:szCs w:val="20"/>
        </w:rPr>
        <w:t xml:space="preserve"> получено согласие (или обеспечено иное законное правовое основание) от субъектов персональных данных на передачу их персональных данных Исполнителю, а также что субъекты персональных данных уведомлены о такой передаче персональных данных Исполнителю.</w:t>
      </w:r>
    </w:p>
    <w:p w14:paraId="13B16793" w14:textId="580CD629" w:rsidR="008C774E" w:rsidRPr="008C774E" w:rsidRDefault="008C774E"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Pr="008C774E">
        <w:rPr>
          <w:rFonts w:ascii="Arial" w:hAnsi="Arial" w:cs="Arial"/>
          <w:snapToGrid w:val="0"/>
          <w:sz w:val="20"/>
          <w:szCs w:val="20"/>
        </w:rPr>
        <w:t xml:space="preserve">3.3. </w:t>
      </w:r>
      <w:r>
        <w:rPr>
          <w:rFonts w:ascii="Arial" w:hAnsi="Arial" w:cs="Arial"/>
          <w:snapToGrid w:val="0"/>
          <w:sz w:val="20"/>
          <w:szCs w:val="20"/>
        </w:rPr>
        <w:t>Исполнитель</w:t>
      </w:r>
      <w:r w:rsidRPr="008C774E">
        <w:rPr>
          <w:rFonts w:ascii="Arial" w:hAnsi="Arial" w:cs="Arial"/>
          <w:snapToGrid w:val="0"/>
          <w:sz w:val="20"/>
          <w:szCs w:val="20"/>
        </w:rPr>
        <w:t xml:space="preserve"> заверяет и гарантирует </w:t>
      </w:r>
      <w:r>
        <w:rPr>
          <w:rFonts w:ascii="Arial" w:hAnsi="Arial" w:cs="Arial"/>
          <w:snapToGrid w:val="0"/>
          <w:sz w:val="20"/>
          <w:szCs w:val="20"/>
        </w:rPr>
        <w:t>Заказчику</w:t>
      </w:r>
      <w:r w:rsidRPr="008C774E">
        <w:rPr>
          <w:rFonts w:ascii="Arial" w:hAnsi="Arial" w:cs="Arial"/>
          <w:snapToGrid w:val="0"/>
          <w:sz w:val="20"/>
          <w:szCs w:val="20"/>
        </w:rPr>
        <w:t>, что Исполнител</w:t>
      </w:r>
      <w:r>
        <w:rPr>
          <w:rFonts w:ascii="Arial" w:hAnsi="Arial" w:cs="Arial"/>
          <w:snapToGrid w:val="0"/>
          <w:sz w:val="20"/>
          <w:szCs w:val="20"/>
        </w:rPr>
        <w:t>ем</w:t>
      </w:r>
      <w:r w:rsidRPr="008C774E">
        <w:rPr>
          <w:rFonts w:ascii="Arial" w:hAnsi="Arial" w:cs="Arial"/>
          <w:snapToGrid w:val="0"/>
          <w:sz w:val="20"/>
          <w:szCs w:val="20"/>
        </w:rPr>
        <w:t xml:space="preserve"> получено согласие (или обеспечено иное законное правовое основание) от субъектов персональных данных на передачу и последующую обработку </w:t>
      </w:r>
      <w:r>
        <w:rPr>
          <w:rFonts w:ascii="Arial" w:hAnsi="Arial" w:cs="Arial"/>
          <w:snapToGrid w:val="0"/>
          <w:sz w:val="20"/>
          <w:szCs w:val="20"/>
        </w:rPr>
        <w:t>Заказчиком</w:t>
      </w:r>
      <w:r w:rsidRPr="008C774E">
        <w:rPr>
          <w:rFonts w:ascii="Arial" w:hAnsi="Arial" w:cs="Arial"/>
          <w:snapToGrid w:val="0"/>
          <w:sz w:val="20"/>
          <w:szCs w:val="20"/>
        </w:rPr>
        <w:t xml:space="preserve"> их персональных данных для достижения целей обработки персональных данных,</w:t>
      </w:r>
      <w:r w:rsidR="00CF6190" w:rsidRPr="00CF6190">
        <w:rPr>
          <w:rFonts w:ascii="Arial" w:hAnsi="Arial" w:cs="Arial"/>
          <w:snapToGrid w:val="0"/>
          <w:sz w:val="20"/>
          <w:szCs w:val="20"/>
        </w:rPr>
        <w:t xml:space="preserve"> </w:t>
      </w:r>
      <w:r w:rsidRPr="008C774E">
        <w:rPr>
          <w:rFonts w:ascii="Arial" w:hAnsi="Arial" w:cs="Arial"/>
          <w:snapToGrid w:val="0"/>
          <w:sz w:val="20"/>
          <w:szCs w:val="20"/>
        </w:rPr>
        <w:t xml:space="preserve">а также что субъекты персональных данных уведомлены о такой передаче и последующей обработке их персональных данных </w:t>
      </w:r>
      <w:r>
        <w:rPr>
          <w:rFonts w:ascii="Arial" w:hAnsi="Arial" w:cs="Arial"/>
          <w:snapToGrid w:val="0"/>
          <w:sz w:val="20"/>
          <w:szCs w:val="20"/>
        </w:rPr>
        <w:t>Заказчиком</w:t>
      </w:r>
      <w:r w:rsidRPr="008C774E">
        <w:rPr>
          <w:rFonts w:ascii="Arial" w:hAnsi="Arial" w:cs="Arial"/>
          <w:snapToGrid w:val="0"/>
          <w:sz w:val="20"/>
          <w:szCs w:val="20"/>
        </w:rPr>
        <w:t xml:space="preserve">.    </w:t>
      </w:r>
    </w:p>
    <w:p w14:paraId="17DF1D1D" w14:textId="0A8BAD6C" w:rsidR="008C774E" w:rsidRPr="008C774E" w:rsidRDefault="008C774E"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Pr="008C774E">
        <w:rPr>
          <w:rFonts w:ascii="Arial" w:hAnsi="Arial" w:cs="Arial"/>
          <w:snapToGrid w:val="0"/>
          <w:sz w:val="20"/>
          <w:szCs w:val="20"/>
        </w:rPr>
        <w:t>3.4. Получающая Сторона вправе совершать действия (операции) с полученными персональными данными способами, предусмотренными применимым законодательством и в объеме, необходимом для достижения предусмотренных целей обработки персональных данных</w:t>
      </w:r>
      <w:r w:rsidRPr="008C774E">
        <w:rPr>
          <w:rFonts w:ascii="Arial" w:hAnsi="Arial" w:cs="Arial"/>
          <w:snapToGrid w:val="0"/>
          <w:sz w:val="20"/>
          <w:szCs w:val="20"/>
          <w:vertAlign w:val="superscript"/>
        </w:rPr>
        <w:footnoteReference w:id="2"/>
      </w:r>
      <w:r w:rsidRPr="008C774E">
        <w:rPr>
          <w:rFonts w:ascii="Arial" w:hAnsi="Arial" w:cs="Arial"/>
          <w:snapToGrid w:val="0"/>
          <w:sz w:val="20"/>
          <w:szCs w:val="20"/>
        </w:rPr>
        <w:t xml:space="preserve"> (далее – «Цели обработки»). Обработка получающей Стороной персональных данных субъектов персональных данных осуществляется при условии обеспечения законного правового основания для такой обработки.</w:t>
      </w:r>
    </w:p>
    <w:p w14:paraId="656CA98A" w14:textId="78FD08D2" w:rsidR="008C774E" w:rsidRPr="008C774E" w:rsidRDefault="00152226"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008C774E" w:rsidRPr="008C774E">
        <w:rPr>
          <w:rFonts w:ascii="Arial" w:hAnsi="Arial" w:cs="Arial"/>
          <w:snapToGrid w:val="0"/>
          <w:sz w:val="20"/>
          <w:szCs w:val="20"/>
        </w:rPr>
        <w:t>3.5. В предусмотренных Целях обработки получающая Сторона имеет право самостоятельно осуществлять обработку и (или) привлекать третьих лиц (включая отдельно взятых участников группы лиц каждой из Сторон)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условии самостоятельного обеспечения получающей Стороной соответствующих правовых оснований и при условии обеспечения третьими лицами конфиденциальности и безопасности персональных данных при их обработке.</w:t>
      </w:r>
    </w:p>
    <w:p w14:paraId="14B10254" w14:textId="25326318" w:rsidR="008C774E" w:rsidRPr="008C774E" w:rsidRDefault="0037581C" w:rsidP="00DD2B82">
      <w:pPr>
        <w:spacing w:line="276" w:lineRule="auto"/>
        <w:ind w:left="993" w:hanging="567"/>
        <w:jc w:val="both"/>
        <w:rPr>
          <w:rFonts w:ascii="Arial" w:hAnsi="Arial" w:cs="Arial"/>
          <w:snapToGrid w:val="0"/>
          <w:sz w:val="20"/>
          <w:szCs w:val="20"/>
        </w:rPr>
      </w:pPr>
      <w:r w:rsidRPr="0037581C">
        <w:rPr>
          <w:rFonts w:ascii="Arial" w:hAnsi="Arial" w:cs="Arial"/>
          <w:snapToGrid w:val="0"/>
          <w:sz w:val="20"/>
          <w:szCs w:val="20"/>
        </w:rPr>
        <w:t>13</w:t>
      </w:r>
      <w:r>
        <w:rPr>
          <w:rFonts w:ascii="Arial" w:hAnsi="Arial" w:cs="Arial"/>
          <w:snapToGrid w:val="0"/>
          <w:sz w:val="20"/>
          <w:szCs w:val="20"/>
        </w:rPr>
        <w:t xml:space="preserve">.6. </w:t>
      </w:r>
      <w:r w:rsidR="008C774E" w:rsidRPr="008C774E">
        <w:rPr>
          <w:rFonts w:ascii="Arial" w:hAnsi="Arial" w:cs="Arial"/>
          <w:snapToGrid w:val="0"/>
          <w:sz w:val="20"/>
          <w:szCs w:val="20"/>
        </w:rPr>
        <w:t>Передача персональных данных между Сторонами не рассматривается Сторонами как поручение обработки персональных данных, за исключением случаев, предусмотренных п</w:t>
      </w:r>
      <w:r w:rsidR="008C774E" w:rsidRPr="00DC1F3C">
        <w:rPr>
          <w:rFonts w:ascii="Arial" w:hAnsi="Arial" w:cs="Arial"/>
          <w:snapToGrid w:val="0"/>
          <w:sz w:val="20"/>
          <w:szCs w:val="20"/>
        </w:rPr>
        <w:t xml:space="preserve">. </w:t>
      </w:r>
      <w:r w:rsidR="00DC1F3C" w:rsidRPr="00DC1F3C">
        <w:rPr>
          <w:rFonts w:ascii="Arial" w:hAnsi="Arial" w:cs="Arial"/>
          <w:snapToGrid w:val="0"/>
          <w:sz w:val="20"/>
          <w:szCs w:val="20"/>
        </w:rPr>
        <w:t>13.9</w:t>
      </w:r>
      <w:r w:rsidR="008C774E" w:rsidRPr="008C774E">
        <w:rPr>
          <w:rFonts w:ascii="Arial" w:hAnsi="Arial" w:cs="Arial"/>
          <w:snapToGrid w:val="0"/>
          <w:sz w:val="20"/>
          <w:szCs w:val="20"/>
        </w:rPr>
        <w:t xml:space="preserve"> настоящего </w:t>
      </w:r>
      <w:r w:rsidR="00152226">
        <w:rPr>
          <w:rFonts w:ascii="Arial" w:hAnsi="Arial" w:cs="Arial"/>
          <w:snapToGrid w:val="0"/>
          <w:sz w:val="20"/>
          <w:szCs w:val="20"/>
        </w:rPr>
        <w:t>Договора</w:t>
      </w:r>
      <w:r w:rsidR="008C774E" w:rsidRPr="008C774E">
        <w:rPr>
          <w:rFonts w:ascii="Arial" w:hAnsi="Arial" w:cs="Arial"/>
          <w:snapToGrid w:val="0"/>
          <w:sz w:val="20"/>
          <w:szCs w:val="20"/>
        </w:rPr>
        <w:t>.</w:t>
      </w:r>
    </w:p>
    <w:p w14:paraId="1168B089" w14:textId="5D92E292" w:rsidR="003C749F" w:rsidRDefault="00152226"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008C774E" w:rsidRPr="008C774E">
        <w:rPr>
          <w:rFonts w:ascii="Arial" w:hAnsi="Arial" w:cs="Arial"/>
          <w:snapToGrid w:val="0"/>
          <w:sz w:val="20"/>
          <w:szCs w:val="20"/>
        </w:rPr>
        <w:t xml:space="preserve">3.7. </w:t>
      </w:r>
      <w:r w:rsidR="006A76DC">
        <w:rPr>
          <w:rFonts w:ascii="Arial" w:hAnsi="Arial" w:cs="Arial"/>
          <w:snapToGrid w:val="0"/>
          <w:sz w:val="20"/>
          <w:szCs w:val="20"/>
        </w:rPr>
        <w:t xml:space="preserve">Если иное не предусмотрено применимым законодательством, </w:t>
      </w:r>
      <w:r w:rsidR="008C774E" w:rsidRPr="008C774E">
        <w:rPr>
          <w:rFonts w:ascii="Arial" w:hAnsi="Arial" w:cs="Arial"/>
          <w:snapToGrid w:val="0"/>
          <w:sz w:val="20"/>
          <w:szCs w:val="20"/>
        </w:rPr>
        <w:t>Сторона обязуется</w:t>
      </w:r>
      <w:r w:rsidR="006A76DC">
        <w:rPr>
          <w:rFonts w:ascii="Arial" w:hAnsi="Arial" w:cs="Arial"/>
          <w:snapToGrid w:val="0"/>
          <w:sz w:val="20"/>
          <w:szCs w:val="20"/>
        </w:rPr>
        <w:t xml:space="preserve"> </w:t>
      </w:r>
      <w:r w:rsidR="006A76DC" w:rsidRPr="006A76DC">
        <w:rPr>
          <w:rFonts w:ascii="Arial" w:hAnsi="Arial" w:cs="Arial"/>
          <w:snapToGrid w:val="0"/>
          <w:sz w:val="20"/>
          <w:szCs w:val="20"/>
        </w:rPr>
        <w:t>по достижении Цел</w:t>
      </w:r>
      <w:r w:rsidR="006A76DC">
        <w:rPr>
          <w:rFonts w:ascii="Arial" w:hAnsi="Arial" w:cs="Arial"/>
          <w:snapToGrid w:val="0"/>
          <w:sz w:val="20"/>
          <w:szCs w:val="20"/>
        </w:rPr>
        <w:t>и</w:t>
      </w:r>
      <w:r w:rsidR="006A76DC" w:rsidRPr="006A76DC">
        <w:rPr>
          <w:rFonts w:ascii="Arial" w:hAnsi="Arial" w:cs="Arial"/>
          <w:snapToGrid w:val="0"/>
          <w:sz w:val="20"/>
          <w:szCs w:val="20"/>
        </w:rPr>
        <w:t xml:space="preserve"> обработки или в случае утраты необходимости в </w:t>
      </w:r>
      <w:r w:rsidR="006A76DC">
        <w:rPr>
          <w:rFonts w:ascii="Arial" w:hAnsi="Arial" w:cs="Arial"/>
          <w:snapToGrid w:val="0"/>
          <w:sz w:val="20"/>
          <w:szCs w:val="20"/>
        </w:rPr>
        <w:t>ее</w:t>
      </w:r>
      <w:r w:rsidR="006A76DC" w:rsidRPr="006A76DC">
        <w:rPr>
          <w:rFonts w:ascii="Arial" w:hAnsi="Arial" w:cs="Arial"/>
          <w:snapToGrid w:val="0"/>
          <w:sz w:val="20"/>
          <w:szCs w:val="20"/>
        </w:rPr>
        <w:t xml:space="preserve"> достижении, а также в случае невозможности обеспечения правомерности обработки персональных данных </w:t>
      </w:r>
      <w:r w:rsidR="006A76DC">
        <w:rPr>
          <w:rFonts w:ascii="Arial" w:hAnsi="Arial" w:cs="Arial"/>
          <w:snapToGrid w:val="0"/>
          <w:sz w:val="20"/>
          <w:szCs w:val="20"/>
        </w:rPr>
        <w:t>или по требова</w:t>
      </w:r>
      <w:r w:rsidR="003C749F">
        <w:rPr>
          <w:rFonts w:ascii="Arial" w:hAnsi="Arial" w:cs="Arial"/>
          <w:snapToGrid w:val="0"/>
          <w:sz w:val="20"/>
          <w:szCs w:val="20"/>
        </w:rPr>
        <w:t>н</w:t>
      </w:r>
      <w:r w:rsidR="006A76DC">
        <w:rPr>
          <w:rFonts w:ascii="Arial" w:hAnsi="Arial" w:cs="Arial"/>
          <w:snapToGrid w:val="0"/>
          <w:sz w:val="20"/>
          <w:szCs w:val="20"/>
        </w:rPr>
        <w:t xml:space="preserve">ию другой Стороны (когда в соответствии с </w:t>
      </w:r>
      <w:r w:rsidR="003C749F">
        <w:rPr>
          <w:rFonts w:ascii="Arial" w:hAnsi="Arial" w:cs="Arial"/>
          <w:snapToGrid w:val="0"/>
          <w:sz w:val="20"/>
          <w:szCs w:val="20"/>
        </w:rPr>
        <w:t xml:space="preserve">соглашением Сторон Цель обработки </w:t>
      </w:r>
      <w:r w:rsidR="003C749F">
        <w:rPr>
          <w:rFonts w:ascii="Arial" w:hAnsi="Arial" w:cs="Arial"/>
          <w:snapToGrid w:val="0"/>
          <w:sz w:val="20"/>
          <w:szCs w:val="20"/>
        </w:rPr>
        <w:lastRenderedPageBreak/>
        <w:t xml:space="preserve">определяет другая Сторона) </w:t>
      </w:r>
      <w:r w:rsidR="008C774E" w:rsidRPr="008C774E">
        <w:rPr>
          <w:rFonts w:ascii="Arial" w:hAnsi="Arial" w:cs="Arial"/>
          <w:snapToGrid w:val="0"/>
          <w:sz w:val="20"/>
          <w:szCs w:val="20"/>
        </w:rPr>
        <w:t>прекратить или обеспечить прекращение обработки персональных данных путем уничтожения персональных данных</w:t>
      </w:r>
      <w:r w:rsidR="003C749F">
        <w:rPr>
          <w:rFonts w:ascii="Arial" w:hAnsi="Arial" w:cs="Arial"/>
          <w:snapToGrid w:val="0"/>
          <w:sz w:val="20"/>
          <w:szCs w:val="20"/>
        </w:rPr>
        <w:t xml:space="preserve"> в течение 5 (пять) рабочих дней с даты наступления соответствующего события.</w:t>
      </w:r>
    </w:p>
    <w:p w14:paraId="22DD5438" w14:textId="79C18DC5" w:rsidR="008C774E" w:rsidRDefault="00842558"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008C774E" w:rsidRPr="008C774E">
        <w:rPr>
          <w:rFonts w:ascii="Arial" w:hAnsi="Arial" w:cs="Arial"/>
          <w:snapToGrid w:val="0"/>
          <w:sz w:val="20"/>
          <w:szCs w:val="20"/>
        </w:rPr>
        <w:t xml:space="preserve">3.8. Стороны заверяют и гарантируют </w:t>
      </w:r>
      <w:r w:rsidR="004F1F2B">
        <w:rPr>
          <w:rFonts w:ascii="Arial" w:hAnsi="Arial" w:cs="Arial"/>
          <w:snapToGrid w:val="0"/>
          <w:sz w:val="20"/>
          <w:szCs w:val="20"/>
        </w:rPr>
        <w:t xml:space="preserve">соблюдение требований, установленных Законом 152-ФЗ, в том числе </w:t>
      </w:r>
      <w:r w:rsidR="008C774E" w:rsidRPr="008C774E">
        <w:rPr>
          <w:rFonts w:ascii="Arial" w:hAnsi="Arial" w:cs="Arial"/>
          <w:snapToGrid w:val="0"/>
          <w:sz w:val="20"/>
          <w:szCs w:val="20"/>
        </w:rPr>
        <w:t>обеспечение конфиденциальности и безопасности полученных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w:t>
      </w:r>
    </w:p>
    <w:p w14:paraId="1BC4525C" w14:textId="77777777" w:rsidR="009700D3" w:rsidRDefault="00DC1F3C"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13.9. Обработка персональных данных Исполнителем может осуществляться по поручению Заказчика</w:t>
      </w:r>
      <w:r>
        <w:rPr>
          <w:rStyle w:val="af7"/>
          <w:rFonts w:ascii="Arial" w:hAnsi="Arial" w:cs="Arial"/>
          <w:snapToGrid w:val="0"/>
          <w:sz w:val="20"/>
          <w:szCs w:val="20"/>
        </w:rPr>
        <w:footnoteReference w:id="3"/>
      </w:r>
      <w:r>
        <w:rPr>
          <w:rFonts w:ascii="Arial" w:hAnsi="Arial" w:cs="Arial"/>
          <w:snapToGrid w:val="0"/>
          <w:sz w:val="20"/>
          <w:szCs w:val="20"/>
        </w:rPr>
        <w:t xml:space="preserve"> (далее – «Поручение на обработку»).</w:t>
      </w:r>
      <w:r w:rsidR="009700D3">
        <w:rPr>
          <w:rFonts w:ascii="Arial" w:hAnsi="Arial" w:cs="Arial"/>
          <w:snapToGrid w:val="0"/>
          <w:sz w:val="20"/>
          <w:szCs w:val="20"/>
        </w:rPr>
        <w:t xml:space="preserve"> Форма Поручения на обработку согласована Сторонами в Приложении №6, которое является неотъемлемой частью настоящего Договора.</w:t>
      </w:r>
      <w:r>
        <w:rPr>
          <w:rFonts w:ascii="Arial" w:hAnsi="Arial" w:cs="Arial"/>
          <w:snapToGrid w:val="0"/>
          <w:sz w:val="20"/>
          <w:szCs w:val="20"/>
        </w:rPr>
        <w:t xml:space="preserve"> </w:t>
      </w:r>
    </w:p>
    <w:p w14:paraId="05854F97" w14:textId="043A7F0D" w:rsidR="009700D3" w:rsidRDefault="009700D3" w:rsidP="00DD2B82">
      <w:pPr>
        <w:spacing w:line="276" w:lineRule="auto"/>
        <w:ind w:left="1418" w:hanging="709"/>
        <w:jc w:val="both"/>
        <w:rPr>
          <w:rFonts w:ascii="Arial" w:hAnsi="Arial" w:cs="Arial"/>
          <w:snapToGrid w:val="0"/>
          <w:sz w:val="20"/>
          <w:szCs w:val="20"/>
        </w:rPr>
      </w:pPr>
      <w:r>
        <w:rPr>
          <w:rFonts w:ascii="Arial" w:hAnsi="Arial" w:cs="Arial"/>
          <w:snapToGrid w:val="0"/>
          <w:sz w:val="20"/>
          <w:szCs w:val="20"/>
        </w:rPr>
        <w:t xml:space="preserve">13.9.1. </w:t>
      </w:r>
      <w:r w:rsidR="00DC1F3C">
        <w:rPr>
          <w:rFonts w:ascii="Arial" w:hAnsi="Arial" w:cs="Arial"/>
          <w:snapToGrid w:val="0"/>
          <w:sz w:val="20"/>
          <w:szCs w:val="20"/>
        </w:rPr>
        <w:t>Порядок заключения Поручения на обработку</w:t>
      </w:r>
      <w:r>
        <w:rPr>
          <w:rFonts w:ascii="Arial" w:hAnsi="Arial" w:cs="Arial"/>
          <w:snapToGrid w:val="0"/>
          <w:sz w:val="20"/>
          <w:szCs w:val="20"/>
        </w:rPr>
        <w:t>:</w:t>
      </w:r>
    </w:p>
    <w:p w14:paraId="218B190E" w14:textId="77777777" w:rsidR="009700D3" w:rsidRDefault="009700D3" w:rsidP="00DD2B82">
      <w:pPr>
        <w:spacing w:line="276" w:lineRule="auto"/>
        <w:ind w:left="1418" w:hanging="709"/>
        <w:jc w:val="both"/>
        <w:rPr>
          <w:rFonts w:ascii="Arial" w:hAnsi="Arial" w:cs="Arial"/>
          <w:snapToGrid w:val="0"/>
          <w:sz w:val="20"/>
          <w:szCs w:val="20"/>
        </w:rPr>
      </w:pPr>
      <w:r>
        <w:rPr>
          <w:rFonts w:ascii="Arial" w:hAnsi="Arial" w:cs="Arial"/>
          <w:snapToGrid w:val="0"/>
          <w:sz w:val="20"/>
          <w:szCs w:val="20"/>
        </w:rPr>
        <w:t>а) Заказчик принимает решение о поручении Исполнителю обработки персональных данных;</w:t>
      </w:r>
    </w:p>
    <w:p w14:paraId="03AA546F" w14:textId="739BBE0F" w:rsidR="009700D3" w:rsidRDefault="009700D3" w:rsidP="00DD2B82">
      <w:pPr>
        <w:spacing w:line="276" w:lineRule="auto"/>
        <w:ind w:left="993" w:hanging="284"/>
        <w:jc w:val="both"/>
        <w:rPr>
          <w:rFonts w:ascii="Arial" w:hAnsi="Arial" w:cs="Arial"/>
          <w:snapToGrid w:val="0"/>
          <w:sz w:val="20"/>
          <w:szCs w:val="20"/>
        </w:rPr>
      </w:pPr>
      <w:r>
        <w:rPr>
          <w:rFonts w:ascii="Arial" w:hAnsi="Arial" w:cs="Arial"/>
          <w:snapToGrid w:val="0"/>
          <w:sz w:val="20"/>
          <w:szCs w:val="20"/>
        </w:rPr>
        <w:t>б) Заказчик вносит в Поручение обработки сведения о цели обработки персональных данных,</w:t>
      </w:r>
      <w:r w:rsidR="00DD2B82">
        <w:rPr>
          <w:rFonts w:ascii="Arial" w:hAnsi="Arial" w:cs="Arial"/>
          <w:snapToGrid w:val="0"/>
          <w:sz w:val="20"/>
          <w:szCs w:val="20"/>
        </w:rPr>
        <w:t xml:space="preserve"> </w:t>
      </w:r>
      <w:r>
        <w:rPr>
          <w:rFonts w:ascii="Arial" w:hAnsi="Arial" w:cs="Arial"/>
          <w:snapToGrid w:val="0"/>
          <w:sz w:val="20"/>
          <w:szCs w:val="20"/>
        </w:rPr>
        <w:t>субъектах персональных данных, чьи данные будут обрабатываться, перечне их персональных данных и перечне действий с персональными данными, которые вправе осуществлять Исполнитель;</w:t>
      </w:r>
    </w:p>
    <w:p w14:paraId="74215612" w14:textId="77777777" w:rsidR="00FB1CE1" w:rsidRDefault="009700D3" w:rsidP="00DD2B82">
      <w:pPr>
        <w:spacing w:line="276" w:lineRule="auto"/>
        <w:ind w:left="993" w:hanging="284"/>
        <w:jc w:val="both"/>
        <w:rPr>
          <w:rFonts w:ascii="Arial" w:hAnsi="Arial" w:cs="Arial"/>
          <w:snapToGrid w:val="0"/>
          <w:sz w:val="20"/>
          <w:szCs w:val="20"/>
        </w:rPr>
      </w:pPr>
      <w:r>
        <w:rPr>
          <w:rFonts w:ascii="Arial" w:hAnsi="Arial" w:cs="Arial"/>
          <w:snapToGrid w:val="0"/>
          <w:sz w:val="20"/>
          <w:szCs w:val="20"/>
        </w:rPr>
        <w:t>в) Заказчик направляет заполненное Поручение обработки Исполнителю</w:t>
      </w:r>
      <w:r w:rsidR="00FB1CE1">
        <w:rPr>
          <w:rFonts w:ascii="Arial" w:hAnsi="Arial" w:cs="Arial"/>
          <w:snapToGrid w:val="0"/>
          <w:sz w:val="20"/>
          <w:szCs w:val="20"/>
        </w:rPr>
        <w:t xml:space="preserve"> на электронную почту Исполнителя;</w:t>
      </w:r>
    </w:p>
    <w:p w14:paraId="00F36BA8" w14:textId="72DC16A7" w:rsidR="00FB1CE1" w:rsidRDefault="00FB1CE1" w:rsidP="00DD2B82">
      <w:pPr>
        <w:spacing w:line="276" w:lineRule="auto"/>
        <w:ind w:left="993" w:hanging="284"/>
        <w:jc w:val="both"/>
        <w:rPr>
          <w:rFonts w:ascii="Arial" w:hAnsi="Arial" w:cs="Arial"/>
          <w:snapToGrid w:val="0"/>
          <w:sz w:val="20"/>
          <w:szCs w:val="20"/>
        </w:rPr>
      </w:pPr>
      <w:r>
        <w:rPr>
          <w:rFonts w:ascii="Arial" w:hAnsi="Arial" w:cs="Arial"/>
          <w:snapToGrid w:val="0"/>
          <w:sz w:val="20"/>
          <w:szCs w:val="20"/>
        </w:rPr>
        <w:t>г) Исполнитель обязан подписать полученное Поручение обработки</w:t>
      </w:r>
      <w:r w:rsidR="00056741">
        <w:rPr>
          <w:rFonts w:ascii="Arial" w:hAnsi="Arial" w:cs="Arial"/>
          <w:snapToGrid w:val="0"/>
          <w:sz w:val="20"/>
          <w:szCs w:val="20"/>
        </w:rPr>
        <w:t xml:space="preserve"> и направить его Заказчику</w:t>
      </w:r>
      <w:r>
        <w:rPr>
          <w:rFonts w:ascii="Arial" w:hAnsi="Arial" w:cs="Arial"/>
          <w:snapToGrid w:val="0"/>
          <w:sz w:val="20"/>
          <w:szCs w:val="20"/>
        </w:rPr>
        <w:t xml:space="preserve"> в течение 3 (трех) рабочих дней </w:t>
      </w:r>
      <w:r w:rsidR="00056741">
        <w:rPr>
          <w:rFonts w:ascii="Arial" w:hAnsi="Arial" w:cs="Arial"/>
          <w:snapToGrid w:val="0"/>
          <w:sz w:val="20"/>
          <w:szCs w:val="20"/>
        </w:rPr>
        <w:t>с даты его получения от Заказчика</w:t>
      </w:r>
      <w:r>
        <w:rPr>
          <w:rFonts w:ascii="Arial" w:hAnsi="Arial" w:cs="Arial"/>
          <w:snapToGrid w:val="0"/>
          <w:sz w:val="20"/>
          <w:szCs w:val="20"/>
        </w:rPr>
        <w:t>.</w:t>
      </w:r>
    </w:p>
    <w:p w14:paraId="23B84E1F" w14:textId="77777777" w:rsidR="00FB1CE1" w:rsidRDefault="00FB1CE1" w:rsidP="00DD2B82">
      <w:pPr>
        <w:spacing w:line="276" w:lineRule="auto"/>
        <w:ind w:left="1418" w:hanging="709"/>
        <w:jc w:val="both"/>
        <w:rPr>
          <w:rFonts w:ascii="Arial" w:hAnsi="Arial" w:cs="Arial"/>
          <w:snapToGrid w:val="0"/>
          <w:sz w:val="20"/>
          <w:szCs w:val="20"/>
        </w:rPr>
      </w:pPr>
      <w:r>
        <w:rPr>
          <w:rFonts w:ascii="Arial" w:hAnsi="Arial" w:cs="Arial"/>
          <w:snapToGrid w:val="0"/>
          <w:sz w:val="20"/>
          <w:szCs w:val="20"/>
        </w:rPr>
        <w:t>13.9.2. Исполнитель не вправе отказаться о подписания Поручения на обработку, за исключением случаев нарушения Заказчиком своих обязательств, предусмотренных п.13.9.3 настоящего Договора;</w:t>
      </w:r>
    </w:p>
    <w:p w14:paraId="3F8C559C" w14:textId="138B6241" w:rsidR="00056741" w:rsidRDefault="00FB1CE1" w:rsidP="00DD2B82">
      <w:pPr>
        <w:spacing w:line="276" w:lineRule="auto"/>
        <w:ind w:left="1418" w:hanging="709"/>
        <w:jc w:val="both"/>
        <w:rPr>
          <w:rFonts w:ascii="Arial" w:hAnsi="Arial" w:cs="Arial"/>
          <w:snapToGrid w:val="0"/>
          <w:sz w:val="20"/>
          <w:szCs w:val="20"/>
        </w:rPr>
      </w:pPr>
      <w:r>
        <w:rPr>
          <w:rFonts w:ascii="Arial" w:hAnsi="Arial" w:cs="Arial"/>
          <w:snapToGrid w:val="0"/>
          <w:sz w:val="20"/>
          <w:szCs w:val="20"/>
        </w:rPr>
        <w:t>13.9.3. Заказчик вправе в одностороннем внесудебном порядке вносить изменения в форму Поручения обработки (Приложение №6 к Договору). При этом Заказчик не имеет право в одностороннем порядке</w:t>
      </w:r>
      <w:r w:rsidR="00056741">
        <w:rPr>
          <w:rFonts w:ascii="Arial" w:hAnsi="Arial" w:cs="Arial"/>
          <w:snapToGrid w:val="0"/>
          <w:sz w:val="20"/>
          <w:szCs w:val="20"/>
        </w:rPr>
        <w:t xml:space="preserve"> </w:t>
      </w:r>
      <w:r w:rsidR="00056741" w:rsidRPr="00056741">
        <w:rPr>
          <w:rFonts w:ascii="Arial" w:hAnsi="Arial" w:cs="Arial"/>
          <w:snapToGrid w:val="0"/>
          <w:sz w:val="20"/>
          <w:szCs w:val="20"/>
        </w:rPr>
        <w:t xml:space="preserve">вводить в отношении </w:t>
      </w:r>
      <w:r w:rsidR="00056741">
        <w:rPr>
          <w:rFonts w:ascii="Arial" w:hAnsi="Arial" w:cs="Arial"/>
          <w:snapToGrid w:val="0"/>
          <w:sz w:val="20"/>
          <w:szCs w:val="20"/>
        </w:rPr>
        <w:t>Исполнителя</w:t>
      </w:r>
      <w:r w:rsidR="00056741" w:rsidRPr="00056741">
        <w:rPr>
          <w:rFonts w:ascii="Arial" w:hAnsi="Arial" w:cs="Arial"/>
          <w:snapToGrid w:val="0"/>
          <w:sz w:val="20"/>
          <w:szCs w:val="20"/>
        </w:rPr>
        <w:t xml:space="preserve"> штрафы, пени, неустойки</w:t>
      </w:r>
      <w:r w:rsidR="00056741">
        <w:rPr>
          <w:rFonts w:ascii="Arial" w:hAnsi="Arial" w:cs="Arial"/>
          <w:snapToGrid w:val="0"/>
          <w:sz w:val="20"/>
          <w:szCs w:val="20"/>
        </w:rPr>
        <w:t xml:space="preserve"> за нарушение Исполнителем обязанностей</w:t>
      </w:r>
      <w:r w:rsidR="00237616">
        <w:rPr>
          <w:rFonts w:ascii="Arial" w:hAnsi="Arial" w:cs="Arial"/>
          <w:snapToGrid w:val="0"/>
          <w:sz w:val="20"/>
          <w:szCs w:val="20"/>
        </w:rPr>
        <w:t>,</w:t>
      </w:r>
      <w:r w:rsidR="00056741">
        <w:rPr>
          <w:rFonts w:ascii="Arial" w:hAnsi="Arial" w:cs="Arial"/>
          <w:snapToGrid w:val="0"/>
          <w:sz w:val="20"/>
          <w:szCs w:val="20"/>
        </w:rPr>
        <w:t xml:space="preserve"> установленных Поручением обработки, </w:t>
      </w:r>
      <w:r w:rsidR="00056741" w:rsidRPr="00056741">
        <w:rPr>
          <w:rFonts w:ascii="Arial" w:hAnsi="Arial" w:cs="Arial"/>
          <w:snapToGrid w:val="0"/>
          <w:sz w:val="20"/>
          <w:szCs w:val="20"/>
        </w:rPr>
        <w:t xml:space="preserve">ограничивать ответственность </w:t>
      </w:r>
      <w:r w:rsidR="00056741">
        <w:rPr>
          <w:rFonts w:ascii="Arial" w:hAnsi="Arial" w:cs="Arial"/>
          <w:snapToGrid w:val="0"/>
          <w:sz w:val="20"/>
          <w:szCs w:val="20"/>
        </w:rPr>
        <w:t xml:space="preserve">Заказчика за нарушение Заказчиком обязанностей, установленных Поручением обработки. </w:t>
      </w:r>
    </w:p>
    <w:p w14:paraId="319EBDE6" w14:textId="77777777" w:rsidR="00F25B9D" w:rsidRDefault="00056741"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 xml:space="preserve">13.10. </w:t>
      </w:r>
      <w:r w:rsidR="00237616">
        <w:rPr>
          <w:rFonts w:ascii="Arial" w:hAnsi="Arial" w:cs="Arial"/>
          <w:snapToGrid w:val="0"/>
          <w:sz w:val="20"/>
          <w:szCs w:val="20"/>
        </w:rPr>
        <w:t>Исполнитель заверяет и г</w:t>
      </w:r>
      <w:r w:rsidR="00F25B9D">
        <w:rPr>
          <w:rFonts w:ascii="Arial" w:hAnsi="Arial" w:cs="Arial"/>
          <w:snapToGrid w:val="0"/>
          <w:sz w:val="20"/>
          <w:szCs w:val="20"/>
        </w:rPr>
        <w:t>арантирует</w:t>
      </w:r>
      <w:r w:rsidR="00237616">
        <w:rPr>
          <w:rFonts w:ascii="Arial" w:hAnsi="Arial" w:cs="Arial"/>
          <w:snapToGrid w:val="0"/>
          <w:sz w:val="20"/>
          <w:szCs w:val="20"/>
        </w:rPr>
        <w:t>, что если</w:t>
      </w:r>
      <w:r w:rsidR="00F25B9D">
        <w:rPr>
          <w:rFonts w:ascii="Arial" w:hAnsi="Arial" w:cs="Arial"/>
          <w:snapToGrid w:val="0"/>
          <w:sz w:val="20"/>
          <w:szCs w:val="20"/>
        </w:rPr>
        <w:t xml:space="preserve"> </w:t>
      </w:r>
      <w:r w:rsidR="00237616">
        <w:rPr>
          <w:rFonts w:ascii="Arial" w:hAnsi="Arial" w:cs="Arial"/>
          <w:snapToGrid w:val="0"/>
          <w:sz w:val="20"/>
          <w:szCs w:val="20"/>
        </w:rPr>
        <w:t xml:space="preserve">при оказании </w:t>
      </w:r>
      <w:r w:rsidR="00F25B9D">
        <w:rPr>
          <w:rFonts w:ascii="Arial" w:hAnsi="Arial" w:cs="Arial"/>
          <w:snapToGrid w:val="0"/>
          <w:sz w:val="20"/>
          <w:szCs w:val="20"/>
        </w:rPr>
        <w:t xml:space="preserve">Исполнителем </w:t>
      </w:r>
      <w:r w:rsidR="00237616">
        <w:rPr>
          <w:rFonts w:ascii="Arial" w:hAnsi="Arial" w:cs="Arial"/>
          <w:snapToGrid w:val="0"/>
          <w:sz w:val="20"/>
          <w:szCs w:val="20"/>
        </w:rPr>
        <w:t>Услуг</w:t>
      </w:r>
      <w:r w:rsidR="00F25B9D">
        <w:rPr>
          <w:rFonts w:ascii="Arial" w:hAnsi="Arial" w:cs="Arial"/>
          <w:snapToGrid w:val="0"/>
          <w:sz w:val="20"/>
          <w:szCs w:val="20"/>
        </w:rPr>
        <w:t>;</w:t>
      </w:r>
      <w:r w:rsidR="00237616">
        <w:rPr>
          <w:rFonts w:ascii="Arial" w:hAnsi="Arial" w:cs="Arial"/>
          <w:snapToGrid w:val="0"/>
          <w:sz w:val="20"/>
          <w:szCs w:val="20"/>
        </w:rPr>
        <w:t xml:space="preserve"> </w:t>
      </w:r>
    </w:p>
    <w:p w14:paraId="1D09FF7B" w14:textId="05839612" w:rsidR="00F25B9D" w:rsidRDefault="00F25B9D" w:rsidP="00DD2B82">
      <w:pPr>
        <w:spacing w:line="276" w:lineRule="auto"/>
        <w:ind w:left="709" w:hanging="283"/>
        <w:jc w:val="both"/>
        <w:rPr>
          <w:rFonts w:ascii="Arial" w:hAnsi="Arial" w:cs="Arial"/>
          <w:snapToGrid w:val="0"/>
          <w:sz w:val="20"/>
          <w:szCs w:val="20"/>
        </w:rPr>
      </w:pPr>
      <w:r>
        <w:rPr>
          <w:rFonts w:ascii="Arial" w:hAnsi="Arial" w:cs="Arial"/>
          <w:snapToGrid w:val="0"/>
          <w:sz w:val="20"/>
          <w:szCs w:val="20"/>
        </w:rPr>
        <w:t xml:space="preserve">а) </w:t>
      </w:r>
      <w:r w:rsidR="00237616">
        <w:rPr>
          <w:rFonts w:ascii="Arial" w:hAnsi="Arial" w:cs="Arial"/>
          <w:snapToGrid w:val="0"/>
          <w:sz w:val="20"/>
          <w:szCs w:val="20"/>
        </w:rPr>
        <w:t>осуществляется распространение персональных данных</w:t>
      </w:r>
      <w:r>
        <w:rPr>
          <w:rFonts w:ascii="Arial" w:hAnsi="Arial" w:cs="Arial"/>
          <w:snapToGrid w:val="0"/>
          <w:sz w:val="20"/>
          <w:szCs w:val="20"/>
        </w:rPr>
        <w:t xml:space="preserve"> в сети интернет</w:t>
      </w:r>
      <w:r w:rsidR="00237616">
        <w:rPr>
          <w:rFonts w:ascii="Arial" w:hAnsi="Arial" w:cs="Arial"/>
          <w:snapToGrid w:val="0"/>
          <w:sz w:val="20"/>
          <w:szCs w:val="20"/>
        </w:rPr>
        <w:t xml:space="preserve"> на сайтах</w:t>
      </w:r>
      <w:r>
        <w:rPr>
          <w:rFonts w:ascii="Arial" w:hAnsi="Arial" w:cs="Arial"/>
          <w:snapToGrid w:val="0"/>
          <w:sz w:val="20"/>
          <w:szCs w:val="20"/>
        </w:rPr>
        <w:t xml:space="preserve"> (их страницах)</w:t>
      </w:r>
      <w:r w:rsidR="00237616">
        <w:rPr>
          <w:rFonts w:ascii="Arial" w:hAnsi="Arial" w:cs="Arial"/>
          <w:snapToGrid w:val="0"/>
          <w:sz w:val="20"/>
          <w:szCs w:val="20"/>
        </w:rPr>
        <w:t>,</w:t>
      </w:r>
      <w:r>
        <w:rPr>
          <w:rFonts w:ascii="Arial" w:hAnsi="Arial" w:cs="Arial"/>
          <w:snapToGrid w:val="0"/>
          <w:sz w:val="20"/>
          <w:szCs w:val="20"/>
        </w:rPr>
        <w:t xml:space="preserve"> которые не</w:t>
      </w:r>
      <w:r w:rsidR="00237616">
        <w:rPr>
          <w:rFonts w:ascii="Arial" w:hAnsi="Arial" w:cs="Arial"/>
          <w:snapToGrid w:val="0"/>
          <w:sz w:val="20"/>
          <w:szCs w:val="20"/>
        </w:rPr>
        <w:t xml:space="preserve"> принадлеж</w:t>
      </w:r>
      <w:r>
        <w:rPr>
          <w:rFonts w:ascii="Arial" w:hAnsi="Arial" w:cs="Arial"/>
          <w:snapToGrid w:val="0"/>
          <w:sz w:val="20"/>
          <w:szCs w:val="20"/>
        </w:rPr>
        <w:t>ат</w:t>
      </w:r>
      <w:r w:rsidR="00237616">
        <w:rPr>
          <w:rFonts w:ascii="Arial" w:hAnsi="Arial" w:cs="Arial"/>
          <w:snapToGrid w:val="0"/>
          <w:sz w:val="20"/>
          <w:szCs w:val="20"/>
        </w:rPr>
        <w:t xml:space="preserve"> компаниям холдинга Т1, то Исполнител</w:t>
      </w:r>
      <w:r>
        <w:rPr>
          <w:rFonts w:ascii="Arial" w:hAnsi="Arial" w:cs="Arial"/>
          <w:snapToGrid w:val="0"/>
          <w:sz w:val="20"/>
          <w:szCs w:val="20"/>
        </w:rPr>
        <w:t>ем</w:t>
      </w:r>
      <w:r w:rsidR="00237616">
        <w:rPr>
          <w:rFonts w:ascii="Arial" w:hAnsi="Arial" w:cs="Arial"/>
          <w:snapToGrid w:val="0"/>
          <w:sz w:val="20"/>
          <w:szCs w:val="20"/>
        </w:rPr>
        <w:t xml:space="preserve"> обеспеч</w:t>
      </w:r>
      <w:r>
        <w:rPr>
          <w:rFonts w:ascii="Arial" w:hAnsi="Arial" w:cs="Arial"/>
          <w:snapToGrid w:val="0"/>
          <w:sz w:val="20"/>
          <w:szCs w:val="20"/>
        </w:rPr>
        <w:t>ена</w:t>
      </w:r>
      <w:r w:rsidR="00237616">
        <w:rPr>
          <w:rFonts w:ascii="Arial" w:hAnsi="Arial" w:cs="Arial"/>
          <w:snapToGrid w:val="0"/>
          <w:sz w:val="20"/>
          <w:szCs w:val="20"/>
        </w:rPr>
        <w:t xml:space="preserve"> законность распространения персональных данных</w:t>
      </w:r>
      <w:r>
        <w:rPr>
          <w:rFonts w:ascii="Arial" w:hAnsi="Arial" w:cs="Arial"/>
          <w:snapToGrid w:val="0"/>
          <w:sz w:val="20"/>
          <w:szCs w:val="20"/>
        </w:rPr>
        <w:t>;</w:t>
      </w:r>
    </w:p>
    <w:p w14:paraId="20F787CA" w14:textId="74B810EB" w:rsidR="00237616" w:rsidRDefault="00F25B9D" w:rsidP="00DD2B82">
      <w:pPr>
        <w:spacing w:line="276" w:lineRule="auto"/>
        <w:ind w:left="709" w:hanging="283"/>
        <w:jc w:val="both"/>
        <w:rPr>
          <w:rFonts w:ascii="Arial" w:hAnsi="Arial" w:cs="Arial"/>
          <w:snapToGrid w:val="0"/>
          <w:sz w:val="20"/>
          <w:szCs w:val="20"/>
        </w:rPr>
      </w:pPr>
      <w:r>
        <w:rPr>
          <w:rFonts w:ascii="Arial" w:hAnsi="Arial" w:cs="Arial"/>
          <w:snapToGrid w:val="0"/>
          <w:sz w:val="20"/>
          <w:szCs w:val="20"/>
        </w:rPr>
        <w:t xml:space="preserve">б) </w:t>
      </w:r>
      <w:r w:rsidRPr="00F25B9D">
        <w:rPr>
          <w:rFonts w:ascii="Arial" w:hAnsi="Arial" w:cs="Arial"/>
          <w:snapToGrid w:val="0"/>
          <w:sz w:val="20"/>
          <w:szCs w:val="20"/>
        </w:rPr>
        <w:t>осуществляется ра</w:t>
      </w:r>
      <w:r>
        <w:rPr>
          <w:rFonts w:ascii="Arial" w:hAnsi="Arial" w:cs="Arial"/>
          <w:snapToGrid w:val="0"/>
          <w:sz w:val="20"/>
          <w:szCs w:val="20"/>
        </w:rPr>
        <w:t>змещение</w:t>
      </w:r>
      <w:r w:rsidRPr="00F25B9D">
        <w:rPr>
          <w:rFonts w:ascii="Arial" w:hAnsi="Arial" w:cs="Arial"/>
          <w:snapToGrid w:val="0"/>
          <w:sz w:val="20"/>
          <w:szCs w:val="20"/>
        </w:rPr>
        <w:t xml:space="preserve"> персональных данных </w:t>
      </w:r>
      <w:r w:rsidRPr="00F25B9D">
        <w:rPr>
          <w:rFonts w:ascii="Arial" w:hAnsi="Arial" w:cs="Arial"/>
          <w:sz w:val="20"/>
          <w:szCs w:val="20"/>
        </w:rPr>
        <w:t xml:space="preserve">на </w:t>
      </w:r>
      <w:r w:rsidRPr="00F25B9D">
        <w:rPr>
          <w:rFonts w:ascii="Arial" w:hAnsi="Arial" w:cs="Arial"/>
          <w:snapToGrid w:val="0"/>
          <w:sz w:val="20"/>
          <w:szCs w:val="20"/>
        </w:rPr>
        <w:t>рекламны</w:t>
      </w:r>
      <w:r>
        <w:rPr>
          <w:rFonts w:ascii="Arial" w:hAnsi="Arial" w:cs="Arial"/>
          <w:snapToGrid w:val="0"/>
          <w:sz w:val="20"/>
          <w:szCs w:val="20"/>
        </w:rPr>
        <w:t>х</w:t>
      </w:r>
      <w:r w:rsidRPr="00F25B9D">
        <w:rPr>
          <w:rFonts w:ascii="Arial" w:hAnsi="Arial" w:cs="Arial"/>
          <w:snapToGrid w:val="0"/>
          <w:sz w:val="20"/>
          <w:szCs w:val="20"/>
        </w:rPr>
        <w:t xml:space="preserve"> поверхности наружной рекламы, информационны</w:t>
      </w:r>
      <w:r>
        <w:rPr>
          <w:rFonts w:ascii="Arial" w:hAnsi="Arial" w:cs="Arial"/>
          <w:snapToGrid w:val="0"/>
          <w:sz w:val="20"/>
          <w:szCs w:val="20"/>
        </w:rPr>
        <w:t>х</w:t>
      </w:r>
      <w:r w:rsidRPr="00F25B9D">
        <w:rPr>
          <w:rFonts w:ascii="Arial" w:hAnsi="Arial" w:cs="Arial"/>
          <w:snapToGrid w:val="0"/>
          <w:sz w:val="20"/>
          <w:szCs w:val="20"/>
        </w:rPr>
        <w:t xml:space="preserve"> поверхност</w:t>
      </w:r>
      <w:r>
        <w:rPr>
          <w:rFonts w:ascii="Arial" w:hAnsi="Arial" w:cs="Arial"/>
          <w:snapToGrid w:val="0"/>
          <w:sz w:val="20"/>
          <w:szCs w:val="20"/>
        </w:rPr>
        <w:t>ях</w:t>
      </w:r>
      <w:r w:rsidRPr="00F25B9D">
        <w:rPr>
          <w:rFonts w:ascii="Arial" w:hAnsi="Arial" w:cs="Arial"/>
          <w:snapToGrid w:val="0"/>
          <w:sz w:val="20"/>
          <w:szCs w:val="20"/>
        </w:rPr>
        <w:t xml:space="preserve">, </w:t>
      </w:r>
      <w:r>
        <w:rPr>
          <w:rFonts w:ascii="Arial" w:hAnsi="Arial" w:cs="Arial"/>
          <w:snapToGrid w:val="0"/>
          <w:sz w:val="20"/>
          <w:szCs w:val="20"/>
        </w:rPr>
        <w:t xml:space="preserve">в </w:t>
      </w:r>
      <w:r w:rsidRPr="00F25B9D">
        <w:rPr>
          <w:rFonts w:ascii="Arial" w:hAnsi="Arial" w:cs="Arial"/>
          <w:snapToGrid w:val="0"/>
          <w:sz w:val="20"/>
          <w:szCs w:val="20"/>
        </w:rPr>
        <w:t>печатны</w:t>
      </w:r>
      <w:r>
        <w:rPr>
          <w:rFonts w:ascii="Arial" w:hAnsi="Arial" w:cs="Arial"/>
          <w:snapToGrid w:val="0"/>
          <w:sz w:val="20"/>
          <w:szCs w:val="20"/>
        </w:rPr>
        <w:t>х</w:t>
      </w:r>
      <w:r w:rsidRPr="00F25B9D">
        <w:rPr>
          <w:rFonts w:ascii="Arial" w:hAnsi="Arial" w:cs="Arial"/>
          <w:snapToGrid w:val="0"/>
          <w:sz w:val="20"/>
          <w:szCs w:val="20"/>
        </w:rPr>
        <w:t xml:space="preserve"> издания</w:t>
      </w:r>
      <w:r>
        <w:rPr>
          <w:rFonts w:ascii="Arial" w:hAnsi="Arial" w:cs="Arial"/>
          <w:snapToGrid w:val="0"/>
          <w:sz w:val="20"/>
          <w:szCs w:val="20"/>
        </w:rPr>
        <w:t>х</w:t>
      </w:r>
      <w:r w:rsidRPr="00F25B9D">
        <w:rPr>
          <w:rFonts w:ascii="Arial" w:hAnsi="Arial" w:cs="Arial"/>
          <w:snapToGrid w:val="0"/>
          <w:sz w:val="20"/>
          <w:szCs w:val="20"/>
        </w:rPr>
        <w:t xml:space="preserve">, то Исполнителем обеспечена законность </w:t>
      </w:r>
      <w:r>
        <w:rPr>
          <w:rFonts w:ascii="Arial" w:hAnsi="Arial" w:cs="Arial"/>
          <w:snapToGrid w:val="0"/>
          <w:sz w:val="20"/>
          <w:szCs w:val="20"/>
        </w:rPr>
        <w:t xml:space="preserve">такого размещения </w:t>
      </w:r>
      <w:r w:rsidRPr="00F25B9D">
        <w:rPr>
          <w:rFonts w:ascii="Arial" w:hAnsi="Arial" w:cs="Arial"/>
          <w:snapToGrid w:val="0"/>
          <w:sz w:val="20"/>
          <w:szCs w:val="20"/>
        </w:rPr>
        <w:t>персональных данных;</w:t>
      </w:r>
    </w:p>
    <w:p w14:paraId="30DC9CF9" w14:textId="630F5782" w:rsidR="00056741" w:rsidRDefault="00F25B9D"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 xml:space="preserve">13.11. </w:t>
      </w:r>
      <w:r w:rsidR="00056741">
        <w:rPr>
          <w:rFonts w:ascii="Arial" w:hAnsi="Arial" w:cs="Arial"/>
          <w:snapToGrid w:val="0"/>
          <w:sz w:val="20"/>
          <w:szCs w:val="20"/>
        </w:rPr>
        <w:t>Исполнитель обязан возместить Заказчику убытки в полном объеме за неисполнение и/или ненадлежащие исполнение своих обязательств,</w:t>
      </w:r>
      <w:r>
        <w:rPr>
          <w:rFonts w:ascii="Arial" w:hAnsi="Arial" w:cs="Arial"/>
          <w:snapToGrid w:val="0"/>
          <w:sz w:val="20"/>
          <w:szCs w:val="20"/>
        </w:rPr>
        <w:t xml:space="preserve"> недостоверности и/или нарушения заверений, гарантий,</w:t>
      </w:r>
      <w:r w:rsidR="00056741">
        <w:rPr>
          <w:rFonts w:ascii="Arial" w:hAnsi="Arial" w:cs="Arial"/>
          <w:snapToGrid w:val="0"/>
          <w:sz w:val="20"/>
          <w:szCs w:val="20"/>
        </w:rPr>
        <w:t xml:space="preserve"> установленных настоящим разделом Договора, Поручением на обработку.</w:t>
      </w:r>
    </w:p>
    <w:p w14:paraId="1FF4AE41" w14:textId="6F4D934A" w:rsidR="008C774E" w:rsidRDefault="00842558"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w:t>
      </w:r>
      <w:r w:rsidR="008C774E" w:rsidRPr="008C774E">
        <w:rPr>
          <w:rFonts w:ascii="Arial" w:hAnsi="Arial" w:cs="Arial"/>
          <w:snapToGrid w:val="0"/>
          <w:sz w:val="20"/>
          <w:szCs w:val="20"/>
        </w:rPr>
        <w:t>3.</w:t>
      </w:r>
      <w:r w:rsidR="00F25B9D">
        <w:rPr>
          <w:rFonts w:ascii="Arial" w:hAnsi="Arial" w:cs="Arial"/>
          <w:snapToGrid w:val="0"/>
          <w:sz w:val="20"/>
          <w:szCs w:val="20"/>
        </w:rPr>
        <w:t>12</w:t>
      </w:r>
      <w:r w:rsidR="008C774E" w:rsidRPr="008C774E">
        <w:rPr>
          <w:rFonts w:ascii="Arial" w:hAnsi="Arial" w:cs="Arial"/>
          <w:snapToGrid w:val="0"/>
          <w:sz w:val="20"/>
          <w:szCs w:val="20"/>
        </w:rPr>
        <w:t>.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w:t>
      </w:r>
      <w:r>
        <w:rPr>
          <w:rFonts w:ascii="Arial" w:hAnsi="Arial" w:cs="Arial"/>
          <w:snapToGrid w:val="0"/>
          <w:sz w:val="20"/>
          <w:szCs w:val="20"/>
        </w:rPr>
        <w:t>,</w:t>
      </w:r>
      <w:r w:rsidR="008C774E" w:rsidRPr="008C774E">
        <w:rPr>
          <w:rFonts w:ascii="Arial" w:hAnsi="Arial" w:cs="Arial"/>
          <w:snapToGrid w:val="0"/>
          <w:sz w:val="20"/>
          <w:szCs w:val="20"/>
        </w:rPr>
        <w:t xml:space="preserve"> и последующей обработки персональных данных в соответствии с настоящим </w:t>
      </w:r>
      <w:r>
        <w:rPr>
          <w:rFonts w:ascii="Arial" w:hAnsi="Arial" w:cs="Arial"/>
          <w:snapToGrid w:val="0"/>
          <w:sz w:val="20"/>
          <w:szCs w:val="20"/>
        </w:rPr>
        <w:t>Договором</w:t>
      </w:r>
      <w:r w:rsidR="008C774E" w:rsidRPr="008C774E">
        <w:rPr>
          <w:rFonts w:ascii="Arial" w:hAnsi="Arial" w:cs="Arial"/>
          <w:snapToGrid w:val="0"/>
          <w:sz w:val="20"/>
          <w:szCs w:val="20"/>
        </w:rPr>
        <w:t xml:space="preserve">, а также при рассмотрении и урегулировании любых обращений (запросов, жалоб, требований, предписаний, претензий, судебных исков), касающихся передаваемых между Сторонами персональных данных, полученных в ходе исполнения настоящего Договора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которая получила вышеупомянутое обращение, обязана надлежащим образом и без неоправданной задержки </w:t>
      </w:r>
      <w:r w:rsidR="008C774E" w:rsidRPr="008C774E">
        <w:rPr>
          <w:rFonts w:ascii="Arial" w:hAnsi="Arial" w:cs="Arial"/>
          <w:snapToGrid w:val="0"/>
          <w:sz w:val="20"/>
          <w:szCs w:val="20"/>
        </w:rPr>
        <w:lastRenderedPageBreak/>
        <w:t>уведомить об этом другую 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03AF65D0" w14:textId="500B3F10" w:rsidR="00533E4E" w:rsidRPr="00217388" w:rsidRDefault="00842558" w:rsidP="00DD2B82">
      <w:pPr>
        <w:spacing w:line="276" w:lineRule="auto"/>
        <w:ind w:left="993" w:hanging="567"/>
        <w:jc w:val="both"/>
        <w:rPr>
          <w:rFonts w:ascii="Arial" w:hAnsi="Arial" w:cs="Arial"/>
          <w:snapToGrid w:val="0"/>
          <w:sz w:val="20"/>
          <w:szCs w:val="20"/>
        </w:rPr>
      </w:pPr>
      <w:r>
        <w:rPr>
          <w:rFonts w:ascii="Arial" w:hAnsi="Arial" w:cs="Arial"/>
          <w:snapToGrid w:val="0"/>
          <w:sz w:val="20"/>
          <w:szCs w:val="20"/>
        </w:rPr>
        <w:t>13.1</w:t>
      </w:r>
      <w:r w:rsidR="00F25B9D">
        <w:rPr>
          <w:rFonts w:ascii="Arial" w:hAnsi="Arial" w:cs="Arial"/>
          <w:snapToGrid w:val="0"/>
          <w:sz w:val="20"/>
          <w:szCs w:val="20"/>
        </w:rPr>
        <w:t>3</w:t>
      </w:r>
      <w:r>
        <w:rPr>
          <w:rFonts w:ascii="Arial" w:hAnsi="Arial" w:cs="Arial"/>
          <w:snapToGrid w:val="0"/>
          <w:sz w:val="20"/>
          <w:szCs w:val="20"/>
        </w:rPr>
        <w:t xml:space="preserve">. </w:t>
      </w:r>
      <w:r w:rsidRPr="00842558">
        <w:rPr>
          <w:rFonts w:ascii="Arial" w:hAnsi="Arial" w:cs="Arial"/>
          <w:snapToGrid w:val="0"/>
          <w:sz w:val="20"/>
          <w:szCs w:val="20"/>
        </w:rPr>
        <w:t>Передающая Сторона в разумный срок</w:t>
      </w:r>
      <w:r>
        <w:rPr>
          <w:rFonts w:ascii="Arial" w:hAnsi="Arial" w:cs="Arial"/>
          <w:snapToGrid w:val="0"/>
          <w:sz w:val="20"/>
          <w:szCs w:val="20"/>
        </w:rPr>
        <w:t>, но в любом случае не позднее чем в течение 3 (трех) рабочих дней</w:t>
      </w:r>
      <w:r w:rsidRPr="00842558">
        <w:rPr>
          <w:rFonts w:ascii="Arial" w:hAnsi="Arial" w:cs="Arial"/>
          <w:snapToGrid w:val="0"/>
          <w:sz w:val="20"/>
          <w:szCs w:val="20"/>
        </w:rPr>
        <w:t xml:space="preserve"> с момента получения соответствующего запроса от Получающей Стороны </w:t>
      </w:r>
      <w:r>
        <w:rPr>
          <w:rFonts w:ascii="Arial" w:hAnsi="Arial" w:cs="Arial"/>
          <w:snapToGrid w:val="0"/>
          <w:sz w:val="20"/>
          <w:szCs w:val="20"/>
        </w:rPr>
        <w:t xml:space="preserve">обязана </w:t>
      </w:r>
      <w:r w:rsidRPr="00842558">
        <w:rPr>
          <w:rFonts w:ascii="Arial" w:hAnsi="Arial" w:cs="Arial"/>
          <w:snapToGrid w:val="0"/>
          <w:sz w:val="20"/>
          <w:szCs w:val="20"/>
        </w:rPr>
        <w:t>переда</w:t>
      </w:r>
      <w:r>
        <w:rPr>
          <w:rFonts w:ascii="Arial" w:hAnsi="Arial" w:cs="Arial"/>
          <w:snapToGrid w:val="0"/>
          <w:sz w:val="20"/>
          <w:szCs w:val="20"/>
        </w:rPr>
        <w:t>ть</w:t>
      </w:r>
      <w:r w:rsidRPr="00842558">
        <w:rPr>
          <w:rFonts w:ascii="Arial" w:hAnsi="Arial" w:cs="Arial"/>
          <w:snapToGrid w:val="0"/>
          <w:sz w:val="20"/>
          <w:szCs w:val="20"/>
        </w:rPr>
        <w:t xml:space="preserve"> </w:t>
      </w:r>
      <w:r>
        <w:rPr>
          <w:rFonts w:ascii="Arial" w:hAnsi="Arial" w:cs="Arial"/>
          <w:snapToGrid w:val="0"/>
          <w:sz w:val="20"/>
          <w:szCs w:val="20"/>
        </w:rPr>
        <w:t>Получающей Стороне</w:t>
      </w:r>
      <w:r w:rsidRPr="00842558">
        <w:rPr>
          <w:rFonts w:ascii="Arial" w:hAnsi="Arial" w:cs="Arial"/>
          <w:snapToGrid w:val="0"/>
          <w:sz w:val="20"/>
          <w:szCs w:val="20"/>
        </w:rPr>
        <w:t xml:space="preserve"> письменные подтверждения оснований на передачу персональных данных, а также (если применимо) их последующую обработку Получающей Стороной (в т.ч. копию согласия, или иного документа, являющегося основанием для обработки данных, лог-файлы).</w:t>
      </w:r>
    </w:p>
    <w:p w14:paraId="105F7CF0"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РАЗРЕШЕНИЕ СПОРОВ</w:t>
      </w:r>
    </w:p>
    <w:p w14:paraId="3A48AC40"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Споры, которые могут возникнуть при исполнении условий настоящего договора, Стороны будут стремиться разрешать на основании претензии в порядке досудебного разбирательства. Срок ответа на претензию – 10 рабочих дней со дня ее получения Стороной, которой предъявлена претензия</w:t>
      </w:r>
    </w:p>
    <w:p w14:paraId="1104DB69" w14:textId="77777777" w:rsidR="00345931" w:rsidRPr="00120F4A"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При недостижении взаимоприемлемого решения Стороны вправе передать спорный вопрос на разрешение Арбитражного суда г. Москвы.</w:t>
      </w:r>
    </w:p>
    <w:p w14:paraId="0261FB8D" w14:textId="77777777" w:rsidR="00120F4A" w:rsidRPr="00120F4A" w:rsidRDefault="00120F4A"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120F4A">
        <w:rPr>
          <w:rFonts w:ascii="Arial" w:hAnsi="Arial" w:cs="Arial"/>
          <w:b/>
          <w:color w:val="000000"/>
          <w:sz w:val="20"/>
          <w:szCs w:val="20"/>
        </w:rPr>
        <w:t>ВОЗМЕЩЕНИЕ ПОТЕРЬ</w:t>
      </w:r>
    </w:p>
    <w:p w14:paraId="03FC10BD" w14:textId="77777777" w:rsidR="00120F4A" w:rsidRPr="00120F4A" w:rsidRDefault="00120F4A" w:rsidP="00DD2B82">
      <w:pPr>
        <w:pStyle w:val="a3"/>
        <w:widowControl w:val="0"/>
        <w:numPr>
          <w:ilvl w:val="1"/>
          <w:numId w:val="5"/>
        </w:numPr>
        <w:autoSpaceDE w:val="0"/>
        <w:autoSpaceDN w:val="0"/>
        <w:adjustRightInd w:val="0"/>
        <w:spacing w:before="120" w:after="120" w:line="276" w:lineRule="auto"/>
        <w:ind w:left="993" w:hanging="567"/>
        <w:jc w:val="both"/>
        <w:rPr>
          <w:rFonts w:ascii="Arial" w:hAnsi="Arial" w:cs="Arial"/>
          <w:color w:val="000000"/>
          <w:sz w:val="20"/>
          <w:szCs w:val="20"/>
        </w:rPr>
      </w:pPr>
      <w:r w:rsidRPr="00120F4A">
        <w:rPr>
          <w:rFonts w:ascii="Arial" w:hAnsi="Arial" w:cs="Arial"/>
          <w:color w:val="000000"/>
          <w:sz w:val="20"/>
          <w:szCs w:val="20"/>
        </w:rPr>
        <w:t>В соответствии со ст. 406.1. ГК РФ Исполнитель обязуется по требованию Заказчика возместить имущественные потери, возникшие у Заказчика, в случае доначисления налогов, пеней, штрафов и иных публично-правовых платежей, отказа в вычете/возмещении налога на добавленную стоимость, отказа в признании убытков/расходов по налогу на прибыль по взаимоотношениям Сторон по настоящему Договору.</w:t>
      </w:r>
    </w:p>
    <w:p w14:paraId="781AE532" w14:textId="77777777" w:rsidR="00120F4A" w:rsidRPr="00120F4A" w:rsidRDefault="00120F4A" w:rsidP="00DD2B82">
      <w:pPr>
        <w:pStyle w:val="a3"/>
        <w:widowControl w:val="0"/>
        <w:numPr>
          <w:ilvl w:val="1"/>
          <w:numId w:val="5"/>
        </w:numPr>
        <w:autoSpaceDE w:val="0"/>
        <w:autoSpaceDN w:val="0"/>
        <w:adjustRightInd w:val="0"/>
        <w:spacing w:before="120" w:after="120" w:line="276" w:lineRule="auto"/>
        <w:ind w:left="993" w:hanging="567"/>
        <w:jc w:val="both"/>
        <w:rPr>
          <w:rFonts w:ascii="Arial" w:hAnsi="Arial" w:cs="Arial"/>
          <w:color w:val="000000"/>
          <w:sz w:val="20"/>
          <w:szCs w:val="20"/>
        </w:rPr>
      </w:pPr>
      <w:r w:rsidRPr="00120F4A">
        <w:rPr>
          <w:rFonts w:ascii="Arial" w:hAnsi="Arial" w:cs="Arial"/>
          <w:color w:val="000000"/>
          <w:sz w:val="20"/>
          <w:szCs w:val="20"/>
        </w:rPr>
        <w:t xml:space="preserve">Стороны договорились, что размер возмещаемых потерь Заказчику признается равным совокупности сумм уплаченных, подлежащих уплате и/или невозможных к вычету/возмещению налога на добавленную стоимость из бюджета Заказчиком, и/или сумм убытка/расходов, не учитываемого(-ых) при исчислении налога на прибыль организаций, умноженного на 20% (двадцать процентов), и иных публично-правовых платежей, а также штрафов и пеней, и иных выплат в пользу государственных органов, которые возникнут у Заказчика на основании информационные письма налогового органа и/или вступившего в силу решения налогового органа/ постановления государственного органа, по отношениям Сторон в рамках настоящего Договора (далее – «Имущественные потери»). Размер совокупного возмещения потерь определяется путем умножения суммы Имущественных потерь на 1,25 (одну целую и двадцать пять сотых), поскольку доход Заказчика в виде Имущественных потерь должен быть включен в доходы по налогу на прибыль. </w:t>
      </w:r>
    </w:p>
    <w:p w14:paraId="3AD7AB63" w14:textId="77777777" w:rsidR="00120F4A" w:rsidRPr="00120F4A" w:rsidRDefault="00120F4A" w:rsidP="00DD2B82">
      <w:pPr>
        <w:pStyle w:val="a3"/>
        <w:widowControl w:val="0"/>
        <w:numPr>
          <w:ilvl w:val="1"/>
          <w:numId w:val="5"/>
        </w:numPr>
        <w:autoSpaceDE w:val="0"/>
        <w:autoSpaceDN w:val="0"/>
        <w:adjustRightInd w:val="0"/>
        <w:spacing w:before="120" w:after="120" w:line="276" w:lineRule="auto"/>
        <w:ind w:left="993" w:hanging="567"/>
        <w:jc w:val="both"/>
        <w:rPr>
          <w:rFonts w:ascii="Arial" w:hAnsi="Arial" w:cs="Arial"/>
          <w:color w:val="000000"/>
          <w:sz w:val="20"/>
          <w:szCs w:val="20"/>
        </w:rPr>
      </w:pPr>
      <w:r w:rsidRPr="00120F4A">
        <w:rPr>
          <w:rFonts w:ascii="Arial" w:hAnsi="Arial" w:cs="Arial"/>
          <w:color w:val="000000"/>
          <w:sz w:val="20"/>
          <w:szCs w:val="20"/>
        </w:rPr>
        <w:t>Заказчик вправе обратиться за возмещением имущественных потерь к Исполнителю после получения информационного письма налогового органа и/или вступления в силу решения налогового органа/ постановление государственного органа. При этом Заказчик не обязан обжаловать/оспаривать указанные информационные письма, решения, постановления государственных органов.</w:t>
      </w:r>
    </w:p>
    <w:p w14:paraId="7ED6C5CF" w14:textId="77777777" w:rsidR="00120F4A" w:rsidRDefault="00120F4A" w:rsidP="00DD2B82">
      <w:pPr>
        <w:pStyle w:val="a3"/>
        <w:widowControl w:val="0"/>
        <w:numPr>
          <w:ilvl w:val="1"/>
          <w:numId w:val="5"/>
        </w:numPr>
        <w:autoSpaceDE w:val="0"/>
        <w:autoSpaceDN w:val="0"/>
        <w:adjustRightInd w:val="0"/>
        <w:spacing w:before="120" w:after="120" w:line="276" w:lineRule="auto"/>
        <w:ind w:left="993" w:hanging="567"/>
        <w:jc w:val="both"/>
        <w:rPr>
          <w:rFonts w:ascii="Arial" w:hAnsi="Arial" w:cs="Arial"/>
          <w:color w:val="000000"/>
          <w:sz w:val="20"/>
          <w:szCs w:val="20"/>
        </w:rPr>
      </w:pPr>
      <w:r w:rsidRPr="00120F4A">
        <w:rPr>
          <w:rFonts w:ascii="Arial" w:hAnsi="Arial" w:cs="Arial"/>
          <w:color w:val="000000"/>
          <w:sz w:val="20"/>
          <w:szCs w:val="20"/>
        </w:rPr>
        <w:t>Исполнитель обязуется возместить имущественные потери Заказчика в течение 5 (пяти) рабочих дней с момента предъявления Заказчиком соответствующего требования и копий документов, подтверждающих наличие возмещаемых потерь. Заказчик вправе удовлетворить требования к Исполнителю о возмещении имущественных потерь из денежных средств, причитающихся выплате Исполнителю по любым основаниям, направив соответствующее уведомление о зачёте.</w:t>
      </w:r>
    </w:p>
    <w:p w14:paraId="106F9608" w14:textId="77777777" w:rsidR="00120F4A" w:rsidRPr="00120F4A" w:rsidRDefault="00120F4A" w:rsidP="00DD2B82">
      <w:pPr>
        <w:pStyle w:val="a3"/>
        <w:widowControl w:val="0"/>
        <w:autoSpaceDE w:val="0"/>
        <w:autoSpaceDN w:val="0"/>
        <w:adjustRightInd w:val="0"/>
        <w:spacing w:before="120" w:after="120" w:line="276" w:lineRule="auto"/>
        <w:ind w:left="993" w:hanging="567"/>
        <w:jc w:val="both"/>
        <w:rPr>
          <w:rFonts w:ascii="Arial" w:hAnsi="Arial" w:cs="Arial"/>
          <w:color w:val="000000"/>
          <w:sz w:val="20"/>
          <w:szCs w:val="20"/>
        </w:rPr>
      </w:pPr>
    </w:p>
    <w:p w14:paraId="23DB5FE3" w14:textId="77777777" w:rsidR="00B503B1" w:rsidRPr="00F83DD3" w:rsidRDefault="00B503B1"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ВЗАИМОДЕЙСТВИЕ В СИСТЕМЕ ЭЛЕКТРОННОГО ДОКУМЕНТООБОРОТА</w:t>
      </w:r>
    </w:p>
    <w:p w14:paraId="31FA5D09"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Стороны настоящим договорились об обмене документами в электронном виде, подписанными усиленной квалифицированной электронной подписью (ЭП) по телекоммуникационным </w:t>
      </w:r>
      <w:r w:rsidRPr="00F83DD3">
        <w:rPr>
          <w:rFonts w:ascii="Arial" w:hAnsi="Arial" w:cs="Arial"/>
          <w:color w:val="000000"/>
          <w:sz w:val="20"/>
          <w:szCs w:val="20"/>
        </w:rPr>
        <w:lastRenderedPageBreak/>
        <w:t>каналам связи в системе электронного документооборота (Система ЭДО).</w:t>
      </w:r>
    </w:p>
    <w:p w14:paraId="6CCFE660"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Правила работы в Системе ЭДО установлены оператором системы ЭДО. </w:t>
      </w:r>
    </w:p>
    <w:p w14:paraId="7EC5F558" w14:textId="77777777" w:rsidR="00B503B1" w:rsidRPr="00F83DD3" w:rsidRDefault="00B503B1" w:rsidP="00DD2B82">
      <w:pPr>
        <w:pStyle w:val="a3"/>
        <w:widowControl w:val="0"/>
        <w:autoSpaceDE w:val="0"/>
        <w:autoSpaceDN w:val="0"/>
        <w:adjustRightInd w:val="0"/>
        <w:spacing w:before="120" w:after="120" w:line="276" w:lineRule="auto"/>
        <w:ind w:left="993"/>
        <w:contextualSpacing w:val="0"/>
        <w:jc w:val="both"/>
        <w:rPr>
          <w:rFonts w:ascii="Arial" w:hAnsi="Arial" w:cs="Arial"/>
          <w:color w:val="000000"/>
          <w:sz w:val="20"/>
          <w:szCs w:val="20"/>
        </w:rPr>
      </w:pPr>
      <w:r w:rsidRPr="00F83DD3">
        <w:rPr>
          <w:rFonts w:ascii="Arial" w:hAnsi="Arial" w:cs="Arial"/>
          <w:color w:val="000000"/>
          <w:sz w:val="20"/>
          <w:szCs w:val="20"/>
        </w:rPr>
        <w:t>Каждая из Сторон заверяет, что обладает техническими средствами и возможностями для использования Системы ЭДО.</w:t>
      </w:r>
    </w:p>
    <w:p w14:paraId="0B623692" w14:textId="77777777" w:rsidR="00B503B1" w:rsidRPr="00F83DD3" w:rsidRDefault="00B503B1" w:rsidP="00DD2B82">
      <w:pPr>
        <w:pStyle w:val="a3"/>
        <w:widowControl w:val="0"/>
        <w:autoSpaceDE w:val="0"/>
        <w:autoSpaceDN w:val="0"/>
        <w:adjustRightInd w:val="0"/>
        <w:spacing w:before="120" w:after="120" w:line="276" w:lineRule="auto"/>
        <w:ind w:left="993"/>
        <w:contextualSpacing w:val="0"/>
        <w:jc w:val="both"/>
        <w:rPr>
          <w:rFonts w:ascii="Arial" w:hAnsi="Arial" w:cs="Arial"/>
          <w:color w:val="000000"/>
          <w:sz w:val="20"/>
          <w:szCs w:val="20"/>
        </w:rPr>
      </w:pPr>
      <w:r w:rsidRPr="00F83DD3">
        <w:rPr>
          <w:rFonts w:ascii="Arial" w:hAnsi="Arial" w:cs="Arial"/>
          <w:color w:val="000000"/>
          <w:sz w:val="20"/>
          <w:szCs w:val="20"/>
        </w:rPr>
        <w:t>Стороны в рабочем порядке предоставляют друг другу информацию об используемых Системах ЭДО и операторах ЭДО (в том числе в случае их изменения) для проверки совместимости Систем ЭДО и проведения настроек при необходимости.</w:t>
      </w:r>
    </w:p>
    <w:p w14:paraId="51D42D6B"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Стороны будут обмениваться следующими электронными документами:</w:t>
      </w:r>
    </w:p>
    <w:p w14:paraId="53DF4C6B" w14:textId="77777777" w:rsidR="00B503B1" w:rsidRPr="00F83DD3" w:rsidRDefault="00B503B1" w:rsidP="00DD2B82">
      <w:pPr>
        <w:pStyle w:val="a3"/>
        <w:widowControl w:val="0"/>
        <w:numPr>
          <w:ilvl w:val="1"/>
          <w:numId w:val="9"/>
        </w:numPr>
        <w:autoSpaceDE w:val="0"/>
        <w:autoSpaceDN w:val="0"/>
        <w:adjustRightInd w:val="0"/>
        <w:spacing w:before="120" w:after="120" w:line="276" w:lineRule="auto"/>
        <w:ind w:left="1418" w:hanging="567"/>
        <w:contextualSpacing w:val="0"/>
        <w:jc w:val="both"/>
        <w:rPr>
          <w:rFonts w:ascii="Arial" w:hAnsi="Arial" w:cs="Arial"/>
          <w:color w:val="000000"/>
          <w:sz w:val="20"/>
          <w:szCs w:val="20"/>
        </w:rPr>
      </w:pPr>
      <w:r w:rsidRPr="00F83DD3">
        <w:rPr>
          <w:rFonts w:ascii="Arial" w:hAnsi="Arial" w:cs="Arial"/>
          <w:color w:val="000000"/>
          <w:sz w:val="20"/>
          <w:szCs w:val="20"/>
        </w:rPr>
        <w:t>формализованными (для которых нормативно-правовыми актами РФ установлены электронные форматы);</w:t>
      </w:r>
    </w:p>
    <w:p w14:paraId="388389F3" w14:textId="77777777" w:rsidR="00B503B1" w:rsidRPr="00F83DD3" w:rsidRDefault="00B503B1" w:rsidP="00DD2B82">
      <w:pPr>
        <w:pStyle w:val="a3"/>
        <w:widowControl w:val="0"/>
        <w:numPr>
          <w:ilvl w:val="1"/>
          <w:numId w:val="9"/>
        </w:numPr>
        <w:autoSpaceDE w:val="0"/>
        <w:autoSpaceDN w:val="0"/>
        <w:adjustRightInd w:val="0"/>
        <w:spacing w:before="120" w:after="120" w:line="276" w:lineRule="auto"/>
        <w:ind w:left="1418" w:hanging="567"/>
        <w:contextualSpacing w:val="0"/>
        <w:jc w:val="both"/>
        <w:rPr>
          <w:rFonts w:ascii="Arial" w:hAnsi="Arial" w:cs="Arial"/>
          <w:color w:val="000000"/>
          <w:sz w:val="20"/>
          <w:szCs w:val="20"/>
        </w:rPr>
      </w:pPr>
      <w:r w:rsidRPr="00F83DD3">
        <w:rPr>
          <w:rFonts w:ascii="Arial" w:hAnsi="Arial" w:cs="Arial"/>
          <w:color w:val="000000"/>
          <w:sz w:val="20"/>
          <w:szCs w:val="20"/>
        </w:rPr>
        <w:t>неформализованными (связанные с заключением, исполнением, изменением, прекращением Договора, для которых нормативно-правовыми актами РФ не установлены электронные форматы).</w:t>
      </w:r>
    </w:p>
    <w:p w14:paraId="29500A64" w14:textId="77777777" w:rsidR="00B503B1" w:rsidRPr="00F83DD3" w:rsidRDefault="00B503B1" w:rsidP="00DD2B82">
      <w:pPr>
        <w:pStyle w:val="a3"/>
        <w:widowControl w:val="0"/>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Конкретная форма используемого документа определяется с учетом условий Договора.</w:t>
      </w:r>
    </w:p>
    <w:p w14:paraId="7EAB735E"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Документ в электронном виде считается отправленным одной Стороной и полученным другой Стороной: </w:t>
      </w:r>
    </w:p>
    <w:p w14:paraId="1275E393" w14:textId="77777777" w:rsidR="00B503B1" w:rsidRPr="00F83DD3" w:rsidRDefault="00B503B1" w:rsidP="00DD2B82">
      <w:pPr>
        <w:pStyle w:val="a3"/>
        <w:widowControl w:val="0"/>
        <w:numPr>
          <w:ilvl w:val="1"/>
          <w:numId w:val="10"/>
        </w:numPr>
        <w:autoSpaceDE w:val="0"/>
        <w:autoSpaceDN w:val="0"/>
        <w:adjustRightInd w:val="0"/>
        <w:spacing w:before="120" w:after="120" w:line="276" w:lineRule="auto"/>
        <w:ind w:left="1418" w:hanging="567"/>
        <w:contextualSpacing w:val="0"/>
        <w:jc w:val="both"/>
        <w:rPr>
          <w:rFonts w:ascii="Arial" w:hAnsi="Arial" w:cs="Arial"/>
          <w:color w:val="000000"/>
          <w:sz w:val="20"/>
          <w:szCs w:val="20"/>
        </w:rPr>
      </w:pPr>
      <w:r w:rsidRPr="00F83DD3">
        <w:rPr>
          <w:rFonts w:ascii="Arial" w:hAnsi="Arial" w:cs="Arial"/>
          <w:color w:val="000000"/>
          <w:sz w:val="20"/>
          <w:szCs w:val="20"/>
        </w:rPr>
        <w:t>в день отправки соответствующего документа через оператора системы ЭДО, если соответствующий документ был отправлен Стороне-получателю в рабочий день не позднее 18:00 (по местному времени адреса места нахождения Стороны-получателя);</w:t>
      </w:r>
    </w:p>
    <w:p w14:paraId="4FA82CC8" w14:textId="77777777" w:rsidR="00B503B1" w:rsidRPr="00F83DD3" w:rsidRDefault="00B503B1" w:rsidP="00DD2B82">
      <w:pPr>
        <w:pStyle w:val="a3"/>
        <w:widowControl w:val="0"/>
        <w:numPr>
          <w:ilvl w:val="1"/>
          <w:numId w:val="10"/>
        </w:numPr>
        <w:autoSpaceDE w:val="0"/>
        <w:autoSpaceDN w:val="0"/>
        <w:adjustRightInd w:val="0"/>
        <w:spacing w:before="120" w:after="120" w:line="276" w:lineRule="auto"/>
        <w:ind w:left="1418" w:hanging="567"/>
        <w:contextualSpacing w:val="0"/>
        <w:jc w:val="both"/>
        <w:rPr>
          <w:rFonts w:ascii="Arial" w:hAnsi="Arial" w:cs="Arial"/>
          <w:color w:val="000000"/>
          <w:sz w:val="20"/>
          <w:szCs w:val="20"/>
        </w:rPr>
      </w:pPr>
      <w:r w:rsidRPr="00F83DD3">
        <w:rPr>
          <w:rFonts w:ascii="Arial" w:hAnsi="Arial" w:cs="Arial"/>
          <w:color w:val="000000"/>
          <w:sz w:val="20"/>
          <w:szCs w:val="20"/>
        </w:rPr>
        <w:t>в рабочий день, следующий за днем отправки соответствующего электронного документа Стороне-получателю через оператора системы ЭДО в случае, если соответствующий документ был отправлен после 18:00 (по местному времени адреса места нахождения Стороны-получателя).</w:t>
      </w:r>
    </w:p>
    <w:p w14:paraId="01CADF35" w14:textId="77777777" w:rsidR="00B503B1" w:rsidRPr="00F83DD3" w:rsidRDefault="00B503B1" w:rsidP="00DD2B82">
      <w:pPr>
        <w:pStyle w:val="a3"/>
        <w:widowControl w:val="0"/>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 xml:space="preserve">Документ не считается отправленным одной Стороной и полученным другой Стороной в случае получения Стороной-отправителем и/или Стороной-получателем от оператора системы ЭДО извещения об ошибке доставки. </w:t>
      </w:r>
    </w:p>
    <w:p w14:paraId="5EE1B2F8" w14:textId="77777777" w:rsidR="00B503B1" w:rsidRPr="00F83DD3" w:rsidRDefault="00B503B1" w:rsidP="00DD2B82">
      <w:pPr>
        <w:pStyle w:val="a3"/>
        <w:widowControl w:val="0"/>
        <w:autoSpaceDE w:val="0"/>
        <w:autoSpaceDN w:val="0"/>
        <w:adjustRightInd w:val="0"/>
        <w:spacing w:before="120" w:after="120" w:line="276" w:lineRule="auto"/>
        <w:ind w:left="1418"/>
        <w:contextualSpacing w:val="0"/>
        <w:jc w:val="both"/>
        <w:rPr>
          <w:rFonts w:ascii="Arial" w:hAnsi="Arial" w:cs="Arial"/>
          <w:color w:val="000000"/>
          <w:sz w:val="20"/>
          <w:szCs w:val="20"/>
        </w:rPr>
      </w:pPr>
      <w:r w:rsidRPr="00F83DD3">
        <w:rPr>
          <w:rFonts w:ascii="Arial" w:hAnsi="Arial" w:cs="Arial"/>
          <w:color w:val="000000"/>
          <w:sz w:val="20"/>
          <w:szCs w:val="20"/>
        </w:rPr>
        <w:t>Документ в электронном виде считается доставленным и врученным посредством Системы ЭДО и в тех случаях, если он поступил Стороне, которой он был направлен (адресату), но по обстоятельствам, зависящим от него, не был ему вручен или адресат не ознакомился с ним.</w:t>
      </w:r>
    </w:p>
    <w:p w14:paraId="139BAF36" w14:textId="77777777" w:rsidR="00B503B1" w:rsidRPr="00F83DD3"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Стороны обязуются сообщать друг другу об ограничениях ЭП в течение 2 рабочих дней с момента установления таких ограничений, в противном случае, до момента получения такого уведомления Сторона вправе считать ЭП другой Стороны, не обремененной какими-либо ограничениями, а документы, подписанные такой ЭП, − имеющими юридическую силу. </w:t>
      </w:r>
    </w:p>
    <w:p w14:paraId="569D704D" w14:textId="77777777" w:rsidR="00B503B1" w:rsidRPr="00F83DD3" w:rsidRDefault="00B503B1" w:rsidP="00DD2B82">
      <w:pPr>
        <w:pStyle w:val="a3"/>
        <w:widowControl w:val="0"/>
        <w:autoSpaceDE w:val="0"/>
        <w:autoSpaceDN w:val="0"/>
        <w:adjustRightInd w:val="0"/>
        <w:spacing w:before="120" w:after="120" w:line="276" w:lineRule="auto"/>
        <w:ind w:left="993"/>
        <w:contextualSpacing w:val="0"/>
        <w:jc w:val="both"/>
        <w:rPr>
          <w:rFonts w:ascii="Arial" w:hAnsi="Arial" w:cs="Arial"/>
          <w:color w:val="000000"/>
          <w:sz w:val="20"/>
          <w:szCs w:val="20"/>
        </w:rPr>
      </w:pPr>
      <w:r w:rsidRPr="00F83DD3">
        <w:rPr>
          <w:rFonts w:ascii="Arial" w:hAnsi="Arial" w:cs="Arial"/>
          <w:color w:val="000000"/>
          <w:sz w:val="20"/>
          <w:szCs w:val="20"/>
        </w:rPr>
        <w:t>Стороны обязаны незамедлительно информировать друг друга о невозможности обмена документами в электронном виде, подписанными ЭП. В таком случае Стороны производят обмен документами на бумажном носителе с подписанием собственноручной подписью уполномоченного лица и заверением печатью (при наличии).</w:t>
      </w:r>
    </w:p>
    <w:p w14:paraId="70EA10F6" w14:textId="77777777" w:rsidR="00345931" w:rsidRPr="00120F4A" w:rsidRDefault="00B503B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за 30 календарных дней до прекращения использования электронного документооборота.</w:t>
      </w:r>
    </w:p>
    <w:p w14:paraId="5E99A926" w14:textId="77777777" w:rsidR="00345931" w:rsidRPr="00F83DD3" w:rsidRDefault="00345931" w:rsidP="005C39EA">
      <w:pPr>
        <w:pStyle w:val="a3"/>
        <w:widowControl w:val="0"/>
        <w:numPr>
          <w:ilvl w:val="0"/>
          <w:numId w:val="5"/>
        </w:numPr>
        <w:tabs>
          <w:tab w:val="left" w:pos="993"/>
          <w:tab w:val="left" w:pos="1134"/>
        </w:tabs>
        <w:autoSpaceDE w:val="0"/>
        <w:autoSpaceDN w:val="0"/>
        <w:adjustRightInd w:val="0"/>
        <w:spacing w:before="120" w:after="120" w:line="276" w:lineRule="auto"/>
        <w:ind w:left="426" w:hanging="426"/>
        <w:contextualSpacing w:val="0"/>
        <w:jc w:val="center"/>
        <w:rPr>
          <w:rFonts w:ascii="Arial" w:hAnsi="Arial" w:cs="Arial"/>
          <w:b/>
          <w:color w:val="000000"/>
          <w:sz w:val="20"/>
          <w:szCs w:val="20"/>
        </w:rPr>
      </w:pPr>
      <w:r w:rsidRPr="00F83DD3">
        <w:rPr>
          <w:rFonts w:ascii="Arial" w:hAnsi="Arial" w:cs="Arial"/>
          <w:b/>
          <w:color w:val="000000"/>
          <w:sz w:val="20"/>
          <w:szCs w:val="20"/>
        </w:rPr>
        <w:t>ПРОЧИЕ УСЛОВИЯ</w:t>
      </w:r>
    </w:p>
    <w:p w14:paraId="47FAF357" w14:textId="77777777" w:rsidR="00345931" w:rsidRPr="00F83DD3" w:rsidRDefault="0034593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Во всем, что не предусмотрено настоящим Договором, стороны руководствуются действующим законодательством. </w:t>
      </w:r>
    </w:p>
    <w:p w14:paraId="015636F6" w14:textId="77777777" w:rsidR="00345931" w:rsidRPr="00F83DD3" w:rsidRDefault="0034593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Заказчик вправе в любой момент уступить права и обязанности по Договору своему Аффилированному лицу без получения согласия со стороны Исполнителя с последующим </w:t>
      </w:r>
      <w:r w:rsidRPr="00F83DD3">
        <w:rPr>
          <w:rFonts w:ascii="Arial" w:hAnsi="Arial" w:cs="Arial"/>
          <w:color w:val="000000"/>
          <w:sz w:val="20"/>
          <w:szCs w:val="20"/>
        </w:rPr>
        <w:lastRenderedPageBreak/>
        <w:t>уведомлением Исполнителя в разумный срок. Исполнитель не вправе передавать (уступать) свои права и обязательства по Договору третьим лицам без предварительного письменного согласия Заказчика.</w:t>
      </w:r>
    </w:p>
    <w:p w14:paraId="64AF30D9" w14:textId="77777777" w:rsidR="00AC5982" w:rsidRDefault="0034593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Все уведомления, извещения и сообщения в связи с выполнением Договора могут быть направлены с помощью электронной почты, заказной или курьерской почты, с подтверждением факта их получения, по адресам Сторон, указанным в разделе «Адреса и реквизиты Сторон» Договора. </w:t>
      </w:r>
    </w:p>
    <w:p w14:paraId="7F6DE420" w14:textId="68387DCF" w:rsidR="00AC5982" w:rsidRPr="00AC5982" w:rsidRDefault="00AC5982"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AC5982">
        <w:rPr>
          <w:rFonts w:ascii="Arial" w:hAnsi="Arial" w:cs="Arial"/>
          <w:sz w:val="20"/>
          <w:szCs w:val="20"/>
        </w:rPr>
        <w:t>Стороны обязуются информировать друг друга об изменении каких-либо своих реквизитов (почтовых адресов, банковских реквизитов, номеров телефонов, адресов электронной почты и т.п.) в течение 5 (пяти) календарных дней с даты их изменения.</w:t>
      </w:r>
    </w:p>
    <w:p w14:paraId="54CF1E1F" w14:textId="77777777" w:rsidR="00345931" w:rsidRPr="00F83DD3" w:rsidRDefault="00345931" w:rsidP="00DD2B82">
      <w:pPr>
        <w:pStyle w:val="a3"/>
        <w:widowControl w:val="0"/>
        <w:numPr>
          <w:ilvl w:val="1"/>
          <w:numId w:val="5"/>
        </w:numPr>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F83DD3">
        <w:rPr>
          <w:rFonts w:ascii="Arial" w:hAnsi="Arial" w:cs="Arial"/>
          <w:color w:val="000000"/>
          <w:sz w:val="20"/>
          <w:szCs w:val="20"/>
        </w:rPr>
        <w:t xml:space="preserve">В случае признания тех или иных условий Договора недействительными, противоречащими закону, либо неисполнимыми, Стороны должны путем согласования заменить такие условия на условия, отвечающие требованиям закона и интересам обеих Сторон. </w:t>
      </w:r>
    </w:p>
    <w:p w14:paraId="0CC48737" w14:textId="259E6E4F" w:rsidR="00FE191A" w:rsidRPr="005A03E6" w:rsidRDefault="00345931" w:rsidP="00867C35">
      <w:pPr>
        <w:pStyle w:val="a3"/>
        <w:widowControl w:val="0"/>
        <w:numPr>
          <w:ilvl w:val="1"/>
          <w:numId w:val="5"/>
        </w:numPr>
        <w:tabs>
          <w:tab w:val="left" w:pos="993"/>
          <w:tab w:val="left" w:pos="1134"/>
        </w:tabs>
        <w:autoSpaceDE w:val="0"/>
        <w:autoSpaceDN w:val="0"/>
        <w:adjustRightInd w:val="0"/>
        <w:spacing w:before="120" w:after="120" w:line="276" w:lineRule="auto"/>
        <w:ind w:left="993" w:hanging="567"/>
        <w:contextualSpacing w:val="0"/>
        <w:jc w:val="both"/>
        <w:rPr>
          <w:rFonts w:ascii="Arial" w:hAnsi="Arial" w:cs="Arial"/>
          <w:color w:val="000000"/>
          <w:sz w:val="20"/>
          <w:szCs w:val="20"/>
        </w:rPr>
      </w:pPr>
      <w:r w:rsidRPr="005A03E6">
        <w:rPr>
          <w:rFonts w:ascii="Arial" w:hAnsi="Arial" w:cs="Arial"/>
          <w:color w:val="000000"/>
          <w:sz w:val="20"/>
          <w:szCs w:val="20"/>
        </w:rPr>
        <w:t>Настоящий Договор составлен в форме электронного документа, подписанного усиленными квалифицированными электронными подписями Сторон.</w:t>
      </w:r>
    </w:p>
    <w:p w14:paraId="78191658" w14:textId="4CA9BDB1" w:rsidR="00614E20" w:rsidRPr="00A64562" w:rsidRDefault="007607B8" w:rsidP="005C39EA">
      <w:pPr>
        <w:pStyle w:val="a3"/>
        <w:widowControl w:val="0"/>
        <w:numPr>
          <w:ilvl w:val="0"/>
          <w:numId w:val="5"/>
        </w:numPr>
        <w:tabs>
          <w:tab w:val="left" w:pos="993"/>
          <w:tab w:val="left" w:pos="1134"/>
        </w:tabs>
        <w:autoSpaceDE w:val="0"/>
        <w:autoSpaceDN w:val="0"/>
        <w:adjustRightInd w:val="0"/>
        <w:spacing w:before="240" w:after="240" w:line="276" w:lineRule="auto"/>
        <w:ind w:left="426" w:hanging="426"/>
        <w:contextualSpacing w:val="0"/>
        <w:jc w:val="center"/>
        <w:rPr>
          <w:rFonts w:ascii="Arial" w:hAnsi="Arial" w:cs="Arial"/>
          <w:color w:val="000000"/>
          <w:sz w:val="20"/>
          <w:szCs w:val="20"/>
          <w:lang w:val="en-US"/>
        </w:rPr>
      </w:pPr>
      <w:r w:rsidRPr="00F83DD3">
        <w:rPr>
          <w:rFonts w:ascii="Arial" w:hAnsi="Arial" w:cs="Arial"/>
          <w:b/>
          <w:color w:val="000000"/>
          <w:sz w:val="20"/>
          <w:szCs w:val="20"/>
        </w:rPr>
        <w:t xml:space="preserve">АДРЕСА И РЕКВИЗИТЫ СТОРОН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1"/>
      </w:tblGrid>
      <w:tr w:rsidR="002C6E70" w:rsidRPr="002C6E70" w14:paraId="7C528A91" w14:textId="77777777" w:rsidTr="00FC0BCC">
        <w:permStart w:id="1425562571" w:edGrp="everyone" w:displacedByCustomXml="next"/>
        <w:bookmarkStart w:id="7" w:name="_Hlk174970702" w:displacedByCustomXml="next"/>
        <w:sdt>
          <w:sdtPr>
            <w:rPr>
              <w:rFonts w:ascii="Arial" w:hAnsi="Arial"/>
              <w:b/>
              <w:sz w:val="20"/>
              <w:szCs w:val="20"/>
            </w:rPr>
            <w:alias w:val="Name"/>
            <w:tag w:val="Name"/>
            <w:id w:val="1953124750"/>
            <w:placeholder>
              <w:docPart w:val="9B6E9C292F2749278D0275638D95890F"/>
            </w:placeholder>
            <w:showingPlcHdr/>
            <w:text/>
          </w:sdtPr>
          <w:sdtEndPr/>
          <w:sdtContent>
            <w:tc>
              <w:tcPr>
                <w:tcW w:w="5168" w:type="dxa"/>
              </w:tcPr>
              <w:p w14:paraId="7B82C227" w14:textId="06C78EA6" w:rsidR="002C6E70" w:rsidRPr="002C6E70" w:rsidRDefault="00F91804" w:rsidP="002C6E70">
                <w:pPr>
                  <w:jc w:val="both"/>
                  <w:rPr>
                    <w:rFonts w:ascii="Arial" w:hAnsi="Arial" w:cs="Arial"/>
                    <w:b/>
                    <w:sz w:val="20"/>
                    <w:szCs w:val="20"/>
                  </w:rPr>
                </w:pPr>
                <w:r w:rsidRPr="000F224F">
                  <w:rPr>
                    <w:rStyle w:val="af8"/>
                  </w:rPr>
                  <w:t>Место для ввода текста.</w:t>
                </w:r>
              </w:p>
            </w:tc>
          </w:sdtContent>
        </w:sdt>
        <w:permEnd w:id="1425562571" w:displacedByCustomXml="prev"/>
        <w:permStart w:id="1486975646" w:edGrp="everyone" w:displacedByCustomXml="next"/>
        <w:sdt>
          <w:sdtPr>
            <w:rPr>
              <w:rFonts w:ascii="Arial" w:hAnsi="Arial"/>
              <w:b/>
              <w:sz w:val="20"/>
              <w:szCs w:val="20"/>
            </w:rPr>
            <w:id w:val="-1636556387"/>
            <w:placeholder>
              <w:docPart w:val="9B6E9C292F2749278D0275638D95890F"/>
            </w:placeholder>
            <w:showingPlcHdr/>
            <w15:color w:val="FFCC00"/>
            <w:text/>
          </w:sdtPr>
          <w:sdtEndPr>
            <w:rPr>
              <w:rFonts w:cs="Arial"/>
              <w:b w:val="0"/>
            </w:rPr>
          </w:sdtEndPr>
          <w:sdtContent>
            <w:tc>
              <w:tcPr>
                <w:tcW w:w="5168" w:type="dxa"/>
              </w:tcPr>
              <w:p w14:paraId="625F47CE" w14:textId="77777777" w:rsidR="002C6E70" w:rsidRPr="002C6E70" w:rsidRDefault="002C6E70" w:rsidP="002C6E70">
                <w:pPr>
                  <w:jc w:val="both"/>
                  <w:rPr>
                    <w:rFonts w:ascii="Arial" w:hAnsi="Arial" w:cs="Arial"/>
                    <w:sz w:val="20"/>
                    <w:szCs w:val="20"/>
                  </w:rPr>
                </w:pPr>
                <w:r w:rsidRPr="002C6E70">
                  <w:rPr>
                    <w:rFonts w:ascii="Arial" w:hAnsi="Arial" w:cs="Arial"/>
                    <w:b/>
                    <w:color w:val="808080"/>
                    <w:sz w:val="20"/>
                    <w:szCs w:val="20"/>
                  </w:rPr>
                  <w:t>Место для ввода текста.</w:t>
                </w:r>
              </w:p>
            </w:tc>
          </w:sdtContent>
        </w:sdt>
        <w:permEnd w:id="1486975646" w:displacedByCustomXml="prev"/>
      </w:tr>
      <w:tr w:rsidR="002C6E70" w:rsidRPr="002C6E70" w14:paraId="0DB28861" w14:textId="77777777" w:rsidTr="00FC0BCC">
        <w:tc>
          <w:tcPr>
            <w:tcW w:w="5168" w:type="dxa"/>
          </w:tcPr>
          <w:p w14:paraId="059AC9A0" w14:textId="5F0354EC"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Юридический адрес: </w:t>
            </w:r>
            <w:permStart w:id="1230728494" w:edGrp="everyone"/>
            <w:sdt>
              <w:sdtPr>
                <w:rPr>
                  <w:rFonts w:ascii="Arial" w:hAnsi="Arial"/>
                  <w:sz w:val="20"/>
                  <w:szCs w:val="20"/>
                </w:rPr>
                <w:alias w:val="ADR"/>
                <w:tag w:val="ADR"/>
                <w:id w:val="-1022706213"/>
                <w:placeholder>
                  <w:docPart w:val="9B6E9C292F2749278D0275638D95890F"/>
                </w:placeholder>
                <w:showingPlcHdr/>
                <w:text/>
              </w:sdtPr>
              <w:sdtEndPr/>
              <w:sdtContent>
                <w:r w:rsidR="00F91804" w:rsidRPr="000F224F">
                  <w:rPr>
                    <w:rStyle w:val="af8"/>
                  </w:rPr>
                  <w:t>Место для ввода текста.</w:t>
                </w:r>
              </w:sdtContent>
            </w:sdt>
            <w:permEnd w:id="1230728494"/>
          </w:p>
        </w:tc>
        <w:tc>
          <w:tcPr>
            <w:tcW w:w="5168" w:type="dxa"/>
          </w:tcPr>
          <w:p w14:paraId="1E35B6CD"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Юридический адрес: </w:t>
            </w:r>
            <w:permStart w:id="14572453" w:edGrp="everyone"/>
            <w:sdt>
              <w:sdtPr>
                <w:rPr>
                  <w:rFonts w:ascii="Arial" w:hAnsi="Arial"/>
                  <w:sz w:val="20"/>
                  <w:szCs w:val="20"/>
                </w:rPr>
                <w:id w:val="1241290971"/>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14572453"/>
          </w:p>
        </w:tc>
      </w:tr>
      <w:tr w:rsidR="002C6E70" w:rsidRPr="002C6E70" w14:paraId="68763116" w14:textId="77777777" w:rsidTr="00FC0BCC">
        <w:tc>
          <w:tcPr>
            <w:tcW w:w="5168" w:type="dxa"/>
          </w:tcPr>
          <w:p w14:paraId="1526A3AB" w14:textId="648E1535"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ОГРН/ОГНИП: </w:t>
            </w:r>
            <w:permStart w:id="1601798094" w:edGrp="everyone"/>
            <w:sdt>
              <w:sdtPr>
                <w:rPr>
                  <w:rFonts w:ascii="Arial" w:hAnsi="Arial"/>
                  <w:sz w:val="20"/>
                  <w:szCs w:val="20"/>
                </w:rPr>
                <w:alias w:val="OGRN"/>
                <w:tag w:val="OGRN"/>
                <w:id w:val="-1865358947"/>
                <w:placeholder>
                  <w:docPart w:val="9B6E9C292F2749278D0275638D95890F"/>
                </w:placeholder>
                <w:showingPlcHdr/>
                <w:text/>
              </w:sdtPr>
              <w:sdtEndPr/>
              <w:sdtContent>
                <w:r w:rsidR="00F91804" w:rsidRPr="000F224F">
                  <w:rPr>
                    <w:rStyle w:val="af8"/>
                  </w:rPr>
                  <w:t>Место для ввода текста.</w:t>
                </w:r>
              </w:sdtContent>
            </w:sdt>
            <w:permEnd w:id="1601798094"/>
          </w:p>
        </w:tc>
        <w:tc>
          <w:tcPr>
            <w:tcW w:w="5168" w:type="dxa"/>
          </w:tcPr>
          <w:p w14:paraId="066193F7"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ОГРН/ОГНИП: </w:t>
            </w:r>
            <w:permStart w:id="506618616" w:edGrp="everyone"/>
            <w:sdt>
              <w:sdtPr>
                <w:rPr>
                  <w:rFonts w:ascii="Arial" w:hAnsi="Arial"/>
                  <w:sz w:val="20"/>
                  <w:szCs w:val="20"/>
                </w:rPr>
                <w:id w:val="1825079207"/>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506618616"/>
          </w:p>
        </w:tc>
      </w:tr>
      <w:tr w:rsidR="002C6E70" w:rsidRPr="002C6E70" w14:paraId="48E32DBB" w14:textId="77777777" w:rsidTr="00FC0BCC">
        <w:tc>
          <w:tcPr>
            <w:tcW w:w="5168" w:type="dxa"/>
          </w:tcPr>
          <w:p w14:paraId="19460857" w14:textId="6628A6FD"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ИНН: </w:t>
            </w:r>
            <w:permStart w:id="1682514050" w:edGrp="everyone"/>
            <w:sdt>
              <w:sdtPr>
                <w:rPr>
                  <w:rFonts w:ascii="Arial" w:hAnsi="Arial"/>
                  <w:sz w:val="20"/>
                  <w:szCs w:val="20"/>
                </w:rPr>
                <w:alias w:val="INN"/>
                <w:tag w:val="INN"/>
                <w:id w:val="-1280412748"/>
                <w:placeholder>
                  <w:docPart w:val="9B6E9C292F2749278D0275638D95890F"/>
                </w:placeholder>
                <w:showingPlcHdr/>
                <w:text/>
              </w:sdtPr>
              <w:sdtEndPr/>
              <w:sdtContent>
                <w:r w:rsidR="00F91804" w:rsidRPr="000F224F">
                  <w:rPr>
                    <w:rStyle w:val="af8"/>
                  </w:rPr>
                  <w:t>Место для ввода текста.</w:t>
                </w:r>
              </w:sdtContent>
            </w:sdt>
            <w:permEnd w:id="1682514050"/>
          </w:p>
        </w:tc>
        <w:tc>
          <w:tcPr>
            <w:tcW w:w="5168" w:type="dxa"/>
          </w:tcPr>
          <w:p w14:paraId="2EBAA1F0"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ИНН: </w:t>
            </w:r>
            <w:permStart w:id="1426920624" w:edGrp="everyone"/>
            <w:sdt>
              <w:sdtPr>
                <w:rPr>
                  <w:rFonts w:ascii="Arial" w:hAnsi="Arial"/>
                  <w:sz w:val="20"/>
                  <w:szCs w:val="20"/>
                </w:rPr>
                <w:id w:val="-1083843138"/>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1426920624"/>
          </w:p>
        </w:tc>
      </w:tr>
      <w:tr w:rsidR="002C6E70" w:rsidRPr="002C6E70" w14:paraId="6DDD3258" w14:textId="77777777" w:rsidTr="00FC0BCC">
        <w:tc>
          <w:tcPr>
            <w:tcW w:w="5168" w:type="dxa"/>
          </w:tcPr>
          <w:p w14:paraId="4E5E4BF4" w14:textId="70B8BA3D"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КПП: </w:t>
            </w:r>
            <w:permStart w:id="1235750123" w:edGrp="everyone"/>
            <w:sdt>
              <w:sdtPr>
                <w:rPr>
                  <w:rFonts w:ascii="Arial" w:hAnsi="Arial"/>
                  <w:sz w:val="20"/>
                  <w:szCs w:val="20"/>
                </w:rPr>
                <w:alias w:val="KPP"/>
                <w:tag w:val="KPP"/>
                <w:id w:val="-1458169304"/>
                <w:placeholder>
                  <w:docPart w:val="9B6E9C292F2749278D0275638D95890F"/>
                </w:placeholder>
                <w:showingPlcHdr/>
                <w:text/>
              </w:sdtPr>
              <w:sdtEndPr/>
              <w:sdtContent>
                <w:r w:rsidR="00F91804" w:rsidRPr="000F224F">
                  <w:rPr>
                    <w:rStyle w:val="af8"/>
                  </w:rPr>
                  <w:t>Место для ввода текста.</w:t>
                </w:r>
              </w:sdtContent>
            </w:sdt>
            <w:permEnd w:id="1235750123"/>
          </w:p>
        </w:tc>
        <w:tc>
          <w:tcPr>
            <w:tcW w:w="5168" w:type="dxa"/>
          </w:tcPr>
          <w:p w14:paraId="1294B47F"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КПП: </w:t>
            </w:r>
            <w:permStart w:id="837512934" w:edGrp="everyone"/>
            <w:sdt>
              <w:sdtPr>
                <w:rPr>
                  <w:rFonts w:ascii="Arial" w:hAnsi="Arial"/>
                  <w:sz w:val="20"/>
                  <w:szCs w:val="20"/>
                </w:rPr>
                <w:id w:val="856629221"/>
                <w:placeholder>
                  <w:docPart w:val="09A32847DFEC498AB4D6A35FDD7BC2B0"/>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837512934"/>
          </w:p>
        </w:tc>
      </w:tr>
      <w:tr w:rsidR="002C6E70" w:rsidRPr="002C6E70" w14:paraId="5F1ED45B" w14:textId="77777777" w:rsidTr="00FC0BCC">
        <w:tc>
          <w:tcPr>
            <w:tcW w:w="5168" w:type="dxa"/>
          </w:tcPr>
          <w:p w14:paraId="59E13B60" w14:textId="74CF5D58"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Р/с: </w:t>
            </w:r>
            <w:permStart w:id="613496065" w:edGrp="everyone"/>
            <w:sdt>
              <w:sdtPr>
                <w:rPr>
                  <w:rFonts w:ascii="Arial" w:hAnsi="Arial"/>
                  <w:sz w:val="20"/>
                  <w:szCs w:val="20"/>
                </w:rPr>
                <w:alias w:val="RS"/>
                <w:tag w:val="RS"/>
                <w:id w:val="1808268090"/>
                <w:placeholder>
                  <w:docPart w:val="9B6E9C292F2749278D0275638D95890F"/>
                </w:placeholder>
                <w:showingPlcHdr/>
                <w:text/>
              </w:sdtPr>
              <w:sdtEndPr/>
              <w:sdtContent>
                <w:r w:rsidR="00F91804" w:rsidRPr="000F224F">
                  <w:rPr>
                    <w:rStyle w:val="af8"/>
                  </w:rPr>
                  <w:t>Место для ввода текста.</w:t>
                </w:r>
              </w:sdtContent>
            </w:sdt>
            <w:permEnd w:id="613496065"/>
          </w:p>
        </w:tc>
        <w:tc>
          <w:tcPr>
            <w:tcW w:w="5168" w:type="dxa"/>
          </w:tcPr>
          <w:p w14:paraId="30AFB0CF"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Р/с: </w:t>
            </w:r>
            <w:permStart w:id="316373777" w:edGrp="everyone"/>
            <w:sdt>
              <w:sdtPr>
                <w:rPr>
                  <w:rFonts w:ascii="Arial" w:hAnsi="Arial"/>
                  <w:sz w:val="20"/>
                  <w:szCs w:val="20"/>
                </w:rPr>
                <w:id w:val="-427417548"/>
                <w:placeholder>
                  <w:docPart w:val="9B6E9C292F2749278D0275638D95890F"/>
                </w:placeholder>
                <w:showingPlcHdr/>
                <w15:color w:val="FFCC00"/>
                <w:text/>
              </w:sdtPr>
              <w:sdtEndPr>
                <w:rPr>
                  <w:rFonts w:cs="Arial"/>
                </w:rPr>
              </w:sdtEndPr>
              <w:sdtContent>
                <w:r w:rsidRPr="002C6E70">
                  <w:rPr>
                    <w:rFonts w:ascii="Arial" w:hAnsi="Arial"/>
                    <w:color w:val="808080"/>
                    <w:sz w:val="20"/>
                    <w:szCs w:val="20"/>
                  </w:rPr>
                  <w:t>Место для ввода текста.</w:t>
                </w:r>
              </w:sdtContent>
            </w:sdt>
            <w:permEnd w:id="316373777"/>
          </w:p>
        </w:tc>
      </w:tr>
      <w:tr w:rsidR="002C6E70" w:rsidRPr="002C6E70" w14:paraId="4AEF5531" w14:textId="77777777" w:rsidTr="00FC0BCC">
        <w:tc>
          <w:tcPr>
            <w:tcW w:w="5168" w:type="dxa"/>
          </w:tcPr>
          <w:p w14:paraId="3CC59B1F" w14:textId="1F166DCE"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в </w:t>
            </w:r>
            <w:permStart w:id="690751375" w:edGrp="everyone"/>
            <w:sdt>
              <w:sdtPr>
                <w:rPr>
                  <w:rFonts w:ascii="Arial" w:hAnsi="Arial"/>
                  <w:sz w:val="20"/>
                  <w:szCs w:val="20"/>
                </w:rPr>
                <w:alias w:val="BANK"/>
                <w:tag w:val="BANK"/>
                <w:id w:val="-1874301526"/>
                <w:placeholder>
                  <w:docPart w:val="9B6E9C292F2749278D0275638D95890F"/>
                </w:placeholder>
                <w:showingPlcHdr/>
                <w:text/>
              </w:sdtPr>
              <w:sdtEndPr/>
              <w:sdtContent>
                <w:r w:rsidR="00F91804" w:rsidRPr="000F224F">
                  <w:rPr>
                    <w:rStyle w:val="af8"/>
                  </w:rPr>
                  <w:t>Место для ввода текста.</w:t>
                </w:r>
              </w:sdtContent>
            </w:sdt>
            <w:permEnd w:id="690751375"/>
          </w:p>
        </w:tc>
        <w:tc>
          <w:tcPr>
            <w:tcW w:w="5168" w:type="dxa"/>
          </w:tcPr>
          <w:p w14:paraId="03DCDBF7"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в </w:t>
            </w:r>
            <w:permStart w:id="128069061" w:edGrp="everyone"/>
            <w:sdt>
              <w:sdtPr>
                <w:rPr>
                  <w:rFonts w:ascii="Arial" w:hAnsi="Arial"/>
                  <w:sz w:val="20"/>
                  <w:szCs w:val="20"/>
                </w:rPr>
                <w:id w:val="962006635"/>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128069061"/>
          </w:p>
        </w:tc>
      </w:tr>
      <w:tr w:rsidR="002C6E70" w:rsidRPr="002C6E70" w14:paraId="2900AB31" w14:textId="77777777" w:rsidTr="00FC0BCC">
        <w:tc>
          <w:tcPr>
            <w:tcW w:w="5168" w:type="dxa"/>
          </w:tcPr>
          <w:p w14:paraId="5AA4170F" w14:textId="63E8F90C"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К/с: </w:t>
            </w:r>
            <w:permStart w:id="573798448" w:edGrp="everyone"/>
            <w:sdt>
              <w:sdtPr>
                <w:rPr>
                  <w:rFonts w:ascii="Arial" w:hAnsi="Arial"/>
                  <w:sz w:val="20"/>
                  <w:szCs w:val="20"/>
                </w:rPr>
                <w:alias w:val="KS"/>
                <w:tag w:val="KS"/>
                <w:id w:val="-983629831"/>
                <w:placeholder>
                  <w:docPart w:val="9B6E9C292F2749278D0275638D95890F"/>
                </w:placeholder>
                <w:showingPlcHdr/>
                <w:text/>
              </w:sdtPr>
              <w:sdtEndPr/>
              <w:sdtContent>
                <w:r w:rsidR="00F91804" w:rsidRPr="000F224F">
                  <w:rPr>
                    <w:rStyle w:val="af8"/>
                  </w:rPr>
                  <w:t>Место для ввода текста.</w:t>
                </w:r>
              </w:sdtContent>
            </w:sdt>
            <w:permEnd w:id="573798448"/>
          </w:p>
        </w:tc>
        <w:tc>
          <w:tcPr>
            <w:tcW w:w="5168" w:type="dxa"/>
          </w:tcPr>
          <w:p w14:paraId="6415879E"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К/с: </w:t>
            </w:r>
            <w:permStart w:id="754072954" w:edGrp="everyone"/>
            <w:sdt>
              <w:sdtPr>
                <w:rPr>
                  <w:rFonts w:ascii="Arial" w:hAnsi="Arial"/>
                  <w:sz w:val="20"/>
                  <w:szCs w:val="20"/>
                </w:rPr>
                <w:id w:val="-541055435"/>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754072954"/>
          </w:p>
        </w:tc>
      </w:tr>
      <w:tr w:rsidR="002C6E70" w:rsidRPr="002C6E70" w14:paraId="43FB1250" w14:textId="77777777" w:rsidTr="00FC0BCC">
        <w:tc>
          <w:tcPr>
            <w:tcW w:w="5168" w:type="dxa"/>
          </w:tcPr>
          <w:p w14:paraId="19B434C5" w14:textId="2F314D35"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БИК: </w:t>
            </w:r>
            <w:permStart w:id="1096289004" w:edGrp="everyone"/>
            <w:sdt>
              <w:sdtPr>
                <w:rPr>
                  <w:rFonts w:ascii="Arial" w:hAnsi="Arial"/>
                  <w:sz w:val="20"/>
                  <w:szCs w:val="20"/>
                </w:rPr>
                <w:alias w:val="BIK"/>
                <w:tag w:val="BIK"/>
                <w:id w:val="1036160642"/>
                <w:placeholder>
                  <w:docPart w:val="9B6E9C292F2749278D0275638D95890F"/>
                </w:placeholder>
                <w:showingPlcHdr/>
                <w:text/>
              </w:sdtPr>
              <w:sdtEndPr/>
              <w:sdtContent>
                <w:r w:rsidR="00F91804" w:rsidRPr="000F224F">
                  <w:rPr>
                    <w:rStyle w:val="af8"/>
                  </w:rPr>
                  <w:t>Место для ввода текста.</w:t>
                </w:r>
              </w:sdtContent>
            </w:sdt>
            <w:permEnd w:id="1096289004"/>
          </w:p>
        </w:tc>
        <w:tc>
          <w:tcPr>
            <w:tcW w:w="5168" w:type="dxa"/>
          </w:tcPr>
          <w:p w14:paraId="3159255C"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БИК: </w:t>
            </w:r>
            <w:permStart w:id="1788313190" w:edGrp="everyone"/>
            <w:sdt>
              <w:sdtPr>
                <w:rPr>
                  <w:rFonts w:ascii="Arial" w:hAnsi="Arial"/>
                  <w:sz w:val="20"/>
                  <w:szCs w:val="20"/>
                </w:rPr>
                <w:id w:val="1154957004"/>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1788313190"/>
          </w:p>
        </w:tc>
      </w:tr>
      <w:tr w:rsidR="002C6E70" w:rsidRPr="002C6E70" w14:paraId="5361D3A3" w14:textId="77777777" w:rsidTr="00FC0BCC">
        <w:tc>
          <w:tcPr>
            <w:tcW w:w="5168" w:type="dxa"/>
          </w:tcPr>
          <w:p w14:paraId="11FA6361" w14:textId="58CBF236"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Адрес электронной почты: </w:t>
            </w:r>
            <w:permStart w:id="1040475050" w:edGrp="everyone"/>
            <w:sdt>
              <w:sdtPr>
                <w:rPr>
                  <w:rFonts w:ascii="Arial" w:hAnsi="Arial"/>
                  <w:sz w:val="20"/>
                  <w:szCs w:val="20"/>
                </w:rPr>
                <w:alias w:val="MAIL"/>
                <w:tag w:val="MAIL"/>
                <w:id w:val="-411930334"/>
                <w:placeholder>
                  <w:docPart w:val="9B6E9C292F2749278D0275638D95890F"/>
                </w:placeholder>
                <w:showingPlcHdr/>
                <w:text/>
              </w:sdtPr>
              <w:sdtEndPr/>
              <w:sdtContent>
                <w:r w:rsidR="00F91804" w:rsidRPr="000F224F">
                  <w:rPr>
                    <w:rStyle w:val="af8"/>
                  </w:rPr>
                  <w:t>Место для ввода текста.</w:t>
                </w:r>
              </w:sdtContent>
            </w:sdt>
            <w:permEnd w:id="1040475050"/>
          </w:p>
        </w:tc>
        <w:tc>
          <w:tcPr>
            <w:tcW w:w="5168" w:type="dxa"/>
          </w:tcPr>
          <w:p w14:paraId="4DC32B52"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Адрес электронной почты: </w:t>
            </w:r>
            <w:permStart w:id="1235967073" w:edGrp="everyone"/>
            <w:sdt>
              <w:sdtPr>
                <w:rPr>
                  <w:rFonts w:ascii="Arial" w:hAnsi="Arial"/>
                  <w:sz w:val="20"/>
                  <w:szCs w:val="20"/>
                </w:rPr>
                <w:id w:val="1250542566"/>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1235967073"/>
          </w:p>
        </w:tc>
      </w:tr>
      <w:tr w:rsidR="002C6E70" w:rsidRPr="002C6E70" w14:paraId="3A81EEC6" w14:textId="77777777" w:rsidTr="00FC0BCC">
        <w:tc>
          <w:tcPr>
            <w:tcW w:w="5168" w:type="dxa"/>
          </w:tcPr>
          <w:p w14:paraId="6B00EECD" w14:textId="424DD151"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Телефон: </w:t>
            </w:r>
            <w:permStart w:id="1468294299" w:edGrp="everyone"/>
            <w:sdt>
              <w:sdtPr>
                <w:rPr>
                  <w:rFonts w:ascii="Arial" w:hAnsi="Arial"/>
                  <w:sz w:val="20"/>
                  <w:szCs w:val="20"/>
                </w:rPr>
                <w:alias w:val="TEL"/>
                <w:tag w:val="TEL"/>
                <w:id w:val="1485898445"/>
                <w:placeholder>
                  <w:docPart w:val="9B6E9C292F2749278D0275638D95890F"/>
                </w:placeholder>
                <w:showingPlcHdr/>
                <w:text/>
              </w:sdtPr>
              <w:sdtEndPr/>
              <w:sdtContent>
                <w:r w:rsidR="00F91804" w:rsidRPr="000F224F">
                  <w:rPr>
                    <w:rStyle w:val="af8"/>
                  </w:rPr>
                  <w:t>Место для ввода текста.</w:t>
                </w:r>
              </w:sdtContent>
            </w:sdt>
            <w:permEnd w:id="1468294299"/>
          </w:p>
        </w:tc>
        <w:tc>
          <w:tcPr>
            <w:tcW w:w="5168" w:type="dxa"/>
          </w:tcPr>
          <w:p w14:paraId="1DD61F78" w14:textId="77777777" w:rsidR="002C6E70" w:rsidRPr="002C6E70" w:rsidRDefault="002C6E70" w:rsidP="002C6E70">
            <w:pPr>
              <w:jc w:val="both"/>
              <w:rPr>
                <w:rFonts w:ascii="Arial" w:hAnsi="Arial" w:cs="Arial"/>
                <w:sz w:val="20"/>
                <w:szCs w:val="20"/>
              </w:rPr>
            </w:pPr>
            <w:r w:rsidRPr="002C6E70">
              <w:rPr>
                <w:rFonts w:ascii="Arial" w:hAnsi="Arial" w:cs="Arial"/>
                <w:sz w:val="20"/>
                <w:szCs w:val="20"/>
              </w:rPr>
              <w:t xml:space="preserve">Телефон: </w:t>
            </w:r>
            <w:permStart w:id="592395868" w:edGrp="everyone"/>
            <w:sdt>
              <w:sdtPr>
                <w:rPr>
                  <w:rFonts w:ascii="Arial" w:hAnsi="Arial"/>
                  <w:sz w:val="20"/>
                  <w:szCs w:val="20"/>
                </w:rPr>
                <w:id w:val="1394478484"/>
                <w:placeholder>
                  <w:docPart w:val="9B6E9C292F2749278D0275638D95890F"/>
                </w:placeholder>
                <w:showingPlcHdr/>
                <w15:color w:val="FFCC00"/>
                <w:text/>
              </w:sdtPr>
              <w:sdtEndPr>
                <w:rPr>
                  <w:rFonts w:cs="Arial"/>
                </w:rPr>
              </w:sdtEndPr>
              <w:sdtContent>
                <w:r w:rsidRPr="002C6E70">
                  <w:rPr>
                    <w:rFonts w:ascii="Arial" w:hAnsi="Arial" w:cs="Arial"/>
                    <w:color w:val="808080"/>
                    <w:sz w:val="20"/>
                    <w:szCs w:val="20"/>
                  </w:rPr>
                  <w:t>Место для ввода текста.</w:t>
                </w:r>
              </w:sdtContent>
            </w:sdt>
            <w:permEnd w:id="592395868"/>
          </w:p>
        </w:tc>
      </w:tr>
      <w:permStart w:id="683687216" w:edGrp="everyone"/>
      <w:tr w:rsidR="002C6E70" w:rsidRPr="002C6E70" w14:paraId="4B8D3D08" w14:textId="77777777" w:rsidTr="00FC0BCC">
        <w:trPr>
          <w:trHeight w:val="752"/>
        </w:trPr>
        <w:tc>
          <w:tcPr>
            <w:tcW w:w="5168" w:type="dxa"/>
          </w:tcPr>
          <w:p w14:paraId="25B1F3E7" w14:textId="77777777" w:rsidR="002C6E70" w:rsidRPr="002C6E70" w:rsidRDefault="00BE6E20" w:rsidP="002C6E70">
            <w:pPr>
              <w:spacing w:before="360"/>
              <w:jc w:val="both"/>
              <w:rPr>
                <w:rFonts w:ascii="Arial" w:hAnsi="Arial" w:cs="Arial"/>
                <w:sz w:val="20"/>
                <w:szCs w:val="20"/>
                <w:lang w:val="en-US"/>
              </w:rPr>
            </w:pPr>
            <w:sdt>
              <w:sdtPr>
                <w:rPr>
                  <w:rFonts w:ascii="Arial" w:hAnsi="Arial" w:cs="Arial"/>
                  <w:sz w:val="20"/>
                  <w:szCs w:val="20"/>
                  <w:lang w:val="en-US"/>
                </w:rPr>
                <w:id w:val="653720306"/>
                <w:placeholder>
                  <w:docPart w:val="9B6E9C292F2749278D0275638D95890F"/>
                </w:placeholder>
                <w:text/>
              </w:sdtPr>
              <w:sdtEndPr/>
              <w:sdtContent>
                <w:r w:rsidR="002C6E70" w:rsidRPr="002C6E70">
                  <w:rPr>
                    <w:rFonts w:ascii="Arial" w:hAnsi="Arial" w:cs="Arial"/>
                    <w:sz w:val="20"/>
                    <w:szCs w:val="20"/>
                    <w:lang w:val="en-US"/>
                  </w:rPr>
                  <w:t>____________</w:t>
                </w:r>
              </w:sdtContent>
            </w:sdt>
            <w:permEnd w:id="683687216"/>
            <w:r w:rsidR="002C6E70" w:rsidRPr="002C6E70">
              <w:rPr>
                <w:rFonts w:ascii="Arial" w:hAnsi="Arial" w:cs="Arial"/>
                <w:sz w:val="20"/>
                <w:szCs w:val="20"/>
                <w:lang w:val="en-US"/>
              </w:rPr>
              <w:t xml:space="preserve"> / </w:t>
            </w:r>
            <w:permStart w:id="466815817" w:edGrp="everyone"/>
            <w:sdt>
              <w:sdtPr>
                <w:rPr>
                  <w:rFonts w:ascii="Arial" w:hAnsi="Arial" w:cs="Arial"/>
                  <w:sz w:val="20"/>
                  <w:szCs w:val="20"/>
                  <w:lang w:val="en-US"/>
                </w:rPr>
                <w:id w:val="2056201102"/>
                <w:placeholder>
                  <w:docPart w:val="9B6E9C292F2749278D0275638D95890F"/>
                </w:placeholder>
                <w:text/>
              </w:sdtPr>
              <w:sdtEndPr/>
              <w:sdtContent>
                <w:r w:rsidR="002C6E70" w:rsidRPr="002C6E70">
                  <w:rPr>
                    <w:rFonts w:ascii="Arial" w:hAnsi="Arial" w:cs="Arial"/>
                    <w:sz w:val="20"/>
                    <w:szCs w:val="20"/>
                    <w:lang w:val="en-US"/>
                  </w:rPr>
                  <w:t>______________</w:t>
                </w:r>
              </w:sdtContent>
            </w:sdt>
            <w:permEnd w:id="466815817"/>
          </w:p>
        </w:tc>
        <w:permStart w:id="826743777" w:edGrp="everyone"/>
        <w:tc>
          <w:tcPr>
            <w:tcW w:w="5168" w:type="dxa"/>
          </w:tcPr>
          <w:p w14:paraId="36E6B3D1" w14:textId="77777777" w:rsidR="002C6E70" w:rsidRPr="002C6E70" w:rsidRDefault="00BE6E20" w:rsidP="002C6E70">
            <w:pPr>
              <w:spacing w:before="360"/>
              <w:jc w:val="both"/>
              <w:rPr>
                <w:rFonts w:ascii="Arial" w:hAnsi="Arial" w:cs="Arial"/>
                <w:sz w:val="20"/>
                <w:szCs w:val="20"/>
              </w:rPr>
            </w:pPr>
            <w:sdt>
              <w:sdtPr>
                <w:rPr>
                  <w:rFonts w:ascii="Arial" w:hAnsi="Arial" w:cs="Arial"/>
                  <w:sz w:val="20"/>
                  <w:szCs w:val="20"/>
                  <w:lang w:val="en-US"/>
                </w:rPr>
                <w:id w:val="2058733941"/>
                <w:placeholder>
                  <w:docPart w:val="9B6E9C292F2749278D0275638D95890F"/>
                </w:placeholder>
                <w:text/>
              </w:sdtPr>
              <w:sdtEndPr/>
              <w:sdtContent>
                <w:r w:rsidR="002C6E70" w:rsidRPr="002C6E70">
                  <w:rPr>
                    <w:rFonts w:ascii="Arial" w:hAnsi="Arial" w:cs="Arial"/>
                    <w:sz w:val="20"/>
                    <w:szCs w:val="20"/>
                    <w:lang w:val="en-US"/>
                  </w:rPr>
                  <w:t>____________</w:t>
                </w:r>
              </w:sdtContent>
            </w:sdt>
            <w:permEnd w:id="826743777"/>
            <w:r w:rsidR="002C6E70" w:rsidRPr="002C6E70">
              <w:rPr>
                <w:rFonts w:ascii="Arial" w:hAnsi="Arial" w:cs="Arial"/>
                <w:sz w:val="20"/>
                <w:szCs w:val="20"/>
                <w:lang w:val="en-US"/>
              </w:rPr>
              <w:t xml:space="preserve"> / </w:t>
            </w:r>
            <w:permStart w:id="660021047" w:edGrp="everyone"/>
            <w:sdt>
              <w:sdtPr>
                <w:rPr>
                  <w:rFonts w:ascii="Arial" w:hAnsi="Arial" w:cs="Arial"/>
                  <w:sz w:val="20"/>
                  <w:szCs w:val="20"/>
                  <w:lang w:val="en-US"/>
                </w:rPr>
                <w:id w:val="-1393189165"/>
                <w:placeholder>
                  <w:docPart w:val="9B6E9C292F2749278D0275638D95890F"/>
                </w:placeholder>
                <w:text/>
              </w:sdtPr>
              <w:sdtEndPr/>
              <w:sdtContent>
                <w:r w:rsidR="002C6E70" w:rsidRPr="002C6E70">
                  <w:rPr>
                    <w:rFonts w:ascii="Arial" w:hAnsi="Arial" w:cs="Arial"/>
                    <w:sz w:val="20"/>
                    <w:szCs w:val="20"/>
                    <w:lang w:val="en-US"/>
                  </w:rPr>
                  <w:t>______________</w:t>
                </w:r>
              </w:sdtContent>
            </w:sdt>
            <w:permEnd w:id="660021047"/>
          </w:p>
        </w:tc>
      </w:tr>
      <w:bookmarkEnd w:id="7"/>
    </w:tbl>
    <w:p w14:paraId="6202D9E1" w14:textId="77777777" w:rsidR="00614E20" w:rsidRPr="000F6827" w:rsidRDefault="00614E20" w:rsidP="000F6827">
      <w:pPr>
        <w:pStyle w:val="a3"/>
        <w:widowControl w:val="0"/>
        <w:tabs>
          <w:tab w:val="left" w:pos="993"/>
          <w:tab w:val="left" w:pos="1134"/>
        </w:tabs>
        <w:autoSpaceDE w:val="0"/>
        <w:autoSpaceDN w:val="0"/>
        <w:adjustRightInd w:val="0"/>
        <w:spacing w:before="120" w:after="120" w:line="276" w:lineRule="auto"/>
        <w:ind w:left="360"/>
        <w:contextualSpacing w:val="0"/>
        <w:jc w:val="both"/>
        <w:rPr>
          <w:rFonts w:ascii="Arial" w:hAnsi="Arial" w:cs="Arial"/>
          <w:color w:val="000000"/>
          <w:sz w:val="20"/>
          <w:szCs w:val="20"/>
        </w:rPr>
      </w:pPr>
    </w:p>
    <w:p w14:paraId="3B00C94C" w14:textId="016B558D" w:rsidR="00416D65" w:rsidRDefault="00614E20" w:rsidP="008F4D81">
      <w:pPr>
        <w:pStyle w:val="a3"/>
        <w:widowControl w:val="0"/>
        <w:tabs>
          <w:tab w:val="left" w:pos="993"/>
          <w:tab w:val="left" w:pos="1134"/>
        </w:tabs>
        <w:autoSpaceDE w:val="0"/>
        <w:autoSpaceDN w:val="0"/>
        <w:adjustRightInd w:val="0"/>
        <w:spacing w:before="120" w:after="120" w:line="276" w:lineRule="auto"/>
        <w:ind w:left="5529"/>
        <w:contextualSpacing w:val="0"/>
        <w:jc w:val="both"/>
        <w:rPr>
          <w:rFonts w:ascii="Arial" w:hAnsi="Arial" w:cs="Arial"/>
          <w:color w:val="000000"/>
          <w:sz w:val="20"/>
          <w:szCs w:val="20"/>
        </w:rPr>
      </w:pPr>
      <w:r w:rsidRPr="00F83DD3">
        <w:rPr>
          <w:rFonts w:ascii="Arial" w:hAnsi="Arial" w:cs="Arial"/>
          <w:color w:val="000000"/>
          <w:sz w:val="20"/>
          <w:szCs w:val="20"/>
        </w:rPr>
        <w:br w:type="page"/>
      </w:r>
      <w:bookmarkStart w:id="8" w:name="_Hlk170838874"/>
    </w:p>
    <w:p w14:paraId="4F0AF8A4" w14:textId="4B9C6F55" w:rsidR="008D244B" w:rsidRDefault="000C7DA0" w:rsidP="007D0B3D">
      <w:pPr>
        <w:spacing w:before="120" w:after="120" w:line="276" w:lineRule="auto"/>
        <w:jc w:val="right"/>
        <w:rPr>
          <w:rFonts w:ascii="Arial" w:hAnsi="Arial" w:cs="Arial"/>
          <w:color w:val="000000"/>
          <w:sz w:val="20"/>
          <w:szCs w:val="20"/>
        </w:rPr>
      </w:pPr>
      <w:r w:rsidRPr="007D0B3D">
        <w:rPr>
          <w:rFonts w:ascii="Arial" w:hAnsi="Arial" w:cs="Arial"/>
          <w:color w:val="000000"/>
          <w:sz w:val="20"/>
          <w:szCs w:val="20"/>
        </w:rPr>
        <w:lastRenderedPageBreak/>
        <w:t>Приложение №</w:t>
      </w:r>
      <w:r w:rsidR="00BE0B2A">
        <w:rPr>
          <w:rFonts w:ascii="Arial" w:hAnsi="Arial" w:cs="Arial"/>
          <w:color w:val="000000"/>
          <w:sz w:val="20"/>
          <w:szCs w:val="20"/>
        </w:rPr>
        <w:t>1</w:t>
      </w:r>
    </w:p>
    <w:p w14:paraId="2335E0E2" w14:textId="24BBADE5" w:rsidR="000C7DA0" w:rsidRPr="007D0B3D" w:rsidRDefault="000C7DA0" w:rsidP="007D0B3D">
      <w:pPr>
        <w:spacing w:before="120" w:after="120" w:line="276" w:lineRule="auto"/>
        <w:jc w:val="right"/>
        <w:rPr>
          <w:rFonts w:ascii="Arial" w:hAnsi="Arial" w:cs="Arial"/>
          <w:color w:val="000000"/>
          <w:sz w:val="20"/>
          <w:szCs w:val="20"/>
        </w:rPr>
      </w:pPr>
      <w:r w:rsidRPr="007D0B3D">
        <w:rPr>
          <w:rFonts w:ascii="Arial" w:hAnsi="Arial" w:cs="Arial"/>
          <w:color w:val="000000"/>
          <w:sz w:val="20"/>
          <w:szCs w:val="20"/>
        </w:rPr>
        <w:t xml:space="preserve"> </w:t>
      </w:r>
    </w:p>
    <w:p w14:paraId="74A759BD" w14:textId="26D3439E" w:rsidR="000C7DA0" w:rsidRPr="00B06A95" w:rsidRDefault="000C7DA0" w:rsidP="00B06A95">
      <w:pPr>
        <w:pStyle w:val="a3"/>
        <w:widowControl w:val="0"/>
        <w:tabs>
          <w:tab w:val="left" w:pos="993"/>
          <w:tab w:val="left" w:pos="1134"/>
        </w:tabs>
        <w:autoSpaceDE w:val="0"/>
        <w:autoSpaceDN w:val="0"/>
        <w:adjustRightInd w:val="0"/>
        <w:spacing w:before="120" w:after="120" w:line="276" w:lineRule="auto"/>
        <w:ind w:left="5529"/>
        <w:contextualSpacing w:val="0"/>
        <w:jc w:val="both"/>
        <w:rPr>
          <w:rFonts w:ascii="Arial" w:hAnsi="Arial" w:cs="Arial"/>
          <w:color w:val="000000"/>
          <w:sz w:val="20"/>
          <w:szCs w:val="20"/>
        </w:rPr>
      </w:pPr>
      <w:r w:rsidRPr="00F83DD3">
        <w:rPr>
          <w:rFonts w:ascii="Arial" w:hAnsi="Arial" w:cs="Arial"/>
          <w:color w:val="000000"/>
          <w:sz w:val="20"/>
          <w:szCs w:val="20"/>
        </w:rPr>
        <w:t xml:space="preserve">к Договору </w:t>
      </w:r>
      <w:permStart w:id="487345324" w:edGrp="everyone"/>
      <w:r w:rsidRPr="00F83DD3">
        <w:rPr>
          <w:rFonts w:ascii="Arial" w:hAnsi="Arial" w:cs="Arial"/>
          <w:color w:val="000000"/>
          <w:sz w:val="20"/>
          <w:szCs w:val="20"/>
        </w:rPr>
        <w:t>№__ от «___» __________ 202_ г.</w:t>
      </w:r>
      <w:permEnd w:id="487345324"/>
    </w:p>
    <w:p w14:paraId="532AA337" w14:textId="77777777" w:rsidR="000C7DA0" w:rsidRPr="00F83DD3" w:rsidRDefault="000C7DA0" w:rsidP="00F83DD3">
      <w:pPr>
        <w:widowControl w:val="0"/>
        <w:tabs>
          <w:tab w:val="left" w:pos="1134"/>
          <w:tab w:val="left" w:pos="7088"/>
        </w:tabs>
        <w:autoSpaceDE w:val="0"/>
        <w:autoSpaceDN w:val="0"/>
        <w:adjustRightInd w:val="0"/>
        <w:spacing w:before="120" w:after="120" w:line="276" w:lineRule="auto"/>
        <w:jc w:val="both"/>
        <w:rPr>
          <w:rFonts w:ascii="Arial" w:hAnsi="Arial" w:cs="Arial"/>
          <w:color w:val="000000"/>
          <w:sz w:val="20"/>
          <w:szCs w:val="20"/>
        </w:rPr>
      </w:pPr>
      <w:permStart w:id="640943972" w:edGrp="everyone"/>
      <w:r w:rsidRPr="00F83DD3">
        <w:rPr>
          <w:rFonts w:ascii="Arial" w:hAnsi="Arial" w:cs="Arial"/>
          <w:color w:val="000000"/>
          <w:sz w:val="20"/>
          <w:szCs w:val="20"/>
        </w:rPr>
        <w:t xml:space="preserve">г. Москва </w:t>
      </w:r>
      <w:r w:rsidRPr="00F83DD3">
        <w:rPr>
          <w:rFonts w:ascii="Arial" w:hAnsi="Arial" w:cs="Arial"/>
          <w:color w:val="000000"/>
          <w:sz w:val="20"/>
          <w:szCs w:val="20"/>
        </w:rPr>
        <w:tab/>
        <w:t>«___» __________ 202_ г.</w:t>
      </w:r>
      <w:permEnd w:id="640943972"/>
      <w:r w:rsidRPr="00F83DD3">
        <w:rPr>
          <w:rFonts w:ascii="Arial" w:hAnsi="Arial" w:cs="Arial"/>
          <w:color w:val="000000"/>
          <w:sz w:val="20"/>
          <w:szCs w:val="20"/>
        </w:rPr>
        <w:t xml:space="preserve"> </w:t>
      </w:r>
    </w:p>
    <w:p w14:paraId="7A18BD0A" w14:textId="77777777" w:rsidR="00060755" w:rsidRPr="00F83DD3" w:rsidRDefault="00060755" w:rsidP="00A016E2">
      <w:pPr>
        <w:spacing w:before="120" w:after="120" w:line="276" w:lineRule="auto"/>
        <w:rPr>
          <w:rFonts w:ascii="Arial" w:hAnsi="Arial" w:cs="Arial"/>
          <w:sz w:val="20"/>
          <w:szCs w:val="20"/>
        </w:rPr>
      </w:pPr>
    </w:p>
    <w:p w14:paraId="2219283D" w14:textId="4C3D1F09" w:rsidR="000C7DA0" w:rsidRPr="00143DA8" w:rsidRDefault="00C155F9" w:rsidP="00F83DD3">
      <w:pPr>
        <w:spacing w:before="120" w:after="120" w:line="276" w:lineRule="auto"/>
        <w:ind w:left="360"/>
        <w:jc w:val="center"/>
        <w:rPr>
          <w:rFonts w:ascii="Arial" w:hAnsi="Arial" w:cs="Arial"/>
          <w:b/>
          <w:sz w:val="20"/>
          <w:szCs w:val="20"/>
        </w:rPr>
      </w:pPr>
      <w:r>
        <w:rPr>
          <w:rFonts w:ascii="Arial" w:hAnsi="Arial" w:cs="Arial"/>
          <w:b/>
          <w:sz w:val="20"/>
          <w:szCs w:val="20"/>
        </w:rPr>
        <w:t>Требования к содержанию, качеству, формату и срокам Услуг</w:t>
      </w:r>
    </w:p>
    <w:bookmarkEnd w:id="8"/>
    <w:p w14:paraId="6E415535" w14:textId="4B5C4D6E" w:rsidR="00BE0B2A" w:rsidRDefault="00A016E2" w:rsidP="00E54516">
      <w:pPr>
        <w:pStyle w:val="a3"/>
        <w:numPr>
          <w:ilvl w:val="0"/>
          <w:numId w:val="14"/>
        </w:numPr>
        <w:spacing w:before="120" w:after="120" w:line="276" w:lineRule="auto"/>
        <w:ind w:left="567"/>
        <w:jc w:val="both"/>
        <w:rPr>
          <w:rFonts w:ascii="Arial" w:hAnsi="Arial" w:cs="Arial"/>
          <w:color w:val="000000" w:themeColor="text1"/>
          <w:sz w:val="20"/>
          <w:szCs w:val="20"/>
        </w:rPr>
      </w:pPr>
      <w:r w:rsidRPr="00143DA8">
        <w:rPr>
          <w:rFonts w:ascii="Arial" w:hAnsi="Arial" w:cs="Arial"/>
          <w:sz w:val="20"/>
          <w:szCs w:val="20"/>
        </w:rPr>
        <w:t>Исполнитель обязуется о</w:t>
      </w:r>
      <w:r w:rsidR="009618A8" w:rsidRPr="00143DA8">
        <w:rPr>
          <w:rFonts w:ascii="Arial" w:hAnsi="Arial" w:cs="Arial"/>
          <w:sz w:val="20"/>
          <w:szCs w:val="20"/>
        </w:rPr>
        <w:t xml:space="preserve">казывать </w:t>
      </w:r>
      <w:r w:rsidR="00F22216" w:rsidRPr="00143DA8">
        <w:rPr>
          <w:rFonts w:ascii="Arial" w:hAnsi="Arial" w:cs="Arial"/>
          <w:sz w:val="20"/>
          <w:szCs w:val="20"/>
        </w:rPr>
        <w:t xml:space="preserve">следующие </w:t>
      </w:r>
      <w:r w:rsidR="009618A8" w:rsidRPr="00143DA8">
        <w:rPr>
          <w:rFonts w:ascii="Arial" w:hAnsi="Arial" w:cs="Arial"/>
          <w:sz w:val="20"/>
          <w:szCs w:val="20"/>
        </w:rPr>
        <w:t xml:space="preserve">услуги по продвижению </w:t>
      </w:r>
      <w:r w:rsidR="002671D0">
        <w:rPr>
          <w:rFonts w:ascii="Arial" w:hAnsi="Arial" w:cs="Arial"/>
          <w:sz w:val="20"/>
          <w:szCs w:val="20"/>
        </w:rPr>
        <w:t>продуктов</w:t>
      </w:r>
      <w:r w:rsidR="009618A8" w:rsidRPr="00143DA8">
        <w:rPr>
          <w:rFonts w:ascii="Arial" w:hAnsi="Arial" w:cs="Arial"/>
          <w:sz w:val="20"/>
          <w:szCs w:val="20"/>
        </w:rPr>
        <w:t xml:space="preserve"> Заказчика</w:t>
      </w:r>
      <w:r w:rsidR="00CB4A80">
        <w:rPr>
          <w:rFonts w:ascii="Arial" w:hAnsi="Arial" w:cs="Arial"/>
          <w:sz w:val="20"/>
          <w:szCs w:val="20"/>
        </w:rPr>
        <w:t xml:space="preserve"> (включают до пяти итераций правок по комментариям Заказчика</w:t>
      </w:r>
      <w:r w:rsidR="003B24CB">
        <w:rPr>
          <w:rFonts w:ascii="Arial" w:hAnsi="Arial" w:cs="Arial"/>
          <w:sz w:val="20"/>
          <w:szCs w:val="20"/>
        </w:rPr>
        <w:t>, а также услуги управления проектом</w:t>
      </w:r>
      <w:r w:rsidR="00CB4A80">
        <w:rPr>
          <w:rFonts w:ascii="Arial" w:hAnsi="Arial" w:cs="Arial"/>
          <w:sz w:val="20"/>
          <w:szCs w:val="20"/>
        </w:rPr>
        <w:t>)</w:t>
      </w:r>
      <w:r w:rsidR="00F22216" w:rsidRPr="00143DA8">
        <w:rPr>
          <w:rFonts w:ascii="Arial" w:hAnsi="Arial" w:cs="Arial"/>
          <w:color w:val="000000" w:themeColor="text1"/>
          <w:sz w:val="20"/>
          <w:szCs w:val="20"/>
        </w:rPr>
        <w:t>:</w:t>
      </w:r>
    </w:p>
    <w:p w14:paraId="2B4F675D" w14:textId="77777777" w:rsidR="00BE0B2A" w:rsidRPr="00BE0B2A" w:rsidRDefault="00BE0B2A" w:rsidP="00BE0B2A">
      <w:pPr>
        <w:pStyle w:val="a3"/>
        <w:spacing w:before="120" w:after="120" w:line="276" w:lineRule="auto"/>
        <w:jc w:val="both"/>
        <w:rPr>
          <w:rFonts w:ascii="Arial" w:hAnsi="Arial" w:cs="Arial"/>
          <w:color w:val="000000" w:themeColor="text1"/>
          <w:sz w:val="20"/>
          <w:szCs w:val="20"/>
        </w:rPr>
      </w:pPr>
    </w:p>
    <w:p w14:paraId="368EA619" w14:textId="794A5C77" w:rsidR="00443372" w:rsidRDefault="00B06A95" w:rsidP="00E54516">
      <w:pPr>
        <w:pStyle w:val="a3"/>
        <w:numPr>
          <w:ilvl w:val="1"/>
          <w:numId w:val="14"/>
        </w:numPr>
        <w:ind w:left="993" w:hanging="567"/>
        <w:jc w:val="both"/>
        <w:rPr>
          <w:rFonts w:ascii="Arial" w:hAnsi="Arial" w:cs="Arial"/>
          <w:i/>
          <w:sz w:val="20"/>
          <w:szCs w:val="20"/>
        </w:rPr>
      </w:pPr>
      <w:r w:rsidRPr="00B06A95">
        <w:rPr>
          <w:rFonts w:ascii="Arial" w:hAnsi="Arial" w:cs="Arial"/>
          <w:color w:val="000000" w:themeColor="text1"/>
          <w:sz w:val="20"/>
          <w:szCs w:val="20"/>
        </w:rPr>
        <w:t>Создание простой краткосрочной digital-стратегии продвижения продуктов</w:t>
      </w:r>
      <w:r>
        <w:rPr>
          <w:rFonts w:ascii="Arial" w:hAnsi="Arial" w:cs="Arial"/>
          <w:color w:val="000000" w:themeColor="text1"/>
          <w:sz w:val="20"/>
          <w:szCs w:val="20"/>
        </w:rPr>
        <w:t>, мероприятий, социальных сетей</w:t>
      </w:r>
      <w:r w:rsidR="00443372">
        <w:rPr>
          <w:rFonts w:ascii="Arial" w:hAnsi="Arial" w:cs="Arial"/>
          <w:color w:val="000000" w:themeColor="text1"/>
          <w:sz w:val="20"/>
          <w:szCs w:val="20"/>
        </w:rPr>
        <w:t>.</w:t>
      </w:r>
      <w:r w:rsidR="00443372" w:rsidRPr="00443372">
        <w:rPr>
          <w:rFonts w:ascii="Arial" w:hAnsi="Arial" w:cs="Arial"/>
          <w:i/>
          <w:sz w:val="20"/>
          <w:szCs w:val="20"/>
        </w:rPr>
        <w:t xml:space="preserve"> </w:t>
      </w:r>
    </w:p>
    <w:p w14:paraId="063A68AD" w14:textId="664D494D" w:rsidR="00B06A95" w:rsidRPr="00443372" w:rsidRDefault="00443372" w:rsidP="00443372">
      <w:pPr>
        <w:pStyle w:val="a3"/>
        <w:jc w:val="both"/>
        <w:rPr>
          <w:rFonts w:ascii="Arial" w:hAnsi="Arial" w:cs="Arial"/>
          <w:i/>
          <w:sz w:val="20"/>
          <w:szCs w:val="20"/>
        </w:rPr>
      </w:pPr>
      <w:r>
        <w:rPr>
          <w:rFonts w:ascii="Arial" w:hAnsi="Arial" w:cs="Arial"/>
          <w:i/>
          <w:sz w:val="20"/>
          <w:szCs w:val="20"/>
        </w:rPr>
        <w:t>(</w:t>
      </w:r>
      <w:r w:rsidRPr="00443372">
        <w:rPr>
          <w:rFonts w:ascii="Arial" w:hAnsi="Arial" w:cs="Arial"/>
          <w:i/>
          <w:sz w:val="20"/>
          <w:szCs w:val="20"/>
        </w:rPr>
        <w:t xml:space="preserve">Целевая аудитория </w:t>
      </w:r>
      <w:r>
        <w:rPr>
          <w:rFonts w:ascii="Arial" w:hAnsi="Arial" w:cs="Arial"/>
          <w:i/>
          <w:sz w:val="20"/>
          <w:szCs w:val="20"/>
        </w:rPr>
        <w:t>определена</w:t>
      </w:r>
      <w:r w:rsidRPr="00443372">
        <w:rPr>
          <w:rFonts w:ascii="Arial" w:hAnsi="Arial" w:cs="Arial"/>
          <w:i/>
          <w:sz w:val="20"/>
          <w:szCs w:val="20"/>
        </w:rPr>
        <w:t xml:space="preserve">, ее легко </w:t>
      </w:r>
      <w:r>
        <w:rPr>
          <w:rFonts w:ascii="Arial" w:hAnsi="Arial" w:cs="Arial"/>
          <w:i/>
          <w:sz w:val="20"/>
          <w:szCs w:val="20"/>
        </w:rPr>
        <w:t>достигнуть</w:t>
      </w:r>
      <w:r w:rsidRPr="00443372">
        <w:rPr>
          <w:rFonts w:ascii="Arial" w:hAnsi="Arial" w:cs="Arial"/>
          <w:i/>
          <w:sz w:val="20"/>
          <w:szCs w:val="20"/>
        </w:rPr>
        <w:t xml:space="preserve"> и можно рассчитывать на коммуникацию с первого-второго касания</w:t>
      </w:r>
      <w:r>
        <w:rPr>
          <w:rFonts w:ascii="Arial" w:hAnsi="Arial" w:cs="Arial"/>
          <w:i/>
          <w:sz w:val="20"/>
          <w:szCs w:val="20"/>
        </w:rPr>
        <w:t>)</w:t>
      </w:r>
      <w:r w:rsidRPr="00443372">
        <w:rPr>
          <w:rFonts w:ascii="Arial" w:hAnsi="Arial" w:cs="Arial"/>
          <w:i/>
          <w:sz w:val="20"/>
          <w:szCs w:val="20"/>
        </w:rPr>
        <w:t>.</w:t>
      </w:r>
    </w:p>
    <w:p w14:paraId="24C751AD" w14:textId="320E1B7B" w:rsidR="00443372" w:rsidRPr="00B06A95" w:rsidRDefault="00443372" w:rsidP="00443372">
      <w:pPr>
        <w:pStyle w:val="a3"/>
        <w:rPr>
          <w:rFonts w:ascii="Arial" w:hAnsi="Arial" w:cs="Arial"/>
          <w:color w:val="000000" w:themeColor="text1"/>
          <w:sz w:val="20"/>
          <w:szCs w:val="20"/>
        </w:rPr>
      </w:pPr>
      <w:r>
        <w:rPr>
          <w:rFonts w:ascii="Arial" w:hAnsi="Arial" w:cs="Arial"/>
          <w:color w:val="000000" w:themeColor="text1"/>
          <w:sz w:val="20"/>
          <w:szCs w:val="20"/>
        </w:rPr>
        <w:t>Содержание стратегии, но не ограничиваясь:</w:t>
      </w:r>
    </w:p>
    <w:p w14:paraId="5DAEF52F" w14:textId="05173E9F" w:rsidR="00B06A95" w:rsidRPr="00B06A95" w:rsidRDefault="00B06A95" w:rsidP="00364FD0">
      <w:pPr>
        <w:pStyle w:val="a3"/>
        <w:numPr>
          <w:ilvl w:val="0"/>
          <w:numId w:val="15"/>
        </w:numPr>
        <w:jc w:val="both"/>
        <w:rPr>
          <w:rFonts w:ascii="Arial" w:hAnsi="Arial" w:cs="Arial"/>
          <w:sz w:val="20"/>
          <w:szCs w:val="20"/>
        </w:rPr>
      </w:pPr>
      <w:r w:rsidRPr="00B06A95">
        <w:rPr>
          <w:rFonts w:ascii="Arial" w:hAnsi="Arial" w:cs="Arial"/>
          <w:sz w:val="20"/>
          <w:szCs w:val="20"/>
        </w:rPr>
        <w:t xml:space="preserve">Разработка плана продвижения в рекламных каналах на период от 1 до 3 месяцев.  </w:t>
      </w:r>
    </w:p>
    <w:p w14:paraId="1C00F101" w14:textId="6D7B675B" w:rsidR="00B06A95" w:rsidRPr="00B06A95" w:rsidRDefault="00B06A95" w:rsidP="00364FD0">
      <w:pPr>
        <w:pStyle w:val="a3"/>
        <w:numPr>
          <w:ilvl w:val="0"/>
          <w:numId w:val="15"/>
        </w:numPr>
        <w:jc w:val="both"/>
        <w:rPr>
          <w:rFonts w:ascii="Arial" w:hAnsi="Arial" w:cs="Arial"/>
          <w:sz w:val="20"/>
          <w:szCs w:val="20"/>
        </w:rPr>
      </w:pPr>
      <w:r w:rsidRPr="00B06A95">
        <w:rPr>
          <w:rFonts w:ascii="Arial" w:hAnsi="Arial" w:cs="Arial"/>
          <w:sz w:val="20"/>
          <w:szCs w:val="20"/>
        </w:rPr>
        <w:t xml:space="preserve">Определение цели продвижения и описание задач по ее достижению </w:t>
      </w:r>
    </w:p>
    <w:p w14:paraId="6B2A808A" w14:textId="574CA4DF" w:rsidR="00B06A95" w:rsidRPr="00B06A95" w:rsidRDefault="00B06A95" w:rsidP="00364FD0">
      <w:pPr>
        <w:pStyle w:val="a3"/>
        <w:numPr>
          <w:ilvl w:val="0"/>
          <w:numId w:val="15"/>
        </w:numPr>
        <w:jc w:val="both"/>
        <w:rPr>
          <w:rFonts w:ascii="Arial" w:hAnsi="Arial" w:cs="Arial"/>
          <w:sz w:val="20"/>
          <w:szCs w:val="20"/>
        </w:rPr>
      </w:pPr>
      <w:r w:rsidRPr="00B06A95">
        <w:rPr>
          <w:rFonts w:ascii="Arial" w:hAnsi="Arial" w:cs="Arial"/>
          <w:sz w:val="20"/>
          <w:szCs w:val="20"/>
        </w:rPr>
        <w:t>Определение целевой аудитории и ее сегментация</w:t>
      </w:r>
    </w:p>
    <w:p w14:paraId="58920B6B" w14:textId="129C6DB7" w:rsidR="00B06A95" w:rsidRPr="00B06A95" w:rsidRDefault="00B06A95" w:rsidP="00364FD0">
      <w:pPr>
        <w:pStyle w:val="a3"/>
        <w:numPr>
          <w:ilvl w:val="0"/>
          <w:numId w:val="15"/>
        </w:numPr>
        <w:jc w:val="both"/>
        <w:rPr>
          <w:rFonts w:ascii="Arial" w:hAnsi="Arial" w:cs="Arial"/>
          <w:sz w:val="20"/>
          <w:szCs w:val="20"/>
        </w:rPr>
      </w:pPr>
      <w:r w:rsidRPr="00B06A95">
        <w:rPr>
          <w:rFonts w:ascii="Arial" w:hAnsi="Arial" w:cs="Arial"/>
          <w:sz w:val="20"/>
          <w:szCs w:val="20"/>
        </w:rPr>
        <w:t>Выбор оптимальных рекламных платформ</w:t>
      </w:r>
      <w:r>
        <w:rPr>
          <w:rFonts w:ascii="Arial" w:hAnsi="Arial" w:cs="Arial"/>
          <w:sz w:val="20"/>
          <w:szCs w:val="20"/>
        </w:rPr>
        <w:t xml:space="preserve"> и каналов</w:t>
      </w:r>
      <w:r w:rsidRPr="00B06A95">
        <w:rPr>
          <w:rFonts w:ascii="Arial" w:hAnsi="Arial" w:cs="Arial"/>
          <w:sz w:val="20"/>
          <w:szCs w:val="20"/>
        </w:rPr>
        <w:t xml:space="preserve"> (контекстная реклама, соцсети и др.).  </w:t>
      </w:r>
    </w:p>
    <w:p w14:paraId="75CCE740" w14:textId="51FD2F67" w:rsidR="00B06A95" w:rsidRPr="00B06A95" w:rsidRDefault="00B06A95" w:rsidP="00364FD0">
      <w:pPr>
        <w:pStyle w:val="a3"/>
        <w:numPr>
          <w:ilvl w:val="0"/>
          <w:numId w:val="15"/>
        </w:numPr>
        <w:jc w:val="both"/>
        <w:rPr>
          <w:rFonts w:ascii="Arial" w:hAnsi="Arial" w:cs="Arial"/>
          <w:sz w:val="20"/>
          <w:szCs w:val="20"/>
        </w:rPr>
      </w:pPr>
      <w:r w:rsidRPr="00B06A95">
        <w:rPr>
          <w:rFonts w:ascii="Arial" w:hAnsi="Arial" w:cs="Arial"/>
          <w:sz w:val="20"/>
          <w:szCs w:val="20"/>
        </w:rPr>
        <w:t xml:space="preserve">Формирование тамлайна, расписания рекламных активностей.  </w:t>
      </w:r>
    </w:p>
    <w:p w14:paraId="50D08B38" w14:textId="273F35C4" w:rsidR="00B06A95" w:rsidRPr="00B06A95" w:rsidRDefault="00443372" w:rsidP="00364FD0">
      <w:pPr>
        <w:pStyle w:val="a3"/>
        <w:numPr>
          <w:ilvl w:val="0"/>
          <w:numId w:val="15"/>
        </w:numPr>
        <w:jc w:val="both"/>
        <w:rPr>
          <w:rFonts w:ascii="Arial" w:hAnsi="Arial" w:cs="Arial"/>
          <w:sz w:val="20"/>
          <w:szCs w:val="20"/>
        </w:rPr>
      </w:pPr>
      <w:r>
        <w:rPr>
          <w:rFonts w:ascii="Arial" w:hAnsi="Arial" w:cs="Arial"/>
          <w:sz w:val="20"/>
          <w:szCs w:val="20"/>
        </w:rPr>
        <w:t>Определение инструментов</w:t>
      </w:r>
      <w:r w:rsidR="00B06A95" w:rsidRPr="00B06A95">
        <w:rPr>
          <w:rFonts w:ascii="Arial" w:hAnsi="Arial" w:cs="Arial"/>
          <w:sz w:val="20"/>
          <w:szCs w:val="20"/>
        </w:rPr>
        <w:t xml:space="preserve"> узнаваемости бренда, увеличение трафика и конверсий с минимальными затратами времени и ресурсов.</w:t>
      </w:r>
    </w:p>
    <w:p w14:paraId="4B85E7BA" w14:textId="6B17B258" w:rsidR="00B06A95" w:rsidRDefault="00B06A95" w:rsidP="00B06A95">
      <w:pPr>
        <w:rPr>
          <w:rFonts w:ascii="Arial" w:hAnsi="Arial" w:cs="Arial"/>
          <w:sz w:val="20"/>
          <w:szCs w:val="20"/>
        </w:rPr>
      </w:pPr>
    </w:p>
    <w:p w14:paraId="6C7D022B" w14:textId="4BE79B30" w:rsidR="00443372" w:rsidRDefault="00443372" w:rsidP="00E54516">
      <w:pPr>
        <w:pStyle w:val="a3"/>
        <w:numPr>
          <w:ilvl w:val="1"/>
          <w:numId w:val="14"/>
        </w:numPr>
        <w:ind w:left="993" w:hanging="567"/>
        <w:jc w:val="both"/>
        <w:rPr>
          <w:rFonts w:ascii="Arial" w:hAnsi="Arial" w:cs="Arial"/>
          <w:i/>
          <w:sz w:val="20"/>
          <w:szCs w:val="20"/>
        </w:rPr>
      </w:pPr>
      <w:r w:rsidRPr="00B06A95">
        <w:rPr>
          <w:rFonts w:ascii="Arial" w:hAnsi="Arial" w:cs="Arial"/>
          <w:color w:val="000000" w:themeColor="text1"/>
          <w:sz w:val="20"/>
          <w:szCs w:val="20"/>
        </w:rPr>
        <w:t xml:space="preserve">Создание </w:t>
      </w:r>
      <w:r w:rsidR="00E35694">
        <w:rPr>
          <w:rFonts w:ascii="Arial" w:hAnsi="Arial" w:cs="Arial"/>
          <w:color w:val="000000" w:themeColor="text1"/>
          <w:sz w:val="20"/>
          <w:szCs w:val="20"/>
        </w:rPr>
        <w:t>сложной</w:t>
      </w:r>
      <w:r w:rsidR="00E35694" w:rsidRPr="00B06A95">
        <w:rPr>
          <w:rFonts w:ascii="Arial" w:hAnsi="Arial" w:cs="Arial"/>
          <w:color w:val="000000" w:themeColor="text1"/>
          <w:sz w:val="20"/>
          <w:szCs w:val="20"/>
        </w:rPr>
        <w:t xml:space="preserve"> </w:t>
      </w:r>
      <w:r w:rsidRPr="00B06A95">
        <w:rPr>
          <w:rFonts w:ascii="Arial" w:hAnsi="Arial" w:cs="Arial"/>
          <w:color w:val="000000" w:themeColor="text1"/>
          <w:sz w:val="20"/>
          <w:szCs w:val="20"/>
        </w:rPr>
        <w:t>краткосрочной digital-стратегии продвижения продуктов</w:t>
      </w:r>
      <w:r>
        <w:rPr>
          <w:rFonts w:ascii="Arial" w:hAnsi="Arial" w:cs="Arial"/>
          <w:color w:val="000000" w:themeColor="text1"/>
          <w:sz w:val="20"/>
          <w:szCs w:val="20"/>
        </w:rPr>
        <w:t>, мероприятий, социальных сетей.</w:t>
      </w:r>
      <w:r w:rsidRPr="00443372">
        <w:rPr>
          <w:rFonts w:ascii="Arial" w:hAnsi="Arial" w:cs="Arial"/>
          <w:i/>
          <w:sz w:val="20"/>
          <w:szCs w:val="20"/>
        </w:rPr>
        <w:t xml:space="preserve"> </w:t>
      </w:r>
    </w:p>
    <w:p w14:paraId="0721C9C4" w14:textId="25019B09" w:rsidR="00B06A95" w:rsidRPr="00443372" w:rsidRDefault="00443372" w:rsidP="00443372">
      <w:pPr>
        <w:pStyle w:val="a3"/>
        <w:ind w:left="709"/>
        <w:jc w:val="both"/>
        <w:rPr>
          <w:rFonts w:ascii="Arial" w:hAnsi="Arial" w:cs="Arial"/>
          <w:i/>
          <w:sz w:val="20"/>
          <w:szCs w:val="20"/>
        </w:rPr>
      </w:pPr>
      <w:r w:rsidRPr="00443372">
        <w:rPr>
          <w:rFonts w:ascii="Arial" w:hAnsi="Arial" w:cs="Arial"/>
          <w:i/>
          <w:sz w:val="20"/>
          <w:szCs w:val="20"/>
        </w:rPr>
        <w:t xml:space="preserve">(Целевая аудитория сложная с точки зрения </w:t>
      </w:r>
      <w:r w:rsidR="00F07282">
        <w:rPr>
          <w:rFonts w:ascii="Arial" w:hAnsi="Arial" w:cs="Arial"/>
          <w:i/>
          <w:sz w:val="20"/>
          <w:szCs w:val="20"/>
        </w:rPr>
        <w:t>«</w:t>
      </w:r>
      <w:r w:rsidRPr="00443372">
        <w:rPr>
          <w:rFonts w:ascii="Arial" w:hAnsi="Arial" w:cs="Arial"/>
          <w:i/>
          <w:sz w:val="20"/>
          <w:szCs w:val="20"/>
        </w:rPr>
        <w:t>касания</w:t>
      </w:r>
      <w:r w:rsidR="00F07282">
        <w:rPr>
          <w:rFonts w:ascii="Arial" w:hAnsi="Arial" w:cs="Arial"/>
          <w:i/>
          <w:sz w:val="20"/>
          <w:szCs w:val="20"/>
        </w:rPr>
        <w:t>»</w:t>
      </w:r>
      <w:r w:rsidRPr="00443372">
        <w:rPr>
          <w:rFonts w:ascii="Arial" w:hAnsi="Arial" w:cs="Arial"/>
          <w:i/>
          <w:sz w:val="20"/>
          <w:szCs w:val="20"/>
        </w:rPr>
        <w:t xml:space="preserve"> рекламой. Ее тяже</w:t>
      </w:r>
      <w:r w:rsidR="00E35694">
        <w:rPr>
          <w:rFonts w:ascii="Arial" w:hAnsi="Arial" w:cs="Arial"/>
          <w:i/>
          <w:sz w:val="20"/>
          <w:szCs w:val="20"/>
        </w:rPr>
        <w:t>л</w:t>
      </w:r>
      <w:r w:rsidRPr="00443372">
        <w:rPr>
          <w:rFonts w:ascii="Arial" w:hAnsi="Arial" w:cs="Arial"/>
          <w:i/>
          <w:sz w:val="20"/>
          <w:szCs w:val="20"/>
        </w:rPr>
        <w:t xml:space="preserve">о </w:t>
      </w:r>
      <w:r w:rsidR="00F07282">
        <w:rPr>
          <w:rFonts w:ascii="Arial" w:hAnsi="Arial" w:cs="Arial"/>
          <w:i/>
          <w:sz w:val="20"/>
          <w:szCs w:val="20"/>
        </w:rPr>
        <w:t>достигнуть</w:t>
      </w:r>
      <w:r w:rsidRPr="00443372">
        <w:rPr>
          <w:rFonts w:ascii="Arial" w:hAnsi="Arial" w:cs="Arial"/>
          <w:i/>
          <w:sz w:val="20"/>
          <w:szCs w:val="20"/>
        </w:rPr>
        <w:t xml:space="preserve"> на открытых площадках, в соц.сетях она отключает рекламу (например подпиской премиум в телеграмм) и т.п.)</w:t>
      </w:r>
    </w:p>
    <w:p w14:paraId="17AA4012" w14:textId="170FF15E" w:rsidR="00443372" w:rsidRDefault="00443372" w:rsidP="00443372">
      <w:pPr>
        <w:pStyle w:val="a3"/>
        <w:ind w:left="709"/>
        <w:jc w:val="both"/>
        <w:rPr>
          <w:rFonts w:ascii="Arial" w:hAnsi="Arial" w:cs="Arial"/>
          <w:sz w:val="20"/>
          <w:szCs w:val="20"/>
        </w:rPr>
      </w:pPr>
      <w:r>
        <w:rPr>
          <w:rFonts w:ascii="Arial" w:hAnsi="Arial" w:cs="Arial"/>
          <w:color w:val="000000" w:themeColor="text1"/>
          <w:sz w:val="20"/>
          <w:szCs w:val="20"/>
        </w:rPr>
        <w:t>Содержание стратегии, но не ограничиваясь:</w:t>
      </w:r>
    </w:p>
    <w:p w14:paraId="5451A789" w14:textId="570A99F1" w:rsidR="00B06A95" w:rsidRPr="00B06A95" w:rsidRDefault="00B06A95" w:rsidP="00364FD0">
      <w:pPr>
        <w:pStyle w:val="a3"/>
        <w:numPr>
          <w:ilvl w:val="0"/>
          <w:numId w:val="16"/>
        </w:numPr>
        <w:ind w:left="709"/>
        <w:jc w:val="both"/>
        <w:rPr>
          <w:rFonts w:ascii="Arial" w:hAnsi="Arial" w:cs="Arial"/>
          <w:sz w:val="20"/>
          <w:szCs w:val="20"/>
        </w:rPr>
      </w:pPr>
      <w:r w:rsidRPr="00B06A95">
        <w:rPr>
          <w:rFonts w:ascii="Arial" w:hAnsi="Arial" w:cs="Arial"/>
          <w:sz w:val="20"/>
          <w:szCs w:val="20"/>
        </w:rPr>
        <w:t>Разработка плана продвижения продуктов в рекламных каналах на период до 6 месяцев с учетом множества факторов и переменных</w:t>
      </w:r>
      <w:r w:rsidR="00C00D4D">
        <w:rPr>
          <w:rFonts w:ascii="Arial" w:hAnsi="Arial" w:cs="Arial"/>
          <w:sz w:val="20"/>
          <w:szCs w:val="20"/>
        </w:rPr>
        <w:t>, с разбивкой на отчетные месяцы</w:t>
      </w:r>
      <w:r w:rsidRPr="00B06A95">
        <w:rPr>
          <w:rFonts w:ascii="Arial" w:hAnsi="Arial" w:cs="Arial"/>
          <w:sz w:val="20"/>
          <w:szCs w:val="20"/>
        </w:rPr>
        <w:t xml:space="preserve">.  </w:t>
      </w:r>
    </w:p>
    <w:p w14:paraId="5B951885" w14:textId="17DCA5AB" w:rsidR="00B06A95" w:rsidRPr="00B06A95" w:rsidRDefault="00B06A95" w:rsidP="00364FD0">
      <w:pPr>
        <w:pStyle w:val="a3"/>
        <w:numPr>
          <w:ilvl w:val="0"/>
          <w:numId w:val="16"/>
        </w:numPr>
        <w:ind w:left="709"/>
        <w:jc w:val="both"/>
        <w:rPr>
          <w:rFonts w:ascii="Arial" w:hAnsi="Arial" w:cs="Arial"/>
          <w:sz w:val="20"/>
          <w:szCs w:val="20"/>
        </w:rPr>
      </w:pPr>
      <w:r w:rsidRPr="00B06A95">
        <w:rPr>
          <w:rFonts w:ascii="Arial" w:hAnsi="Arial" w:cs="Arial"/>
          <w:sz w:val="20"/>
          <w:szCs w:val="20"/>
        </w:rPr>
        <w:t>Глубокий анализ и сегментация целевых аудиторий для максимально точного таргетинга.  Сегментирование.</w:t>
      </w:r>
      <w:r w:rsidR="00C00D4D" w:rsidRPr="00371A41">
        <w:rPr>
          <w:rFonts w:ascii="Arial" w:hAnsi="Arial" w:cs="Arial"/>
          <w:sz w:val="16"/>
          <w:szCs w:val="20"/>
        </w:rPr>
        <w:t xml:space="preserve"> </w:t>
      </w:r>
      <w:r w:rsidR="00C00D4D" w:rsidRPr="00371A41">
        <w:rPr>
          <w:rFonts w:ascii="Arial" w:hAnsi="Arial" w:cs="Arial"/>
          <w:sz w:val="20"/>
        </w:rPr>
        <w:t>Определение креативной концепции для каждого из сегментов с целью персонализации</w:t>
      </w:r>
      <w:r w:rsidR="00C00D4D">
        <w:rPr>
          <w:rFonts w:ascii="Arial" w:hAnsi="Arial" w:cs="Arial"/>
          <w:sz w:val="20"/>
        </w:rPr>
        <w:t>.</w:t>
      </w:r>
    </w:p>
    <w:p w14:paraId="01DA99C9" w14:textId="08CF370F" w:rsidR="00B06A95" w:rsidRPr="00B06A95" w:rsidRDefault="00B06A95" w:rsidP="00364FD0">
      <w:pPr>
        <w:pStyle w:val="a3"/>
        <w:numPr>
          <w:ilvl w:val="0"/>
          <w:numId w:val="16"/>
        </w:numPr>
        <w:ind w:left="709"/>
        <w:jc w:val="both"/>
        <w:rPr>
          <w:rFonts w:ascii="Arial" w:hAnsi="Arial" w:cs="Arial"/>
          <w:sz w:val="20"/>
          <w:szCs w:val="20"/>
        </w:rPr>
      </w:pPr>
      <w:r w:rsidRPr="00B06A95">
        <w:rPr>
          <w:rFonts w:ascii="Arial" w:hAnsi="Arial" w:cs="Arial"/>
          <w:sz w:val="20"/>
          <w:szCs w:val="20"/>
        </w:rPr>
        <w:t>Выбор и интеграция различных рекламных платформ (контекстная/таргетированная реклама, соцсети, видеореклама и др.) для комплексного охвата</w:t>
      </w:r>
      <w:r w:rsidR="00F07282">
        <w:rPr>
          <w:rFonts w:ascii="Arial" w:hAnsi="Arial" w:cs="Arial"/>
          <w:sz w:val="20"/>
          <w:szCs w:val="20"/>
        </w:rPr>
        <w:t xml:space="preserve">, достижения конверсий и </w:t>
      </w:r>
      <w:r w:rsidR="00F07282">
        <w:rPr>
          <w:rFonts w:ascii="Arial" w:hAnsi="Arial" w:cs="Arial"/>
          <w:sz w:val="20"/>
          <w:szCs w:val="20"/>
          <w:lang w:val="en-US"/>
        </w:rPr>
        <w:t>KPI</w:t>
      </w:r>
      <w:r w:rsidR="00F07282" w:rsidRPr="00F07282">
        <w:rPr>
          <w:rFonts w:ascii="Arial" w:hAnsi="Arial" w:cs="Arial"/>
          <w:sz w:val="20"/>
          <w:szCs w:val="20"/>
        </w:rPr>
        <w:t xml:space="preserve"> (</w:t>
      </w:r>
      <w:r w:rsidR="00F07282">
        <w:rPr>
          <w:rFonts w:ascii="Arial" w:hAnsi="Arial" w:cs="Arial"/>
          <w:sz w:val="20"/>
          <w:szCs w:val="20"/>
        </w:rPr>
        <w:t>п.8. настоящего Приложения</w:t>
      </w:r>
      <w:r w:rsidR="00F07282" w:rsidRPr="00F07282">
        <w:rPr>
          <w:rFonts w:ascii="Arial" w:hAnsi="Arial" w:cs="Arial"/>
          <w:sz w:val="20"/>
          <w:szCs w:val="20"/>
        </w:rPr>
        <w:t>)</w:t>
      </w:r>
      <w:r w:rsidRPr="00B06A95">
        <w:rPr>
          <w:rFonts w:ascii="Arial" w:hAnsi="Arial" w:cs="Arial"/>
          <w:sz w:val="20"/>
          <w:szCs w:val="20"/>
        </w:rPr>
        <w:t xml:space="preserve">.   </w:t>
      </w:r>
    </w:p>
    <w:p w14:paraId="3A4A63F9" w14:textId="7F00B6AB" w:rsidR="00B06A95" w:rsidRPr="00B06A95" w:rsidRDefault="00B06A95" w:rsidP="00364FD0">
      <w:pPr>
        <w:pStyle w:val="a3"/>
        <w:numPr>
          <w:ilvl w:val="0"/>
          <w:numId w:val="16"/>
        </w:numPr>
        <w:ind w:left="709"/>
        <w:jc w:val="both"/>
        <w:rPr>
          <w:rFonts w:ascii="Arial" w:hAnsi="Arial" w:cs="Arial"/>
          <w:sz w:val="20"/>
          <w:szCs w:val="20"/>
        </w:rPr>
      </w:pPr>
      <w:r w:rsidRPr="00B06A95">
        <w:rPr>
          <w:rFonts w:ascii="Arial" w:hAnsi="Arial" w:cs="Arial"/>
          <w:sz w:val="20"/>
          <w:szCs w:val="20"/>
        </w:rPr>
        <w:t xml:space="preserve">Формирование детализированного расписания рекламных активностей с учетом сезонности и специфики рынка.  </w:t>
      </w:r>
    </w:p>
    <w:p w14:paraId="52EA2AE3" w14:textId="50C2D4BD" w:rsidR="00B06A95" w:rsidRPr="00C00D4D" w:rsidRDefault="00443372" w:rsidP="00364FD0">
      <w:pPr>
        <w:pStyle w:val="a3"/>
        <w:numPr>
          <w:ilvl w:val="0"/>
          <w:numId w:val="16"/>
        </w:numPr>
        <w:ind w:left="709"/>
        <w:jc w:val="both"/>
        <w:rPr>
          <w:rFonts w:ascii="Arial" w:hAnsi="Arial" w:cs="Arial"/>
          <w:sz w:val="20"/>
          <w:szCs w:val="20"/>
        </w:rPr>
      </w:pPr>
      <w:r w:rsidRPr="00C00D4D">
        <w:rPr>
          <w:rFonts w:ascii="Arial" w:hAnsi="Arial" w:cs="Arial"/>
          <w:sz w:val="20"/>
          <w:szCs w:val="20"/>
        </w:rPr>
        <w:t>Определение инструментов комплексного повышения</w:t>
      </w:r>
      <w:r w:rsidR="00B06A95" w:rsidRPr="00C00D4D">
        <w:rPr>
          <w:rFonts w:ascii="Arial" w:hAnsi="Arial" w:cs="Arial"/>
          <w:sz w:val="20"/>
          <w:szCs w:val="20"/>
        </w:rPr>
        <w:t xml:space="preserve"> узнаваемости бренда, увеличение трафика и конверсий, оптимизация затрат за счет многофакторного подхода и точной настройки кампаний</w:t>
      </w:r>
      <w:r w:rsidR="00C00D4D" w:rsidRPr="00C00D4D">
        <w:rPr>
          <w:rFonts w:ascii="Arial" w:hAnsi="Arial" w:cs="Arial"/>
          <w:sz w:val="20"/>
          <w:szCs w:val="20"/>
        </w:rPr>
        <w:t xml:space="preserve">, </w:t>
      </w:r>
      <w:r w:rsidR="00C00D4D" w:rsidRPr="00371A41">
        <w:rPr>
          <w:rFonts w:ascii="Arial" w:hAnsi="Arial" w:cs="Arial"/>
          <w:sz w:val="20"/>
          <w:szCs w:val="20"/>
        </w:rPr>
        <w:t>а также встраивание стратегии по увеличению узнаваемости в общую стратегию по достижению перформанс – целей в сложной краткосрочной стратегии</w:t>
      </w:r>
    </w:p>
    <w:p w14:paraId="3A12BF5E" w14:textId="7C44420D" w:rsidR="00B06A95" w:rsidRDefault="00B06A95" w:rsidP="00B06A95">
      <w:pPr>
        <w:rPr>
          <w:rFonts w:ascii="Arial" w:hAnsi="Arial" w:cs="Arial"/>
          <w:sz w:val="20"/>
          <w:szCs w:val="20"/>
        </w:rPr>
      </w:pPr>
    </w:p>
    <w:p w14:paraId="61A6E2CF" w14:textId="6B13CD89" w:rsidR="00B06A95" w:rsidRPr="00443372" w:rsidRDefault="00443372" w:rsidP="00E54516">
      <w:pPr>
        <w:pStyle w:val="a3"/>
        <w:numPr>
          <w:ilvl w:val="1"/>
          <w:numId w:val="14"/>
        </w:numPr>
        <w:ind w:left="993" w:hanging="567"/>
        <w:jc w:val="both"/>
        <w:rPr>
          <w:rFonts w:ascii="Arial" w:hAnsi="Arial" w:cs="Arial"/>
          <w:sz w:val="20"/>
          <w:szCs w:val="20"/>
        </w:rPr>
      </w:pPr>
      <w:r w:rsidRPr="00443372">
        <w:rPr>
          <w:rFonts w:ascii="Arial" w:hAnsi="Arial" w:cs="Arial"/>
          <w:sz w:val="20"/>
          <w:szCs w:val="20"/>
        </w:rPr>
        <w:t xml:space="preserve">Создание простой долгосрочной digital-стратегии продвижения </w:t>
      </w:r>
      <w:r w:rsidRPr="00B06A95">
        <w:rPr>
          <w:rFonts w:ascii="Arial" w:hAnsi="Arial" w:cs="Arial"/>
          <w:color w:val="000000" w:themeColor="text1"/>
          <w:sz w:val="20"/>
          <w:szCs w:val="20"/>
        </w:rPr>
        <w:t>продуктов</w:t>
      </w:r>
      <w:r>
        <w:rPr>
          <w:rFonts w:ascii="Arial" w:hAnsi="Arial" w:cs="Arial"/>
          <w:color w:val="000000" w:themeColor="text1"/>
          <w:sz w:val="20"/>
          <w:szCs w:val="20"/>
        </w:rPr>
        <w:t>, мероприятий, социальных сетей.</w:t>
      </w:r>
    </w:p>
    <w:p w14:paraId="7D80B4B7" w14:textId="6139D6DA" w:rsidR="00B06A95" w:rsidRPr="00443372" w:rsidRDefault="00443372" w:rsidP="00443372">
      <w:pPr>
        <w:pStyle w:val="a3"/>
        <w:jc w:val="both"/>
        <w:rPr>
          <w:rFonts w:ascii="Arial" w:hAnsi="Arial" w:cs="Arial"/>
          <w:i/>
          <w:sz w:val="20"/>
          <w:szCs w:val="20"/>
        </w:rPr>
      </w:pPr>
      <w:r>
        <w:rPr>
          <w:rFonts w:ascii="Arial" w:hAnsi="Arial" w:cs="Arial"/>
          <w:i/>
          <w:sz w:val="20"/>
          <w:szCs w:val="20"/>
        </w:rPr>
        <w:t>(</w:t>
      </w:r>
      <w:r w:rsidRPr="00443372">
        <w:rPr>
          <w:rFonts w:ascii="Arial" w:hAnsi="Arial" w:cs="Arial"/>
          <w:i/>
          <w:sz w:val="20"/>
          <w:szCs w:val="20"/>
        </w:rPr>
        <w:t xml:space="preserve">Целевая аудитория </w:t>
      </w:r>
      <w:r>
        <w:rPr>
          <w:rFonts w:ascii="Arial" w:hAnsi="Arial" w:cs="Arial"/>
          <w:i/>
          <w:sz w:val="20"/>
          <w:szCs w:val="20"/>
        </w:rPr>
        <w:t>определена</w:t>
      </w:r>
      <w:r w:rsidRPr="00443372">
        <w:rPr>
          <w:rFonts w:ascii="Arial" w:hAnsi="Arial" w:cs="Arial"/>
          <w:i/>
          <w:sz w:val="20"/>
          <w:szCs w:val="20"/>
        </w:rPr>
        <w:t xml:space="preserve">, ее легко </w:t>
      </w:r>
      <w:r>
        <w:rPr>
          <w:rFonts w:ascii="Arial" w:hAnsi="Arial" w:cs="Arial"/>
          <w:i/>
          <w:sz w:val="20"/>
          <w:szCs w:val="20"/>
        </w:rPr>
        <w:t>достигнуть</w:t>
      </w:r>
      <w:r w:rsidRPr="00443372">
        <w:rPr>
          <w:rFonts w:ascii="Arial" w:hAnsi="Arial" w:cs="Arial"/>
          <w:i/>
          <w:sz w:val="20"/>
          <w:szCs w:val="20"/>
        </w:rPr>
        <w:t xml:space="preserve"> и можно рассчитывать на коммуникацию с первого-второго касания</w:t>
      </w:r>
      <w:r>
        <w:rPr>
          <w:rFonts w:ascii="Arial" w:hAnsi="Arial" w:cs="Arial"/>
          <w:i/>
          <w:sz w:val="20"/>
          <w:szCs w:val="20"/>
        </w:rPr>
        <w:t>)</w:t>
      </w:r>
      <w:r w:rsidRPr="00443372">
        <w:rPr>
          <w:rFonts w:ascii="Arial" w:hAnsi="Arial" w:cs="Arial"/>
          <w:i/>
          <w:sz w:val="20"/>
          <w:szCs w:val="20"/>
        </w:rPr>
        <w:t>.</w:t>
      </w:r>
    </w:p>
    <w:p w14:paraId="46373BBF" w14:textId="4FFBDCE9" w:rsidR="00F07282" w:rsidRDefault="00F07282" w:rsidP="00F07282">
      <w:pPr>
        <w:pStyle w:val="a3"/>
        <w:jc w:val="both"/>
        <w:rPr>
          <w:rFonts w:ascii="Arial" w:hAnsi="Arial" w:cs="Arial"/>
          <w:sz w:val="20"/>
          <w:szCs w:val="20"/>
        </w:rPr>
      </w:pPr>
      <w:r>
        <w:rPr>
          <w:rFonts w:ascii="Arial" w:hAnsi="Arial" w:cs="Arial"/>
          <w:color w:val="000000" w:themeColor="text1"/>
          <w:sz w:val="20"/>
          <w:szCs w:val="20"/>
        </w:rPr>
        <w:t>Содержание стратегии, но не ограничиваясь:</w:t>
      </w:r>
    </w:p>
    <w:p w14:paraId="2CFEEFD8" w14:textId="661B73D2" w:rsidR="00443372" w:rsidRPr="00443372" w:rsidRDefault="00443372" w:rsidP="00364FD0">
      <w:pPr>
        <w:pStyle w:val="a3"/>
        <w:numPr>
          <w:ilvl w:val="0"/>
          <w:numId w:val="17"/>
        </w:numPr>
        <w:jc w:val="both"/>
        <w:rPr>
          <w:rFonts w:ascii="Arial" w:hAnsi="Arial" w:cs="Arial"/>
          <w:sz w:val="20"/>
          <w:szCs w:val="20"/>
        </w:rPr>
      </w:pPr>
      <w:r w:rsidRPr="00443372">
        <w:rPr>
          <w:rFonts w:ascii="Arial" w:hAnsi="Arial" w:cs="Arial"/>
          <w:sz w:val="20"/>
          <w:szCs w:val="20"/>
        </w:rPr>
        <w:t>Разработка плана продвижения продуктов в рекламных каналах на период 6-12 месяцев</w:t>
      </w:r>
      <w:r w:rsidR="00C00D4D">
        <w:rPr>
          <w:rFonts w:ascii="Arial" w:hAnsi="Arial" w:cs="Arial"/>
          <w:sz w:val="20"/>
          <w:szCs w:val="20"/>
        </w:rPr>
        <w:t xml:space="preserve"> с разбивкой на отчетные месяцы</w:t>
      </w:r>
      <w:r w:rsidRPr="00443372">
        <w:rPr>
          <w:rFonts w:ascii="Arial" w:hAnsi="Arial" w:cs="Arial"/>
          <w:sz w:val="20"/>
          <w:szCs w:val="20"/>
        </w:rPr>
        <w:t xml:space="preserve">.  </w:t>
      </w:r>
    </w:p>
    <w:p w14:paraId="4B4405FD" w14:textId="145FF641" w:rsidR="00443372" w:rsidRPr="00C00D4D" w:rsidRDefault="00443372" w:rsidP="00364FD0">
      <w:pPr>
        <w:pStyle w:val="a3"/>
        <w:numPr>
          <w:ilvl w:val="0"/>
          <w:numId w:val="17"/>
        </w:numPr>
        <w:jc w:val="both"/>
        <w:rPr>
          <w:rFonts w:ascii="Arial" w:hAnsi="Arial" w:cs="Arial"/>
          <w:sz w:val="20"/>
          <w:szCs w:val="20"/>
        </w:rPr>
      </w:pPr>
      <w:r w:rsidRPr="00C00D4D">
        <w:rPr>
          <w:rFonts w:ascii="Arial" w:hAnsi="Arial" w:cs="Arial"/>
          <w:sz w:val="20"/>
          <w:szCs w:val="20"/>
        </w:rPr>
        <w:t>Определение целевых аудиторий для долгосрочных рекламных кампаний</w:t>
      </w:r>
      <w:r w:rsidR="00C00D4D" w:rsidRPr="00C00D4D">
        <w:rPr>
          <w:rFonts w:ascii="Arial" w:hAnsi="Arial" w:cs="Arial"/>
          <w:sz w:val="20"/>
          <w:szCs w:val="20"/>
        </w:rPr>
        <w:t xml:space="preserve"> и </w:t>
      </w:r>
      <w:r w:rsidR="00C00D4D" w:rsidRPr="00371A41">
        <w:rPr>
          <w:rFonts w:ascii="Arial" w:hAnsi="Arial" w:cs="Arial"/>
          <w:sz w:val="20"/>
          <w:szCs w:val="20"/>
        </w:rPr>
        <w:t>креативной концепции для каждой из ЦА</w:t>
      </w:r>
      <w:r w:rsidRPr="00C00D4D">
        <w:rPr>
          <w:rFonts w:ascii="Arial" w:hAnsi="Arial" w:cs="Arial"/>
          <w:sz w:val="20"/>
          <w:szCs w:val="20"/>
        </w:rPr>
        <w:t xml:space="preserve">.  </w:t>
      </w:r>
    </w:p>
    <w:p w14:paraId="0BA6908F" w14:textId="3EE46293" w:rsidR="00443372" w:rsidRPr="00443372" w:rsidRDefault="00443372" w:rsidP="00364FD0">
      <w:pPr>
        <w:pStyle w:val="a3"/>
        <w:numPr>
          <w:ilvl w:val="0"/>
          <w:numId w:val="17"/>
        </w:numPr>
        <w:jc w:val="both"/>
        <w:rPr>
          <w:rFonts w:ascii="Arial" w:hAnsi="Arial" w:cs="Arial"/>
          <w:sz w:val="20"/>
          <w:szCs w:val="20"/>
        </w:rPr>
      </w:pPr>
      <w:r w:rsidRPr="00443372">
        <w:rPr>
          <w:rFonts w:ascii="Arial" w:hAnsi="Arial" w:cs="Arial"/>
          <w:sz w:val="20"/>
          <w:szCs w:val="20"/>
        </w:rPr>
        <w:t xml:space="preserve">Выбор стабильных рекламных платформ с долгосрочным потенциалом (контекстная реклама, соцсети, медийная реклама и др.).  </w:t>
      </w:r>
    </w:p>
    <w:p w14:paraId="100462AB" w14:textId="3D46488E" w:rsidR="00443372" w:rsidRPr="00443372" w:rsidRDefault="00443372" w:rsidP="00364FD0">
      <w:pPr>
        <w:pStyle w:val="a3"/>
        <w:numPr>
          <w:ilvl w:val="0"/>
          <w:numId w:val="17"/>
        </w:numPr>
        <w:jc w:val="both"/>
        <w:rPr>
          <w:rFonts w:ascii="Arial" w:hAnsi="Arial" w:cs="Arial"/>
          <w:sz w:val="20"/>
          <w:szCs w:val="20"/>
        </w:rPr>
      </w:pPr>
      <w:r w:rsidRPr="00443372">
        <w:rPr>
          <w:rFonts w:ascii="Arial" w:hAnsi="Arial" w:cs="Arial"/>
          <w:sz w:val="20"/>
          <w:szCs w:val="20"/>
        </w:rPr>
        <w:t xml:space="preserve">Формирование календаря рекламных активностей с учетом этапов развития продукта и рынка.  </w:t>
      </w:r>
    </w:p>
    <w:p w14:paraId="4F16D06E" w14:textId="3B24F5C9" w:rsidR="00B06A95" w:rsidRPr="00443372" w:rsidRDefault="00443372" w:rsidP="00364FD0">
      <w:pPr>
        <w:pStyle w:val="a3"/>
        <w:numPr>
          <w:ilvl w:val="0"/>
          <w:numId w:val="17"/>
        </w:numPr>
        <w:jc w:val="both"/>
        <w:rPr>
          <w:rFonts w:ascii="Arial" w:hAnsi="Arial" w:cs="Arial"/>
          <w:sz w:val="20"/>
          <w:szCs w:val="20"/>
        </w:rPr>
      </w:pPr>
      <w:r w:rsidRPr="00443372">
        <w:rPr>
          <w:rFonts w:ascii="Arial" w:hAnsi="Arial" w:cs="Arial"/>
          <w:sz w:val="20"/>
          <w:szCs w:val="20"/>
        </w:rPr>
        <w:lastRenderedPageBreak/>
        <w:t>Постепенное повышение узнаваемости бренда, стабильное увеличение трафика и конверсий при оптимальном распределении ресурсов в долгосрочной перспективе.</w:t>
      </w:r>
    </w:p>
    <w:p w14:paraId="43B83F5E" w14:textId="0E63E3C6" w:rsidR="00B06A95" w:rsidRDefault="00B06A95" w:rsidP="00B06A95">
      <w:pPr>
        <w:rPr>
          <w:rFonts w:ascii="Arial" w:hAnsi="Arial" w:cs="Arial"/>
          <w:sz w:val="20"/>
          <w:szCs w:val="20"/>
        </w:rPr>
      </w:pPr>
    </w:p>
    <w:p w14:paraId="2925E89D" w14:textId="7292D648" w:rsidR="00B06A95" w:rsidRPr="00443372" w:rsidRDefault="00443372" w:rsidP="00E54516">
      <w:pPr>
        <w:pStyle w:val="a3"/>
        <w:numPr>
          <w:ilvl w:val="1"/>
          <w:numId w:val="14"/>
        </w:numPr>
        <w:ind w:left="993" w:hanging="567"/>
        <w:rPr>
          <w:rFonts w:ascii="Arial" w:hAnsi="Arial" w:cs="Arial"/>
          <w:sz w:val="20"/>
          <w:szCs w:val="20"/>
        </w:rPr>
      </w:pPr>
      <w:r w:rsidRPr="00443372">
        <w:rPr>
          <w:rFonts w:ascii="Arial" w:hAnsi="Arial" w:cs="Arial"/>
          <w:sz w:val="20"/>
          <w:szCs w:val="20"/>
        </w:rPr>
        <w:t xml:space="preserve">Создание сложной долгосрочной digital-стратегии продвижения </w:t>
      </w:r>
      <w:r w:rsidRPr="00B06A95">
        <w:rPr>
          <w:rFonts w:ascii="Arial" w:hAnsi="Arial" w:cs="Arial"/>
          <w:color w:val="000000" w:themeColor="text1"/>
          <w:sz w:val="20"/>
          <w:szCs w:val="20"/>
        </w:rPr>
        <w:t>продуктов</w:t>
      </w:r>
      <w:r>
        <w:rPr>
          <w:rFonts w:ascii="Arial" w:hAnsi="Arial" w:cs="Arial"/>
          <w:color w:val="000000" w:themeColor="text1"/>
          <w:sz w:val="20"/>
          <w:szCs w:val="20"/>
        </w:rPr>
        <w:t>, мероприятий, социальных сетей.</w:t>
      </w:r>
    </w:p>
    <w:p w14:paraId="5971D00D" w14:textId="55DDD86E" w:rsidR="00443372" w:rsidRDefault="00443372" w:rsidP="00443372">
      <w:pPr>
        <w:pStyle w:val="a3"/>
        <w:jc w:val="both"/>
        <w:rPr>
          <w:rFonts w:ascii="Arial" w:hAnsi="Arial" w:cs="Arial"/>
          <w:i/>
          <w:sz w:val="20"/>
          <w:szCs w:val="20"/>
        </w:rPr>
      </w:pPr>
      <w:r w:rsidRPr="00443372">
        <w:rPr>
          <w:rFonts w:ascii="Arial" w:hAnsi="Arial" w:cs="Arial"/>
          <w:i/>
          <w:sz w:val="20"/>
          <w:szCs w:val="20"/>
        </w:rPr>
        <w:t>(Целевая аудитория сложная с точки зрения касания рекламой. Ее тяже</w:t>
      </w:r>
      <w:r w:rsidR="00E35694">
        <w:rPr>
          <w:rFonts w:ascii="Arial" w:hAnsi="Arial" w:cs="Arial"/>
          <w:i/>
          <w:sz w:val="20"/>
          <w:szCs w:val="20"/>
        </w:rPr>
        <w:t>л</w:t>
      </w:r>
      <w:r w:rsidRPr="00443372">
        <w:rPr>
          <w:rFonts w:ascii="Arial" w:hAnsi="Arial" w:cs="Arial"/>
          <w:i/>
          <w:sz w:val="20"/>
          <w:szCs w:val="20"/>
        </w:rPr>
        <w:t>о поймать на открытых площадках, в соц.сетях она отключает рекламу (например подпиской премиум в телеграмм) и т.п.)</w:t>
      </w:r>
    </w:p>
    <w:p w14:paraId="2DB85EE9" w14:textId="151DE16C" w:rsidR="00443372" w:rsidRPr="00443372" w:rsidRDefault="00443372" w:rsidP="00443372">
      <w:pPr>
        <w:pStyle w:val="a3"/>
        <w:jc w:val="both"/>
        <w:rPr>
          <w:rFonts w:ascii="Arial" w:hAnsi="Arial" w:cs="Arial"/>
          <w:i/>
          <w:sz w:val="20"/>
          <w:szCs w:val="20"/>
        </w:rPr>
      </w:pPr>
      <w:r>
        <w:rPr>
          <w:rFonts w:ascii="Arial" w:hAnsi="Arial" w:cs="Arial"/>
          <w:color w:val="000000" w:themeColor="text1"/>
          <w:sz w:val="20"/>
          <w:szCs w:val="20"/>
        </w:rPr>
        <w:t>Содержание стратегии, но не ограничиваясь:</w:t>
      </w:r>
    </w:p>
    <w:p w14:paraId="75FD79EB" w14:textId="0FB5E2BB" w:rsidR="00443372" w:rsidRPr="00443372" w:rsidRDefault="00443372" w:rsidP="00364FD0">
      <w:pPr>
        <w:pStyle w:val="a3"/>
        <w:numPr>
          <w:ilvl w:val="0"/>
          <w:numId w:val="18"/>
        </w:numPr>
        <w:jc w:val="both"/>
        <w:rPr>
          <w:rFonts w:ascii="Arial" w:hAnsi="Arial" w:cs="Arial"/>
          <w:sz w:val="20"/>
          <w:szCs w:val="20"/>
        </w:rPr>
      </w:pPr>
      <w:r w:rsidRPr="00443372">
        <w:rPr>
          <w:rFonts w:ascii="Arial" w:hAnsi="Arial" w:cs="Arial"/>
          <w:sz w:val="20"/>
          <w:szCs w:val="20"/>
        </w:rPr>
        <w:t>Разработка комплексного плана продвижения продуктов в рекламных каналах на период 6-12 месяцев, учитывающего множество факторов и динамику рынка</w:t>
      </w:r>
      <w:r w:rsidR="00C00D4D">
        <w:rPr>
          <w:rFonts w:ascii="Arial" w:hAnsi="Arial" w:cs="Arial"/>
          <w:sz w:val="20"/>
          <w:szCs w:val="20"/>
        </w:rPr>
        <w:t xml:space="preserve"> с разбивкой на отчетные месяцы</w:t>
      </w:r>
      <w:r w:rsidRPr="00443372">
        <w:rPr>
          <w:rFonts w:ascii="Arial" w:hAnsi="Arial" w:cs="Arial"/>
          <w:sz w:val="20"/>
          <w:szCs w:val="20"/>
        </w:rPr>
        <w:t xml:space="preserve">.  </w:t>
      </w:r>
    </w:p>
    <w:p w14:paraId="631C8AB5" w14:textId="77777777" w:rsidR="00F07282" w:rsidRDefault="00443372" w:rsidP="00364FD0">
      <w:pPr>
        <w:pStyle w:val="a3"/>
        <w:numPr>
          <w:ilvl w:val="0"/>
          <w:numId w:val="18"/>
        </w:numPr>
        <w:jc w:val="both"/>
        <w:rPr>
          <w:rFonts w:ascii="Arial" w:hAnsi="Arial" w:cs="Arial"/>
          <w:sz w:val="20"/>
          <w:szCs w:val="20"/>
        </w:rPr>
      </w:pPr>
      <w:r w:rsidRPr="00443372">
        <w:rPr>
          <w:rFonts w:ascii="Arial" w:hAnsi="Arial" w:cs="Arial"/>
          <w:sz w:val="20"/>
          <w:szCs w:val="20"/>
        </w:rPr>
        <w:t>Глубокая сегментация и анализ целевых аудиторий для долгосрочного таргетинга и построения лояльности</w:t>
      </w:r>
      <w:r w:rsidR="00C00D4D">
        <w:rPr>
          <w:rFonts w:ascii="Arial" w:hAnsi="Arial" w:cs="Arial"/>
          <w:sz w:val="20"/>
          <w:szCs w:val="20"/>
        </w:rPr>
        <w:t xml:space="preserve"> и создание креативной концепции для каждой ЦА.</w:t>
      </w:r>
    </w:p>
    <w:p w14:paraId="183B1CFE" w14:textId="1EA7081B" w:rsidR="00443372" w:rsidRPr="00F07282" w:rsidRDefault="00F07282" w:rsidP="00F07282">
      <w:pPr>
        <w:pStyle w:val="a3"/>
        <w:numPr>
          <w:ilvl w:val="0"/>
          <w:numId w:val="18"/>
        </w:numPr>
        <w:jc w:val="both"/>
        <w:rPr>
          <w:rFonts w:ascii="Arial" w:hAnsi="Arial" w:cs="Arial"/>
          <w:sz w:val="20"/>
          <w:szCs w:val="20"/>
        </w:rPr>
      </w:pPr>
      <w:r w:rsidRPr="00B06A95">
        <w:rPr>
          <w:rFonts w:ascii="Arial" w:hAnsi="Arial" w:cs="Arial"/>
          <w:sz w:val="20"/>
          <w:szCs w:val="20"/>
        </w:rPr>
        <w:t>Выбор и интеграция различных рекламных платформ (контекстная/таргетированная реклама, соцсети, видеореклама и др.) для комплексного охвата</w:t>
      </w:r>
      <w:r>
        <w:rPr>
          <w:rFonts w:ascii="Arial" w:hAnsi="Arial" w:cs="Arial"/>
          <w:sz w:val="20"/>
          <w:szCs w:val="20"/>
        </w:rPr>
        <w:t xml:space="preserve">, достижения конверсий и </w:t>
      </w:r>
      <w:r>
        <w:rPr>
          <w:rFonts w:ascii="Arial" w:hAnsi="Arial" w:cs="Arial"/>
          <w:sz w:val="20"/>
          <w:szCs w:val="20"/>
          <w:lang w:val="en-US"/>
        </w:rPr>
        <w:t>KPI</w:t>
      </w:r>
      <w:r w:rsidRPr="00F07282">
        <w:rPr>
          <w:rFonts w:ascii="Arial" w:hAnsi="Arial" w:cs="Arial"/>
          <w:sz w:val="20"/>
          <w:szCs w:val="20"/>
        </w:rPr>
        <w:t xml:space="preserve"> (</w:t>
      </w:r>
      <w:r>
        <w:rPr>
          <w:rFonts w:ascii="Arial" w:hAnsi="Arial" w:cs="Arial"/>
          <w:sz w:val="20"/>
          <w:szCs w:val="20"/>
        </w:rPr>
        <w:t>п.8. настоящего Приложения</w:t>
      </w:r>
      <w:r w:rsidRPr="00F07282">
        <w:rPr>
          <w:rFonts w:ascii="Arial" w:hAnsi="Arial" w:cs="Arial"/>
          <w:sz w:val="20"/>
          <w:szCs w:val="20"/>
        </w:rPr>
        <w:t>)</w:t>
      </w:r>
      <w:r w:rsidRPr="00B06A95">
        <w:rPr>
          <w:rFonts w:ascii="Arial" w:hAnsi="Arial" w:cs="Arial"/>
          <w:sz w:val="20"/>
          <w:szCs w:val="20"/>
        </w:rPr>
        <w:t xml:space="preserve">.   </w:t>
      </w:r>
      <w:r w:rsidR="00C00D4D" w:rsidRPr="00F07282">
        <w:rPr>
          <w:rFonts w:ascii="Arial" w:hAnsi="Arial" w:cs="Arial"/>
          <w:sz w:val="20"/>
          <w:szCs w:val="20"/>
        </w:rPr>
        <w:t xml:space="preserve">  </w:t>
      </w:r>
    </w:p>
    <w:p w14:paraId="2ED3F00D" w14:textId="00B4BEB3" w:rsidR="00443372" w:rsidRPr="00443372" w:rsidRDefault="00443372" w:rsidP="00364FD0">
      <w:pPr>
        <w:pStyle w:val="a3"/>
        <w:numPr>
          <w:ilvl w:val="0"/>
          <w:numId w:val="18"/>
        </w:numPr>
        <w:jc w:val="both"/>
        <w:rPr>
          <w:rFonts w:ascii="Arial" w:hAnsi="Arial" w:cs="Arial"/>
          <w:sz w:val="20"/>
          <w:szCs w:val="20"/>
        </w:rPr>
      </w:pPr>
      <w:r w:rsidRPr="00443372">
        <w:rPr>
          <w:rFonts w:ascii="Arial" w:hAnsi="Arial" w:cs="Arial"/>
          <w:sz w:val="20"/>
          <w:szCs w:val="20"/>
        </w:rPr>
        <w:t xml:space="preserve">Интеграция различных рекламных платформ и каналов (контекстная реклама, соцсети, видеореклама, нативная реклама и др.) с учетом их синергии и эффективности.   </w:t>
      </w:r>
    </w:p>
    <w:p w14:paraId="13ACE9E8" w14:textId="1480FA35" w:rsidR="00443372" w:rsidRPr="00443372" w:rsidRDefault="00443372" w:rsidP="00364FD0">
      <w:pPr>
        <w:pStyle w:val="a3"/>
        <w:numPr>
          <w:ilvl w:val="0"/>
          <w:numId w:val="18"/>
        </w:numPr>
        <w:jc w:val="both"/>
        <w:rPr>
          <w:rFonts w:ascii="Arial" w:hAnsi="Arial" w:cs="Arial"/>
          <w:sz w:val="20"/>
          <w:szCs w:val="20"/>
        </w:rPr>
      </w:pPr>
      <w:r w:rsidRPr="00443372">
        <w:rPr>
          <w:rFonts w:ascii="Arial" w:hAnsi="Arial" w:cs="Arial"/>
          <w:sz w:val="20"/>
          <w:szCs w:val="20"/>
        </w:rPr>
        <w:t xml:space="preserve">Формирование детализированного и гибкого календаря рекламных активностей с учетом сезонных тенденций, этапов жизненного цикла продукта и изменений на рынке.  </w:t>
      </w:r>
    </w:p>
    <w:p w14:paraId="40432FF6" w14:textId="00DD12E4" w:rsidR="00B06A95" w:rsidRPr="00C00D4D" w:rsidRDefault="00443372" w:rsidP="00364FD0">
      <w:pPr>
        <w:pStyle w:val="a3"/>
        <w:numPr>
          <w:ilvl w:val="0"/>
          <w:numId w:val="18"/>
        </w:numPr>
        <w:jc w:val="both"/>
        <w:rPr>
          <w:rFonts w:ascii="Arial" w:hAnsi="Arial" w:cs="Arial"/>
          <w:sz w:val="20"/>
          <w:szCs w:val="20"/>
        </w:rPr>
      </w:pPr>
      <w:r w:rsidRPr="00C00D4D">
        <w:rPr>
          <w:rFonts w:ascii="Arial" w:hAnsi="Arial" w:cs="Arial"/>
          <w:sz w:val="20"/>
          <w:szCs w:val="20"/>
        </w:rPr>
        <w:t>Долгосрочное повышение узнаваемости бренда, устойчивое увеличение трафика и конверсий, оптимизация затрат через постоянный анализ и корректировку стратегии</w:t>
      </w:r>
      <w:r w:rsidR="00C00D4D" w:rsidRPr="00C00D4D">
        <w:rPr>
          <w:rFonts w:ascii="Arial" w:hAnsi="Arial" w:cs="Arial"/>
          <w:sz w:val="20"/>
          <w:szCs w:val="20"/>
        </w:rPr>
        <w:t xml:space="preserve">, </w:t>
      </w:r>
      <w:r w:rsidR="00C00D4D" w:rsidRPr="00371A41">
        <w:rPr>
          <w:rFonts w:ascii="Arial" w:hAnsi="Arial" w:cs="Arial"/>
          <w:sz w:val="20"/>
          <w:szCs w:val="20"/>
        </w:rPr>
        <w:t>а также встраивание стратегии по увеличению узнаваемости в общую стратегию по достижению перформанс – целей в сложной долгосрочной стратегии</w:t>
      </w:r>
    </w:p>
    <w:p w14:paraId="7D28A044" w14:textId="1A9955B4" w:rsidR="00B06A95" w:rsidRDefault="00B06A95" w:rsidP="00B06A95">
      <w:pPr>
        <w:rPr>
          <w:rFonts w:ascii="Arial" w:hAnsi="Arial" w:cs="Arial"/>
          <w:sz w:val="20"/>
          <w:szCs w:val="20"/>
        </w:rPr>
      </w:pPr>
    </w:p>
    <w:p w14:paraId="07799DC1" w14:textId="34B4B688" w:rsidR="00B06A95" w:rsidRPr="00443372" w:rsidRDefault="00443372" w:rsidP="00E54516">
      <w:pPr>
        <w:pStyle w:val="a3"/>
        <w:numPr>
          <w:ilvl w:val="1"/>
          <w:numId w:val="14"/>
        </w:numPr>
        <w:ind w:left="993" w:hanging="567"/>
        <w:rPr>
          <w:rFonts w:ascii="Arial" w:hAnsi="Arial" w:cs="Arial"/>
          <w:sz w:val="20"/>
          <w:szCs w:val="20"/>
        </w:rPr>
      </w:pPr>
      <w:r w:rsidRPr="00443372">
        <w:rPr>
          <w:rFonts w:ascii="Arial" w:hAnsi="Arial" w:cs="Arial"/>
          <w:sz w:val="20"/>
          <w:szCs w:val="20"/>
        </w:rPr>
        <w:t>Анализ конкурентов продукта</w:t>
      </w:r>
      <w:r w:rsidR="002F14D8">
        <w:rPr>
          <w:rFonts w:ascii="Arial" w:hAnsi="Arial" w:cs="Arial"/>
          <w:sz w:val="20"/>
          <w:szCs w:val="20"/>
        </w:rPr>
        <w:t>, мероприятия, социальных сетей</w:t>
      </w:r>
      <w:r w:rsidRPr="00443372">
        <w:rPr>
          <w:rFonts w:ascii="Arial" w:hAnsi="Arial" w:cs="Arial"/>
          <w:sz w:val="20"/>
          <w:szCs w:val="20"/>
        </w:rPr>
        <w:t xml:space="preserve"> Заказчика</w:t>
      </w:r>
    </w:p>
    <w:p w14:paraId="36C17F47" w14:textId="6209C375" w:rsidR="002F14D8" w:rsidRPr="002F14D8"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 xml:space="preserve">Сбор и анализ данных о ключевых конкурентах на рынке.  </w:t>
      </w:r>
    </w:p>
    <w:p w14:paraId="383C8CB4" w14:textId="24678A19" w:rsidR="002F14D8" w:rsidRPr="002F14D8"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 xml:space="preserve">Изучение рекламных стратегий, используемых конкурентами, включая каналы, креативы и бюджеты.  </w:t>
      </w:r>
    </w:p>
    <w:p w14:paraId="05EE9AEE" w14:textId="60797DFC" w:rsidR="002F14D8" w:rsidRPr="002F14D8"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 xml:space="preserve">Оценка сильных и слабых сторон конкурентов в digital-пространстве.  </w:t>
      </w:r>
    </w:p>
    <w:p w14:paraId="2DBA3F27" w14:textId="37A90566" w:rsidR="002F14D8" w:rsidRPr="002F14D8"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 xml:space="preserve">Анализ позиционирования и уникальных торговых предложений (УТП) конкурентов.  </w:t>
      </w:r>
    </w:p>
    <w:p w14:paraId="5D1598D4" w14:textId="58638F2A" w:rsidR="002F14D8" w:rsidRPr="002F14D8"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 xml:space="preserve">Сравнительный анализ продуктов, ценовой политики и клиентского опыта.  </w:t>
      </w:r>
    </w:p>
    <w:p w14:paraId="2094D8CE" w14:textId="62830EC2" w:rsidR="002F14D8" w:rsidRPr="002F14D8"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Подготовка рекомендаций по улучшению собственной digital-стратегии на основе полученных данных для усиления конкурентных преимуществ и оптимизации рекламных кампаний.</w:t>
      </w:r>
    </w:p>
    <w:p w14:paraId="5C7915C2" w14:textId="484AB01F" w:rsidR="00B06A95" w:rsidRDefault="002F14D8" w:rsidP="00364FD0">
      <w:pPr>
        <w:pStyle w:val="a3"/>
        <w:numPr>
          <w:ilvl w:val="0"/>
          <w:numId w:val="19"/>
        </w:numPr>
        <w:jc w:val="both"/>
        <w:rPr>
          <w:rFonts w:ascii="Arial" w:hAnsi="Arial" w:cs="Arial"/>
          <w:sz w:val="20"/>
          <w:szCs w:val="20"/>
        </w:rPr>
      </w:pPr>
      <w:r w:rsidRPr="002F14D8">
        <w:rPr>
          <w:rFonts w:ascii="Arial" w:hAnsi="Arial" w:cs="Arial"/>
          <w:sz w:val="20"/>
          <w:szCs w:val="20"/>
        </w:rPr>
        <w:t>В анализ включ</w:t>
      </w:r>
      <w:r>
        <w:rPr>
          <w:rFonts w:ascii="Arial" w:hAnsi="Arial" w:cs="Arial"/>
          <w:sz w:val="20"/>
          <w:szCs w:val="20"/>
        </w:rPr>
        <w:t>ается</w:t>
      </w:r>
      <w:r w:rsidRPr="002F14D8">
        <w:rPr>
          <w:rFonts w:ascii="Arial" w:hAnsi="Arial" w:cs="Arial"/>
          <w:sz w:val="20"/>
          <w:szCs w:val="20"/>
        </w:rPr>
        <w:t xml:space="preserve"> до 5-ти конкурентов</w:t>
      </w:r>
    </w:p>
    <w:p w14:paraId="74537F35" w14:textId="762F998D" w:rsidR="002F14D8" w:rsidRDefault="002F14D8" w:rsidP="002F14D8">
      <w:pPr>
        <w:jc w:val="both"/>
        <w:rPr>
          <w:rFonts w:ascii="Arial" w:hAnsi="Arial" w:cs="Arial"/>
          <w:sz w:val="20"/>
          <w:szCs w:val="20"/>
        </w:rPr>
      </w:pPr>
    </w:p>
    <w:p w14:paraId="1B22ABDD" w14:textId="1305D5F4" w:rsidR="002F14D8" w:rsidRPr="002F14D8" w:rsidRDefault="002F14D8" w:rsidP="00E54516">
      <w:pPr>
        <w:pStyle w:val="a3"/>
        <w:numPr>
          <w:ilvl w:val="1"/>
          <w:numId w:val="14"/>
        </w:numPr>
        <w:ind w:left="993" w:hanging="567"/>
        <w:jc w:val="both"/>
        <w:rPr>
          <w:rFonts w:ascii="Arial" w:hAnsi="Arial" w:cs="Arial"/>
          <w:sz w:val="20"/>
          <w:szCs w:val="20"/>
        </w:rPr>
      </w:pPr>
      <w:r w:rsidRPr="002F14D8">
        <w:rPr>
          <w:rFonts w:ascii="Arial" w:hAnsi="Arial" w:cs="Arial"/>
          <w:sz w:val="20"/>
          <w:szCs w:val="20"/>
        </w:rPr>
        <w:t>Проверка счетчиков Я.Метрики и настройка целей</w:t>
      </w:r>
    </w:p>
    <w:p w14:paraId="5B32F23C" w14:textId="76F1E63E" w:rsidR="002F14D8" w:rsidRPr="002F14D8" w:rsidRDefault="002F14D8" w:rsidP="00364FD0">
      <w:pPr>
        <w:pStyle w:val="a3"/>
        <w:numPr>
          <w:ilvl w:val="0"/>
          <w:numId w:val="20"/>
        </w:numPr>
        <w:jc w:val="both"/>
        <w:rPr>
          <w:rFonts w:ascii="Arial" w:hAnsi="Arial" w:cs="Arial"/>
          <w:sz w:val="20"/>
          <w:szCs w:val="20"/>
        </w:rPr>
      </w:pPr>
      <w:r w:rsidRPr="002F14D8">
        <w:rPr>
          <w:rFonts w:ascii="Arial" w:hAnsi="Arial" w:cs="Arial"/>
          <w:sz w:val="20"/>
          <w:szCs w:val="20"/>
        </w:rPr>
        <w:t xml:space="preserve">Проверка корректности установки счетчиков Я.Метрики на веб-сайте или в мобильном приложении.  </w:t>
      </w:r>
    </w:p>
    <w:p w14:paraId="4C83DCAF" w14:textId="53AEC3B3" w:rsidR="002F14D8" w:rsidRPr="002F14D8" w:rsidRDefault="002F14D8" w:rsidP="00364FD0">
      <w:pPr>
        <w:pStyle w:val="a3"/>
        <w:numPr>
          <w:ilvl w:val="0"/>
          <w:numId w:val="20"/>
        </w:numPr>
        <w:jc w:val="both"/>
        <w:rPr>
          <w:rFonts w:ascii="Arial" w:hAnsi="Arial" w:cs="Arial"/>
          <w:sz w:val="20"/>
          <w:szCs w:val="20"/>
        </w:rPr>
      </w:pPr>
      <w:r w:rsidRPr="002F14D8">
        <w:rPr>
          <w:rFonts w:ascii="Arial" w:hAnsi="Arial" w:cs="Arial"/>
          <w:sz w:val="20"/>
          <w:szCs w:val="20"/>
        </w:rPr>
        <w:t xml:space="preserve">Настройка и проверка всех необходимых целей и событий для точного отслеживания ключевых действий пользователей (покупки, регистрации, заполнение форм и др.).  </w:t>
      </w:r>
    </w:p>
    <w:p w14:paraId="79B60D32" w14:textId="13C947C3" w:rsidR="002F14D8" w:rsidRPr="002F14D8" w:rsidRDefault="002F14D8" w:rsidP="00364FD0">
      <w:pPr>
        <w:pStyle w:val="a3"/>
        <w:numPr>
          <w:ilvl w:val="0"/>
          <w:numId w:val="20"/>
        </w:numPr>
        <w:jc w:val="both"/>
        <w:rPr>
          <w:rFonts w:ascii="Arial" w:hAnsi="Arial" w:cs="Arial"/>
          <w:sz w:val="20"/>
          <w:szCs w:val="20"/>
        </w:rPr>
      </w:pPr>
      <w:r w:rsidRPr="002F14D8">
        <w:rPr>
          <w:rFonts w:ascii="Arial" w:hAnsi="Arial" w:cs="Arial"/>
          <w:sz w:val="20"/>
          <w:szCs w:val="20"/>
        </w:rPr>
        <w:t xml:space="preserve">Конфигурация фильтров и сегментов для более детального анализа пользовательского поведения и эффективности рекламных кампаний.  </w:t>
      </w:r>
    </w:p>
    <w:p w14:paraId="58253F62" w14:textId="4FF19786" w:rsidR="002F14D8" w:rsidRPr="002F14D8" w:rsidRDefault="002F14D8" w:rsidP="00364FD0">
      <w:pPr>
        <w:pStyle w:val="a3"/>
        <w:numPr>
          <w:ilvl w:val="0"/>
          <w:numId w:val="20"/>
        </w:numPr>
        <w:jc w:val="both"/>
        <w:rPr>
          <w:rFonts w:ascii="Arial" w:hAnsi="Arial" w:cs="Arial"/>
          <w:sz w:val="20"/>
          <w:szCs w:val="20"/>
        </w:rPr>
      </w:pPr>
      <w:r w:rsidRPr="002F14D8">
        <w:rPr>
          <w:rFonts w:ascii="Arial" w:hAnsi="Arial" w:cs="Arial"/>
          <w:sz w:val="20"/>
          <w:szCs w:val="20"/>
        </w:rPr>
        <w:t xml:space="preserve">Тестирование работы счетчиков и целей для гарантии правильного сбора и отображения данных.  </w:t>
      </w:r>
    </w:p>
    <w:p w14:paraId="27FD7522" w14:textId="26E89EB6" w:rsidR="002F14D8" w:rsidRPr="002F14D8" w:rsidRDefault="002F14D8" w:rsidP="00364FD0">
      <w:pPr>
        <w:pStyle w:val="a3"/>
        <w:numPr>
          <w:ilvl w:val="0"/>
          <w:numId w:val="20"/>
        </w:numPr>
        <w:jc w:val="both"/>
        <w:rPr>
          <w:rFonts w:ascii="Arial" w:hAnsi="Arial" w:cs="Arial"/>
          <w:sz w:val="20"/>
          <w:szCs w:val="20"/>
        </w:rPr>
      </w:pPr>
      <w:r w:rsidRPr="002F14D8">
        <w:rPr>
          <w:rFonts w:ascii="Arial" w:hAnsi="Arial" w:cs="Arial"/>
          <w:sz w:val="20"/>
          <w:szCs w:val="20"/>
        </w:rPr>
        <w:t xml:space="preserve">Обеспечение интеграции Я.Метрики с другими инструментами аналитики и отчетности для комплексного анализа результатов.  </w:t>
      </w:r>
    </w:p>
    <w:p w14:paraId="2DA1CDEA" w14:textId="4E46D4CD" w:rsidR="002F14D8" w:rsidRDefault="002F14D8" w:rsidP="00364FD0">
      <w:pPr>
        <w:pStyle w:val="a3"/>
        <w:numPr>
          <w:ilvl w:val="0"/>
          <w:numId w:val="20"/>
        </w:numPr>
        <w:jc w:val="both"/>
        <w:rPr>
          <w:rFonts w:ascii="Arial" w:hAnsi="Arial" w:cs="Arial"/>
          <w:sz w:val="20"/>
          <w:szCs w:val="20"/>
        </w:rPr>
      </w:pPr>
      <w:r w:rsidRPr="002F14D8">
        <w:rPr>
          <w:rFonts w:ascii="Arial" w:hAnsi="Arial" w:cs="Arial"/>
          <w:sz w:val="20"/>
          <w:szCs w:val="20"/>
        </w:rPr>
        <w:t>Подготовка отчетов и рекомендаций по оптимизации на основе собранных данных и настроенных целей.</w:t>
      </w:r>
    </w:p>
    <w:p w14:paraId="0E5E89E0" w14:textId="754C1C6A" w:rsidR="002F14D8" w:rsidRDefault="002F14D8" w:rsidP="002F14D8">
      <w:pPr>
        <w:jc w:val="both"/>
        <w:rPr>
          <w:rFonts w:ascii="Arial" w:hAnsi="Arial" w:cs="Arial"/>
          <w:sz w:val="20"/>
          <w:szCs w:val="20"/>
        </w:rPr>
      </w:pPr>
    </w:p>
    <w:p w14:paraId="61E7FD43" w14:textId="4D947B5F" w:rsidR="00853F3B" w:rsidRDefault="00853F3B" w:rsidP="00E54516">
      <w:pPr>
        <w:pStyle w:val="a3"/>
        <w:numPr>
          <w:ilvl w:val="1"/>
          <w:numId w:val="14"/>
        </w:numPr>
        <w:ind w:left="993" w:hanging="567"/>
        <w:jc w:val="both"/>
        <w:rPr>
          <w:rFonts w:ascii="Arial" w:hAnsi="Arial" w:cs="Arial"/>
          <w:sz w:val="20"/>
          <w:szCs w:val="20"/>
        </w:rPr>
      </w:pPr>
      <w:r w:rsidRPr="00853F3B">
        <w:rPr>
          <w:rFonts w:ascii="Arial" w:hAnsi="Arial" w:cs="Arial"/>
          <w:sz w:val="20"/>
          <w:szCs w:val="20"/>
        </w:rPr>
        <w:t>Обеспечение комплексного подхода к сбору и анализу данных для улучшения эффективности маркетинговых кампаний и оптимизации пользовательского пути.</w:t>
      </w:r>
    </w:p>
    <w:p w14:paraId="03EB10BD" w14:textId="01526A60" w:rsidR="002F14D8" w:rsidRPr="00853F3B" w:rsidRDefault="00853F3B" w:rsidP="00853F3B">
      <w:pPr>
        <w:pStyle w:val="a3"/>
        <w:jc w:val="both"/>
        <w:rPr>
          <w:rFonts w:ascii="Arial" w:hAnsi="Arial" w:cs="Arial"/>
          <w:i/>
          <w:sz w:val="20"/>
          <w:szCs w:val="20"/>
        </w:rPr>
      </w:pPr>
      <w:r w:rsidRPr="00853F3B">
        <w:rPr>
          <w:rFonts w:ascii="Arial" w:hAnsi="Arial" w:cs="Arial"/>
          <w:i/>
          <w:sz w:val="20"/>
          <w:szCs w:val="20"/>
        </w:rPr>
        <w:t>(</w:t>
      </w:r>
      <w:r w:rsidR="002F14D8" w:rsidRPr="00853F3B">
        <w:rPr>
          <w:rFonts w:ascii="Arial" w:hAnsi="Arial" w:cs="Arial"/>
          <w:i/>
          <w:sz w:val="20"/>
          <w:szCs w:val="20"/>
        </w:rPr>
        <w:t>Формирование технических заданий на установку пикселя и контроль реализации, например установка пикселя ВК на сайт или установка пикселя для медийного баннера. Также другие ТЗ связанные с отслеживанием конверсионных действий на сайте</w:t>
      </w:r>
      <w:r w:rsidRPr="00853F3B">
        <w:rPr>
          <w:rFonts w:ascii="Arial" w:hAnsi="Arial" w:cs="Arial"/>
          <w:i/>
          <w:sz w:val="20"/>
          <w:szCs w:val="20"/>
        </w:rPr>
        <w:t>).</w:t>
      </w:r>
    </w:p>
    <w:p w14:paraId="0A76789A" w14:textId="77777777" w:rsidR="00F664A0" w:rsidRDefault="00853F3B" w:rsidP="00E54516">
      <w:pPr>
        <w:pStyle w:val="a3"/>
        <w:numPr>
          <w:ilvl w:val="2"/>
          <w:numId w:val="14"/>
        </w:numPr>
        <w:ind w:left="1418"/>
        <w:jc w:val="both"/>
        <w:rPr>
          <w:rFonts w:ascii="Arial" w:hAnsi="Arial" w:cs="Arial"/>
          <w:sz w:val="20"/>
          <w:szCs w:val="20"/>
        </w:rPr>
      </w:pPr>
      <w:r w:rsidRPr="00853F3B">
        <w:rPr>
          <w:rFonts w:ascii="Arial" w:hAnsi="Arial" w:cs="Arial"/>
          <w:sz w:val="20"/>
          <w:szCs w:val="20"/>
        </w:rPr>
        <w:t>Создание технического задания для установки пикселей на веб-сайт, включая пиксель ВКонтакте и пиксели для медийных баннеров. Описание шагов по внедрению пикселей на сайт и настройке отслеживания ключевых событий, таких как клики, просмотры, и конверсии. Контроль корректного выполнения ТЗ и проверка функциональности установленных пикселей.</w:t>
      </w:r>
    </w:p>
    <w:p w14:paraId="36651A4F" w14:textId="77777777" w:rsidR="00F664A0" w:rsidRDefault="00853F3B" w:rsidP="00E54516">
      <w:pPr>
        <w:pStyle w:val="a3"/>
        <w:numPr>
          <w:ilvl w:val="2"/>
          <w:numId w:val="14"/>
        </w:numPr>
        <w:ind w:left="1418"/>
        <w:jc w:val="both"/>
        <w:rPr>
          <w:rFonts w:ascii="Arial" w:hAnsi="Arial" w:cs="Arial"/>
          <w:sz w:val="20"/>
          <w:szCs w:val="20"/>
        </w:rPr>
      </w:pPr>
      <w:r w:rsidRPr="00F664A0">
        <w:rPr>
          <w:rFonts w:ascii="Arial" w:hAnsi="Arial" w:cs="Arial"/>
          <w:sz w:val="20"/>
          <w:szCs w:val="20"/>
        </w:rPr>
        <w:t>Создание технического задания на внедрение UTM-меток для отслеживания источников трафика и эффективности рекламных кампаний в выгрузках по заявкам. Интеграция UTM-меток в аналитические системы для детализированного анализа конверсий и ROI.</w:t>
      </w:r>
    </w:p>
    <w:p w14:paraId="23F7A5AD" w14:textId="77777777" w:rsidR="00F664A0" w:rsidRDefault="00853F3B" w:rsidP="00E54516">
      <w:pPr>
        <w:pStyle w:val="a3"/>
        <w:numPr>
          <w:ilvl w:val="2"/>
          <w:numId w:val="14"/>
        </w:numPr>
        <w:ind w:left="1418"/>
        <w:jc w:val="both"/>
        <w:rPr>
          <w:rFonts w:ascii="Arial" w:hAnsi="Arial" w:cs="Arial"/>
          <w:sz w:val="20"/>
          <w:szCs w:val="20"/>
        </w:rPr>
      </w:pPr>
      <w:r w:rsidRPr="00F664A0">
        <w:rPr>
          <w:rFonts w:ascii="Arial" w:hAnsi="Arial" w:cs="Arial"/>
          <w:sz w:val="20"/>
          <w:szCs w:val="20"/>
        </w:rPr>
        <w:lastRenderedPageBreak/>
        <w:t>Создание технического задания на разработку и установку дополнительных виджетов на сайт для улучшения взаимодействия с пользователями и отслеживания их действий. Настройка и интеграция виджетов с аналитическими инструментами для сбора данных и анализа пользовательского поведения.</w:t>
      </w:r>
    </w:p>
    <w:p w14:paraId="1C7C6290" w14:textId="1DB42B8E" w:rsidR="002F14D8" w:rsidRPr="00F664A0" w:rsidRDefault="00853F3B" w:rsidP="00E54516">
      <w:pPr>
        <w:pStyle w:val="a3"/>
        <w:numPr>
          <w:ilvl w:val="2"/>
          <w:numId w:val="14"/>
        </w:numPr>
        <w:ind w:left="1418"/>
        <w:jc w:val="both"/>
        <w:rPr>
          <w:rFonts w:ascii="Arial" w:hAnsi="Arial" w:cs="Arial"/>
          <w:sz w:val="20"/>
          <w:szCs w:val="20"/>
        </w:rPr>
      </w:pPr>
      <w:r w:rsidRPr="00F664A0">
        <w:rPr>
          <w:rFonts w:ascii="Arial" w:hAnsi="Arial" w:cs="Arial"/>
          <w:sz w:val="20"/>
          <w:szCs w:val="20"/>
        </w:rPr>
        <w:t>Разработка технических заданий для установки и настройки инструментов отслеживания других конверсионных действий на сайте.</w:t>
      </w:r>
    </w:p>
    <w:p w14:paraId="617BA264" w14:textId="77777777" w:rsidR="002F14D8" w:rsidRPr="002F14D8" w:rsidRDefault="002F14D8" w:rsidP="002F14D8">
      <w:pPr>
        <w:jc w:val="both"/>
        <w:rPr>
          <w:rFonts w:ascii="Arial" w:hAnsi="Arial" w:cs="Arial"/>
          <w:sz w:val="20"/>
          <w:szCs w:val="20"/>
        </w:rPr>
      </w:pPr>
    </w:p>
    <w:p w14:paraId="61241D99" w14:textId="46236E6C" w:rsidR="00B06A95" w:rsidRDefault="004E15CC" w:rsidP="00E54516">
      <w:pPr>
        <w:pStyle w:val="a3"/>
        <w:numPr>
          <w:ilvl w:val="1"/>
          <w:numId w:val="14"/>
        </w:numPr>
        <w:ind w:left="993" w:hanging="567"/>
        <w:rPr>
          <w:rFonts w:ascii="Arial" w:hAnsi="Arial" w:cs="Arial"/>
          <w:sz w:val="20"/>
          <w:szCs w:val="20"/>
        </w:rPr>
      </w:pPr>
      <w:r w:rsidRPr="004E15CC">
        <w:rPr>
          <w:rFonts w:ascii="Arial" w:hAnsi="Arial" w:cs="Arial"/>
          <w:sz w:val="20"/>
          <w:szCs w:val="20"/>
        </w:rPr>
        <w:t>Анализ и подготовка ТЗ для разработки одностраничного сайта</w:t>
      </w:r>
      <w:r>
        <w:rPr>
          <w:rFonts w:ascii="Arial" w:hAnsi="Arial" w:cs="Arial"/>
          <w:sz w:val="20"/>
          <w:szCs w:val="20"/>
        </w:rPr>
        <w:t xml:space="preserve"> / посадочной страницы</w:t>
      </w:r>
    </w:p>
    <w:p w14:paraId="23E4ED1F" w14:textId="3C0D0B16" w:rsidR="004E15CC" w:rsidRPr="009959FD" w:rsidRDefault="004E15CC" w:rsidP="00364FD0">
      <w:pPr>
        <w:pStyle w:val="a3"/>
        <w:numPr>
          <w:ilvl w:val="0"/>
          <w:numId w:val="21"/>
        </w:numPr>
        <w:jc w:val="both"/>
        <w:rPr>
          <w:rFonts w:ascii="Arial" w:hAnsi="Arial" w:cs="Arial"/>
          <w:sz w:val="20"/>
          <w:szCs w:val="20"/>
        </w:rPr>
      </w:pPr>
      <w:r w:rsidRPr="009959FD">
        <w:rPr>
          <w:rFonts w:ascii="Arial" w:hAnsi="Arial" w:cs="Arial"/>
          <w:sz w:val="20"/>
          <w:szCs w:val="20"/>
        </w:rPr>
        <w:t>Определение задач и целей сайта / страницы</w:t>
      </w:r>
    </w:p>
    <w:p w14:paraId="0BB56960" w14:textId="4E7258C1" w:rsidR="004E15CC" w:rsidRPr="009959FD" w:rsidRDefault="004E15CC" w:rsidP="00364FD0">
      <w:pPr>
        <w:pStyle w:val="a3"/>
        <w:numPr>
          <w:ilvl w:val="0"/>
          <w:numId w:val="21"/>
        </w:numPr>
        <w:jc w:val="both"/>
        <w:rPr>
          <w:rFonts w:ascii="Arial" w:hAnsi="Arial" w:cs="Arial"/>
          <w:sz w:val="20"/>
          <w:szCs w:val="20"/>
        </w:rPr>
      </w:pPr>
      <w:r w:rsidRPr="009959FD">
        <w:rPr>
          <w:rFonts w:ascii="Arial" w:hAnsi="Arial" w:cs="Arial"/>
          <w:sz w:val="20"/>
          <w:szCs w:val="20"/>
        </w:rPr>
        <w:t>Изучение целевой аудитории, конкурентного окружения, референсов и бенчмарков</w:t>
      </w:r>
    </w:p>
    <w:p w14:paraId="51712A04" w14:textId="1DF91A32" w:rsidR="004E15CC" w:rsidRPr="009959FD" w:rsidRDefault="004E15CC" w:rsidP="00364FD0">
      <w:pPr>
        <w:pStyle w:val="a3"/>
        <w:numPr>
          <w:ilvl w:val="0"/>
          <w:numId w:val="21"/>
        </w:numPr>
        <w:jc w:val="both"/>
        <w:rPr>
          <w:rFonts w:ascii="Arial" w:hAnsi="Arial" w:cs="Arial"/>
          <w:sz w:val="20"/>
          <w:szCs w:val="20"/>
        </w:rPr>
      </w:pPr>
      <w:r w:rsidRPr="009959FD">
        <w:rPr>
          <w:rFonts w:ascii="Arial" w:hAnsi="Arial" w:cs="Arial"/>
          <w:sz w:val="20"/>
          <w:szCs w:val="20"/>
        </w:rPr>
        <w:t>Разработка структуры</w:t>
      </w:r>
      <w:r w:rsidR="00C00D4D">
        <w:rPr>
          <w:rFonts w:ascii="Arial" w:hAnsi="Arial" w:cs="Arial"/>
          <w:sz w:val="20"/>
          <w:szCs w:val="20"/>
        </w:rPr>
        <w:t xml:space="preserve"> и навигации</w:t>
      </w:r>
      <w:r w:rsidRPr="009959FD">
        <w:rPr>
          <w:rFonts w:ascii="Arial" w:hAnsi="Arial" w:cs="Arial"/>
          <w:sz w:val="20"/>
          <w:szCs w:val="20"/>
        </w:rPr>
        <w:t xml:space="preserve"> сайта / страницы, включая описание информационных блоков, их последовательность и содержание (включая заголовки, описания продукта/мероприятия, отзывы, форма обратной связи и т.д.).</w:t>
      </w:r>
    </w:p>
    <w:p w14:paraId="7D65CF10" w14:textId="62D460F0" w:rsidR="004E15CC" w:rsidRPr="009959FD" w:rsidRDefault="004E15CC" w:rsidP="00364FD0">
      <w:pPr>
        <w:pStyle w:val="a3"/>
        <w:numPr>
          <w:ilvl w:val="0"/>
          <w:numId w:val="21"/>
        </w:numPr>
        <w:jc w:val="both"/>
        <w:rPr>
          <w:rFonts w:ascii="Arial" w:hAnsi="Arial" w:cs="Arial"/>
          <w:sz w:val="20"/>
          <w:szCs w:val="20"/>
        </w:rPr>
      </w:pPr>
      <w:r w:rsidRPr="009959FD">
        <w:rPr>
          <w:rFonts w:ascii="Arial" w:hAnsi="Arial" w:cs="Arial"/>
          <w:sz w:val="20"/>
          <w:szCs w:val="20"/>
        </w:rPr>
        <w:t>Создание материалов для каждого информационного блока:</w:t>
      </w:r>
      <w:r w:rsidR="00BE0B2A">
        <w:rPr>
          <w:rFonts w:ascii="Arial" w:hAnsi="Arial" w:cs="Arial"/>
          <w:sz w:val="20"/>
          <w:szCs w:val="20"/>
        </w:rPr>
        <w:t xml:space="preserve"> </w:t>
      </w:r>
      <w:r w:rsidRPr="009959FD">
        <w:rPr>
          <w:rFonts w:ascii="Arial" w:hAnsi="Arial" w:cs="Arial"/>
          <w:sz w:val="20"/>
          <w:szCs w:val="20"/>
        </w:rPr>
        <w:t>необходимые текстовые, графические и мультимедийные материалы, включая требования к SEO-оптимизации.</w:t>
      </w:r>
    </w:p>
    <w:p w14:paraId="45C5A36E" w14:textId="714F6AF4" w:rsidR="004E15CC" w:rsidRPr="009959FD" w:rsidRDefault="004E15CC" w:rsidP="00364FD0">
      <w:pPr>
        <w:pStyle w:val="a3"/>
        <w:numPr>
          <w:ilvl w:val="0"/>
          <w:numId w:val="21"/>
        </w:numPr>
        <w:jc w:val="both"/>
        <w:rPr>
          <w:rFonts w:ascii="Arial" w:hAnsi="Arial" w:cs="Arial"/>
          <w:sz w:val="20"/>
          <w:szCs w:val="20"/>
        </w:rPr>
      </w:pPr>
      <w:r w:rsidRPr="009959FD">
        <w:rPr>
          <w:rFonts w:ascii="Arial" w:hAnsi="Arial" w:cs="Arial"/>
          <w:sz w:val="20"/>
          <w:szCs w:val="20"/>
        </w:rPr>
        <w:t xml:space="preserve">Определение функциональных элементов, которые необходимо подключить на сайт </w:t>
      </w:r>
      <w:r w:rsidR="00C33200">
        <w:rPr>
          <w:rFonts w:ascii="Arial" w:hAnsi="Arial" w:cs="Arial"/>
          <w:sz w:val="20"/>
          <w:szCs w:val="20"/>
        </w:rPr>
        <w:t xml:space="preserve"> при необходимости </w:t>
      </w:r>
      <w:r w:rsidRPr="009959FD">
        <w:rPr>
          <w:rFonts w:ascii="Arial" w:hAnsi="Arial" w:cs="Arial"/>
          <w:sz w:val="20"/>
          <w:szCs w:val="20"/>
        </w:rPr>
        <w:t>(например, формы обратной связи, кнопки вызова, чат-боты)</w:t>
      </w:r>
      <w:r w:rsidR="009959FD" w:rsidRPr="009959FD">
        <w:rPr>
          <w:rFonts w:ascii="Arial" w:hAnsi="Arial" w:cs="Arial"/>
          <w:sz w:val="20"/>
          <w:szCs w:val="20"/>
        </w:rPr>
        <w:t xml:space="preserve"> и описание шагов по подключению</w:t>
      </w:r>
    </w:p>
    <w:p w14:paraId="73299070" w14:textId="2DA00F79" w:rsidR="004E15CC" w:rsidRPr="009959FD" w:rsidRDefault="009959FD" w:rsidP="00364FD0">
      <w:pPr>
        <w:pStyle w:val="a3"/>
        <w:numPr>
          <w:ilvl w:val="0"/>
          <w:numId w:val="21"/>
        </w:numPr>
        <w:jc w:val="both"/>
        <w:rPr>
          <w:rFonts w:ascii="Arial" w:hAnsi="Arial" w:cs="Arial"/>
          <w:sz w:val="20"/>
          <w:szCs w:val="20"/>
        </w:rPr>
      </w:pPr>
      <w:r w:rsidRPr="009959FD">
        <w:rPr>
          <w:rFonts w:ascii="Arial" w:hAnsi="Arial" w:cs="Arial"/>
          <w:sz w:val="20"/>
          <w:szCs w:val="20"/>
        </w:rPr>
        <w:t>Создание</w:t>
      </w:r>
      <w:r w:rsidR="004E15CC" w:rsidRPr="009959FD">
        <w:rPr>
          <w:rFonts w:ascii="Arial" w:hAnsi="Arial" w:cs="Arial"/>
          <w:sz w:val="20"/>
          <w:szCs w:val="20"/>
        </w:rPr>
        <w:t xml:space="preserve"> плана разработки с указанием всех этапов и контрольных точек, начиная с дизайна и заканчивая тестированием</w:t>
      </w:r>
      <w:r w:rsidRPr="009959FD">
        <w:rPr>
          <w:rFonts w:ascii="Arial" w:hAnsi="Arial" w:cs="Arial"/>
          <w:sz w:val="20"/>
          <w:szCs w:val="20"/>
        </w:rPr>
        <w:t>, о</w:t>
      </w:r>
      <w:r w:rsidR="004E15CC" w:rsidRPr="009959FD">
        <w:rPr>
          <w:rFonts w:ascii="Arial" w:hAnsi="Arial" w:cs="Arial"/>
          <w:sz w:val="20"/>
          <w:szCs w:val="20"/>
        </w:rPr>
        <w:t>пределение сроков выполнения каждого этапа.</w:t>
      </w:r>
    </w:p>
    <w:p w14:paraId="18126FE6" w14:textId="3C2A71AC" w:rsidR="009959FD" w:rsidRPr="00371A41" w:rsidRDefault="009959FD" w:rsidP="00371A41">
      <w:pPr>
        <w:pStyle w:val="a3"/>
        <w:numPr>
          <w:ilvl w:val="0"/>
          <w:numId w:val="21"/>
        </w:numPr>
        <w:jc w:val="both"/>
        <w:rPr>
          <w:rFonts w:ascii="Arial" w:hAnsi="Arial" w:cs="Arial"/>
          <w:sz w:val="20"/>
          <w:szCs w:val="20"/>
        </w:rPr>
      </w:pPr>
      <w:r>
        <w:rPr>
          <w:rFonts w:ascii="Arial" w:hAnsi="Arial" w:cs="Arial"/>
          <w:sz w:val="20"/>
          <w:szCs w:val="20"/>
        </w:rPr>
        <w:t>Требования к верстке и отображению сайта / страницы на различных устройствах</w:t>
      </w:r>
      <w:r w:rsidR="00CB4A80">
        <w:rPr>
          <w:rFonts w:ascii="Arial" w:hAnsi="Arial" w:cs="Arial"/>
          <w:sz w:val="20"/>
          <w:szCs w:val="20"/>
        </w:rPr>
        <w:t>.</w:t>
      </w:r>
    </w:p>
    <w:p w14:paraId="2FD54688" w14:textId="311E5B8E" w:rsidR="004E15CC" w:rsidRDefault="004E15CC" w:rsidP="004E15CC">
      <w:pPr>
        <w:rPr>
          <w:rFonts w:ascii="Arial" w:hAnsi="Arial" w:cs="Arial"/>
          <w:sz w:val="20"/>
          <w:szCs w:val="20"/>
        </w:rPr>
      </w:pPr>
    </w:p>
    <w:p w14:paraId="52E24761" w14:textId="3F8BDDCB" w:rsidR="00DB070E" w:rsidRPr="00DB070E" w:rsidRDefault="00DB070E" w:rsidP="00E54516">
      <w:pPr>
        <w:pStyle w:val="a3"/>
        <w:numPr>
          <w:ilvl w:val="1"/>
          <w:numId w:val="14"/>
        </w:numPr>
        <w:ind w:left="993" w:hanging="567"/>
        <w:jc w:val="both"/>
        <w:rPr>
          <w:rFonts w:ascii="Arial" w:hAnsi="Arial" w:cs="Arial"/>
          <w:sz w:val="20"/>
          <w:szCs w:val="20"/>
        </w:rPr>
      </w:pPr>
      <w:r w:rsidRPr="00DB070E">
        <w:rPr>
          <w:rFonts w:ascii="Arial" w:hAnsi="Arial" w:cs="Arial"/>
          <w:sz w:val="20"/>
          <w:szCs w:val="20"/>
        </w:rPr>
        <w:t>Создание краткосрочного медиаплана, охватывающего 1 месяц или 1 рекламный флайт</w:t>
      </w:r>
      <w:r>
        <w:rPr>
          <w:rFonts w:ascii="Arial" w:hAnsi="Arial" w:cs="Arial"/>
          <w:sz w:val="20"/>
          <w:szCs w:val="20"/>
        </w:rPr>
        <w:t xml:space="preserve">. </w:t>
      </w:r>
      <w:r w:rsidRPr="00DB070E">
        <w:rPr>
          <w:rFonts w:ascii="Arial" w:hAnsi="Arial" w:cs="Arial"/>
          <w:sz w:val="20"/>
          <w:szCs w:val="20"/>
        </w:rPr>
        <w:t>Состав медиаплана</w:t>
      </w:r>
      <w:r w:rsidR="00412264">
        <w:rPr>
          <w:rFonts w:ascii="Arial" w:hAnsi="Arial" w:cs="Arial"/>
          <w:sz w:val="20"/>
          <w:szCs w:val="20"/>
        </w:rPr>
        <w:t xml:space="preserve"> (может корректироваться по комментариям Заказчика)</w:t>
      </w:r>
      <w:r w:rsidRPr="00DB070E">
        <w:rPr>
          <w:rFonts w:ascii="Arial" w:hAnsi="Arial" w:cs="Arial"/>
          <w:sz w:val="20"/>
          <w:szCs w:val="20"/>
        </w:rPr>
        <w:t xml:space="preserve">: </w:t>
      </w:r>
    </w:p>
    <w:p w14:paraId="4DD92A7B" w14:textId="3EE1AB10"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Канал:</w:t>
      </w:r>
      <w:r>
        <w:rPr>
          <w:rFonts w:ascii="Arial" w:hAnsi="Arial" w:cs="Arial"/>
          <w:sz w:val="20"/>
          <w:szCs w:val="20"/>
        </w:rPr>
        <w:t xml:space="preserve"> </w:t>
      </w:r>
      <w:r w:rsidRPr="00DB070E">
        <w:rPr>
          <w:rFonts w:ascii="Arial" w:hAnsi="Arial" w:cs="Arial"/>
          <w:sz w:val="20"/>
          <w:szCs w:val="20"/>
        </w:rPr>
        <w:t>Определение рекламных каналов, которые будут использоваться (например, социальные сети, поисковая реклама, медийные сети).</w:t>
      </w:r>
    </w:p>
    <w:p w14:paraId="1F3F8D26" w14:textId="00DB28E6"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Места размещения:</w:t>
      </w:r>
      <w:r>
        <w:rPr>
          <w:rFonts w:ascii="Arial" w:hAnsi="Arial" w:cs="Arial"/>
          <w:sz w:val="20"/>
          <w:szCs w:val="20"/>
        </w:rPr>
        <w:t xml:space="preserve"> </w:t>
      </w:r>
      <w:r w:rsidRPr="00DB070E">
        <w:rPr>
          <w:rFonts w:ascii="Arial" w:hAnsi="Arial" w:cs="Arial"/>
          <w:sz w:val="20"/>
          <w:szCs w:val="20"/>
        </w:rPr>
        <w:t xml:space="preserve">Выбор конкретных площадок и форматов для размещения рекламы (например, </w:t>
      </w:r>
      <w:r w:rsidR="009A10BE">
        <w:rPr>
          <w:rFonts w:ascii="Arial" w:hAnsi="Arial" w:cs="Arial"/>
          <w:sz w:val="20"/>
          <w:szCs w:val="20"/>
        </w:rPr>
        <w:t>Телеграм</w:t>
      </w:r>
      <w:r w:rsidRPr="00DB070E">
        <w:rPr>
          <w:rFonts w:ascii="Arial" w:hAnsi="Arial" w:cs="Arial"/>
          <w:sz w:val="20"/>
          <w:szCs w:val="20"/>
        </w:rPr>
        <w:t xml:space="preserve">, </w:t>
      </w:r>
      <w:r w:rsidR="009A10BE">
        <w:rPr>
          <w:rFonts w:ascii="Arial" w:hAnsi="Arial" w:cs="Arial"/>
          <w:sz w:val="20"/>
          <w:szCs w:val="20"/>
        </w:rPr>
        <w:t>Вконтакте</w:t>
      </w:r>
      <w:r w:rsidRPr="00DB070E">
        <w:rPr>
          <w:rFonts w:ascii="Arial" w:hAnsi="Arial" w:cs="Arial"/>
          <w:sz w:val="20"/>
          <w:szCs w:val="20"/>
        </w:rPr>
        <w:t xml:space="preserve">, </w:t>
      </w:r>
      <w:r w:rsidR="009A10BE">
        <w:rPr>
          <w:rFonts w:ascii="Arial" w:hAnsi="Arial" w:cs="Arial"/>
          <w:sz w:val="20"/>
          <w:szCs w:val="20"/>
        </w:rPr>
        <w:t>Яндекс, отраслевые СМИ</w:t>
      </w:r>
      <w:r w:rsidRPr="00DB070E">
        <w:rPr>
          <w:rFonts w:ascii="Arial" w:hAnsi="Arial" w:cs="Arial"/>
          <w:sz w:val="20"/>
          <w:szCs w:val="20"/>
        </w:rPr>
        <w:t>).</w:t>
      </w:r>
    </w:p>
    <w:p w14:paraId="6416A3D3" w14:textId="254C74F2"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Гипотезы по таргетингам:</w:t>
      </w:r>
      <w:r>
        <w:rPr>
          <w:rFonts w:ascii="Arial" w:hAnsi="Arial" w:cs="Arial"/>
          <w:sz w:val="20"/>
          <w:szCs w:val="20"/>
        </w:rPr>
        <w:t xml:space="preserve"> </w:t>
      </w:r>
      <w:r w:rsidRPr="00DB070E">
        <w:rPr>
          <w:rFonts w:ascii="Arial" w:hAnsi="Arial" w:cs="Arial"/>
          <w:sz w:val="20"/>
          <w:szCs w:val="20"/>
        </w:rPr>
        <w:t>Формулирование гипотез для таргетирования целевой аудитории на основе демографических данных, интересов и поведения.</w:t>
      </w:r>
    </w:p>
    <w:p w14:paraId="5397B842" w14:textId="1D8266FF"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Охват:</w:t>
      </w:r>
      <w:r>
        <w:rPr>
          <w:rFonts w:ascii="Arial" w:hAnsi="Arial" w:cs="Arial"/>
          <w:sz w:val="20"/>
          <w:szCs w:val="20"/>
        </w:rPr>
        <w:t xml:space="preserve"> </w:t>
      </w:r>
      <w:r w:rsidRPr="00DB070E">
        <w:rPr>
          <w:rFonts w:ascii="Arial" w:hAnsi="Arial" w:cs="Arial"/>
          <w:sz w:val="20"/>
          <w:szCs w:val="20"/>
        </w:rPr>
        <w:t>Оценка ожидаемого количества уникальных пользователей, которые увидят рекламу.</w:t>
      </w:r>
    </w:p>
    <w:p w14:paraId="7E849750" w14:textId="080B821E" w:rsid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Показы:</w:t>
      </w:r>
      <w:r w:rsidR="000C7696">
        <w:rPr>
          <w:rFonts w:ascii="Arial" w:hAnsi="Arial" w:cs="Arial"/>
          <w:sz w:val="20"/>
          <w:szCs w:val="20"/>
        </w:rPr>
        <w:t xml:space="preserve"> </w:t>
      </w:r>
      <w:r w:rsidRPr="00DB070E">
        <w:rPr>
          <w:rFonts w:ascii="Arial" w:hAnsi="Arial" w:cs="Arial"/>
          <w:sz w:val="20"/>
          <w:szCs w:val="20"/>
        </w:rPr>
        <w:t>Прогнозируемое количество показов рекламных материалов на выбранных каналах.</w:t>
      </w:r>
    </w:p>
    <w:p w14:paraId="3C8B6A80" w14:textId="7AE0CD12" w:rsidR="00D062EA" w:rsidRPr="00DB070E" w:rsidRDefault="00D062EA" w:rsidP="00364FD0">
      <w:pPr>
        <w:pStyle w:val="a3"/>
        <w:numPr>
          <w:ilvl w:val="0"/>
          <w:numId w:val="23"/>
        </w:numPr>
        <w:ind w:left="709"/>
        <w:jc w:val="both"/>
        <w:rPr>
          <w:rFonts w:ascii="Arial" w:hAnsi="Arial" w:cs="Arial"/>
          <w:sz w:val="20"/>
          <w:szCs w:val="20"/>
        </w:rPr>
      </w:pPr>
      <w:r>
        <w:rPr>
          <w:rFonts w:ascii="Arial" w:hAnsi="Arial" w:cs="Arial"/>
          <w:sz w:val="20"/>
          <w:szCs w:val="20"/>
        </w:rPr>
        <w:t xml:space="preserve">Прочтения: Прогнозируемое количество прочтений </w:t>
      </w:r>
      <w:r w:rsidRPr="00DB070E">
        <w:rPr>
          <w:rFonts w:ascii="Arial" w:hAnsi="Arial" w:cs="Arial"/>
          <w:sz w:val="20"/>
          <w:szCs w:val="20"/>
        </w:rPr>
        <w:t>рекламных материалов на выбранных каналах</w:t>
      </w:r>
      <w:r>
        <w:rPr>
          <w:rFonts w:ascii="Arial" w:hAnsi="Arial" w:cs="Arial"/>
          <w:sz w:val="20"/>
          <w:szCs w:val="20"/>
        </w:rPr>
        <w:t xml:space="preserve"> (если применимо)</w:t>
      </w:r>
    </w:p>
    <w:p w14:paraId="3FADC203" w14:textId="6BD34D55"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Клики:</w:t>
      </w:r>
      <w:r w:rsidR="000C7696">
        <w:rPr>
          <w:rFonts w:ascii="Arial" w:hAnsi="Arial" w:cs="Arial"/>
          <w:sz w:val="20"/>
          <w:szCs w:val="20"/>
        </w:rPr>
        <w:t xml:space="preserve"> </w:t>
      </w:r>
      <w:r w:rsidRPr="00DB070E">
        <w:rPr>
          <w:rFonts w:ascii="Arial" w:hAnsi="Arial" w:cs="Arial"/>
          <w:sz w:val="20"/>
          <w:szCs w:val="20"/>
        </w:rPr>
        <w:t>Прогнозируемое количество кликов на рекламные объявления.</w:t>
      </w:r>
    </w:p>
    <w:p w14:paraId="07F8C0F0" w14:textId="2CF6B2EE"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CTR (Click-Through Rate):</w:t>
      </w:r>
      <w:r w:rsidR="000C7696">
        <w:rPr>
          <w:rFonts w:ascii="Arial" w:hAnsi="Arial" w:cs="Arial"/>
          <w:sz w:val="20"/>
          <w:szCs w:val="20"/>
        </w:rPr>
        <w:t xml:space="preserve"> </w:t>
      </w:r>
      <w:r w:rsidRPr="00DB070E">
        <w:rPr>
          <w:rFonts w:ascii="Arial" w:hAnsi="Arial" w:cs="Arial"/>
          <w:sz w:val="20"/>
          <w:szCs w:val="20"/>
        </w:rPr>
        <w:t>Ожидаемый процент кликов относительно общего числа показов.</w:t>
      </w:r>
    </w:p>
    <w:p w14:paraId="6D0E747A" w14:textId="16520B0D"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CPC (Cost Per Click):</w:t>
      </w:r>
      <w:r w:rsidR="000C7696">
        <w:rPr>
          <w:rFonts w:ascii="Arial" w:hAnsi="Arial" w:cs="Arial"/>
          <w:sz w:val="20"/>
          <w:szCs w:val="20"/>
        </w:rPr>
        <w:t xml:space="preserve"> </w:t>
      </w:r>
      <w:r w:rsidRPr="00DB070E">
        <w:rPr>
          <w:rFonts w:ascii="Arial" w:hAnsi="Arial" w:cs="Arial"/>
          <w:sz w:val="20"/>
          <w:szCs w:val="20"/>
        </w:rPr>
        <w:t>Прогнозируемая стоимость одного клика по рекламе.</w:t>
      </w:r>
    </w:p>
    <w:p w14:paraId="5E975C7D" w14:textId="1EFC1891"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Лиды</w:t>
      </w:r>
      <w:r w:rsidR="00D062EA">
        <w:rPr>
          <w:rFonts w:ascii="Arial" w:hAnsi="Arial" w:cs="Arial"/>
          <w:sz w:val="20"/>
          <w:szCs w:val="20"/>
        </w:rPr>
        <w:t xml:space="preserve"> (или подписчики)</w:t>
      </w:r>
      <w:r w:rsidRPr="00DB070E">
        <w:rPr>
          <w:rFonts w:ascii="Arial" w:hAnsi="Arial" w:cs="Arial"/>
          <w:sz w:val="20"/>
          <w:szCs w:val="20"/>
        </w:rPr>
        <w:t>:</w:t>
      </w:r>
      <w:r w:rsidR="000C7696">
        <w:rPr>
          <w:rFonts w:ascii="Arial" w:hAnsi="Arial" w:cs="Arial"/>
          <w:sz w:val="20"/>
          <w:szCs w:val="20"/>
        </w:rPr>
        <w:t xml:space="preserve"> </w:t>
      </w:r>
      <w:r w:rsidRPr="00DB070E">
        <w:rPr>
          <w:rFonts w:ascii="Arial" w:hAnsi="Arial" w:cs="Arial"/>
          <w:sz w:val="20"/>
          <w:szCs w:val="20"/>
        </w:rPr>
        <w:t>Ожидаемое количество лидов, которые будут собраны в результате рекламной кампании.</w:t>
      </w:r>
    </w:p>
    <w:p w14:paraId="6FC3FE19" w14:textId="21C10867"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CPL (Cost Per Lead):</w:t>
      </w:r>
      <w:r w:rsidR="000C7696">
        <w:rPr>
          <w:rFonts w:ascii="Arial" w:hAnsi="Arial" w:cs="Arial"/>
          <w:sz w:val="20"/>
          <w:szCs w:val="20"/>
        </w:rPr>
        <w:t xml:space="preserve"> </w:t>
      </w:r>
      <w:r w:rsidRPr="00DB070E">
        <w:rPr>
          <w:rFonts w:ascii="Arial" w:hAnsi="Arial" w:cs="Arial"/>
          <w:sz w:val="20"/>
          <w:szCs w:val="20"/>
        </w:rPr>
        <w:t>Прогнозируемая стоимость одного лида, вычисляемая как общие затраты на кампанию, деленные на количество лидов.</w:t>
      </w:r>
    </w:p>
    <w:p w14:paraId="4CF80B5A" w14:textId="02DEB7C5"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 xml:space="preserve">Конверсия в </w:t>
      </w:r>
      <w:r w:rsidR="00D062EA">
        <w:rPr>
          <w:rFonts w:ascii="Arial" w:hAnsi="Arial" w:cs="Arial"/>
          <w:sz w:val="20"/>
          <w:szCs w:val="20"/>
        </w:rPr>
        <w:t>квалифицированный лид</w:t>
      </w:r>
      <w:r w:rsidRPr="00DB070E">
        <w:rPr>
          <w:rFonts w:ascii="Arial" w:hAnsi="Arial" w:cs="Arial"/>
          <w:sz w:val="20"/>
          <w:szCs w:val="20"/>
        </w:rPr>
        <w:t>:</w:t>
      </w:r>
      <w:r w:rsidR="000C7696">
        <w:rPr>
          <w:rFonts w:ascii="Arial" w:hAnsi="Arial" w:cs="Arial"/>
          <w:sz w:val="20"/>
          <w:szCs w:val="20"/>
        </w:rPr>
        <w:t xml:space="preserve"> </w:t>
      </w:r>
      <w:r w:rsidRPr="00DB070E">
        <w:rPr>
          <w:rFonts w:ascii="Arial" w:hAnsi="Arial" w:cs="Arial"/>
          <w:sz w:val="20"/>
          <w:szCs w:val="20"/>
        </w:rPr>
        <w:t>Ожидаемый процент лидов, которые будут признаны качественными или соответствующими критериям.</w:t>
      </w:r>
    </w:p>
    <w:p w14:paraId="6F076DC2" w14:textId="69C2D04B" w:rsidR="00DB070E" w:rsidRPr="00DB070E" w:rsidRDefault="00DB070E"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Приоритетность:</w:t>
      </w:r>
      <w:r w:rsidR="000C7696">
        <w:rPr>
          <w:rFonts w:ascii="Arial" w:hAnsi="Arial" w:cs="Arial"/>
          <w:sz w:val="20"/>
          <w:szCs w:val="20"/>
        </w:rPr>
        <w:t xml:space="preserve"> </w:t>
      </w:r>
      <w:r w:rsidRPr="00DB070E">
        <w:rPr>
          <w:rFonts w:ascii="Arial" w:hAnsi="Arial" w:cs="Arial"/>
          <w:sz w:val="20"/>
          <w:szCs w:val="20"/>
        </w:rPr>
        <w:t>Определение приоритетности каналов и мест размещения на основе их ожидаемой эффективности и затрат.</w:t>
      </w:r>
    </w:p>
    <w:p w14:paraId="725A53A9" w14:textId="0E48816B" w:rsidR="009959FD" w:rsidRDefault="009959FD" w:rsidP="004E15CC">
      <w:pPr>
        <w:rPr>
          <w:rFonts w:ascii="Arial" w:hAnsi="Arial" w:cs="Arial"/>
          <w:sz w:val="20"/>
          <w:szCs w:val="20"/>
        </w:rPr>
      </w:pPr>
    </w:p>
    <w:p w14:paraId="7BEEB485" w14:textId="195267C9" w:rsidR="000C7696" w:rsidRPr="00DB070E" w:rsidRDefault="000C7696" w:rsidP="00E54516">
      <w:pPr>
        <w:pStyle w:val="a3"/>
        <w:numPr>
          <w:ilvl w:val="1"/>
          <w:numId w:val="14"/>
        </w:numPr>
        <w:ind w:left="993" w:hanging="567"/>
        <w:jc w:val="both"/>
        <w:rPr>
          <w:rFonts w:ascii="Arial" w:hAnsi="Arial" w:cs="Arial"/>
          <w:sz w:val="20"/>
          <w:szCs w:val="20"/>
        </w:rPr>
      </w:pPr>
      <w:r w:rsidRPr="00DB070E">
        <w:rPr>
          <w:rFonts w:ascii="Arial" w:hAnsi="Arial" w:cs="Arial"/>
          <w:sz w:val="20"/>
          <w:szCs w:val="20"/>
        </w:rPr>
        <w:t xml:space="preserve">Создание краткосрочного медиаплана, охватывающего </w:t>
      </w:r>
      <w:r>
        <w:rPr>
          <w:rFonts w:ascii="Arial" w:hAnsi="Arial" w:cs="Arial"/>
          <w:sz w:val="20"/>
          <w:szCs w:val="20"/>
        </w:rPr>
        <w:t>3</w:t>
      </w:r>
      <w:r w:rsidRPr="00DB070E">
        <w:rPr>
          <w:rFonts w:ascii="Arial" w:hAnsi="Arial" w:cs="Arial"/>
          <w:sz w:val="20"/>
          <w:szCs w:val="20"/>
        </w:rPr>
        <w:t xml:space="preserve"> месяц</w:t>
      </w:r>
      <w:r>
        <w:rPr>
          <w:rFonts w:ascii="Arial" w:hAnsi="Arial" w:cs="Arial"/>
          <w:sz w:val="20"/>
          <w:szCs w:val="20"/>
        </w:rPr>
        <w:t>а</w:t>
      </w:r>
      <w:r w:rsidRPr="00DB070E">
        <w:rPr>
          <w:rFonts w:ascii="Arial" w:hAnsi="Arial" w:cs="Arial"/>
          <w:sz w:val="20"/>
          <w:szCs w:val="20"/>
        </w:rPr>
        <w:t xml:space="preserve"> или 1 рекламный флайт</w:t>
      </w:r>
      <w:r>
        <w:rPr>
          <w:rFonts w:ascii="Arial" w:hAnsi="Arial" w:cs="Arial"/>
          <w:sz w:val="20"/>
          <w:szCs w:val="20"/>
        </w:rPr>
        <w:t xml:space="preserve">. </w:t>
      </w:r>
      <w:r w:rsidRPr="00DB070E">
        <w:rPr>
          <w:rFonts w:ascii="Arial" w:hAnsi="Arial" w:cs="Arial"/>
          <w:sz w:val="20"/>
          <w:szCs w:val="20"/>
        </w:rPr>
        <w:t>Состав медиаплана</w:t>
      </w:r>
      <w:r w:rsidR="00412264">
        <w:rPr>
          <w:rFonts w:ascii="Arial" w:hAnsi="Arial" w:cs="Arial"/>
          <w:sz w:val="20"/>
          <w:szCs w:val="20"/>
        </w:rPr>
        <w:t xml:space="preserve"> (может корректироваться по комментариям Заказчика)</w:t>
      </w:r>
      <w:r w:rsidRPr="00DB070E">
        <w:rPr>
          <w:rFonts w:ascii="Arial" w:hAnsi="Arial" w:cs="Arial"/>
          <w:sz w:val="20"/>
          <w:szCs w:val="20"/>
        </w:rPr>
        <w:t xml:space="preserve">: </w:t>
      </w:r>
    </w:p>
    <w:p w14:paraId="0F905CA3"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Канал:</w:t>
      </w:r>
      <w:r>
        <w:rPr>
          <w:rFonts w:ascii="Arial" w:hAnsi="Arial" w:cs="Arial"/>
          <w:sz w:val="20"/>
          <w:szCs w:val="20"/>
        </w:rPr>
        <w:t xml:space="preserve"> </w:t>
      </w:r>
      <w:r w:rsidRPr="00DB070E">
        <w:rPr>
          <w:rFonts w:ascii="Arial" w:hAnsi="Arial" w:cs="Arial"/>
          <w:sz w:val="20"/>
          <w:szCs w:val="20"/>
        </w:rPr>
        <w:t>Определение рекламных каналов, которые будут использоваться (например, социальные сети, поисковая реклама, медийные сети).</w:t>
      </w:r>
    </w:p>
    <w:p w14:paraId="303E98AE" w14:textId="1196A97F"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Места размещения:</w:t>
      </w:r>
      <w:r>
        <w:rPr>
          <w:rFonts w:ascii="Arial" w:hAnsi="Arial" w:cs="Arial"/>
          <w:sz w:val="20"/>
          <w:szCs w:val="20"/>
        </w:rPr>
        <w:t xml:space="preserve"> </w:t>
      </w:r>
      <w:r w:rsidRPr="00DB070E">
        <w:rPr>
          <w:rFonts w:ascii="Arial" w:hAnsi="Arial" w:cs="Arial"/>
          <w:sz w:val="20"/>
          <w:szCs w:val="20"/>
        </w:rPr>
        <w:t>Выбор конкретных площадок и форматов для размещения рекламы (</w:t>
      </w:r>
      <w:r w:rsidR="009A10BE" w:rsidRPr="00DB070E">
        <w:rPr>
          <w:rFonts w:ascii="Arial" w:hAnsi="Arial" w:cs="Arial"/>
          <w:sz w:val="20"/>
          <w:szCs w:val="20"/>
        </w:rPr>
        <w:t xml:space="preserve">например, </w:t>
      </w:r>
      <w:r w:rsidR="009A10BE">
        <w:rPr>
          <w:rFonts w:ascii="Arial" w:hAnsi="Arial" w:cs="Arial"/>
          <w:sz w:val="20"/>
          <w:szCs w:val="20"/>
        </w:rPr>
        <w:t>Телеграм</w:t>
      </w:r>
      <w:r w:rsidR="009A10BE" w:rsidRPr="00DB070E">
        <w:rPr>
          <w:rFonts w:ascii="Arial" w:hAnsi="Arial" w:cs="Arial"/>
          <w:sz w:val="20"/>
          <w:szCs w:val="20"/>
        </w:rPr>
        <w:t xml:space="preserve">, </w:t>
      </w:r>
      <w:r w:rsidR="009A10BE">
        <w:rPr>
          <w:rFonts w:ascii="Arial" w:hAnsi="Arial" w:cs="Arial"/>
          <w:sz w:val="20"/>
          <w:szCs w:val="20"/>
        </w:rPr>
        <w:t>Вконтакте</w:t>
      </w:r>
      <w:r w:rsidR="009A10BE" w:rsidRPr="00DB070E">
        <w:rPr>
          <w:rFonts w:ascii="Arial" w:hAnsi="Arial" w:cs="Arial"/>
          <w:sz w:val="20"/>
          <w:szCs w:val="20"/>
        </w:rPr>
        <w:t xml:space="preserve">, </w:t>
      </w:r>
      <w:r w:rsidR="009A10BE">
        <w:rPr>
          <w:rFonts w:ascii="Arial" w:hAnsi="Arial" w:cs="Arial"/>
          <w:sz w:val="20"/>
          <w:szCs w:val="20"/>
        </w:rPr>
        <w:t>Яндекс, отраслевые СМИ</w:t>
      </w:r>
      <w:r w:rsidRPr="00DB070E">
        <w:rPr>
          <w:rFonts w:ascii="Arial" w:hAnsi="Arial" w:cs="Arial"/>
          <w:sz w:val="20"/>
          <w:szCs w:val="20"/>
        </w:rPr>
        <w:t>).</w:t>
      </w:r>
    </w:p>
    <w:p w14:paraId="6C741F47"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Гипотезы по таргетингам:</w:t>
      </w:r>
      <w:r>
        <w:rPr>
          <w:rFonts w:ascii="Arial" w:hAnsi="Arial" w:cs="Arial"/>
          <w:sz w:val="20"/>
          <w:szCs w:val="20"/>
        </w:rPr>
        <w:t xml:space="preserve"> </w:t>
      </w:r>
      <w:r w:rsidRPr="00DB070E">
        <w:rPr>
          <w:rFonts w:ascii="Arial" w:hAnsi="Arial" w:cs="Arial"/>
          <w:sz w:val="20"/>
          <w:szCs w:val="20"/>
        </w:rPr>
        <w:t>Формулирование гипотез для таргетирования целевой аудитории на основе демографических данных, интересов и поведения.</w:t>
      </w:r>
    </w:p>
    <w:p w14:paraId="3DE0DF5A"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Охват:</w:t>
      </w:r>
      <w:r>
        <w:rPr>
          <w:rFonts w:ascii="Arial" w:hAnsi="Arial" w:cs="Arial"/>
          <w:sz w:val="20"/>
          <w:szCs w:val="20"/>
        </w:rPr>
        <w:t xml:space="preserve"> </w:t>
      </w:r>
      <w:r w:rsidRPr="00DB070E">
        <w:rPr>
          <w:rFonts w:ascii="Arial" w:hAnsi="Arial" w:cs="Arial"/>
          <w:sz w:val="20"/>
          <w:szCs w:val="20"/>
        </w:rPr>
        <w:t>Оценка ожидаемого количества уникальных пользователей, которые увидят рекламу.</w:t>
      </w:r>
    </w:p>
    <w:p w14:paraId="76E56392"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Показы:</w:t>
      </w:r>
      <w:r>
        <w:rPr>
          <w:rFonts w:ascii="Arial" w:hAnsi="Arial" w:cs="Arial"/>
          <w:sz w:val="20"/>
          <w:szCs w:val="20"/>
        </w:rPr>
        <w:t xml:space="preserve"> </w:t>
      </w:r>
      <w:r w:rsidRPr="00DB070E">
        <w:rPr>
          <w:rFonts w:ascii="Arial" w:hAnsi="Arial" w:cs="Arial"/>
          <w:sz w:val="20"/>
          <w:szCs w:val="20"/>
        </w:rPr>
        <w:t>Прогнозируемое количество показов рекламных материалов на выбранных каналах.</w:t>
      </w:r>
    </w:p>
    <w:p w14:paraId="5929DD1C"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Клики:</w:t>
      </w:r>
      <w:r>
        <w:rPr>
          <w:rFonts w:ascii="Arial" w:hAnsi="Arial" w:cs="Arial"/>
          <w:sz w:val="20"/>
          <w:szCs w:val="20"/>
        </w:rPr>
        <w:t xml:space="preserve"> </w:t>
      </w:r>
      <w:r w:rsidRPr="00DB070E">
        <w:rPr>
          <w:rFonts w:ascii="Arial" w:hAnsi="Arial" w:cs="Arial"/>
          <w:sz w:val="20"/>
          <w:szCs w:val="20"/>
        </w:rPr>
        <w:t>Прогнозируемое количество кликов на рекламные объявления.</w:t>
      </w:r>
    </w:p>
    <w:p w14:paraId="36146BCA"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CTR (Click-Through Rate):</w:t>
      </w:r>
      <w:r>
        <w:rPr>
          <w:rFonts w:ascii="Arial" w:hAnsi="Arial" w:cs="Arial"/>
          <w:sz w:val="20"/>
          <w:szCs w:val="20"/>
        </w:rPr>
        <w:t xml:space="preserve"> </w:t>
      </w:r>
      <w:r w:rsidRPr="00DB070E">
        <w:rPr>
          <w:rFonts w:ascii="Arial" w:hAnsi="Arial" w:cs="Arial"/>
          <w:sz w:val="20"/>
          <w:szCs w:val="20"/>
        </w:rPr>
        <w:t>Ожидаемый процент кликов относительно общего числа показов.</w:t>
      </w:r>
    </w:p>
    <w:p w14:paraId="4877FE72"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CPC (Cost Per Click):</w:t>
      </w:r>
      <w:r>
        <w:rPr>
          <w:rFonts w:ascii="Arial" w:hAnsi="Arial" w:cs="Arial"/>
          <w:sz w:val="20"/>
          <w:szCs w:val="20"/>
        </w:rPr>
        <w:t xml:space="preserve"> </w:t>
      </w:r>
      <w:r w:rsidRPr="00DB070E">
        <w:rPr>
          <w:rFonts w:ascii="Arial" w:hAnsi="Arial" w:cs="Arial"/>
          <w:sz w:val="20"/>
          <w:szCs w:val="20"/>
        </w:rPr>
        <w:t>Прогнозируемая стоимость одного клика по рекламе.</w:t>
      </w:r>
    </w:p>
    <w:p w14:paraId="3E6941FE"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Лиды:</w:t>
      </w:r>
      <w:r>
        <w:rPr>
          <w:rFonts w:ascii="Arial" w:hAnsi="Arial" w:cs="Arial"/>
          <w:sz w:val="20"/>
          <w:szCs w:val="20"/>
        </w:rPr>
        <w:t xml:space="preserve"> </w:t>
      </w:r>
      <w:r w:rsidRPr="00DB070E">
        <w:rPr>
          <w:rFonts w:ascii="Arial" w:hAnsi="Arial" w:cs="Arial"/>
          <w:sz w:val="20"/>
          <w:szCs w:val="20"/>
        </w:rPr>
        <w:t>Ожидаемое количество лидов, которые будут собраны в результате рекламной кампании.</w:t>
      </w:r>
    </w:p>
    <w:p w14:paraId="67157A4C"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lastRenderedPageBreak/>
        <w:t>CPL (Cost Per Lead):</w:t>
      </w:r>
      <w:r>
        <w:rPr>
          <w:rFonts w:ascii="Arial" w:hAnsi="Arial" w:cs="Arial"/>
          <w:sz w:val="20"/>
          <w:szCs w:val="20"/>
        </w:rPr>
        <w:t xml:space="preserve"> </w:t>
      </w:r>
      <w:r w:rsidRPr="00DB070E">
        <w:rPr>
          <w:rFonts w:ascii="Arial" w:hAnsi="Arial" w:cs="Arial"/>
          <w:sz w:val="20"/>
          <w:szCs w:val="20"/>
        </w:rPr>
        <w:t>Прогнозируемая стоимость одного лида, вычисляемая как общие затраты на кампанию, деленные на количество лидов.</w:t>
      </w:r>
    </w:p>
    <w:p w14:paraId="3E01AB52" w14:textId="77777777" w:rsidR="000C7696" w:rsidRPr="00DB070E"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Конверсия в качественный:</w:t>
      </w:r>
      <w:r>
        <w:rPr>
          <w:rFonts w:ascii="Arial" w:hAnsi="Arial" w:cs="Arial"/>
          <w:sz w:val="20"/>
          <w:szCs w:val="20"/>
        </w:rPr>
        <w:t xml:space="preserve"> </w:t>
      </w:r>
      <w:r w:rsidRPr="00DB070E">
        <w:rPr>
          <w:rFonts w:ascii="Arial" w:hAnsi="Arial" w:cs="Arial"/>
          <w:sz w:val="20"/>
          <w:szCs w:val="20"/>
        </w:rPr>
        <w:t>Ожидаемый процент лидов, которые будут признаны качественными или соответствующими критериям.</w:t>
      </w:r>
    </w:p>
    <w:p w14:paraId="61165057" w14:textId="51E96FAA" w:rsidR="000C7696" w:rsidRDefault="000C7696" w:rsidP="00364FD0">
      <w:pPr>
        <w:pStyle w:val="a3"/>
        <w:numPr>
          <w:ilvl w:val="0"/>
          <w:numId w:val="23"/>
        </w:numPr>
        <w:ind w:left="709"/>
        <w:jc w:val="both"/>
        <w:rPr>
          <w:rFonts w:ascii="Arial" w:hAnsi="Arial" w:cs="Arial"/>
          <w:sz w:val="20"/>
          <w:szCs w:val="20"/>
        </w:rPr>
      </w:pPr>
      <w:r w:rsidRPr="00DB070E">
        <w:rPr>
          <w:rFonts w:ascii="Arial" w:hAnsi="Arial" w:cs="Arial"/>
          <w:sz w:val="20"/>
          <w:szCs w:val="20"/>
        </w:rPr>
        <w:t>Приоритетность:</w:t>
      </w:r>
      <w:r>
        <w:rPr>
          <w:rFonts w:ascii="Arial" w:hAnsi="Arial" w:cs="Arial"/>
          <w:sz w:val="20"/>
          <w:szCs w:val="20"/>
        </w:rPr>
        <w:t xml:space="preserve"> </w:t>
      </w:r>
      <w:r w:rsidRPr="00DB070E">
        <w:rPr>
          <w:rFonts w:ascii="Arial" w:hAnsi="Arial" w:cs="Arial"/>
          <w:sz w:val="20"/>
          <w:szCs w:val="20"/>
        </w:rPr>
        <w:t>Определение приоритетности каналов и мест размещения на основе их ожидаемой эффективности и затрат.</w:t>
      </w:r>
    </w:p>
    <w:p w14:paraId="036DB417" w14:textId="77777777" w:rsidR="000C7696" w:rsidRPr="00DB070E" w:rsidRDefault="000C7696" w:rsidP="000C7696">
      <w:pPr>
        <w:pStyle w:val="a3"/>
        <w:ind w:left="709"/>
        <w:jc w:val="both"/>
        <w:rPr>
          <w:rFonts w:ascii="Arial" w:hAnsi="Arial" w:cs="Arial"/>
          <w:sz w:val="20"/>
          <w:szCs w:val="20"/>
        </w:rPr>
      </w:pPr>
    </w:p>
    <w:p w14:paraId="0E99A5A3" w14:textId="4EEA6C81" w:rsidR="009959FD" w:rsidRPr="000C7696" w:rsidRDefault="000C7696" w:rsidP="00E54516">
      <w:pPr>
        <w:pStyle w:val="a3"/>
        <w:numPr>
          <w:ilvl w:val="1"/>
          <w:numId w:val="14"/>
        </w:numPr>
        <w:ind w:left="993" w:hanging="567"/>
        <w:rPr>
          <w:rFonts w:ascii="Arial" w:hAnsi="Arial" w:cs="Arial"/>
          <w:sz w:val="20"/>
          <w:szCs w:val="20"/>
        </w:rPr>
      </w:pPr>
      <w:r w:rsidRPr="000C7696">
        <w:rPr>
          <w:rFonts w:ascii="Arial" w:hAnsi="Arial" w:cs="Arial"/>
          <w:color w:val="000000"/>
          <w:sz w:val="20"/>
          <w:szCs w:val="16"/>
        </w:rPr>
        <w:t xml:space="preserve">Создание долгосрочного медиаплана, охватывающего от </w:t>
      </w:r>
      <w:r>
        <w:rPr>
          <w:rFonts w:ascii="Arial" w:hAnsi="Arial" w:cs="Arial"/>
          <w:color w:val="000000"/>
          <w:sz w:val="20"/>
          <w:szCs w:val="16"/>
        </w:rPr>
        <w:t>4</w:t>
      </w:r>
      <w:r w:rsidRPr="000C7696">
        <w:rPr>
          <w:rFonts w:ascii="Arial" w:hAnsi="Arial" w:cs="Arial"/>
          <w:color w:val="000000"/>
          <w:sz w:val="20"/>
          <w:szCs w:val="16"/>
        </w:rPr>
        <w:t xml:space="preserve"> до 12 месяцев</w:t>
      </w:r>
      <w:r w:rsidR="00412264">
        <w:rPr>
          <w:rFonts w:ascii="Arial" w:hAnsi="Arial" w:cs="Arial"/>
          <w:color w:val="000000"/>
          <w:sz w:val="20"/>
          <w:szCs w:val="16"/>
        </w:rPr>
        <w:t>. Состав медиаплана (может корректироваться по комментариям Заказчика):</w:t>
      </w:r>
    </w:p>
    <w:p w14:paraId="47F7A62A" w14:textId="3BA406B7"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Канал:</w:t>
      </w:r>
      <w:r>
        <w:rPr>
          <w:rFonts w:ascii="Arial" w:hAnsi="Arial" w:cs="Arial"/>
          <w:sz w:val="20"/>
          <w:szCs w:val="20"/>
        </w:rPr>
        <w:t xml:space="preserve"> </w:t>
      </w:r>
      <w:r w:rsidRPr="000C7696">
        <w:rPr>
          <w:rFonts w:ascii="Arial" w:hAnsi="Arial" w:cs="Arial"/>
          <w:sz w:val="20"/>
          <w:szCs w:val="20"/>
        </w:rPr>
        <w:t>Определение рекламных каналов, которые будут использоваться (например, социальные сети, поисковая реклама, медийные сети).</w:t>
      </w:r>
    </w:p>
    <w:p w14:paraId="02AE6D1B" w14:textId="4F17DAB4"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Места размещения:</w:t>
      </w:r>
      <w:r>
        <w:rPr>
          <w:rFonts w:ascii="Arial" w:hAnsi="Arial" w:cs="Arial"/>
          <w:sz w:val="20"/>
          <w:szCs w:val="20"/>
        </w:rPr>
        <w:t xml:space="preserve"> </w:t>
      </w:r>
      <w:r w:rsidRPr="000C7696">
        <w:rPr>
          <w:rFonts w:ascii="Arial" w:hAnsi="Arial" w:cs="Arial"/>
          <w:sz w:val="20"/>
          <w:szCs w:val="20"/>
        </w:rPr>
        <w:t>Выбор конкретных площадок и форматов для размещения рекламы (</w:t>
      </w:r>
      <w:r w:rsidR="009A10BE" w:rsidRPr="00DB070E">
        <w:rPr>
          <w:rFonts w:ascii="Arial" w:hAnsi="Arial" w:cs="Arial"/>
          <w:sz w:val="20"/>
          <w:szCs w:val="20"/>
        </w:rPr>
        <w:t xml:space="preserve">например, </w:t>
      </w:r>
      <w:r w:rsidR="009A10BE">
        <w:rPr>
          <w:rFonts w:ascii="Arial" w:hAnsi="Arial" w:cs="Arial"/>
          <w:sz w:val="20"/>
          <w:szCs w:val="20"/>
        </w:rPr>
        <w:t>Телеграм</w:t>
      </w:r>
      <w:r w:rsidR="009A10BE" w:rsidRPr="00DB070E">
        <w:rPr>
          <w:rFonts w:ascii="Arial" w:hAnsi="Arial" w:cs="Arial"/>
          <w:sz w:val="20"/>
          <w:szCs w:val="20"/>
        </w:rPr>
        <w:t xml:space="preserve">, </w:t>
      </w:r>
      <w:r w:rsidR="009A10BE">
        <w:rPr>
          <w:rFonts w:ascii="Arial" w:hAnsi="Arial" w:cs="Arial"/>
          <w:sz w:val="20"/>
          <w:szCs w:val="20"/>
        </w:rPr>
        <w:t>Вконтакте</w:t>
      </w:r>
      <w:r w:rsidR="009A10BE" w:rsidRPr="00DB070E">
        <w:rPr>
          <w:rFonts w:ascii="Arial" w:hAnsi="Arial" w:cs="Arial"/>
          <w:sz w:val="20"/>
          <w:szCs w:val="20"/>
        </w:rPr>
        <w:t xml:space="preserve">, </w:t>
      </w:r>
      <w:r w:rsidR="009A10BE">
        <w:rPr>
          <w:rFonts w:ascii="Arial" w:hAnsi="Arial" w:cs="Arial"/>
          <w:sz w:val="20"/>
          <w:szCs w:val="20"/>
        </w:rPr>
        <w:t>Яндекс, отраслевые СМИ</w:t>
      </w:r>
      <w:r w:rsidRPr="000C7696">
        <w:rPr>
          <w:rFonts w:ascii="Arial" w:hAnsi="Arial" w:cs="Arial"/>
          <w:sz w:val="20"/>
          <w:szCs w:val="20"/>
        </w:rPr>
        <w:t>).</w:t>
      </w:r>
    </w:p>
    <w:p w14:paraId="789C6219" w14:textId="3FC18F9C"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Гипотезы по таргетингам:</w:t>
      </w:r>
      <w:r>
        <w:rPr>
          <w:rFonts w:ascii="Arial" w:hAnsi="Arial" w:cs="Arial"/>
          <w:sz w:val="20"/>
          <w:szCs w:val="20"/>
        </w:rPr>
        <w:t xml:space="preserve"> </w:t>
      </w:r>
      <w:r w:rsidRPr="000C7696">
        <w:rPr>
          <w:rFonts w:ascii="Arial" w:hAnsi="Arial" w:cs="Arial"/>
          <w:sz w:val="20"/>
          <w:szCs w:val="20"/>
        </w:rPr>
        <w:t>Формулирование гипотез для таргетирования целевой аудитории на основе демографических данных, интересов и поведения.</w:t>
      </w:r>
    </w:p>
    <w:p w14:paraId="226C4941" w14:textId="1EE3AD09"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Охват: Оценка ожидаемого количества уникальных пользователей, которые увидят рекламу.</w:t>
      </w:r>
    </w:p>
    <w:p w14:paraId="2F4309DF" w14:textId="730599D6"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Показы: Прогнозируемое количество показов рекламных материалов на выбранных каналах.</w:t>
      </w:r>
    </w:p>
    <w:p w14:paraId="39DE7FE3" w14:textId="2C865C64"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Клики:</w:t>
      </w:r>
      <w:r>
        <w:rPr>
          <w:rFonts w:ascii="Arial" w:hAnsi="Arial" w:cs="Arial"/>
          <w:sz w:val="20"/>
          <w:szCs w:val="20"/>
        </w:rPr>
        <w:t xml:space="preserve"> </w:t>
      </w:r>
      <w:r w:rsidRPr="000C7696">
        <w:rPr>
          <w:rFonts w:ascii="Arial" w:hAnsi="Arial" w:cs="Arial"/>
          <w:sz w:val="20"/>
          <w:szCs w:val="20"/>
        </w:rPr>
        <w:t>Прогнозируемое количество кликов на рекламные объявления.</w:t>
      </w:r>
    </w:p>
    <w:p w14:paraId="27DCF312" w14:textId="7F40C2F2"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CTR (Click-Through Rate):</w:t>
      </w:r>
      <w:r>
        <w:rPr>
          <w:rFonts w:ascii="Arial" w:hAnsi="Arial" w:cs="Arial"/>
          <w:sz w:val="20"/>
          <w:szCs w:val="20"/>
        </w:rPr>
        <w:t xml:space="preserve"> </w:t>
      </w:r>
      <w:r w:rsidRPr="000C7696">
        <w:rPr>
          <w:rFonts w:ascii="Arial" w:hAnsi="Arial" w:cs="Arial"/>
          <w:sz w:val="20"/>
          <w:szCs w:val="20"/>
        </w:rPr>
        <w:t>Ожидаемый процент кликов относительно общего числа показов.</w:t>
      </w:r>
    </w:p>
    <w:p w14:paraId="6265B794" w14:textId="449CC593"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CPC (Cost Per Click):</w:t>
      </w:r>
      <w:r>
        <w:rPr>
          <w:rFonts w:ascii="Arial" w:hAnsi="Arial" w:cs="Arial"/>
          <w:sz w:val="20"/>
          <w:szCs w:val="20"/>
        </w:rPr>
        <w:t xml:space="preserve"> </w:t>
      </w:r>
      <w:r w:rsidRPr="000C7696">
        <w:rPr>
          <w:rFonts w:ascii="Arial" w:hAnsi="Arial" w:cs="Arial"/>
          <w:sz w:val="20"/>
          <w:szCs w:val="20"/>
        </w:rPr>
        <w:t>Прогнозируемая стоимость одного клика по рекламе.</w:t>
      </w:r>
    </w:p>
    <w:p w14:paraId="734091E3" w14:textId="6E9F52CA"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Лиды:</w:t>
      </w:r>
      <w:r>
        <w:rPr>
          <w:rFonts w:ascii="Arial" w:hAnsi="Arial" w:cs="Arial"/>
          <w:sz w:val="20"/>
          <w:szCs w:val="20"/>
        </w:rPr>
        <w:t xml:space="preserve"> </w:t>
      </w:r>
      <w:r w:rsidRPr="000C7696">
        <w:rPr>
          <w:rFonts w:ascii="Arial" w:hAnsi="Arial" w:cs="Arial"/>
          <w:sz w:val="20"/>
          <w:szCs w:val="20"/>
        </w:rPr>
        <w:t>Ожидаемое количество лидов, которые будут собраны в результате рекламной кампании.</w:t>
      </w:r>
    </w:p>
    <w:p w14:paraId="0F29AB9A" w14:textId="15CCC264"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CPL (Cost Per Lead):</w:t>
      </w:r>
      <w:r>
        <w:rPr>
          <w:rFonts w:ascii="Arial" w:hAnsi="Arial" w:cs="Arial"/>
          <w:sz w:val="20"/>
          <w:szCs w:val="20"/>
        </w:rPr>
        <w:t xml:space="preserve"> </w:t>
      </w:r>
      <w:r w:rsidRPr="000C7696">
        <w:rPr>
          <w:rFonts w:ascii="Arial" w:hAnsi="Arial" w:cs="Arial"/>
          <w:sz w:val="20"/>
          <w:szCs w:val="20"/>
        </w:rPr>
        <w:t>Прогнозируемая стоимость одного лида, вычисляемая как общие затраты на кампанию, деленные на количество лидов.</w:t>
      </w:r>
    </w:p>
    <w:p w14:paraId="4CA8E96B" w14:textId="7BC8AC72" w:rsidR="000C7696" w:rsidRP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Конверсия в качественный:</w:t>
      </w:r>
      <w:r>
        <w:rPr>
          <w:rFonts w:ascii="Arial" w:hAnsi="Arial" w:cs="Arial"/>
          <w:sz w:val="20"/>
          <w:szCs w:val="20"/>
        </w:rPr>
        <w:t xml:space="preserve"> </w:t>
      </w:r>
      <w:r w:rsidRPr="000C7696">
        <w:rPr>
          <w:rFonts w:ascii="Arial" w:hAnsi="Arial" w:cs="Arial"/>
          <w:sz w:val="20"/>
          <w:szCs w:val="20"/>
        </w:rPr>
        <w:t>Ожидаемый процент лидов, которые будут признаны качественными или соответствующими критериям.</w:t>
      </w:r>
    </w:p>
    <w:p w14:paraId="56A4B9F9" w14:textId="2BB76042" w:rsidR="000C7696" w:rsidRDefault="000C7696" w:rsidP="00364FD0">
      <w:pPr>
        <w:pStyle w:val="a3"/>
        <w:numPr>
          <w:ilvl w:val="0"/>
          <w:numId w:val="24"/>
        </w:numPr>
        <w:jc w:val="both"/>
        <w:rPr>
          <w:rFonts w:ascii="Arial" w:hAnsi="Arial" w:cs="Arial"/>
          <w:sz w:val="20"/>
          <w:szCs w:val="20"/>
        </w:rPr>
      </w:pPr>
      <w:r w:rsidRPr="000C7696">
        <w:rPr>
          <w:rFonts w:ascii="Arial" w:hAnsi="Arial" w:cs="Arial"/>
          <w:sz w:val="20"/>
          <w:szCs w:val="20"/>
        </w:rPr>
        <w:t>Приоритетность:</w:t>
      </w:r>
      <w:r>
        <w:rPr>
          <w:rFonts w:ascii="Arial" w:hAnsi="Arial" w:cs="Arial"/>
          <w:sz w:val="20"/>
          <w:szCs w:val="20"/>
        </w:rPr>
        <w:t xml:space="preserve"> </w:t>
      </w:r>
      <w:r w:rsidRPr="000C7696">
        <w:rPr>
          <w:rFonts w:ascii="Arial" w:hAnsi="Arial" w:cs="Arial"/>
          <w:sz w:val="20"/>
          <w:szCs w:val="20"/>
        </w:rPr>
        <w:t>Определение приоритетности каналов и мест размещения на основе их ожидаемой эффективности и затрат.</w:t>
      </w:r>
    </w:p>
    <w:p w14:paraId="34F47F19" w14:textId="02498255" w:rsidR="00DE25F7" w:rsidRDefault="00DE25F7" w:rsidP="00DE25F7">
      <w:pPr>
        <w:jc w:val="both"/>
        <w:rPr>
          <w:rFonts w:ascii="Arial" w:hAnsi="Arial" w:cs="Arial"/>
          <w:sz w:val="20"/>
          <w:szCs w:val="20"/>
        </w:rPr>
      </w:pPr>
    </w:p>
    <w:p w14:paraId="5919AC14" w14:textId="5084F95E" w:rsidR="00DE25F7" w:rsidRDefault="00DE25F7" w:rsidP="00E54516">
      <w:pPr>
        <w:pStyle w:val="a3"/>
        <w:numPr>
          <w:ilvl w:val="1"/>
          <w:numId w:val="14"/>
        </w:numPr>
        <w:ind w:left="993" w:hanging="567"/>
        <w:jc w:val="both"/>
        <w:rPr>
          <w:rFonts w:ascii="Arial" w:hAnsi="Arial" w:cs="Arial"/>
          <w:sz w:val="20"/>
          <w:szCs w:val="20"/>
        </w:rPr>
      </w:pPr>
      <w:r>
        <w:rPr>
          <w:rFonts w:ascii="Arial" w:hAnsi="Arial" w:cs="Arial"/>
          <w:sz w:val="20"/>
          <w:szCs w:val="20"/>
        </w:rPr>
        <w:t>Подбор таргетингов</w:t>
      </w:r>
    </w:p>
    <w:p w14:paraId="30B74245" w14:textId="435799D8" w:rsidR="00DE25F7" w:rsidRPr="00DE25F7" w:rsidRDefault="00DE25F7" w:rsidP="00DE25F7">
      <w:pPr>
        <w:pStyle w:val="a3"/>
        <w:jc w:val="both"/>
        <w:rPr>
          <w:rFonts w:ascii="Arial" w:hAnsi="Arial" w:cs="Arial"/>
          <w:sz w:val="20"/>
          <w:szCs w:val="20"/>
        </w:rPr>
      </w:pPr>
      <w:r>
        <w:rPr>
          <w:rFonts w:ascii="Arial" w:hAnsi="Arial" w:cs="Arial"/>
          <w:sz w:val="20"/>
          <w:szCs w:val="20"/>
        </w:rPr>
        <w:t>1.</w:t>
      </w:r>
      <w:r w:rsidR="007607B8">
        <w:rPr>
          <w:rFonts w:ascii="Arial" w:hAnsi="Arial" w:cs="Arial"/>
          <w:sz w:val="20"/>
          <w:szCs w:val="20"/>
        </w:rPr>
        <w:t>1</w:t>
      </w:r>
      <w:r w:rsidR="007607B8">
        <w:rPr>
          <w:rFonts w:ascii="Arial" w:hAnsi="Arial" w:cs="Arial"/>
          <w:sz w:val="20"/>
          <w:szCs w:val="20"/>
          <w:lang w:val="en-US"/>
        </w:rPr>
        <w:t>2</w:t>
      </w:r>
      <w:r>
        <w:rPr>
          <w:rFonts w:ascii="Arial" w:hAnsi="Arial" w:cs="Arial"/>
          <w:sz w:val="20"/>
          <w:szCs w:val="20"/>
        </w:rPr>
        <w:t>.1. Создание семантического ядра</w:t>
      </w:r>
      <w:r w:rsidRPr="00DE25F7">
        <w:rPr>
          <w:rFonts w:ascii="Arial" w:hAnsi="Arial" w:cs="Arial"/>
          <w:sz w:val="20"/>
          <w:szCs w:val="20"/>
        </w:rPr>
        <w:t xml:space="preserve">: </w:t>
      </w:r>
    </w:p>
    <w:p w14:paraId="01762B96" w14:textId="6DECF3BF" w:rsidR="00DE25F7" w:rsidRPr="00DE25F7" w:rsidRDefault="00DE25F7" w:rsidP="00364FD0">
      <w:pPr>
        <w:pStyle w:val="a3"/>
        <w:numPr>
          <w:ilvl w:val="0"/>
          <w:numId w:val="25"/>
        </w:numPr>
        <w:ind w:left="1134"/>
        <w:jc w:val="both"/>
        <w:rPr>
          <w:rFonts w:ascii="Arial" w:hAnsi="Arial" w:cs="Arial"/>
          <w:sz w:val="20"/>
          <w:szCs w:val="20"/>
        </w:rPr>
      </w:pPr>
      <w:r w:rsidRPr="00DE25F7">
        <w:rPr>
          <w:rFonts w:ascii="Arial" w:hAnsi="Arial" w:cs="Arial"/>
          <w:sz w:val="20"/>
          <w:szCs w:val="20"/>
        </w:rPr>
        <w:t>Формирование списка ключевых фраз, релевантных продукту</w:t>
      </w:r>
      <w:r>
        <w:rPr>
          <w:rFonts w:ascii="Arial" w:hAnsi="Arial" w:cs="Arial"/>
          <w:sz w:val="20"/>
          <w:szCs w:val="20"/>
        </w:rPr>
        <w:t>, мероприятию</w:t>
      </w:r>
      <w:r w:rsidRPr="00DE25F7">
        <w:rPr>
          <w:rFonts w:ascii="Arial" w:hAnsi="Arial" w:cs="Arial"/>
          <w:sz w:val="20"/>
          <w:szCs w:val="20"/>
        </w:rPr>
        <w:t>, не более 100 штук. Этот список помогает точно настроить таргетинг по интересам и поисковым запросам.</w:t>
      </w:r>
    </w:p>
    <w:p w14:paraId="2D72C52D" w14:textId="12B5C7EB" w:rsidR="00DE25F7" w:rsidRPr="00DE25F7" w:rsidRDefault="00DE25F7" w:rsidP="00DE25F7">
      <w:pPr>
        <w:pStyle w:val="a3"/>
        <w:jc w:val="both"/>
        <w:rPr>
          <w:rFonts w:ascii="Arial" w:hAnsi="Arial" w:cs="Arial"/>
          <w:sz w:val="20"/>
          <w:szCs w:val="20"/>
        </w:rPr>
      </w:pPr>
      <w:r w:rsidRPr="00DE25F7">
        <w:rPr>
          <w:rFonts w:ascii="Arial" w:hAnsi="Arial" w:cs="Arial"/>
          <w:sz w:val="20"/>
          <w:szCs w:val="20"/>
        </w:rPr>
        <w:t xml:space="preserve"> </w:t>
      </w:r>
      <w:r>
        <w:rPr>
          <w:rFonts w:ascii="Arial" w:hAnsi="Arial" w:cs="Arial"/>
          <w:sz w:val="20"/>
          <w:szCs w:val="20"/>
        </w:rPr>
        <w:t>1.</w:t>
      </w:r>
      <w:r w:rsidR="007607B8">
        <w:rPr>
          <w:rFonts w:ascii="Arial" w:hAnsi="Arial" w:cs="Arial"/>
          <w:sz w:val="20"/>
          <w:szCs w:val="20"/>
        </w:rPr>
        <w:t>1</w:t>
      </w:r>
      <w:r w:rsidR="007607B8">
        <w:rPr>
          <w:rFonts w:ascii="Arial" w:hAnsi="Arial" w:cs="Arial"/>
          <w:sz w:val="20"/>
          <w:szCs w:val="20"/>
          <w:lang w:val="en-US"/>
        </w:rPr>
        <w:t>2</w:t>
      </w:r>
      <w:r>
        <w:rPr>
          <w:rFonts w:ascii="Arial" w:hAnsi="Arial" w:cs="Arial"/>
          <w:sz w:val="20"/>
          <w:szCs w:val="20"/>
        </w:rPr>
        <w:t>.2. Подбор списка групп Вконтакте</w:t>
      </w:r>
      <w:r w:rsidRPr="00DE25F7">
        <w:rPr>
          <w:rFonts w:ascii="Arial" w:hAnsi="Arial" w:cs="Arial"/>
          <w:sz w:val="20"/>
          <w:szCs w:val="20"/>
        </w:rPr>
        <w:t xml:space="preserve">: </w:t>
      </w:r>
    </w:p>
    <w:p w14:paraId="27032538" w14:textId="74B1D958" w:rsidR="00DE25F7" w:rsidRPr="00DE25F7" w:rsidRDefault="00DE25F7" w:rsidP="00364FD0">
      <w:pPr>
        <w:pStyle w:val="a3"/>
        <w:numPr>
          <w:ilvl w:val="0"/>
          <w:numId w:val="26"/>
        </w:numPr>
        <w:ind w:left="1134"/>
        <w:jc w:val="both"/>
        <w:rPr>
          <w:rFonts w:ascii="Arial" w:hAnsi="Arial" w:cs="Arial"/>
          <w:sz w:val="20"/>
          <w:szCs w:val="20"/>
        </w:rPr>
      </w:pPr>
      <w:r w:rsidRPr="00DE25F7">
        <w:rPr>
          <w:rFonts w:ascii="Arial" w:hAnsi="Arial" w:cs="Arial"/>
          <w:sz w:val="20"/>
          <w:szCs w:val="20"/>
        </w:rPr>
        <w:t>Предоставление списка групп в ВКонтакте, с которых можно парсить аудиторию,</w:t>
      </w:r>
      <w:r>
        <w:rPr>
          <w:rFonts w:ascii="Arial" w:hAnsi="Arial" w:cs="Arial"/>
          <w:sz w:val="20"/>
          <w:szCs w:val="20"/>
        </w:rPr>
        <w:t xml:space="preserve"> либо для таргетинга,</w:t>
      </w:r>
      <w:r w:rsidRPr="00DE25F7">
        <w:rPr>
          <w:rFonts w:ascii="Arial" w:hAnsi="Arial" w:cs="Arial"/>
          <w:sz w:val="20"/>
          <w:szCs w:val="20"/>
        </w:rPr>
        <w:t xml:space="preserve"> не более 50 штук. Группы должны быть выбраны на основе их </w:t>
      </w:r>
      <w:r>
        <w:rPr>
          <w:rFonts w:ascii="Arial" w:hAnsi="Arial" w:cs="Arial"/>
          <w:sz w:val="20"/>
          <w:szCs w:val="20"/>
        </w:rPr>
        <w:t>тематики</w:t>
      </w:r>
      <w:r w:rsidRPr="00DE25F7">
        <w:rPr>
          <w:rFonts w:ascii="Arial" w:hAnsi="Arial" w:cs="Arial"/>
          <w:sz w:val="20"/>
          <w:szCs w:val="20"/>
        </w:rPr>
        <w:t xml:space="preserve"> и связи с целевой аудиторией</w:t>
      </w:r>
      <w:r>
        <w:rPr>
          <w:rFonts w:ascii="Arial" w:hAnsi="Arial" w:cs="Arial"/>
          <w:sz w:val="20"/>
          <w:szCs w:val="20"/>
        </w:rPr>
        <w:t>, активности</w:t>
      </w:r>
    </w:p>
    <w:p w14:paraId="56EE5EB8" w14:textId="62C32AAE" w:rsidR="00DE25F7" w:rsidRPr="00DE25F7" w:rsidRDefault="00DE25F7" w:rsidP="00DE25F7">
      <w:pPr>
        <w:pStyle w:val="a3"/>
        <w:jc w:val="both"/>
        <w:rPr>
          <w:rFonts w:ascii="Arial" w:hAnsi="Arial" w:cs="Arial"/>
          <w:sz w:val="20"/>
          <w:szCs w:val="20"/>
        </w:rPr>
      </w:pPr>
      <w:r>
        <w:rPr>
          <w:rFonts w:ascii="Arial" w:hAnsi="Arial" w:cs="Arial"/>
          <w:sz w:val="20"/>
          <w:szCs w:val="20"/>
        </w:rPr>
        <w:t>1.</w:t>
      </w:r>
      <w:r w:rsidR="007607B8">
        <w:rPr>
          <w:rFonts w:ascii="Arial" w:hAnsi="Arial" w:cs="Arial"/>
          <w:sz w:val="20"/>
          <w:szCs w:val="20"/>
        </w:rPr>
        <w:t>1</w:t>
      </w:r>
      <w:r w:rsidR="007607B8">
        <w:rPr>
          <w:rFonts w:ascii="Arial" w:hAnsi="Arial" w:cs="Arial"/>
          <w:sz w:val="20"/>
          <w:szCs w:val="20"/>
          <w:lang w:val="en-US"/>
        </w:rPr>
        <w:t>2</w:t>
      </w:r>
      <w:r>
        <w:rPr>
          <w:rFonts w:ascii="Arial" w:hAnsi="Arial" w:cs="Arial"/>
          <w:sz w:val="20"/>
          <w:szCs w:val="20"/>
        </w:rPr>
        <w:t>.3. Подбор списка Телеграм-каналов</w:t>
      </w:r>
      <w:r w:rsidRPr="00DE25F7">
        <w:rPr>
          <w:rFonts w:ascii="Arial" w:hAnsi="Arial" w:cs="Arial"/>
          <w:sz w:val="20"/>
          <w:szCs w:val="20"/>
        </w:rPr>
        <w:t xml:space="preserve">: </w:t>
      </w:r>
    </w:p>
    <w:p w14:paraId="185F6464" w14:textId="7B8A6C1B" w:rsidR="00DE25F7" w:rsidRPr="00DE25F7" w:rsidRDefault="00DE25F7" w:rsidP="00364FD0">
      <w:pPr>
        <w:pStyle w:val="a3"/>
        <w:numPr>
          <w:ilvl w:val="0"/>
          <w:numId w:val="27"/>
        </w:numPr>
        <w:ind w:left="1134"/>
        <w:jc w:val="both"/>
        <w:rPr>
          <w:rFonts w:ascii="Arial" w:hAnsi="Arial" w:cs="Arial"/>
          <w:sz w:val="20"/>
          <w:szCs w:val="20"/>
        </w:rPr>
      </w:pPr>
      <w:r w:rsidRPr="00DE25F7">
        <w:rPr>
          <w:rFonts w:ascii="Arial" w:hAnsi="Arial" w:cs="Arial"/>
          <w:sz w:val="20"/>
          <w:szCs w:val="20"/>
        </w:rPr>
        <w:t>Подбор релевантных каналов в Telegram, не более 50 штук, которые соответствуют запросам и интересам целевой аудитории.</w:t>
      </w:r>
    </w:p>
    <w:p w14:paraId="06F917D1" w14:textId="326D227F" w:rsidR="00DE25F7" w:rsidRDefault="00DE25F7" w:rsidP="00DE25F7">
      <w:pPr>
        <w:jc w:val="both"/>
        <w:rPr>
          <w:rFonts w:ascii="Arial" w:hAnsi="Arial" w:cs="Arial"/>
          <w:sz w:val="20"/>
          <w:szCs w:val="20"/>
        </w:rPr>
      </w:pPr>
    </w:p>
    <w:p w14:paraId="1FD128F2" w14:textId="5567344B" w:rsidR="00B366C4" w:rsidRPr="00FD3212" w:rsidRDefault="00FD3212" w:rsidP="00E54516">
      <w:pPr>
        <w:pStyle w:val="a3"/>
        <w:numPr>
          <w:ilvl w:val="1"/>
          <w:numId w:val="14"/>
        </w:numPr>
        <w:ind w:left="993" w:hanging="567"/>
        <w:jc w:val="both"/>
        <w:rPr>
          <w:rFonts w:ascii="Arial" w:hAnsi="Arial" w:cs="Arial"/>
          <w:sz w:val="20"/>
          <w:szCs w:val="20"/>
          <w:lang w:val="en-US"/>
        </w:rPr>
      </w:pPr>
      <w:r>
        <w:rPr>
          <w:rFonts w:ascii="Arial" w:hAnsi="Arial" w:cs="Arial"/>
          <w:sz w:val="20"/>
          <w:szCs w:val="20"/>
        </w:rPr>
        <w:t xml:space="preserve">Контекстная реклама. </w:t>
      </w:r>
      <w:r w:rsidRPr="00FD3212">
        <w:rPr>
          <w:rFonts w:ascii="Arial" w:hAnsi="Arial" w:cs="Arial"/>
          <w:sz w:val="20"/>
          <w:szCs w:val="20"/>
        </w:rPr>
        <w:t>Сбор и группировка семантики для контекстной рекламы. До 100 ключевых запросов</w:t>
      </w:r>
    </w:p>
    <w:p w14:paraId="734E1395" w14:textId="347BA535" w:rsidR="00FD3212" w:rsidRPr="00FD3212" w:rsidRDefault="00FD3212" w:rsidP="00364FD0">
      <w:pPr>
        <w:pStyle w:val="a3"/>
        <w:numPr>
          <w:ilvl w:val="0"/>
          <w:numId w:val="28"/>
        </w:numPr>
        <w:ind w:left="709"/>
        <w:jc w:val="both"/>
        <w:rPr>
          <w:rFonts w:ascii="Arial" w:hAnsi="Arial" w:cs="Arial"/>
          <w:sz w:val="20"/>
          <w:szCs w:val="20"/>
        </w:rPr>
      </w:pPr>
      <w:r w:rsidRPr="00FD3212">
        <w:rPr>
          <w:rFonts w:ascii="Arial" w:hAnsi="Arial" w:cs="Arial"/>
          <w:sz w:val="20"/>
          <w:szCs w:val="20"/>
        </w:rPr>
        <w:t xml:space="preserve">Подбор и классификация до 100 ключевых запросов для настройки эффективных кампаний в контекстной рекламе, </w:t>
      </w:r>
      <w:r w:rsidRPr="00FD3212">
        <w:rPr>
          <w:rFonts w:ascii="Arial" w:hAnsi="Arial" w:cs="Arial"/>
          <w:sz w:val="20"/>
          <w:szCs w:val="20"/>
          <w:lang w:val="en-US"/>
        </w:rPr>
        <w:t>VK</w:t>
      </w:r>
      <w:r w:rsidRPr="00FD3212">
        <w:rPr>
          <w:rFonts w:ascii="Arial" w:hAnsi="Arial" w:cs="Arial"/>
          <w:sz w:val="20"/>
          <w:szCs w:val="20"/>
        </w:rPr>
        <w:t xml:space="preserve"> </w:t>
      </w:r>
      <w:r w:rsidRPr="00FD3212">
        <w:rPr>
          <w:rFonts w:ascii="Arial" w:hAnsi="Arial" w:cs="Arial"/>
          <w:sz w:val="20"/>
          <w:szCs w:val="20"/>
          <w:lang w:val="en-US"/>
        </w:rPr>
        <w:t>Ads</w:t>
      </w:r>
      <w:r w:rsidRPr="00FD3212">
        <w:rPr>
          <w:rFonts w:ascii="Arial" w:hAnsi="Arial" w:cs="Arial"/>
          <w:sz w:val="20"/>
          <w:szCs w:val="20"/>
        </w:rPr>
        <w:t xml:space="preserve">, </w:t>
      </w:r>
      <w:r w:rsidRPr="00FD3212">
        <w:rPr>
          <w:rFonts w:ascii="Arial" w:hAnsi="Arial" w:cs="Arial"/>
          <w:sz w:val="20"/>
          <w:szCs w:val="20"/>
          <w:lang w:val="en-US"/>
        </w:rPr>
        <w:t>Telegram</w:t>
      </w:r>
      <w:r w:rsidRPr="00FD3212">
        <w:rPr>
          <w:rFonts w:ascii="Arial" w:hAnsi="Arial" w:cs="Arial"/>
          <w:sz w:val="20"/>
          <w:szCs w:val="20"/>
        </w:rPr>
        <w:t xml:space="preserve"> </w:t>
      </w:r>
      <w:r w:rsidRPr="00FD3212">
        <w:rPr>
          <w:rFonts w:ascii="Arial" w:hAnsi="Arial" w:cs="Arial"/>
          <w:sz w:val="20"/>
          <w:szCs w:val="20"/>
          <w:lang w:val="en-US"/>
        </w:rPr>
        <w:t>Ads</w:t>
      </w:r>
      <w:r w:rsidRPr="00FD3212">
        <w:rPr>
          <w:rFonts w:ascii="Arial" w:hAnsi="Arial" w:cs="Arial"/>
          <w:sz w:val="20"/>
          <w:szCs w:val="20"/>
        </w:rPr>
        <w:t xml:space="preserve"> и других </w:t>
      </w:r>
      <w:r w:rsidRPr="00FD3212">
        <w:rPr>
          <w:rFonts w:ascii="Arial" w:hAnsi="Arial" w:cs="Arial"/>
          <w:sz w:val="20"/>
          <w:szCs w:val="20"/>
          <w:lang w:val="en-US"/>
        </w:rPr>
        <w:t>PPC</w:t>
      </w:r>
      <w:r w:rsidRPr="00FD3212">
        <w:rPr>
          <w:rFonts w:ascii="Arial" w:hAnsi="Arial" w:cs="Arial"/>
          <w:sz w:val="20"/>
          <w:szCs w:val="20"/>
        </w:rPr>
        <w:t>-источниках трафика.</w:t>
      </w:r>
    </w:p>
    <w:p w14:paraId="020D25F0" w14:textId="3EBD42EF" w:rsidR="00B366C4" w:rsidRDefault="00B366C4" w:rsidP="00DE25F7">
      <w:pPr>
        <w:jc w:val="both"/>
        <w:rPr>
          <w:rFonts w:ascii="Arial" w:hAnsi="Arial" w:cs="Arial"/>
          <w:sz w:val="20"/>
          <w:szCs w:val="20"/>
        </w:rPr>
      </w:pPr>
    </w:p>
    <w:p w14:paraId="6536FA64" w14:textId="3F5EF63C"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Сбор и группировка семантики для контекстной рекламы. До 500 ключевых запросов</w:t>
      </w:r>
    </w:p>
    <w:p w14:paraId="391929F3" w14:textId="6DA9F3CE" w:rsidR="00FD3212" w:rsidRPr="00FD3212" w:rsidRDefault="00FD3212" w:rsidP="00364FD0">
      <w:pPr>
        <w:pStyle w:val="a3"/>
        <w:numPr>
          <w:ilvl w:val="0"/>
          <w:numId w:val="29"/>
        </w:numPr>
        <w:jc w:val="both"/>
        <w:rPr>
          <w:rFonts w:ascii="Arial" w:hAnsi="Arial" w:cs="Arial"/>
          <w:sz w:val="20"/>
          <w:szCs w:val="20"/>
        </w:rPr>
      </w:pPr>
      <w:r w:rsidRPr="00FD3212">
        <w:rPr>
          <w:rFonts w:ascii="Arial" w:hAnsi="Arial" w:cs="Arial"/>
          <w:sz w:val="20"/>
          <w:szCs w:val="20"/>
        </w:rPr>
        <w:t>Подбор и классификация до 500 ключевых запросов для настройки эффективных кампаний в контекстной рекламе, VK Ads, Telegram Ads и других PPC-источниках трафика.</w:t>
      </w:r>
    </w:p>
    <w:p w14:paraId="6DC7EAD0" w14:textId="77777777" w:rsidR="00FD3212" w:rsidRPr="00FD3212" w:rsidRDefault="00FD3212" w:rsidP="00FD3212">
      <w:pPr>
        <w:jc w:val="both"/>
        <w:rPr>
          <w:rFonts w:ascii="Arial" w:hAnsi="Arial" w:cs="Arial"/>
          <w:sz w:val="20"/>
          <w:szCs w:val="20"/>
        </w:rPr>
      </w:pPr>
    </w:p>
    <w:p w14:paraId="037718B8" w14:textId="7D9E8675"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Сбор и группировка семантики для контекстной рекламы. До 1000 ключевых запросов</w:t>
      </w:r>
    </w:p>
    <w:p w14:paraId="3B77DBA7" w14:textId="0203A26D" w:rsidR="00FD3212" w:rsidRPr="00FD3212" w:rsidRDefault="00FD3212" w:rsidP="00364FD0">
      <w:pPr>
        <w:pStyle w:val="a3"/>
        <w:numPr>
          <w:ilvl w:val="0"/>
          <w:numId w:val="30"/>
        </w:numPr>
        <w:jc w:val="both"/>
        <w:rPr>
          <w:rFonts w:ascii="Arial" w:hAnsi="Arial" w:cs="Arial"/>
          <w:sz w:val="20"/>
          <w:szCs w:val="20"/>
        </w:rPr>
      </w:pPr>
      <w:r w:rsidRPr="00FD3212">
        <w:rPr>
          <w:rFonts w:ascii="Arial" w:hAnsi="Arial" w:cs="Arial"/>
          <w:sz w:val="20"/>
          <w:szCs w:val="20"/>
        </w:rPr>
        <w:t>Подбор и классификация до 1000 ключевых запросов для настройки эффективных кампаний в контекстной рекламе, VK Ads, Telegram Ads и других PPC-источниках трафика.</w:t>
      </w:r>
    </w:p>
    <w:p w14:paraId="5DCE822C" w14:textId="77777777" w:rsidR="00FD3212" w:rsidRPr="00FD3212" w:rsidRDefault="00FD3212" w:rsidP="00FD3212">
      <w:pPr>
        <w:jc w:val="both"/>
        <w:rPr>
          <w:rFonts w:ascii="Arial" w:hAnsi="Arial" w:cs="Arial"/>
          <w:sz w:val="20"/>
          <w:szCs w:val="20"/>
        </w:rPr>
      </w:pPr>
    </w:p>
    <w:p w14:paraId="49388FAE" w14:textId="7778D815"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Сбор 1 уникальной аудитории для таргетированной рекламы</w:t>
      </w:r>
    </w:p>
    <w:p w14:paraId="7206931D" w14:textId="5E8BEE73" w:rsidR="00FD3212" w:rsidRPr="00FD3212" w:rsidRDefault="00FD3212" w:rsidP="00364FD0">
      <w:pPr>
        <w:pStyle w:val="a3"/>
        <w:numPr>
          <w:ilvl w:val="0"/>
          <w:numId w:val="31"/>
        </w:numPr>
        <w:jc w:val="both"/>
        <w:rPr>
          <w:rFonts w:ascii="Arial" w:hAnsi="Arial" w:cs="Arial"/>
          <w:sz w:val="20"/>
          <w:szCs w:val="20"/>
        </w:rPr>
      </w:pPr>
      <w:r w:rsidRPr="00FD3212">
        <w:rPr>
          <w:rFonts w:ascii="Arial" w:hAnsi="Arial" w:cs="Arial"/>
          <w:sz w:val="20"/>
          <w:szCs w:val="20"/>
        </w:rPr>
        <w:t>Формирование одной уникальной аудитории для таргетинга путем подбора схожих групп ВКонтакте, каналов в Telegram и ключевых запросов для контекстной рекламы.</w:t>
      </w:r>
    </w:p>
    <w:p w14:paraId="1481B3D1" w14:textId="77777777" w:rsidR="00FD3212" w:rsidRPr="00FD3212" w:rsidRDefault="00FD3212" w:rsidP="00FD3212">
      <w:pPr>
        <w:jc w:val="both"/>
        <w:rPr>
          <w:rFonts w:ascii="Arial" w:hAnsi="Arial" w:cs="Arial"/>
          <w:sz w:val="20"/>
          <w:szCs w:val="20"/>
        </w:rPr>
      </w:pPr>
    </w:p>
    <w:p w14:paraId="4782138A" w14:textId="7A6AAAC8"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варианта текста для контекстной рекламы</w:t>
      </w:r>
    </w:p>
    <w:p w14:paraId="6926A92C" w14:textId="65DC46AC" w:rsidR="00FD3212" w:rsidRPr="00FD3212" w:rsidRDefault="00FD3212" w:rsidP="00364FD0">
      <w:pPr>
        <w:pStyle w:val="a3"/>
        <w:numPr>
          <w:ilvl w:val="0"/>
          <w:numId w:val="32"/>
        </w:numPr>
        <w:jc w:val="both"/>
        <w:rPr>
          <w:rFonts w:ascii="Arial" w:hAnsi="Arial" w:cs="Arial"/>
          <w:sz w:val="20"/>
          <w:szCs w:val="20"/>
        </w:rPr>
      </w:pPr>
      <w:r w:rsidRPr="00FD3212">
        <w:rPr>
          <w:rFonts w:ascii="Arial" w:hAnsi="Arial" w:cs="Arial"/>
          <w:sz w:val="20"/>
          <w:szCs w:val="20"/>
        </w:rPr>
        <w:lastRenderedPageBreak/>
        <w:t>Создание одного уникального текста объявления, включающего полный набор элементов: заголовок, дополнительный заголовок, текст, быстрые ссылки с описаниями, уточнения и отображаемую ссылку.</w:t>
      </w:r>
    </w:p>
    <w:p w14:paraId="372A97B3" w14:textId="77777777" w:rsidR="00FD3212" w:rsidRPr="00FD3212" w:rsidRDefault="00FD3212" w:rsidP="00FD3212">
      <w:pPr>
        <w:jc w:val="both"/>
        <w:rPr>
          <w:rFonts w:ascii="Arial" w:hAnsi="Arial" w:cs="Arial"/>
          <w:sz w:val="20"/>
          <w:szCs w:val="20"/>
        </w:rPr>
      </w:pPr>
    </w:p>
    <w:p w14:paraId="0527AF9A" w14:textId="188BD900"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варианта текста для таргетированной рекламы</w:t>
      </w:r>
    </w:p>
    <w:p w14:paraId="4810845B" w14:textId="75FFCAE7" w:rsidR="00FD3212" w:rsidRPr="00FD3212" w:rsidRDefault="00FD3212" w:rsidP="00364FD0">
      <w:pPr>
        <w:pStyle w:val="a3"/>
        <w:numPr>
          <w:ilvl w:val="0"/>
          <w:numId w:val="33"/>
        </w:numPr>
        <w:jc w:val="both"/>
        <w:rPr>
          <w:rFonts w:ascii="Arial" w:hAnsi="Arial" w:cs="Arial"/>
          <w:sz w:val="20"/>
          <w:szCs w:val="20"/>
        </w:rPr>
      </w:pPr>
      <w:r w:rsidRPr="00FD3212">
        <w:rPr>
          <w:rFonts w:ascii="Arial" w:hAnsi="Arial" w:cs="Arial"/>
          <w:sz w:val="20"/>
          <w:szCs w:val="20"/>
        </w:rPr>
        <w:t>Создание одного уникального текста для таргетированной рекламы, включающего заголовок, описание и длинное описание, оптимизированное для выбранной аудитории.</w:t>
      </w:r>
    </w:p>
    <w:p w14:paraId="040DBE85" w14:textId="77777777" w:rsidR="00FD3212" w:rsidRPr="00FD3212" w:rsidRDefault="00FD3212" w:rsidP="00FD3212">
      <w:pPr>
        <w:jc w:val="both"/>
        <w:rPr>
          <w:rFonts w:ascii="Arial" w:hAnsi="Arial" w:cs="Arial"/>
          <w:sz w:val="20"/>
          <w:szCs w:val="20"/>
        </w:rPr>
      </w:pPr>
    </w:p>
    <w:p w14:paraId="38D707B6" w14:textId="3B899901"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баннера для контекстной рекламы</w:t>
      </w:r>
    </w:p>
    <w:p w14:paraId="28BF9CD9" w14:textId="3AC6678B" w:rsidR="00FD3212" w:rsidRPr="00FD3212" w:rsidRDefault="00FD3212" w:rsidP="00364FD0">
      <w:pPr>
        <w:pStyle w:val="a3"/>
        <w:numPr>
          <w:ilvl w:val="0"/>
          <w:numId w:val="34"/>
        </w:numPr>
        <w:jc w:val="both"/>
        <w:rPr>
          <w:rFonts w:ascii="Arial" w:hAnsi="Arial" w:cs="Arial"/>
          <w:sz w:val="20"/>
          <w:szCs w:val="20"/>
        </w:rPr>
      </w:pPr>
      <w:r w:rsidRPr="00FD3212">
        <w:rPr>
          <w:rFonts w:ascii="Arial" w:hAnsi="Arial" w:cs="Arial"/>
          <w:sz w:val="20"/>
          <w:szCs w:val="20"/>
        </w:rPr>
        <w:t>Создание одного уникального баннера, на котором представлен один оффер или один продвигаемый продукт, с учетом требований контекстной рекламы и визуальной привлекательности. С учетом</w:t>
      </w:r>
      <w:r w:rsidR="0082784B">
        <w:rPr>
          <w:rFonts w:ascii="Arial" w:hAnsi="Arial" w:cs="Arial"/>
          <w:sz w:val="20"/>
          <w:szCs w:val="20"/>
        </w:rPr>
        <w:t xml:space="preserve"> всех</w:t>
      </w:r>
      <w:r w:rsidRPr="00FD3212">
        <w:rPr>
          <w:rFonts w:ascii="Arial" w:hAnsi="Arial" w:cs="Arial"/>
          <w:sz w:val="20"/>
          <w:szCs w:val="20"/>
        </w:rPr>
        <w:t xml:space="preserve"> ресайзов под требования </w:t>
      </w:r>
      <w:r w:rsidR="0082784B" w:rsidRPr="00FD3212">
        <w:rPr>
          <w:rFonts w:ascii="Arial" w:hAnsi="Arial" w:cs="Arial"/>
          <w:sz w:val="20"/>
          <w:szCs w:val="20"/>
        </w:rPr>
        <w:t>рекламн</w:t>
      </w:r>
      <w:r w:rsidR="0082784B">
        <w:rPr>
          <w:rFonts w:ascii="Arial" w:hAnsi="Arial" w:cs="Arial"/>
          <w:sz w:val="20"/>
          <w:szCs w:val="20"/>
        </w:rPr>
        <w:t>ых</w:t>
      </w:r>
      <w:r w:rsidR="0082784B" w:rsidRPr="00FD3212">
        <w:rPr>
          <w:rFonts w:ascii="Arial" w:hAnsi="Arial" w:cs="Arial"/>
          <w:sz w:val="20"/>
          <w:szCs w:val="20"/>
        </w:rPr>
        <w:t xml:space="preserve"> </w:t>
      </w:r>
      <w:r w:rsidRPr="00FD3212">
        <w:rPr>
          <w:rFonts w:ascii="Arial" w:hAnsi="Arial" w:cs="Arial"/>
          <w:sz w:val="20"/>
          <w:szCs w:val="20"/>
        </w:rPr>
        <w:t>систем</w:t>
      </w:r>
      <w:r w:rsidR="0082784B">
        <w:rPr>
          <w:rFonts w:ascii="Arial" w:hAnsi="Arial" w:cs="Arial"/>
          <w:sz w:val="20"/>
          <w:szCs w:val="20"/>
        </w:rPr>
        <w:t>.</w:t>
      </w:r>
    </w:p>
    <w:p w14:paraId="26F15CD4" w14:textId="77777777" w:rsidR="00FD3212" w:rsidRPr="00FD3212" w:rsidRDefault="00FD3212" w:rsidP="00FD3212">
      <w:pPr>
        <w:jc w:val="both"/>
        <w:rPr>
          <w:rFonts w:ascii="Arial" w:hAnsi="Arial" w:cs="Arial"/>
          <w:sz w:val="20"/>
          <w:szCs w:val="20"/>
        </w:rPr>
      </w:pPr>
    </w:p>
    <w:p w14:paraId="3B7DDB6D" w14:textId="23E5AE36"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баннера для таргетированной рекламы</w:t>
      </w:r>
    </w:p>
    <w:p w14:paraId="3D591F5D" w14:textId="687F22A0" w:rsidR="00FD3212" w:rsidRPr="00FD3212" w:rsidRDefault="00FD3212" w:rsidP="00364FD0">
      <w:pPr>
        <w:pStyle w:val="a3"/>
        <w:numPr>
          <w:ilvl w:val="0"/>
          <w:numId w:val="35"/>
        </w:numPr>
        <w:ind w:left="709"/>
        <w:jc w:val="both"/>
        <w:rPr>
          <w:rFonts w:ascii="Arial" w:hAnsi="Arial" w:cs="Arial"/>
          <w:sz w:val="20"/>
          <w:szCs w:val="20"/>
        </w:rPr>
      </w:pPr>
      <w:r w:rsidRPr="00FD3212">
        <w:rPr>
          <w:rFonts w:ascii="Arial" w:hAnsi="Arial" w:cs="Arial"/>
          <w:sz w:val="20"/>
          <w:szCs w:val="20"/>
        </w:rPr>
        <w:t>Разработка одного уникального баннера для таргетированной рекламы, на котором изображен один оффер или продвигаемый продукт, адаптированного под особенности целевой аудитории и рекламной платформы</w:t>
      </w:r>
      <w:r w:rsidR="0082784B" w:rsidRPr="00FD3212">
        <w:rPr>
          <w:rFonts w:ascii="Arial" w:hAnsi="Arial" w:cs="Arial"/>
          <w:sz w:val="20"/>
          <w:szCs w:val="20"/>
        </w:rPr>
        <w:t>. С учетом</w:t>
      </w:r>
      <w:r w:rsidR="0082784B">
        <w:rPr>
          <w:rFonts w:ascii="Arial" w:hAnsi="Arial" w:cs="Arial"/>
          <w:sz w:val="20"/>
          <w:szCs w:val="20"/>
        </w:rPr>
        <w:t xml:space="preserve"> всех</w:t>
      </w:r>
      <w:r w:rsidR="0082784B" w:rsidRPr="00FD3212">
        <w:rPr>
          <w:rFonts w:ascii="Arial" w:hAnsi="Arial" w:cs="Arial"/>
          <w:sz w:val="20"/>
          <w:szCs w:val="20"/>
        </w:rPr>
        <w:t xml:space="preserve"> ресайзов под требования рекламн</w:t>
      </w:r>
      <w:r w:rsidR="0082784B">
        <w:rPr>
          <w:rFonts w:ascii="Arial" w:hAnsi="Arial" w:cs="Arial"/>
          <w:sz w:val="20"/>
          <w:szCs w:val="20"/>
        </w:rPr>
        <w:t>ых</w:t>
      </w:r>
      <w:r w:rsidR="0082784B" w:rsidRPr="00FD3212">
        <w:rPr>
          <w:rFonts w:ascii="Arial" w:hAnsi="Arial" w:cs="Arial"/>
          <w:sz w:val="20"/>
          <w:szCs w:val="20"/>
        </w:rPr>
        <w:t xml:space="preserve"> систем</w:t>
      </w:r>
      <w:r w:rsidR="0082784B">
        <w:rPr>
          <w:rFonts w:ascii="Arial" w:hAnsi="Arial" w:cs="Arial"/>
          <w:sz w:val="20"/>
          <w:szCs w:val="20"/>
        </w:rPr>
        <w:t>.</w:t>
      </w:r>
    </w:p>
    <w:p w14:paraId="3250914F" w14:textId="77777777" w:rsidR="00FD3212" w:rsidRPr="00FD3212" w:rsidRDefault="00FD3212" w:rsidP="00FD3212">
      <w:pPr>
        <w:ind w:left="360"/>
        <w:jc w:val="both"/>
        <w:rPr>
          <w:rFonts w:ascii="Arial" w:hAnsi="Arial" w:cs="Arial"/>
          <w:sz w:val="20"/>
          <w:szCs w:val="20"/>
        </w:rPr>
      </w:pPr>
    </w:p>
    <w:p w14:paraId="3DC2A5B4" w14:textId="723880DF"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Аналитика действующих рекламных кампаний и формирование рекомендаций по их оптимизации</w:t>
      </w:r>
    </w:p>
    <w:p w14:paraId="7CB4E717" w14:textId="55AF59D1" w:rsidR="00FD3212" w:rsidRPr="00FD3212" w:rsidRDefault="00FD3212" w:rsidP="00364FD0">
      <w:pPr>
        <w:pStyle w:val="a3"/>
        <w:numPr>
          <w:ilvl w:val="0"/>
          <w:numId w:val="36"/>
        </w:numPr>
        <w:ind w:left="709"/>
        <w:jc w:val="both"/>
        <w:rPr>
          <w:rFonts w:ascii="Arial" w:hAnsi="Arial" w:cs="Arial"/>
          <w:sz w:val="20"/>
          <w:szCs w:val="20"/>
        </w:rPr>
      </w:pPr>
      <w:r w:rsidRPr="00FD3212">
        <w:rPr>
          <w:rFonts w:ascii="Arial" w:hAnsi="Arial" w:cs="Arial"/>
          <w:sz w:val="20"/>
          <w:szCs w:val="20"/>
        </w:rPr>
        <w:t>Проведение анализа текущих рекламных кампаний, оценка их эффективности и составление рекомендаций по оптимизации, включая корректировку таргетинга, креативов, бюджета и стратегий для повышения результативности.</w:t>
      </w:r>
    </w:p>
    <w:p w14:paraId="7BE58E20" w14:textId="77777777" w:rsidR="00FD3212" w:rsidRPr="00FD3212" w:rsidRDefault="00FD3212" w:rsidP="00FD3212">
      <w:pPr>
        <w:ind w:left="360"/>
        <w:jc w:val="both"/>
        <w:rPr>
          <w:rFonts w:ascii="Arial" w:hAnsi="Arial" w:cs="Arial"/>
          <w:sz w:val="20"/>
          <w:szCs w:val="20"/>
        </w:rPr>
      </w:pPr>
    </w:p>
    <w:p w14:paraId="4E887F9C" w14:textId="75BACB30"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Тестирование до 5 новых гипотез, которые не были включены в изначальный медиаплан</w:t>
      </w:r>
    </w:p>
    <w:p w14:paraId="1A11E15B" w14:textId="14D0497B" w:rsidR="00FD3212" w:rsidRPr="00FD3212" w:rsidRDefault="00FD3212" w:rsidP="00364FD0">
      <w:pPr>
        <w:pStyle w:val="a3"/>
        <w:numPr>
          <w:ilvl w:val="0"/>
          <w:numId w:val="37"/>
        </w:numPr>
        <w:jc w:val="both"/>
        <w:rPr>
          <w:rFonts w:ascii="Arial" w:hAnsi="Arial" w:cs="Arial"/>
          <w:sz w:val="20"/>
          <w:szCs w:val="20"/>
        </w:rPr>
      </w:pPr>
      <w:r w:rsidRPr="00FD3212">
        <w:rPr>
          <w:rFonts w:ascii="Arial" w:hAnsi="Arial" w:cs="Arial"/>
          <w:sz w:val="20"/>
          <w:szCs w:val="20"/>
        </w:rPr>
        <w:t>Проверка до 5 новых гипотез для рекламной кампании, включающих использование различных таргетингов, офферов, посадочных страниц или корректировок кампании. Каждая гипотеза предварительно согласовывается с клиентом перед запуском.</w:t>
      </w:r>
    </w:p>
    <w:p w14:paraId="4A8ECAE7" w14:textId="77777777" w:rsidR="00FD3212" w:rsidRPr="00FD3212" w:rsidRDefault="00FD3212" w:rsidP="00FD3212">
      <w:pPr>
        <w:jc w:val="both"/>
        <w:rPr>
          <w:rFonts w:ascii="Arial" w:hAnsi="Arial" w:cs="Arial"/>
          <w:sz w:val="20"/>
          <w:szCs w:val="20"/>
        </w:rPr>
      </w:pPr>
    </w:p>
    <w:p w14:paraId="486E61B8" w14:textId="2AA7B990" w:rsidR="00FD3212" w:rsidRDefault="00FD3212" w:rsidP="00E54516">
      <w:pPr>
        <w:pStyle w:val="a3"/>
        <w:numPr>
          <w:ilvl w:val="1"/>
          <w:numId w:val="14"/>
        </w:numPr>
        <w:ind w:left="993" w:hanging="567"/>
        <w:jc w:val="both"/>
        <w:rPr>
          <w:rFonts w:ascii="Arial" w:hAnsi="Arial" w:cs="Arial"/>
          <w:sz w:val="20"/>
          <w:szCs w:val="20"/>
        </w:rPr>
      </w:pPr>
      <w:r>
        <w:rPr>
          <w:rFonts w:ascii="Arial" w:hAnsi="Arial" w:cs="Arial"/>
          <w:sz w:val="20"/>
          <w:szCs w:val="20"/>
        </w:rPr>
        <w:t>Контекстная реклама.</w:t>
      </w:r>
      <w:r w:rsidRPr="00FD3212">
        <w:t xml:space="preserve"> </w:t>
      </w:r>
      <w:r w:rsidRPr="00FD3212">
        <w:rPr>
          <w:rFonts w:ascii="Arial" w:hAnsi="Arial" w:cs="Arial"/>
          <w:sz w:val="20"/>
          <w:szCs w:val="20"/>
        </w:rPr>
        <w:t>Тестирование до 10 новых гипотез, которые не были включены в изначальный медиаплан</w:t>
      </w:r>
      <w:r>
        <w:rPr>
          <w:rFonts w:ascii="Arial" w:hAnsi="Arial" w:cs="Arial"/>
          <w:sz w:val="20"/>
          <w:szCs w:val="20"/>
        </w:rPr>
        <w:t>.</w:t>
      </w:r>
    </w:p>
    <w:p w14:paraId="7F868254" w14:textId="2607F225" w:rsidR="00FD3212" w:rsidRPr="00FD3212" w:rsidRDefault="00FD3212" w:rsidP="00364FD0">
      <w:pPr>
        <w:pStyle w:val="a3"/>
        <w:numPr>
          <w:ilvl w:val="0"/>
          <w:numId w:val="38"/>
        </w:numPr>
        <w:ind w:left="709"/>
        <w:jc w:val="both"/>
        <w:rPr>
          <w:rFonts w:ascii="Arial" w:hAnsi="Arial" w:cs="Arial"/>
          <w:sz w:val="20"/>
          <w:szCs w:val="20"/>
        </w:rPr>
      </w:pPr>
      <w:r w:rsidRPr="00FD3212">
        <w:rPr>
          <w:rFonts w:ascii="Arial" w:hAnsi="Arial" w:cs="Arial"/>
          <w:sz w:val="20"/>
          <w:szCs w:val="20"/>
        </w:rPr>
        <w:t>Проверка до 10 новых гипотез для рекламной кампании, включающих использование различных таргетингов, офферов, посадочных страниц или корректировок кампании. Каждая гипотеза предварительно согласовывается с клиентом перед запуском.</w:t>
      </w:r>
    </w:p>
    <w:p w14:paraId="4202BC49" w14:textId="77777777" w:rsidR="00FD3212" w:rsidRPr="00FD3212" w:rsidRDefault="00FD3212" w:rsidP="00FD3212">
      <w:pPr>
        <w:ind w:left="360"/>
        <w:jc w:val="both"/>
        <w:rPr>
          <w:rFonts w:ascii="Arial" w:hAnsi="Arial" w:cs="Arial"/>
          <w:sz w:val="20"/>
          <w:szCs w:val="20"/>
        </w:rPr>
      </w:pPr>
    </w:p>
    <w:p w14:paraId="6F868F28" w14:textId="657E8E67" w:rsidR="00FD3212" w:rsidRDefault="0016186C" w:rsidP="00E54516">
      <w:pPr>
        <w:pStyle w:val="a3"/>
        <w:numPr>
          <w:ilvl w:val="1"/>
          <w:numId w:val="14"/>
        </w:numPr>
        <w:ind w:left="993" w:hanging="567"/>
        <w:jc w:val="both"/>
        <w:rPr>
          <w:rFonts w:ascii="Arial" w:hAnsi="Arial" w:cs="Arial"/>
          <w:sz w:val="20"/>
          <w:szCs w:val="20"/>
        </w:rPr>
      </w:pPr>
      <w:r>
        <w:rPr>
          <w:rFonts w:ascii="Arial" w:hAnsi="Arial" w:cs="Arial"/>
          <w:sz w:val="20"/>
          <w:szCs w:val="20"/>
        </w:rPr>
        <w:t>Посевы</w:t>
      </w:r>
      <w:r w:rsidR="00FD3212">
        <w:rPr>
          <w:rFonts w:ascii="Arial" w:hAnsi="Arial" w:cs="Arial"/>
          <w:sz w:val="20"/>
          <w:szCs w:val="20"/>
        </w:rPr>
        <w:t>.</w:t>
      </w:r>
      <w:r>
        <w:rPr>
          <w:rFonts w:ascii="Arial" w:hAnsi="Arial" w:cs="Arial"/>
          <w:sz w:val="20"/>
          <w:szCs w:val="20"/>
        </w:rPr>
        <w:t xml:space="preserve"> </w:t>
      </w:r>
      <w:r w:rsidRPr="0016186C">
        <w:rPr>
          <w:rFonts w:ascii="Arial" w:hAnsi="Arial" w:cs="Arial"/>
          <w:sz w:val="20"/>
          <w:szCs w:val="20"/>
        </w:rPr>
        <w:t xml:space="preserve">Подготовка материала (текст + баннер/видео) </w:t>
      </w:r>
    </w:p>
    <w:p w14:paraId="04326CEB" w14:textId="0511AA49" w:rsidR="0016186C" w:rsidRPr="0016186C" w:rsidRDefault="0016186C" w:rsidP="00364FD0">
      <w:pPr>
        <w:pStyle w:val="a3"/>
        <w:numPr>
          <w:ilvl w:val="0"/>
          <w:numId w:val="39"/>
        </w:numPr>
        <w:jc w:val="both"/>
        <w:rPr>
          <w:rFonts w:ascii="Arial" w:hAnsi="Arial" w:cs="Arial"/>
          <w:sz w:val="20"/>
          <w:szCs w:val="20"/>
        </w:rPr>
      </w:pPr>
      <w:r w:rsidRPr="0016186C">
        <w:rPr>
          <w:rFonts w:ascii="Arial" w:hAnsi="Arial" w:cs="Arial"/>
          <w:sz w:val="20"/>
          <w:szCs w:val="20"/>
        </w:rPr>
        <w:t>Создание материалов для одного полноценного поста, включающего:</w:t>
      </w:r>
    </w:p>
    <w:p w14:paraId="1D892294" w14:textId="212FFF98" w:rsidR="0016186C" w:rsidRPr="0016186C" w:rsidRDefault="0016186C" w:rsidP="00364FD0">
      <w:pPr>
        <w:pStyle w:val="a3"/>
        <w:numPr>
          <w:ilvl w:val="0"/>
          <w:numId w:val="40"/>
        </w:numPr>
        <w:jc w:val="both"/>
        <w:rPr>
          <w:rFonts w:ascii="Arial" w:hAnsi="Arial" w:cs="Arial"/>
          <w:sz w:val="20"/>
          <w:szCs w:val="20"/>
        </w:rPr>
      </w:pPr>
      <w:r w:rsidRPr="0016186C">
        <w:rPr>
          <w:rFonts w:ascii="Arial" w:hAnsi="Arial" w:cs="Arial"/>
          <w:sz w:val="20"/>
          <w:szCs w:val="20"/>
        </w:rPr>
        <w:t xml:space="preserve">Разработку текста: Написание </w:t>
      </w:r>
      <w:r w:rsidR="00CB4A80">
        <w:rPr>
          <w:rFonts w:ascii="Arial" w:hAnsi="Arial" w:cs="Arial"/>
          <w:sz w:val="20"/>
          <w:szCs w:val="20"/>
        </w:rPr>
        <w:t xml:space="preserve">и редактура </w:t>
      </w:r>
      <w:r w:rsidRPr="0016186C">
        <w:rPr>
          <w:rFonts w:ascii="Arial" w:hAnsi="Arial" w:cs="Arial"/>
          <w:sz w:val="20"/>
          <w:szCs w:val="20"/>
        </w:rPr>
        <w:t>основного текста поста.</w:t>
      </w:r>
    </w:p>
    <w:p w14:paraId="31004BE0" w14:textId="77777777" w:rsidR="0016186C" w:rsidRPr="0016186C" w:rsidRDefault="0016186C" w:rsidP="00364FD0">
      <w:pPr>
        <w:pStyle w:val="a3"/>
        <w:numPr>
          <w:ilvl w:val="0"/>
          <w:numId w:val="40"/>
        </w:numPr>
        <w:jc w:val="both"/>
        <w:rPr>
          <w:rFonts w:ascii="Arial" w:hAnsi="Arial" w:cs="Arial"/>
          <w:sz w:val="20"/>
          <w:szCs w:val="20"/>
        </w:rPr>
      </w:pPr>
      <w:r w:rsidRPr="0016186C">
        <w:rPr>
          <w:rFonts w:ascii="Arial" w:hAnsi="Arial" w:cs="Arial"/>
          <w:sz w:val="20"/>
          <w:szCs w:val="20"/>
        </w:rPr>
        <w:t>Разработку CTA (призыва к действию): Создание эффективного призыва к действию.</w:t>
      </w:r>
    </w:p>
    <w:p w14:paraId="1325A90E" w14:textId="736BAE7B" w:rsidR="0016186C" w:rsidRPr="0016186C" w:rsidRDefault="0016186C" w:rsidP="00364FD0">
      <w:pPr>
        <w:pStyle w:val="a3"/>
        <w:numPr>
          <w:ilvl w:val="0"/>
          <w:numId w:val="40"/>
        </w:numPr>
        <w:jc w:val="both"/>
        <w:rPr>
          <w:rFonts w:ascii="Arial" w:hAnsi="Arial" w:cs="Arial"/>
          <w:sz w:val="20"/>
          <w:szCs w:val="20"/>
        </w:rPr>
      </w:pPr>
      <w:r w:rsidRPr="0016186C">
        <w:rPr>
          <w:rFonts w:ascii="Arial" w:hAnsi="Arial" w:cs="Arial"/>
          <w:sz w:val="20"/>
          <w:szCs w:val="20"/>
        </w:rPr>
        <w:t>Разработку баннера: Дизайн визуального элемента (баннер или видео) для привлечения внимания.</w:t>
      </w:r>
    </w:p>
    <w:p w14:paraId="289D1D7A" w14:textId="77777777" w:rsidR="0016186C" w:rsidRPr="0016186C" w:rsidRDefault="0016186C" w:rsidP="0016186C">
      <w:pPr>
        <w:jc w:val="both"/>
        <w:rPr>
          <w:rFonts w:ascii="Arial" w:hAnsi="Arial" w:cs="Arial"/>
          <w:sz w:val="20"/>
          <w:szCs w:val="20"/>
        </w:rPr>
      </w:pPr>
    </w:p>
    <w:p w14:paraId="493360D0" w14:textId="59348323" w:rsidR="00FD3212" w:rsidRDefault="0016186C" w:rsidP="00E54516">
      <w:pPr>
        <w:pStyle w:val="a3"/>
        <w:numPr>
          <w:ilvl w:val="1"/>
          <w:numId w:val="14"/>
        </w:numPr>
        <w:ind w:left="993" w:hanging="567"/>
        <w:jc w:val="both"/>
        <w:rPr>
          <w:rFonts w:ascii="Arial" w:hAnsi="Arial" w:cs="Arial"/>
          <w:sz w:val="20"/>
          <w:szCs w:val="20"/>
        </w:rPr>
      </w:pPr>
      <w:r>
        <w:rPr>
          <w:rFonts w:ascii="Arial" w:hAnsi="Arial" w:cs="Arial"/>
          <w:sz w:val="20"/>
          <w:szCs w:val="20"/>
        </w:rPr>
        <w:t>Посевы</w:t>
      </w:r>
      <w:r w:rsidR="00FD3212">
        <w:rPr>
          <w:rFonts w:ascii="Arial" w:hAnsi="Arial" w:cs="Arial"/>
          <w:sz w:val="20"/>
          <w:szCs w:val="20"/>
        </w:rPr>
        <w:t>.</w:t>
      </w:r>
      <w:r>
        <w:rPr>
          <w:rFonts w:ascii="Arial" w:hAnsi="Arial" w:cs="Arial"/>
          <w:sz w:val="20"/>
          <w:szCs w:val="20"/>
        </w:rPr>
        <w:t xml:space="preserve"> </w:t>
      </w:r>
      <w:r w:rsidRPr="0016186C">
        <w:rPr>
          <w:rFonts w:ascii="Arial" w:hAnsi="Arial" w:cs="Arial"/>
          <w:sz w:val="20"/>
          <w:szCs w:val="20"/>
        </w:rPr>
        <w:t>Подбор в релевантных Telegram-каналов и ВК-сообществ для размещения рекламных материалов до 10 штук</w:t>
      </w:r>
    </w:p>
    <w:p w14:paraId="629857B5" w14:textId="64A13232" w:rsidR="0016186C" w:rsidRPr="0016186C" w:rsidRDefault="0016186C" w:rsidP="00364FD0">
      <w:pPr>
        <w:pStyle w:val="a3"/>
        <w:numPr>
          <w:ilvl w:val="0"/>
          <w:numId w:val="41"/>
        </w:numPr>
        <w:jc w:val="both"/>
        <w:rPr>
          <w:rFonts w:ascii="Arial" w:hAnsi="Arial" w:cs="Arial"/>
          <w:sz w:val="20"/>
          <w:szCs w:val="20"/>
        </w:rPr>
      </w:pPr>
      <w:r w:rsidRPr="0016186C">
        <w:rPr>
          <w:rFonts w:ascii="Arial" w:hAnsi="Arial" w:cs="Arial"/>
          <w:sz w:val="20"/>
          <w:szCs w:val="20"/>
        </w:rPr>
        <w:t>Подбор до 150 релевантных каналов, чатов, сообществ или групп для размещения рекламного материала или нативной информации о продукте.</w:t>
      </w:r>
      <w:r>
        <w:rPr>
          <w:rFonts w:ascii="Arial" w:hAnsi="Arial" w:cs="Arial"/>
          <w:sz w:val="20"/>
          <w:szCs w:val="20"/>
        </w:rPr>
        <w:t xml:space="preserve"> </w:t>
      </w:r>
      <w:r w:rsidRPr="0016186C">
        <w:rPr>
          <w:rFonts w:ascii="Arial" w:hAnsi="Arial" w:cs="Arial"/>
          <w:sz w:val="20"/>
          <w:szCs w:val="20"/>
        </w:rPr>
        <w:t>Результат включает список, содержащий:</w:t>
      </w:r>
    </w:p>
    <w:p w14:paraId="0969B424"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Название канала: Наименование выбранного канала, чата, сообщества или группы.</w:t>
      </w:r>
    </w:p>
    <w:p w14:paraId="37308672"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Ссылка на канал: Прямая ссылка на канал или группу.</w:t>
      </w:r>
    </w:p>
    <w:p w14:paraId="5BA2942F"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Тип: Тип площадки (чат, сообщество, группа и др.).</w:t>
      </w:r>
    </w:p>
    <w:p w14:paraId="071BC7F0"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Тематика: Основная тема или направленность канала/группы.</w:t>
      </w:r>
    </w:p>
    <w:p w14:paraId="4FD1F523"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Количество подписчиков/участников: Число подписчиков или участников.</w:t>
      </w:r>
    </w:p>
    <w:p w14:paraId="44B62D56"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ERR (если имеется): Эффективный рейтинг рекламного охвата, если доступен (не применяется для чатов).</w:t>
      </w:r>
    </w:p>
    <w:p w14:paraId="1BF60C1E" w14:textId="77777777"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Рекламный охват (если имеется): Оценка рекламного охвата, если доступна (не применяется для чатов).</w:t>
      </w:r>
    </w:p>
    <w:p w14:paraId="4E97B53F" w14:textId="493BA680" w:rsidR="0016186C" w:rsidRPr="0016186C" w:rsidRDefault="0016186C" w:rsidP="00364FD0">
      <w:pPr>
        <w:pStyle w:val="a3"/>
        <w:numPr>
          <w:ilvl w:val="0"/>
          <w:numId w:val="42"/>
        </w:numPr>
        <w:jc w:val="both"/>
        <w:rPr>
          <w:rFonts w:ascii="Arial" w:hAnsi="Arial" w:cs="Arial"/>
          <w:sz w:val="20"/>
          <w:szCs w:val="20"/>
        </w:rPr>
      </w:pPr>
      <w:r w:rsidRPr="0016186C">
        <w:rPr>
          <w:rFonts w:ascii="Arial" w:hAnsi="Arial" w:cs="Arial"/>
          <w:sz w:val="20"/>
          <w:szCs w:val="20"/>
        </w:rPr>
        <w:t>Стоимость рекламного размещения: Актуальная стоимость размещения рекламы на момент предоставления списка, с учетом возможных изменений цен и сезонных коэффициентов.</w:t>
      </w:r>
    </w:p>
    <w:p w14:paraId="17461125" w14:textId="77777777" w:rsidR="0016186C" w:rsidRPr="0016186C" w:rsidRDefault="0016186C" w:rsidP="0016186C">
      <w:pPr>
        <w:jc w:val="both"/>
        <w:rPr>
          <w:rFonts w:ascii="Arial" w:hAnsi="Arial" w:cs="Arial"/>
          <w:sz w:val="20"/>
          <w:szCs w:val="20"/>
        </w:rPr>
      </w:pPr>
    </w:p>
    <w:p w14:paraId="047DC159" w14:textId="47BEBF83" w:rsidR="00FD3212" w:rsidRDefault="0016186C" w:rsidP="00E54516">
      <w:pPr>
        <w:pStyle w:val="a3"/>
        <w:numPr>
          <w:ilvl w:val="1"/>
          <w:numId w:val="14"/>
        </w:numPr>
        <w:ind w:left="993" w:hanging="567"/>
        <w:jc w:val="both"/>
        <w:rPr>
          <w:rFonts w:ascii="Arial" w:hAnsi="Arial" w:cs="Arial"/>
          <w:sz w:val="20"/>
          <w:szCs w:val="20"/>
        </w:rPr>
      </w:pPr>
      <w:r>
        <w:rPr>
          <w:rFonts w:ascii="Arial" w:hAnsi="Arial" w:cs="Arial"/>
          <w:sz w:val="20"/>
          <w:szCs w:val="20"/>
        </w:rPr>
        <w:t>Посевы</w:t>
      </w:r>
      <w:r w:rsidR="00FD3212">
        <w:rPr>
          <w:rFonts w:ascii="Arial" w:hAnsi="Arial" w:cs="Arial"/>
          <w:sz w:val="20"/>
          <w:szCs w:val="20"/>
        </w:rPr>
        <w:t>.</w:t>
      </w:r>
      <w:r w:rsidRPr="0016186C">
        <w:t xml:space="preserve"> </w:t>
      </w:r>
      <w:r w:rsidRPr="0016186C">
        <w:rPr>
          <w:rFonts w:ascii="Arial" w:hAnsi="Arial" w:cs="Arial"/>
          <w:sz w:val="20"/>
          <w:szCs w:val="20"/>
        </w:rPr>
        <w:t>Подбор в релевантных Telegram-каналов и ВК-сообществ для размещения рекламных материалов до 30 штук</w:t>
      </w:r>
    </w:p>
    <w:p w14:paraId="07401757" w14:textId="34D6D286" w:rsidR="0016186C" w:rsidRPr="0016186C" w:rsidRDefault="0016186C" w:rsidP="00364FD0">
      <w:pPr>
        <w:pStyle w:val="a3"/>
        <w:numPr>
          <w:ilvl w:val="0"/>
          <w:numId w:val="43"/>
        </w:numPr>
        <w:jc w:val="both"/>
        <w:rPr>
          <w:rFonts w:ascii="Arial" w:hAnsi="Arial" w:cs="Arial"/>
          <w:sz w:val="20"/>
          <w:szCs w:val="20"/>
        </w:rPr>
      </w:pPr>
      <w:r w:rsidRPr="0016186C">
        <w:rPr>
          <w:rFonts w:ascii="Arial" w:hAnsi="Arial" w:cs="Arial"/>
          <w:sz w:val="20"/>
          <w:szCs w:val="20"/>
        </w:rPr>
        <w:lastRenderedPageBreak/>
        <w:t>Подбор до 150 релевантных каналов, чатов, сообществ или групп для размещения рекламного материала или нативной информации о продукте. Результат включает список, содержащий:</w:t>
      </w:r>
    </w:p>
    <w:p w14:paraId="40CC2139"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Название канала: Наименование выбранного канала, чата, сообщества или группы.</w:t>
      </w:r>
    </w:p>
    <w:p w14:paraId="72235F85"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Ссылка на канал: Прямая ссылка на канал или группу.</w:t>
      </w:r>
    </w:p>
    <w:p w14:paraId="52146D06"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Тип: Тип площадки (чат, сообщество, группа и др.).</w:t>
      </w:r>
    </w:p>
    <w:p w14:paraId="74A754D2"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Тематика: Основная тема или направленность канала/группы.</w:t>
      </w:r>
    </w:p>
    <w:p w14:paraId="526DEDBB"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Количество подписчиков/участников: Число подписчиков или участников.</w:t>
      </w:r>
    </w:p>
    <w:p w14:paraId="5E45F912"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ERR (если имеется): Эффективный рейтинг рекламного охвата, если доступен (не применяется для чатов).</w:t>
      </w:r>
    </w:p>
    <w:p w14:paraId="3D711516" w14:textId="77777777"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Рекламный охват (если имеется): Оценка рекламного охвата, если доступна (не применяется для чатов).</w:t>
      </w:r>
    </w:p>
    <w:p w14:paraId="7BC5CF5D" w14:textId="3642B5E6" w:rsidR="0016186C" w:rsidRPr="0016186C" w:rsidRDefault="0016186C" w:rsidP="00364FD0">
      <w:pPr>
        <w:pStyle w:val="a3"/>
        <w:numPr>
          <w:ilvl w:val="0"/>
          <w:numId w:val="44"/>
        </w:numPr>
        <w:jc w:val="both"/>
        <w:rPr>
          <w:rFonts w:ascii="Arial" w:hAnsi="Arial" w:cs="Arial"/>
          <w:sz w:val="20"/>
          <w:szCs w:val="20"/>
        </w:rPr>
      </w:pPr>
      <w:r w:rsidRPr="0016186C">
        <w:rPr>
          <w:rFonts w:ascii="Arial" w:hAnsi="Arial" w:cs="Arial"/>
          <w:sz w:val="20"/>
          <w:szCs w:val="20"/>
        </w:rPr>
        <w:t>Стоимость рекламного размещения: Актуальная стоимость размещения рекламы на момент предоставления списка, с учетом возможных изменений цен и сезонных коэффициентов.</w:t>
      </w:r>
    </w:p>
    <w:p w14:paraId="4587B350" w14:textId="77777777" w:rsidR="0016186C" w:rsidRPr="0016186C" w:rsidRDefault="0016186C" w:rsidP="0016186C">
      <w:pPr>
        <w:jc w:val="both"/>
        <w:rPr>
          <w:rFonts w:ascii="Arial" w:hAnsi="Arial" w:cs="Arial"/>
          <w:sz w:val="20"/>
          <w:szCs w:val="20"/>
        </w:rPr>
      </w:pPr>
    </w:p>
    <w:p w14:paraId="455A09EC" w14:textId="4C703683" w:rsidR="0016186C" w:rsidRDefault="0016186C" w:rsidP="00E54516">
      <w:pPr>
        <w:pStyle w:val="a3"/>
        <w:numPr>
          <w:ilvl w:val="1"/>
          <w:numId w:val="14"/>
        </w:numPr>
        <w:ind w:left="993" w:hanging="567"/>
        <w:jc w:val="both"/>
        <w:rPr>
          <w:rFonts w:ascii="Arial" w:hAnsi="Arial" w:cs="Arial"/>
          <w:sz w:val="20"/>
          <w:szCs w:val="20"/>
        </w:rPr>
      </w:pPr>
      <w:r>
        <w:rPr>
          <w:rFonts w:ascii="Arial" w:hAnsi="Arial" w:cs="Arial"/>
          <w:sz w:val="20"/>
          <w:szCs w:val="20"/>
        </w:rPr>
        <w:t>Посевы.</w:t>
      </w:r>
      <w:r w:rsidR="00872D2D" w:rsidRPr="00872D2D">
        <w:t xml:space="preserve"> </w:t>
      </w:r>
      <w:r w:rsidR="00872D2D" w:rsidRPr="00872D2D">
        <w:rPr>
          <w:rFonts w:ascii="Arial" w:hAnsi="Arial" w:cs="Arial"/>
          <w:sz w:val="20"/>
          <w:szCs w:val="20"/>
        </w:rPr>
        <w:t>Подбор в релевантных Telegram-каналов и ВК-сообществ для размещения рекламных материалов до 50 штук</w:t>
      </w:r>
    </w:p>
    <w:p w14:paraId="58F56EE3" w14:textId="18E4FB5C" w:rsidR="00872D2D" w:rsidRPr="00872D2D" w:rsidRDefault="00872D2D" w:rsidP="00364FD0">
      <w:pPr>
        <w:pStyle w:val="a3"/>
        <w:numPr>
          <w:ilvl w:val="0"/>
          <w:numId w:val="45"/>
        </w:numPr>
        <w:jc w:val="both"/>
        <w:rPr>
          <w:rFonts w:ascii="Arial" w:hAnsi="Arial" w:cs="Arial"/>
          <w:sz w:val="20"/>
          <w:szCs w:val="20"/>
        </w:rPr>
      </w:pPr>
      <w:r w:rsidRPr="00872D2D">
        <w:rPr>
          <w:rFonts w:ascii="Arial" w:hAnsi="Arial" w:cs="Arial"/>
          <w:sz w:val="20"/>
          <w:szCs w:val="20"/>
        </w:rPr>
        <w:t>Подбор до 150 релевантных каналов, чатов, сообществ или групп для размещения рекламного материала или нативной информации о продукте. Результат включает список, содержащий:</w:t>
      </w:r>
    </w:p>
    <w:p w14:paraId="5AABE6F6"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Название канала: Наименование выбранного канала, чата, сообщества или группы.</w:t>
      </w:r>
    </w:p>
    <w:p w14:paraId="0FC845CF"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Ссылка на канал: Прямая ссылка на канал или группу.</w:t>
      </w:r>
    </w:p>
    <w:p w14:paraId="112AD2E5"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Тип: Тип площадки (чат, сообщество, группа и др.).</w:t>
      </w:r>
    </w:p>
    <w:p w14:paraId="32E9539D"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Тематика: Основная тема или направленность канала/группы.</w:t>
      </w:r>
    </w:p>
    <w:p w14:paraId="3C397F42"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Количество подписчиков/участников: Число подписчиков или участников.</w:t>
      </w:r>
    </w:p>
    <w:p w14:paraId="04D3DCEC"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ERR (если имеется): Эффективный рейтинг рекламного охвата, если доступен (не применяется для чатов).</w:t>
      </w:r>
    </w:p>
    <w:p w14:paraId="4ECF0A52" w14:textId="7777777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Рекламный охват (если имеется): Оценка рекламного охвата, если доступна (не применяется для чатов).</w:t>
      </w:r>
    </w:p>
    <w:p w14:paraId="07E80C8C" w14:textId="77CBDBA7" w:rsidR="00872D2D" w:rsidRPr="00872D2D" w:rsidRDefault="00872D2D" w:rsidP="00364FD0">
      <w:pPr>
        <w:pStyle w:val="a3"/>
        <w:numPr>
          <w:ilvl w:val="0"/>
          <w:numId w:val="46"/>
        </w:numPr>
        <w:jc w:val="both"/>
        <w:rPr>
          <w:rFonts w:ascii="Arial" w:hAnsi="Arial" w:cs="Arial"/>
          <w:sz w:val="20"/>
          <w:szCs w:val="20"/>
        </w:rPr>
      </w:pPr>
      <w:r w:rsidRPr="00872D2D">
        <w:rPr>
          <w:rFonts w:ascii="Arial" w:hAnsi="Arial" w:cs="Arial"/>
          <w:sz w:val="20"/>
          <w:szCs w:val="20"/>
        </w:rPr>
        <w:t>Стоимость рекламного размещения: Актуальная стоимость размещения рекламы на момент предоставления списка, с учетом возможных изменений цен и сезонных коэффициентов.</w:t>
      </w:r>
    </w:p>
    <w:p w14:paraId="10382E3B" w14:textId="77777777" w:rsidR="00872D2D" w:rsidRPr="00872D2D" w:rsidRDefault="00872D2D" w:rsidP="00872D2D">
      <w:pPr>
        <w:jc w:val="both"/>
        <w:rPr>
          <w:rFonts w:ascii="Arial" w:hAnsi="Arial" w:cs="Arial"/>
          <w:sz w:val="20"/>
          <w:szCs w:val="20"/>
        </w:rPr>
      </w:pPr>
    </w:p>
    <w:p w14:paraId="0B525EB2" w14:textId="60E94531" w:rsidR="0016186C" w:rsidRDefault="0016186C" w:rsidP="00E54516">
      <w:pPr>
        <w:pStyle w:val="a3"/>
        <w:numPr>
          <w:ilvl w:val="1"/>
          <w:numId w:val="14"/>
        </w:numPr>
        <w:ind w:left="993" w:hanging="567"/>
        <w:jc w:val="both"/>
        <w:rPr>
          <w:rFonts w:ascii="Arial" w:hAnsi="Arial" w:cs="Arial"/>
          <w:sz w:val="20"/>
          <w:szCs w:val="20"/>
        </w:rPr>
      </w:pPr>
      <w:r>
        <w:rPr>
          <w:rFonts w:ascii="Arial" w:hAnsi="Arial" w:cs="Arial"/>
          <w:sz w:val="20"/>
          <w:szCs w:val="20"/>
        </w:rPr>
        <w:t>Посевы.</w:t>
      </w:r>
      <w:r w:rsidR="00872D2D">
        <w:rPr>
          <w:rFonts w:ascii="Arial" w:hAnsi="Arial" w:cs="Arial"/>
          <w:sz w:val="20"/>
          <w:szCs w:val="20"/>
        </w:rPr>
        <w:t xml:space="preserve"> </w:t>
      </w:r>
      <w:r w:rsidR="00872D2D" w:rsidRPr="00872D2D">
        <w:rPr>
          <w:rFonts w:ascii="Arial" w:hAnsi="Arial" w:cs="Arial"/>
          <w:sz w:val="20"/>
          <w:szCs w:val="20"/>
        </w:rPr>
        <w:t>Посев в релевантном Telegram-канале или ВК-сообществе</w:t>
      </w:r>
    </w:p>
    <w:p w14:paraId="366EC337" w14:textId="2F105FF8" w:rsidR="00872D2D" w:rsidRPr="00872D2D" w:rsidRDefault="00872D2D" w:rsidP="00364FD0">
      <w:pPr>
        <w:pStyle w:val="a3"/>
        <w:numPr>
          <w:ilvl w:val="0"/>
          <w:numId w:val="47"/>
        </w:numPr>
        <w:jc w:val="both"/>
        <w:rPr>
          <w:rFonts w:ascii="Arial" w:hAnsi="Arial" w:cs="Arial"/>
          <w:sz w:val="20"/>
          <w:szCs w:val="20"/>
        </w:rPr>
      </w:pPr>
      <w:r w:rsidRPr="00872D2D">
        <w:rPr>
          <w:rFonts w:ascii="Arial" w:hAnsi="Arial" w:cs="Arial"/>
          <w:sz w:val="20"/>
          <w:szCs w:val="20"/>
        </w:rPr>
        <w:t>Размещение одного рекламного материала в выбранном канале или сообществе. Включает следующие этапы:</w:t>
      </w:r>
    </w:p>
    <w:p w14:paraId="5243F304" w14:textId="77777777"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Коммуникация и договоренности: Взаимодействие с владельцами канала или сообщества для согласования условий публикации.</w:t>
      </w:r>
    </w:p>
    <w:p w14:paraId="13CEB8B9" w14:textId="77777777"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Документооборот и оплата: Обработка необходимых документов и проведение оплаты за размещение.</w:t>
      </w:r>
    </w:p>
    <w:p w14:paraId="7C9143A1" w14:textId="77777777"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Маркировка материалов: Подготовка и маркировка материалов для размещения.</w:t>
      </w:r>
    </w:p>
    <w:p w14:paraId="6BDC810E" w14:textId="77777777"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Передача материалов: Передача рекламных материалов для публикации.</w:t>
      </w:r>
    </w:p>
    <w:p w14:paraId="054FE2D0" w14:textId="77777777"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Контроль выхода: Мониторинг выхода публикации в соответствии с договоренностями.</w:t>
      </w:r>
    </w:p>
    <w:p w14:paraId="64BCE841" w14:textId="77777777"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Скриншот размещения: Получение и предоставление скриншота размещенного материала.</w:t>
      </w:r>
    </w:p>
    <w:p w14:paraId="70104FD3" w14:textId="3E26E346" w:rsidR="00872D2D" w:rsidRPr="00872D2D" w:rsidRDefault="00872D2D" w:rsidP="00364FD0">
      <w:pPr>
        <w:pStyle w:val="a3"/>
        <w:numPr>
          <w:ilvl w:val="0"/>
          <w:numId w:val="48"/>
        </w:numPr>
        <w:jc w:val="both"/>
        <w:rPr>
          <w:rFonts w:ascii="Arial" w:hAnsi="Arial" w:cs="Arial"/>
          <w:sz w:val="20"/>
          <w:szCs w:val="20"/>
        </w:rPr>
      </w:pPr>
      <w:r w:rsidRPr="00872D2D">
        <w:rPr>
          <w:rFonts w:ascii="Arial" w:hAnsi="Arial" w:cs="Arial"/>
          <w:sz w:val="20"/>
          <w:szCs w:val="20"/>
        </w:rPr>
        <w:t>Статистика по размещению: Сбор и предоставление статистики по эффективности размещения через 24 или 48 часов (по согласованию с клиентом).</w:t>
      </w:r>
    </w:p>
    <w:p w14:paraId="5169A923" w14:textId="6FB2BF07" w:rsidR="00872D2D" w:rsidRDefault="00872D2D" w:rsidP="00872D2D">
      <w:pPr>
        <w:jc w:val="both"/>
        <w:rPr>
          <w:rFonts w:ascii="Arial" w:hAnsi="Arial" w:cs="Arial"/>
          <w:sz w:val="20"/>
          <w:szCs w:val="20"/>
        </w:rPr>
      </w:pPr>
    </w:p>
    <w:p w14:paraId="25B76947" w14:textId="57A55A07" w:rsidR="00C33200" w:rsidRDefault="00C33200" w:rsidP="00E54516">
      <w:pPr>
        <w:pStyle w:val="a3"/>
        <w:numPr>
          <w:ilvl w:val="1"/>
          <w:numId w:val="14"/>
        </w:numPr>
        <w:ind w:left="993" w:hanging="567"/>
        <w:jc w:val="both"/>
        <w:rPr>
          <w:rFonts w:ascii="Arial" w:hAnsi="Arial" w:cs="Arial"/>
          <w:sz w:val="20"/>
          <w:szCs w:val="20"/>
        </w:rPr>
      </w:pPr>
      <w:r>
        <w:rPr>
          <w:rFonts w:ascii="Arial" w:hAnsi="Arial" w:cs="Arial"/>
          <w:sz w:val="20"/>
          <w:szCs w:val="20"/>
        </w:rPr>
        <w:t xml:space="preserve">Размещение в СМИ - создание и размещение баннера. </w:t>
      </w:r>
      <w:r w:rsidRPr="007524BB">
        <w:rPr>
          <w:rFonts w:ascii="Arial" w:hAnsi="Arial" w:cs="Arial"/>
          <w:sz w:val="20"/>
          <w:szCs w:val="20"/>
        </w:rPr>
        <w:t>Ведение переговоров с площадкой-</w:t>
      </w:r>
      <w:r>
        <w:rPr>
          <w:rFonts w:ascii="Arial" w:hAnsi="Arial" w:cs="Arial"/>
          <w:sz w:val="20"/>
          <w:szCs w:val="20"/>
        </w:rPr>
        <w:t>СМИ</w:t>
      </w:r>
      <w:r w:rsidRPr="007524BB">
        <w:rPr>
          <w:rFonts w:ascii="Arial" w:hAnsi="Arial" w:cs="Arial"/>
          <w:sz w:val="20"/>
          <w:szCs w:val="20"/>
        </w:rPr>
        <w:t>, подготовка пакета документов для размещения на площадке, контроль размещения</w:t>
      </w:r>
      <w:r w:rsidR="00CB4A80">
        <w:rPr>
          <w:rFonts w:ascii="Arial" w:hAnsi="Arial" w:cs="Arial"/>
          <w:sz w:val="20"/>
          <w:szCs w:val="20"/>
        </w:rPr>
        <w:t>, в том числе:</w:t>
      </w:r>
    </w:p>
    <w:p w14:paraId="084E9B38"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Коммуникация с площадкой: Взаимодействие с представителями площадки для обсуждения форматов и условий размещения.</w:t>
      </w:r>
    </w:p>
    <w:p w14:paraId="4AA55F54"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Договоренности: Согласование деталей размещения, включая форматы и сроки.</w:t>
      </w:r>
    </w:p>
    <w:p w14:paraId="4546E4E5"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Подготовка и подписание документов: Составление и подписание необходимых документов, проведение оплаты.</w:t>
      </w:r>
    </w:p>
    <w:p w14:paraId="4BC7F4B1"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Передача материалов: Предоставление рекламных материалов для размещения на площадке.</w:t>
      </w:r>
    </w:p>
    <w:p w14:paraId="5102F96D"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Согласование макетов/текстов: Проверка и утверждение готовых рекламных макетов и текстов.</w:t>
      </w:r>
    </w:p>
    <w:p w14:paraId="7A279D3E"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Контроль размещения: Мониторинг процесса размещения рекламы для соблюдения всех условий.</w:t>
      </w:r>
    </w:p>
    <w:p w14:paraId="5CC83AC6" w14:textId="77777777" w:rsidR="00C33200" w:rsidRPr="007524BB" w:rsidRDefault="00C33200" w:rsidP="00C33200">
      <w:pPr>
        <w:pStyle w:val="a3"/>
        <w:numPr>
          <w:ilvl w:val="0"/>
          <w:numId w:val="49"/>
        </w:numPr>
        <w:jc w:val="both"/>
        <w:rPr>
          <w:rFonts w:ascii="Arial" w:hAnsi="Arial" w:cs="Arial"/>
          <w:sz w:val="20"/>
          <w:szCs w:val="20"/>
        </w:rPr>
      </w:pPr>
      <w:r w:rsidRPr="007524BB">
        <w:rPr>
          <w:rFonts w:ascii="Arial" w:hAnsi="Arial" w:cs="Arial"/>
          <w:sz w:val="20"/>
          <w:szCs w:val="20"/>
        </w:rPr>
        <w:t>Статистика и отчет: Запрос и анализ статистики по размещению, получение отчета по итогам.</w:t>
      </w:r>
    </w:p>
    <w:p w14:paraId="37576449" w14:textId="41FB0294" w:rsidR="00C33200" w:rsidRPr="004109A6" w:rsidRDefault="00C33200" w:rsidP="004109A6">
      <w:pPr>
        <w:pStyle w:val="a3"/>
        <w:numPr>
          <w:ilvl w:val="0"/>
          <w:numId w:val="49"/>
        </w:numPr>
        <w:jc w:val="both"/>
        <w:rPr>
          <w:rFonts w:ascii="Arial" w:hAnsi="Arial" w:cs="Arial"/>
          <w:sz w:val="20"/>
          <w:szCs w:val="20"/>
        </w:rPr>
      </w:pPr>
      <w:r w:rsidRPr="007524BB">
        <w:rPr>
          <w:rFonts w:ascii="Arial" w:hAnsi="Arial" w:cs="Arial"/>
          <w:sz w:val="20"/>
          <w:szCs w:val="20"/>
        </w:rPr>
        <w:t>Подготовка закрывающих документов: Оформление и подготовка документов для закрытия сделки.</w:t>
      </w:r>
    </w:p>
    <w:p w14:paraId="017B3BD3" w14:textId="77777777" w:rsidR="00C33200" w:rsidRPr="00872D2D" w:rsidRDefault="00C33200" w:rsidP="00872D2D">
      <w:pPr>
        <w:jc w:val="both"/>
        <w:rPr>
          <w:rFonts w:ascii="Arial" w:hAnsi="Arial" w:cs="Arial"/>
          <w:sz w:val="20"/>
          <w:szCs w:val="20"/>
        </w:rPr>
      </w:pPr>
    </w:p>
    <w:p w14:paraId="72077714" w14:textId="5B6FA9F6" w:rsidR="0016186C" w:rsidRDefault="00C33200" w:rsidP="00E54516">
      <w:pPr>
        <w:pStyle w:val="a3"/>
        <w:numPr>
          <w:ilvl w:val="1"/>
          <w:numId w:val="14"/>
        </w:numPr>
        <w:ind w:left="993" w:hanging="567"/>
        <w:jc w:val="both"/>
        <w:rPr>
          <w:rFonts w:ascii="Arial" w:hAnsi="Arial" w:cs="Arial"/>
          <w:sz w:val="20"/>
          <w:szCs w:val="20"/>
        </w:rPr>
      </w:pPr>
      <w:r>
        <w:rPr>
          <w:rFonts w:ascii="Arial" w:hAnsi="Arial" w:cs="Arial"/>
          <w:sz w:val="20"/>
          <w:szCs w:val="20"/>
        </w:rPr>
        <w:t>Партнерские размещения - с</w:t>
      </w:r>
      <w:r w:rsidR="0053577C">
        <w:rPr>
          <w:rFonts w:ascii="Arial" w:hAnsi="Arial" w:cs="Arial"/>
          <w:sz w:val="20"/>
          <w:szCs w:val="20"/>
        </w:rPr>
        <w:t xml:space="preserve">оздание и </w:t>
      </w:r>
      <w:r w:rsidR="00B90037">
        <w:rPr>
          <w:rFonts w:ascii="Arial" w:hAnsi="Arial" w:cs="Arial"/>
          <w:sz w:val="20"/>
          <w:szCs w:val="20"/>
        </w:rPr>
        <w:t xml:space="preserve">1 </w:t>
      </w:r>
      <w:r w:rsidR="0053577C">
        <w:rPr>
          <w:rFonts w:ascii="Arial" w:hAnsi="Arial" w:cs="Arial"/>
          <w:sz w:val="20"/>
          <w:szCs w:val="20"/>
        </w:rPr>
        <w:t>размещение поста</w:t>
      </w:r>
      <w:r w:rsidR="0016186C">
        <w:rPr>
          <w:rFonts w:ascii="Arial" w:hAnsi="Arial" w:cs="Arial"/>
          <w:sz w:val="20"/>
          <w:szCs w:val="20"/>
        </w:rPr>
        <w:t>.</w:t>
      </w:r>
      <w:r w:rsidR="007524BB">
        <w:rPr>
          <w:rFonts w:ascii="Arial" w:hAnsi="Arial" w:cs="Arial"/>
          <w:sz w:val="20"/>
          <w:szCs w:val="20"/>
        </w:rPr>
        <w:t xml:space="preserve"> </w:t>
      </w:r>
      <w:r w:rsidR="007524BB" w:rsidRPr="007524BB">
        <w:rPr>
          <w:rFonts w:ascii="Arial" w:hAnsi="Arial" w:cs="Arial"/>
          <w:sz w:val="20"/>
          <w:szCs w:val="20"/>
        </w:rPr>
        <w:t xml:space="preserve">Ведение переговоров с </w:t>
      </w:r>
      <w:r w:rsidR="0053577C" w:rsidRPr="007524BB">
        <w:rPr>
          <w:rFonts w:ascii="Arial" w:hAnsi="Arial" w:cs="Arial"/>
          <w:sz w:val="20"/>
          <w:szCs w:val="20"/>
        </w:rPr>
        <w:t>площадкой</w:t>
      </w:r>
      <w:r w:rsidR="007524BB" w:rsidRPr="007524BB">
        <w:rPr>
          <w:rFonts w:ascii="Arial" w:hAnsi="Arial" w:cs="Arial"/>
          <w:sz w:val="20"/>
          <w:szCs w:val="20"/>
        </w:rPr>
        <w:t>-партнером, подготовка пакета документов для размещения на площадке, контроль размещения</w:t>
      </w:r>
    </w:p>
    <w:p w14:paraId="1C1F7DC4"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lastRenderedPageBreak/>
        <w:t>Коммуникация с площадкой: Взаимодействие с представителями площадки для обсуждения форматов и условий размещения.</w:t>
      </w:r>
    </w:p>
    <w:p w14:paraId="7F287EF9"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Договоренности: Согласование деталей размещения, включая форматы и сроки.</w:t>
      </w:r>
    </w:p>
    <w:p w14:paraId="4F9C0E31"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Подготовка и подписание документов: Составление и подписание необходимых документов, проведение оплаты.</w:t>
      </w:r>
    </w:p>
    <w:p w14:paraId="30D951D5"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Передача материалов: Предоставление рекламных материалов для размещения на площадке.</w:t>
      </w:r>
    </w:p>
    <w:p w14:paraId="1C251EAA"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Согласование макетов/текстов: Проверка и утверждение готовых рекламных макетов и текстов.</w:t>
      </w:r>
    </w:p>
    <w:p w14:paraId="571621C5"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Контроль размещения: Мониторинг процесса размещения рекламы для соблюдения всех условий.</w:t>
      </w:r>
    </w:p>
    <w:p w14:paraId="071A5D62" w14:textId="77777777"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Статистика и отчет: Запрос и анализ статистики по размещению, получение отчета по итогам.</w:t>
      </w:r>
    </w:p>
    <w:p w14:paraId="2AF07B4F" w14:textId="197D31C6" w:rsidR="007524BB" w:rsidRPr="007524BB" w:rsidRDefault="007524BB" w:rsidP="00364FD0">
      <w:pPr>
        <w:pStyle w:val="a3"/>
        <w:numPr>
          <w:ilvl w:val="0"/>
          <w:numId w:val="49"/>
        </w:numPr>
        <w:jc w:val="both"/>
        <w:rPr>
          <w:rFonts w:ascii="Arial" w:hAnsi="Arial" w:cs="Arial"/>
          <w:sz w:val="20"/>
          <w:szCs w:val="20"/>
        </w:rPr>
      </w:pPr>
      <w:r w:rsidRPr="007524BB">
        <w:rPr>
          <w:rFonts w:ascii="Arial" w:hAnsi="Arial" w:cs="Arial"/>
          <w:sz w:val="20"/>
          <w:szCs w:val="20"/>
        </w:rPr>
        <w:t>Подготовка закрывающих документов: Оформление и подготовка документов для закрытия сделки.</w:t>
      </w:r>
    </w:p>
    <w:p w14:paraId="1888E21B" w14:textId="77777777" w:rsidR="007524BB" w:rsidRPr="007524BB" w:rsidRDefault="007524BB" w:rsidP="007524BB">
      <w:pPr>
        <w:jc w:val="both"/>
        <w:rPr>
          <w:rFonts w:ascii="Arial" w:hAnsi="Arial" w:cs="Arial"/>
          <w:sz w:val="20"/>
          <w:szCs w:val="20"/>
        </w:rPr>
      </w:pPr>
    </w:p>
    <w:p w14:paraId="23701EBF" w14:textId="10B1AB99" w:rsidR="0016186C" w:rsidRDefault="0053577C" w:rsidP="00E54516">
      <w:pPr>
        <w:pStyle w:val="a3"/>
        <w:numPr>
          <w:ilvl w:val="1"/>
          <w:numId w:val="14"/>
        </w:numPr>
        <w:ind w:left="993" w:hanging="567"/>
        <w:jc w:val="both"/>
        <w:rPr>
          <w:rFonts w:ascii="Arial" w:hAnsi="Arial" w:cs="Arial"/>
          <w:sz w:val="20"/>
          <w:szCs w:val="20"/>
        </w:rPr>
      </w:pPr>
      <w:r>
        <w:rPr>
          <w:rFonts w:ascii="Arial" w:hAnsi="Arial" w:cs="Arial"/>
          <w:sz w:val="20"/>
          <w:szCs w:val="20"/>
        </w:rPr>
        <w:t>Партнерские размещения – создание</w:t>
      </w:r>
      <w:r w:rsidR="00B90037">
        <w:rPr>
          <w:rFonts w:ascii="Arial" w:hAnsi="Arial" w:cs="Arial"/>
          <w:sz w:val="20"/>
          <w:szCs w:val="20"/>
        </w:rPr>
        <w:t xml:space="preserve"> 1</w:t>
      </w:r>
      <w:r>
        <w:rPr>
          <w:rFonts w:ascii="Arial" w:hAnsi="Arial" w:cs="Arial"/>
          <w:sz w:val="20"/>
          <w:szCs w:val="20"/>
        </w:rPr>
        <w:t xml:space="preserve"> лонгрида</w:t>
      </w:r>
      <w:r w:rsidR="0016186C">
        <w:rPr>
          <w:rFonts w:ascii="Arial" w:hAnsi="Arial" w:cs="Arial"/>
          <w:sz w:val="20"/>
          <w:szCs w:val="20"/>
        </w:rPr>
        <w:t>.</w:t>
      </w:r>
      <w:r>
        <w:rPr>
          <w:rFonts w:ascii="Arial" w:hAnsi="Arial" w:cs="Arial"/>
          <w:sz w:val="20"/>
          <w:szCs w:val="20"/>
        </w:rPr>
        <w:t xml:space="preserve"> </w:t>
      </w:r>
      <w:r w:rsidRPr="0053577C">
        <w:rPr>
          <w:rFonts w:ascii="Arial" w:hAnsi="Arial" w:cs="Arial"/>
          <w:sz w:val="20"/>
          <w:szCs w:val="20"/>
        </w:rPr>
        <w:t>Создание статьи или лонгрида для размещения на площадке СМИ</w:t>
      </w:r>
    </w:p>
    <w:p w14:paraId="00556D8C" w14:textId="77777777" w:rsidR="0053577C" w:rsidRPr="0053577C" w:rsidRDefault="0053577C" w:rsidP="00364FD0">
      <w:pPr>
        <w:pStyle w:val="a3"/>
        <w:numPr>
          <w:ilvl w:val="0"/>
          <w:numId w:val="50"/>
        </w:numPr>
        <w:jc w:val="both"/>
        <w:rPr>
          <w:rFonts w:ascii="Arial" w:hAnsi="Arial" w:cs="Arial"/>
          <w:sz w:val="20"/>
          <w:szCs w:val="20"/>
        </w:rPr>
      </w:pPr>
      <w:r w:rsidRPr="0053577C">
        <w:rPr>
          <w:rFonts w:ascii="Arial" w:hAnsi="Arial" w:cs="Arial"/>
          <w:sz w:val="20"/>
          <w:szCs w:val="20"/>
        </w:rPr>
        <w:t>Ресерч: Исследование темы и сбор необходимой информации.</w:t>
      </w:r>
    </w:p>
    <w:p w14:paraId="68583DBE" w14:textId="77777777" w:rsidR="0053577C" w:rsidRPr="0053577C" w:rsidRDefault="0053577C" w:rsidP="00364FD0">
      <w:pPr>
        <w:pStyle w:val="a3"/>
        <w:numPr>
          <w:ilvl w:val="0"/>
          <w:numId w:val="50"/>
        </w:numPr>
        <w:jc w:val="both"/>
        <w:rPr>
          <w:rFonts w:ascii="Arial" w:hAnsi="Arial" w:cs="Arial"/>
          <w:sz w:val="20"/>
          <w:szCs w:val="20"/>
        </w:rPr>
      </w:pPr>
      <w:r w:rsidRPr="0053577C">
        <w:rPr>
          <w:rFonts w:ascii="Arial" w:hAnsi="Arial" w:cs="Arial"/>
          <w:sz w:val="20"/>
          <w:szCs w:val="20"/>
        </w:rPr>
        <w:t>Факт-чекинг: Проверка точности фактов и данных.</w:t>
      </w:r>
    </w:p>
    <w:p w14:paraId="1C459079" w14:textId="77777777" w:rsidR="0053577C" w:rsidRPr="0053577C" w:rsidRDefault="0053577C" w:rsidP="00364FD0">
      <w:pPr>
        <w:pStyle w:val="a3"/>
        <w:numPr>
          <w:ilvl w:val="0"/>
          <w:numId w:val="50"/>
        </w:numPr>
        <w:jc w:val="both"/>
        <w:rPr>
          <w:rFonts w:ascii="Arial" w:hAnsi="Arial" w:cs="Arial"/>
          <w:sz w:val="20"/>
          <w:szCs w:val="20"/>
        </w:rPr>
      </w:pPr>
      <w:r w:rsidRPr="0053577C">
        <w:rPr>
          <w:rFonts w:ascii="Arial" w:hAnsi="Arial" w:cs="Arial"/>
          <w:sz w:val="20"/>
          <w:szCs w:val="20"/>
        </w:rPr>
        <w:t>Интервьюирование: Проведение интервью с клиентом при необходимости для получения дополнительных данных.</w:t>
      </w:r>
    </w:p>
    <w:p w14:paraId="33C429C8" w14:textId="7D7B9B4D" w:rsidR="0053577C" w:rsidRPr="0053577C" w:rsidRDefault="0053577C" w:rsidP="00364FD0">
      <w:pPr>
        <w:pStyle w:val="a3"/>
        <w:numPr>
          <w:ilvl w:val="0"/>
          <w:numId w:val="50"/>
        </w:numPr>
        <w:jc w:val="both"/>
        <w:rPr>
          <w:rFonts w:ascii="Arial" w:hAnsi="Arial" w:cs="Arial"/>
          <w:sz w:val="20"/>
          <w:szCs w:val="20"/>
        </w:rPr>
      </w:pPr>
      <w:r w:rsidRPr="0053577C">
        <w:rPr>
          <w:rFonts w:ascii="Arial" w:hAnsi="Arial" w:cs="Arial"/>
          <w:sz w:val="20"/>
          <w:szCs w:val="20"/>
        </w:rPr>
        <w:t xml:space="preserve">Разработка материала: Написание </w:t>
      </w:r>
      <w:r w:rsidR="00CB4A80">
        <w:rPr>
          <w:rFonts w:ascii="Arial" w:hAnsi="Arial" w:cs="Arial"/>
          <w:sz w:val="20"/>
          <w:szCs w:val="20"/>
        </w:rPr>
        <w:t xml:space="preserve">и редактура </w:t>
      </w:r>
      <w:r w:rsidRPr="0053577C">
        <w:rPr>
          <w:rFonts w:ascii="Arial" w:hAnsi="Arial" w:cs="Arial"/>
          <w:sz w:val="20"/>
          <w:szCs w:val="20"/>
        </w:rPr>
        <w:t>основного текста статьи или лонгрида.</w:t>
      </w:r>
    </w:p>
    <w:p w14:paraId="2AF63D15" w14:textId="07839D80" w:rsidR="0053577C" w:rsidRPr="0053577C" w:rsidRDefault="0053577C" w:rsidP="00364FD0">
      <w:pPr>
        <w:pStyle w:val="a3"/>
        <w:numPr>
          <w:ilvl w:val="0"/>
          <w:numId w:val="50"/>
        </w:numPr>
        <w:jc w:val="both"/>
        <w:rPr>
          <w:rFonts w:ascii="Arial" w:hAnsi="Arial" w:cs="Arial"/>
          <w:sz w:val="20"/>
          <w:szCs w:val="20"/>
        </w:rPr>
      </w:pPr>
      <w:r w:rsidRPr="0053577C">
        <w:rPr>
          <w:rFonts w:ascii="Arial" w:hAnsi="Arial" w:cs="Arial"/>
          <w:sz w:val="20"/>
          <w:szCs w:val="20"/>
        </w:rPr>
        <w:t>Оформление: Форматирование текста, добавление эмодзи и хештегов, а также приведение ссылок и заголовков в порядок.</w:t>
      </w:r>
    </w:p>
    <w:p w14:paraId="70042D7F" w14:textId="77777777" w:rsidR="0053577C" w:rsidRPr="0053577C" w:rsidRDefault="0053577C" w:rsidP="0053577C">
      <w:pPr>
        <w:jc w:val="both"/>
        <w:rPr>
          <w:rFonts w:ascii="Arial" w:hAnsi="Arial" w:cs="Arial"/>
          <w:sz w:val="20"/>
          <w:szCs w:val="20"/>
        </w:rPr>
      </w:pPr>
    </w:p>
    <w:p w14:paraId="1F584F32" w14:textId="68C66E6A" w:rsidR="0016186C" w:rsidRDefault="0053577C" w:rsidP="00E54516">
      <w:pPr>
        <w:pStyle w:val="a3"/>
        <w:numPr>
          <w:ilvl w:val="1"/>
          <w:numId w:val="14"/>
        </w:numPr>
        <w:ind w:left="993" w:hanging="567"/>
        <w:jc w:val="both"/>
        <w:rPr>
          <w:rFonts w:ascii="Arial" w:hAnsi="Arial" w:cs="Arial"/>
          <w:sz w:val="20"/>
          <w:szCs w:val="20"/>
        </w:rPr>
      </w:pPr>
      <w:r>
        <w:rPr>
          <w:rFonts w:ascii="Arial" w:hAnsi="Arial" w:cs="Arial"/>
          <w:sz w:val="20"/>
          <w:szCs w:val="20"/>
        </w:rPr>
        <w:t>Партнерские размещения - п</w:t>
      </w:r>
      <w:r w:rsidRPr="0053577C">
        <w:rPr>
          <w:rFonts w:ascii="Arial" w:hAnsi="Arial" w:cs="Arial"/>
          <w:sz w:val="20"/>
          <w:szCs w:val="20"/>
        </w:rPr>
        <w:t xml:space="preserve">одготовка </w:t>
      </w:r>
      <w:r w:rsidR="00B90037">
        <w:rPr>
          <w:rFonts w:ascii="Arial" w:hAnsi="Arial" w:cs="Arial"/>
          <w:sz w:val="20"/>
          <w:szCs w:val="20"/>
        </w:rPr>
        <w:t>списка</w:t>
      </w:r>
      <w:r w:rsidRPr="0053577C">
        <w:rPr>
          <w:rFonts w:ascii="Arial" w:hAnsi="Arial" w:cs="Arial"/>
          <w:sz w:val="20"/>
          <w:szCs w:val="20"/>
        </w:rPr>
        <w:t xml:space="preserve"> </w:t>
      </w:r>
      <w:r w:rsidR="00B90037">
        <w:rPr>
          <w:rFonts w:ascii="Arial" w:hAnsi="Arial" w:cs="Arial"/>
          <w:sz w:val="20"/>
          <w:szCs w:val="20"/>
        </w:rPr>
        <w:t>лидеров</w:t>
      </w:r>
      <w:r w:rsidRPr="0053577C">
        <w:rPr>
          <w:rFonts w:ascii="Arial" w:hAnsi="Arial" w:cs="Arial"/>
          <w:sz w:val="20"/>
          <w:szCs w:val="20"/>
        </w:rPr>
        <w:t xml:space="preserve"> мнений</w:t>
      </w:r>
    </w:p>
    <w:p w14:paraId="1FBA70EC" w14:textId="505AD175" w:rsidR="0053577C" w:rsidRPr="0053577C" w:rsidRDefault="0053577C" w:rsidP="00364FD0">
      <w:pPr>
        <w:pStyle w:val="a3"/>
        <w:numPr>
          <w:ilvl w:val="0"/>
          <w:numId w:val="51"/>
        </w:numPr>
        <w:jc w:val="both"/>
        <w:rPr>
          <w:rFonts w:ascii="Arial" w:hAnsi="Arial" w:cs="Arial"/>
          <w:sz w:val="20"/>
          <w:szCs w:val="20"/>
        </w:rPr>
      </w:pPr>
      <w:r w:rsidRPr="0053577C">
        <w:rPr>
          <w:rFonts w:ascii="Arial" w:hAnsi="Arial" w:cs="Arial"/>
          <w:sz w:val="20"/>
          <w:szCs w:val="20"/>
        </w:rPr>
        <w:t>Создание списка потенциальных лидеров мнений для коллабораций на выбранной площадке, включающего:</w:t>
      </w:r>
    </w:p>
    <w:p w14:paraId="4E8AD8F6" w14:textId="77777777"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Название: Имя или название лидера мнений.</w:t>
      </w:r>
    </w:p>
    <w:p w14:paraId="3FB23D4B" w14:textId="77777777"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Ссылка: Прямая ссылка на профиль или страницу лидера мнений.</w:t>
      </w:r>
    </w:p>
    <w:p w14:paraId="33E63D9D" w14:textId="77777777"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Целевая аудитория: Описание аудитории лидера мнений.</w:t>
      </w:r>
    </w:p>
    <w:p w14:paraId="22D681EF" w14:textId="77777777"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Тематика: Основная тематика контента лидера мнений.</w:t>
      </w:r>
    </w:p>
    <w:p w14:paraId="1A4375C2" w14:textId="77777777"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Статистика: Основные метрики (подписчики, охват, вовлеченность), если доступны.</w:t>
      </w:r>
    </w:p>
    <w:p w14:paraId="29095557" w14:textId="77777777"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Контакты: Контактная информация для связи с лидером мнений.</w:t>
      </w:r>
    </w:p>
    <w:p w14:paraId="332B22C3" w14:textId="661BB77B" w:rsidR="0053577C" w:rsidRPr="0053577C" w:rsidRDefault="0053577C" w:rsidP="00364FD0">
      <w:pPr>
        <w:pStyle w:val="a3"/>
        <w:numPr>
          <w:ilvl w:val="0"/>
          <w:numId w:val="52"/>
        </w:numPr>
        <w:jc w:val="both"/>
        <w:rPr>
          <w:rFonts w:ascii="Arial" w:hAnsi="Arial" w:cs="Arial"/>
          <w:sz w:val="20"/>
          <w:szCs w:val="20"/>
        </w:rPr>
      </w:pPr>
      <w:r w:rsidRPr="0053577C">
        <w:rPr>
          <w:rFonts w:ascii="Arial" w:hAnsi="Arial" w:cs="Arial"/>
          <w:sz w:val="20"/>
          <w:szCs w:val="20"/>
        </w:rPr>
        <w:t>Примечания: Дополнительные детали или замечания по коллаборации.</w:t>
      </w:r>
    </w:p>
    <w:p w14:paraId="2D3FBE49" w14:textId="77777777" w:rsidR="0053577C" w:rsidRPr="0053577C" w:rsidRDefault="0053577C" w:rsidP="0053577C">
      <w:pPr>
        <w:jc w:val="both"/>
        <w:rPr>
          <w:rFonts w:ascii="Arial" w:hAnsi="Arial" w:cs="Arial"/>
          <w:sz w:val="20"/>
          <w:szCs w:val="20"/>
        </w:rPr>
      </w:pPr>
    </w:p>
    <w:p w14:paraId="19E2E16C" w14:textId="7CB32E04" w:rsidR="0016186C" w:rsidRDefault="0053577C" w:rsidP="00E54516">
      <w:pPr>
        <w:pStyle w:val="a3"/>
        <w:numPr>
          <w:ilvl w:val="1"/>
          <w:numId w:val="14"/>
        </w:numPr>
        <w:ind w:left="993" w:hanging="567"/>
        <w:jc w:val="both"/>
        <w:rPr>
          <w:rFonts w:ascii="Arial" w:hAnsi="Arial" w:cs="Arial"/>
          <w:sz w:val="20"/>
          <w:szCs w:val="20"/>
        </w:rPr>
      </w:pPr>
      <w:r>
        <w:rPr>
          <w:rFonts w:ascii="Arial" w:hAnsi="Arial" w:cs="Arial"/>
          <w:sz w:val="20"/>
          <w:szCs w:val="20"/>
        </w:rPr>
        <w:t xml:space="preserve">Партнерские размещения - </w:t>
      </w:r>
      <w:r w:rsidR="00B90037">
        <w:rPr>
          <w:rFonts w:ascii="Arial" w:hAnsi="Arial" w:cs="Arial"/>
          <w:sz w:val="20"/>
          <w:szCs w:val="20"/>
        </w:rPr>
        <w:t>в</w:t>
      </w:r>
      <w:r w:rsidRPr="0053577C">
        <w:rPr>
          <w:rFonts w:ascii="Arial" w:hAnsi="Arial" w:cs="Arial"/>
          <w:sz w:val="20"/>
          <w:szCs w:val="20"/>
        </w:rPr>
        <w:t xml:space="preserve">едение переговоров по коллабарациям с лидером мнений </w:t>
      </w:r>
      <w:r w:rsidR="00B90037">
        <w:rPr>
          <w:rFonts w:ascii="Arial" w:hAnsi="Arial" w:cs="Arial"/>
          <w:sz w:val="20"/>
          <w:szCs w:val="20"/>
        </w:rPr>
        <w:t>и размещение материала</w:t>
      </w:r>
      <w:r w:rsidR="0016186C">
        <w:rPr>
          <w:rFonts w:ascii="Arial" w:hAnsi="Arial" w:cs="Arial"/>
          <w:sz w:val="20"/>
          <w:szCs w:val="20"/>
        </w:rPr>
        <w:t>.</w:t>
      </w:r>
    </w:p>
    <w:p w14:paraId="2C96CBD3" w14:textId="77777777" w:rsidR="0053577C" w:rsidRPr="0053577C" w:rsidRDefault="0053577C" w:rsidP="00364FD0">
      <w:pPr>
        <w:pStyle w:val="a3"/>
        <w:numPr>
          <w:ilvl w:val="0"/>
          <w:numId w:val="53"/>
        </w:numPr>
        <w:jc w:val="both"/>
        <w:rPr>
          <w:rFonts w:ascii="Arial" w:hAnsi="Arial" w:cs="Arial"/>
          <w:sz w:val="20"/>
          <w:szCs w:val="20"/>
        </w:rPr>
      </w:pPr>
      <w:r w:rsidRPr="0053577C">
        <w:rPr>
          <w:rFonts w:ascii="Arial" w:hAnsi="Arial" w:cs="Arial"/>
          <w:sz w:val="20"/>
          <w:szCs w:val="20"/>
        </w:rPr>
        <w:t xml:space="preserve">Ведение переговоров по коллаборациям с лидером мнений, включая: </w:t>
      </w:r>
    </w:p>
    <w:p w14:paraId="30161E51" w14:textId="77777777" w:rsidR="0053577C" w:rsidRPr="0053577C" w:rsidRDefault="0053577C" w:rsidP="00364FD0">
      <w:pPr>
        <w:pStyle w:val="a3"/>
        <w:numPr>
          <w:ilvl w:val="0"/>
          <w:numId w:val="54"/>
        </w:numPr>
        <w:jc w:val="both"/>
        <w:rPr>
          <w:rFonts w:ascii="Arial" w:hAnsi="Arial" w:cs="Arial"/>
          <w:sz w:val="20"/>
          <w:szCs w:val="20"/>
        </w:rPr>
      </w:pPr>
      <w:r w:rsidRPr="0053577C">
        <w:rPr>
          <w:rFonts w:ascii="Arial" w:hAnsi="Arial" w:cs="Arial"/>
          <w:sz w:val="20"/>
          <w:szCs w:val="20"/>
        </w:rPr>
        <w:t>Коммуникация: Взаимодействие с лидером мнений для обсуждения условий коллаборации.</w:t>
      </w:r>
    </w:p>
    <w:p w14:paraId="5B95D9E6" w14:textId="77777777" w:rsidR="0053577C" w:rsidRPr="0053577C" w:rsidRDefault="0053577C" w:rsidP="00364FD0">
      <w:pPr>
        <w:pStyle w:val="a3"/>
        <w:numPr>
          <w:ilvl w:val="0"/>
          <w:numId w:val="54"/>
        </w:numPr>
        <w:jc w:val="both"/>
        <w:rPr>
          <w:rFonts w:ascii="Arial" w:hAnsi="Arial" w:cs="Arial"/>
          <w:sz w:val="20"/>
          <w:szCs w:val="20"/>
        </w:rPr>
      </w:pPr>
      <w:r w:rsidRPr="0053577C">
        <w:rPr>
          <w:rFonts w:ascii="Arial" w:hAnsi="Arial" w:cs="Arial"/>
          <w:sz w:val="20"/>
          <w:szCs w:val="20"/>
        </w:rPr>
        <w:t>Договоренности: Согласование деталей коллаборации, включая форматы, сроки и условия.</w:t>
      </w:r>
    </w:p>
    <w:p w14:paraId="1ED5298B" w14:textId="77777777" w:rsidR="0053577C" w:rsidRPr="0053577C" w:rsidRDefault="0053577C" w:rsidP="00364FD0">
      <w:pPr>
        <w:pStyle w:val="a3"/>
        <w:numPr>
          <w:ilvl w:val="0"/>
          <w:numId w:val="54"/>
        </w:numPr>
        <w:jc w:val="both"/>
        <w:rPr>
          <w:rFonts w:ascii="Arial" w:hAnsi="Arial" w:cs="Arial"/>
          <w:sz w:val="20"/>
          <w:szCs w:val="20"/>
        </w:rPr>
      </w:pPr>
      <w:r w:rsidRPr="0053577C">
        <w:rPr>
          <w:rFonts w:ascii="Arial" w:hAnsi="Arial" w:cs="Arial"/>
          <w:sz w:val="20"/>
          <w:szCs w:val="20"/>
        </w:rPr>
        <w:t>Документооборот: Подготовка, подписание и обработка всех необходимых документов для коллаборации.</w:t>
      </w:r>
    </w:p>
    <w:p w14:paraId="1B12383F" w14:textId="72A77CEE" w:rsidR="0053577C" w:rsidRPr="0053577C" w:rsidRDefault="0053577C" w:rsidP="00364FD0">
      <w:pPr>
        <w:pStyle w:val="a3"/>
        <w:numPr>
          <w:ilvl w:val="0"/>
          <w:numId w:val="54"/>
        </w:numPr>
        <w:jc w:val="both"/>
        <w:rPr>
          <w:rFonts w:ascii="Arial" w:hAnsi="Arial" w:cs="Arial"/>
          <w:sz w:val="20"/>
          <w:szCs w:val="20"/>
        </w:rPr>
      </w:pPr>
      <w:r w:rsidRPr="0053577C">
        <w:rPr>
          <w:rFonts w:ascii="Arial" w:hAnsi="Arial" w:cs="Arial"/>
          <w:sz w:val="20"/>
          <w:szCs w:val="20"/>
        </w:rPr>
        <w:t>Закрывающие документы: Оформление и предоставление закрывающих документов после завершения коллаборации.</w:t>
      </w:r>
    </w:p>
    <w:p w14:paraId="5D6093B9" w14:textId="77777777" w:rsidR="0053577C" w:rsidRPr="0053577C" w:rsidRDefault="0053577C" w:rsidP="0053577C">
      <w:pPr>
        <w:jc w:val="both"/>
        <w:rPr>
          <w:rFonts w:ascii="Arial" w:hAnsi="Arial" w:cs="Arial"/>
          <w:sz w:val="20"/>
          <w:szCs w:val="20"/>
        </w:rPr>
      </w:pPr>
    </w:p>
    <w:p w14:paraId="2FEE9ED0" w14:textId="1286BE93" w:rsidR="0016186C" w:rsidRDefault="00495371" w:rsidP="00E54516">
      <w:pPr>
        <w:pStyle w:val="a3"/>
        <w:numPr>
          <w:ilvl w:val="1"/>
          <w:numId w:val="14"/>
        </w:numPr>
        <w:ind w:left="993" w:hanging="567"/>
        <w:jc w:val="both"/>
        <w:rPr>
          <w:rFonts w:ascii="Arial" w:hAnsi="Arial" w:cs="Arial"/>
          <w:sz w:val="20"/>
          <w:szCs w:val="20"/>
        </w:rPr>
      </w:pPr>
      <w:r>
        <w:rPr>
          <w:rFonts w:ascii="Arial" w:hAnsi="Arial" w:cs="Arial"/>
          <w:sz w:val="20"/>
          <w:szCs w:val="20"/>
        </w:rPr>
        <w:t>Реализация</w:t>
      </w:r>
      <w:r w:rsidR="00B90037">
        <w:rPr>
          <w:rFonts w:ascii="Arial" w:hAnsi="Arial" w:cs="Arial"/>
          <w:sz w:val="20"/>
          <w:szCs w:val="20"/>
        </w:rPr>
        <w:t xml:space="preserve"> спецпроекта</w:t>
      </w:r>
      <w:r w:rsidR="0016186C">
        <w:rPr>
          <w:rFonts w:ascii="Arial" w:hAnsi="Arial" w:cs="Arial"/>
          <w:sz w:val="20"/>
          <w:szCs w:val="20"/>
        </w:rPr>
        <w:t>.</w:t>
      </w:r>
    </w:p>
    <w:p w14:paraId="5ED56F4B" w14:textId="77777777"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Подбор и согласование площадки: Выбор подходящих площадок для проведения спецпроекта и согласование условий.</w:t>
      </w:r>
    </w:p>
    <w:p w14:paraId="3D1B84FC" w14:textId="77777777"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Коммуникация с площадкой и ДО: Взаимодействие с площадкой и договорами, обсуждение деталей и условий спецпроекта.</w:t>
      </w:r>
    </w:p>
    <w:p w14:paraId="63C9913C" w14:textId="77777777"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Подготовка медиаплана/таймлайна: Разработка медиаплана и таймлайна для спецпроекта, включая ключевые этапы и сроки.</w:t>
      </w:r>
    </w:p>
    <w:p w14:paraId="46D594E5" w14:textId="77777777"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Распределение зон ответственности: Определение и распределение обязанностей среди участников проекта.</w:t>
      </w:r>
    </w:p>
    <w:p w14:paraId="0ABDF6D4" w14:textId="3D792406"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Подготовка и согласование материалов: Создание</w:t>
      </w:r>
      <w:r w:rsidR="00933D01">
        <w:rPr>
          <w:rFonts w:ascii="Arial" w:hAnsi="Arial" w:cs="Arial"/>
          <w:sz w:val="20"/>
          <w:szCs w:val="20"/>
        </w:rPr>
        <w:t>, редактура</w:t>
      </w:r>
      <w:r w:rsidRPr="0053577C">
        <w:rPr>
          <w:rFonts w:ascii="Arial" w:hAnsi="Arial" w:cs="Arial"/>
          <w:sz w:val="20"/>
          <w:szCs w:val="20"/>
        </w:rPr>
        <w:t xml:space="preserve"> и согласование рекламных и промоционных материалов для проекта.</w:t>
      </w:r>
    </w:p>
    <w:p w14:paraId="34B2CA21" w14:textId="77777777"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Проведение и контроль спецпроекта: Управление реализацией проекта, мониторинг выполнения всех этапов.</w:t>
      </w:r>
    </w:p>
    <w:p w14:paraId="5D0E2E53" w14:textId="4A0126C9" w:rsidR="0053577C" w:rsidRPr="0053577C" w:rsidRDefault="0053577C" w:rsidP="00364FD0">
      <w:pPr>
        <w:pStyle w:val="a3"/>
        <w:numPr>
          <w:ilvl w:val="0"/>
          <w:numId w:val="55"/>
        </w:numPr>
        <w:jc w:val="both"/>
        <w:rPr>
          <w:rFonts w:ascii="Arial" w:hAnsi="Arial" w:cs="Arial"/>
          <w:sz w:val="20"/>
          <w:szCs w:val="20"/>
        </w:rPr>
      </w:pPr>
      <w:r w:rsidRPr="0053577C">
        <w:rPr>
          <w:rFonts w:ascii="Arial" w:hAnsi="Arial" w:cs="Arial"/>
          <w:sz w:val="20"/>
          <w:szCs w:val="20"/>
        </w:rPr>
        <w:t>Сбор сводного отчета и результатов: Подготовка итогового отчета по результатам спецпроекта, включая анализ эффективности и достижения целей.</w:t>
      </w:r>
    </w:p>
    <w:p w14:paraId="4798AB9A" w14:textId="77777777" w:rsidR="0053577C" w:rsidRPr="0053577C" w:rsidRDefault="0053577C" w:rsidP="0053577C">
      <w:pPr>
        <w:jc w:val="both"/>
        <w:rPr>
          <w:rFonts w:ascii="Arial" w:hAnsi="Arial" w:cs="Arial"/>
          <w:sz w:val="20"/>
          <w:szCs w:val="20"/>
        </w:rPr>
      </w:pPr>
    </w:p>
    <w:p w14:paraId="704F5C57" w14:textId="4FD2DD66" w:rsidR="0016186C" w:rsidRDefault="00651596" w:rsidP="00E54516">
      <w:pPr>
        <w:pStyle w:val="a3"/>
        <w:numPr>
          <w:ilvl w:val="1"/>
          <w:numId w:val="14"/>
        </w:numPr>
        <w:ind w:left="993" w:hanging="567"/>
        <w:jc w:val="both"/>
        <w:rPr>
          <w:rFonts w:ascii="Arial" w:hAnsi="Arial" w:cs="Arial"/>
          <w:sz w:val="20"/>
          <w:szCs w:val="20"/>
        </w:rPr>
      </w:pPr>
      <w:r>
        <w:rPr>
          <w:rFonts w:ascii="Arial" w:hAnsi="Arial" w:cs="Arial"/>
          <w:sz w:val="20"/>
          <w:szCs w:val="20"/>
        </w:rPr>
        <w:t>Рассылки в мессенджерах</w:t>
      </w:r>
      <w:r w:rsidR="0016186C">
        <w:rPr>
          <w:rFonts w:ascii="Arial" w:hAnsi="Arial" w:cs="Arial"/>
          <w:sz w:val="20"/>
          <w:szCs w:val="20"/>
        </w:rPr>
        <w:t>.</w:t>
      </w:r>
      <w:r w:rsidR="00E20C31">
        <w:rPr>
          <w:rFonts w:ascii="Arial" w:hAnsi="Arial" w:cs="Arial"/>
          <w:sz w:val="20"/>
          <w:szCs w:val="20"/>
        </w:rPr>
        <w:t xml:space="preserve"> </w:t>
      </w:r>
      <w:r w:rsidR="00E20C31" w:rsidRPr="00E20C31">
        <w:rPr>
          <w:rFonts w:ascii="Arial" w:hAnsi="Arial" w:cs="Arial"/>
          <w:sz w:val="20"/>
          <w:szCs w:val="20"/>
        </w:rPr>
        <w:t xml:space="preserve">Подготовка стратегии </w:t>
      </w:r>
    </w:p>
    <w:p w14:paraId="64C64B85" w14:textId="77777777" w:rsidR="00E20C31" w:rsidRPr="00E20C31" w:rsidRDefault="00E20C31" w:rsidP="00364FD0">
      <w:pPr>
        <w:pStyle w:val="a3"/>
        <w:numPr>
          <w:ilvl w:val="0"/>
          <w:numId w:val="56"/>
        </w:numPr>
        <w:jc w:val="both"/>
        <w:rPr>
          <w:rFonts w:ascii="Arial" w:hAnsi="Arial" w:cs="Arial"/>
          <w:sz w:val="20"/>
          <w:szCs w:val="20"/>
        </w:rPr>
      </w:pPr>
      <w:r w:rsidRPr="00E20C31">
        <w:rPr>
          <w:rFonts w:ascii="Arial" w:hAnsi="Arial" w:cs="Arial"/>
          <w:sz w:val="20"/>
          <w:szCs w:val="20"/>
        </w:rPr>
        <w:t>Разработка стратегии: Определение подходов и целей использования мессенджеров в проекте.</w:t>
      </w:r>
    </w:p>
    <w:p w14:paraId="264C261A" w14:textId="77777777" w:rsidR="00E20C31" w:rsidRPr="00E20C31" w:rsidRDefault="00E20C31" w:rsidP="00364FD0">
      <w:pPr>
        <w:pStyle w:val="a3"/>
        <w:numPr>
          <w:ilvl w:val="0"/>
          <w:numId w:val="56"/>
        </w:numPr>
        <w:jc w:val="both"/>
        <w:rPr>
          <w:rFonts w:ascii="Arial" w:hAnsi="Arial" w:cs="Arial"/>
          <w:sz w:val="20"/>
          <w:szCs w:val="20"/>
        </w:rPr>
      </w:pPr>
      <w:r w:rsidRPr="00E20C31">
        <w:rPr>
          <w:rFonts w:ascii="Arial" w:hAnsi="Arial" w:cs="Arial"/>
          <w:sz w:val="20"/>
          <w:szCs w:val="20"/>
        </w:rPr>
        <w:lastRenderedPageBreak/>
        <w:t>Подбор мессенджеров: Выбор подходящих мессенджеров с описанием их возможностей и стоимости.</w:t>
      </w:r>
    </w:p>
    <w:p w14:paraId="525E85CA" w14:textId="77777777" w:rsidR="00E20C31" w:rsidRPr="00E20C31" w:rsidRDefault="00E20C31" w:rsidP="00364FD0">
      <w:pPr>
        <w:pStyle w:val="a3"/>
        <w:numPr>
          <w:ilvl w:val="0"/>
          <w:numId w:val="56"/>
        </w:numPr>
        <w:jc w:val="both"/>
        <w:rPr>
          <w:rFonts w:ascii="Arial" w:hAnsi="Arial" w:cs="Arial"/>
          <w:sz w:val="20"/>
          <w:szCs w:val="20"/>
        </w:rPr>
      </w:pPr>
      <w:r w:rsidRPr="00E20C31">
        <w:rPr>
          <w:rFonts w:ascii="Arial" w:hAnsi="Arial" w:cs="Arial"/>
          <w:sz w:val="20"/>
          <w:szCs w:val="20"/>
        </w:rPr>
        <w:t>Перечень шагов: Составление пошагового плана по использованию мессенджеров.</w:t>
      </w:r>
    </w:p>
    <w:p w14:paraId="0F3F8821" w14:textId="77777777" w:rsidR="00E20C31" w:rsidRPr="00E20C31" w:rsidRDefault="00E20C31" w:rsidP="00364FD0">
      <w:pPr>
        <w:pStyle w:val="a3"/>
        <w:numPr>
          <w:ilvl w:val="0"/>
          <w:numId w:val="56"/>
        </w:numPr>
        <w:jc w:val="both"/>
        <w:rPr>
          <w:rFonts w:ascii="Arial" w:hAnsi="Arial" w:cs="Arial"/>
          <w:sz w:val="20"/>
          <w:szCs w:val="20"/>
        </w:rPr>
      </w:pPr>
      <w:r w:rsidRPr="00E20C31">
        <w:rPr>
          <w:rFonts w:ascii="Arial" w:hAnsi="Arial" w:cs="Arial"/>
          <w:sz w:val="20"/>
          <w:szCs w:val="20"/>
        </w:rPr>
        <w:t>Рекомендации по материалам: Определение необходимых материалов и контента для рассылки.</w:t>
      </w:r>
    </w:p>
    <w:p w14:paraId="13560321" w14:textId="77777777" w:rsidR="00E20C31" w:rsidRPr="00E20C31" w:rsidRDefault="00E20C31" w:rsidP="00364FD0">
      <w:pPr>
        <w:pStyle w:val="a3"/>
        <w:numPr>
          <w:ilvl w:val="0"/>
          <w:numId w:val="56"/>
        </w:numPr>
        <w:jc w:val="both"/>
        <w:rPr>
          <w:rFonts w:ascii="Arial" w:hAnsi="Arial" w:cs="Arial"/>
          <w:sz w:val="20"/>
          <w:szCs w:val="20"/>
        </w:rPr>
      </w:pPr>
      <w:r w:rsidRPr="00E20C31">
        <w:rPr>
          <w:rFonts w:ascii="Arial" w:hAnsi="Arial" w:cs="Arial"/>
          <w:sz w:val="20"/>
          <w:szCs w:val="20"/>
        </w:rPr>
        <w:t>Ожидаемый результат: Описание целей и ожидаемых результатов от рассылок.</w:t>
      </w:r>
    </w:p>
    <w:p w14:paraId="3AC79F54" w14:textId="65C2B1BF" w:rsidR="00E20C31" w:rsidRPr="00E20C31" w:rsidRDefault="00E20C31" w:rsidP="00364FD0">
      <w:pPr>
        <w:pStyle w:val="a3"/>
        <w:numPr>
          <w:ilvl w:val="0"/>
          <w:numId w:val="56"/>
        </w:numPr>
        <w:jc w:val="both"/>
        <w:rPr>
          <w:rFonts w:ascii="Arial" w:hAnsi="Arial" w:cs="Arial"/>
          <w:sz w:val="20"/>
          <w:szCs w:val="20"/>
        </w:rPr>
      </w:pPr>
      <w:r w:rsidRPr="00E20C31">
        <w:rPr>
          <w:rFonts w:ascii="Arial" w:hAnsi="Arial" w:cs="Arial"/>
          <w:sz w:val="20"/>
          <w:szCs w:val="20"/>
        </w:rPr>
        <w:t>Зоны ответственности: Распределение задач и обязанностей между участниками проекта.</w:t>
      </w:r>
    </w:p>
    <w:p w14:paraId="61F605EF" w14:textId="77777777" w:rsidR="00E20C31" w:rsidRPr="00E20C31" w:rsidRDefault="00E20C31" w:rsidP="00E20C31">
      <w:pPr>
        <w:jc w:val="both"/>
        <w:rPr>
          <w:rFonts w:ascii="Arial" w:hAnsi="Arial" w:cs="Arial"/>
          <w:sz w:val="20"/>
          <w:szCs w:val="20"/>
        </w:rPr>
      </w:pPr>
    </w:p>
    <w:p w14:paraId="44BFC0C0" w14:textId="600AF55B" w:rsidR="0016186C" w:rsidRDefault="00E20C31" w:rsidP="00E54516">
      <w:pPr>
        <w:pStyle w:val="a3"/>
        <w:numPr>
          <w:ilvl w:val="1"/>
          <w:numId w:val="14"/>
        </w:numPr>
        <w:ind w:left="993" w:hanging="567"/>
        <w:jc w:val="both"/>
        <w:rPr>
          <w:rFonts w:ascii="Arial" w:hAnsi="Arial" w:cs="Arial"/>
          <w:sz w:val="20"/>
          <w:szCs w:val="20"/>
        </w:rPr>
      </w:pPr>
      <w:r>
        <w:rPr>
          <w:rFonts w:ascii="Arial" w:hAnsi="Arial" w:cs="Arial"/>
          <w:sz w:val="20"/>
          <w:szCs w:val="20"/>
        </w:rPr>
        <w:t xml:space="preserve">Рассылки в мессенджерах. </w:t>
      </w:r>
      <w:r w:rsidRPr="00E20C31">
        <w:rPr>
          <w:rFonts w:ascii="Arial" w:hAnsi="Arial" w:cs="Arial"/>
          <w:sz w:val="20"/>
          <w:szCs w:val="20"/>
        </w:rPr>
        <w:t xml:space="preserve">Подготовительные работы для проведения рассылки </w:t>
      </w:r>
    </w:p>
    <w:p w14:paraId="3CD7DC9C" w14:textId="77777777"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Договоренности с площадкой: Согласование условий рассылки с платформой, обсуждение деталей и условий.</w:t>
      </w:r>
    </w:p>
    <w:p w14:paraId="4037235D" w14:textId="77777777"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Документооборот: Оформление и подписание всех необходимых документов для проведения рассылки.</w:t>
      </w:r>
    </w:p>
    <w:p w14:paraId="1E5486B2" w14:textId="6B67C5A1"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 xml:space="preserve">Разработка материалов: Создание </w:t>
      </w:r>
      <w:r w:rsidR="00933D01">
        <w:rPr>
          <w:rFonts w:ascii="Arial" w:hAnsi="Arial" w:cs="Arial"/>
          <w:sz w:val="20"/>
          <w:szCs w:val="20"/>
        </w:rPr>
        <w:t xml:space="preserve">и редактура </w:t>
      </w:r>
      <w:r w:rsidRPr="00E20C31">
        <w:rPr>
          <w:rFonts w:ascii="Arial" w:hAnsi="Arial" w:cs="Arial"/>
          <w:sz w:val="20"/>
          <w:szCs w:val="20"/>
        </w:rPr>
        <w:t>рекламных текстов, изображений, CTA (призывы к действию) и других необходимых материалов.</w:t>
      </w:r>
    </w:p>
    <w:p w14:paraId="2BC02153" w14:textId="77777777"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Подготовка ТЗ: Разработка технического задания для интеграции, если требуется.</w:t>
      </w:r>
    </w:p>
    <w:p w14:paraId="04CB2BA5" w14:textId="77777777"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Настройка интеграции: Настройка интеграций с платформами и мессенджерами.</w:t>
      </w:r>
    </w:p>
    <w:p w14:paraId="01561F27" w14:textId="77777777"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Подготовка кабинета: Создание и настройка рабочего кабинета для рассылки, загрузка материалов.</w:t>
      </w:r>
    </w:p>
    <w:p w14:paraId="27840805" w14:textId="5FF5D636" w:rsidR="00E20C31" w:rsidRPr="00E20C31" w:rsidRDefault="00E20C31" w:rsidP="00364FD0">
      <w:pPr>
        <w:pStyle w:val="a3"/>
        <w:numPr>
          <w:ilvl w:val="0"/>
          <w:numId w:val="57"/>
        </w:numPr>
        <w:jc w:val="both"/>
        <w:rPr>
          <w:rFonts w:ascii="Arial" w:hAnsi="Arial" w:cs="Arial"/>
          <w:sz w:val="20"/>
          <w:szCs w:val="20"/>
        </w:rPr>
      </w:pPr>
      <w:r w:rsidRPr="00E20C31">
        <w:rPr>
          <w:rFonts w:ascii="Arial" w:hAnsi="Arial" w:cs="Arial"/>
          <w:sz w:val="20"/>
          <w:szCs w:val="20"/>
        </w:rPr>
        <w:t>Проведение тестов: Выполнение тестовых рассылок для проверки корректности работы и качества материалов.</w:t>
      </w:r>
    </w:p>
    <w:p w14:paraId="30229593" w14:textId="39D0FA3A" w:rsidR="00E20C31" w:rsidRDefault="00E20C31" w:rsidP="00E20C31">
      <w:pPr>
        <w:jc w:val="both"/>
        <w:rPr>
          <w:rFonts w:ascii="Arial" w:hAnsi="Arial" w:cs="Arial"/>
          <w:sz w:val="20"/>
          <w:szCs w:val="20"/>
        </w:rPr>
      </w:pPr>
    </w:p>
    <w:p w14:paraId="1BB6BDF7" w14:textId="02ED3DAC" w:rsidR="005C63B2" w:rsidRPr="00B90037" w:rsidRDefault="00E66BDF" w:rsidP="00E54516">
      <w:pPr>
        <w:pStyle w:val="a3"/>
        <w:numPr>
          <w:ilvl w:val="1"/>
          <w:numId w:val="14"/>
        </w:numPr>
        <w:ind w:left="993" w:hanging="567"/>
        <w:jc w:val="both"/>
        <w:rPr>
          <w:rFonts w:ascii="Arial" w:hAnsi="Arial" w:cs="Arial"/>
          <w:sz w:val="20"/>
          <w:szCs w:val="20"/>
        </w:rPr>
      </w:pPr>
      <w:r>
        <w:rPr>
          <w:rFonts w:ascii="Arial" w:hAnsi="Arial" w:cs="Arial"/>
          <w:sz w:val="20"/>
          <w:szCs w:val="20"/>
        </w:rPr>
        <w:t xml:space="preserve">Рассылки в мессенджерах. </w:t>
      </w:r>
      <w:r w:rsidR="005C63B2" w:rsidRPr="005C63B2">
        <w:rPr>
          <w:rFonts w:ascii="Arial" w:hAnsi="Arial" w:cs="Arial"/>
          <w:sz w:val="20"/>
          <w:szCs w:val="20"/>
        </w:rPr>
        <w:t xml:space="preserve">Рассылка на базу </w:t>
      </w:r>
      <w:r w:rsidR="00B90037">
        <w:rPr>
          <w:rFonts w:ascii="Arial" w:hAnsi="Arial" w:cs="Arial"/>
          <w:sz w:val="20"/>
          <w:szCs w:val="20"/>
        </w:rPr>
        <w:t>в</w:t>
      </w:r>
      <w:r w:rsidR="005C63B2" w:rsidRPr="005C63B2">
        <w:rPr>
          <w:rFonts w:ascii="Arial" w:hAnsi="Arial" w:cs="Arial"/>
          <w:sz w:val="20"/>
          <w:szCs w:val="20"/>
        </w:rPr>
        <w:t xml:space="preserve"> 100 номеров</w:t>
      </w:r>
    </w:p>
    <w:p w14:paraId="60D25561" w14:textId="77777777" w:rsidR="005C63B2" w:rsidRPr="005C63B2" w:rsidRDefault="005C63B2" w:rsidP="00364FD0">
      <w:pPr>
        <w:pStyle w:val="a3"/>
        <w:numPr>
          <w:ilvl w:val="0"/>
          <w:numId w:val="58"/>
        </w:numPr>
        <w:jc w:val="both"/>
        <w:rPr>
          <w:rFonts w:ascii="Arial" w:hAnsi="Arial" w:cs="Arial"/>
          <w:sz w:val="20"/>
          <w:szCs w:val="20"/>
        </w:rPr>
      </w:pPr>
      <w:r w:rsidRPr="005C63B2">
        <w:rPr>
          <w:rFonts w:ascii="Arial" w:hAnsi="Arial" w:cs="Arial"/>
          <w:sz w:val="20"/>
          <w:szCs w:val="20"/>
        </w:rPr>
        <w:t>Проведение рассылки в выбранном мессенджере по базе данных заказчика, состоящей из до 100 номеров. Включает:</w:t>
      </w:r>
    </w:p>
    <w:p w14:paraId="3EEDB5AD" w14:textId="10E2B445" w:rsidR="005C63B2" w:rsidRPr="005C63B2" w:rsidRDefault="005C63B2" w:rsidP="00364FD0">
      <w:pPr>
        <w:pStyle w:val="a3"/>
        <w:numPr>
          <w:ilvl w:val="0"/>
          <w:numId w:val="59"/>
        </w:numPr>
        <w:jc w:val="both"/>
        <w:rPr>
          <w:rFonts w:ascii="Arial" w:hAnsi="Arial" w:cs="Arial"/>
          <w:sz w:val="20"/>
          <w:szCs w:val="20"/>
        </w:rPr>
      </w:pPr>
      <w:r w:rsidRPr="005C63B2">
        <w:rPr>
          <w:rFonts w:ascii="Arial" w:hAnsi="Arial" w:cs="Arial"/>
          <w:sz w:val="20"/>
          <w:szCs w:val="20"/>
        </w:rPr>
        <w:t>Проверка и подготовка базы:</w:t>
      </w:r>
      <w:r w:rsidR="00BE0B2A">
        <w:rPr>
          <w:rFonts w:ascii="Arial" w:hAnsi="Arial" w:cs="Arial"/>
          <w:sz w:val="20"/>
          <w:szCs w:val="20"/>
        </w:rPr>
        <w:t xml:space="preserve"> проверка</w:t>
      </w:r>
      <w:r w:rsidRPr="005C63B2">
        <w:rPr>
          <w:rFonts w:ascii="Arial" w:hAnsi="Arial" w:cs="Arial"/>
          <w:sz w:val="20"/>
          <w:szCs w:val="20"/>
        </w:rPr>
        <w:t xml:space="preserve"> баз</w:t>
      </w:r>
      <w:r w:rsidR="00BE0B2A">
        <w:rPr>
          <w:rFonts w:ascii="Arial" w:hAnsi="Arial" w:cs="Arial"/>
          <w:sz w:val="20"/>
          <w:szCs w:val="20"/>
        </w:rPr>
        <w:t>ы</w:t>
      </w:r>
      <w:r w:rsidRPr="005C63B2">
        <w:rPr>
          <w:rFonts w:ascii="Arial" w:hAnsi="Arial" w:cs="Arial"/>
          <w:sz w:val="20"/>
          <w:szCs w:val="20"/>
        </w:rPr>
        <w:t xml:space="preserve"> данных</w:t>
      </w:r>
      <w:r w:rsidR="00BE0B2A">
        <w:rPr>
          <w:rFonts w:ascii="Arial" w:hAnsi="Arial" w:cs="Arial"/>
          <w:sz w:val="20"/>
          <w:szCs w:val="20"/>
        </w:rPr>
        <w:t xml:space="preserve"> на </w:t>
      </w:r>
      <w:r w:rsidRPr="005C63B2">
        <w:rPr>
          <w:rFonts w:ascii="Arial" w:hAnsi="Arial" w:cs="Arial"/>
          <w:sz w:val="20"/>
          <w:szCs w:val="20"/>
        </w:rPr>
        <w:t>актуальн</w:t>
      </w:r>
      <w:r w:rsidR="00BE0B2A">
        <w:rPr>
          <w:rFonts w:ascii="Arial" w:hAnsi="Arial" w:cs="Arial"/>
          <w:sz w:val="20"/>
          <w:szCs w:val="20"/>
        </w:rPr>
        <w:t>ость</w:t>
      </w:r>
      <w:r w:rsidRPr="005C63B2">
        <w:rPr>
          <w:rFonts w:ascii="Arial" w:hAnsi="Arial" w:cs="Arial"/>
          <w:sz w:val="20"/>
          <w:szCs w:val="20"/>
        </w:rPr>
        <w:t xml:space="preserve"> и </w:t>
      </w:r>
      <w:r w:rsidR="00BE0B2A">
        <w:rPr>
          <w:rFonts w:ascii="Arial" w:hAnsi="Arial" w:cs="Arial"/>
          <w:sz w:val="20"/>
          <w:szCs w:val="20"/>
        </w:rPr>
        <w:t>форматирование</w:t>
      </w:r>
      <w:r w:rsidRPr="005C63B2">
        <w:rPr>
          <w:rFonts w:ascii="Arial" w:hAnsi="Arial" w:cs="Arial"/>
          <w:sz w:val="20"/>
          <w:szCs w:val="20"/>
        </w:rPr>
        <w:t>.</w:t>
      </w:r>
    </w:p>
    <w:p w14:paraId="405F93AD" w14:textId="77777777" w:rsidR="005C63B2" w:rsidRPr="005C63B2" w:rsidRDefault="005C63B2" w:rsidP="00364FD0">
      <w:pPr>
        <w:pStyle w:val="a3"/>
        <w:numPr>
          <w:ilvl w:val="0"/>
          <w:numId w:val="59"/>
        </w:numPr>
        <w:jc w:val="both"/>
        <w:rPr>
          <w:rFonts w:ascii="Arial" w:hAnsi="Arial" w:cs="Arial"/>
          <w:sz w:val="20"/>
          <w:szCs w:val="20"/>
        </w:rPr>
      </w:pPr>
      <w:r w:rsidRPr="005C63B2">
        <w:rPr>
          <w:rFonts w:ascii="Arial" w:hAnsi="Arial" w:cs="Arial"/>
          <w:sz w:val="20"/>
          <w:szCs w:val="20"/>
        </w:rPr>
        <w:t>Настройка рассылки: Конфигурация мессенджера для отправки сообщений.</w:t>
      </w:r>
    </w:p>
    <w:p w14:paraId="2DB1364E" w14:textId="77777777" w:rsidR="005C63B2" w:rsidRPr="005C63B2" w:rsidRDefault="005C63B2" w:rsidP="00364FD0">
      <w:pPr>
        <w:pStyle w:val="a3"/>
        <w:numPr>
          <w:ilvl w:val="0"/>
          <w:numId w:val="59"/>
        </w:numPr>
        <w:jc w:val="both"/>
        <w:rPr>
          <w:rFonts w:ascii="Arial" w:hAnsi="Arial" w:cs="Arial"/>
          <w:sz w:val="20"/>
          <w:szCs w:val="20"/>
        </w:rPr>
      </w:pPr>
      <w:r w:rsidRPr="005C63B2">
        <w:rPr>
          <w:rFonts w:ascii="Arial" w:hAnsi="Arial" w:cs="Arial"/>
          <w:sz w:val="20"/>
          <w:szCs w:val="20"/>
        </w:rPr>
        <w:t>Отправка сообщений: Проведение рассылки согласованных материалов на указанную базу номеров.</w:t>
      </w:r>
    </w:p>
    <w:p w14:paraId="027D1BBE" w14:textId="77777777" w:rsidR="005C63B2" w:rsidRPr="005C63B2" w:rsidRDefault="005C63B2" w:rsidP="00364FD0">
      <w:pPr>
        <w:pStyle w:val="a3"/>
        <w:numPr>
          <w:ilvl w:val="0"/>
          <w:numId w:val="59"/>
        </w:numPr>
        <w:jc w:val="both"/>
        <w:rPr>
          <w:rFonts w:ascii="Arial" w:hAnsi="Arial" w:cs="Arial"/>
          <w:sz w:val="20"/>
          <w:szCs w:val="20"/>
        </w:rPr>
      </w:pPr>
      <w:r w:rsidRPr="005C63B2">
        <w:rPr>
          <w:rFonts w:ascii="Arial" w:hAnsi="Arial" w:cs="Arial"/>
          <w:sz w:val="20"/>
          <w:szCs w:val="20"/>
        </w:rPr>
        <w:t>Мониторинг: Отслеживание статуса отправленных сообщений и получение обратной связи.</w:t>
      </w:r>
    </w:p>
    <w:p w14:paraId="589EB151" w14:textId="35559AC9" w:rsidR="005C63B2" w:rsidRDefault="005C63B2" w:rsidP="00364FD0">
      <w:pPr>
        <w:pStyle w:val="a3"/>
        <w:numPr>
          <w:ilvl w:val="0"/>
          <w:numId w:val="59"/>
        </w:numPr>
        <w:jc w:val="both"/>
        <w:rPr>
          <w:rFonts w:ascii="Arial" w:hAnsi="Arial" w:cs="Arial"/>
          <w:sz w:val="20"/>
          <w:szCs w:val="20"/>
        </w:rPr>
      </w:pPr>
      <w:r w:rsidRPr="005C63B2">
        <w:rPr>
          <w:rFonts w:ascii="Arial" w:hAnsi="Arial" w:cs="Arial"/>
          <w:sz w:val="20"/>
          <w:szCs w:val="20"/>
        </w:rPr>
        <w:t>Отчет: Подготовка отчета о результатах рассылки, включая доставляемость и реакцию получателей.</w:t>
      </w:r>
    </w:p>
    <w:p w14:paraId="301FD3B5" w14:textId="1203C801" w:rsidR="005C63B2" w:rsidRDefault="005C63B2" w:rsidP="005C63B2">
      <w:pPr>
        <w:jc w:val="both"/>
        <w:rPr>
          <w:rFonts w:ascii="Arial" w:hAnsi="Arial" w:cs="Arial"/>
          <w:sz w:val="20"/>
          <w:szCs w:val="20"/>
        </w:rPr>
      </w:pPr>
    </w:p>
    <w:p w14:paraId="361C9C37" w14:textId="7AD411D7" w:rsidR="005C63B2" w:rsidRPr="005C63B2" w:rsidRDefault="00E66BDF" w:rsidP="00E54516">
      <w:pPr>
        <w:pStyle w:val="a3"/>
        <w:numPr>
          <w:ilvl w:val="1"/>
          <w:numId w:val="14"/>
        </w:numPr>
        <w:ind w:left="993" w:hanging="567"/>
        <w:jc w:val="both"/>
        <w:rPr>
          <w:rFonts w:ascii="Arial" w:hAnsi="Arial" w:cs="Arial"/>
          <w:sz w:val="20"/>
          <w:szCs w:val="20"/>
        </w:rPr>
      </w:pPr>
      <w:r>
        <w:rPr>
          <w:rFonts w:ascii="Arial" w:hAnsi="Arial" w:cs="Arial"/>
          <w:sz w:val="20"/>
          <w:szCs w:val="20"/>
          <w:lang w:val="en-US"/>
        </w:rPr>
        <w:t>E</w:t>
      </w:r>
      <w:r w:rsidRPr="00E66BDF">
        <w:rPr>
          <w:rFonts w:ascii="Arial" w:hAnsi="Arial" w:cs="Arial"/>
          <w:sz w:val="20"/>
          <w:szCs w:val="20"/>
        </w:rPr>
        <w:t>mail-рассылки. Подготовка стратегии</w:t>
      </w:r>
      <w:r w:rsidR="00070E05" w:rsidRPr="00070E05">
        <w:rPr>
          <w:rFonts w:ascii="Arial" w:hAnsi="Arial" w:cs="Arial"/>
          <w:sz w:val="20"/>
          <w:szCs w:val="20"/>
        </w:rPr>
        <w:t xml:space="preserve"> </w:t>
      </w:r>
      <w:r w:rsidR="00070E05">
        <w:rPr>
          <w:rFonts w:ascii="Arial" w:hAnsi="Arial" w:cs="Arial"/>
          <w:sz w:val="20"/>
          <w:szCs w:val="20"/>
        </w:rPr>
        <w:t>серии</w:t>
      </w:r>
      <w:r w:rsidRPr="00E66BDF">
        <w:rPr>
          <w:rFonts w:ascii="Arial" w:hAnsi="Arial" w:cs="Arial"/>
          <w:sz w:val="20"/>
          <w:szCs w:val="20"/>
        </w:rPr>
        <w:t xml:space="preserve"> </w:t>
      </w:r>
      <w:r w:rsidRPr="00E66BDF">
        <w:rPr>
          <w:rFonts w:ascii="Arial" w:hAnsi="Arial" w:cs="Arial"/>
          <w:sz w:val="20"/>
          <w:szCs w:val="20"/>
          <w:lang w:val="en-US"/>
        </w:rPr>
        <w:t>email</w:t>
      </w:r>
      <w:r w:rsidRPr="00E66BDF">
        <w:rPr>
          <w:rFonts w:ascii="Arial" w:hAnsi="Arial" w:cs="Arial"/>
          <w:sz w:val="20"/>
          <w:szCs w:val="20"/>
        </w:rPr>
        <w:t>-рассыл</w:t>
      </w:r>
      <w:r w:rsidR="00070E05">
        <w:rPr>
          <w:rFonts w:ascii="Arial" w:hAnsi="Arial" w:cs="Arial"/>
          <w:sz w:val="20"/>
          <w:szCs w:val="20"/>
        </w:rPr>
        <w:t>ок</w:t>
      </w:r>
    </w:p>
    <w:p w14:paraId="49935B3D" w14:textId="337F912C" w:rsidR="00E66BDF" w:rsidRPr="00070E05" w:rsidRDefault="00E66BDF" w:rsidP="00364FD0">
      <w:pPr>
        <w:pStyle w:val="a3"/>
        <w:numPr>
          <w:ilvl w:val="0"/>
          <w:numId w:val="60"/>
        </w:numPr>
        <w:jc w:val="both"/>
        <w:rPr>
          <w:rFonts w:ascii="Arial" w:hAnsi="Arial" w:cs="Arial"/>
          <w:sz w:val="20"/>
          <w:szCs w:val="20"/>
        </w:rPr>
      </w:pPr>
      <w:r w:rsidRPr="00070E05">
        <w:rPr>
          <w:rFonts w:ascii="Arial" w:hAnsi="Arial" w:cs="Arial"/>
          <w:sz w:val="20"/>
          <w:szCs w:val="20"/>
        </w:rPr>
        <w:t>Разработка стратегии e-mail рассылки, включающая:</w:t>
      </w:r>
    </w:p>
    <w:p w14:paraId="35201C23" w14:textId="77777777"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Подборка сервисов: Оценка и выбор сервисов для email-рассылок, описание их возможностей и стоимости тарифов.</w:t>
      </w:r>
    </w:p>
    <w:p w14:paraId="2BE4308D" w14:textId="44118836"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Рекомендации по шаблонам: Советы по созданию шаблонов для рассылок.</w:t>
      </w:r>
    </w:p>
    <w:p w14:paraId="6C274FC9" w14:textId="77777777"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Сегментирование аудиторий: Рекомендации по разделению аудитории на сегменты для повышения эффективности рассылок.</w:t>
      </w:r>
    </w:p>
    <w:p w14:paraId="3B2CC58F" w14:textId="3F501490"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 xml:space="preserve">Разработка цепочек касания: Создание до </w:t>
      </w:r>
      <w:r w:rsidR="00070E05" w:rsidRPr="00070E05">
        <w:rPr>
          <w:rFonts w:ascii="Arial" w:hAnsi="Arial" w:cs="Arial"/>
          <w:sz w:val="20"/>
          <w:szCs w:val="20"/>
        </w:rPr>
        <w:t>10</w:t>
      </w:r>
      <w:r w:rsidRPr="00070E05">
        <w:rPr>
          <w:rFonts w:ascii="Arial" w:hAnsi="Arial" w:cs="Arial"/>
          <w:sz w:val="20"/>
          <w:szCs w:val="20"/>
        </w:rPr>
        <w:t xml:space="preserve"> цепочек автоматизированных писем для взаимодействия с целевой аудиторией.</w:t>
      </w:r>
    </w:p>
    <w:p w14:paraId="3FA3DC63" w14:textId="712072AF"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Перечень материалов: Определение необходимых материалов для писем, включая</w:t>
      </w:r>
      <w:r w:rsidR="00070E05" w:rsidRPr="00070E05">
        <w:rPr>
          <w:rFonts w:ascii="Arial" w:hAnsi="Arial" w:cs="Arial"/>
          <w:sz w:val="20"/>
          <w:szCs w:val="20"/>
        </w:rPr>
        <w:t xml:space="preserve"> формат,</w:t>
      </w:r>
      <w:r w:rsidRPr="00070E05">
        <w:rPr>
          <w:rFonts w:ascii="Arial" w:hAnsi="Arial" w:cs="Arial"/>
          <w:sz w:val="20"/>
          <w:szCs w:val="20"/>
        </w:rPr>
        <w:t xml:space="preserve"> тексты, изображения, лид-магниты, трипваеры и др.</w:t>
      </w:r>
    </w:p>
    <w:p w14:paraId="0C4A88DA" w14:textId="77777777"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Сторонние примеры: Примеры успешных рассылок для вдохновения и анализа.</w:t>
      </w:r>
    </w:p>
    <w:p w14:paraId="2270C03B" w14:textId="77777777" w:rsidR="00E66BDF" w:rsidRPr="00070E05"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Последовательность действий: Пошаговый план реализации стратегии.</w:t>
      </w:r>
    </w:p>
    <w:p w14:paraId="114CD333" w14:textId="0C92C5F9" w:rsidR="005C63B2" w:rsidRDefault="00E66BDF" w:rsidP="00364FD0">
      <w:pPr>
        <w:pStyle w:val="a3"/>
        <w:numPr>
          <w:ilvl w:val="0"/>
          <w:numId w:val="61"/>
        </w:numPr>
        <w:jc w:val="both"/>
        <w:rPr>
          <w:rFonts w:ascii="Arial" w:hAnsi="Arial" w:cs="Arial"/>
          <w:sz w:val="20"/>
          <w:szCs w:val="20"/>
        </w:rPr>
      </w:pPr>
      <w:r w:rsidRPr="00070E05">
        <w:rPr>
          <w:rFonts w:ascii="Arial" w:hAnsi="Arial" w:cs="Arial"/>
          <w:sz w:val="20"/>
          <w:szCs w:val="20"/>
        </w:rPr>
        <w:t>Зоны ответственности: Распределение задач и обязанностей между участниками процесса.</w:t>
      </w:r>
    </w:p>
    <w:p w14:paraId="75C1A74A" w14:textId="1A6760AB" w:rsidR="00070E05" w:rsidRDefault="00070E05" w:rsidP="00070E05">
      <w:pPr>
        <w:jc w:val="both"/>
        <w:rPr>
          <w:rFonts w:ascii="Arial" w:hAnsi="Arial" w:cs="Arial"/>
          <w:sz w:val="20"/>
          <w:szCs w:val="20"/>
        </w:rPr>
      </w:pPr>
    </w:p>
    <w:p w14:paraId="17F9D476" w14:textId="4E9CD644" w:rsidR="00070E05" w:rsidRPr="00070E05" w:rsidRDefault="00070E05" w:rsidP="00E54516">
      <w:pPr>
        <w:pStyle w:val="a3"/>
        <w:numPr>
          <w:ilvl w:val="1"/>
          <w:numId w:val="14"/>
        </w:numPr>
        <w:ind w:left="993" w:hanging="567"/>
        <w:jc w:val="both"/>
        <w:rPr>
          <w:rFonts w:ascii="Arial" w:hAnsi="Arial" w:cs="Arial"/>
          <w:sz w:val="20"/>
          <w:szCs w:val="20"/>
        </w:rPr>
      </w:pPr>
      <w:r>
        <w:rPr>
          <w:rFonts w:ascii="Arial" w:hAnsi="Arial" w:cs="Arial"/>
          <w:sz w:val="20"/>
          <w:szCs w:val="20"/>
          <w:lang w:val="en-US"/>
        </w:rPr>
        <w:t>E</w:t>
      </w:r>
      <w:r w:rsidRPr="00E66BDF">
        <w:rPr>
          <w:rFonts w:ascii="Arial" w:hAnsi="Arial" w:cs="Arial"/>
          <w:sz w:val="20"/>
          <w:szCs w:val="20"/>
        </w:rPr>
        <w:t xml:space="preserve">mail-рассылки. </w:t>
      </w:r>
      <w:r w:rsidRPr="00070E05">
        <w:rPr>
          <w:rFonts w:ascii="Arial" w:hAnsi="Arial" w:cs="Arial"/>
          <w:sz w:val="20"/>
          <w:szCs w:val="20"/>
        </w:rPr>
        <w:t>Создание макета одного email-письма</w:t>
      </w:r>
    </w:p>
    <w:p w14:paraId="66586C7C" w14:textId="47FD231C" w:rsidR="00070E05" w:rsidRPr="00070E05" w:rsidRDefault="00070E05" w:rsidP="00364FD0">
      <w:pPr>
        <w:pStyle w:val="a3"/>
        <w:numPr>
          <w:ilvl w:val="0"/>
          <w:numId w:val="62"/>
        </w:numPr>
        <w:jc w:val="both"/>
        <w:rPr>
          <w:rFonts w:ascii="Arial" w:hAnsi="Arial" w:cs="Arial"/>
          <w:sz w:val="20"/>
          <w:szCs w:val="20"/>
        </w:rPr>
      </w:pPr>
      <w:r w:rsidRPr="00070E05">
        <w:rPr>
          <w:rFonts w:ascii="Arial" w:hAnsi="Arial" w:cs="Arial"/>
          <w:sz w:val="20"/>
          <w:szCs w:val="20"/>
        </w:rPr>
        <w:t>Разработка текста: Написание</w:t>
      </w:r>
      <w:r w:rsidR="00933D01">
        <w:rPr>
          <w:rFonts w:ascii="Arial" w:hAnsi="Arial" w:cs="Arial"/>
          <w:sz w:val="20"/>
          <w:szCs w:val="20"/>
        </w:rPr>
        <w:t>, редактура</w:t>
      </w:r>
      <w:r w:rsidRPr="00070E05">
        <w:rPr>
          <w:rFonts w:ascii="Arial" w:hAnsi="Arial" w:cs="Arial"/>
          <w:sz w:val="20"/>
          <w:szCs w:val="20"/>
        </w:rPr>
        <w:t xml:space="preserve"> и оптимизация текста письма.</w:t>
      </w:r>
    </w:p>
    <w:p w14:paraId="6946C509" w14:textId="77777777" w:rsidR="00070E05" w:rsidRPr="00070E05" w:rsidRDefault="00070E05" w:rsidP="00364FD0">
      <w:pPr>
        <w:pStyle w:val="a3"/>
        <w:numPr>
          <w:ilvl w:val="0"/>
          <w:numId w:val="62"/>
        </w:numPr>
        <w:jc w:val="both"/>
        <w:rPr>
          <w:rFonts w:ascii="Arial" w:hAnsi="Arial" w:cs="Arial"/>
          <w:sz w:val="20"/>
          <w:szCs w:val="20"/>
        </w:rPr>
      </w:pPr>
      <w:r w:rsidRPr="00070E05">
        <w:rPr>
          <w:rFonts w:ascii="Arial" w:hAnsi="Arial" w:cs="Arial"/>
          <w:sz w:val="20"/>
          <w:szCs w:val="20"/>
        </w:rPr>
        <w:t>Разработка дизайна: Создание визуального оформления письма, включая подбор изображений, цветовой схемы и элементов дизайна.</w:t>
      </w:r>
    </w:p>
    <w:p w14:paraId="0AF450F9" w14:textId="18ABCAAA" w:rsidR="00070E05" w:rsidRDefault="00070E05" w:rsidP="00364FD0">
      <w:pPr>
        <w:pStyle w:val="a3"/>
        <w:numPr>
          <w:ilvl w:val="0"/>
          <w:numId w:val="62"/>
        </w:numPr>
        <w:jc w:val="both"/>
        <w:rPr>
          <w:rFonts w:ascii="Arial" w:hAnsi="Arial" w:cs="Arial"/>
          <w:sz w:val="20"/>
          <w:szCs w:val="20"/>
        </w:rPr>
      </w:pPr>
      <w:r w:rsidRPr="00070E05">
        <w:rPr>
          <w:rFonts w:ascii="Arial" w:hAnsi="Arial" w:cs="Arial"/>
          <w:sz w:val="20"/>
          <w:szCs w:val="20"/>
        </w:rPr>
        <w:t>Верстка: Преобразование дизайна и текста в HTML-формат для email-рассылки, обеспечивая корректное отображение на различных устройствах и почтовых клиентах.</w:t>
      </w:r>
    </w:p>
    <w:p w14:paraId="118AAA96" w14:textId="2D7DCB1F" w:rsidR="00070E05" w:rsidRDefault="00070E05" w:rsidP="00070E05">
      <w:pPr>
        <w:jc w:val="both"/>
        <w:rPr>
          <w:rFonts w:ascii="Arial" w:hAnsi="Arial" w:cs="Arial"/>
          <w:sz w:val="20"/>
          <w:szCs w:val="20"/>
        </w:rPr>
      </w:pPr>
    </w:p>
    <w:p w14:paraId="4DE626B9" w14:textId="4F9B1C6F" w:rsidR="00070E05" w:rsidRDefault="00070E05" w:rsidP="00E54516">
      <w:pPr>
        <w:pStyle w:val="a3"/>
        <w:numPr>
          <w:ilvl w:val="1"/>
          <w:numId w:val="14"/>
        </w:numPr>
        <w:ind w:left="993" w:hanging="567"/>
        <w:jc w:val="both"/>
        <w:rPr>
          <w:rFonts w:ascii="Arial" w:hAnsi="Arial" w:cs="Arial"/>
          <w:sz w:val="20"/>
          <w:szCs w:val="20"/>
        </w:rPr>
      </w:pPr>
      <w:r>
        <w:rPr>
          <w:rFonts w:ascii="Arial" w:hAnsi="Arial" w:cs="Arial"/>
          <w:sz w:val="20"/>
          <w:szCs w:val="20"/>
          <w:lang w:val="en-US"/>
        </w:rPr>
        <w:t>E</w:t>
      </w:r>
      <w:r w:rsidRPr="00E66BDF">
        <w:rPr>
          <w:rFonts w:ascii="Arial" w:hAnsi="Arial" w:cs="Arial"/>
          <w:sz w:val="20"/>
          <w:szCs w:val="20"/>
        </w:rPr>
        <w:t>mail-рассылки.</w:t>
      </w:r>
      <w:r>
        <w:rPr>
          <w:rFonts w:ascii="Arial" w:hAnsi="Arial" w:cs="Arial"/>
          <w:sz w:val="20"/>
          <w:szCs w:val="20"/>
        </w:rPr>
        <w:t xml:space="preserve"> </w:t>
      </w:r>
      <w:r w:rsidRPr="00070E05">
        <w:rPr>
          <w:rFonts w:ascii="Arial" w:hAnsi="Arial" w:cs="Arial"/>
          <w:sz w:val="20"/>
          <w:szCs w:val="20"/>
        </w:rPr>
        <w:t>Адаптация 1 готового макета</w:t>
      </w:r>
      <w:r w:rsidR="00933D01">
        <w:rPr>
          <w:rFonts w:ascii="Arial" w:hAnsi="Arial" w:cs="Arial"/>
          <w:sz w:val="20"/>
          <w:szCs w:val="20"/>
        </w:rPr>
        <w:t xml:space="preserve"> (шаблона)</w:t>
      </w:r>
      <w:r w:rsidRPr="00070E05">
        <w:rPr>
          <w:rFonts w:ascii="Arial" w:hAnsi="Arial" w:cs="Arial"/>
          <w:sz w:val="20"/>
          <w:szCs w:val="20"/>
        </w:rPr>
        <w:t xml:space="preserve"> под рассылку</w:t>
      </w:r>
    </w:p>
    <w:p w14:paraId="44F16E6E" w14:textId="3ED57323" w:rsidR="00070E05" w:rsidRPr="00070E05" w:rsidRDefault="00070E05" w:rsidP="00364FD0">
      <w:pPr>
        <w:pStyle w:val="a3"/>
        <w:numPr>
          <w:ilvl w:val="0"/>
          <w:numId w:val="63"/>
        </w:numPr>
        <w:jc w:val="both"/>
        <w:rPr>
          <w:rFonts w:ascii="Arial" w:hAnsi="Arial" w:cs="Arial"/>
          <w:sz w:val="20"/>
          <w:szCs w:val="20"/>
        </w:rPr>
      </w:pPr>
      <w:r w:rsidRPr="00070E05">
        <w:rPr>
          <w:rFonts w:ascii="Arial" w:hAnsi="Arial" w:cs="Arial"/>
          <w:sz w:val="20"/>
          <w:szCs w:val="20"/>
        </w:rPr>
        <w:t>Корректировка одного универсального макета email-письма для новой рассылки, включая:</w:t>
      </w:r>
    </w:p>
    <w:p w14:paraId="7D2641E8" w14:textId="706039E0" w:rsidR="00070E05" w:rsidRPr="00070E05" w:rsidRDefault="00070E05" w:rsidP="00364FD0">
      <w:pPr>
        <w:pStyle w:val="a3"/>
        <w:numPr>
          <w:ilvl w:val="0"/>
          <w:numId w:val="64"/>
        </w:numPr>
        <w:jc w:val="both"/>
        <w:rPr>
          <w:rFonts w:ascii="Arial" w:hAnsi="Arial" w:cs="Arial"/>
          <w:sz w:val="20"/>
          <w:szCs w:val="20"/>
        </w:rPr>
      </w:pPr>
      <w:r w:rsidRPr="00070E05">
        <w:rPr>
          <w:rFonts w:ascii="Arial" w:hAnsi="Arial" w:cs="Arial"/>
          <w:sz w:val="20"/>
          <w:szCs w:val="20"/>
        </w:rPr>
        <w:t xml:space="preserve">Обновление контента: </w:t>
      </w:r>
      <w:r w:rsidR="00933D01">
        <w:rPr>
          <w:rFonts w:ascii="Arial" w:hAnsi="Arial" w:cs="Arial"/>
          <w:sz w:val="20"/>
          <w:szCs w:val="20"/>
        </w:rPr>
        <w:t>Редактура и з</w:t>
      </w:r>
      <w:r w:rsidR="00933D01" w:rsidRPr="00070E05">
        <w:rPr>
          <w:rFonts w:ascii="Arial" w:hAnsi="Arial" w:cs="Arial"/>
          <w:sz w:val="20"/>
          <w:szCs w:val="20"/>
        </w:rPr>
        <w:t xml:space="preserve">амена </w:t>
      </w:r>
      <w:r w:rsidRPr="00070E05">
        <w:rPr>
          <w:rFonts w:ascii="Arial" w:hAnsi="Arial" w:cs="Arial"/>
          <w:sz w:val="20"/>
          <w:szCs w:val="20"/>
        </w:rPr>
        <w:t>старого текста на новый, соответствующий текущей рассылке.</w:t>
      </w:r>
    </w:p>
    <w:p w14:paraId="3FBB5A37" w14:textId="6D920D9B" w:rsidR="00070E05" w:rsidRPr="00070E05" w:rsidRDefault="00070E05" w:rsidP="00364FD0">
      <w:pPr>
        <w:pStyle w:val="a3"/>
        <w:numPr>
          <w:ilvl w:val="0"/>
          <w:numId w:val="64"/>
        </w:numPr>
        <w:jc w:val="both"/>
        <w:rPr>
          <w:rFonts w:ascii="Arial" w:hAnsi="Arial" w:cs="Arial"/>
          <w:sz w:val="20"/>
          <w:szCs w:val="20"/>
        </w:rPr>
      </w:pPr>
      <w:r w:rsidRPr="00070E05">
        <w:rPr>
          <w:rFonts w:ascii="Arial" w:hAnsi="Arial" w:cs="Arial"/>
          <w:sz w:val="20"/>
          <w:szCs w:val="20"/>
        </w:rPr>
        <w:t>Актуализация изображений:</w:t>
      </w:r>
      <w:r w:rsidR="00BE0B2A">
        <w:rPr>
          <w:rFonts w:ascii="Arial" w:hAnsi="Arial" w:cs="Arial"/>
          <w:sz w:val="20"/>
          <w:szCs w:val="20"/>
        </w:rPr>
        <w:t xml:space="preserve"> п</w:t>
      </w:r>
      <w:r w:rsidRPr="00070E05">
        <w:rPr>
          <w:rFonts w:ascii="Arial" w:hAnsi="Arial" w:cs="Arial"/>
          <w:sz w:val="20"/>
          <w:szCs w:val="20"/>
        </w:rPr>
        <w:t>ри необходимости обновление изображений или графических элементов.</w:t>
      </w:r>
    </w:p>
    <w:p w14:paraId="1180D06B" w14:textId="647B8DBC" w:rsidR="00070E05" w:rsidRPr="00070E05" w:rsidRDefault="00070E05" w:rsidP="00364FD0">
      <w:pPr>
        <w:pStyle w:val="a3"/>
        <w:numPr>
          <w:ilvl w:val="0"/>
          <w:numId w:val="64"/>
        </w:numPr>
        <w:jc w:val="both"/>
        <w:rPr>
          <w:rFonts w:ascii="Arial" w:hAnsi="Arial" w:cs="Arial"/>
          <w:sz w:val="20"/>
          <w:szCs w:val="20"/>
        </w:rPr>
      </w:pPr>
      <w:r w:rsidRPr="00070E05">
        <w:rPr>
          <w:rFonts w:ascii="Arial" w:hAnsi="Arial" w:cs="Arial"/>
          <w:sz w:val="20"/>
          <w:szCs w:val="20"/>
        </w:rPr>
        <w:t>Проверка верстки:</w:t>
      </w:r>
      <w:r w:rsidR="00BE0B2A">
        <w:rPr>
          <w:rFonts w:ascii="Arial" w:hAnsi="Arial" w:cs="Arial"/>
          <w:sz w:val="20"/>
          <w:szCs w:val="20"/>
        </w:rPr>
        <w:t xml:space="preserve"> у</w:t>
      </w:r>
      <w:r w:rsidRPr="00070E05">
        <w:rPr>
          <w:rFonts w:ascii="Arial" w:hAnsi="Arial" w:cs="Arial"/>
          <w:sz w:val="20"/>
          <w:szCs w:val="20"/>
        </w:rPr>
        <w:t>бедиться, что макет корректно отображается после внесенных изменений.</w:t>
      </w:r>
    </w:p>
    <w:p w14:paraId="6504BFFC" w14:textId="15C84395" w:rsidR="00070E05" w:rsidRPr="00070E05" w:rsidRDefault="00070E05" w:rsidP="00364FD0">
      <w:pPr>
        <w:pStyle w:val="a3"/>
        <w:numPr>
          <w:ilvl w:val="0"/>
          <w:numId w:val="64"/>
        </w:numPr>
        <w:jc w:val="both"/>
        <w:rPr>
          <w:rFonts w:ascii="Arial" w:hAnsi="Arial" w:cs="Arial"/>
          <w:sz w:val="20"/>
          <w:szCs w:val="20"/>
        </w:rPr>
      </w:pPr>
      <w:r w:rsidRPr="00070E05">
        <w:rPr>
          <w:rFonts w:ascii="Arial" w:hAnsi="Arial" w:cs="Arial"/>
          <w:sz w:val="20"/>
          <w:szCs w:val="20"/>
        </w:rPr>
        <w:lastRenderedPageBreak/>
        <w:t>Тестирование: Проведение тестовой рассылки для проверки правильности отображения и функционирования элементов.</w:t>
      </w:r>
    </w:p>
    <w:p w14:paraId="6D097366" w14:textId="1E9D02D9" w:rsidR="00070E05" w:rsidRDefault="00070E05" w:rsidP="00070E05">
      <w:pPr>
        <w:jc w:val="both"/>
        <w:rPr>
          <w:rFonts w:ascii="Arial" w:hAnsi="Arial" w:cs="Arial"/>
          <w:sz w:val="20"/>
          <w:szCs w:val="20"/>
        </w:rPr>
      </w:pPr>
    </w:p>
    <w:p w14:paraId="0882FCCD" w14:textId="77A962B2" w:rsidR="00070E05" w:rsidRDefault="00070E05" w:rsidP="00E54516">
      <w:pPr>
        <w:pStyle w:val="a3"/>
        <w:numPr>
          <w:ilvl w:val="1"/>
          <w:numId w:val="14"/>
        </w:numPr>
        <w:ind w:left="993" w:hanging="567"/>
        <w:jc w:val="both"/>
        <w:rPr>
          <w:rFonts w:ascii="Arial" w:hAnsi="Arial" w:cs="Arial"/>
          <w:sz w:val="20"/>
          <w:szCs w:val="20"/>
        </w:rPr>
      </w:pPr>
      <w:r w:rsidRPr="00070E05">
        <w:rPr>
          <w:rFonts w:ascii="Arial" w:hAnsi="Arial" w:cs="Arial"/>
          <w:sz w:val="20"/>
          <w:szCs w:val="20"/>
        </w:rPr>
        <w:t>Подготовительные работы для проведения email-рассылки</w:t>
      </w:r>
    </w:p>
    <w:p w14:paraId="434B77D3" w14:textId="7675CD26" w:rsidR="00070E05" w:rsidRDefault="00070E05" w:rsidP="00E54516">
      <w:pPr>
        <w:pStyle w:val="a3"/>
        <w:numPr>
          <w:ilvl w:val="2"/>
          <w:numId w:val="14"/>
        </w:numPr>
        <w:ind w:left="1418"/>
        <w:jc w:val="both"/>
        <w:rPr>
          <w:rFonts w:ascii="Arial" w:hAnsi="Arial" w:cs="Arial"/>
          <w:sz w:val="20"/>
          <w:szCs w:val="20"/>
        </w:rPr>
      </w:pPr>
      <w:r>
        <w:rPr>
          <w:rFonts w:ascii="Arial" w:hAnsi="Arial" w:cs="Arial"/>
          <w:sz w:val="20"/>
          <w:szCs w:val="20"/>
        </w:rPr>
        <w:t>Работа с сервисом рассылки</w:t>
      </w:r>
    </w:p>
    <w:p w14:paraId="35BC43EB" w14:textId="79A493D1" w:rsidR="00070E05" w:rsidRPr="00070E05" w:rsidRDefault="00070E05" w:rsidP="00364FD0">
      <w:pPr>
        <w:pStyle w:val="a3"/>
        <w:numPr>
          <w:ilvl w:val="0"/>
          <w:numId w:val="65"/>
        </w:numPr>
        <w:jc w:val="both"/>
        <w:rPr>
          <w:rFonts w:ascii="Arial" w:hAnsi="Arial" w:cs="Arial"/>
          <w:sz w:val="20"/>
          <w:szCs w:val="20"/>
        </w:rPr>
      </w:pPr>
      <w:r w:rsidRPr="00070E05">
        <w:rPr>
          <w:rFonts w:ascii="Arial" w:hAnsi="Arial" w:cs="Arial"/>
          <w:sz w:val="20"/>
          <w:szCs w:val="20"/>
        </w:rPr>
        <w:t>Документооборот с площадкой:</w:t>
      </w:r>
      <w:r>
        <w:rPr>
          <w:rFonts w:ascii="Arial" w:hAnsi="Arial" w:cs="Arial"/>
          <w:sz w:val="20"/>
          <w:szCs w:val="20"/>
        </w:rPr>
        <w:t xml:space="preserve"> </w:t>
      </w:r>
      <w:r w:rsidRPr="00070E05">
        <w:rPr>
          <w:rFonts w:ascii="Arial" w:hAnsi="Arial" w:cs="Arial"/>
          <w:sz w:val="20"/>
          <w:szCs w:val="20"/>
        </w:rPr>
        <w:t>Оформление и подписание необходимых документов с сервисом рассылки.</w:t>
      </w:r>
    </w:p>
    <w:p w14:paraId="128651BC" w14:textId="2CCDA79E" w:rsidR="00070E05" w:rsidRPr="00070E05" w:rsidRDefault="00070E05" w:rsidP="00364FD0">
      <w:pPr>
        <w:pStyle w:val="a3"/>
        <w:numPr>
          <w:ilvl w:val="0"/>
          <w:numId w:val="65"/>
        </w:numPr>
        <w:jc w:val="both"/>
        <w:rPr>
          <w:rFonts w:ascii="Arial" w:hAnsi="Arial" w:cs="Arial"/>
          <w:sz w:val="20"/>
          <w:szCs w:val="20"/>
        </w:rPr>
      </w:pPr>
      <w:r w:rsidRPr="00070E05">
        <w:rPr>
          <w:rFonts w:ascii="Arial" w:hAnsi="Arial" w:cs="Arial"/>
          <w:sz w:val="20"/>
          <w:szCs w:val="20"/>
        </w:rPr>
        <w:t>Создание кабинета:</w:t>
      </w:r>
      <w:r>
        <w:rPr>
          <w:rFonts w:ascii="Arial" w:hAnsi="Arial" w:cs="Arial"/>
          <w:sz w:val="20"/>
          <w:szCs w:val="20"/>
        </w:rPr>
        <w:t xml:space="preserve"> </w:t>
      </w:r>
      <w:r w:rsidRPr="00070E05">
        <w:rPr>
          <w:rFonts w:ascii="Arial" w:hAnsi="Arial" w:cs="Arial"/>
          <w:sz w:val="20"/>
          <w:szCs w:val="20"/>
        </w:rPr>
        <w:t>Создание и настройка учетной записи на платформе для email-рассылки.</w:t>
      </w:r>
    </w:p>
    <w:p w14:paraId="383C30FD" w14:textId="21A34EBA" w:rsidR="00070E05" w:rsidRPr="00070E05" w:rsidRDefault="00070E05" w:rsidP="00364FD0">
      <w:pPr>
        <w:pStyle w:val="a3"/>
        <w:numPr>
          <w:ilvl w:val="0"/>
          <w:numId w:val="65"/>
        </w:numPr>
        <w:jc w:val="both"/>
        <w:rPr>
          <w:rFonts w:ascii="Arial" w:hAnsi="Arial" w:cs="Arial"/>
          <w:sz w:val="20"/>
          <w:szCs w:val="20"/>
        </w:rPr>
      </w:pPr>
      <w:r w:rsidRPr="00070E05">
        <w:rPr>
          <w:rFonts w:ascii="Arial" w:hAnsi="Arial" w:cs="Arial"/>
          <w:sz w:val="20"/>
          <w:szCs w:val="20"/>
        </w:rPr>
        <w:t>Настройка кабинета:</w:t>
      </w:r>
      <w:r>
        <w:rPr>
          <w:rFonts w:ascii="Arial" w:hAnsi="Arial" w:cs="Arial"/>
          <w:sz w:val="20"/>
          <w:szCs w:val="20"/>
        </w:rPr>
        <w:t xml:space="preserve"> </w:t>
      </w:r>
      <w:r w:rsidRPr="00070E05">
        <w:rPr>
          <w:rFonts w:ascii="Arial" w:hAnsi="Arial" w:cs="Arial"/>
          <w:sz w:val="20"/>
          <w:szCs w:val="20"/>
        </w:rPr>
        <w:t>Конфигурация параметров аккаунта, подключение тарифного плана и настройка параметров проверки подлинности доменного имени.</w:t>
      </w:r>
    </w:p>
    <w:p w14:paraId="638CFCE3" w14:textId="247B7695" w:rsidR="00070E05" w:rsidRDefault="00070E05" w:rsidP="00E54516">
      <w:pPr>
        <w:pStyle w:val="a3"/>
        <w:numPr>
          <w:ilvl w:val="2"/>
          <w:numId w:val="14"/>
        </w:numPr>
        <w:ind w:left="1418"/>
        <w:jc w:val="both"/>
        <w:rPr>
          <w:rFonts w:ascii="Arial" w:hAnsi="Arial" w:cs="Arial"/>
          <w:sz w:val="20"/>
          <w:szCs w:val="20"/>
        </w:rPr>
      </w:pPr>
      <w:r>
        <w:rPr>
          <w:rFonts w:ascii="Arial" w:hAnsi="Arial" w:cs="Arial"/>
          <w:sz w:val="20"/>
          <w:szCs w:val="20"/>
        </w:rPr>
        <w:t>Работа с базой</w:t>
      </w:r>
    </w:p>
    <w:p w14:paraId="5CD35B89" w14:textId="66881502" w:rsidR="00070E05" w:rsidRPr="00070E05" w:rsidRDefault="00070E05" w:rsidP="00364FD0">
      <w:pPr>
        <w:pStyle w:val="a3"/>
        <w:numPr>
          <w:ilvl w:val="0"/>
          <w:numId w:val="66"/>
        </w:numPr>
        <w:jc w:val="both"/>
        <w:rPr>
          <w:rFonts w:ascii="Arial" w:hAnsi="Arial" w:cs="Arial"/>
          <w:sz w:val="20"/>
          <w:szCs w:val="20"/>
        </w:rPr>
      </w:pPr>
      <w:r>
        <w:rPr>
          <w:rFonts w:ascii="Arial" w:hAnsi="Arial" w:cs="Arial"/>
          <w:sz w:val="20"/>
          <w:szCs w:val="20"/>
        </w:rPr>
        <w:t xml:space="preserve">Подготовка базы: </w:t>
      </w:r>
      <w:r w:rsidRPr="00070E05">
        <w:rPr>
          <w:rFonts w:ascii="Arial" w:hAnsi="Arial" w:cs="Arial"/>
          <w:sz w:val="20"/>
          <w:szCs w:val="20"/>
        </w:rPr>
        <w:t>Удаление неактуальных или некорректных адресов.</w:t>
      </w:r>
    </w:p>
    <w:p w14:paraId="336B8F8E" w14:textId="087BF99B" w:rsidR="00070E05" w:rsidRPr="00070E05" w:rsidRDefault="00070E05" w:rsidP="00364FD0">
      <w:pPr>
        <w:pStyle w:val="a3"/>
        <w:numPr>
          <w:ilvl w:val="0"/>
          <w:numId w:val="66"/>
        </w:numPr>
        <w:jc w:val="both"/>
        <w:rPr>
          <w:rFonts w:ascii="Arial" w:hAnsi="Arial" w:cs="Arial"/>
          <w:sz w:val="20"/>
          <w:szCs w:val="20"/>
        </w:rPr>
      </w:pPr>
      <w:r w:rsidRPr="00070E05">
        <w:rPr>
          <w:rFonts w:ascii="Arial" w:hAnsi="Arial" w:cs="Arial"/>
          <w:sz w:val="20"/>
          <w:szCs w:val="20"/>
        </w:rPr>
        <w:t>Проверка корректности:</w:t>
      </w:r>
      <w:r>
        <w:rPr>
          <w:rFonts w:ascii="Arial" w:hAnsi="Arial" w:cs="Arial"/>
          <w:sz w:val="20"/>
          <w:szCs w:val="20"/>
        </w:rPr>
        <w:t xml:space="preserve"> </w:t>
      </w:r>
      <w:r w:rsidRPr="00070E05">
        <w:rPr>
          <w:rFonts w:ascii="Arial" w:hAnsi="Arial" w:cs="Arial"/>
          <w:sz w:val="20"/>
          <w:szCs w:val="20"/>
        </w:rPr>
        <w:t>Проверка правильности адресов электронной почты.</w:t>
      </w:r>
    </w:p>
    <w:p w14:paraId="2F80F245" w14:textId="452F7812" w:rsidR="00070E05" w:rsidRPr="00070E05" w:rsidRDefault="00070E05" w:rsidP="00364FD0">
      <w:pPr>
        <w:pStyle w:val="a3"/>
        <w:numPr>
          <w:ilvl w:val="0"/>
          <w:numId w:val="66"/>
        </w:numPr>
        <w:jc w:val="both"/>
        <w:rPr>
          <w:rFonts w:ascii="Arial" w:hAnsi="Arial" w:cs="Arial"/>
          <w:sz w:val="20"/>
          <w:szCs w:val="20"/>
        </w:rPr>
      </w:pPr>
      <w:r w:rsidRPr="00070E05">
        <w:rPr>
          <w:rFonts w:ascii="Arial" w:hAnsi="Arial" w:cs="Arial"/>
          <w:sz w:val="20"/>
          <w:szCs w:val="20"/>
        </w:rPr>
        <w:t>Загрузка и сегментирование:</w:t>
      </w:r>
      <w:r>
        <w:rPr>
          <w:rFonts w:ascii="Arial" w:hAnsi="Arial" w:cs="Arial"/>
          <w:sz w:val="20"/>
          <w:szCs w:val="20"/>
        </w:rPr>
        <w:t xml:space="preserve"> </w:t>
      </w:r>
      <w:r w:rsidRPr="00070E05">
        <w:rPr>
          <w:rFonts w:ascii="Arial" w:hAnsi="Arial" w:cs="Arial"/>
          <w:sz w:val="20"/>
          <w:szCs w:val="20"/>
        </w:rPr>
        <w:t>Импорт базы данных и ее сегментирование в соответствии со стратегией.</w:t>
      </w:r>
    </w:p>
    <w:p w14:paraId="37DBD574" w14:textId="4A9B21D6" w:rsidR="00070E05" w:rsidRDefault="00070E05" w:rsidP="00E54516">
      <w:pPr>
        <w:pStyle w:val="a3"/>
        <w:numPr>
          <w:ilvl w:val="2"/>
          <w:numId w:val="14"/>
        </w:numPr>
        <w:ind w:left="1418"/>
        <w:jc w:val="both"/>
        <w:rPr>
          <w:rFonts w:ascii="Arial" w:hAnsi="Arial" w:cs="Arial"/>
          <w:sz w:val="20"/>
          <w:szCs w:val="20"/>
        </w:rPr>
      </w:pPr>
      <w:r>
        <w:rPr>
          <w:rFonts w:ascii="Arial" w:hAnsi="Arial" w:cs="Arial"/>
          <w:sz w:val="20"/>
          <w:szCs w:val="20"/>
        </w:rPr>
        <w:t>Работа с письмом</w:t>
      </w:r>
    </w:p>
    <w:p w14:paraId="3FE264E1" w14:textId="44A133D6" w:rsidR="00070E05" w:rsidRPr="00070E05" w:rsidRDefault="00070E05" w:rsidP="00364FD0">
      <w:pPr>
        <w:pStyle w:val="a3"/>
        <w:numPr>
          <w:ilvl w:val="0"/>
          <w:numId w:val="67"/>
        </w:numPr>
        <w:jc w:val="both"/>
        <w:rPr>
          <w:rFonts w:ascii="Arial" w:hAnsi="Arial" w:cs="Arial"/>
          <w:sz w:val="20"/>
          <w:szCs w:val="20"/>
        </w:rPr>
      </w:pPr>
      <w:r w:rsidRPr="00070E05">
        <w:rPr>
          <w:rFonts w:ascii="Arial" w:hAnsi="Arial" w:cs="Arial"/>
          <w:sz w:val="20"/>
          <w:szCs w:val="20"/>
        </w:rPr>
        <w:t>Загрузка:</w:t>
      </w:r>
      <w:r>
        <w:rPr>
          <w:rFonts w:ascii="Arial" w:hAnsi="Arial" w:cs="Arial"/>
          <w:sz w:val="20"/>
          <w:szCs w:val="20"/>
        </w:rPr>
        <w:t xml:space="preserve"> </w:t>
      </w:r>
      <w:r w:rsidRPr="00070E05">
        <w:rPr>
          <w:rFonts w:ascii="Arial" w:hAnsi="Arial" w:cs="Arial"/>
          <w:sz w:val="20"/>
          <w:szCs w:val="20"/>
        </w:rPr>
        <w:t>Загрузка готового письма в систему.</w:t>
      </w:r>
    </w:p>
    <w:p w14:paraId="3886A2DC" w14:textId="264D85DB" w:rsidR="00070E05" w:rsidRDefault="00070E05" w:rsidP="00364FD0">
      <w:pPr>
        <w:pStyle w:val="a3"/>
        <w:numPr>
          <w:ilvl w:val="0"/>
          <w:numId w:val="67"/>
        </w:numPr>
        <w:jc w:val="both"/>
        <w:rPr>
          <w:rFonts w:ascii="Arial" w:hAnsi="Arial" w:cs="Arial"/>
          <w:sz w:val="20"/>
          <w:szCs w:val="20"/>
        </w:rPr>
      </w:pPr>
      <w:r w:rsidRPr="00070E05">
        <w:rPr>
          <w:rFonts w:ascii="Arial" w:hAnsi="Arial" w:cs="Arial"/>
          <w:sz w:val="20"/>
          <w:szCs w:val="20"/>
        </w:rPr>
        <w:t>Адаптация под мобильную версию: Обеспечение корректного отображения на мобильных устройствах.</w:t>
      </w:r>
    </w:p>
    <w:p w14:paraId="787E132C" w14:textId="59AA0AA1" w:rsidR="00070E05" w:rsidRPr="00070E05" w:rsidRDefault="00070E05" w:rsidP="00364FD0">
      <w:pPr>
        <w:pStyle w:val="a3"/>
        <w:numPr>
          <w:ilvl w:val="0"/>
          <w:numId w:val="67"/>
        </w:numPr>
        <w:jc w:val="both"/>
        <w:rPr>
          <w:rFonts w:ascii="Arial" w:hAnsi="Arial" w:cs="Arial"/>
          <w:sz w:val="20"/>
          <w:szCs w:val="20"/>
        </w:rPr>
      </w:pPr>
      <w:r w:rsidRPr="00070E05">
        <w:rPr>
          <w:rFonts w:ascii="Arial" w:hAnsi="Arial" w:cs="Arial"/>
          <w:sz w:val="20"/>
          <w:szCs w:val="20"/>
        </w:rPr>
        <w:t>Проведение тестов:</w:t>
      </w:r>
      <w:r>
        <w:rPr>
          <w:rFonts w:ascii="Arial" w:hAnsi="Arial" w:cs="Arial"/>
          <w:sz w:val="20"/>
          <w:szCs w:val="20"/>
        </w:rPr>
        <w:t xml:space="preserve"> </w:t>
      </w:r>
      <w:r w:rsidRPr="00070E05">
        <w:rPr>
          <w:rFonts w:ascii="Arial" w:hAnsi="Arial" w:cs="Arial"/>
          <w:sz w:val="20"/>
          <w:szCs w:val="20"/>
        </w:rPr>
        <w:t>Проверка отображения письма в различных почтовых сервисах (Gmail, Mail, Outlook, Yandex).</w:t>
      </w:r>
    </w:p>
    <w:p w14:paraId="0714F967" w14:textId="1E0CAE49" w:rsidR="00070E05" w:rsidRDefault="00070E05" w:rsidP="00364FD0">
      <w:pPr>
        <w:pStyle w:val="a3"/>
        <w:numPr>
          <w:ilvl w:val="0"/>
          <w:numId w:val="67"/>
        </w:numPr>
        <w:jc w:val="both"/>
        <w:rPr>
          <w:rFonts w:ascii="Arial" w:hAnsi="Arial" w:cs="Arial"/>
          <w:sz w:val="20"/>
          <w:szCs w:val="20"/>
        </w:rPr>
      </w:pPr>
      <w:r w:rsidRPr="00070E05">
        <w:rPr>
          <w:rFonts w:ascii="Arial" w:hAnsi="Arial" w:cs="Arial"/>
          <w:sz w:val="20"/>
          <w:szCs w:val="20"/>
        </w:rPr>
        <w:t xml:space="preserve"> Итерации правок:</w:t>
      </w:r>
      <w:r>
        <w:rPr>
          <w:rFonts w:ascii="Arial" w:hAnsi="Arial" w:cs="Arial"/>
          <w:sz w:val="20"/>
          <w:szCs w:val="20"/>
        </w:rPr>
        <w:t xml:space="preserve"> </w:t>
      </w:r>
      <w:r w:rsidRPr="00070E05">
        <w:rPr>
          <w:rFonts w:ascii="Arial" w:hAnsi="Arial" w:cs="Arial"/>
          <w:sz w:val="20"/>
          <w:szCs w:val="20"/>
        </w:rPr>
        <w:t>Внесение до 2-х правок по запросу заказчика для одного вида письма.</w:t>
      </w:r>
    </w:p>
    <w:p w14:paraId="6786E096" w14:textId="77777777" w:rsidR="00070E05" w:rsidRPr="00070E05" w:rsidRDefault="00070E05" w:rsidP="00070E05">
      <w:pPr>
        <w:jc w:val="both"/>
        <w:rPr>
          <w:rFonts w:ascii="Arial" w:hAnsi="Arial" w:cs="Arial"/>
          <w:sz w:val="20"/>
          <w:szCs w:val="20"/>
        </w:rPr>
      </w:pPr>
    </w:p>
    <w:p w14:paraId="2A6A0BF9" w14:textId="3D531E69" w:rsidR="00070E05" w:rsidRPr="00070E05" w:rsidRDefault="00070E05" w:rsidP="00E54516">
      <w:pPr>
        <w:pStyle w:val="a3"/>
        <w:numPr>
          <w:ilvl w:val="1"/>
          <w:numId w:val="14"/>
        </w:numPr>
        <w:ind w:left="993" w:hanging="567"/>
        <w:jc w:val="both"/>
        <w:rPr>
          <w:rFonts w:ascii="Arial" w:hAnsi="Arial" w:cs="Arial"/>
          <w:sz w:val="20"/>
          <w:szCs w:val="20"/>
        </w:rPr>
      </w:pPr>
      <w:r>
        <w:rPr>
          <w:rFonts w:ascii="Arial" w:hAnsi="Arial" w:cs="Arial"/>
          <w:sz w:val="20"/>
          <w:szCs w:val="20"/>
          <w:lang w:val="en-US"/>
        </w:rPr>
        <w:t>E</w:t>
      </w:r>
      <w:r w:rsidRPr="00E66BDF">
        <w:rPr>
          <w:rFonts w:ascii="Arial" w:hAnsi="Arial" w:cs="Arial"/>
          <w:sz w:val="20"/>
          <w:szCs w:val="20"/>
        </w:rPr>
        <w:t>mail-рассылки.</w:t>
      </w:r>
      <w:r>
        <w:rPr>
          <w:rFonts w:ascii="Arial" w:hAnsi="Arial" w:cs="Arial"/>
          <w:sz w:val="20"/>
          <w:szCs w:val="20"/>
        </w:rPr>
        <w:t xml:space="preserve"> </w:t>
      </w:r>
      <w:r w:rsidR="00B90037">
        <w:rPr>
          <w:rFonts w:ascii="Arial" w:hAnsi="Arial" w:cs="Arial"/>
          <w:sz w:val="20"/>
          <w:szCs w:val="20"/>
        </w:rPr>
        <w:t>Р</w:t>
      </w:r>
      <w:r w:rsidRPr="00070E05">
        <w:rPr>
          <w:rFonts w:ascii="Arial" w:hAnsi="Arial" w:cs="Arial"/>
          <w:sz w:val="20"/>
          <w:szCs w:val="20"/>
        </w:rPr>
        <w:t xml:space="preserve">ассылка на базу </w:t>
      </w:r>
      <w:r>
        <w:rPr>
          <w:rFonts w:ascii="Arial" w:hAnsi="Arial" w:cs="Arial"/>
          <w:sz w:val="20"/>
          <w:szCs w:val="20"/>
        </w:rPr>
        <w:t>до</w:t>
      </w:r>
      <w:r w:rsidRPr="00070E05">
        <w:rPr>
          <w:rFonts w:ascii="Arial" w:hAnsi="Arial" w:cs="Arial"/>
          <w:sz w:val="20"/>
          <w:szCs w:val="20"/>
        </w:rPr>
        <w:t xml:space="preserve"> 1000 адресов</w:t>
      </w:r>
    </w:p>
    <w:p w14:paraId="52B9003B" w14:textId="42C9D4A0" w:rsidR="00070E05" w:rsidRPr="00070E05" w:rsidRDefault="00070E05" w:rsidP="00364FD0">
      <w:pPr>
        <w:pStyle w:val="a3"/>
        <w:numPr>
          <w:ilvl w:val="0"/>
          <w:numId w:val="68"/>
        </w:numPr>
        <w:jc w:val="both"/>
        <w:rPr>
          <w:rFonts w:ascii="Arial" w:hAnsi="Arial" w:cs="Arial"/>
          <w:sz w:val="20"/>
          <w:szCs w:val="20"/>
        </w:rPr>
      </w:pPr>
      <w:r w:rsidRPr="00070E05">
        <w:rPr>
          <w:rFonts w:ascii="Arial" w:hAnsi="Arial" w:cs="Arial"/>
          <w:sz w:val="20"/>
          <w:szCs w:val="20"/>
        </w:rPr>
        <w:t>Проведение рассылки:</w:t>
      </w:r>
      <w:r>
        <w:rPr>
          <w:rFonts w:ascii="Arial" w:hAnsi="Arial" w:cs="Arial"/>
          <w:sz w:val="20"/>
          <w:szCs w:val="20"/>
        </w:rPr>
        <w:t xml:space="preserve"> </w:t>
      </w:r>
      <w:r w:rsidRPr="00070E05">
        <w:rPr>
          <w:rFonts w:ascii="Arial" w:hAnsi="Arial" w:cs="Arial"/>
          <w:sz w:val="20"/>
          <w:szCs w:val="20"/>
        </w:rPr>
        <w:t>Реализация рассылки по заранее согласованному макету.</w:t>
      </w:r>
    </w:p>
    <w:p w14:paraId="1E4AB073" w14:textId="0AA6CA03" w:rsidR="00070E05" w:rsidRPr="00070E05" w:rsidRDefault="00070E05" w:rsidP="00364FD0">
      <w:pPr>
        <w:pStyle w:val="a3"/>
        <w:numPr>
          <w:ilvl w:val="0"/>
          <w:numId w:val="68"/>
        </w:numPr>
        <w:jc w:val="both"/>
        <w:rPr>
          <w:rFonts w:ascii="Arial" w:hAnsi="Arial" w:cs="Arial"/>
          <w:sz w:val="20"/>
          <w:szCs w:val="20"/>
        </w:rPr>
      </w:pPr>
      <w:r w:rsidRPr="00070E05">
        <w:rPr>
          <w:rFonts w:ascii="Arial" w:hAnsi="Arial" w:cs="Arial"/>
          <w:sz w:val="20"/>
          <w:szCs w:val="20"/>
        </w:rPr>
        <w:t>Загрузка базы:</w:t>
      </w:r>
      <w:r>
        <w:rPr>
          <w:rFonts w:ascii="Arial" w:hAnsi="Arial" w:cs="Arial"/>
          <w:sz w:val="20"/>
          <w:szCs w:val="20"/>
        </w:rPr>
        <w:t xml:space="preserve"> </w:t>
      </w:r>
      <w:r w:rsidRPr="00070E05">
        <w:rPr>
          <w:rFonts w:ascii="Arial" w:hAnsi="Arial" w:cs="Arial"/>
          <w:sz w:val="20"/>
          <w:szCs w:val="20"/>
        </w:rPr>
        <w:t>Импорт базы данных с 1000 адресами в систему для рассылки.</w:t>
      </w:r>
    </w:p>
    <w:p w14:paraId="325FFD86" w14:textId="1A1F6347" w:rsidR="00070E05" w:rsidRPr="00070E05" w:rsidRDefault="00070E05" w:rsidP="00364FD0">
      <w:pPr>
        <w:pStyle w:val="a3"/>
        <w:numPr>
          <w:ilvl w:val="0"/>
          <w:numId w:val="68"/>
        </w:numPr>
        <w:jc w:val="both"/>
        <w:rPr>
          <w:rFonts w:ascii="Arial" w:hAnsi="Arial" w:cs="Arial"/>
          <w:sz w:val="20"/>
          <w:szCs w:val="20"/>
        </w:rPr>
      </w:pPr>
      <w:r w:rsidRPr="00070E05">
        <w:rPr>
          <w:rFonts w:ascii="Arial" w:hAnsi="Arial" w:cs="Arial"/>
          <w:sz w:val="20"/>
          <w:szCs w:val="20"/>
        </w:rPr>
        <w:t>Создание письма:</w:t>
      </w:r>
      <w:r>
        <w:rPr>
          <w:rFonts w:ascii="Arial" w:hAnsi="Arial" w:cs="Arial"/>
          <w:sz w:val="20"/>
          <w:szCs w:val="20"/>
        </w:rPr>
        <w:t xml:space="preserve"> </w:t>
      </w:r>
      <w:r w:rsidRPr="00070E05">
        <w:rPr>
          <w:rFonts w:ascii="Arial" w:hAnsi="Arial" w:cs="Arial"/>
          <w:sz w:val="20"/>
          <w:szCs w:val="20"/>
        </w:rPr>
        <w:t>Формирование и настройка письма в соответствии с согласованным макетом.</w:t>
      </w:r>
    </w:p>
    <w:p w14:paraId="278DDE0A" w14:textId="79DD8932" w:rsidR="00070E05" w:rsidRPr="00070E05" w:rsidRDefault="00070E05" w:rsidP="00364FD0">
      <w:pPr>
        <w:pStyle w:val="a3"/>
        <w:numPr>
          <w:ilvl w:val="0"/>
          <w:numId w:val="68"/>
        </w:numPr>
        <w:jc w:val="both"/>
        <w:rPr>
          <w:rFonts w:ascii="Arial" w:hAnsi="Arial" w:cs="Arial"/>
          <w:sz w:val="20"/>
          <w:szCs w:val="20"/>
        </w:rPr>
      </w:pPr>
      <w:r w:rsidRPr="00070E05">
        <w:rPr>
          <w:rFonts w:ascii="Arial" w:hAnsi="Arial" w:cs="Arial"/>
          <w:sz w:val="20"/>
          <w:szCs w:val="20"/>
        </w:rPr>
        <w:t>Проведение теста:</w:t>
      </w:r>
      <w:r>
        <w:rPr>
          <w:rFonts w:ascii="Arial" w:hAnsi="Arial" w:cs="Arial"/>
          <w:sz w:val="20"/>
          <w:szCs w:val="20"/>
        </w:rPr>
        <w:t xml:space="preserve"> </w:t>
      </w:r>
      <w:r w:rsidRPr="00070E05">
        <w:rPr>
          <w:rFonts w:ascii="Arial" w:hAnsi="Arial" w:cs="Arial"/>
          <w:sz w:val="20"/>
          <w:szCs w:val="20"/>
        </w:rPr>
        <w:t>Тестирование письма, включая проверку отображения и корректности в различных почтовых клиентах (правки принимаются только по отображению).</w:t>
      </w:r>
    </w:p>
    <w:p w14:paraId="088BEFBE" w14:textId="6C1BB430" w:rsidR="00070E05" w:rsidRPr="00070E05" w:rsidRDefault="00070E05" w:rsidP="00364FD0">
      <w:pPr>
        <w:pStyle w:val="a3"/>
        <w:numPr>
          <w:ilvl w:val="0"/>
          <w:numId w:val="68"/>
        </w:numPr>
        <w:jc w:val="both"/>
        <w:rPr>
          <w:rFonts w:ascii="Arial" w:hAnsi="Arial" w:cs="Arial"/>
          <w:sz w:val="20"/>
          <w:szCs w:val="20"/>
        </w:rPr>
      </w:pPr>
      <w:r w:rsidRPr="00070E05">
        <w:rPr>
          <w:rFonts w:ascii="Arial" w:hAnsi="Arial" w:cs="Arial"/>
          <w:sz w:val="20"/>
          <w:szCs w:val="20"/>
        </w:rPr>
        <w:t>Запуск рассылки:</w:t>
      </w:r>
      <w:r>
        <w:rPr>
          <w:rFonts w:ascii="Arial" w:hAnsi="Arial" w:cs="Arial"/>
          <w:sz w:val="20"/>
          <w:szCs w:val="20"/>
        </w:rPr>
        <w:t xml:space="preserve"> </w:t>
      </w:r>
      <w:r w:rsidRPr="00070E05">
        <w:rPr>
          <w:rFonts w:ascii="Arial" w:hAnsi="Arial" w:cs="Arial"/>
          <w:sz w:val="20"/>
          <w:szCs w:val="20"/>
        </w:rPr>
        <w:t>Запуск рассылки по базе адресов.</w:t>
      </w:r>
    </w:p>
    <w:p w14:paraId="7A443351" w14:textId="11153589" w:rsidR="00070E05" w:rsidRPr="00070E05" w:rsidRDefault="00070E05" w:rsidP="00364FD0">
      <w:pPr>
        <w:pStyle w:val="a3"/>
        <w:numPr>
          <w:ilvl w:val="0"/>
          <w:numId w:val="68"/>
        </w:numPr>
        <w:jc w:val="both"/>
        <w:rPr>
          <w:rFonts w:ascii="Arial" w:hAnsi="Arial" w:cs="Arial"/>
          <w:sz w:val="20"/>
          <w:szCs w:val="20"/>
        </w:rPr>
      </w:pPr>
      <w:r w:rsidRPr="00070E05">
        <w:rPr>
          <w:rFonts w:ascii="Arial" w:hAnsi="Arial" w:cs="Arial"/>
          <w:sz w:val="20"/>
          <w:szCs w:val="20"/>
        </w:rPr>
        <w:t>Формирование статистики:</w:t>
      </w:r>
      <w:r>
        <w:rPr>
          <w:rFonts w:ascii="Arial" w:hAnsi="Arial" w:cs="Arial"/>
          <w:sz w:val="20"/>
          <w:szCs w:val="20"/>
        </w:rPr>
        <w:t xml:space="preserve"> </w:t>
      </w:r>
      <w:r w:rsidRPr="00070E05">
        <w:rPr>
          <w:rFonts w:ascii="Arial" w:hAnsi="Arial" w:cs="Arial"/>
          <w:sz w:val="20"/>
          <w:szCs w:val="20"/>
        </w:rPr>
        <w:t>Сбор и предоставление краткой сводки по результатам рассылки, включая основные метрики и выводы.</w:t>
      </w:r>
    </w:p>
    <w:p w14:paraId="670B60A3" w14:textId="1DBD6F9D" w:rsidR="00070E05" w:rsidRDefault="00070E05" w:rsidP="00070E05">
      <w:pPr>
        <w:jc w:val="both"/>
        <w:rPr>
          <w:rFonts w:ascii="Arial" w:hAnsi="Arial" w:cs="Arial"/>
          <w:sz w:val="20"/>
          <w:szCs w:val="20"/>
        </w:rPr>
      </w:pPr>
    </w:p>
    <w:p w14:paraId="735755C4" w14:textId="355ADD5B" w:rsidR="00070E05" w:rsidRPr="00070E05" w:rsidRDefault="00070E05" w:rsidP="00E54516">
      <w:pPr>
        <w:pStyle w:val="a3"/>
        <w:numPr>
          <w:ilvl w:val="1"/>
          <w:numId w:val="14"/>
        </w:numPr>
        <w:ind w:left="993" w:hanging="567"/>
        <w:jc w:val="both"/>
        <w:rPr>
          <w:rFonts w:ascii="Arial" w:hAnsi="Arial" w:cs="Arial"/>
          <w:sz w:val="20"/>
          <w:szCs w:val="20"/>
        </w:rPr>
      </w:pPr>
      <w:r w:rsidRPr="00070E05">
        <w:rPr>
          <w:rFonts w:ascii="Arial" w:hAnsi="Arial" w:cs="Arial"/>
          <w:sz w:val="20"/>
          <w:szCs w:val="20"/>
        </w:rPr>
        <w:t>Подготовка конверсионных элементов</w:t>
      </w:r>
    </w:p>
    <w:p w14:paraId="47C72C68" w14:textId="3A8B10DD"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Описание гипотезы: Разработка предложения, направленного на улучшение конверсии, с описанием гипотезы и прогнозируемого результата.</w:t>
      </w:r>
    </w:p>
    <w:p w14:paraId="3EFF6746" w14:textId="5D106244"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Поиск сервиса: Определение и выбор подходящего сервиса для реализации гипотезы.</w:t>
      </w:r>
    </w:p>
    <w:p w14:paraId="6729CBEF" w14:textId="267DF6CF"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Подготовка ТЗ: Составление технического задания для внедрения выбранного сервиса.</w:t>
      </w:r>
    </w:p>
    <w:p w14:paraId="4981720E" w14:textId="39FC2F96"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Разработка материалов: Создание необходимых материалов, включая картинки, офферы, тексты и CTA (призывы к действию).</w:t>
      </w:r>
    </w:p>
    <w:p w14:paraId="060161F3" w14:textId="7D852941"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Настройка и интеграция: Конфигурация и интеграция сервиса с текущими системами и процессами.</w:t>
      </w:r>
    </w:p>
    <w:p w14:paraId="7E17591A" w14:textId="432A21E2"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Контроль работы сервиса: Мониторинг функционирования сервиса и анализ его эффективности.</w:t>
      </w:r>
    </w:p>
    <w:p w14:paraId="065F43BF" w14:textId="613442AB" w:rsidR="00070E05" w:rsidRPr="00070E05" w:rsidRDefault="00070E05" w:rsidP="00364FD0">
      <w:pPr>
        <w:pStyle w:val="a3"/>
        <w:numPr>
          <w:ilvl w:val="0"/>
          <w:numId w:val="69"/>
        </w:numPr>
        <w:jc w:val="both"/>
        <w:rPr>
          <w:rFonts w:ascii="Arial" w:hAnsi="Arial" w:cs="Arial"/>
          <w:sz w:val="20"/>
          <w:szCs w:val="20"/>
        </w:rPr>
      </w:pPr>
      <w:r w:rsidRPr="00070E05">
        <w:rPr>
          <w:rFonts w:ascii="Arial" w:hAnsi="Arial" w:cs="Arial"/>
          <w:sz w:val="20"/>
          <w:szCs w:val="20"/>
        </w:rPr>
        <w:t>Выводы и рекомендации: Оценка результатов, рекомендации по продолжению использования или необходимости тестирования других вариантов.</w:t>
      </w:r>
    </w:p>
    <w:p w14:paraId="4ACA4F64" w14:textId="77777777" w:rsidR="00070E05" w:rsidRPr="00070E05" w:rsidRDefault="00070E05" w:rsidP="00070E05">
      <w:pPr>
        <w:jc w:val="both"/>
        <w:rPr>
          <w:rFonts w:ascii="Arial" w:hAnsi="Arial" w:cs="Arial"/>
          <w:sz w:val="20"/>
          <w:szCs w:val="20"/>
        </w:rPr>
      </w:pPr>
    </w:p>
    <w:p w14:paraId="7E277ED1" w14:textId="4B292973" w:rsidR="009959FD" w:rsidRDefault="007929B2" w:rsidP="00E54516">
      <w:pPr>
        <w:pStyle w:val="a3"/>
        <w:numPr>
          <w:ilvl w:val="1"/>
          <w:numId w:val="14"/>
        </w:numPr>
        <w:ind w:left="993" w:hanging="567"/>
        <w:rPr>
          <w:rFonts w:ascii="Arial" w:hAnsi="Arial" w:cs="Arial"/>
          <w:sz w:val="20"/>
          <w:szCs w:val="20"/>
        </w:rPr>
      </w:pPr>
      <w:r>
        <w:rPr>
          <w:rFonts w:ascii="Arial" w:hAnsi="Arial" w:cs="Arial"/>
          <w:sz w:val="20"/>
          <w:szCs w:val="20"/>
        </w:rPr>
        <w:t xml:space="preserve">Отчетность. </w:t>
      </w:r>
      <w:r w:rsidRPr="007929B2">
        <w:rPr>
          <w:rFonts w:ascii="Arial" w:hAnsi="Arial" w:cs="Arial"/>
          <w:sz w:val="20"/>
          <w:szCs w:val="20"/>
        </w:rPr>
        <w:t>Ежедневная отчетность по рекламным активностям</w:t>
      </w:r>
    </w:p>
    <w:p w14:paraId="2FF1D08E" w14:textId="31F691CE" w:rsidR="007929B2" w:rsidRPr="008B4D63" w:rsidRDefault="008B4D63" w:rsidP="00364FD0">
      <w:pPr>
        <w:pStyle w:val="a3"/>
        <w:numPr>
          <w:ilvl w:val="0"/>
          <w:numId w:val="70"/>
        </w:numPr>
        <w:ind w:left="709"/>
        <w:jc w:val="both"/>
        <w:rPr>
          <w:rFonts w:ascii="Arial" w:hAnsi="Arial" w:cs="Arial"/>
          <w:sz w:val="20"/>
          <w:szCs w:val="20"/>
        </w:rPr>
      </w:pPr>
      <w:r w:rsidRPr="008B4D63">
        <w:rPr>
          <w:rFonts w:ascii="Arial" w:hAnsi="Arial" w:cs="Arial"/>
          <w:sz w:val="20"/>
          <w:szCs w:val="20"/>
        </w:rPr>
        <w:t>Снятие</w:t>
      </w:r>
      <w:r w:rsidR="007929B2" w:rsidRPr="008B4D63">
        <w:rPr>
          <w:rFonts w:ascii="Arial" w:hAnsi="Arial" w:cs="Arial"/>
          <w:sz w:val="20"/>
          <w:szCs w:val="20"/>
        </w:rPr>
        <w:t xml:space="preserve"> статистики:</w:t>
      </w:r>
      <w:r>
        <w:rPr>
          <w:rFonts w:ascii="Arial" w:hAnsi="Arial" w:cs="Arial"/>
          <w:sz w:val="20"/>
          <w:szCs w:val="20"/>
        </w:rPr>
        <w:t xml:space="preserve"> </w:t>
      </w:r>
      <w:r w:rsidR="007929B2" w:rsidRPr="008B4D63">
        <w:rPr>
          <w:rFonts w:ascii="Arial" w:hAnsi="Arial" w:cs="Arial"/>
          <w:sz w:val="20"/>
          <w:szCs w:val="20"/>
        </w:rPr>
        <w:t>Ежедневное получение данных по рекламным кампаниям, включая ключевые метрики (охват, клики, конверсии и т.д.)</w:t>
      </w:r>
      <w:r>
        <w:rPr>
          <w:rFonts w:ascii="Arial" w:hAnsi="Arial" w:cs="Arial"/>
          <w:sz w:val="20"/>
          <w:szCs w:val="20"/>
        </w:rPr>
        <w:t xml:space="preserve"> в согласованном с Заказчиком формате</w:t>
      </w:r>
      <w:r w:rsidR="007929B2" w:rsidRPr="008B4D63">
        <w:rPr>
          <w:rFonts w:ascii="Arial" w:hAnsi="Arial" w:cs="Arial"/>
          <w:sz w:val="20"/>
          <w:szCs w:val="20"/>
        </w:rPr>
        <w:t>.</w:t>
      </w:r>
    </w:p>
    <w:p w14:paraId="05280290" w14:textId="06D76B5C" w:rsidR="007929B2" w:rsidRPr="008B4D63" w:rsidRDefault="007929B2" w:rsidP="00364FD0">
      <w:pPr>
        <w:pStyle w:val="a3"/>
        <w:numPr>
          <w:ilvl w:val="0"/>
          <w:numId w:val="70"/>
        </w:numPr>
        <w:ind w:left="709"/>
        <w:jc w:val="both"/>
        <w:rPr>
          <w:rFonts w:ascii="Arial" w:hAnsi="Arial" w:cs="Arial"/>
          <w:sz w:val="20"/>
          <w:szCs w:val="20"/>
        </w:rPr>
      </w:pPr>
      <w:r w:rsidRPr="008B4D63">
        <w:rPr>
          <w:rFonts w:ascii="Arial" w:hAnsi="Arial" w:cs="Arial"/>
          <w:sz w:val="20"/>
          <w:szCs w:val="20"/>
        </w:rPr>
        <w:t>Тезисные выводы:</w:t>
      </w:r>
      <w:r w:rsidR="008B4D63">
        <w:rPr>
          <w:rFonts w:ascii="Arial" w:hAnsi="Arial" w:cs="Arial"/>
          <w:sz w:val="20"/>
          <w:szCs w:val="20"/>
        </w:rPr>
        <w:t xml:space="preserve"> </w:t>
      </w:r>
      <w:r w:rsidRPr="008B4D63">
        <w:rPr>
          <w:rFonts w:ascii="Arial" w:hAnsi="Arial" w:cs="Arial"/>
          <w:sz w:val="20"/>
          <w:szCs w:val="20"/>
        </w:rPr>
        <w:t>Подготовка краткого отчета с основными выводами по текущей эффективности размещения и открутки рекламы.</w:t>
      </w:r>
    </w:p>
    <w:p w14:paraId="3E85FC6D" w14:textId="3531B465" w:rsidR="00070E05" w:rsidRDefault="00070E05" w:rsidP="004E15CC">
      <w:pPr>
        <w:rPr>
          <w:rFonts w:ascii="Arial" w:hAnsi="Arial" w:cs="Arial"/>
          <w:sz w:val="20"/>
          <w:szCs w:val="20"/>
        </w:rPr>
      </w:pPr>
    </w:p>
    <w:p w14:paraId="4EE25584" w14:textId="57F9E66E" w:rsidR="00070E05" w:rsidRPr="008B4D63" w:rsidRDefault="008B4D63" w:rsidP="00E54516">
      <w:pPr>
        <w:pStyle w:val="a3"/>
        <w:numPr>
          <w:ilvl w:val="1"/>
          <w:numId w:val="14"/>
        </w:numPr>
        <w:ind w:left="993" w:hanging="567"/>
        <w:jc w:val="both"/>
        <w:rPr>
          <w:rFonts w:ascii="Arial" w:hAnsi="Arial" w:cs="Arial"/>
          <w:sz w:val="20"/>
          <w:szCs w:val="20"/>
        </w:rPr>
      </w:pPr>
      <w:r>
        <w:rPr>
          <w:rFonts w:ascii="Arial" w:hAnsi="Arial" w:cs="Arial"/>
          <w:sz w:val="20"/>
          <w:szCs w:val="20"/>
        </w:rPr>
        <w:t>Отчетность.</w:t>
      </w:r>
      <w:r w:rsidRPr="008B4D63">
        <w:t xml:space="preserve"> </w:t>
      </w:r>
      <w:r w:rsidRPr="008B4D63">
        <w:rPr>
          <w:rFonts w:ascii="Arial" w:hAnsi="Arial" w:cs="Arial"/>
          <w:sz w:val="20"/>
          <w:szCs w:val="20"/>
        </w:rPr>
        <w:t>Еженедельн</w:t>
      </w:r>
      <w:r>
        <w:rPr>
          <w:rFonts w:ascii="Arial" w:hAnsi="Arial" w:cs="Arial"/>
          <w:sz w:val="20"/>
          <w:szCs w:val="20"/>
        </w:rPr>
        <w:t>ая</w:t>
      </w:r>
      <w:r w:rsidRPr="008B4D63">
        <w:rPr>
          <w:rFonts w:ascii="Arial" w:hAnsi="Arial" w:cs="Arial"/>
          <w:sz w:val="20"/>
          <w:szCs w:val="20"/>
        </w:rPr>
        <w:t xml:space="preserve"> отчетность по рекламным активностям</w:t>
      </w:r>
    </w:p>
    <w:p w14:paraId="29B7B5D9" w14:textId="06BB1EDB" w:rsidR="008B4D63" w:rsidRPr="008B4D63" w:rsidRDefault="008B4D63" w:rsidP="004109A6">
      <w:pPr>
        <w:pStyle w:val="a3"/>
        <w:numPr>
          <w:ilvl w:val="0"/>
          <w:numId w:val="71"/>
        </w:numPr>
        <w:jc w:val="both"/>
        <w:rPr>
          <w:rFonts w:ascii="Arial" w:hAnsi="Arial" w:cs="Arial"/>
          <w:sz w:val="20"/>
          <w:szCs w:val="20"/>
        </w:rPr>
      </w:pPr>
      <w:r w:rsidRPr="008B4D63">
        <w:rPr>
          <w:rFonts w:ascii="Arial" w:hAnsi="Arial" w:cs="Arial"/>
          <w:sz w:val="20"/>
          <w:szCs w:val="20"/>
        </w:rPr>
        <w:t>Сводка за неделю:</w:t>
      </w:r>
      <w:r>
        <w:rPr>
          <w:rFonts w:ascii="Arial" w:hAnsi="Arial" w:cs="Arial"/>
          <w:sz w:val="20"/>
          <w:szCs w:val="20"/>
        </w:rPr>
        <w:t xml:space="preserve"> </w:t>
      </w:r>
      <w:r w:rsidRPr="008B4D63">
        <w:rPr>
          <w:rFonts w:ascii="Arial" w:hAnsi="Arial" w:cs="Arial"/>
          <w:sz w:val="20"/>
          <w:szCs w:val="20"/>
        </w:rPr>
        <w:t>Подготовка отчета о результатах рекламных кампаний за неделю, с разбивкой по дням и по гипотезам</w:t>
      </w:r>
      <w:r>
        <w:rPr>
          <w:rFonts w:ascii="Arial" w:hAnsi="Arial" w:cs="Arial"/>
          <w:sz w:val="20"/>
          <w:szCs w:val="20"/>
        </w:rPr>
        <w:t>, по согласованным с Заказчиком параметрам и в согласованном с ним формате.</w:t>
      </w:r>
    </w:p>
    <w:p w14:paraId="07C806F3" w14:textId="074B4AE0" w:rsidR="008B4D63" w:rsidRPr="008B4D63" w:rsidRDefault="008B4D63" w:rsidP="004109A6">
      <w:pPr>
        <w:pStyle w:val="a3"/>
        <w:numPr>
          <w:ilvl w:val="0"/>
          <w:numId w:val="71"/>
        </w:numPr>
        <w:jc w:val="both"/>
        <w:rPr>
          <w:rFonts w:ascii="Arial" w:hAnsi="Arial" w:cs="Arial"/>
          <w:sz w:val="20"/>
          <w:szCs w:val="20"/>
        </w:rPr>
      </w:pPr>
      <w:r w:rsidRPr="008B4D63">
        <w:rPr>
          <w:rFonts w:ascii="Arial" w:hAnsi="Arial" w:cs="Arial"/>
          <w:sz w:val="20"/>
          <w:szCs w:val="20"/>
        </w:rPr>
        <w:t>Анализ по гипотезам:</w:t>
      </w:r>
      <w:r>
        <w:rPr>
          <w:rFonts w:ascii="Arial" w:hAnsi="Arial" w:cs="Arial"/>
          <w:sz w:val="20"/>
          <w:szCs w:val="20"/>
        </w:rPr>
        <w:t xml:space="preserve"> </w:t>
      </w:r>
      <w:r w:rsidRPr="008B4D63">
        <w:rPr>
          <w:rFonts w:ascii="Arial" w:hAnsi="Arial" w:cs="Arial"/>
          <w:sz w:val="20"/>
          <w:szCs w:val="20"/>
        </w:rPr>
        <w:t>Оценка эффективности различных гипотез, выявленных в отчетный период.</w:t>
      </w:r>
    </w:p>
    <w:p w14:paraId="41DFF1BA" w14:textId="5DFE9470" w:rsidR="00070E05" w:rsidRPr="008B4D63" w:rsidRDefault="008B4D63" w:rsidP="004109A6">
      <w:pPr>
        <w:pStyle w:val="a3"/>
        <w:numPr>
          <w:ilvl w:val="0"/>
          <w:numId w:val="71"/>
        </w:numPr>
        <w:jc w:val="both"/>
        <w:rPr>
          <w:rFonts w:ascii="Arial" w:hAnsi="Arial" w:cs="Arial"/>
          <w:sz w:val="20"/>
          <w:szCs w:val="20"/>
        </w:rPr>
      </w:pPr>
      <w:r w:rsidRPr="008B4D63">
        <w:rPr>
          <w:rFonts w:ascii="Arial" w:hAnsi="Arial" w:cs="Arial"/>
          <w:sz w:val="20"/>
          <w:szCs w:val="20"/>
        </w:rPr>
        <w:t>Выводы и предложения:</w:t>
      </w:r>
      <w:r>
        <w:rPr>
          <w:rFonts w:ascii="Arial" w:hAnsi="Arial" w:cs="Arial"/>
          <w:sz w:val="20"/>
          <w:szCs w:val="20"/>
        </w:rPr>
        <w:t xml:space="preserve"> </w:t>
      </w:r>
      <w:r w:rsidRPr="008B4D63">
        <w:rPr>
          <w:rFonts w:ascii="Arial" w:hAnsi="Arial" w:cs="Arial"/>
          <w:sz w:val="20"/>
          <w:szCs w:val="20"/>
        </w:rPr>
        <w:t>Формулирование выводов по работающим гипотезам и предоставление рекомендаций по оптимизации рекламных кампаний.</w:t>
      </w:r>
    </w:p>
    <w:p w14:paraId="63B62D12" w14:textId="5EEBF1E4" w:rsidR="008B4D63" w:rsidRDefault="008B4D63" w:rsidP="008B4D63">
      <w:pPr>
        <w:rPr>
          <w:rFonts w:ascii="Arial" w:hAnsi="Arial" w:cs="Arial"/>
          <w:sz w:val="20"/>
          <w:szCs w:val="20"/>
        </w:rPr>
      </w:pPr>
    </w:p>
    <w:p w14:paraId="1CAB9651" w14:textId="73CA660C" w:rsidR="008B4D63" w:rsidRPr="008B4D63" w:rsidRDefault="008B4D63" w:rsidP="00E54516">
      <w:pPr>
        <w:pStyle w:val="a3"/>
        <w:numPr>
          <w:ilvl w:val="1"/>
          <w:numId w:val="14"/>
        </w:numPr>
        <w:ind w:left="993" w:hanging="567"/>
        <w:jc w:val="both"/>
        <w:rPr>
          <w:rFonts w:ascii="Arial" w:hAnsi="Arial" w:cs="Arial"/>
          <w:sz w:val="20"/>
          <w:szCs w:val="20"/>
        </w:rPr>
      </w:pPr>
      <w:r>
        <w:rPr>
          <w:rFonts w:ascii="Arial" w:hAnsi="Arial" w:cs="Arial"/>
          <w:sz w:val="20"/>
          <w:szCs w:val="20"/>
        </w:rPr>
        <w:t xml:space="preserve">Отчетность. </w:t>
      </w:r>
      <w:r w:rsidRPr="008B4D63">
        <w:rPr>
          <w:rFonts w:ascii="Arial" w:hAnsi="Arial" w:cs="Arial"/>
          <w:sz w:val="20"/>
          <w:szCs w:val="20"/>
        </w:rPr>
        <w:t>Ежемесячная отчетность по всем проведенным рекламным активностям</w:t>
      </w:r>
    </w:p>
    <w:p w14:paraId="4AAE2AE9" w14:textId="13F9753B" w:rsidR="008B4D63" w:rsidRPr="008B4D63" w:rsidRDefault="008B4D63" w:rsidP="004109A6">
      <w:pPr>
        <w:pStyle w:val="a3"/>
        <w:numPr>
          <w:ilvl w:val="0"/>
          <w:numId w:val="72"/>
        </w:numPr>
        <w:jc w:val="both"/>
        <w:rPr>
          <w:rFonts w:ascii="Arial" w:hAnsi="Arial" w:cs="Arial"/>
          <w:sz w:val="20"/>
          <w:szCs w:val="20"/>
        </w:rPr>
      </w:pPr>
      <w:r w:rsidRPr="008B4D63">
        <w:rPr>
          <w:rFonts w:ascii="Arial" w:hAnsi="Arial" w:cs="Arial"/>
          <w:sz w:val="20"/>
          <w:szCs w:val="20"/>
        </w:rPr>
        <w:t>Общий отчет: Подробный отчет о всех рекламных активностях за месяц, включая предоставленные услуги в согласованном с Заказчиком формате.</w:t>
      </w:r>
    </w:p>
    <w:p w14:paraId="16B11339" w14:textId="64131799" w:rsidR="008B4D63" w:rsidRPr="008B4D63" w:rsidRDefault="008B4D63" w:rsidP="004109A6">
      <w:pPr>
        <w:pStyle w:val="a3"/>
        <w:numPr>
          <w:ilvl w:val="0"/>
          <w:numId w:val="72"/>
        </w:numPr>
        <w:jc w:val="both"/>
        <w:rPr>
          <w:rFonts w:ascii="Arial" w:hAnsi="Arial" w:cs="Arial"/>
          <w:sz w:val="20"/>
          <w:szCs w:val="20"/>
        </w:rPr>
      </w:pPr>
      <w:r w:rsidRPr="008B4D63">
        <w:rPr>
          <w:rFonts w:ascii="Arial" w:hAnsi="Arial" w:cs="Arial"/>
          <w:sz w:val="20"/>
          <w:szCs w:val="20"/>
        </w:rPr>
        <w:t>Предоставление материалов: Включение всех разработанных и использованных материалов, таких как медиапланы, таргетинги, тексты, креативы.</w:t>
      </w:r>
    </w:p>
    <w:p w14:paraId="223B3EBC" w14:textId="4B7D2724" w:rsidR="008B4D63" w:rsidRPr="008B4D63" w:rsidRDefault="008B4D63" w:rsidP="004109A6">
      <w:pPr>
        <w:pStyle w:val="a3"/>
        <w:numPr>
          <w:ilvl w:val="0"/>
          <w:numId w:val="72"/>
        </w:numPr>
        <w:jc w:val="both"/>
        <w:rPr>
          <w:rFonts w:ascii="Arial" w:hAnsi="Arial" w:cs="Arial"/>
          <w:sz w:val="20"/>
          <w:szCs w:val="20"/>
        </w:rPr>
      </w:pPr>
      <w:r w:rsidRPr="008B4D63">
        <w:rPr>
          <w:rFonts w:ascii="Arial" w:hAnsi="Arial" w:cs="Arial"/>
          <w:sz w:val="20"/>
          <w:szCs w:val="20"/>
        </w:rPr>
        <w:t>Сводная статистика: Обобщение результатов по каждой рекламной кампании.</w:t>
      </w:r>
    </w:p>
    <w:p w14:paraId="55E281A5" w14:textId="1B5372C3" w:rsidR="008B4D63" w:rsidRPr="008B4D63" w:rsidRDefault="008B4D63" w:rsidP="004109A6">
      <w:pPr>
        <w:pStyle w:val="a3"/>
        <w:numPr>
          <w:ilvl w:val="0"/>
          <w:numId w:val="72"/>
        </w:numPr>
        <w:jc w:val="both"/>
        <w:rPr>
          <w:rFonts w:ascii="Arial" w:hAnsi="Arial" w:cs="Arial"/>
          <w:sz w:val="20"/>
          <w:szCs w:val="20"/>
        </w:rPr>
      </w:pPr>
      <w:r w:rsidRPr="008B4D63">
        <w:rPr>
          <w:rFonts w:ascii="Arial" w:hAnsi="Arial" w:cs="Arial"/>
          <w:sz w:val="20"/>
          <w:szCs w:val="20"/>
        </w:rPr>
        <w:t>Анализ KPI: Оценка достижения ключевых показателей эффективности (KPI).</w:t>
      </w:r>
    </w:p>
    <w:p w14:paraId="0ED8ADC0" w14:textId="514F047C" w:rsidR="008B4D63" w:rsidRDefault="008B4D63" w:rsidP="004109A6">
      <w:pPr>
        <w:pStyle w:val="a3"/>
        <w:numPr>
          <w:ilvl w:val="0"/>
          <w:numId w:val="72"/>
        </w:numPr>
        <w:jc w:val="both"/>
        <w:rPr>
          <w:rFonts w:ascii="Arial" w:hAnsi="Arial" w:cs="Arial"/>
          <w:sz w:val="20"/>
          <w:szCs w:val="20"/>
        </w:rPr>
      </w:pPr>
      <w:r w:rsidRPr="008B4D63">
        <w:rPr>
          <w:rFonts w:ascii="Arial" w:hAnsi="Arial" w:cs="Arial"/>
          <w:sz w:val="20"/>
          <w:szCs w:val="20"/>
        </w:rPr>
        <w:t>Выводы и рекомендации: Формулирование выводов по результатам проделанной работы и предоставление рекомендаций по улучшению будущих рекламных активностей.</w:t>
      </w:r>
    </w:p>
    <w:p w14:paraId="5F6BDD31" w14:textId="5F7A94AC" w:rsidR="008B4D63" w:rsidRDefault="008B4D63" w:rsidP="008B4D63">
      <w:pPr>
        <w:rPr>
          <w:rFonts w:ascii="Arial" w:hAnsi="Arial" w:cs="Arial"/>
          <w:sz w:val="20"/>
          <w:szCs w:val="20"/>
        </w:rPr>
      </w:pPr>
    </w:p>
    <w:p w14:paraId="7CA680DE" w14:textId="2F3901A0" w:rsidR="008B4D63" w:rsidRDefault="008B4D63" w:rsidP="00E54516">
      <w:pPr>
        <w:pStyle w:val="a3"/>
        <w:numPr>
          <w:ilvl w:val="1"/>
          <w:numId w:val="14"/>
        </w:numPr>
        <w:ind w:left="993" w:hanging="567"/>
        <w:rPr>
          <w:rFonts w:ascii="Arial" w:hAnsi="Arial" w:cs="Arial"/>
          <w:sz w:val="20"/>
          <w:szCs w:val="20"/>
        </w:rPr>
      </w:pPr>
      <w:r>
        <w:rPr>
          <w:rFonts w:ascii="Arial" w:hAnsi="Arial" w:cs="Arial"/>
          <w:sz w:val="20"/>
          <w:szCs w:val="20"/>
        </w:rPr>
        <w:t xml:space="preserve">Отчетность. </w:t>
      </w:r>
      <w:r w:rsidRPr="008B4D63">
        <w:rPr>
          <w:rFonts w:ascii="Arial" w:hAnsi="Arial" w:cs="Arial"/>
          <w:sz w:val="20"/>
          <w:szCs w:val="20"/>
        </w:rPr>
        <w:t>Сбор уникальной отчетности по требованию Заказчика</w:t>
      </w:r>
    </w:p>
    <w:p w14:paraId="6AAA3573" w14:textId="77777777" w:rsidR="008B4D63" w:rsidRDefault="008B4D63" w:rsidP="00364FD0">
      <w:pPr>
        <w:pStyle w:val="a3"/>
        <w:numPr>
          <w:ilvl w:val="0"/>
          <w:numId w:val="73"/>
        </w:numPr>
        <w:rPr>
          <w:rFonts w:ascii="Arial" w:hAnsi="Arial" w:cs="Arial"/>
          <w:sz w:val="20"/>
          <w:szCs w:val="20"/>
        </w:rPr>
      </w:pPr>
      <w:r w:rsidRPr="008B4D63">
        <w:rPr>
          <w:rFonts w:ascii="Arial" w:hAnsi="Arial" w:cs="Arial"/>
          <w:sz w:val="20"/>
          <w:szCs w:val="20"/>
        </w:rPr>
        <w:t>Разработка отчета в формате pptx в стиле продукта по техническому заданию Заказчика до 30 слайдов</w:t>
      </w:r>
      <w:r>
        <w:rPr>
          <w:rFonts w:ascii="Arial" w:hAnsi="Arial" w:cs="Arial"/>
          <w:sz w:val="20"/>
          <w:szCs w:val="20"/>
        </w:rPr>
        <w:t>.</w:t>
      </w:r>
    </w:p>
    <w:p w14:paraId="7C667F58" w14:textId="77777777" w:rsidR="008B4D63" w:rsidRDefault="008B4D63" w:rsidP="008B4D63">
      <w:pPr>
        <w:rPr>
          <w:rFonts w:ascii="Arial" w:hAnsi="Arial" w:cs="Arial"/>
          <w:sz w:val="20"/>
          <w:szCs w:val="20"/>
        </w:rPr>
      </w:pPr>
    </w:p>
    <w:p w14:paraId="0C464F45" w14:textId="5D0F406F" w:rsidR="008B4D63" w:rsidRPr="008B4D63" w:rsidRDefault="00B90037" w:rsidP="00E54516">
      <w:pPr>
        <w:pStyle w:val="a3"/>
        <w:numPr>
          <w:ilvl w:val="1"/>
          <w:numId w:val="14"/>
        </w:numPr>
        <w:ind w:left="993" w:hanging="567"/>
        <w:jc w:val="both"/>
        <w:rPr>
          <w:rFonts w:ascii="Arial" w:hAnsi="Arial" w:cs="Arial"/>
          <w:sz w:val="20"/>
          <w:szCs w:val="20"/>
        </w:rPr>
      </w:pPr>
      <w:r>
        <w:rPr>
          <w:rFonts w:ascii="Arial" w:hAnsi="Arial" w:cs="Arial"/>
          <w:sz w:val="20"/>
          <w:szCs w:val="20"/>
        </w:rPr>
        <w:t xml:space="preserve">Отчетность. </w:t>
      </w:r>
      <w:r w:rsidR="008B4D63">
        <w:rPr>
          <w:rFonts w:ascii="Arial" w:hAnsi="Arial" w:cs="Arial"/>
          <w:sz w:val="20"/>
          <w:szCs w:val="20"/>
        </w:rPr>
        <w:t>Создание квартального отчета</w:t>
      </w:r>
      <w:r>
        <w:rPr>
          <w:rFonts w:ascii="Arial" w:hAnsi="Arial" w:cs="Arial"/>
          <w:sz w:val="20"/>
          <w:szCs w:val="20"/>
        </w:rPr>
        <w:t>*</w:t>
      </w:r>
    </w:p>
    <w:p w14:paraId="1CDEF1E4" w14:textId="60BC1B4D" w:rsidR="008B4D63" w:rsidRPr="008B4D63" w:rsidRDefault="008B4D63" w:rsidP="00364FD0">
      <w:pPr>
        <w:pStyle w:val="a3"/>
        <w:numPr>
          <w:ilvl w:val="0"/>
          <w:numId w:val="74"/>
        </w:numPr>
        <w:jc w:val="both"/>
        <w:rPr>
          <w:rFonts w:ascii="Arial" w:hAnsi="Arial" w:cs="Arial"/>
          <w:sz w:val="20"/>
          <w:szCs w:val="20"/>
        </w:rPr>
      </w:pPr>
      <w:r w:rsidRPr="008B4D63">
        <w:rPr>
          <w:rFonts w:ascii="Arial" w:hAnsi="Arial" w:cs="Arial"/>
          <w:sz w:val="20"/>
          <w:szCs w:val="20"/>
        </w:rPr>
        <w:t>Статистика общая: Сводные данные по всем рекламным активностям за квартал, включая основные метрики и показатели.</w:t>
      </w:r>
    </w:p>
    <w:p w14:paraId="2FF288D4" w14:textId="2B704638" w:rsidR="008B4D63" w:rsidRPr="008B4D63" w:rsidRDefault="008B4D63" w:rsidP="00364FD0">
      <w:pPr>
        <w:pStyle w:val="a3"/>
        <w:numPr>
          <w:ilvl w:val="0"/>
          <w:numId w:val="74"/>
        </w:numPr>
        <w:jc w:val="both"/>
        <w:rPr>
          <w:rFonts w:ascii="Arial" w:hAnsi="Arial" w:cs="Arial"/>
          <w:sz w:val="20"/>
          <w:szCs w:val="20"/>
        </w:rPr>
      </w:pPr>
      <w:r w:rsidRPr="008B4D63">
        <w:rPr>
          <w:rFonts w:ascii="Arial" w:hAnsi="Arial" w:cs="Arial"/>
          <w:sz w:val="20"/>
          <w:szCs w:val="20"/>
        </w:rPr>
        <w:t>Выводы по гипотезам: Оценка эффективности всех протестированных гипотез, включая успешные и неудачные.</w:t>
      </w:r>
    </w:p>
    <w:p w14:paraId="0677EE0F" w14:textId="0D42A5BE" w:rsidR="008B4D63" w:rsidRPr="008B4D63" w:rsidRDefault="008B4D63" w:rsidP="00364FD0">
      <w:pPr>
        <w:pStyle w:val="a3"/>
        <w:numPr>
          <w:ilvl w:val="0"/>
          <w:numId w:val="74"/>
        </w:numPr>
        <w:jc w:val="both"/>
        <w:rPr>
          <w:rFonts w:ascii="Arial" w:hAnsi="Arial" w:cs="Arial"/>
          <w:sz w:val="20"/>
          <w:szCs w:val="20"/>
        </w:rPr>
      </w:pPr>
      <w:r w:rsidRPr="008B4D63">
        <w:rPr>
          <w:rFonts w:ascii="Arial" w:hAnsi="Arial" w:cs="Arial"/>
          <w:sz w:val="20"/>
          <w:szCs w:val="20"/>
        </w:rPr>
        <w:t>Анализ динамики: Анализ изменений и трендов в рекламных кампаниях на протяжении квартала.</w:t>
      </w:r>
    </w:p>
    <w:p w14:paraId="41F45C0A" w14:textId="50DD23DE" w:rsidR="008B4D63" w:rsidRPr="008B4D63" w:rsidRDefault="008B4D63" w:rsidP="00364FD0">
      <w:pPr>
        <w:pStyle w:val="a3"/>
        <w:numPr>
          <w:ilvl w:val="0"/>
          <w:numId w:val="74"/>
        </w:numPr>
        <w:jc w:val="both"/>
        <w:rPr>
          <w:rFonts w:ascii="Arial" w:hAnsi="Arial" w:cs="Arial"/>
          <w:sz w:val="20"/>
          <w:szCs w:val="20"/>
        </w:rPr>
      </w:pPr>
      <w:r w:rsidRPr="008B4D63">
        <w:rPr>
          <w:rFonts w:ascii="Arial" w:hAnsi="Arial" w:cs="Arial"/>
          <w:sz w:val="20"/>
          <w:szCs w:val="20"/>
        </w:rPr>
        <w:t>Динамика KPI: Оценка изменений ключевых показателей эффективности (KPI) в динамике.</w:t>
      </w:r>
    </w:p>
    <w:p w14:paraId="567BB403" w14:textId="4EB5DE2E" w:rsidR="008B4D63" w:rsidRPr="008B4D63" w:rsidRDefault="008B4D63" w:rsidP="00364FD0">
      <w:pPr>
        <w:pStyle w:val="a3"/>
        <w:numPr>
          <w:ilvl w:val="0"/>
          <w:numId w:val="74"/>
        </w:numPr>
        <w:jc w:val="both"/>
        <w:rPr>
          <w:rFonts w:ascii="Arial" w:hAnsi="Arial" w:cs="Arial"/>
          <w:sz w:val="20"/>
          <w:szCs w:val="20"/>
        </w:rPr>
      </w:pPr>
      <w:r w:rsidRPr="008B4D63">
        <w:rPr>
          <w:rFonts w:ascii="Arial" w:hAnsi="Arial" w:cs="Arial"/>
          <w:sz w:val="20"/>
          <w:szCs w:val="20"/>
        </w:rPr>
        <w:t>Выполненные работы: Перечень всех проведенных рекламных активностей и предоставленных услуг за квартал.</w:t>
      </w:r>
    </w:p>
    <w:p w14:paraId="39002A25" w14:textId="54B9EB6D" w:rsidR="008B4D63" w:rsidRDefault="008B4D63" w:rsidP="00364FD0">
      <w:pPr>
        <w:pStyle w:val="a3"/>
        <w:numPr>
          <w:ilvl w:val="0"/>
          <w:numId w:val="74"/>
        </w:numPr>
        <w:jc w:val="both"/>
        <w:rPr>
          <w:rFonts w:ascii="Arial" w:hAnsi="Arial" w:cs="Arial"/>
          <w:sz w:val="20"/>
          <w:szCs w:val="20"/>
        </w:rPr>
      </w:pPr>
      <w:r w:rsidRPr="008B4D63">
        <w:rPr>
          <w:rFonts w:ascii="Arial" w:hAnsi="Arial" w:cs="Arial"/>
          <w:sz w:val="20"/>
          <w:szCs w:val="20"/>
        </w:rPr>
        <w:t xml:space="preserve">Точки роста: Определение областей для улучшения и потенциальных возможностей для роста.  </w:t>
      </w:r>
    </w:p>
    <w:p w14:paraId="7B899ACC" w14:textId="058CA830" w:rsidR="00B90037" w:rsidRPr="00B90037" w:rsidRDefault="00B90037" w:rsidP="00B90037">
      <w:pPr>
        <w:pStyle w:val="a3"/>
        <w:jc w:val="both"/>
        <w:rPr>
          <w:rFonts w:ascii="Arial" w:hAnsi="Arial" w:cs="Arial"/>
          <w:i/>
          <w:sz w:val="20"/>
          <w:szCs w:val="20"/>
        </w:rPr>
      </w:pPr>
      <w:r w:rsidRPr="00B90037">
        <w:rPr>
          <w:rFonts w:ascii="Arial" w:hAnsi="Arial" w:cs="Arial"/>
          <w:i/>
          <w:sz w:val="20"/>
          <w:szCs w:val="20"/>
        </w:rPr>
        <w:t xml:space="preserve">*Дополнительные пункты и </w:t>
      </w:r>
      <w:r w:rsidR="00D4371C">
        <w:rPr>
          <w:rFonts w:ascii="Arial" w:hAnsi="Arial" w:cs="Arial"/>
          <w:i/>
          <w:sz w:val="20"/>
          <w:szCs w:val="20"/>
        </w:rPr>
        <w:t>формат отчета</w:t>
      </w:r>
      <w:r w:rsidRPr="00B90037">
        <w:rPr>
          <w:rFonts w:ascii="Arial" w:hAnsi="Arial" w:cs="Arial"/>
          <w:i/>
          <w:sz w:val="20"/>
          <w:szCs w:val="20"/>
        </w:rPr>
        <w:t xml:space="preserve"> </w:t>
      </w:r>
      <w:r w:rsidR="00D4371C">
        <w:rPr>
          <w:rFonts w:ascii="Arial" w:hAnsi="Arial" w:cs="Arial"/>
          <w:i/>
          <w:sz w:val="20"/>
          <w:szCs w:val="20"/>
        </w:rPr>
        <w:t>согласовывается</w:t>
      </w:r>
      <w:r w:rsidRPr="00B90037">
        <w:rPr>
          <w:rFonts w:ascii="Arial" w:hAnsi="Arial" w:cs="Arial"/>
          <w:i/>
          <w:sz w:val="20"/>
          <w:szCs w:val="20"/>
        </w:rPr>
        <w:t xml:space="preserve"> с заказчиком перед началом подготовки отчета.</w:t>
      </w:r>
    </w:p>
    <w:p w14:paraId="3F1F6690" w14:textId="60A7DBBF" w:rsidR="008B4D63" w:rsidRDefault="008B4D63" w:rsidP="008B4D63">
      <w:pPr>
        <w:jc w:val="both"/>
        <w:rPr>
          <w:rFonts w:ascii="Arial" w:hAnsi="Arial" w:cs="Arial"/>
          <w:sz w:val="20"/>
          <w:szCs w:val="20"/>
        </w:rPr>
      </w:pPr>
    </w:p>
    <w:p w14:paraId="6F620E95" w14:textId="517DF2CA" w:rsidR="00B90037" w:rsidRPr="00B90037" w:rsidRDefault="00B90037" w:rsidP="00E54516">
      <w:pPr>
        <w:pStyle w:val="a3"/>
        <w:numPr>
          <w:ilvl w:val="1"/>
          <w:numId w:val="14"/>
        </w:numPr>
        <w:ind w:left="993" w:hanging="567"/>
        <w:jc w:val="both"/>
        <w:rPr>
          <w:rFonts w:ascii="Arial" w:hAnsi="Arial" w:cs="Arial"/>
          <w:sz w:val="20"/>
          <w:szCs w:val="20"/>
        </w:rPr>
      </w:pPr>
      <w:r>
        <w:rPr>
          <w:rFonts w:ascii="Arial" w:hAnsi="Arial" w:cs="Arial"/>
          <w:sz w:val="20"/>
          <w:szCs w:val="20"/>
        </w:rPr>
        <w:t>Отчетность. Создание годового отчета*</w:t>
      </w:r>
    </w:p>
    <w:p w14:paraId="6D3B0DCA" w14:textId="69397B19" w:rsidR="00B90037" w:rsidRPr="00B90037" w:rsidRDefault="00B90037" w:rsidP="00364FD0">
      <w:pPr>
        <w:pStyle w:val="a3"/>
        <w:numPr>
          <w:ilvl w:val="0"/>
          <w:numId w:val="75"/>
        </w:numPr>
        <w:jc w:val="both"/>
        <w:rPr>
          <w:rFonts w:ascii="Arial" w:hAnsi="Arial" w:cs="Arial"/>
          <w:sz w:val="20"/>
          <w:szCs w:val="20"/>
        </w:rPr>
      </w:pPr>
      <w:r w:rsidRPr="00B90037">
        <w:rPr>
          <w:rFonts w:ascii="Arial" w:hAnsi="Arial" w:cs="Arial"/>
          <w:sz w:val="20"/>
          <w:szCs w:val="20"/>
        </w:rPr>
        <w:t>Все материалы: Перечень всех разработанных и использованных материалов за год, включая медиапланы, тексты, креативы и таргетинги.</w:t>
      </w:r>
    </w:p>
    <w:p w14:paraId="0D8D0196" w14:textId="3AD1ADBC" w:rsidR="00B90037" w:rsidRPr="00B90037" w:rsidRDefault="00B90037" w:rsidP="00364FD0">
      <w:pPr>
        <w:pStyle w:val="a3"/>
        <w:numPr>
          <w:ilvl w:val="0"/>
          <w:numId w:val="75"/>
        </w:numPr>
        <w:jc w:val="both"/>
        <w:rPr>
          <w:rFonts w:ascii="Arial" w:hAnsi="Arial" w:cs="Arial"/>
          <w:sz w:val="20"/>
          <w:szCs w:val="20"/>
        </w:rPr>
      </w:pPr>
      <w:r w:rsidRPr="00B90037">
        <w:rPr>
          <w:rFonts w:ascii="Arial" w:hAnsi="Arial" w:cs="Arial"/>
          <w:sz w:val="20"/>
          <w:szCs w:val="20"/>
        </w:rPr>
        <w:t>Статистика с выводами: Полный набор статистических данных по рекламным активностям с аналитикой и выводами.</w:t>
      </w:r>
    </w:p>
    <w:p w14:paraId="75828D10" w14:textId="1B1DB715" w:rsidR="00B90037" w:rsidRPr="00B90037" w:rsidRDefault="00B90037" w:rsidP="00364FD0">
      <w:pPr>
        <w:pStyle w:val="a3"/>
        <w:numPr>
          <w:ilvl w:val="0"/>
          <w:numId w:val="75"/>
        </w:numPr>
        <w:jc w:val="both"/>
        <w:rPr>
          <w:rFonts w:ascii="Arial" w:hAnsi="Arial" w:cs="Arial"/>
          <w:sz w:val="20"/>
          <w:szCs w:val="20"/>
        </w:rPr>
      </w:pPr>
      <w:r w:rsidRPr="00B90037">
        <w:rPr>
          <w:rFonts w:ascii="Arial" w:hAnsi="Arial" w:cs="Arial"/>
          <w:sz w:val="20"/>
          <w:szCs w:val="20"/>
        </w:rPr>
        <w:t>Динамика результатов/KPI: Оценка изменений в результатах и ключевых показателях эффективности (KPI) за год.</w:t>
      </w:r>
    </w:p>
    <w:p w14:paraId="2C6A9A25" w14:textId="11217753" w:rsidR="00B90037" w:rsidRPr="00B90037" w:rsidRDefault="00B90037" w:rsidP="00364FD0">
      <w:pPr>
        <w:pStyle w:val="a3"/>
        <w:numPr>
          <w:ilvl w:val="0"/>
          <w:numId w:val="75"/>
        </w:numPr>
        <w:jc w:val="both"/>
        <w:rPr>
          <w:rFonts w:ascii="Arial" w:hAnsi="Arial" w:cs="Arial"/>
          <w:sz w:val="20"/>
          <w:szCs w:val="20"/>
        </w:rPr>
      </w:pPr>
      <w:r w:rsidRPr="00B90037">
        <w:rPr>
          <w:rFonts w:ascii="Arial" w:hAnsi="Arial" w:cs="Arial"/>
          <w:sz w:val="20"/>
          <w:szCs w:val="20"/>
        </w:rPr>
        <w:t>Выполненные работы: Список всех проведенных рекламных кампаний и предоставленных услуг за год.</w:t>
      </w:r>
    </w:p>
    <w:p w14:paraId="10A856AF" w14:textId="1F6C1A3B" w:rsidR="00B90037" w:rsidRPr="00B90037" w:rsidRDefault="00B90037" w:rsidP="00364FD0">
      <w:pPr>
        <w:pStyle w:val="a3"/>
        <w:numPr>
          <w:ilvl w:val="0"/>
          <w:numId w:val="75"/>
        </w:numPr>
        <w:jc w:val="both"/>
        <w:rPr>
          <w:rFonts w:ascii="Arial" w:hAnsi="Arial" w:cs="Arial"/>
          <w:sz w:val="20"/>
          <w:szCs w:val="20"/>
        </w:rPr>
      </w:pPr>
      <w:r w:rsidRPr="00B90037">
        <w:rPr>
          <w:rFonts w:ascii="Arial" w:hAnsi="Arial" w:cs="Arial"/>
          <w:sz w:val="20"/>
          <w:szCs w:val="20"/>
        </w:rPr>
        <w:t>Сложности и их решения: Обзор проблем, возникших в процессе, и способы их решения.</w:t>
      </w:r>
    </w:p>
    <w:p w14:paraId="46F5ED48" w14:textId="09A1D981" w:rsidR="00B90037" w:rsidRPr="00B90037" w:rsidRDefault="00B90037" w:rsidP="00364FD0">
      <w:pPr>
        <w:pStyle w:val="a3"/>
        <w:numPr>
          <w:ilvl w:val="0"/>
          <w:numId w:val="75"/>
        </w:numPr>
        <w:jc w:val="both"/>
        <w:rPr>
          <w:rFonts w:ascii="Arial" w:hAnsi="Arial" w:cs="Arial"/>
          <w:sz w:val="20"/>
          <w:szCs w:val="20"/>
        </w:rPr>
      </w:pPr>
      <w:r w:rsidRPr="00B90037">
        <w:rPr>
          <w:rFonts w:ascii="Arial" w:hAnsi="Arial" w:cs="Arial"/>
          <w:sz w:val="20"/>
          <w:szCs w:val="20"/>
        </w:rPr>
        <w:t>Точки роста: Определение областей для улучшения и потенциальных возможностей для дальнейшего развития.</w:t>
      </w:r>
    </w:p>
    <w:p w14:paraId="4F03C6BC" w14:textId="50AA167C" w:rsidR="00B90037" w:rsidRPr="00D4371C" w:rsidRDefault="00D4371C" w:rsidP="00364FD0">
      <w:pPr>
        <w:pStyle w:val="a3"/>
        <w:numPr>
          <w:ilvl w:val="0"/>
          <w:numId w:val="75"/>
        </w:numPr>
        <w:jc w:val="both"/>
        <w:rPr>
          <w:rFonts w:ascii="Arial" w:hAnsi="Arial" w:cs="Arial"/>
          <w:i/>
          <w:sz w:val="20"/>
          <w:szCs w:val="20"/>
        </w:rPr>
      </w:pPr>
      <w:r w:rsidRPr="00B90037">
        <w:rPr>
          <w:rFonts w:ascii="Arial" w:hAnsi="Arial" w:cs="Arial"/>
          <w:i/>
          <w:sz w:val="20"/>
          <w:szCs w:val="20"/>
        </w:rPr>
        <w:t xml:space="preserve">*Дополнительные пункты и </w:t>
      </w:r>
      <w:r>
        <w:rPr>
          <w:rFonts w:ascii="Arial" w:hAnsi="Arial" w:cs="Arial"/>
          <w:i/>
          <w:sz w:val="20"/>
          <w:szCs w:val="20"/>
        </w:rPr>
        <w:t>формат отчета</w:t>
      </w:r>
      <w:r w:rsidRPr="00B90037">
        <w:rPr>
          <w:rFonts w:ascii="Arial" w:hAnsi="Arial" w:cs="Arial"/>
          <w:i/>
          <w:sz w:val="20"/>
          <w:szCs w:val="20"/>
        </w:rPr>
        <w:t xml:space="preserve"> </w:t>
      </w:r>
      <w:r>
        <w:rPr>
          <w:rFonts w:ascii="Arial" w:hAnsi="Arial" w:cs="Arial"/>
          <w:i/>
          <w:sz w:val="20"/>
          <w:szCs w:val="20"/>
        </w:rPr>
        <w:t>согласовывается</w:t>
      </w:r>
      <w:r w:rsidRPr="00B90037">
        <w:rPr>
          <w:rFonts w:ascii="Arial" w:hAnsi="Arial" w:cs="Arial"/>
          <w:i/>
          <w:sz w:val="20"/>
          <w:szCs w:val="20"/>
        </w:rPr>
        <w:t xml:space="preserve"> с заказчиком перед началом подготовки отчета.</w:t>
      </w:r>
    </w:p>
    <w:p w14:paraId="573CA6FA" w14:textId="20381867" w:rsidR="008B4D63" w:rsidRDefault="008B4D63" w:rsidP="008B4D63">
      <w:pPr>
        <w:rPr>
          <w:rFonts w:ascii="Arial" w:hAnsi="Arial" w:cs="Arial"/>
          <w:sz w:val="20"/>
          <w:szCs w:val="20"/>
        </w:rPr>
      </w:pPr>
    </w:p>
    <w:p w14:paraId="638DDBBE" w14:textId="77777777" w:rsidR="00F7462C" w:rsidRDefault="00F7462C" w:rsidP="00E54516">
      <w:pPr>
        <w:pStyle w:val="a3"/>
        <w:numPr>
          <w:ilvl w:val="1"/>
          <w:numId w:val="14"/>
        </w:numPr>
        <w:ind w:left="993" w:hanging="567"/>
        <w:rPr>
          <w:rFonts w:ascii="Arial" w:hAnsi="Arial" w:cs="Arial"/>
          <w:sz w:val="20"/>
          <w:szCs w:val="20"/>
        </w:rPr>
      </w:pPr>
      <w:r>
        <w:rPr>
          <w:rFonts w:ascii="Arial" w:hAnsi="Arial" w:cs="Arial"/>
          <w:sz w:val="20"/>
          <w:szCs w:val="20"/>
        </w:rPr>
        <w:t>Создание презентации</w:t>
      </w:r>
    </w:p>
    <w:p w14:paraId="75746675" w14:textId="0616F967" w:rsidR="00F7462C" w:rsidRDefault="00F7462C" w:rsidP="00364FD0">
      <w:pPr>
        <w:pStyle w:val="a3"/>
        <w:numPr>
          <w:ilvl w:val="0"/>
          <w:numId w:val="76"/>
        </w:numPr>
        <w:rPr>
          <w:rFonts w:ascii="Arial" w:hAnsi="Arial" w:cs="Arial"/>
          <w:sz w:val="20"/>
          <w:szCs w:val="20"/>
        </w:rPr>
      </w:pPr>
      <w:r>
        <w:rPr>
          <w:rFonts w:ascii="Arial" w:hAnsi="Arial" w:cs="Arial"/>
          <w:sz w:val="20"/>
          <w:szCs w:val="20"/>
        </w:rPr>
        <w:t>Содержание: По предоставленным материалам Заказчика с переработкой под формат презентации</w:t>
      </w:r>
    </w:p>
    <w:p w14:paraId="72918DBD" w14:textId="7916A993" w:rsidR="00F7462C" w:rsidRPr="00F7462C" w:rsidRDefault="00F7462C" w:rsidP="00364FD0">
      <w:pPr>
        <w:pStyle w:val="a3"/>
        <w:numPr>
          <w:ilvl w:val="0"/>
          <w:numId w:val="76"/>
        </w:numPr>
        <w:rPr>
          <w:rFonts w:ascii="Arial" w:hAnsi="Arial" w:cs="Arial"/>
          <w:sz w:val="20"/>
          <w:szCs w:val="20"/>
        </w:rPr>
      </w:pPr>
      <w:r w:rsidRPr="00F7462C">
        <w:rPr>
          <w:rFonts w:ascii="Arial" w:hAnsi="Arial" w:cs="Arial"/>
          <w:sz w:val="20"/>
          <w:szCs w:val="20"/>
        </w:rPr>
        <w:t>Формат и стиль:</w:t>
      </w:r>
      <w:r>
        <w:rPr>
          <w:rFonts w:ascii="Arial" w:hAnsi="Arial" w:cs="Arial"/>
          <w:sz w:val="20"/>
          <w:szCs w:val="20"/>
        </w:rPr>
        <w:t xml:space="preserve"> </w:t>
      </w:r>
      <w:r w:rsidRPr="00F7462C">
        <w:rPr>
          <w:rFonts w:ascii="Arial" w:hAnsi="Arial" w:cs="Arial"/>
          <w:sz w:val="20"/>
          <w:szCs w:val="20"/>
        </w:rPr>
        <w:t>Создание презентации в фирменном стиле заказчика, с использованием предоставленного гайдлайна или в свободной форме.</w:t>
      </w:r>
    </w:p>
    <w:p w14:paraId="54F7710A" w14:textId="730A2601" w:rsidR="00F7462C" w:rsidRPr="00F7462C" w:rsidRDefault="00F7462C" w:rsidP="00364FD0">
      <w:pPr>
        <w:pStyle w:val="a3"/>
        <w:numPr>
          <w:ilvl w:val="0"/>
          <w:numId w:val="76"/>
        </w:numPr>
        <w:rPr>
          <w:rFonts w:ascii="Arial" w:hAnsi="Arial" w:cs="Arial"/>
          <w:sz w:val="20"/>
          <w:szCs w:val="20"/>
        </w:rPr>
      </w:pPr>
      <w:r w:rsidRPr="00F7462C">
        <w:rPr>
          <w:rFonts w:ascii="Arial" w:hAnsi="Arial" w:cs="Arial"/>
          <w:sz w:val="20"/>
          <w:szCs w:val="20"/>
        </w:rPr>
        <w:t>Формат файлов:</w:t>
      </w:r>
      <w:r>
        <w:rPr>
          <w:rFonts w:ascii="Arial" w:hAnsi="Arial" w:cs="Arial"/>
          <w:sz w:val="20"/>
          <w:szCs w:val="20"/>
        </w:rPr>
        <w:t xml:space="preserve"> </w:t>
      </w:r>
      <w:r w:rsidRPr="00F7462C">
        <w:rPr>
          <w:rFonts w:ascii="Arial" w:hAnsi="Arial" w:cs="Arial"/>
          <w:sz w:val="20"/>
          <w:szCs w:val="20"/>
        </w:rPr>
        <w:t>Предоставление презентации в формате PPTX или PDF.</w:t>
      </w:r>
    </w:p>
    <w:p w14:paraId="230CD93F" w14:textId="09436216" w:rsidR="00F7462C" w:rsidRPr="00F7462C" w:rsidRDefault="00F7462C" w:rsidP="00364FD0">
      <w:pPr>
        <w:pStyle w:val="a3"/>
        <w:numPr>
          <w:ilvl w:val="0"/>
          <w:numId w:val="76"/>
        </w:numPr>
        <w:rPr>
          <w:rFonts w:ascii="Arial" w:hAnsi="Arial" w:cs="Arial"/>
          <w:sz w:val="20"/>
          <w:szCs w:val="20"/>
        </w:rPr>
      </w:pPr>
      <w:r w:rsidRPr="00F7462C">
        <w:rPr>
          <w:rFonts w:ascii="Arial" w:hAnsi="Arial" w:cs="Arial"/>
          <w:sz w:val="20"/>
          <w:szCs w:val="20"/>
        </w:rPr>
        <w:t>Количество слайдов:</w:t>
      </w:r>
      <w:r>
        <w:rPr>
          <w:rFonts w:ascii="Arial" w:hAnsi="Arial" w:cs="Arial"/>
          <w:sz w:val="20"/>
          <w:szCs w:val="20"/>
        </w:rPr>
        <w:t xml:space="preserve"> </w:t>
      </w:r>
      <w:r w:rsidRPr="00F7462C">
        <w:rPr>
          <w:rFonts w:ascii="Arial" w:hAnsi="Arial" w:cs="Arial"/>
          <w:sz w:val="20"/>
          <w:szCs w:val="20"/>
        </w:rPr>
        <w:t xml:space="preserve">Разработка презентации, включающей до 25 слайдов. </w:t>
      </w:r>
    </w:p>
    <w:p w14:paraId="3DB7D05B" w14:textId="77777777" w:rsidR="008B4D63" w:rsidRPr="004E15CC" w:rsidRDefault="008B4D63" w:rsidP="008B4D63">
      <w:pPr>
        <w:rPr>
          <w:rFonts w:ascii="Arial" w:hAnsi="Arial" w:cs="Arial"/>
          <w:sz w:val="20"/>
          <w:szCs w:val="20"/>
        </w:rPr>
      </w:pPr>
    </w:p>
    <w:p w14:paraId="31019D79" w14:textId="576D7B47" w:rsidR="00774C0B" w:rsidRDefault="00774C0B" w:rsidP="00364FD0">
      <w:pPr>
        <w:pStyle w:val="a3"/>
        <w:numPr>
          <w:ilvl w:val="0"/>
          <w:numId w:val="14"/>
        </w:numPr>
        <w:rPr>
          <w:rFonts w:ascii="Arial" w:hAnsi="Arial" w:cs="Arial"/>
          <w:b/>
          <w:sz w:val="20"/>
          <w:szCs w:val="20"/>
        </w:rPr>
      </w:pPr>
      <w:r>
        <w:rPr>
          <w:rFonts w:ascii="Arial" w:hAnsi="Arial" w:cs="Arial"/>
          <w:b/>
          <w:sz w:val="20"/>
          <w:szCs w:val="20"/>
        </w:rPr>
        <w:t>Стоимость стандартных услуг</w:t>
      </w:r>
    </w:p>
    <w:p w14:paraId="1E1F3720" w14:textId="2E92826B" w:rsidR="00774C0B" w:rsidRDefault="00774C0B" w:rsidP="00774C0B">
      <w:pPr>
        <w:pStyle w:val="a3"/>
        <w:rPr>
          <w:rFonts w:ascii="Arial" w:hAnsi="Arial" w:cs="Arial"/>
          <w:b/>
          <w:sz w:val="20"/>
          <w:szCs w:val="20"/>
        </w:rPr>
      </w:pPr>
    </w:p>
    <w:tbl>
      <w:tblPr>
        <w:tblpPr w:leftFromText="180" w:rightFromText="180" w:vertAnchor="text" w:horzAnchor="margin" w:tblpX="846" w:tblpY="64"/>
        <w:tblW w:w="4472" w:type="pct"/>
        <w:tblLook w:val="04A0" w:firstRow="1" w:lastRow="0" w:firstColumn="1" w:lastColumn="0" w:noHBand="0" w:noVBand="1"/>
      </w:tblPr>
      <w:tblGrid>
        <w:gridCol w:w="894"/>
        <w:gridCol w:w="4555"/>
        <w:gridCol w:w="1762"/>
        <w:gridCol w:w="1654"/>
      </w:tblGrid>
      <w:tr w:rsidR="00774C0B" w:rsidRPr="00143DA8" w14:paraId="40BD7D56" w14:textId="77777777" w:rsidTr="004109A6">
        <w:trPr>
          <w:trHeight w:val="558"/>
        </w:trPr>
        <w:tc>
          <w:tcPr>
            <w:tcW w:w="504" w:type="pct"/>
            <w:tcBorders>
              <w:top w:val="single" w:sz="4" w:space="0" w:color="000000"/>
              <w:left w:val="single" w:sz="4" w:space="0" w:color="000000"/>
              <w:bottom w:val="single" w:sz="4" w:space="0" w:color="000000"/>
              <w:right w:val="single" w:sz="4" w:space="0" w:color="000000"/>
            </w:tcBorders>
            <w:shd w:val="clear" w:color="9CC2E5" w:fill="9CC2E5"/>
            <w:vAlign w:val="center"/>
            <w:hideMark/>
          </w:tcPr>
          <w:p w14:paraId="3F34B23F" w14:textId="77777777" w:rsidR="00774C0B" w:rsidRPr="00143DA8" w:rsidRDefault="00774C0B" w:rsidP="00F57E2F">
            <w:pPr>
              <w:jc w:val="center"/>
              <w:rPr>
                <w:rFonts w:ascii="Arial" w:hAnsi="Arial" w:cs="Arial"/>
                <w:b/>
                <w:bCs/>
                <w:color w:val="000000"/>
                <w:sz w:val="16"/>
                <w:szCs w:val="16"/>
              </w:rPr>
            </w:pPr>
            <w:permStart w:id="35081540" w:edGrp="everyone"/>
            <w:r w:rsidRPr="00143DA8">
              <w:rPr>
                <w:rFonts w:ascii="Arial" w:hAnsi="Arial" w:cs="Arial"/>
                <w:b/>
                <w:bCs/>
                <w:color w:val="000000"/>
                <w:sz w:val="16"/>
                <w:szCs w:val="16"/>
              </w:rPr>
              <w:t>№</w:t>
            </w:r>
          </w:p>
        </w:tc>
        <w:tc>
          <w:tcPr>
            <w:tcW w:w="2568" w:type="pct"/>
            <w:tcBorders>
              <w:top w:val="single" w:sz="4" w:space="0" w:color="000000"/>
              <w:left w:val="nil"/>
              <w:bottom w:val="single" w:sz="4" w:space="0" w:color="000000"/>
              <w:right w:val="single" w:sz="4" w:space="0" w:color="000000"/>
            </w:tcBorders>
            <w:shd w:val="clear" w:color="9CC2E5" w:fill="9CC2E5"/>
            <w:vAlign w:val="center"/>
            <w:hideMark/>
          </w:tcPr>
          <w:p w14:paraId="63A6ECA2" w14:textId="48448768" w:rsidR="00774C0B" w:rsidRPr="00143DA8" w:rsidRDefault="00D062EA" w:rsidP="00F57E2F">
            <w:pPr>
              <w:jc w:val="center"/>
              <w:rPr>
                <w:rFonts w:ascii="Arial" w:hAnsi="Arial" w:cs="Arial"/>
                <w:b/>
                <w:bCs/>
                <w:color w:val="000000"/>
                <w:sz w:val="16"/>
                <w:szCs w:val="16"/>
              </w:rPr>
            </w:pPr>
            <w:r>
              <w:rPr>
                <w:rFonts w:ascii="Arial" w:hAnsi="Arial" w:cs="Arial"/>
                <w:b/>
                <w:bCs/>
                <w:color w:val="000000"/>
                <w:sz w:val="16"/>
                <w:szCs w:val="16"/>
              </w:rPr>
              <w:t>Стандартная услуга</w:t>
            </w:r>
          </w:p>
        </w:tc>
        <w:tc>
          <w:tcPr>
            <w:tcW w:w="994" w:type="pct"/>
            <w:tcBorders>
              <w:top w:val="single" w:sz="4" w:space="0" w:color="000000"/>
              <w:left w:val="nil"/>
              <w:bottom w:val="single" w:sz="4" w:space="0" w:color="000000"/>
              <w:right w:val="single" w:sz="4" w:space="0" w:color="000000"/>
            </w:tcBorders>
            <w:shd w:val="clear" w:color="9CC2E5" w:fill="9CC2E5"/>
            <w:vAlign w:val="center"/>
            <w:hideMark/>
          </w:tcPr>
          <w:p w14:paraId="15D0E336" w14:textId="4964A8D3" w:rsidR="00774C0B" w:rsidRPr="00143DA8" w:rsidRDefault="002F14D8" w:rsidP="00F57E2F">
            <w:pPr>
              <w:jc w:val="center"/>
              <w:rPr>
                <w:rFonts w:ascii="Arial" w:hAnsi="Arial" w:cs="Arial"/>
                <w:b/>
                <w:bCs/>
                <w:color w:val="000000"/>
                <w:sz w:val="16"/>
                <w:szCs w:val="16"/>
              </w:rPr>
            </w:pPr>
            <w:r w:rsidRPr="00143DA8">
              <w:rPr>
                <w:rFonts w:ascii="Arial" w:hAnsi="Arial" w:cs="Arial"/>
                <w:b/>
                <w:bCs/>
                <w:color w:val="000000"/>
                <w:sz w:val="16"/>
                <w:szCs w:val="16"/>
              </w:rPr>
              <w:t>Цена (без НДС), руб.</w:t>
            </w:r>
          </w:p>
        </w:tc>
        <w:tc>
          <w:tcPr>
            <w:tcW w:w="933" w:type="pct"/>
            <w:tcBorders>
              <w:top w:val="single" w:sz="4" w:space="0" w:color="000000"/>
              <w:left w:val="nil"/>
              <w:bottom w:val="single" w:sz="4" w:space="0" w:color="000000"/>
              <w:right w:val="single" w:sz="4" w:space="0" w:color="000000"/>
            </w:tcBorders>
            <w:shd w:val="clear" w:color="9CC2E5" w:fill="9CC2E5"/>
            <w:vAlign w:val="center"/>
            <w:hideMark/>
          </w:tcPr>
          <w:p w14:paraId="09A958BA" w14:textId="5BB158BF" w:rsidR="00774C0B" w:rsidRPr="00143DA8" w:rsidRDefault="00774C0B" w:rsidP="00F57E2F">
            <w:pPr>
              <w:jc w:val="center"/>
              <w:rPr>
                <w:rFonts w:ascii="Arial" w:hAnsi="Arial" w:cs="Arial"/>
                <w:b/>
                <w:bCs/>
                <w:color w:val="000000"/>
                <w:sz w:val="16"/>
                <w:szCs w:val="16"/>
              </w:rPr>
            </w:pPr>
            <w:r w:rsidRPr="00143DA8">
              <w:rPr>
                <w:rFonts w:ascii="Arial" w:hAnsi="Arial" w:cs="Arial"/>
                <w:b/>
                <w:bCs/>
                <w:color w:val="000000"/>
                <w:sz w:val="16"/>
                <w:szCs w:val="16"/>
              </w:rPr>
              <w:t>Цена (</w:t>
            </w:r>
            <w:r w:rsidR="002F14D8">
              <w:rPr>
                <w:rFonts w:ascii="Arial" w:hAnsi="Arial" w:cs="Arial"/>
                <w:b/>
                <w:bCs/>
                <w:color w:val="000000"/>
                <w:sz w:val="16"/>
                <w:szCs w:val="16"/>
              </w:rPr>
              <w:t>с</w:t>
            </w:r>
            <w:r w:rsidRPr="00143DA8">
              <w:rPr>
                <w:rFonts w:ascii="Arial" w:hAnsi="Arial" w:cs="Arial"/>
                <w:b/>
                <w:bCs/>
                <w:color w:val="000000"/>
                <w:sz w:val="16"/>
                <w:szCs w:val="16"/>
              </w:rPr>
              <w:t xml:space="preserve"> НДС), руб.</w:t>
            </w:r>
          </w:p>
        </w:tc>
      </w:tr>
      <w:tr w:rsidR="00774C0B" w:rsidRPr="00143DA8" w14:paraId="72C916B5" w14:textId="77777777" w:rsidTr="004109A6">
        <w:trPr>
          <w:trHeight w:val="347"/>
        </w:trPr>
        <w:tc>
          <w:tcPr>
            <w:tcW w:w="504" w:type="pct"/>
            <w:tcBorders>
              <w:top w:val="nil"/>
              <w:left w:val="single" w:sz="4" w:space="0" w:color="000000"/>
              <w:bottom w:val="single" w:sz="4" w:space="0" w:color="000000"/>
              <w:right w:val="single" w:sz="4" w:space="0" w:color="000000"/>
            </w:tcBorders>
            <w:shd w:val="clear" w:color="9CC2E5" w:fill="9CC2E5"/>
            <w:noWrap/>
            <w:vAlign w:val="center"/>
            <w:hideMark/>
          </w:tcPr>
          <w:p w14:paraId="50B60027" w14:textId="6F681F41" w:rsidR="00774C0B" w:rsidRPr="00143DA8" w:rsidRDefault="00774C0B" w:rsidP="00F57E2F">
            <w:pPr>
              <w:jc w:val="center"/>
              <w:rPr>
                <w:rFonts w:ascii="Arial" w:hAnsi="Arial" w:cs="Arial"/>
                <w:b/>
                <w:bCs/>
                <w:color w:val="000000"/>
                <w:sz w:val="18"/>
                <w:szCs w:val="18"/>
              </w:rPr>
            </w:pPr>
            <w:r w:rsidRPr="00143DA8">
              <w:rPr>
                <w:rFonts w:ascii="Arial" w:hAnsi="Arial" w:cs="Arial"/>
                <w:b/>
                <w:bCs/>
                <w:color w:val="000000"/>
                <w:sz w:val="18"/>
                <w:szCs w:val="18"/>
              </w:rPr>
              <w:t> </w:t>
            </w:r>
            <w:r w:rsidR="00495371">
              <w:rPr>
                <w:rFonts w:ascii="Arial" w:hAnsi="Arial" w:cs="Arial"/>
                <w:b/>
                <w:bCs/>
                <w:color w:val="000000"/>
                <w:sz w:val="18"/>
                <w:szCs w:val="18"/>
              </w:rPr>
              <w:t>1.1.</w:t>
            </w:r>
          </w:p>
        </w:tc>
        <w:tc>
          <w:tcPr>
            <w:tcW w:w="2568" w:type="pct"/>
            <w:tcBorders>
              <w:top w:val="nil"/>
              <w:left w:val="nil"/>
              <w:bottom w:val="single" w:sz="4" w:space="0" w:color="000000"/>
              <w:right w:val="single" w:sz="4" w:space="0" w:color="000000"/>
            </w:tcBorders>
            <w:shd w:val="clear" w:color="auto" w:fill="auto"/>
            <w:vAlign w:val="center"/>
          </w:tcPr>
          <w:p w14:paraId="7130AC76" w14:textId="01F56464" w:rsidR="00774C0B" w:rsidRPr="00143DA8" w:rsidRDefault="00443372" w:rsidP="00F57E2F">
            <w:pPr>
              <w:rPr>
                <w:rFonts w:ascii="Arial" w:hAnsi="Arial" w:cs="Arial"/>
                <w:color w:val="000000"/>
                <w:sz w:val="16"/>
                <w:szCs w:val="16"/>
              </w:rPr>
            </w:pPr>
            <w:r w:rsidRPr="00B06A95">
              <w:rPr>
                <w:rFonts w:ascii="Arial" w:hAnsi="Arial" w:cs="Arial"/>
                <w:color w:val="000000" w:themeColor="text1"/>
                <w:sz w:val="20"/>
                <w:szCs w:val="20"/>
              </w:rPr>
              <w:t xml:space="preserve">Создание простой краткосрочной </w:t>
            </w:r>
            <w:proofErr w:type="spellStart"/>
            <w:r w:rsidRPr="00B06A95">
              <w:rPr>
                <w:rFonts w:ascii="Arial" w:hAnsi="Arial" w:cs="Arial"/>
                <w:color w:val="000000" w:themeColor="text1"/>
                <w:sz w:val="20"/>
                <w:szCs w:val="20"/>
              </w:rPr>
              <w:t>digital</w:t>
            </w:r>
            <w:proofErr w:type="spellEnd"/>
            <w:r w:rsidRPr="00B06A95">
              <w:rPr>
                <w:rFonts w:ascii="Arial" w:hAnsi="Arial" w:cs="Arial"/>
                <w:color w:val="000000" w:themeColor="text1"/>
                <w:sz w:val="20"/>
                <w:szCs w:val="20"/>
              </w:rPr>
              <w:t>-стратегии продвижения</w:t>
            </w:r>
          </w:p>
        </w:tc>
        <w:tc>
          <w:tcPr>
            <w:tcW w:w="994" w:type="pct"/>
            <w:tcBorders>
              <w:top w:val="nil"/>
              <w:left w:val="nil"/>
              <w:bottom w:val="single" w:sz="4" w:space="0" w:color="000000"/>
              <w:right w:val="single" w:sz="4" w:space="0" w:color="000000"/>
            </w:tcBorders>
            <w:shd w:val="clear" w:color="FFFFFF" w:fill="FFFFFF"/>
            <w:noWrap/>
            <w:vAlign w:val="center"/>
          </w:tcPr>
          <w:p w14:paraId="735511F7" w14:textId="335FDD33"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000000"/>
              <w:right w:val="single" w:sz="4" w:space="0" w:color="000000"/>
            </w:tcBorders>
            <w:shd w:val="clear" w:color="auto" w:fill="auto"/>
            <w:noWrap/>
            <w:vAlign w:val="center"/>
          </w:tcPr>
          <w:p w14:paraId="219F2E8A" w14:textId="77777777" w:rsidR="00774C0B" w:rsidRPr="00143DA8" w:rsidRDefault="00774C0B" w:rsidP="00F57E2F">
            <w:pPr>
              <w:jc w:val="center"/>
              <w:rPr>
                <w:rFonts w:ascii="Arial" w:hAnsi="Arial" w:cs="Arial"/>
                <w:color w:val="000000"/>
                <w:sz w:val="16"/>
                <w:szCs w:val="16"/>
              </w:rPr>
            </w:pPr>
          </w:p>
        </w:tc>
      </w:tr>
      <w:tr w:rsidR="00774C0B" w:rsidRPr="00143DA8" w14:paraId="3578AD58" w14:textId="77777777" w:rsidTr="004109A6">
        <w:trPr>
          <w:trHeight w:val="313"/>
        </w:trPr>
        <w:tc>
          <w:tcPr>
            <w:tcW w:w="504" w:type="pct"/>
            <w:tcBorders>
              <w:top w:val="nil"/>
              <w:left w:val="single" w:sz="4" w:space="0" w:color="000000"/>
              <w:bottom w:val="single" w:sz="4" w:space="0" w:color="000000"/>
              <w:right w:val="single" w:sz="4" w:space="0" w:color="000000"/>
            </w:tcBorders>
            <w:shd w:val="clear" w:color="9CC2E5" w:fill="9CC2E5"/>
            <w:noWrap/>
            <w:vAlign w:val="center"/>
            <w:hideMark/>
          </w:tcPr>
          <w:p w14:paraId="20F9C35E" w14:textId="3A321530" w:rsidR="00774C0B" w:rsidRPr="00143DA8" w:rsidRDefault="00774C0B" w:rsidP="00F57E2F">
            <w:pPr>
              <w:jc w:val="center"/>
              <w:rPr>
                <w:rFonts w:ascii="Arial" w:hAnsi="Arial" w:cs="Arial"/>
                <w:b/>
                <w:bCs/>
                <w:color w:val="000000"/>
                <w:sz w:val="18"/>
                <w:szCs w:val="18"/>
              </w:rPr>
            </w:pPr>
            <w:r w:rsidRPr="00143DA8">
              <w:rPr>
                <w:rFonts w:ascii="Arial" w:hAnsi="Arial" w:cs="Arial"/>
                <w:b/>
                <w:bCs/>
                <w:color w:val="000000"/>
                <w:sz w:val="18"/>
                <w:szCs w:val="18"/>
              </w:rPr>
              <w:t> </w:t>
            </w:r>
            <w:r w:rsidR="00495371">
              <w:rPr>
                <w:rFonts w:ascii="Arial" w:hAnsi="Arial" w:cs="Arial"/>
                <w:b/>
                <w:bCs/>
                <w:color w:val="000000"/>
                <w:sz w:val="18"/>
                <w:szCs w:val="18"/>
              </w:rPr>
              <w:t>1.2.</w:t>
            </w:r>
          </w:p>
        </w:tc>
        <w:tc>
          <w:tcPr>
            <w:tcW w:w="2568" w:type="pct"/>
            <w:tcBorders>
              <w:top w:val="nil"/>
              <w:left w:val="nil"/>
              <w:bottom w:val="single" w:sz="4" w:space="0" w:color="000000"/>
              <w:right w:val="single" w:sz="4" w:space="0" w:color="000000"/>
            </w:tcBorders>
            <w:shd w:val="clear" w:color="FFFFFF" w:fill="FFFFFF"/>
            <w:vAlign w:val="center"/>
          </w:tcPr>
          <w:p w14:paraId="28C8ABF1" w14:textId="65D81922" w:rsidR="00774C0B" w:rsidRPr="00143DA8" w:rsidRDefault="00443372" w:rsidP="00F57E2F">
            <w:pPr>
              <w:rPr>
                <w:rFonts w:ascii="Arial" w:hAnsi="Arial" w:cs="Arial"/>
                <w:color w:val="000000"/>
                <w:sz w:val="16"/>
                <w:szCs w:val="16"/>
              </w:rPr>
            </w:pPr>
            <w:r w:rsidRPr="00B06A95">
              <w:rPr>
                <w:rFonts w:ascii="Arial" w:hAnsi="Arial" w:cs="Arial"/>
                <w:color w:val="000000" w:themeColor="text1"/>
                <w:sz w:val="20"/>
                <w:szCs w:val="20"/>
              </w:rPr>
              <w:t xml:space="preserve">Создание </w:t>
            </w:r>
            <w:r w:rsidR="00E35694">
              <w:rPr>
                <w:rFonts w:ascii="Arial" w:hAnsi="Arial" w:cs="Arial"/>
                <w:color w:val="000000" w:themeColor="text1"/>
                <w:sz w:val="20"/>
                <w:szCs w:val="20"/>
              </w:rPr>
              <w:t>сложной</w:t>
            </w:r>
            <w:r w:rsidR="00E35694" w:rsidRPr="00B06A95">
              <w:rPr>
                <w:rFonts w:ascii="Arial" w:hAnsi="Arial" w:cs="Arial"/>
                <w:color w:val="000000" w:themeColor="text1"/>
                <w:sz w:val="20"/>
                <w:szCs w:val="20"/>
              </w:rPr>
              <w:t xml:space="preserve"> </w:t>
            </w:r>
            <w:r w:rsidRPr="00B06A95">
              <w:rPr>
                <w:rFonts w:ascii="Arial" w:hAnsi="Arial" w:cs="Arial"/>
                <w:color w:val="000000" w:themeColor="text1"/>
                <w:sz w:val="20"/>
                <w:szCs w:val="20"/>
              </w:rPr>
              <w:t xml:space="preserve">краткосрочной </w:t>
            </w:r>
            <w:proofErr w:type="spellStart"/>
            <w:r w:rsidRPr="00B06A95">
              <w:rPr>
                <w:rFonts w:ascii="Arial" w:hAnsi="Arial" w:cs="Arial"/>
                <w:color w:val="000000" w:themeColor="text1"/>
                <w:sz w:val="20"/>
                <w:szCs w:val="20"/>
              </w:rPr>
              <w:t>digital</w:t>
            </w:r>
            <w:proofErr w:type="spellEnd"/>
            <w:r w:rsidRPr="00B06A95">
              <w:rPr>
                <w:rFonts w:ascii="Arial" w:hAnsi="Arial" w:cs="Arial"/>
                <w:color w:val="000000" w:themeColor="text1"/>
                <w:sz w:val="20"/>
                <w:szCs w:val="20"/>
              </w:rPr>
              <w:t>-стратегии продвижения</w:t>
            </w:r>
          </w:p>
        </w:tc>
        <w:tc>
          <w:tcPr>
            <w:tcW w:w="994" w:type="pct"/>
            <w:tcBorders>
              <w:top w:val="nil"/>
              <w:left w:val="nil"/>
              <w:bottom w:val="single" w:sz="4" w:space="0" w:color="000000"/>
              <w:right w:val="single" w:sz="4" w:space="0" w:color="000000"/>
            </w:tcBorders>
            <w:shd w:val="clear" w:color="FFFFFF" w:fill="FFFFFF"/>
            <w:vAlign w:val="center"/>
          </w:tcPr>
          <w:p w14:paraId="3578F845" w14:textId="7FB5AF03"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000000"/>
              <w:right w:val="single" w:sz="4" w:space="0" w:color="000000"/>
            </w:tcBorders>
            <w:shd w:val="clear" w:color="FFFFFF" w:fill="FFFFFF"/>
            <w:vAlign w:val="center"/>
          </w:tcPr>
          <w:p w14:paraId="7CD93FFC" w14:textId="77777777" w:rsidR="00774C0B" w:rsidRPr="00143DA8" w:rsidRDefault="00774C0B" w:rsidP="00F57E2F">
            <w:pPr>
              <w:jc w:val="center"/>
              <w:rPr>
                <w:rFonts w:ascii="Arial" w:hAnsi="Arial" w:cs="Arial"/>
                <w:color w:val="000000"/>
                <w:sz w:val="16"/>
                <w:szCs w:val="16"/>
              </w:rPr>
            </w:pPr>
          </w:p>
        </w:tc>
      </w:tr>
      <w:tr w:rsidR="00774C0B" w:rsidRPr="00143DA8" w14:paraId="42214E79" w14:textId="77777777" w:rsidTr="004109A6">
        <w:trPr>
          <w:trHeight w:val="297"/>
        </w:trPr>
        <w:tc>
          <w:tcPr>
            <w:tcW w:w="504" w:type="pct"/>
            <w:tcBorders>
              <w:top w:val="nil"/>
              <w:left w:val="single" w:sz="4" w:space="0" w:color="000000"/>
              <w:bottom w:val="single" w:sz="4" w:space="0" w:color="000000"/>
              <w:right w:val="single" w:sz="4" w:space="0" w:color="000000"/>
            </w:tcBorders>
            <w:shd w:val="clear" w:color="9CC2E5" w:fill="9CC2E5"/>
            <w:noWrap/>
            <w:vAlign w:val="center"/>
            <w:hideMark/>
          </w:tcPr>
          <w:p w14:paraId="1A3EABCB" w14:textId="1906EC79" w:rsidR="00774C0B" w:rsidRPr="00143DA8" w:rsidRDefault="00774C0B" w:rsidP="00F57E2F">
            <w:pPr>
              <w:jc w:val="center"/>
              <w:rPr>
                <w:rFonts w:ascii="Arial" w:hAnsi="Arial" w:cs="Arial"/>
                <w:b/>
                <w:bCs/>
                <w:color w:val="000000"/>
                <w:sz w:val="18"/>
                <w:szCs w:val="18"/>
              </w:rPr>
            </w:pPr>
            <w:r w:rsidRPr="00143DA8">
              <w:rPr>
                <w:rFonts w:ascii="Arial" w:hAnsi="Arial" w:cs="Arial"/>
                <w:b/>
                <w:bCs/>
                <w:color w:val="000000"/>
                <w:sz w:val="18"/>
                <w:szCs w:val="18"/>
              </w:rPr>
              <w:t> </w:t>
            </w:r>
            <w:r w:rsidR="00495371">
              <w:rPr>
                <w:rFonts w:ascii="Arial" w:hAnsi="Arial" w:cs="Arial"/>
                <w:b/>
                <w:bCs/>
                <w:color w:val="000000"/>
                <w:sz w:val="18"/>
                <w:szCs w:val="18"/>
              </w:rPr>
              <w:t>1.3.</w:t>
            </w:r>
          </w:p>
        </w:tc>
        <w:tc>
          <w:tcPr>
            <w:tcW w:w="2568" w:type="pct"/>
            <w:tcBorders>
              <w:top w:val="nil"/>
              <w:left w:val="nil"/>
              <w:bottom w:val="single" w:sz="4" w:space="0" w:color="000000"/>
              <w:right w:val="single" w:sz="4" w:space="0" w:color="000000"/>
            </w:tcBorders>
            <w:shd w:val="clear" w:color="auto" w:fill="auto"/>
            <w:vAlign w:val="center"/>
          </w:tcPr>
          <w:p w14:paraId="71514B7B" w14:textId="68D1AF2A" w:rsidR="00774C0B" w:rsidRPr="00143DA8" w:rsidRDefault="00443372" w:rsidP="00F57E2F">
            <w:pPr>
              <w:rPr>
                <w:rFonts w:ascii="Arial" w:hAnsi="Arial" w:cs="Arial"/>
                <w:color w:val="000000"/>
                <w:sz w:val="16"/>
                <w:szCs w:val="16"/>
              </w:rPr>
            </w:pPr>
            <w:r w:rsidRPr="00443372">
              <w:rPr>
                <w:rFonts w:ascii="Arial" w:hAnsi="Arial" w:cs="Arial"/>
                <w:sz w:val="20"/>
                <w:szCs w:val="20"/>
              </w:rPr>
              <w:t xml:space="preserve">Создание простой долгосрочной </w:t>
            </w:r>
            <w:proofErr w:type="spellStart"/>
            <w:r w:rsidRPr="00443372">
              <w:rPr>
                <w:rFonts w:ascii="Arial" w:hAnsi="Arial" w:cs="Arial"/>
                <w:sz w:val="20"/>
                <w:szCs w:val="20"/>
              </w:rPr>
              <w:t>digital</w:t>
            </w:r>
            <w:proofErr w:type="spellEnd"/>
            <w:r w:rsidRPr="00443372">
              <w:rPr>
                <w:rFonts w:ascii="Arial" w:hAnsi="Arial" w:cs="Arial"/>
                <w:sz w:val="20"/>
                <w:szCs w:val="20"/>
              </w:rPr>
              <w:t xml:space="preserve">-стратегии продвижения </w:t>
            </w:r>
          </w:p>
        </w:tc>
        <w:tc>
          <w:tcPr>
            <w:tcW w:w="994" w:type="pct"/>
            <w:tcBorders>
              <w:top w:val="nil"/>
              <w:left w:val="nil"/>
              <w:bottom w:val="single" w:sz="4" w:space="0" w:color="000000"/>
              <w:right w:val="single" w:sz="4" w:space="0" w:color="000000"/>
            </w:tcBorders>
            <w:shd w:val="clear" w:color="auto" w:fill="auto"/>
            <w:vAlign w:val="center"/>
          </w:tcPr>
          <w:p w14:paraId="56C9AB7D" w14:textId="7807FCD9"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000000"/>
              <w:right w:val="single" w:sz="4" w:space="0" w:color="000000"/>
            </w:tcBorders>
            <w:shd w:val="clear" w:color="auto" w:fill="auto"/>
            <w:vAlign w:val="center"/>
          </w:tcPr>
          <w:p w14:paraId="11C4B35A" w14:textId="77777777" w:rsidR="00774C0B" w:rsidRPr="00143DA8" w:rsidRDefault="00774C0B" w:rsidP="00F57E2F">
            <w:pPr>
              <w:jc w:val="center"/>
              <w:rPr>
                <w:rFonts w:ascii="Arial" w:hAnsi="Arial" w:cs="Arial"/>
                <w:color w:val="000000"/>
                <w:sz w:val="16"/>
                <w:szCs w:val="16"/>
              </w:rPr>
            </w:pPr>
          </w:p>
        </w:tc>
      </w:tr>
      <w:tr w:rsidR="00774C0B" w:rsidRPr="00143DA8" w14:paraId="1AC3A0A5" w14:textId="77777777" w:rsidTr="004109A6">
        <w:trPr>
          <w:trHeight w:val="287"/>
        </w:trPr>
        <w:tc>
          <w:tcPr>
            <w:tcW w:w="504" w:type="pct"/>
            <w:tcBorders>
              <w:top w:val="nil"/>
              <w:left w:val="single" w:sz="4" w:space="0" w:color="000000"/>
              <w:bottom w:val="single" w:sz="4" w:space="0" w:color="000000"/>
              <w:right w:val="single" w:sz="4" w:space="0" w:color="000000"/>
            </w:tcBorders>
            <w:shd w:val="clear" w:color="9CC2E5" w:fill="9CC2E5"/>
            <w:noWrap/>
            <w:vAlign w:val="center"/>
            <w:hideMark/>
          </w:tcPr>
          <w:p w14:paraId="12CC5C70" w14:textId="7BEB4525" w:rsidR="00774C0B" w:rsidRPr="00143DA8" w:rsidRDefault="00774C0B" w:rsidP="00F57E2F">
            <w:pPr>
              <w:jc w:val="center"/>
              <w:rPr>
                <w:rFonts w:ascii="Arial" w:hAnsi="Arial" w:cs="Arial"/>
                <w:b/>
                <w:bCs/>
                <w:color w:val="000000"/>
                <w:sz w:val="18"/>
                <w:szCs w:val="18"/>
              </w:rPr>
            </w:pPr>
            <w:r w:rsidRPr="00143DA8">
              <w:rPr>
                <w:rFonts w:ascii="Arial" w:hAnsi="Arial" w:cs="Arial"/>
                <w:b/>
                <w:bCs/>
                <w:color w:val="000000"/>
                <w:sz w:val="18"/>
                <w:szCs w:val="18"/>
              </w:rPr>
              <w:lastRenderedPageBreak/>
              <w:t> </w:t>
            </w:r>
            <w:r w:rsidR="00495371">
              <w:rPr>
                <w:rFonts w:ascii="Arial" w:hAnsi="Arial" w:cs="Arial"/>
                <w:b/>
                <w:bCs/>
                <w:color w:val="000000"/>
                <w:sz w:val="18"/>
                <w:szCs w:val="18"/>
              </w:rPr>
              <w:t>1.4.</w:t>
            </w:r>
          </w:p>
        </w:tc>
        <w:tc>
          <w:tcPr>
            <w:tcW w:w="2568" w:type="pct"/>
            <w:tcBorders>
              <w:top w:val="nil"/>
              <w:left w:val="nil"/>
              <w:bottom w:val="single" w:sz="4" w:space="0" w:color="000000"/>
              <w:right w:val="single" w:sz="4" w:space="0" w:color="000000"/>
            </w:tcBorders>
            <w:shd w:val="clear" w:color="auto" w:fill="auto"/>
            <w:vAlign w:val="center"/>
          </w:tcPr>
          <w:p w14:paraId="4502FE6B" w14:textId="538D2502" w:rsidR="00774C0B" w:rsidRPr="00143DA8" w:rsidRDefault="00443372" w:rsidP="00F57E2F">
            <w:pPr>
              <w:rPr>
                <w:rFonts w:ascii="Arial" w:hAnsi="Arial" w:cs="Arial"/>
                <w:color w:val="000000"/>
                <w:sz w:val="16"/>
                <w:szCs w:val="16"/>
              </w:rPr>
            </w:pPr>
            <w:r w:rsidRPr="00443372">
              <w:rPr>
                <w:rFonts w:ascii="Arial" w:hAnsi="Arial" w:cs="Arial"/>
                <w:sz w:val="20"/>
                <w:szCs w:val="20"/>
              </w:rPr>
              <w:t xml:space="preserve">Создание сложной долгосрочной </w:t>
            </w:r>
            <w:proofErr w:type="spellStart"/>
            <w:r w:rsidRPr="00443372">
              <w:rPr>
                <w:rFonts w:ascii="Arial" w:hAnsi="Arial" w:cs="Arial"/>
                <w:sz w:val="20"/>
                <w:szCs w:val="20"/>
              </w:rPr>
              <w:t>digital</w:t>
            </w:r>
            <w:proofErr w:type="spellEnd"/>
            <w:r w:rsidRPr="00443372">
              <w:rPr>
                <w:rFonts w:ascii="Arial" w:hAnsi="Arial" w:cs="Arial"/>
                <w:sz w:val="20"/>
                <w:szCs w:val="20"/>
              </w:rPr>
              <w:t>-стратегии продвижения</w:t>
            </w:r>
          </w:p>
        </w:tc>
        <w:tc>
          <w:tcPr>
            <w:tcW w:w="994" w:type="pct"/>
            <w:tcBorders>
              <w:top w:val="nil"/>
              <w:left w:val="nil"/>
              <w:bottom w:val="single" w:sz="4" w:space="0" w:color="000000"/>
              <w:right w:val="single" w:sz="4" w:space="0" w:color="000000"/>
            </w:tcBorders>
            <w:shd w:val="clear" w:color="auto" w:fill="auto"/>
            <w:vAlign w:val="center"/>
          </w:tcPr>
          <w:p w14:paraId="1EE71E86" w14:textId="657C0D49"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000000"/>
              <w:right w:val="single" w:sz="4" w:space="0" w:color="000000"/>
            </w:tcBorders>
            <w:shd w:val="clear" w:color="auto" w:fill="auto"/>
            <w:vAlign w:val="center"/>
          </w:tcPr>
          <w:p w14:paraId="238AB161" w14:textId="77777777" w:rsidR="00774C0B" w:rsidRPr="00143DA8" w:rsidRDefault="00774C0B" w:rsidP="00F57E2F">
            <w:pPr>
              <w:jc w:val="center"/>
              <w:rPr>
                <w:rFonts w:ascii="Arial" w:hAnsi="Arial" w:cs="Arial"/>
                <w:color w:val="000000"/>
                <w:sz w:val="16"/>
                <w:szCs w:val="16"/>
              </w:rPr>
            </w:pPr>
          </w:p>
        </w:tc>
      </w:tr>
      <w:tr w:rsidR="00774C0B" w:rsidRPr="00143DA8" w14:paraId="5922D0CB" w14:textId="77777777" w:rsidTr="004109A6">
        <w:trPr>
          <w:trHeight w:val="405"/>
        </w:trPr>
        <w:tc>
          <w:tcPr>
            <w:tcW w:w="504" w:type="pct"/>
            <w:tcBorders>
              <w:top w:val="nil"/>
              <w:left w:val="single" w:sz="4" w:space="0" w:color="000000"/>
              <w:bottom w:val="single" w:sz="4" w:space="0" w:color="000000"/>
              <w:right w:val="single" w:sz="4" w:space="0" w:color="000000"/>
            </w:tcBorders>
            <w:shd w:val="clear" w:color="9CC2E5" w:fill="9CC2E5"/>
            <w:noWrap/>
            <w:vAlign w:val="center"/>
            <w:hideMark/>
          </w:tcPr>
          <w:p w14:paraId="5DF69B94" w14:textId="62A8678B" w:rsidR="00774C0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1.5.</w:t>
            </w:r>
            <w:r w:rsidR="00774C0B" w:rsidRPr="00143DA8">
              <w:rPr>
                <w:rFonts w:ascii="Arial" w:hAnsi="Arial" w:cs="Arial"/>
                <w:b/>
                <w:bCs/>
                <w:color w:val="000000"/>
                <w:sz w:val="18"/>
                <w:szCs w:val="18"/>
              </w:rPr>
              <w:t> </w:t>
            </w:r>
          </w:p>
        </w:tc>
        <w:tc>
          <w:tcPr>
            <w:tcW w:w="2568" w:type="pct"/>
            <w:tcBorders>
              <w:top w:val="nil"/>
              <w:left w:val="nil"/>
              <w:bottom w:val="single" w:sz="4" w:space="0" w:color="000000"/>
              <w:right w:val="single" w:sz="4" w:space="0" w:color="000000"/>
            </w:tcBorders>
            <w:shd w:val="clear" w:color="auto" w:fill="auto"/>
            <w:vAlign w:val="center"/>
          </w:tcPr>
          <w:p w14:paraId="58BB5B19" w14:textId="7A651546" w:rsidR="00774C0B" w:rsidRPr="002F14D8" w:rsidRDefault="002F14D8" w:rsidP="002F14D8">
            <w:pPr>
              <w:rPr>
                <w:rFonts w:ascii="Arial" w:hAnsi="Arial" w:cs="Arial"/>
                <w:sz w:val="20"/>
                <w:szCs w:val="20"/>
              </w:rPr>
            </w:pPr>
            <w:r w:rsidRPr="002F14D8">
              <w:rPr>
                <w:rFonts w:ascii="Arial" w:hAnsi="Arial" w:cs="Arial"/>
                <w:sz w:val="20"/>
                <w:szCs w:val="20"/>
              </w:rPr>
              <w:t>Анализ конкурентов</w:t>
            </w:r>
          </w:p>
        </w:tc>
        <w:tc>
          <w:tcPr>
            <w:tcW w:w="994" w:type="pct"/>
            <w:tcBorders>
              <w:top w:val="nil"/>
              <w:left w:val="nil"/>
              <w:bottom w:val="single" w:sz="4" w:space="0" w:color="000000"/>
              <w:right w:val="single" w:sz="4" w:space="0" w:color="000000"/>
            </w:tcBorders>
            <w:shd w:val="clear" w:color="auto" w:fill="auto"/>
            <w:vAlign w:val="center"/>
          </w:tcPr>
          <w:p w14:paraId="26A2C239" w14:textId="63169E7B"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000000"/>
              <w:right w:val="single" w:sz="4" w:space="0" w:color="000000"/>
            </w:tcBorders>
            <w:shd w:val="clear" w:color="auto" w:fill="auto"/>
            <w:vAlign w:val="center"/>
          </w:tcPr>
          <w:p w14:paraId="4D01CD03" w14:textId="77777777" w:rsidR="00774C0B" w:rsidRPr="00143DA8" w:rsidRDefault="00774C0B" w:rsidP="00F57E2F">
            <w:pPr>
              <w:jc w:val="center"/>
              <w:rPr>
                <w:rFonts w:ascii="Arial" w:hAnsi="Arial" w:cs="Arial"/>
                <w:color w:val="000000"/>
                <w:sz w:val="16"/>
                <w:szCs w:val="16"/>
              </w:rPr>
            </w:pPr>
          </w:p>
        </w:tc>
      </w:tr>
      <w:tr w:rsidR="00774C0B" w:rsidRPr="00143DA8" w14:paraId="492CCD58" w14:textId="77777777" w:rsidTr="004109A6">
        <w:trPr>
          <w:trHeight w:val="244"/>
        </w:trPr>
        <w:tc>
          <w:tcPr>
            <w:tcW w:w="504" w:type="pct"/>
            <w:tcBorders>
              <w:top w:val="nil"/>
              <w:left w:val="single" w:sz="4" w:space="0" w:color="000000"/>
              <w:bottom w:val="single" w:sz="4" w:space="0" w:color="000000"/>
              <w:right w:val="single" w:sz="4" w:space="0" w:color="000000"/>
            </w:tcBorders>
            <w:shd w:val="clear" w:color="9CC2E5" w:fill="9CC2E5"/>
            <w:noWrap/>
            <w:vAlign w:val="center"/>
            <w:hideMark/>
          </w:tcPr>
          <w:p w14:paraId="547092E2" w14:textId="69377BB2" w:rsidR="00774C0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1.6.</w:t>
            </w:r>
            <w:r w:rsidR="00774C0B" w:rsidRPr="00143DA8">
              <w:rPr>
                <w:rFonts w:ascii="Arial" w:hAnsi="Arial" w:cs="Arial"/>
                <w:b/>
                <w:bCs/>
                <w:color w:val="000000"/>
                <w:sz w:val="18"/>
                <w:szCs w:val="18"/>
              </w:rPr>
              <w:t> </w:t>
            </w:r>
          </w:p>
        </w:tc>
        <w:tc>
          <w:tcPr>
            <w:tcW w:w="2568" w:type="pct"/>
            <w:tcBorders>
              <w:top w:val="nil"/>
              <w:left w:val="nil"/>
              <w:bottom w:val="single" w:sz="4" w:space="0" w:color="000000"/>
              <w:right w:val="single" w:sz="4" w:space="0" w:color="000000"/>
            </w:tcBorders>
            <w:shd w:val="clear" w:color="auto" w:fill="auto"/>
            <w:vAlign w:val="center"/>
          </w:tcPr>
          <w:p w14:paraId="7DBFCDC7" w14:textId="0161CC17" w:rsidR="00774C0B" w:rsidRPr="00143DA8" w:rsidRDefault="002F14D8" w:rsidP="00F57E2F">
            <w:pPr>
              <w:rPr>
                <w:rFonts w:ascii="Arial" w:hAnsi="Arial" w:cs="Arial"/>
                <w:color w:val="000000"/>
                <w:sz w:val="16"/>
                <w:szCs w:val="16"/>
              </w:rPr>
            </w:pPr>
            <w:r w:rsidRPr="002F14D8">
              <w:rPr>
                <w:rFonts w:ascii="Arial" w:hAnsi="Arial" w:cs="Arial"/>
                <w:sz w:val="20"/>
                <w:szCs w:val="20"/>
              </w:rPr>
              <w:t xml:space="preserve">Проверка счетчиков </w:t>
            </w:r>
            <w:proofErr w:type="spellStart"/>
            <w:r w:rsidRPr="002F14D8">
              <w:rPr>
                <w:rFonts w:ascii="Arial" w:hAnsi="Arial" w:cs="Arial"/>
                <w:sz w:val="20"/>
                <w:szCs w:val="20"/>
              </w:rPr>
              <w:t>Я.Метрики</w:t>
            </w:r>
            <w:proofErr w:type="spellEnd"/>
            <w:r w:rsidRPr="002F14D8">
              <w:rPr>
                <w:rFonts w:ascii="Arial" w:hAnsi="Arial" w:cs="Arial"/>
                <w:sz w:val="20"/>
                <w:szCs w:val="20"/>
              </w:rPr>
              <w:t xml:space="preserve"> и настройка целей</w:t>
            </w:r>
          </w:p>
        </w:tc>
        <w:tc>
          <w:tcPr>
            <w:tcW w:w="994" w:type="pct"/>
            <w:tcBorders>
              <w:top w:val="nil"/>
              <w:left w:val="nil"/>
              <w:bottom w:val="single" w:sz="4" w:space="0" w:color="000000"/>
              <w:right w:val="single" w:sz="4" w:space="0" w:color="000000"/>
            </w:tcBorders>
            <w:shd w:val="clear" w:color="auto" w:fill="auto"/>
            <w:vAlign w:val="center"/>
          </w:tcPr>
          <w:p w14:paraId="424637CA" w14:textId="75CAC346"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000000"/>
              <w:right w:val="single" w:sz="4" w:space="0" w:color="000000"/>
            </w:tcBorders>
            <w:shd w:val="clear" w:color="auto" w:fill="auto"/>
            <w:vAlign w:val="center"/>
          </w:tcPr>
          <w:p w14:paraId="1AD71AD3" w14:textId="77777777" w:rsidR="00774C0B" w:rsidRPr="00143DA8" w:rsidRDefault="00774C0B" w:rsidP="00F57E2F">
            <w:pPr>
              <w:jc w:val="center"/>
              <w:rPr>
                <w:rFonts w:ascii="Arial" w:hAnsi="Arial" w:cs="Arial"/>
                <w:color w:val="000000"/>
                <w:sz w:val="16"/>
                <w:szCs w:val="16"/>
              </w:rPr>
            </w:pPr>
          </w:p>
        </w:tc>
      </w:tr>
      <w:tr w:rsidR="00774C0B" w:rsidRPr="00143DA8" w14:paraId="7465E90B" w14:textId="77777777" w:rsidTr="004109A6">
        <w:trPr>
          <w:trHeight w:val="283"/>
        </w:trPr>
        <w:tc>
          <w:tcPr>
            <w:tcW w:w="504" w:type="pct"/>
            <w:tcBorders>
              <w:top w:val="nil"/>
              <w:left w:val="single" w:sz="4" w:space="0" w:color="000000"/>
              <w:bottom w:val="single" w:sz="4" w:space="0" w:color="auto"/>
              <w:right w:val="single" w:sz="4" w:space="0" w:color="000000"/>
            </w:tcBorders>
            <w:shd w:val="clear" w:color="9CC2E5" w:fill="9CC2E5"/>
            <w:noWrap/>
            <w:vAlign w:val="center"/>
            <w:hideMark/>
          </w:tcPr>
          <w:p w14:paraId="56CE87C1" w14:textId="0A17D4D1" w:rsidR="00774C0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1.7.1.</w:t>
            </w:r>
            <w:r w:rsidR="00774C0B" w:rsidRPr="00143DA8">
              <w:rPr>
                <w:rFonts w:ascii="Arial" w:hAnsi="Arial" w:cs="Arial"/>
                <w:b/>
                <w:bCs/>
                <w:color w:val="000000"/>
                <w:sz w:val="18"/>
                <w:szCs w:val="18"/>
              </w:rPr>
              <w:t> </w:t>
            </w:r>
          </w:p>
        </w:tc>
        <w:tc>
          <w:tcPr>
            <w:tcW w:w="2568" w:type="pct"/>
            <w:tcBorders>
              <w:top w:val="nil"/>
              <w:left w:val="nil"/>
              <w:bottom w:val="single" w:sz="4" w:space="0" w:color="auto"/>
              <w:right w:val="single" w:sz="4" w:space="0" w:color="000000"/>
            </w:tcBorders>
            <w:shd w:val="clear" w:color="auto" w:fill="auto"/>
            <w:vAlign w:val="center"/>
          </w:tcPr>
          <w:p w14:paraId="4C3AC856" w14:textId="061266E0" w:rsidR="00774C0B" w:rsidRPr="00143DA8" w:rsidRDefault="00853F3B" w:rsidP="00F57E2F">
            <w:pPr>
              <w:rPr>
                <w:rFonts w:ascii="Arial" w:hAnsi="Arial" w:cs="Arial"/>
                <w:color w:val="000000"/>
                <w:sz w:val="16"/>
                <w:szCs w:val="16"/>
              </w:rPr>
            </w:pPr>
            <w:r w:rsidRPr="00853F3B">
              <w:rPr>
                <w:rFonts w:ascii="Arial" w:hAnsi="Arial" w:cs="Arial"/>
                <w:sz w:val="20"/>
                <w:szCs w:val="20"/>
              </w:rPr>
              <w:t xml:space="preserve">Создание технического задания для установки пикселей на веб-сайт, включая пиксель </w:t>
            </w:r>
            <w:proofErr w:type="spellStart"/>
            <w:r w:rsidRPr="00853F3B">
              <w:rPr>
                <w:rFonts w:ascii="Arial" w:hAnsi="Arial" w:cs="Arial"/>
                <w:sz w:val="20"/>
                <w:szCs w:val="20"/>
              </w:rPr>
              <w:t>ВКонтакте</w:t>
            </w:r>
            <w:proofErr w:type="spellEnd"/>
            <w:r w:rsidRPr="00853F3B">
              <w:rPr>
                <w:rFonts w:ascii="Arial" w:hAnsi="Arial" w:cs="Arial"/>
                <w:sz w:val="20"/>
                <w:szCs w:val="20"/>
              </w:rPr>
              <w:t xml:space="preserve"> и пиксели для медийных баннеров</w:t>
            </w:r>
          </w:p>
        </w:tc>
        <w:tc>
          <w:tcPr>
            <w:tcW w:w="994" w:type="pct"/>
            <w:tcBorders>
              <w:top w:val="nil"/>
              <w:left w:val="nil"/>
              <w:bottom w:val="single" w:sz="4" w:space="0" w:color="auto"/>
              <w:right w:val="single" w:sz="4" w:space="0" w:color="000000"/>
            </w:tcBorders>
            <w:shd w:val="clear" w:color="auto" w:fill="auto"/>
            <w:vAlign w:val="center"/>
          </w:tcPr>
          <w:p w14:paraId="06246130" w14:textId="7EB25886" w:rsidR="00774C0B" w:rsidRPr="00143DA8" w:rsidRDefault="00774C0B" w:rsidP="00F57E2F">
            <w:pPr>
              <w:jc w:val="center"/>
              <w:rPr>
                <w:rFonts w:ascii="Arial" w:hAnsi="Arial" w:cs="Arial"/>
                <w:color w:val="000000"/>
                <w:sz w:val="16"/>
                <w:szCs w:val="16"/>
              </w:rPr>
            </w:pPr>
          </w:p>
        </w:tc>
        <w:tc>
          <w:tcPr>
            <w:tcW w:w="933" w:type="pct"/>
            <w:tcBorders>
              <w:top w:val="nil"/>
              <w:left w:val="nil"/>
              <w:bottom w:val="single" w:sz="4" w:space="0" w:color="auto"/>
              <w:right w:val="single" w:sz="4" w:space="0" w:color="000000"/>
            </w:tcBorders>
            <w:shd w:val="clear" w:color="auto" w:fill="auto"/>
            <w:vAlign w:val="center"/>
          </w:tcPr>
          <w:p w14:paraId="3CB12F07" w14:textId="77777777" w:rsidR="00774C0B" w:rsidRPr="00143DA8" w:rsidRDefault="00774C0B" w:rsidP="00F57E2F">
            <w:pPr>
              <w:jc w:val="center"/>
              <w:rPr>
                <w:rFonts w:ascii="Arial" w:hAnsi="Arial" w:cs="Arial"/>
                <w:color w:val="000000"/>
                <w:sz w:val="16"/>
                <w:szCs w:val="16"/>
              </w:rPr>
            </w:pPr>
          </w:p>
        </w:tc>
      </w:tr>
      <w:tr w:rsidR="00774C0B" w:rsidRPr="00143DA8" w14:paraId="3E6ED321"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hideMark/>
          </w:tcPr>
          <w:p w14:paraId="04AA5278" w14:textId="24509495" w:rsidR="00774C0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1.7.2.</w:t>
            </w:r>
            <w:r w:rsidR="00774C0B" w:rsidRPr="00143DA8">
              <w:rPr>
                <w:rFonts w:ascii="Arial" w:hAnsi="Arial" w:cs="Arial"/>
                <w:b/>
                <w:bCs/>
                <w:color w:val="000000"/>
                <w:sz w:val="18"/>
                <w:szCs w:val="18"/>
              </w:rPr>
              <w:t> </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152A88A8" w14:textId="3DE855CB" w:rsidR="00774C0B" w:rsidRPr="00143DA8" w:rsidRDefault="00853F3B" w:rsidP="00F57E2F">
            <w:pPr>
              <w:rPr>
                <w:rFonts w:ascii="Arial" w:hAnsi="Arial" w:cs="Arial"/>
                <w:color w:val="000000"/>
                <w:sz w:val="16"/>
                <w:szCs w:val="16"/>
              </w:rPr>
            </w:pPr>
            <w:r w:rsidRPr="00853F3B">
              <w:rPr>
                <w:rFonts w:ascii="Arial" w:hAnsi="Arial" w:cs="Arial"/>
                <w:sz w:val="20"/>
                <w:szCs w:val="20"/>
              </w:rPr>
              <w:t>Создание технического задания на внедрение UTM-меток</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BC95E50" w14:textId="1AFB15E0" w:rsidR="00774C0B" w:rsidRPr="00143DA8" w:rsidRDefault="00774C0B"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733EF44" w14:textId="77777777" w:rsidR="00774C0B" w:rsidRPr="00143DA8" w:rsidRDefault="00774C0B" w:rsidP="00F57E2F">
            <w:pPr>
              <w:jc w:val="center"/>
              <w:rPr>
                <w:rFonts w:ascii="Arial" w:hAnsi="Arial" w:cs="Arial"/>
                <w:color w:val="000000"/>
                <w:sz w:val="16"/>
                <w:szCs w:val="16"/>
              </w:rPr>
            </w:pPr>
          </w:p>
        </w:tc>
      </w:tr>
      <w:tr w:rsidR="00853F3B" w:rsidRPr="00143DA8" w14:paraId="65232A00"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AC07752" w14:textId="7F5ACAB7" w:rsidR="00853F3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1.7.3.</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4AE8CDC" w14:textId="356E0665" w:rsidR="00853F3B" w:rsidRPr="00143DA8" w:rsidRDefault="00853F3B" w:rsidP="00F57E2F">
            <w:pPr>
              <w:rPr>
                <w:rFonts w:ascii="Arial" w:hAnsi="Arial" w:cs="Arial"/>
                <w:color w:val="000000"/>
                <w:sz w:val="16"/>
                <w:szCs w:val="16"/>
              </w:rPr>
            </w:pPr>
            <w:r w:rsidRPr="00853F3B">
              <w:rPr>
                <w:rFonts w:ascii="Arial" w:hAnsi="Arial" w:cs="Arial"/>
                <w:sz w:val="20"/>
                <w:szCs w:val="20"/>
              </w:rPr>
              <w:t>Создание технического задания на разработку и установку дополнительных виджетов на сайт для улучшения взаимодействия с пользователями и отслеживания их действий</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75EA85D" w14:textId="77777777" w:rsidR="00853F3B" w:rsidRPr="00143DA8" w:rsidRDefault="00853F3B"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56DECD4" w14:textId="77777777" w:rsidR="00853F3B" w:rsidRPr="00143DA8" w:rsidRDefault="00853F3B" w:rsidP="00F57E2F">
            <w:pPr>
              <w:jc w:val="center"/>
              <w:rPr>
                <w:rFonts w:ascii="Arial" w:hAnsi="Arial" w:cs="Arial"/>
                <w:color w:val="000000"/>
                <w:sz w:val="16"/>
                <w:szCs w:val="16"/>
              </w:rPr>
            </w:pPr>
          </w:p>
        </w:tc>
      </w:tr>
      <w:tr w:rsidR="00853F3B" w:rsidRPr="00143DA8" w14:paraId="77765D88"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D377EC0" w14:textId="6B865561" w:rsidR="00853F3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1.7.4.</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050672EE" w14:textId="386EE6DB" w:rsidR="00853F3B" w:rsidRPr="00143DA8" w:rsidRDefault="00853F3B" w:rsidP="00F57E2F">
            <w:pPr>
              <w:rPr>
                <w:rFonts w:ascii="Arial" w:hAnsi="Arial" w:cs="Arial"/>
                <w:color w:val="000000"/>
                <w:sz w:val="16"/>
                <w:szCs w:val="16"/>
              </w:rPr>
            </w:pPr>
            <w:r w:rsidRPr="00853F3B">
              <w:rPr>
                <w:rFonts w:ascii="Arial" w:hAnsi="Arial" w:cs="Arial"/>
                <w:sz w:val="20"/>
                <w:szCs w:val="20"/>
              </w:rPr>
              <w:t>Разработка технических заданий для установки и настройки инструментов отслеживания других конверсионных действий на сайте</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6373CC95" w14:textId="77777777" w:rsidR="00853F3B" w:rsidRPr="00143DA8" w:rsidRDefault="00853F3B"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C7C4BD7" w14:textId="77777777" w:rsidR="00853F3B" w:rsidRPr="00143DA8" w:rsidRDefault="00853F3B" w:rsidP="00F57E2F">
            <w:pPr>
              <w:jc w:val="center"/>
              <w:rPr>
                <w:rFonts w:ascii="Arial" w:hAnsi="Arial" w:cs="Arial"/>
                <w:color w:val="000000"/>
                <w:sz w:val="16"/>
                <w:szCs w:val="16"/>
              </w:rPr>
            </w:pPr>
          </w:p>
        </w:tc>
      </w:tr>
      <w:tr w:rsidR="00853F3B" w:rsidRPr="00143DA8" w14:paraId="5150D351"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CE16CA3" w14:textId="6AC345D4" w:rsidR="00853F3B"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1.8.</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F1197E2" w14:textId="7B7EF287" w:rsidR="00853F3B" w:rsidRPr="00143DA8" w:rsidRDefault="009959FD" w:rsidP="00F57E2F">
            <w:pPr>
              <w:rPr>
                <w:rFonts w:ascii="Arial" w:hAnsi="Arial" w:cs="Arial"/>
                <w:color w:val="000000"/>
                <w:sz w:val="16"/>
                <w:szCs w:val="16"/>
              </w:rPr>
            </w:pPr>
            <w:r w:rsidRPr="004E15CC">
              <w:rPr>
                <w:rFonts w:ascii="Arial" w:hAnsi="Arial" w:cs="Arial"/>
                <w:sz w:val="20"/>
                <w:szCs w:val="20"/>
              </w:rPr>
              <w:t>Анализ и подготовка ТЗ для разработки одностраничного сайта</w:t>
            </w:r>
            <w:r>
              <w:rPr>
                <w:rFonts w:ascii="Arial" w:hAnsi="Arial" w:cs="Arial"/>
                <w:sz w:val="20"/>
                <w:szCs w:val="20"/>
              </w:rPr>
              <w:t xml:space="preserve"> / посадочной страницы</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0FC9DCD" w14:textId="77777777" w:rsidR="00853F3B" w:rsidRPr="00143DA8" w:rsidRDefault="00853F3B"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63EC679" w14:textId="77777777" w:rsidR="00853F3B" w:rsidRPr="00143DA8" w:rsidRDefault="00853F3B" w:rsidP="00F57E2F">
            <w:pPr>
              <w:jc w:val="center"/>
              <w:rPr>
                <w:rFonts w:ascii="Arial" w:hAnsi="Arial" w:cs="Arial"/>
                <w:color w:val="000000"/>
                <w:sz w:val="16"/>
                <w:szCs w:val="16"/>
              </w:rPr>
            </w:pPr>
          </w:p>
        </w:tc>
      </w:tr>
      <w:tr w:rsidR="009959FD" w:rsidRPr="00143DA8" w14:paraId="5109C9F2"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506FD2F" w14:textId="4499DDF8"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9</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682BCB37" w14:textId="7E9A5E65" w:rsidR="009959FD" w:rsidRPr="00DB070E" w:rsidRDefault="002106B4" w:rsidP="00F57E2F">
            <w:pPr>
              <w:rPr>
                <w:rFonts w:ascii="Arial" w:hAnsi="Arial" w:cs="Arial"/>
                <w:color w:val="000000"/>
                <w:sz w:val="20"/>
                <w:szCs w:val="20"/>
              </w:rPr>
            </w:pPr>
            <w:proofErr w:type="spellStart"/>
            <w:r>
              <w:rPr>
                <w:rFonts w:ascii="Arial" w:hAnsi="Arial" w:cs="Arial"/>
                <w:color w:val="000000"/>
                <w:sz w:val="20"/>
                <w:szCs w:val="20"/>
              </w:rPr>
              <w:t>Медиапланирвоание</w:t>
            </w:r>
            <w:proofErr w:type="spellEnd"/>
            <w:r>
              <w:rPr>
                <w:rFonts w:ascii="Arial" w:hAnsi="Arial" w:cs="Arial"/>
                <w:color w:val="000000"/>
                <w:sz w:val="20"/>
                <w:szCs w:val="20"/>
              </w:rPr>
              <w:t xml:space="preserve">. </w:t>
            </w:r>
            <w:r w:rsidR="00DB070E" w:rsidRPr="00DB070E">
              <w:rPr>
                <w:rFonts w:ascii="Arial" w:hAnsi="Arial" w:cs="Arial"/>
                <w:color w:val="000000"/>
                <w:sz w:val="20"/>
                <w:szCs w:val="20"/>
              </w:rPr>
              <w:t xml:space="preserve">Создание краткосрочного </w:t>
            </w:r>
            <w:proofErr w:type="spellStart"/>
            <w:r w:rsidR="00DB070E" w:rsidRPr="00DB070E">
              <w:rPr>
                <w:rFonts w:ascii="Arial" w:hAnsi="Arial" w:cs="Arial"/>
                <w:color w:val="000000"/>
                <w:sz w:val="20"/>
                <w:szCs w:val="20"/>
              </w:rPr>
              <w:t>медиаплана</w:t>
            </w:r>
            <w:proofErr w:type="spellEnd"/>
            <w:r w:rsidR="00DB070E" w:rsidRPr="00DB070E">
              <w:rPr>
                <w:rFonts w:ascii="Arial" w:hAnsi="Arial" w:cs="Arial"/>
                <w:color w:val="000000"/>
                <w:sz w:val="20"/>
                <w:szCs w:val="20"/>
              </w:rPr>
              <w:t xml:space="preserve">, охватывающего 1 месяц или 1 рекламный </w:t>
            </w:r>
            <w:proofErr w:type="spellStart"/>
            <w:r w:rsidR="00DB070E" w:rsidRPr="00DB070E">
              <w:rPr>
                <w:rFonts w:ascii="Arial" w:hAnsi="Arial" w:cs="Arial"/>
                <w:color w:val="000000"/>
                <w:sz w:val="20"/>
                <w:szCs w:val="20"/>
              </w:rPr>
              <w:t>флайт</w:t>
            </w:r>
            <w:proofErr w:type="spellEnd"/>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31FE055"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8EE178A" w14:textId="77777777" w:rsidR="009959FD" w:rsidRPr="00143DA8" w:rsidRDefault="009959FD" w:rsidP="00F57E2F">
            <w:pPr>
              <w:jc w:val="center"/>
              <w:rPr>
                <w:rFonts w:ascii="Arial" w:hAnsi="Arial" w:cs="Arial"/>
                <w:color w:val="000000"/>
                <w:sz w:val="16"/>
                <w:szCs w:val="16"/>
              </w:rPr>
            </w:pPr>
          </w:p>
        </w:tc>
      </w:tr>
      <w:tr w:rsidR="009959FD" w:rsidRPr="00143DA8" w14:paraId="7EC6DA0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F455D73" w14:textId="5DE55852"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10</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31F0FD9" w14:textId="673CE9B6" w:rsidR="009959FD" w:rsidRPr="00143DA8" w:rsidRDefault="002106B4" w:rsidP="00F57E2F">
            <w:pPr>
              <w:rPr>
                <w:rFonts w:ascii="Arial" w:hAnsi="Arial" w:cs="Arial"/>
                <w:color w:val="000000"/>
                <w:sz w:val="16"/>
                <w:szCs w:val="16"/>
              </w:rPr>
            </w:pPr>
            <w:proofErr w:type="spellStart"/>
            <w:r>
              <w:rPr>
                <w:rFonts w:ascii="Arial" w:hAnsi="Arial" w:cs="Arial"/>
                <w:color w:val="000000"/>
                <w:sz w:val="20"/>
                <w:szCs w:val="20"/>
              </w:rPr>
              <w:t>Медиапланирвоание</w:t>
            </w:r>
            <w:proofErr w:type="spellEnd"/>
            <w:r>
              <w:rPr>
                <w:rFonts w:ascii="Arial" w:hAnsi="Arial" w:cs="Arial"/>
                <w:color w:val="000000"/>
                <w:sz w:val="20"/>
                <w:szCs w:val="20"/>
              </w:rPr>
              <w:t xml:space="preserve">. </w:t>
            </w:r>
            <w:r w:rsidR="000C7696" w:rsidRPr="00DB070E">
              <w:rPr>
                <w:rFonts w:ascii="Arial" w:hAnsi="Arial" w:cs="Arial"/>
                <w:sz w:val="20"/>
                <w:szCs w:val="20"/>
              </w:rPr>
              <w:t xml:space="preserve">Создание </w:t>
            </w:r>
            <w:r w:rsidR="000C7696">
              <w:rPr>
                <w:rFonts w:ascii="Arial" w:hAnsi="Arial" w:cs="Arial"/>
                <w:sz w:val="20"/>
                <w:szCs w:val="20"/>
              </w:rPr>
              <w:t>средне</w:t>
            </w:r>
            <w:r w:rsidR="000C7696" w:rsidRPr="00DB070E">
              <w:rPr>
                <w:rFonts w:ascii="Arial" w:hAnsi="Arial" w:cs="Arial"/>
                <w:sz w:val="20"/>
                <w:szCs w:val="20"/>
              </w:rPr>
              <w:t xml:space="preserve">срочного </w:t>
            </w:r>
            <w:proofErr w:type="spellStart"/>
            <w:r w:rsidR="000C7696" w:rsidRPr="00DB070E">
              <w:rPr>
                <w:rFonts w:ascii="Arial" w:hAnsi="Arial" w:cs="Arial"/>
                <w:sz w:val="20"/>
                <w:szCs w:val="20"/>
              </w:rPr>
              <w:t>медиаплана</w:t>
            </w:r>
            <w:proofErr w:type="spellEnd"/>
            <w:r w:rsidR="000C7696" w:rsidRPr="00DB070E">
              <w:rPr>
                <w:rFonts w:ascii="Arial" w:hAnsi="Arial" w:cs="Arial"/>
                <w:sz w:val="20"/>
                <w:szCs w:val="20"/>
              </w:rPr>
              <w:t xml:space="preserve">, охватывающего </w:t>
            </w:r>
            <w:r w:rsidR="000C7696">
              <w:rPr>
                <w:rFonts w:ascii="Arial" w:hAnsi="Arial" w:cs="Arial"/>
                <w:sz w:val="20"/>
                <w:szCs w:val="20"/>
              </w:rPr>
              <w:t>3</w:t>
            </w:r>
            <w:r w:rsidR="000C7696" w:rsidRPr="00DB070E">
              <w:rPr>
                <w:rFonts w:ascii="Arial" w:hAnsi="Arial" w:cs="Arial"/>
                <w:sz w:val="20"/>
                <w:szCs w:val="20"/>
              </w:rPr>
              <w:t xml:space="preserve"> месяц</w:t>
            </w:r>
            <w:r w:rsidR="000C7696">
              <w:rPr>
                <w:rFonts w:ascii="Arial" w:hAnsi="Arial" w:cs="Arial"/>
                <w:sz w:val="20"/>
                <w:szCs w:val="20"/>
              </w:rPr>
              <w:t>а</w:t>
            </w:r>
            <w:r w:rsidR="000C7696" w:rsidRPr="00DB070E">
              <w:rPr>
                <w:rFonts w:ascii="Arial" w:hAnsi="Arial" w:cs="Arial"/>
                <w:sz w:val="20"/>
                <w:szCs w:val="20"/>
              </w:rPr>
              <w:t xml:space="preserve"> или 1 рекламный </w:t>
            </w:r>
            <w:proofErr w:type="spellStart"/>
            <w:r w:rsidR="000C7696" w:rsidRPr="00DB070E">
              <w:rPr>
                <w:rFonts w:ascii="Arial" w:hAnsi="Arial" w:cs="Arial"/>
                <w:sz w:val="20"/>
                <w:szCs w:val="20"/>
              </w:rPr>
              <w:t>флайт</w:t>
            </w:r>
            <w:proofErr w:type="spellEnd"/>
            <w:r w:rsidR="000C7696">
              <w:rPr>
                <w:rFonts w:ascii="Arial" w:hAnsi="Arial" w:cs="Arial"/>
                <w:sz w:val="20"/>
                <w:szCs w:val="20"/>
              </w:rPr>
              <w:t>.</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9AFB01A"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403BF18" w14:textId="77777777" w:rsidR="009959FD" w:rsidRPr="00143DA8" w:rsidRDefault="009959FD" w:rsidP="00F57E2F">
            <w:pPr>
              <w:jc w:val="center"/>
              <w:rPr>
                <w:rFonts w:ascii="Arial" w:hAnsi="Arial" w:cs="Arial"/>
                <w:color w:val="000000"/>
                <w:sz w:val="16"/>
                <w:szCs w:val="16"/>
              </w:rPr>
            </w:pPr>
          </w:p>
        </w:tc>
      </w:tr>
      <w:tr w:rsidR="009959FD" w:rsidRPr="00143DA8" w14:paraId="32B8CB89"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19EB037" w14:textId="427A2AD7"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11</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0FDAD685" w14:textId="26DEE69A" w:rsidR="009959FD" w:rsidRPr="00143DA8" w:rsidRDefault="002106B4" w:rsidP="00F57E2F">
            <w:pPr>
              <w:rPr>
                <w:rFonts w:ascii="Arial" w:hAnsi="Arial" w:cs="Arial"/>
                <w:color w:val="000000"/>
                <w:sz w:val="16"/>
                <w:szCs w:val="16"/>
              </w:rPr>
            </w:pPr>
            <w:proofErr w:type="spellStart"/>
            <w:r>
              <w:rPr>
                <w:rFonts w:ascii="Arial" w:hAnsi="Arial" w:cs="Arial"/>
                <w:color w:val="000000"/>
                <w:sz w:val="20"/>
                <w:szCs w:val="20"/>
              </w:rPr>
              <w:t>Медиапланирвоание</w:t>
            </w:r>
            <w:proofErr w:type="spellEnd"/>
            <w:r>
              <w:rPr>
                <w:rFonts w:ascii="Arial" w:hAnsi="Arial" w:cs="Arial"/>
                <w:color w:val="000000"/>
                <w:sz w:val="20"/>
                <w:szCs w:val="20"/>
              </w:rPr>
              <w:t xml:space="preserve">. </w:t>
            </w:r>
            <w:r w:rsidR="000C7696" w:rsidRPr="000C7696">
              <w:rPr>
                <w:rFonts w:ascii="Arial" w:hAnsi="Arial" w:cs="Arial"/>
                <w:color w:val="000000"/>
                <w:sz w:val="20"/>
                <w:szCs w:val="16"/>
              </w:rPr>
              <w:t xml:space="preserve">Создание долгосрочного </w:t>
            </w:r>
            <w:proofErr w:type="spellStart"/>
            <w:r w:rsidR="000C7696" w:rsidRPr="000C7696">
              <w:rPr>
                <w:rFonts w:ascii="Arial" w:hAnsi="Arial" w:cs="Arial"/>
                <w:color w:val="000000"/>
                <w:sz w:val="20"/>
                <w:szCs w:val="16"/>
              </w:rPr>
              <w:t>медиаплана</w:t>
            </w:r>
            <w:proofErr w:type="spellEnd"/>
            <w:r w:rsidR="000C7696" w:rsidRPr="000C7696">
              <w:rPr>
                <w:rFonts w:ascii="Arial" w:hAnsi="Arial" w:cs="Arial"/>
                <w:color w:val="000000"/>
                <w:sz w:val="20"/>
                <w:szCs w:val="16"/>
              </w:rPr>
              <w:t xml:space="preserve">, охватывающего от </w:t>
            </w:r>
            <w:r w:rsidR="000C7696">
              <w:rPr>
                <w:rFonts w:ascii="Arial" w:hAnsi="Arial" w:cs="Arial"/>
                <w:color w:val="000000"/>
                <w:sz w:val="20"/>
                <w:szCs w:val="16"/>
              </w:rPr>
              <w:t>4</w:t>
            </w:r>
            <w:r w:rsidR="000C7696" w:rsidRPr="000C7696">
              <w:rPr>
                <w:rFonts w:ascii="Arial" w:hAnsi="Arial" w:cs="Arial"/>
                <w:color w:val="000000"/>
                <w:sz w:val="20"/>
                <w:szCs w:val="16"/>
              </w:rPr>
              <w:t xml:space="preserve"> до 12 месяцев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964758F"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DFECAD8" w14:textId="77777777" w:rsidR="009959FD" w:rsidRPr="00143DA8" w:rsidRDefault="009959FD" w:rsidP="00F57E2F">
            <w:pPr>
              <w:jc w:val="center"/>
              <w:rPr>
                <w:rFonts w:ascii="Arial" w:hAnsi="Arial" w:cs="Arial"/>
                <w:color w:val="000000"/>
                <w:sz w:val="16"/>
                <w:szCs w:val="16"/>
              </w:rPr>
            </w:pPr>
          </w:p>
        </w:tc>
      </w:tr>
      <w:tr w:rsidR="009959FD" w:rsidRPr="00143DA8" w14:paraId="0AC29DFE"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CE24280" w14:textId="63CA46E8"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12</w:t>
            </w:r>
            <w:r>
              <w:rPr>
                <w:rFonts w:ascii="Arial" w:hAnsi="Arial" w:cs="Arial"/>
                <w:b/>
                <w:bCs/>
                <w:color w:val="000000"/>
                <w:sz w:val="18"/>
                <w:szCs w:val="18"/>
              </w:rPr>
              <w:t>.1.</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F1DE44B" w14:textId="1BE02F63" w:rsidR="009959FD" w:rsidRPr="00143DA8" w:rsidRDefault="00DE25F7" w:rsidP="00F57E2F">
            <w:pPr>
              <w:rPr>
                <w:rFonts w:ascii="Arial" w:hAnsi="Arial" w:cs="Arial"/>
                <w:color w:val="000000"/>
                <w:sz w:val="16"/>
                <w:szCs w:val="16"/>
              </w:rPr>
            </w:pPr>
            <w:r>
              <w:rPr>
                <w:rFonts w:ascii="Arial" w:hAnsi="Arial" w:cs="Arial"/>
                <w:sz w:val="20"/>
                <w:szCs w:val="20"/>
              </w:rPr>
              <w:t>Создание семантического ядра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8CBE924"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1BBC007" w14:textId="77777777" w:rsidR="009959FD" w:rsidRPr="00143DA8" w:rsidRDefault="009959FD" w:rsidP="00F57E2F">
            <w:pPr>
              <w:jc w:val="center"/>
              <w:rPr>
                <w:rFonts w:ascii="Arial" w:hAnsi="Arial" w:cs="Arial"/>
                <w:color w:val="000000"/>
                <w:sz w:val="16"/>
                <w:szCs w:val="16"/>
              </w:rPr>
            </w:pPr>
          </w:p>
        </w:tc>
      </w:tr>
      <w:tr w:rsidR="009959FD" w:rsidRPr="00143DA8" w14:paraId="1EC960D1"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5D6D269" w14:textId="620F1316"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12</w:t>
            </w:r>
            <w:r>
              <w:rPr>
                <w:rFonts w:ascii="Arial" w:hAnsi="Arial" w:cs="Arial"/>
                <w:b/>
                <w:bCs/>
                <w:color w:val="000000"/>
                <w:sz w:val="18"/>
                <w:szCs w:val="18"/>
              </w:rPr>
              <w:t>.2.</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0D52E7DB" w14:textId="070DA91C" w:rsidR="009959FD" w:rsidRPr="00143DA8" w:rsidRDefault="00DE25F7" w:rsidP="00F57E2F">
            <w:pPr>
              <w:rPr>
                <w:rFonts w:ascii="Arial" w:hAnsi="Arial" w:cs="Arial"/>
                <w:color w:val="000000"/>
                <w:sz w:val="16"/>
                <w:szCs w:val="16"/>
              </w:rPr>
            </w:pPr>
            <w:r>
              <w:rPr>
                <w:rFonts w:ascii="Arial" w:hAnsi="Arial" w:cs="Arial"/>
                <w:sz w:val="20"/>
                <w:szCs w:val="20"/>
              </w:rPr>
              <w:t xml:space="preserve">Подбор списка групп </w:t>
            </w:r>
            <w:proofErr w:type="spellStart"/>
            <w:r>
              <w:rPr>
                <w:rFonts w:ascii="Arial" w:hAnsi="Arial" w:cs="Arial"/>
                <w:sz w:val="20"/>
                <w:szCs w:val="20"/>
              </w:rPr>
              <w:t>Вконтакте</w:t>
            </w:r>
            <w:proofErr w:type="spellEnd"/>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40956AA4"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F28E441" w14:textId="77777777" w:rsidR="009959FD" w:rsidRPr="00143DA8" w:rsidRDefault="009959FD" w:rsidP="00F57E2F">
            <w:pPr>
              <w:jc w:val="center"/>
              <w:rPr>
                <w:rFonts w:ascii="Arial" w:hAnsi="Arial" w:cs="Arial"/>
                <w:color w:val="000000"/>
                <w:sz w:val="16"/>
                <w:szCs w:val="16"/>
              </w:rPr>
            </w:pPr>
          </w:p>
        </w:tc>
      </w:tr>
      <w:tr w:rsidR="009959FD" w:rsidRPr="00143DA8" w14:paraId="140E3A3E"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8388C32" w14:textId="775C26E7"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12</w:t>
            </w:r>
            <w:r>
              <w:rPr>
                <w:rFonts w:ascii="Arial" w:hAnsi="Arial" w:cs="Arial"/>
                <w:b/>
                <w:bCs/>
                <w:color w:val="000000"/>
                <w:sz w:val="18"/>
                <w:szCs w:val="18"/>
              </w:rPr>
              <w:t>.3.</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C674550" w14:textId="44F112C3" w:rsidR="009959FD" w:rsidRPr="00143DA8" w:rsidRDefault="00DE25F7" w:rsidP="00F57E2F">
            <w:pPr>
              <w:rPr>
                <w:rFonts w:ascii="Arial" w:hAnsi="Arial" w:cs="Arial"/>
                <w:color w:val="000000"/>
                <w:sz w:val="16"/>
                <w:szCs w:val="16"/>
              </w:rPr>
            </w:pPr>
            <w:r>
              <w:rPr>
                <w:rFonts w:ascii="Arial" w:hAnsi="Arial" w:cs="Arial"/>
                <w:sz w:val="20"/>
                <w:szCs w:val="20"/>
              </w:rPr>
              <w:t>Подбор списка Телеграм-каналов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0DADE50"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78F6B25" w14:textId="77777777" w:rsidR="009959FD" w:rsidRPr="00143DA8" w:rsidRDefault="009959FD" w:rsidP="00F57E2F">
            <w:pPr>
              <w:jc w:val="center"/>
              <w:rPr>
                <w:rFonts w:ascii="Arial" w:hAnsi="Arial" w:cs="Arial"/>
                <w:color w:val="000000"/>
                <w:sz w:val="16"/>
                <w:szCs w:val="16"/>
              </w:rPr>
            </w:pPr>
          </w:p>
        </w:tc>
      </w:tr>
      <w:tr w:rsidR="009959FD" w:rsidRPr="00143DA8" w14:paraId="3088FD92"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D746DF0" w14:textId="254D6C0C"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13</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6AA5546" w14:textId="5AECEF46" w:rsidR="009959FD" w:rsidRPr="00143DA8" w:rsidRDefault="00293912" w:rsidP="00F57E2F">
            <w:pPr>
              <w:rPr>
                <w:rFonts w:ascii="Arial" w:hAnsi="Arial" w:cs="Arial"/>
                <w:color w:val="000000"/>
                <w:sz w:val="16"/>
                <w:szCs w:val="16"/>
              </w:rPr>
            </w:pPr>
            <w:r>
              <w:rPr>
                <w:rFonts w:ascii="Arial" w:hAnsi="Arial" w:cs="Arial"/>
                <w:sz w:val="20"/>
                <w:szCs w:val="20"/>
              </w:rPr>
              <w:t xml:space="preserve">Контекстная реклама. </w:t>
            </w:r>
            <w:r w:rsidRPr="00FD3212">
              <w:rPr>
                <w:rFonts w:ascii="Arial" w:hAnsi="Arial" w:cs="Arial"/>
                <w:sz w:val="20"/>
                <w:szCs w:val="20"/>
              </w:rPr>
              <w:t>Сбор и группировка семантики для контекстной рекламы. До 100 ключевых запросов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3F96240A"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DF163A7" w14:textId="77777777" w:rsidR="009959FD" w:rsidRPr="00143DA8" w:rsidRDefault="009959FD" w:rsidP="00F57E2F">
            <w:pPr>
              <w:jc w:val="center"/>
              <w:rPr>
                <w:rFonts w:ascii="Arial" w:hAnsi="Arial" w:cs="Arial"/>
                <w:color w:val="000000"/>
                <w:sz w:val="16"/>
                <w:szCs w:val="16"/>
              </w:rPr>
            </w:pPr>
          </w:p>
        </w:tc>
      </w:tr>
      <w:tr w:rsidR="009959FD" w:rsidRPr="00143DA8" w14:paraId="390395A5"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C0BD972" w14:textId="2636D337"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14</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DA1C8FA" w14:textId="476D7F6F" w:rsidR="009959FD"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Сбор и группировка семантики для контекстной рекламы. До 500 ключевых запросов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32A7DB24"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C8EB005" w14:textId="77777777" w:rsidR="009959FD" w:rsidRPr="00143DA8" w:rsidRDefault="009959FD" w:rsidP="00F57E2F">
            <w:pPr>
              <w:jc w:val="center"/>
              <w:rPr>
                <w:rFonts w:ascii="Arial" w:hAnsi="Arial" w:cs="Arial"/>
                <w:color w:val="000000"/>
                <w:sz w:val="16"/>
                <w:szCs w:val="16"/>
              </w:rPr>
            </w:pPr>
          </w:p>
        </w:tc>
      </w:tr>
      <w:tr w:rsidR="009959FD" w:rsidRPr="00143DA8" w14:paraId="68213386"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555CF5B" w14:textId="2051AA11"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15</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7800CCF7" w14:textId="2A20F0B0" w:rsidR="009959FD"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Сбор и группировка семантики для контекстной рекламы. До 1000 ключевых запросов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1C42A1F"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D90D3FB" w14:textId="77777777" w:rsidR="009959FD" w:rsidRPr="00143DA8" w:rsidRDefault="009959FD" w:rsidP="00F57E2F">
            <w:pPr>
              <w:jc w:val="center"/>
              <w:rPr>
                <w:rFonts w:ascii="Arial" w:hAnsi="Arial" w:cs="Arial"/>
                <w:color w:val="000000"/>
                <w:sz w:val="16"/>
                <w:szCs w:val="16"/>
              </w:rPr>
            </w:pPr>
          </w:p>
        </w:tc>
      </w:tr>
      <w:tr w:rsidR="009959FD" w:rsidRPr="00143DA8" w14:paraId="290F2206"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23C8806" w14:textId="77F613C8"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16</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173B362F" w14:textId="198BE937" w:rsidR="009959FD"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Сбор 1 уникальной аудитории для таргетированной рекламы</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59A610B"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E89D723" w14:textId="77777777" w:rsidR="009959FD" w:rsidRPr="00143DA8" w:rsidRDefault="009959FD" w:rsidP="00F57E2F">
            <w:pPr>
              <w:jc w:val="center"/>
              <w:rPr>
                <w:rFonts w:ascii="Arial" w:hAnsi="Arial" w:cs="Arial"/>
                <w:color w:val="000000"/>
                <w:sz w:val="16"/>
                <w:szCs w:val="16"/>
              </w:rPr>
            </w:pPr>
          </w:p>
        </w:tc>
      </w:tr>
      <w:tr w:rsidR="009959FD" w:rsidRPr="00143DA8" w14:paraId="6D27D68B"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6935CF3" w14:textId="3661D60B" w:rsidR="009959FD"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17</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E61B9DB" w14:textId="2647D29F" w:rsidR="009959FD"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варианта текста для контекстной рекламы</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623EFC3"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BB1C036" w14:textId="77777777" w:rsidR="009959FD" w:rsidRPr="00143DA8" w:rsidRDefault="009959FD" w:rsidP="00F57E2F">
            <w:pPr>
              <w:jc w:val="center"/>
              <w:rPr>
                <w:rFonts w:ascii="Arial" w:hAnsi="Arial" w:cs="Arial"/>
                <w:color w:val="000000"/>
                <w:sz w:val="16"/>
                <w:szCs w:val="16"/>
              </w:rPr>
            </w:pPr>
          </w:p>
        </w:tc>
      </w:tr>
      <w:tr w:rsidR="00293912" w:rsidRPr="00143DA8" w14:paraId="75468E34"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2E31A93" w14:textId="625D3D89"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18</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D7F484D" w14:textId="022703EA" w:rsidR="00293912"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варианта текста для таргетированной рекламы</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7059614"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C5B4A85" w14:textId="77777777" w:rsidR="00293912" w:rsidRPr="00143DA8" w:rsidRDefault="00293912" w:rsidP="00F57E2F">
            <w:pPr>
              <w:jc w:val="center"/>
              <w:rPr>
                <w:rFonts w:ascii="Arial" w:hAnsi="Arial" w:cs="Arial"/>
                <w:color w:val="000000"/>
                <w:sz w:val="16"/>
                <w:szCs w:val="16"/>
              </w:rPr>
            </w:pPr>
          </w:p>
        </w:tc>
      </w:tr>
      <w:tr w:rsidR="00293912" w:rsidRPr="00143DA8" w14:paraId="65FA8169"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FD7AE68" w14:textId="2E0E8CEF"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29</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04ACBFC" w14:textId="482E00CE" w:rsidR="00293912"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баннера для контекстной рекламы</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080544C"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62EA19B" w14:textId="77777777" w:rsidR="00293912" w:rsidRPr="00143DA8" w:rsidRDefault="00293912" w:rsidP="00F57E2F">
            <w:pPr>
              <w:jc w:val="center"/>
              <w:rPr>
                <w:rFonts w:ascii="Arial" w:hAnsi="Arial" w:cs="Arial"/>
                <w:color w:val="000000"/>
                <w:sz w:val="16"/>
                <w:szCs w:val="16"/>
              </w:rPr>
            </w:pPr>
          </w:p>
        </w:tc>
      </w:tr>
      <w:tr w:rsidR="00293912" w:rsidRPr="00143DA8" w14:paraId="35793EDE"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AABECCC" w14:textId="7F417055"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20</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0A7FFDC" w14:textId="57D9E2C9" w:rsidR="00293912"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Подготовка 1 уникального баннера для таргетированной рекламы</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80F8C23"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7800629" w14:textId="77777777" w:rsidR="00293912" w:rsidRPr="00143DA8" w:rsidRDefault="00293912" w:rsidP="00F57E2F">
            <w:pPr>
              <w:jc w:val="center"/>
              <w:rPr>
                <w:rFonts w:ascii="Arial" w:hAnsi="Arial" w:cs="Arial"/>
                <w:color w:val="000000"/>
                <w:sz w:val="16"/>
                <w:szCs w:val="16"/>
              </w:rPr>
            </w:pPr>
          </w:p>
        </w:tc>
      </w:tr>
      <w:tr w:rsidR="00293912" w:rsidRPr="00143DA8" w14:paraId="7CA0D776"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47D1314" w14:textId="0C7F5FF9"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21</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D51DEE7" w14:textId="12A04951" w:rsidR="00293912" w:rsidRPr="00143DA8" w:rsidRDefault="00293912" w:rsidP="00F57E2F">
            <w:pPr>
              <w:rPr>
                <w:rFonts w:ascii="Arial" w:hAnsi="Arial" w:cs="Arial"/>
                <w:color w:val="000000"/>
                <w:sz w:val="16"/>
                <w:szCs w:val="16"/>
              </w:rPr>
            </w:pPr>
            <w:r w:rsidRPr="002E461A">
              <w:rPr>
                <w:rFonts w:ascii="Arial" w:hAnsi="Arial" w:cs="Arial"/>
                <w:sz w:val="20"/>
                <w:szCs w:val="20"/>
              </w:rPr>
              <w:t>Контекстная реклама.</w:t>
            </w:r>
            <w:r w:rsidRPr="002E461A">
              <w:t xml:space="preserve"> </w:t>
            </w:r>
            <w:r w:rsidRPr="002E461A">
              <w:rPr>
                <w:rFonts w:ascii="Arial" w:hAnsi="Arial" w:cs="Arial"/>
                <w:sz w:val="20"/>
                <w:szCs w:val="20"/>
              </w:rPr>
              <w:t xml:space="preserve">Аналитика действующих рекламных кампаний и </w:t>
            </w:r>
            <w:r w:rsidRPr="002E461A">
              <w:rPr>
                <w:rFonts w:ascii="Arial" w:hAnsi="Arial" w:cs="Arial"/>
                <w:sz w:val="20"/>
                <w:szCs w:val="20"/>
              </w:rPr>
              <w:lastRenderedPageBreak/>
              <w:t>формирование рекомендаций по их оптимизации</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38E10854"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C095223" w14:textId="77777777" w:rsidR="00293912" w:rsidRPr="00143DA8" w:rsidRDefault="00293912" w:rsidP="00F57E2F">
            <w:pPr>
              <w:jc w:val="center"/>
              <w:rPr>
                <w:rFonts w:ascii="Arial" w:hAnsi="Arial" w:cs="Arial"/>
                <w:color w:val="000000"/>
                <w:sz w:val="16"/>
                <w:szCs w:val="16"/>
              </w:rPr>
            </w:pPr>
          </w:p>
        </w:tc>
      </w:tr>
      <w:tr w:rsidR="00293912" w:rsidRPr="00143DA8" w14:paraId="3C05880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08DBA2E" w14:textId="0D9186F0"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22</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82C27CA" w14:textId="514A990A" w:rsidR="00293912"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Тестирование до 5 новых гипотез, которые не были включены в изначальный медиаплан</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40FF493F"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CA9E010" w14:textId="77777777" w:rsidR="00293912" w:rsidRPr="00143DA8" w:rsidRDefault="00293912" w:rsidP="00F57E2F">
            <w:pPr>
              <w:jc w:val="center"/>
              <w:rPr>
                <w:rFonts w:ascii="Arial" w:hAnsi="Arial" w:cs="Arial"/>
                <w:color w:val="000000"/>
                <w:sz w:val="16"/>
                <w:szCs w:val="16"/>
              </w:rPr>
            </w:pPr>
          </w:p>
        </w:tc>
      </w:tr>
      <w:tr w:rsidR="00293912" w:rsidRPr="00143DA8" w14:paraId="1F207524"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E08BE79" w14:textId="22F25080"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23</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70800205" w14:textId="570B990D" w:rsidR="00293912" w:rsidRPr="00143DA8" w:rsidRDefault="00293912" w:rsidP="00F57E2F">
            <w:pPr>
              <w:rPr>
                <w:rFonts w:ascii="Arial" w:hAnsi="Arial" w:cs="Arial"/>
                <w:color w:val="000000"/>
                <w:sz w:val="16"/>
                <w:szCs w:val="16"/>
              </w:rPr>
            </w:pPr>
            <w:r>
              <w:rPr>
                <w:rFonts w:ascii="Arial" w:hAnsi="Arial" w:cs="Arial"/>
                <w:sz w:val="20"/>
                <w:szCs w:val="20"/>
              </w:rPr>
              <w:t>Контекстная реклама.</w:t>
            </w:r>
            <w:r w:rsidRPr="00FD3212">
              <w:t xml:space="preserve"> </w:t>
            </w:r>
            <w:r w:rsidRPr="00FD3212">
              <w:rPr>
                <w:rFonts w:ascii="Arial" w:hAnsi="Arial" w:cs="Arial"/>
                <w:sz w:val="20"/>
                <w:szCs w:val="20"/>
              </w:rPr>
              <w:t>Тестирование до 10 новых гипотез, которые не были включены в изначальный медиаплан</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9DA6064"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9B0CFCB" w14:textId="77777777" w:rsidR="00293912" w:rsidRPr="00143DA8" w:rsidRDefault="00293912" w:rsidP="00F57E2F">
            <w:pPr>
              <w:jc w:val="center"/>
              <w:rPr>
                <w:rFonts w:ascii="Arial" w:hAnsi="Arial" w:cs="Arial"/>
                <w:color w:val="000000"/>
                <w:sz w:val="16"/>
                <w:szCs w:val="16"/>
              </w:rPr>
            </w:pPr>
          </w:p>
        </w:tc>
      </w:tr>
      <w:tr w:rsidR="00293912" w:rsidRPr="00143DA8" w14:paraId="064B1CB0"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052250D" w14:textId="4506F187"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24</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A641EFE" w14:textId="2DE40AA5" w:rsidR="00293912" w:rsidRPr="00143DA8" w:rsidRDefault="0016186C" w:rsidP="00F57E2F">
            <w:pPr>
              <w:rPr>
                <w:rFonts w:ascii="Arial" w:hAnsi="Arial" w:cs="Arial"/>
                <w:color w:val="000000"/>
                <w:sz w:val="16"/>
                <w:szCs w:val="16"/>
              </w:rPr>
            </w:pPr>
            <w:r>
              <w:rPr>
                <w:rFonts w:ascii="Arial" w:hAnsi="Arial" w:cs="Arial"/>
                <w:sz w:val="20"/>
                <w:szCs w:val="20"/>
              </w:rPr>
              <w:t xml:space="preserve">Посевы. </w:t>
            </w:r>
            <w:r w:rsidRPr="0016186C">
              <w:rPr>
                <w:rFonts w:ascii="Arial" w:hAnsi="Arial" w:cs="Arial"/>
                <w:sz w:val="20"/>
                <w:szCs w:val="20"/>
              </w:rPr>
              <w:t>Подготовка материала (текст + баннер/видео)</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E05C3C0"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E336F8C" w14:textId="77777777" w:rsidR="00293912" w:rsidRPr="00143DA8" w:rsidRDefault="00293912" w:rsidP="00F57E2F">
            <w:pPr>
              <w:jc w:val="center"/>
              <w:rPr>
                <w:rFonts w:ascii="Arial" w:hAnsi="Arial" w:cs="Arial"/>
                <w:color w:val="000000"/>
                <w:sz w:val="16"/>
                <w:szCs w:val="16"/>
              </w:rPr>
            </w:pPr>
          </w:p>
        </w:tc>
      </w:tr>
      <w:tr w:rsidR="00293912" w:rsidRPr="00143DA8" w14:paraId="5B45A2DB"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0FEAD316" w14:textId="366C9645"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25</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EB0AEEF" w14:textId="52F5B7DB" w:rsidR="00293912" w:rsidRPr="00143DA8" w:rsidRDefault="00872D2D" w:rsidP="00F57E2F">
            <w:pPr>
              <w:rPr>
                <w:rFonts w:ascii="Arial" w:hAnsi="Arial" w:cs="Arial"/>
                <w:color w:val="000000"/>
                <w:sz w:val="16"/>
                <w:szCs w:val="16"/>
              </w:rPr>
            </w:pPr>
            <w:r>
              <w:rPr>
                <w:rFonts w:ascii="Arial" w:hAnsi="Arial" w:cs="Arial"/>
                <w:sz w:val="20"/>
                <w:szCs w:val="20"/>
              </w:rPr>
              <w:t xml:space="preserve">Посевы. </w:t>
            </w:r>
            <w:r w:rsidRPr="0016186C">
              <w:rPr>
                <w:rFonts w:ascii="Arial" w:hAnsi="Arial" w:cs="Arial"/>
                <w:sz w:val="20"/>
                <w:szCs w:val="20"/>
              </w:rPr>
              <w:t>Подбор в релевантных Telegram-каналов и ВК-сообществ для размещения рекламных материалов до 10 штук</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B33ECA8"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0A96BD" w14:textId="77777777" w:rsidR="00293912" w:rsidRPr="00143DA8" w:rsidRDefault="00293912" w:rsidP="00F57E2F">
            <w:pPr>
              <w:jc w:val="center"/>
              <w:rPr>
                <w:rFonts w:ascii="Arial" w:hAnsi="Arial" w:cs="Arial"/>
                <w:color w:val="000000"/>
                <w:sz w:val="16"/>
                <w:szCs w:val="16"/>
              </w:rPr>
            </w:pPr>
          </w:p>
        </w:tc>
      </w:tr>
      <w:tr w:rsidR="00293912" w:rsidRPr="00143DA8" w14:paraId="58B1CF6C"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4F2D165" w14:textId="7ECDA0D1"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26</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2580E8B" w14:textId="23BCC0E5" w:rsidR="00293912" w:rsidRPr="00143DA8" w:rsidRDefault="00872D2D" w:rsidP="00F57E2F">
            <w:pPr>
              <w:rPr>
                <w:rFonts w:ascii="Arial" w:hAnsi="Arial" w:cs="Arial"/>
                <w:color w:val="000000"/>
                <w:sz w:val="16"/>
                <w:szCs w:val="16"/>
              </w:rPr>
            </w:pPr>
            <w:r>
              <w:rPr>
                <w:rFonts w:ascii="Arial" w:hAnsi="Arial" w:cs="Arial"/>
                <w:sz w:val="20"/>
                <w:szCs w:val="20"/>
              </w:rPr>
              <w:t>Посевы.</w:t>
            </w:r>
            <w:r w:rsidRPr="0016186C">
              <w:t xml:space="preserve"> </w:t>
            </w:r>
            <w:r w:rsidRPr="0016186C">
              <w:rPr>
                <w:rFonts w:ascii="Arial" w:hAnsi="Arial" w:cs="Arial"/>
                <w:sz w:val="20"/>
                <w:szCs w:val="20"/>
              </w:rPr>
              <w:t>Подбор в релевантных Telegram-каналов и ВК-сообществ для размещения рекламных материалов до 30 штук</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732D832"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49CA6A5" w14:textId="77777777" w:rsidR="00293912" w:rsidRPr="00143DA8" w:rsidRDefault="00293912" w:rsidP="00F57E2F">
            <w:pPr>
              <w:jc w:val="center"/>
              <w:rPr>
                <w:rFonts w:ascii="Arial" w:hAnsi="Arial" w:cs="Arial"/>
                <w:color w:val="000000"/>
                <w:sz w:val="16"/>
                <w:szCs w:val="16"/>
              </w:rPr>
            </w:pPr>
          </w:p>
        </w:tc>
      </w:tr>
      <w:tr w:rsidR="00293912" w:rsidRPr="00143DA8" w14:paraId="3F94DAEB"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428F274F" w14:textId="319F6444"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27</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08E3CBE2" w14:textId="0D5F48B5" w:rsidR="00293912" w:rsidRPr="00143DA8" w:rsidRDefault="00872D2D" w:rsidP="00F57E2F">
            <w:pPr>
              <w:rPr>
                <w:rFonts w:ascii="Arial" w:hAnsi="Arial" w:cs="Arial"/>
                <w:color w:val="000000"/>
                <w:sz w:val="16"/>
                <w:szCs w:val="16"/>
              </w:rPr>
            </w:pPr>
            <w:r>
              <w:rPr>
                <w:rFonts w:ascii="Arial" w:hAnsi="Arial" w:cs="Arial"/>
                <w:sz w:val="20"/>
                <w:szCs w:val="20"/>
              </w:rPr>
              <w:t>Посевы.</w:t>
            </w:r>
            <w:r w:rsidRPr="00872D2D">
              <w:t xml:space="preserve"> </w:t>
            </w:r>
            <w:r w:rsidRPr="00872D2D">
              <w:rPr>
                <w:rFonts w:ascii="Arial" w:hAnsi="Arial" w:cs="Arial"/>
                <w:sz w:val="20"/>
                <w:szCs w:val="20"/>
              </w:rPr>
              <w:t>Подбор в релевантных Telegram-каналов и ВК-сообществ для размещения рекламных материалов до 50 штук</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61149D6"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04A5B15" w14:textId="77777777" w:rsidR="00293912" w:rsidRPr="00143DA8" w:rsidRDefault="00293912" w:rsidP="00F57E2F">
            <w:pPr>
              <w:jc w:val="center"/>
              <w:rPr>
                <w:rFonts w:ascii="Arial" w:hAnsi="Arial" w:cs="Arial"/>
                <w:color w:val="000000"/>
                <w:sz w:val="16"/>
                <w:szCs w:val="16"/>
              </w:rPr>
            </w:pPr>
          </w:p>
        </w:tc>
      </w:tr>
      <w:tr w:rsidR="00293912" w:rsidRPr="00143DA8" w14:paraId="4729B1BE"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C0E770C" w14:textId="4AD665BC"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w:t>
            </w:r>
            <w:r w:rsidR="00C33200">
              <w:rPr>
                <w:rFonts w:ascii="Arial" w:hAnsi="Arial" w:cs="Arial"/>
                <w:b/>
                <w:bCs/>
                <w:color w:val="000000"/>
                <w:sz w:val="18"/>
                <w:szCs w:val="18"/>
              </w:rPr>
              <w:t>28</w:t>
            </w:r>
            <w:r>
              <w:rPr>
                <w:rFonts w:ascii="Arial" w:hAnsi="Arial" w:cs="Arial"/>
                <w:b/>
                <w:bCs/>
                <w:color w:val="000000"/>
                <w:sz w:val="18"/>
                <w:szCs w:val="18"/>
              </w:rPr>
              <w:t>.</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71F9D86E" w14:textId="0F411153" w:rsidR="00293912" w:rsidRPr="00143DA8" w:rsidRDefault="00872D2D" w:rsidP="00F57E2F">
            <w:pPr>
              <w:rPr>
                <w:rFonts w:ascii="Arial" w:hAnsi="Arial" w:cs="Arial"/>
                <w:color w:val="000000"/>
                <w:sz w:val="16"/>
                <w:szCs w:val="16"/>
              </w:rPr>
            </w:pPr>
            <w:r>
              <w:rPr>
                <w:rFonts w:ascii="Arial" w:hAnsi="Arial" w:cs="Arial"/>
                <w:sz w:val="20"/>
                <w:szCs w:val="20"/>
              </w:rPr>
              <w:t xml:space="preserve">Посевы. </w:t>
            </w:r>
            <w:r w:rsidRPr="00872D2D">
              <w:rPr>
                <w:rFonts w:ascii="Arial" w:hAnsi="Arial" w:cs="Arial"/>
                <w:sz w:val="20"/>
                <w:szCs w:val="20"/>
              </w:rPr>
              <w:t>Посев в релевантном Telegram-канале или ВК-сообществе</w:t>
            </w:r>
            <w:r w:rsidR="007524BB">
              <w:rPr>
                <w:rFonts w:ascii="Arial" w:hAnsi="Arial" w:cs="Arial"/>
                <w:sz w:val="20"/>
                <w:szCs w:val="20"/>
              </w:rPr>
              <w:t xml:space="preserve"> (за 1 размещение)</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8F0E255"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C279FC8" w14:textId="77777777" w:rsidR="00293912" w:rsidRPr="00143DA8" w:rsidRDefault="00293912" w:rsidP="00F57E2F">
            <w:pPr>
              <w:jc w:val="center"/>
              <w:rPr>
                <w:rFonts w:ascii="Arial" w:hAnsi="Arial" w:cs="Arial"/>
                <w:color w:val="000000"/>
                <w:sz w:val="16"/>
                <w:szCs w:val="16"/>
              </w:rPr>
            </w:pPr>
          </w:p>
        </w:tc>
      </w:tr>
      <w:tr w:rsidR="00C33200" w:rsidRPr="00143DA8" w14:paraId="62E9FD51" w14:textId="77777777" w:rsidTr="00C33200">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AD3CCE4" w14:textId="22678411" w:rsidR="00C33200" w:rsidRDefault="00C33200" w:rsidP="00F57E2F">
            <w:pPr>
              <w:jc w:val="center"/>
              <w:rPr>
                <w:rFonts w:ascii="Arial" w:hAnsi="Arial" w:cs="Arial"/>
                <w:b/>
                <w:bCs/>
                <w:color w:val="000000"/>
                <w:sz w:val="18"/>
                <w:szCs w:val="18"/>
              </w:rPr>
            </w:pPr>
            <w:r>
              <w:rPr>
                <w:rFonts w:ascii="Arial" w:hAnsi="Arial" w:cs="Arial"/>
                <w:b/>
                <w:bCs/>
                <w:color w:val="000000"/>
                <w:sz w:val="18"/>
                <w:szCs w:val="18"/>
              </w:rPr>
              <w:t>1.29.</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A67FF8C" w14:textId="116200C2" w:rsidR="00C33200" w:rsidRDefault="00412264" w:rsidP="00F57E2F">
            <w:pPr>
              <w:rPr>
                <w:rFonts w:ascii="Arial" w:hAnsi="Arial" w:cs="Arial"/>
                <w:sz w:val="20"/>
                <w:szCs w:val="20"/>
              </w:rPr>
            </w:pPr>
            <w:r>
              <w:rPr>
                <w:rFonts w:ascii="Arial" w:hAnsi="Arial" w:cs="Arial"/>
                <w:sz w:val="20"/>
                <w:szCs w:val="20"/>
              </w:rPr>
              <w:t>Размещение в СМИ - создание и размещение баннера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2C38AF5" w14:textId="77777777" w:rsidR="00C33200" w:rsidRPr="00143DA8" w:rsidRDefault="00C33200"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2B69E76" w14:textId="77777777" w:rsidR="00C33200" w:rsidRPr="00143DA8" w:rsidRDefault="00C33200" w:rsidP="00F57E2F">
            <w:pPr>
              <w:jc w:val="center"/>
              <w:rPr>
                <w:rFonts w:ascii="Arial" w:hAnsi="Arial" w:cs="Arial"/>
                <w:color w:val="000000"/>
                <w:sz w:val="16"/>
                <w:szCs w:val="16"/>
              </w:rPr>
            </w:pPr>
          </w:p>
        </w:tc>
      </w:tr>
      <w:tr w:rsidR="00293912" w:rsidRPr="00143DA8" w14:paraId="65744BF8"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A5A61A9" w14:textId="68F359DE"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1.30.</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8617506" w14:textId="4321FF79" w:rsidR="00293912" w:rsidRPr="00143DA8" w:rsidRDefault="00B90037" w:rsidP="00F57E2F">
            <w:pPr>
              <w:rPr>
                <w:rFonts w:ascii="Arial" w:hAnsi="Arial" w:cs="Arial"/>
                <w:color w:val="000000"/>
                <w:sz w:val="16"/>
                <w:szCs w:val="16"/>
              </w:rPr>
            </w:pPr>
            <w:r>
              <w:rPr>
                <w:rFonts w:ascii="Arial" w:hAnsi="Arial" w:cs="Arial"/>
                <w:sz w:val="20"/>
                <w:szCs w:val="20"/>
              </w:rPr>
              <w:t>Партнерские размещения – создание и 1 размещение поста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DD33ED9"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C1ED23E" w14:textId="77777777" w:rsidR="00293912" w:rsidRPr="00143DA8" w:rsidRDefault="00293912" w:rsidP="00F57E2F">
            <w:pPr>
              <w:jc w:val="center"/>
              <w:rPr>
                <w:rFonts w:ascii="Arial" w:hAnsi="Arial" w:cs="Arial"/>
                <w:color w:val="000000"/>
                <w:sz w:val="16"/>
                <w:szCs w:val="16"/>
              </w:rPr>
            </w:pPr>
          </w:p>
        </w:tc>
      </w:tr>
      <w:tr w:rsidR="00293912" w:rsidRPr="00143DA8" w14:paraId="48205CD4"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083B497" w14:textId="16645917"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1.31.</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07B3FB79" w14:textId="28FE2D25" w:rsidR="00293912" w:rsidRPr="00143DA8" w:rsidRDefault="00B90037" w:rsidP="00F57E2F">
            <w:pPr>
              <w:rPr>
                <w:rFonts w:ascii="Arial" w:hAnsi="Arial" w:cs="Arial"/>
                <w:color w:val="000000"/>
                <w:sz w:val="16"/>
                <w:szCs w:val="16"/>
              </w:rPr>
            </w:pPr>
            <w:r>
              <w:rPr>
                <w:rFonts w:ascii="Arial" w:hAnsi="Arial" w:cs="Arial"/>
                <w:sz w:val="20"/>
                <w:szCs w:val="20"/>
              </w:rPr>
              <w:t xml:space="preserve">Партнерские размещения – создание 1 </w:t>
            </w:r>
            <w:proofErr w:type="spellStart"/>
            <w:r>
              <w:rPr>
                <w:rFonts w:ascii="Arial" w:hAnsi="Arial" w:cs="Arial"/>
                <w:sz w:val="20"/>
                <w:szCs w:val="20"/>
              </w:rPr>
              <w:t>лонгрида</w:t>
            </w:r>
            <w:proofErr w:type="spellEnd"/>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EC2F2C1"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7E78685" w14:textId="77777777" w:rsidR="00293912" w:rsidRPr="00143DA8" w:rsidRDefault="00293912" w:rsidP="00F57E2F">
            <w:pPr>
              <w:jc w:val="center"/>
              <w:rPr>
                <w:rFonts w:ascii="Arial" w:hAnsi="Arial" w:cs="Arial"/>
                <w:color w:val="000000"/>
                <w:sz w:val="16"/>
                <w:szCs w:val="16"/>
              </w:rPr>
            </w:pPr>
          </w:p>
        </w:tc>
      </w:tr>
      <w:tr w:rsidR="00293912" w:rsidRPr="00143DA8" w14:paraId="3ED5DA87"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82B476B" w14:textId="5E691BC9" w:rsidR="00293912"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1.32.</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F5FC58A" w14:textId="6EAF8191" w:rsidR="00293912" w:rsidRPr="00143DA8" w:rsidRDefault="00B90037" w:rsidP="00F57E2F">
            <w:pPr>
              <w:rPr>
                <w:rFonts w:ascii="Arial" w:hAnsi="Arial" w:cs="Arial"/>
                <w:color w:val="000000"/>
                <w:sz w:val="16"/>
                <w:szCs w:val="16"/>
              </w:rPr>
            </w:pPr>
            <w:r>
              <w:rPr>
                <w:rFonts w:ascii="Arial" w:hAnsi="Arial" w:cs="Arial"/>
                <w:sz w:val="20"/>
                <w:szCs w:val="20"/>
              </w:rPr>
              <w:t>Партнерские размещения - п</w:t>
            </w:r>
            <w:r w:rsidRPr="0053577C">
              <w:rPr>
                <w:rFonts w:ascii="Arial" w:hAnsi="Arial" w:cs="Arial"/>
                <w:sz w:val="20"/>
                <w:szCs w:val="20"/>
              </w:rPr>
              <w:t xml:space="preserve">одготовка </w:t>
            </w:r>
            <w:r>
              <w:rPr>
                <w:rFonts w:ascii="Arial" w:hAnsi="Arial" w:cs="Arial"/>
                <w:sz w:val="20"/>
                <w:szCs w:val="20"/>
              </w:rPr>
              <w:t>списка</w:t>
            </w:r>
            <w:r w:rsidRPr="0053577C">
              <w:rPr>
                <w:rFonts w:ascii="Arial" w:hAnsi="Arial" w:cs="Arial"/>
                <w:sz w:val="20"/>
                <w:szCs w:val="20"/>
              </w:rPr>
              <w:t xml:space="preserve"> </w:t>
            </w:r>
            <w:r>
              <w:rPr>
                <w:rFonts w:ascii="Arial" w:hAnsi="Arial" w:cs="Arial"/>
                <w:sz w:val="20"/>
                <w:szCs w:val="20"/>
              </w:rPr>
              <w:t>лидеров</w:t>
            </w:r>
            <w:r w:rsidRPr="0053577C">
              <w:rPr>
                <w:rFonts w:ascii="Arial" w:hAnsi="Arial" w:cs="Arial"/>
                <w:sz w:val="20"/>
                <w:szCs w:val="20"/>
              </w:rPr>
              <w:t xml:space="preserve"> мнений</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082A07BE" w14:textId="77777777" w:rsidR="00293912" w:rsidRPr="00143DA8" w:rsidRDefault="00293912"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F77B7E0" w14:textId="77777777" w:rsidR="00293912" w:rsidRPr="00143DA8" w:rsidRDefault="00293912" w:rsidP="00F57E2F">
            <w:pPr>
              <w:jc w:val="center"/>
              <w:rPr>
                <w:rFonts w:ascii="Arial" w:hAnsi="Arial" w:cs="Arial"/>
                <w:color w:val="000000"/>
                <w:sz w:val="16"/>
                <w:szCs w:val="16"/>
              </w:rPr>
            </w:pPr>
          </w:p>
        </w:tc>
      </w:tr>
      <w:tr w:rsidR="00651596" w:rsidRPr="00143DA8" w14:paraId="095099C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44326BE" w14:textId="630E862E"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1.33.</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F32334C" w14:textId="0B0AF658" w:rsidR="00651596" w:rsidRPr="00143DA8" w:rsidRDefault="00B90037" w:rsidP="00F57E2F">
            <w:pPr>
              <w:rPr>
                <w:rFonts w:ascii="Arial" w:hAnsi="Arial" w:cs="Arial"/>
                <w:color w:val="000000"/>
                <w:sz w:val="16"/>
                <w:szCs w:val="16"/>
              </w:rPr>
            </w:pPr>
            <w:r>
              <w:rPr>
                <w:rFonts w:ascii="Arial" w:hAnsi="Arial" w:cs="Arial"/>
                <w:sz w:val="20"/>
                <w:szCs w:val="20"/>
              </w:rPr>
              <w:t>Партнерские размещения - в</w:t>
            </w:r>
            <w:r w:rsidRPr="0053577C">
              <w:rPr>
                <w:rFonts w:ascii="Arial" w:hAnsi="Arial" w:cs="Arial"/>
                <w:sz w:val="20"/>
                <w:szCs w:val="20"/>
              </w:rPr>
              <w:t xml:space="preserve">едение переговоров по </w:t>
            </w:r>
            <w:proofErr w:type="spellStart"/>
            <w:r w:rsidRPr="0053577C">
              <w:rPr>
                <w:rFonts w:ascii="Arial" w:hAnsi="Arial" w:cs="Arial"/>
                <w:sz w:val="20"/>
                <w:szCs w:val="20"/>
              </w:rPr>
              <w:t>коллабарациям</w:t>
            </w:r>
            <w:proofErr w:type="spellEnd"/>
            <w:r w:rsidRPr="0053577C">
              <w:rPr>
                <w:rFonts w:ascii="Arial" w:hAnsi="Arial" w:cs="Arial"/>
                <w:sz w:val="20"/>
                <w:szCs w:val="20"/>
              </w:rPr>
              <w:t xml:space="preserve"> с лидером мнений </w:t>
            </w:r>
            <w:r>
              <w:rPr>
                <w:rFonts w:ascii="Arial" w:hAnsi="Arial" w:cs="Arial"/>
                <w:sz w:val="20"/>
                <w:szCs w:val="20"/>
              </w:rPr>
              <w:t>и размещение материала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33E6B025"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400447F" w14:textId="77777777" w:rsidR="00651596" w:rsidRPr="00143DA8" w:rsidRDefault="00651596" w:rsidP="00F57E2F">
            <w:pPr>
              <w:jc w:val="center"/>
              <w:rPr>
                <w:rFonts w:ascii="Arial" w:hAnsi="Arial" w:cs="Arial"/>
                <w:color w:val="000000"/>
                <w:sz w:val="16"/>
                <w:szCs w:val="16"/>
              </w:rPr>
            </w:pPr>
          </w:p>
        </w:tc>
      </w:tr>
      <w:tr w:rsidR="00651596" w:rsidRPr="00143DA8" w14:paraId="32084AD4"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6F141F6" w14:textId="5E94808C"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1.34.</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007C70D6" w14:textId="3A29B227" w:rsidR="00651596" w:rsidRPr="00143DA8" w:rsidRDefault="00495371" w:rsidP="00F57E2F">
            <w:pPr>
              <w:rPr>
                <w:rFonts w:ascii="Arial" w:hAnsi="Arial" w:cs="Arial"/>
                <w:color w:val="000000"/>
                <w:sz w:val="16"/>
                <w:szCs w:val="16"/>
              </w:rPr>
            </w:pPr>
            <w:r>
              <w:rPr>
                <w:rFonts w:ascii="Arial" w:hAnsi="Arial" w:cs="Arial"/>
                <w:sz w:val="20"/>
                <w:szCs w:val="20"/>
              </w:rPr>
              <w:t>Реализация</w:t>
            </w:r>
            <w:r w:rsidR="00B90037">
              <w:rPr>
                <w:rFonts w:ascii="Arial" w:hAnsi="Arial" w:cs="Arial"/>
                <w:sz w:val="20"/>
                <w:szCs w:val="20"/>
              </w:rPr>
              <w:t xml:space="preserve"> спецпроекта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410160FD"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6CF299EF" w14:textId="77777777" w:rsidR="00651596" w:rsidRPr="00143DA8" w:rsidRDefault="00651596" w:rsidP="00F57E2F">
            <w:pPr>
              <w:jc w:val="center"/>
              <w:rPr>
                <w:rFonts w:ascii="Arial" w:hAnsi="Arial" w:cs="Arial"/>
                <w:color w:val="000000"/>
                <w:sz w:val="16"/>
                <w:szCs w:val="16"/>
              </w:rPr>
            </w:pPr>
          </w:p>
        </w:tc>
      </w:tr>
      <w:tr w:rsidR="00651596" w:rsidRPr="00143DA8" w14:paraId="137A65E6"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060CA92" w14:textId="7BCB4CA2"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1.35.</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2C48353B" w14:textId="33D72749" w:rsidR="00651596" w:rsidRPr="00143DA8" w:rsidRDefault="00B90037" w:rsidP="00F57E2F">
            <w:pPr>
              <w:rPr>
                <w:rFonts w:ascii="Arial" w:hAnsi="Arial" w:cs="Arial"/>
                <w:color w:val="000000"/>
                <w:sz w:val="16"/>
                <w:szCs w:val="16"/>
              </w:rPr>
            </w:pPr>
            <w:r>
              <w:rPr>
                <w:rFonts w:ascii="Arial" w:hAnsi="Arial" w:cs="Arial"/>
                <w:sz w:val="20"/>
                <w:szCs w:val="20"/>
              </w:rPr>
              <w:t xml:space="preserve">Рассылки в мессенджерах. </w:t>
            </w:r>
            <w:r w:rsidRPr="00E20C31">
              <w:rPr>
                <w:rFonts w:ascii="Arial" w:hAnsi="Arial" w:cs="Arial"/>
                <w:sz w:val="20"/>
                <w:szCs w:val="20"/>
              </w:rPr>
              <w:t>Подготовка стратегии</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692EEB61"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808C500" w14:textId="77777777" w:rsidR="00651596" w:rsidRPr="00143DA8" w:rsidRDefault="00651596" w:rsidP="00F57E2F">
            <w:pPr>
              <w:jc w:val="center"/>
              <w:rPr>
                <w:rFonts w:ascii="Arial" w:hAnsi="Arial" w:cs="Arial"/>
                <w:color w:val="000000"/>
                <w:sz w:val="16"/>
                <w:szCs w:val="16"/>
              </w:rPr>
            </w:pPr>
          </w:p>
        </w:tc>
      </w:tr>
      <w:tr w:rsidR="00651596" w:rsidRPr="00143DA8" w14:paraId="4524649C"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01B0C4BF" w14:textId="62E2F151"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1.36.</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75789519" w14:textId="50E7E665" w:rsidR="00651596" w:rsidRPr="00143DA8" w:rsidRDefault="00B90037" w:rsidP="00F57E2F">
            <w:pPr>
              <w:rPr>
                <w:rFonts w:ascii="Arial" w:hAnsi="Arial" w:cs="Arial"/>
                <w:color w:val="000000"/>
                <w:sz w:val="16"/>
                <w:szCs w:val="16"/>
              </w:rPr>
            </w:pPr>
            <w:r>
              <w:rPr>
                <w:rFonts w:ascii="Arial" w:hAnsi="Arial" w:cs="Arial"/>
                <w:sz w:val="20"/>
                <w:szCs w:val="20"/>
              </w:rPr>
              <w:t xml:space="preserve">Рассылки в мессенджерах. </w:t>
            </w:r>
            <w:r w:rsidRPr="00E20C31">
              <w:rPr>
                <w:rFonts w:ascii="Arial" w:hAnsi="Arial" w:cs="Arial"/>
                <w:sz w:val="20"/>
                <w:szCs w:val="20"/>
              </w:rPr>
              <w:t>Подготовительные работы для проведения рассылки</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DFCC564"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52D47B2" w14:textId="77777777" w:rsidR="00651596" w:rsidRPr="00143DA8" w:rsidRDefault="00651596" w:rsidP="00F57E2F">
            <w:pPr>
              <w:jc w:val="center"/>
              <w:rPr>
                <w:rFonts w:ascii="Arial" w:hAnsi="Arial" w:cs="Arial"/>
                <w:color w:val="000000"/>
                <w:sz w:val="16"/>
                <w:szCs w:val="16"/>
              </w:rPr>
            </w:pPr>
          </w:p>
        </w:tc>
      </w:tr>
      <w:tr w:rsidR="00651596" w:rsidRPr="00143DA8" w14:paraId="5353470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053015F" w14:textId="4AA60339"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1.37.</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7B687752" w14:textId="6F74F18D" w:rsidR="00651596" w:rsidRPr="00143DA8" w:rsidRDefault="00B90037" w:rsidP="00F57E2F">
            <w:pPr>
              <w:rPr>
                <w:rFonts w:ascii="Arial" w:hAnsi="Arial" w:cs="Arial"/>
                <w:color w:val="000000"/>
                <w:sz w:val="16"/>
                <w:szCs w:val="16"/>
              </w:rPr>
            </w:pPr>
            <w:r>
              <w:rPr>
                <w:rFonts w:ascii="Arial" w:hAnsi="Arial" w:cs="Arial"/>
                <w:sz w:val="20"/>
                <w:szCs w:val="20"/>
              </w:rPr>
              <w:t xml:space="preserve">Рассылки в мессенджерах. </w:t>
            </w:r>
            <w:r w:rsidRPr="005C63B2">
              <w:rPr>
                <w:rFonts w:ascii="Arial" w:hAnsi="Arial" w:cs="Arial"/>
                <w:sz w:val="20"/>
                <w:szCs w:val="20"/>
              </w:rPr>
              <w:t xml:space="preserve">Рассылка на базу </w:t>
            </w:r>
            <w:r>
              <w:rPr>
                <w:rFonts w:ascii="Arial" w:hAnsi="Arial" w:cs="Arial"/>
                <w:sz w:val="20"/>
                <w:szCs w:val="20"/>
              </w:rPr>
              <w:t>в</w:t>
            </w:r>
            <w:r w:rsidRPr="005C63B2">
              <w:rPr>
                <w:rFonts w:ascii="Arial" w:hAnsi="Arial" w:cs="Arial"/>
                <w:sz w:val="20"/>
                <w:szCs w:val="20"/>
              </w:rPr>
              <w:t xml:space="preserve"> 100 номеров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1B66E83"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7EBA7CD1" w14:textId="77777777" w:rsidR="00651596" w:rsidRPr="00143DA8" w:rsidRDefault="00651596" w:rsidP="00F57E2F">
            <w:pPr>
              <w:jc w:val="center"/>
              <w:rPr>
                <w:rFonts w:ascii="Arial" w:hAnsi="Arial" w:cs="Arial"/>
                <w:color w:val="000000"/>
                <w:sz w:val="16"/>
                <w:szCs w:val="16"/>
              </w:rPr>
            </w:pPr>
          </w:p>
        </w:tc>
      </w:tr>
      <w:tr w:rsidR="00651596" w:rsidRPr="00143DA8" w14:paraId="3C134184"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2EBEECA9" w14:textId="15FD8BAA"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1.38.</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6D89E051" w14:textId="3DD9263D"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-рассылки. Подготовка стратегии</w:t>
            </w:r>
            <w:r w:rsidRPr="00070E05">
              <w:rPr>
                <w:rFonts w:ascii="Arial" w:hAnsi="Arial" w:cs="Arial"/>
                <w:sz w:val="20"/>
                <w:szCs w:val="20"/>
              </w:rPr>
              <w:t xml:space="preserve"> </w:t>
            </w:r>
            <w:r>
              <w:rPr>
                <w:rFonts w:ascii="Arial" w:hAnsi="Arial" w:cs="Arial"/>
                <w:sz w:val="20"/>
                <w:szCs w:val="20"/>
              </w:rPr>
              <w:t>серии</w:t>
            </w:r>
            <w:r w:rsidRPr="00E66BDF">
              <w:rPr>
                <w:rFonts w:ascii="Arial" w:hAnsi="Arial" w:cs="Arial"/>
                <w:sz w:val="20"/>
                <w:szCs w:val="20"/>
              </w:rPr>
              <w:t xml:space="preserve"> </w:t>
            </w:r>
            <w:r w:rsidRPr="00E66BDF">
              <w:rPr>
                <w:rFonts w:ascii="Arial" w:hAnsi="Arial" w:cs="Arial"/>
                <w:sz w:val="20"/>
                <w:szCs w:val="20"/>
                <w:lang w:val="en-US"/>
              </w:rPr>
              <w:t>email</w:t>
            </w:r>
            <w:r w:rsidRPr="00E66BDF">
              <w:rPr>
                <w:rFonts w:ascii="Arial" w:hAnsi="Arial" w:cs="Arial"/>
                <w:sz w:val="20"/>
                <w:szCs w:val="20"/>
              </w:rPr>
              <w:t>-рассыл</w:t>
            </w:r>
            <w:r>
              <w:rPr>
                <w:rFonts w:ascii="Arial" w:hAnsi="Arial" w:cs="Arial"/>
                <w:sz w:val="20"/>
                <w:szCs w:val="20"/>
              </w:rPr>
              <w:t>ок</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D6F63DB"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556C012" w14:textId="77777777" w:rsidR="00651596" w:rsidRPr="00143DA8" w:rsidRDefault="00651596" w:rsidP="00F57E2F">
            <w:pPr>
              <w:jc w:val="center"/>
              <w:rPr>
                <w:rFonts w:ascii="Arial" w:hAnsi="Arial" w:cs="Arial"/>
                <w:color w:val="000000"/>
                <w:sz w:val="16"/>
                <w:szCs w:val="16"/>
              </w:rPr>
            </w:pPr>
          </w:p>
        </w:tc>
      </w:tr>
      <w:tr w:rsidR="00651596" w:rsidRPr="00143DA8" w14:paraId="1F3EAF3A"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05AA827F" w14:textId="2E5AB47F"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1.39.</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795CFB61" w14:textId="46742387"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 xml:space="preserve">-рассылки. </w:t>
            </w:r>
            <w:r w:rsidRPr="00070E05">
              <w:rPr>
                <w:rFonts w:ascii="Arial" w:hAnsi="Arial" w:cs="Arial"/>
                <w:sz w:val="20"/>
                <w:szCs w:val="20"/>
              </w:rPr>
              <w:t xml:space="preserve">Создание макета одного </w:t>
            </w:r>
            <w:proofErr w:type="spellStart"/>
            <w:r w:rsidRPr="00070E05">
              <w:rPr>
                <w:rFonts w:ascii="Arial" w:hAnsi="Arial" w:cs="Arial"/>
                <w:sz w:val="20"/>
                <w:szCs w:val="20"/>
              </w:rPr>
              <w:t>email</w:t>
            </w:r>
            <w:proofErr w:type="spellEnd"/>
            <w:r w:rsidRPr="00070E05">
              <w:rPr>
                <w:rFonts w:ascii="Arial" w:hAnsi="Arial" w:cs="Arial"/>
                <w:sz w:val="20"/>
                <w:szCs w:val="20"/>
              </w:rPr>
              <w:t>-письма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F24AFBF"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D7727CD" w14:textId="77777777" w:rsidR="00651596" w:rsidRPr="00143DA8" w:rsidRDefault="00651596" w:rsidP="00F57E2F">
            <w:pPr>
              <w:jc w:val="center"/>
              <w:rPr>
                <w:rFonts w:ascii="Arial" w:hAnsi="Arial" w:cs="Arial"/>
                <w:color w:val="000000"/>
                <w:sz w:val="16"/>
                <w:szCs w:val="16"/>
              </w:rPr>
            </w:pPr>
          </w:p>
        </w:tc>
      </w:tr>
      <w:tr w:rsidR="00651596" w:rsidRPr="00143DA8" w14:paraId="133530D4"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2476E2D" w14:textId="7A6FC981"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1.40.</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695AB107" w14:textId="1F9669E4"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-рассылки.</w:t>
            </w:r>
            <w:r>
              <w:rPr>
                <w:rFonts w:ascii="Arial" w:hAnsi="Arial" w:cs="Arial"/>
                <w:sz w:val="20"/>
                <w:szCs w:val="20"/>
              </w:rPr>
              <w:t xml:space="preserve"> </w:t>
            </w:r>
            <w:r w:rsidRPr="00070E05">
              <w:rPr>
                <w:rFonts w:ascii="Arial" w:hAnsi="Arial" w:cs="Arial"/>
                <w:sz w:val="20"/>
                <w:szCs w:val="20"/>
              </w:rPr>
              <w:t>Адаптация 1 готового макета под рассылку</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7463CF9"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C9DF7B8" w14:textId="77777777" w:rsidR="00651596" w:rsidRPr="00143DA8" w:rsidRDefault="00651596" w:rsidP="00F57E2F">
            <w:pPr>
              <w:jc w:val="center"/>
              <w:rPr>
                <w:rFonts w:ascii="Arial" w:hAnsi="Arial" w:cs="Arial"/>
                <w:color w:val="000000"/>
                <w:sz w:val="16"/>
                <w:szCs w:val="16"/>
              </w:rPr>
            </w:pPr>
          </w:p>
        </w:tc>
      </w:tr>
      <w:tr w:rsidR="00651596" w:rsidRPr="00143DA8" w14:paraId="227AFC82"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8688AF1" w14:textId="2F68822B"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1.41.1.</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1DA70277" w14:textId="15A06C3F"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-рассылки.</w:t>
            </w:r>
            <w:r>
              <w:rPr>
                <w:rFonts w:ascii="Arial" w:hAnsi="Arial" w:cs="Arial"/>
                <w:sz w:val="20"/>
                <w:szCs w:val="20"/>
              </w:rPr>
              <w:t xml:space="preserve"> Работа с сервисом рассылки</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B164A93"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137BDDA" w14:textId="77777777" w:rsidR="00651596" w:rsidRPr="00143DA8" w:rsidRDefault="00651596" w:rsidP="00F57E2F">
            <w:pPr>
              <w:jc w:val="center"/>
              <w:rPr>
                <w:rFonts w:ascii="Arial" w:hAnsi="Arial" w:cs="Arial"/>
                <w:color w:val="000000"/>
                <w:sz w:val="16"/>
                <w:szCs w:val="16"/>
              </w:rPr>
            </w:pPr>
          </w:p>
        </w:tc>
      </w:tr>
      <w:tr w:rsidR="00651596" w:rsidRPr="00143DA8" w14:paraId="7FE5C60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4A710353" w14:textId="1AB1C65B"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1.41.2.</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6C9968EE" w14:textId="3468F949"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-рассылки.</w:t>
            </w:r>
            <w:r>
              <w:rPr>
                <w:rFonts w:ascii="Arial" w:hAnsi="Arial" w:cs="Arial"/>
                <w:sz w:val="20"/>
                <w:szCs w:val="20"/>
              </w:rPr>
              <w:t xml:space="preserve"> Работа с базой</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545B743C"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38712B7" w14:textId="77777777" w:rsidR="00651596" w:rsidRPr="00143DA8" w:rsidRDefault="00651596" w:rsidP="00F57E2F">
            <w:pPr>
              <w:jc w:val="center"/>
              <w:rPr>
                <w:rFonts w:ascii="Arial" w:hAnsi="Arial" w:cs="Arial"/>
                <w:color w:val="000000"/>
                <w:sz w:val="16"/>
                <w:szCs w:val="16"/>
              </w:rPr>
            </w:pPr>
          </w:p>
        </w:tc>
      </w:tr>
      <w:tr w:rsidR="00651596" w:rsidRPr="00143DA8" w14:paraId="6389CD5F"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0014CEBB" w14:textId="27E71503"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1.41.3.</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94B90FC" w14:textId="73913C1D"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-рассылки.</w:t>
            </w:r>
            <w:r>
              <w:rPr>
                <w:rFonts w:ascii="Arial" w:hAnsi="Arial" w:cs="Arial"/>
                <w:sz w:val="20"/>
                <w:szCs w:val="20"/>
              </w:rPr>
              <w:t xml:space="preserve">  Работа с письмом</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305DE1B"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32668A8" w14:textId="77777777" w:rsidR="00651596" w:rsidRPr="00143DA8" w:rsidRDefault="00651596" w:rsidP="00F57E2F">
            <w:pPr>
              <w:jc w:val="center"/>
              <w:rPr>
                <w:rFonts w:ascii="Arial" w:hAnsi="Arial" w:cs="Arial"/>
                <w:color w:val="000000"/>
                <w:sz w:val="16"/>
                <w:szCs w:val="16"/>
              </w:rPr>
            </w:pPr>
          </w:p>
        </w:tc>
      </w:tr>
      <w:tr w:rsidR="00651596" w:rsidRPr="00143DA8" w14:paraId="35FE1666"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CB7D8A4" w14:textId="3D0B97E5"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1.42.</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63FEFE84" w14:textId="184ECDA9" w:rsidR="00651596" w:rsidRPr="00143DA8" w:rsidRDefault="00B90037" w:rsidP="00F57E2F">
            <w:pPr>
              <w:rPr>
                <w:rFonts w:ascii="Arial" w:hAnsi="Arial" w:cs="Arial"/>
                <w:color w:val="000000"/>
                <w:sz w:val="16"/>
                <w:szCs w:val="16"/>
              </w:rPr>
            </w:pPr>
            <w:r>
              <w:rPr>
                <w:rFonts w:ascii="Arial" w:hAnsi="Arial" w:cs="Arial"/>
                <w:sz w:val="20"/>
                <w:szCs w:val="20"/>
                <w:lang w:val="en-US"/>
              </w:rPr>
              <w:t>E</w:t>
            </w:r>
            <w:proofErr w:type="spellStart"/>
            <w:r w:rsidRPr="00E66BDF">
              <w:rPr>
                <w:rFonts w:ascii="Arial" w:hAnsi="Arial" w:cs="Arial"/>
                <w:sz w:val="20"/>
                <w:szCs w:val="20"/>
              </w:rPr>
              <w:t>mail</w:t>
            </w:r>
            <w:proofErr w:type="spellEnd"/>
            <w:r w:rsidRPr="00E66BDF">
              <w:rPr>
                <w:rFonts w:ascii="Arial" w:hAnsi="Arial" w:cs="Arial"/>
                <w:sz w:val="20"/>
                <w:szCs w:val="20"/>
              </w:rPr>
              <w:t>-рассылки.</w:t>
            </w:r>
            <w:r>
              <w:rPr>
                <w:rFonts w:ascii="Arial" w:hAnsi="Arial" w:cs="Arial"/>
                <w:sz w:val="20"/>
                <w:szCs w:val="20"/>
              </w:rPr>
              <w:t xml:space="preserve"> Р</w:t>
            </w:r>
            <w:r w:rsidRPr="00070E05">
              <w:rPr>
                <w:rFonts w:ascii="Arial" w:hAnsi="Arial" w:cs="Arial"/>
                <w:sz w:val="20"/>
                <w:szCs w:val="20"/>
              </w:rPr>
              <w:t xml:space="preserve">ассылка на базу </w:t>
            </w:r>
            <w:r>
              <w:rPr>
                <w:rFonts w:ascii="Arial" w:hAnsi="Arial" w:cs="Arial"/>
                <w:sz w:val="20"/>
                <w:szCs w:val="20"/>
              </w:rPr>
              <w:t>до</w:t>
            </w:r>
            <w:r w:rsidRPr="00070E05">
              <w:rPr>
                <w:rFonts w:ascii="Arial" w:hAnsi="Arial" w:cs="Arial"/>
                <w:sz w:val="20"/>
                <w:szCs w:val="20"/>
              </w:rPr>
              <w:t xml:space="preserve"> 1000 адресов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4877005E"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1855FE00" w14:textId="77777777" w:rsidR="00651596" w:rsidRPr="00143DA8" w:rsidRDefault="00651596" w:rsidP="00F57E2F">
            <w:pPr>
              <w:jc w:val="center"/>
              <w:rPr>
                <w:rFonts w:ascii="Arial" w:hAnsi="Arial" w:cs="Arial"/>
                <w:color w:val="000000"/>
                <w:sz w:val="16"/>
                <w:szCs w:val="16"/>
              </w:rPr>
            </w:pPr>
          </w:p>
        </w:tc>
      </w:tr>
      <w:tr w:rsidR="00651596" w:rsidRPr="00143DA8" w14:paraId="3BE32212"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6ABF8735" w14:textId="45E75D0A"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1.43.</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0B2DEEF" w14:textId="251602C4" w:rsidR="00651596" w:rsidRPr="00B90037" w:rsidRDefault="00B90037" w:rsidP="00B90037">
            <w:pPr>
              <w:jc w:val="both"/>
              <w:rPr>
                <w:rFonts w:ascii="Arial" w:hAnsi="Arial" w:cs="Arial"/>
                <w:sz w:val="20"/>
                <w:szCs w:val="20"/>
              </w:rPr>
            </w:pPr>
            <w:r w:rsidRPr="00B90037">
              <w:rPr>
                <w:rFonts w:ascii="Arial" w:hAnsi="Arial" w:cs="Arial"/>
                <w:sz w:val="20"/>
                <w:szCs w:val="20"/>
              </w:rPr>
              <w:t>Подготовка конверсионных элементов</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91F5921"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2AB2CD1" w14:textId="77777777" w:rsidR="00651596" w:rsidRPr="00143DA8" w:rsidRDefault="00651596" w:rsidP="00F57E2F">
            <w:pPr>
              <w:jc w:val="center"/>
              <w:rPr>
                <w:rFonts w:ascii="Arial" w:hAnsi="Arial" w:cs="Arial"/>
                <w:color w:val="000000"/>
                <w:sz w:val="16"/>
                <w:szCs w:val="16"/>
              </w:rPr>
            </w:pPr>
          </w:p>
        </w:tc>
      </w:tr>
      <w:tr w:rsidR="00651596" w:rsidRPr="00143DA8" w14:paraId="6249C48E"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7691D6A8" w14:textId="359731B2"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1.44.</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3E4EDC8" w14:textId="166C6366" w:rsidR="00651596" w:rsidRPr="00143DA8" w:rsidRDefault="00B90037" w:rsidP="00F57E2F">
            <w:pPr>
              <w:rPr>
                <w:rFonts w:ascii="Arial" w:hAnsi="Arial" w:cs="Arial"/>
                <w:color w:val="000000"/>
                <w:sz w:val="16"/>
                <w:szCs w:val="16"/>
              </w:rPr>
            </w:pPr>
            <w:r>
              <w:rPr>
                <w:rFonts w:ascii="Arial" w:hAnsi="Arial" w:cs="Arial"/>
                <w:sz w:val="20"/>
                <w:szCs w:val="20"/>
              </w:rPr>
              <w:t xml:space="preserve">Отчетность. </w:t>
            </w:r>
            <w:r w:rsidRPr="007929B2">
              <w:rPr>
                <w:rFonts w:ascii="Arial" w:hAnsi="Arial" w:cs="Arial"/>
                <w:sz w:val="20"/>
                <w:szCs w:val="20"/>
              </w:rPr>
              <w:t>Ежедневная отчетность по рекламным активностям</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082EA26"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95D7B24" w14:textId="77777777" w:rsidR="00651596" w:rsidRPr="00143DA8" w:rsidRDefault="00651596" w:rsidP="00F57E2F">
            <w:pPr>
              <w:jc w:val="center"/>
              <w:rPr>
                <w:rFonts w:ascii="Arial" w:hAnsi="Arial" w:cs="Arial"/>
                <w:color w:val="000000"/>
                <w:sz w:val="16"/>
                <w:szCs w:val="16"/>
              </w:rPr>
            </w:pPr>
          </w:p>
        </w:tc>
      </w:tr>
      <w:tr w:rsidR="00651596" w:rsidRPr="00143DA8" w14:paraId="5998E52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77C70B9" w14:textId="2D1F70FD" w:rsidR="00651596" w:rsidRPr="00143DA8" w:rsidRDefault="00495371" w:rsidP="00F57E2F">
            <w:pPr>
              <w:jc w:val="center"/>
              <w:rPr>
                <w:rFonts w:ascii="Arial" w:hAnsi="Arial" w:cs="Arial"/>
                <w:b/>
                <w:bCs/>
                <w:color w:val="000000"/>
                <w:sz w:val="18"/>
                <w:szCs w:val="18"/>
              </w:rPr>
            </w:pPr>
            <w:r>
              <w:rPr>
                <w:rFonts w:ascii="Arial" w:hAnsi="Arial" w:cs="Arial"/>
                <w:b/>
                <w:bCs/>
                <w:color w:val="000000"/>
                <w:sz w:val="18"/>
                <w:szCs w:val="18"/>
              </w:rPr>
              <w:t>1.45.</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BFD46DE" w14:textId="7A093AE1" w:rsidR="00651596" w:rsidRPr="00143DA8" w:rsidRDefault="00B90037" w:rsidP="00F57E2F">
            <w:pPr>
              <w:rPr>
                <w:rFonts w:ascii="Arial" w:hAnsi="Arial" w:cs="Arial"/>
                <w:color w:val="000000"/>
                <w:sz w:val="16"/>
                <w:szCs w:val="16"/>
              </w:rPr>
            </w:pPr>
            <w:r>
              <w:rPr>
                <w:rFonts w:ascii="Arial" w:hAnsi="Arial" w:cs="Arial"/>
                <w:sz w:val="20"/>
                <w:szCs w:val="20"/>
              </w:rPr>
              <w:t>Отчетность.</w:t>
            </w:r>
            <w:r w:rsidRPr="008B4D63">
              <w:t xml:space="preserve"> </w:t>
            </w:r>
            <w:r w:rsidRPr="008B4D63">
              <w:rPr>
                <w:rFonts w:ascii="Arial" w:hAnsi="Arial" w:cs="Arial"/>
                <w:sz w:val="20"/>
                <w:szCs w:val="20"/>
              </w:rPr>
              <w:t>Еженедельн</w:t>
            </w:r>
            <w:r>
              <w:rPr>
                <w:rFonts w:ascii="Arial" w:hAnsi="Arial" w:cs="Arial"/>
                <w:sz w:val="20"/>
                <w:szCs w:val="20"/>
              </w:rPr>
              <w:t>ая</w:t>
            </w:r>
            <w:r w:rsidRPr="008B4D63">
              <w:rPr>
                <w:rFonts w:ascii="Arial" w:hAnsi="Arial" w:cs="Arial"/>
                <w:sz w:val="20"/>
                <w:szCs w:val="20"/>
              </w:rPr>
              <w:t xml:space="preserve"> отчетность по рекламным активностям</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E948E6F"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42925B9" w14:textId="77777777" w:rsidR="00651596" w:rsidRPr="00143DA8" w:rsidRDefault="00651596" w:rsidP="00F57E2F">
            <w:pPr>
              <w:jc w:val="center"/>
              <w:rPr>
                <w:rFonts w:ascii="Arial" w:hAnsi="Arial" w:cs="Arial"/>
                <w:color w:val="000000"/>
                <w:sz w:val="16"/>
                <w:szCs w:val="16"/>
              </w:rPr>
            </w:pPr>
          </w:p>
        </w:tc>
      </w:tr>
      <w:tr w:rsidR="00651596" w:rsidRPr="00143DA8" w14:paraId="309FE0B6"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2859C1AA" w14:textId="1480FDF7" w:rsidR="00651596" w:rsidRPr="00495371" w:rsidRDefault="006630A0" w:rsidP="00F57E2F">
            <w:pPr>
              <w:jc w:val="center"/>
              <w:rPr>
                <w:rFonts w:ascii="Arial" w:hAnsi="Arial" w:cs="Arial"/>
                <w:b/>
                <w:bCs/>
                <w:color w:val="000000"/>
                <w:sz w:val="18"/>
                <w:szCs w:val="18"/>
              </w:rPr>
            </w:pPr>
            <w:r>
              <w:rPr>
                <w:rFonts w:ascii="Arial" w:hAnsi="Arial" w:cs="Arial"/>
                <w:b/>
                <w:bCs/>
                <w:color w:val="000000"/>
                <w:sz w:val="18"/>
                <w:szCs w:val="18"/>
                <w:lang w:val="en-US"/>
              </w:rPr>
              <w:t>1</w:t>
            </w:r>
            <w:r w:rsidR="00495371">
              <w:rPr>
                <w:rFonts w:ascii="Arial" w:hAnsi="Arial" w:cs="Arial"/>
                <w:b/>
                <w:bCs/>
                <w:color w:val="000000"/>
                <w:sz w:val="18"/>
                <w:szCs w:val="18"/>
              </w:rPr>
              <w:t>.46.</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16676E6D" w14:textId="35AA6BE4" w:rsidR="00651596" w:rsidRPr="00143DA8" w:rsidRDefault="00B90037" w:rsidP="00F57E2F">
            <w:pPr>
              <w:rPr>
                <w:rFonts w:ascii="Arial" w:hAnsi="Arial" w:cs="Arial"/>
                <w:color w:val="000000"/>
                <w:sz w:val="16"/>
                <w:szCs w:val="16"/>
              </w:rPr>
            </w:pPr>
            <w:r>
              <w:rPr>
                <w:rFonts w:ascii="Arial" w:hAnsi="Arial" w:cs="Arial"/>
                <w:sz w:val="20"/>
                <w:szCs w:val="20"/>
              </w:rPr>
              <w:t xml:space="preserve">Отчетность. </w:t>
            </w:r>
            <w:r w:rsidRPr="008B4D63">
              <w:rPr>
                <w:rFonts w:ascii="Arial" w:hAnsi="Arial" w:cs="Arial"/>
                <w:sz w:val="20"/>
                <w:szCs w:val="20"/>
              </w:rPr>
              <w:t>Ежемесячная отчетность по всем проведенным рекламным активностям</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19041302"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C59EB2C" w14:textId="77777777" w:rsidR="00651596" w:rsidRPr="00143DA8" w:rsidRDefault="00651596" w:rsidP="00F57E2F">
            <w:pPr>
              <w:jc w:val="center"/>
              <w:rPr>
                <w:rFonts w:ascii="Arial" w:hAnsi="Arial" w:cs="Arial"/>
                <w:color w:val="000000"/>
                <w:sz w:val="16"/>
                <w:szCs w:val="16"/>
              </w:rPr>
            </w:pPr>
          </w:p>
        </w:tc>
      </w:tr>
      <w:tr w:rsidR="00651596" w:rsidRPr="00143DA8" w14:paraId="68FA8938"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9DE582C" w14:textId="1059F054" w:rsidR="00651596" w:rsidRPr="006630A0" w:rsidRDefault="00F7462C" w:rsidP="00F57E2F">
            <w:pPr>
              <w:jc w:val="center"/>
              <w:rPr>
                <w:rFonts w:ascii="Arial" w:hAnsi="Arial" w:cs="Arial"/>
                <w:b/>
                <w:bCs/>
                <w:color w:val="000000"/>
                <w:sz w:val="18"/>
                <w:szCs w:val="18"/>
                <w:lang w:val="en-US"/>
              </w:rPr>
            </w:pPr>
            <w:r>
              <w:rPr>
                <w:rFonts w:ascii="Arial" w:hAnsi="Arial" w:cs="Arial"/>
                <w:b/>
                <w:bCs/>
                <w:color w:val="000000"/>
                <w:sz w:val="18"/>
                <w:szCs w:val="18"/>
              </w:rPr>
              <w:t>1.47.</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41E97750" w14:textId="63215C57" w:rsidR="00651596" w:rsidRPr="00143DA8" w:rsidRDefault="00B90037" w:rsidP="00F57E2F">
            <w:pPr>
              <w:rPr>
                <w:rFonts w:ascii="Arial" w:hAnsi="Arial" w:cs="Arial"/>
                <w:color w:val="000000"/>
                <w:sz w:val="16"/>
                <w:szCs w:val="16"/>
              </w:rPr>
            </w:pPr>
            <w:r>
              <w:rPr>
                <w:rFonts w:ascii="Arial" w:hAnsi="Arial" w:cs="Arial"/>
                <w:sz w:val="20"/>
                <w:szCs w:val="20"/>
              </w:rPr>
              <w:t xml:space="preserve">Отчетность. </w:t>
            </w:r>
            <w:r w:rsidRPr="008B4D63">
              <w:rPr>
                <w:rFonts w:ascii="Arial" w:hAnsi="Arial" w:cs="Arial"/>
                <w:sz w:val="20"/>
                <w:szCs w:val="20"/>
              </w:rPr>
              <w:t>Сбор уникальной отчетности по требованию Заказчика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3492FE0C"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628DEDD" w14:textId="77777777" w:rsidR="00651596" w:rsidRPr="00143DA8" w:rsidRDefault="00651596" w:rsidP="00F57E2F">
            <w:pPr>
              <w:jc w:val="center"/>
              <w:rPr>
                <w:rFonts w:ascii="Arial" w:hAnsi="Arial" w:cs="Arial"/>
                <w:color w:val="000000"/>
                <w:sz w:val="16"/>
                <w:szCs w:val="16"/>
              </w:rPr>
            </w:pPr>
          </w:p>
        </w:tc>
      </w:tr>
      <w:tr w:rsidR="00651596" w:rsidRPr="00143DA8" w14:paraId="2B596F7D"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5FF1EA6C" w14:textId="2FC4FFCD" w:rsidR="00651596" w:rsidRPr="00143DA8" w:rsidRDefault="00F7462C" w:rsidP="00F57E2F">
            <w:pPr>
              <w:jc w:val="center"/>
              <w:rPr>
                <w:rFonts w:ascii="Arial" w:hAnsi="Arial" w:cs="Arial"/>
                <w:b/>
                <w:bCs/>
                <w:color w:val="000000"/>
                <w:sz w:val="18"/>
                <w:szCs w:val="18"/>
              </w:rPr>
            </w:pPr>
            <w:r>
              <w:rPr>
                <w:rFonts w:ascii="Arial" w:hAnsi="Arial" w:cs="Arial"/>
                <w:b/>
                <w:bCs/>
                <w:color w:val="000000"/>
                <w:sz w:val="18"/>
                <w:szCs w:val="18"/>
              </w:rPr>
              <w:lastRenderedPageBreak/>
              <w:t>1.48.</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EBB1E7A" w14:textId="3C4F3CA5" w:rsidR="00651596" w:rsidRPr="00143DA8" w:rsidRDefault="00F7462C" w:rsidP="00F57E2F">
            <w:pPr>
              <w:rPr>
                <w:rFonts w:ascii="Arial" w:hAnsi="Arial" w:cs="Arial"/>
                <w:color w:val="000000"/>
                <w:sz w:val="16"/>
                <w:szCs w:val="16"/>
              </w:rPr>
            </w:pPr>
            <w:r>
              <w:rPr>
                <w:rFonts w:ascii="Arial" w:hAnsi="Arial" w:cs="Arial"/>
                <w:sz w:val="20"/>
                <w:szCs w:val="20"/>
              </w:rPr>
              <w:t>Отчетность. Создание квартального отчета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4B8D2814"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0147677A" w14:textId="77777777" w:rsidR="00651596" w:rsidRPr="00143DA8" w:rsidRDefault="00651596" w:rsidP="00F57E2F">
            <w:pPr>
              <w:jc w:val="center"/>
              <w:rPr>
                <w:rFonts w:ascii="Arial" w:hAnsi="Arial" w:cs="Arial"/>
                <w:color w:val="000000"/>
                <w:sz w:val="16"/>
                <w:szCs w:val="16"/>
              </w:rPr>
            </w:pPr>
          </w:p>
        </w:tc>
      </w:tr>
      <w:tr w:rsidR="00651596" w:rsidRPr="00143DA8" w14:paraId="0D386BD9"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479B74CC" w14:textId="3A6DC1BA" w:rsidR="00651596" w:rsidRPr="00143DA8" w:rsidRDefault="00F7462C" w:rsidP="00F57E2F">
            <w:pPr>
              <w:jc w:val="center"/>
              <w:rPr>
                <w:rFonts w:ascii="Arial" w:hAnsi="Arial" w:cs="Arial"/>
                <w:b/>
                <w:bCs/>
                <w:color w:val="000000"/>
                <w:sz w:val="18"/>
                <w:szCs w:val="18"/>
              </w:rPr>
            </w:pPr>
            <w:r>
              <w:rPr>
                <w:rFonts w:ascii="Arial" w:hAnsi="Arial" w:cs="Arial"/>
                <w:b/>
                <w:bCs/>
                <w:color w:val="000000"/>
                <w:sz w:val="18"/>
                <w:szCs w:val="18"/>
              </w:rPr>
              <w:t>1.49.</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31DC9B7D" w14:textId="569D6B4D" w:rsidR="00651596" w:rsidRPr="00143DA8" w:rsidRDefault="00F7462C" w:rsidP="00F57E2F">
            <w:pPr>
              <w:rPr>
                <w:rFonts w:ascii="Arial" w:hAnsi="Arial" w:cs="Arial"/>
                <w:color w:val="000000"/>
                <w:sz w:val="16"/>
                <w:szCs w:val="16"/>
              </w:rPr>
            </w:pPr>
            <w:r>
              <w:rPr>
                <w:rFonts w:ascii="Arial" w:hAnsi="Arial" w:cs="Arial"/>
                <w:sz w:val="20"/>
                <w:szCs w:val="20"/>
              </w:rPr>
              <w:t>Отчетность. Создание годового отчета</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7745E67E" w14:textId="77777777" w:rsidR="00651596" w:rsidRPr="00143DA8" w:rsidRDefault="00651596"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FA8790B" w14:textId="77777777" w:rsidR="00651596" w:rsidRPr="00143DA8" w:rsidRDefault="00651596" w:rsidP="00F57E2F">
            <w:pPr>
              <w:jc w:val="center"/>
              <w:rPr>
                <w:rFonts w:ascii="Arial" w:hAnsi="Arial" w:cs="Arial"/>
                <w:color w:val="000000"/>
                <w:sz w:val="16"/>
                <w:szCs w:val="16"/>
              </w:rPr>
            </w:pPr>
          </w:p>
        </w:tc>
      </w:tr>
      <w:tr w:rsidR="009959FD" w:rsidRPr="00143DA8" w14:paraId="6406B01C" w14:textId="77777777" w:rsidTr="004109A6">
        <w:trPr>
          <w:trHeight w:val="273"/>
        </w:trPr>
        <w:tc>
          <w:tcPr>
            <w:tcW w:w="504"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150AC797" w14:textId="14712968" w:rsidR="009959FD" w:rsidRPr="00F7462C" w:rsidRDefault="00F7462C" w:rsidP="00F57E2F">
            <w:pPr>
              <w:jc w:val="center"/>
              <w:rPr>
                <w:rFonts w:ascii="Arial" w:hAnsi="Arial" w:cs="Arial"/>
                <w:b/>
                <w:bCs/>
                <w:color w:val="000000"/>
                <w:sz w:val="18"/>
                <w:szCs w:val="18"/>
              </w:rPr>
            </w:pPr>
            <w:r>
              <w:rPr>
                <w:rFonts w:ascii="Arial" w:hAnsi="Arial" w:cs="Arial"/>
                <w:b/>
                <w:bCs/>
                <w:color w:val="000000"/>
                <w:sz w:val="18"/>
                <w:szCs w:val="18"/>
                <w:lang w:val="en-US"/>
              </w:rPr>
              <w:t>1</w:t>
            </w:r>
            <w:r>
              <w:rPr>
                <w:rFonts w:ascii="Arial" w:hAnsi="Arial" w:cs="Arial"/>
                <w:b/>
                <w:bCs/>
                <w:color w:val="000000"/>
                <w:sz w:val="18"/>
                <w:szCs w:val="18"/>
              </w:rPr>
              <w:t>.50.</w:t>
            </w:r>
          </w:p>
        </w:tc>
        <w:tc>
          <w:tcPr>
            <w:tcW w:w="2568" w:type="pct"/>
            <w:tcBorders>
              <w:top w:val="single" w:sz="4" w:space="0" w:color="auto"/>
              <w:left w:val="single" w:sz="4" w:space="0" w:color="auto"/>
              <w:bottom w:val="single" w:sz="4" w:space="0" w:color="auto"/>
              <w:right w:val="single" w:sz="4" w:space="0" w:color="auto"/>
            </w:tcBorders>
            <w:shd w:val="clear" w:color="auto" w:fill="auto"/>
            <w:vAlign w:val="center"/>
          </w:tcPr>
          <w:p w14:paraId="5997B103" w14:textId="1610A292" w:rsidR="009959FD" w:rsidRPr="00F7462C" w:rsidRDefault="00F7462C" w:rsidP="00F7462C">
            <w:pPr>
              <w:rPr>
                <w:rFonts w:ascii="Arial" w:hAnsi="Arial" w:cs="Arial"/>
                <w:sz w:val="20"/>
                <w:szCs w:val="20"/>
              </w:rPr>
            </w:pPr>
            <w:r w:rsidRPr="00F7462C">
              <w:rPr>
                <w:rFonts w:ascii="Arial" w:hAnsi="Arial" w:cs="Arial"/>
                <w:sz w:val="20"/>
                <w:szCs w:val="20"/>
              </w:rPr>
              <w:t>Создание презентации</w:t>
            </w:r>
          </w:p>
        </w:tc>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14:paraId="2B6EB308" w14:textId="77777777" w:rsidR="009959FD" w:rsidRPr="00143DA8" w:rsidRDefault="009959FD" w:rsidP="00F57E2F">
            <w:pPr>
              <w:jc w:val="center"/>
              <w:rPr>
                <w:rFonts w:ascii="Arial" w:hAnsi="Arial" w:cs="Arial"/>
                <w:color w:val="000000"/>
                <w:sz w:val="16"/>
                <w:szCs w:val="16"/>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50D705CF" w14:textId="77777777" w:rsidR="009959FD" w:rsidRPr="00143DA8" w:rsidRDefault="009959FD" w:rsidP="00F57E2F">
            <w:pPr>
              <w:jc w:val="center"/>
              <w:rPr>
                <w:rFonts w:ascii="Arial" w:hAnsi="Arial" w:cs="Arial"/>
                <w:color w:val="000000"/>
                <w:sz w:val="16"/>
                <w:szCs w:val="16"/>
              </w:rPr>
            </w:pPr>
          </w:p>
        </w:tc>
      </w:tr>
      <w:permEnd w:id="35081540"/>
    </w:tbl>
    <w:p w14:paraId="45A21AC3" w14:textId="57B43B6B" w:rsidR="00774C0B" w:rsidRDefault="00774C0B" w:rsidP="00774C0B">
      <w:pPr>
        <w:pStyle w:val="a3"/>
        <w:rPr>
          <w:rFonts w:ascii="Arial" w:hAnsi="Arial" w:cs="Arial"/>
          <w:b/>
          <w:sz w:val="20"/>
          <w:szCs w:val="20"/>
        </w:rPr>
      </w:pPr>
    </w:p>
    <w:p w14:paraId="38585EAC" w14:textId="24DA9262" w:rsidR="002106B4" w:rsidRDefault="002106B4" w:rsidP="00364FD0">
      <w:pPr>
        <w:pStyle w:val="a3"/>
        <w:numPr>
          <w:ilvl w:val="1"/>
          <w:numId w:val="14"/>
        </w:numPr>
        <w:jc w:val="both"/>
        <w:rPr>
          <w:rFonts w:ascii="Arial" w:hAnsi="Arial" w:cs="Arial"/>
          <w:sz w:val="20"/>
          <w:szCs w:val="20"/>
        </w:rPr>
      </w:pPr>
      <w:r>
        <w:rPr>
          <w:rFonts w:ascii="Arial" w:hAnsi="Arial" w:cs="Arial"/>
          <w:b/>
          <w:sz w:val="20"/>
          <w:szCs w:val="20"/>
        </w:rPr>
        <w:t xml:space="preserve"> </w:t>
      </w:r>
      <w:r w:rsidRPr="002106B4">
        <w:rPr>
          <w:rFonts w:ascii="Arial" w:hAnsi="Arial" w:cs="Arial"/>
          <w:sz w:val="20"/>
          <w:szCs w:val="20"/>
        </w:rPr>
        <w:t>В соответствии с п.3.1. Договора Медиаплан</w:t>
      </w:r>
      <w:r>
        <w:rPr>
          <w:rFonts w:ascii="Arial" w:hAnsi="Arial" w:cs="Arial"/>
          <w:sz w:val="20"/>
          <w:szCs w:val="20"/>
        </w:rPr>
        <w:t xml:space="preserve"> (п.п. 1.10. или 1.11. или 1.12. настоящего Приложения)</w:t>
      </w:r>
      <w:r w:rsidRPr="002106B4">
        <w:rPr>
          <w:rFonts w:ascii="Arial" w:hAnsi="Arial" w:cs="Arial"/>
          <w:sz w:val="20"/>
          <w:szCs w:val="20"/>
        </w:rPr>
        <w:t xml:space="preserve"> предоставляется Исполнителем до создания Задания. В случае утверждения Медиаплана его стоимость включается в Задание. В случае отказа от реализации Медиаплана Заказчиком, его стоимость не оплачивается.</w:t>
      </w:r>
    </w:p>
    <w:p w14:paraId="21B54C27" w14:textId="3231195E" w:rsidR="005F4AEE" w:rsidRPr="00143DA8" w:rsidRDefault="007E05C0" w:rsidP="00023165">
      <w:pPr>
        <w:pStyle w:val="a3"/>
        <w:numPr>
          <w:ilvl w:val="0"/>
          <w:numId w:val="14"/>
        </w:numPr>
        <w:jc w:val="both"/>
        <w:rPr>
          <w:rFonts w:ascii="Arial" w:hAnsi="Arial" w:cs="Arial"/>
          <w:b/>
          <w:sz w:val="20"/>
          <w:szCs w:val="20"/>
        </w:rPr>
      </w:pPr>
      <w:r>
        <w:rPr>
          <w:rFonts w:ascii="Arial" w:hAnsi="Arial" w:cs="Arial"/>
          <w:sz w:val="20"/>
          <w:szCs w:val="20"/>
        </w:rPr>
        <w:t xml:space="preserve">Стороны вправе согласовать оказание Исполнителем </w:t>
      </w:r>
      <w:r w:rsidR="003B277F">
        <w:rPr>
          <w:rFonts w:ascii="Arial" w:hAnsi="Arial" w:cs="Arial"/>
          <w:sz w:val="20"/>
          <w:szCs w:val="20"/>
        </w:rPr>
        <w:t xml:space="preserve">иных </w:t>
      </w:r>
      <w:r>
        <w:rPr>
          <w:rFonts w:ascii="Arial" w:hAnsi="Arial" w:cs="Arial"/>
          <w:sz w:val="20"/>
          <w:szCs w:val="20"/>
        </w:rPr>
        <w:t xml:space="preserve">услуг, непоименованных в п.2 Приложения. </w:t>
      </w:r>
      <w:r w:rsidR="005F4AEE" w:rsidRPr="00143DA8">
        <w:rPr>
          <w:rFonts w:ascii="Arial" w:hAnsi="Arial" w:cs="Arial"/>
          <w:sz w:val="20"/>
          <w:szCs w:val="20"/>
        </w:rPr>
        <w:t>Стоимость</w:t>
      </w:r>
      <w:r w:rsidR="0079574E">
        <w:rPr>
          <w:rFonts w:ascii="Arial" w:hAnsi="Arial" w:cs="Arial"/>
          <w:sz w:val="20"/>
          <w:szCs w:val="20"/>
        </w:rPr>
        <w:t xml:space="preserve"> </w:t>
      </w:r>
      <w:r>
        <w:rPr>
          <w:rFonts w:ascii="Arial" w:hAnsi="Arial" w:cs="Arial"/>
          <w:sz w:val="20"/>
          <w:szCs w:val="20"/>
        </w:rPr>
        <w:t>непоименованных</w:t>
      </w:r>
      <w:r w:rsidRPr="00143DA8">
        <w:rPr>
          <w:rFonts w:ascii="Arial" w:hAnsi="Arial" w:cs="Arial"/>
          <w:sz w:val="20"/>
          <w:szCs w:val="20"/>
        </w:rPr>
        <w:t xml:space="preserve"> </w:t>
      </w:r>
      <w:r w:rsidR="0079574E">
        <w:rPr>
          <w:rFonts w:ascii="Arial" w:hAnsi="Arial" w:cs="Arial"/>
          <w:sz w:val="20"/>
          <w:szCs w:val="20"/>
        </w:rPr>
        <w:t xml:space="preserve">услуг </w:t>
      </w:r>
      <w:r w:rsidR="00774C0B">
        <w:rPr>
          <w:rFonts w:ascii="Arial" w:hAnsi="Arial" w:cs="Arial"/>
          <w:sz w:val="20"/>
          <w:szCs w:val="20"/>
        </w:rPr>
        <w:t xml:space="preserve">настоящего Приложения </w:t>
      </w:r>
      <w:r w:rsidR="005F4AEE" w:rsidRPr="00143DA8">
        <w:rPr>
          <w:rFonts w:ascii="Arial" w:hAnsi="Arial" w:cs="Arial"/>
          <w:sz w:val="20"/>
          <w:szCs w:val="20"/>
        </w:rPr>
        <w:t>формируется исходя из количества часов, затраченных Исполнителем на оказание</w:t>
      </w:r>
      <w:r>
        <w:rPr>
          <w:rFonts w:ascii="Arial" w:hAnsi="Arial" w:cs="Arial"/>
          <w:sz w:val="20"/>
          <w:szCs w:val="20"/>
        </w:rPr>
        <w:t xml:space="preserve"> таких</w:t>
      </w:r>
      <w:r w:rsidR="005F4AEE" w:rsidRPr="00143DA8">
        <w:rPr>
          <w:rFonts w:ascii="Arial" w:hAnsi="Arial" w:cs="Arial"/>
          <w:sz w:val="20"/>
          <w:szCs w:val="20"/>
        </w:rPr>
        <w:t xml:space="preserve"> Услуг, согласно следующим тарифам</w:t>
      </w:r>
      <w:r w:rsidR="008A47B0">
        <w:rPr>
          <w:rFonts w:ascii="Arial" w:hAnsi="Arial" w:cs="Arial"/>
          <w:sz w:val="20"/>
          <w:szCs w:val="20"/>
        </w:rPr>
        <w:t>:</w:t>
      </w:r>
    </w:p>
    <w:tbl>
      <w:tblPr>
        <w:tblpPr w:leftFromText="180" w:rightFromText="180" w:vertAnchor="text" w:horzAnchor="margin" w:tblpX="846" w:tblpY="64"/>
        <w:tblW w:w="4574" w:type="pct"/>
        <w:tblLook w:val="04A0" w:firstRow="1" w:lastRow="0" w:firstColumn="1" w:lastColumn="0" w:noHBand="0" w:noVBand="1"/>
      </w:tblPr>
      <w:tblGrid>
        <w:gridCol w:w="417"/>
        <w:gridCol w:w="3016"/>
        <w:gridCol w:w="2104"/>
        <w:gridCol w:w="1122"/>
        <w:gridCol w:w="1133"/>
        <w:gridCol w:w="1275"/>
      </w:tblGrid>
      <w:tr w:rsidR="00933D01" w:rsidRPr="00143DA8" w14:paraId="696A3B3F" w14:textId="2CE2FA95" w:rsidTr="009320C9">
        <w:trPr>
          <w:trHeight w:val="558"/>
        </w:trPr>
        <w:tc>
          <w:tcPr>
            <w:tcW w:w="230" w:type="pct"/>
            <w:tcBorders>
              <w:top w:val="single" w:sz="4" w:space="0" w:color="000000"/>
              <w:left w:val="single" w:sz="4" w:space="0" w:color="000000"/>
              <w:bottom w:val="single" w:sz="4" w:space="0" w:color="000000"/>
              <w:right w:val="single" w:sz="4" w:space="0" w:color="auto"/>
            </w:tcBorders>
            <w:shd w:val="clear" w:color="9CC2E5" w:fill="9CC2E5"/>
            <w:vAlign w:val="center"/>
            <w:hideMark/>
          </w:tcPr>
          <w:p w14:paraId="07ED8415" w14:textId="77777777" w:rsidR="000B46F3" w:rsidRPr="00143DA8" w:rsidRDefault="000B46F3" w:rsidP="00143DA8">
            <w:pPr>
              <w:jc w:val="center"/>
              <w:rPr>
                <w:rFonts w:ascii="Arial" w:hAnsi="Arial" w:cs="Arial"/>
                <w:b/>
                <w:bCs/>
                <w:color w:val="000000"/>
                <w:sz w:val="16"/>
                <w:szCs w:val="16"/>
              </w:rPr>
            </w:pPr>
            <w:bookmarkStart w:id="9" w:name="_Hlk179106216"/>
            <w:permStart w:id="456609807" w:edGrp="everyone"/>
            <w:r w:rsidRPr="00143DA8">
              <w:rPr>
                <w:rFonts w:ascii="Arial" w:hAnsi="Arial" w:cs="Arial"/>
                <w:b/>
                <w:bCs/>
                <w:color w:val="000000"/>
                <w:sz w:val="16"/>
                <w:szCs w:val="16"/>
              </w:rPr>
              <w:t>№</w:t>
            </w:r>
          </w:p>
        </w:tc>
        <w:tc>
          <w:tcPr>
            <w:tcW w:w="1663" w:type="pct"/>
            <w:tcBorders>
              <w:top w:val="single" w:sz="4" w:space="0" w:color="auto"/>
              <w:left w:val="single" w:sz="4" w:space="0" w:color="auto"/>
              <w:bottom w:val="single" w:sz="4" w:space="0" w:color="auto"/>
              <w:right w:val="single" w:sz="4" w:space="0" w:color="auto"/>
            </w:tcBorders>
            <w:shd w:val="clear" w:color="9CC2E5" w:fill="9CC2E5"/>
            <w:vAlign w:val="center"/>
          </w:tcPr>
          <w:p w14:paraId="0648F39B" w14:textId="52D3FB83" w:rsidR="000B46F3" w:rsidRPr="00143DA8" w:rsidRDefault="000B46F3" w:rsidP="00143DA8">
            <w:pPr>
              <w:jc w:val="center"/>
              <w:rPr>
                <w:rFonts w:ascii="Arial" w:hAnsi="Arial" w:cs="Arial"/>
                <w:b/>
                <w:bCs/>
                <w:color w:val="000000"/>
                <w:sz w:val="16"/>
                <w:szCs w:val="16"/>
              </w:rPr>
            </w:pPr>
            <w:r>
              <w:rPr>
                <w:rFonts w:ascii="Arial" w:hAnsi="Arial" w:cs="Arial"/>
                <w:b/>
                <w:bCs/>
                <w:color w:val="000000"/>
                <w:sz w:val="16"/>
                <w:szCs w:val="16"/>
              </w:rPr>
              <w:t>Направления</w:t>
            </w:r>
            <w:r w:rsidR="0082784B">
              <w:rPr>
                <w:rFonts w:ascii="Arial" w:hAnsi="Arial" w:cs="Arial"/>
                <w:b/>
                <w:bCs/>
                <w:color w:val="000000"/>
                <w:sz w:val="16"/>
                <w:szCs w:val="16"/>
              </w:rPr>
              <w:t xml:space="preserve"> иных</w:t>
            </w:r>
            <w:r>
              <w:rPr>
                <w:rFonts w:ascii="Arial" w:hAnsi="Arial" w:cs="Arial"/>
                <w:b/>
                <w:bCs/>
                <w:color w:val="000000"/>
                <w:sz w:val="16"/>
                <w:szCs w:val="16"/>
              </w:rPr>
              <w:t xml:space="preserve"> услуг</w:t>
            </w:r>
          </w:p>
        </w:tc>
        <w:tc>
          <w:tcPr>
            <w:tcW w:w="1160" w:type="pct"/>
            <w:tcBorders>
              <w:top w:val="single" w:sz="4" w:space="0" w:color="auto"/>
              <w:left w:val="single" w:sz="4" w:space="0" w:color="auto"/>
              <w:bottom w:val="single" w:sz="4" w:space="0" w:color="auto"/>
              <w:right w:val="single" w:sz="4" w:space="0" w:color="auto"/>
            </w:tcBorders>
            <w:shd w:val="clear" w:color="9CC2E5" w:fill="9CC2E5"/>
            <w:vAlign w:val="center"/>
            <w:hideMark/>
          </w:tcPr>
          <w:p w14:paraId="3DF0DB31" w14:textId="20A7079D" w:rsidR="000B46F3" w:rsidRPr="00941B94" w:rsidRDefault="000B46F3" w:rsidP="00143DA8">
            <w:pPr>
              <w:jc w:val="center"/>
              <w:rPr>
                <w:rFonts w:ascii="Arial" w:hAnsi="Arial" w:cs="Arial"/>
                <w:b/>
                <w:bCs/>
                <w:color w:val="000000"/>
                <w:sz w:val="16"/>
                <w:szCs w:val="16"/>
                <w:lang w:val="en-US"/>
              </w:rPr>
            </w:pPr>
            <w:r>
              <w:rPr>
                <w:rFonts w:ascii="Arial" w:hAnsi="Arial" w:cs="Arial"/>
                <w:b/>
                <w:bCs/>
                <w:color w:val="000000"/>
                <w:sz w:val="16"/>
                <w:szCs w:val="16"/>
              </w:rPr>
              <w:t>Специалист</w:t>
            </w:r>
          </w:p>
        </w:tc>
        <w:tc>
          <w:tcPr>
            <w:tcW w:w="619" w:type="pct"/>
            <w:tcBorders>
              <w:top w:val="single" w:sz="4" w:space="0" w:color="000000"/>
              <w:left w:val="single" w:sz="4" w:space="0" w:color="auto"/>
              <w:bottom w:val="single" w:sz="4" w:space="0" w:color="000000"/>
              <w:right w:val="single" w:sz="4" w:space="0" w:color="000000"/>
            </w:tcBorders>
            <w:shd w:val="clear" w:color="9CC2E5" w:fill="9CC2E5"/>
            <w:vAlign w:val="center"/>
            <w:hideMark/>
          </w:tcPr>
          <w:p w14:paraId="5C15BE2A" w14:textId="77777777" w:rsidR="000B46F3" w:rsidRPr="00143DA8" w:rsidRDefault="000B46F3" w:rsidP="00143DA8">
            <w:pPr>
              <w:jc w:val="center"/>
              <w:rPr>
                <w:rFonts w:ascii="Arial" w:hAnsi="Arial" w:cs="Arial"/>
                <w:b/>
                <w:bCs/>
                <w:color w:val="000000"/>
                <w:sz w:val="16"/>
                <w:szCs w:val="16"/>
              </w:rPr>
            </w:pPr>
            <w:r w:rsidRPr="00143DA8">
              <w:rPr>
                <w:rFonts w:ascii="Arial" w:hAnsi="Arial" w:cs="Arial"/>
                <w:b/>
                <w:bCs/>
                <w:color w:val="000000"/>
                <w:sz w:val="16"/>
                <w:szCs w:val="16"/>
              </w:rPr>
              <w:t>Кол-во единиц, час*</w:t>
            </w:r>
          </w:p>
        </w:tc>
        <w:tc>
          <w:tcPr>
            <w:tcW w:w="625" w:type="pct"/>
            <w:tcBorders>
              <w:top w:val="single" w:sz="4" w:space="0" w:color="000000"/>
              <w:left w:val="nil"/>
              <w:bottom w:val="single" w:sz="4" w:space="0" w:color="000000"/>
              <w:right w:val="single" w:sz="4" w:space="0" w:color="000000"/>
            </w:tcBorders>
            <w:shd w:val="clear" w:color="9CC2E5" w:fill="9CC2E5"/>
            <w:vAlign w:val="center"/>
            <w:hideMark/>
          </w:tcPr>
          <w:p w14:paraId="492D4984" w14:textId="77777777" w:rsidR="000B46F3" w:rsidRPr="00143DA8" w:rsidRDefault="000B46F3" w:rsidP="00143DA8">
            <w:pPr>
              <w:jc w:val="center"/>
              <w:rPr>
                <w:rFonts w:ascii="Arial" w:hAnsi="Arial" w:cs="Arial"/>
                <w:b/>
                <w:bCs/>
                <w:color w:val="000000"/>
                <w:sz w:val="16"/>
                <w:szCs w:val="16"/>
              </w:rPr>
            </w:pPr>
            <w:r w:rsidRPr="00143DA8">
              <w:rPr>
                <w:rFonts w:ascii="Arial" w:hAnsi="Arial" w:cs="Arial"/>
                <w:b/>
                <w:bCs/>
                <w:color w:val="000000"/>
                <w:sz w:val="16"/>
                <w:szCs w:val="16"/>
              </w:rPr>
              <w:t>Цена (без НДС), руб.</w:t>
            </w:r>
          </w:p>
        </w:tc>
        <w:tc>
          <w:tcPr>
            <w:tcW w:w="703" w:type="pct"/>
            <w:tcBorders>
              <w:top w:val="single" w:sz="4" w:space="0" w:color="000000"/>
              <w:left w:val="nil"/>
              <w:bottom w:val="single" w:sz="4" w:space="0" w:color="000000"/>
              <w:right w:val="single" w:sz="4" w:space="0" w:color="000000"/>
            </w:tcBorders>
            <w:shd w:val="clear" w:color="9CC2E5" w:fill="9CC2E5"/>
          </w:tcPr>
          <w:p w14:paraId="1AB3F362" w14:textId="0023E8C4" w:rsidR="000B46F3" w:rsidRPr="00143DA8" w:rsidRDefault="00933D01" w:rsidP="00143DA8">
            <w:pPr>
              <w:jc w:val="center"/>
              <w:rPr>
                <w:rFonts w:ascii="Arial" w:hAnsi="Arial" w:cs="Arial"/>
                <w:b/>
                <w:bCs/>
                <w:color w:val="000000"/>
                <w:sz w:val="16"/>
                <w:szCs w:val="16"/>
              </w:rPr>
            </w:pPr>
            <w:r w:rsidRPr="00143DA8">
              <w:rPr>
                <w:rFonts w:ascii="Arial" w:hAnsi="Arial" w:cs="Arial"/>
                <w:b/>
                <w:bCs/>
                <w:color w:val="000000"/>
                <w:sz w:val="16"/>
                <w:szCs w:val="16"/>
              </w:rPr>
              <w:t>Цена (</w:t>
            </w:r>
            <w:r>
              <w:rPr>
                <w:rFonts w:ascii="Arial" w:hAnsi="Arial" w:cs="Arial"/>
                <w:b/>
                <w:bCs/>
                <w:color w:val="000000"/>
                <w:sz w:val="16"/>
                <w:szCs w:val="16"/>
              </w:rPr>
              <w:t>с</w:t>
            </w:r>
            <w:r w:rsidRPr="00143DA8">
              <w:rPr>
                <w:rFonts w:ascii="Arial" w:hAnsi="Arial" w:cs="Arial"/>
                <w:b/>
                <w:bCs/>
                <w:color w:val="000000"/>
                <w:sz w:val="16"/>
                <w:szCs w:val="16"/>
              </w:rPr>
              <w:t xml:space="preserve"> НДС), руб.</w:t>
            </w:r>
          </w:p>
        </w:tc>
      </w:tr>
      <w:tr w:rsidR="00933D01" w:rsidRPr="00143DA8" w14:paraId="4A5E8FEE" w14:textId="048CB47F" w:rsidTr="009320C9">
        <w:trPr>
          <w:trHeight w:val="134"/>
        </w:trPr>
        <w:tc>
          <w:tcPr>
            <w:tcW w:w="230" w:type="pct"/>
            <w:tcBorders>
              <w:top w:val="nil"/>
              <w:left w:val="single" w:sz="4" w:space="0" w:color="000000"/>
              <w:bottom w:val="single" w:sz="4" w:space="0" w:color="000000"/>
              <w:right w:val="single" w:sz="4" w:space="0" w:color="auto"/>
            </w:tcBorders>
            <w:shd w:val="clear" w:color="9CC2E5" w:fill="9CC2E5"/>
            <w:noWrap/>
            <w:vAlign w:val="center"/>
            <w:hideMark/>
          </w:tcPr>
          <w:p w14:paraId="51941620" w14:textId="4C772B3A" w:rsidR="000B46F3" w:rsidRPr="009320C9" w:rsidRDefault="000B46F3" w:rsidP="00143DA8">
            <w:pPr>
              <w:jc w:val="center"/>
              <w:rPr>
                <w:rFonts w:ascii="Arial" w:hAnsi="Arial" w:cs="Arial"/>
                <w:b/>
                <w:bCs/>
                <w:color w:val="000000"/>
                <w:sz w:val="18"/>
                <w:szCs w:val="18"/>
                <w:lang w:val="en-US"/>
              </w:rPr>
            </w:pPr>
            <w:r w:rsidRPr="00143DA8">
              <w:rPr>
                <w:rFonts w:ascii="Arial" w:hAnsi="Arial" w:cs="Arial"/>
                <w:b/>
                <w:bCs/>
                <w:color w:val="000000"/>
                <w:sz w:val="18"/>
                <w:szCs w:val="18"/>
              </w:rPr>
              <w:t> </w:t>
            </w:r>
            <w:r w:rsidR="009320C9">
              <w:rPr>
                <w:rFonts w:ascii="Arial" w:hAnsi="Arial" w:cs="Arial"/>
                <w:b/>
                <w:bCs/>
                <w:color w:val="000000"/>
                <w:sz w:val="18"/>
                <w:szCs w:val="18"/>
                <w:lang w:val="en-US"/>
              </w:rPr>
              <w:t>1</w:t>
            </w:r>
          </w:p>
        </w:tc>
        <w:tc>
          <w:tcPr>
            <w:tcW w:w="1663" w:type="pct"/>
            <w:tcBorders>
              <w:top w:val="single" w:sz="4" w:space="0" w:color="auto"/>
              <w:left w:val="single" w:sz="4" w:space="0" w:color="auto"/>
              <w:bottom w:val="single" w:sz="4" w:space="0" w:color="auto"/>
              <w:right w:val="single" w:sz="4" w:space="0" w:color="auto"/>
            </w:tcBorders>
            <w:vAlign w:val="center"/>
          </w:tcPr>
          <w:p w14:paraId="650829B2" w14:textId="6A1512D2" w:rsidR="000B46F3" w:rsidRPr="0082784B" w:rsidRDefault="0082784B" w:rsidP="00143DA8">
            <w:pPr>
              <w:rPr>
                <w:rFonts w:ascii="Arial" w:hAnsi="Arial" w:cs="Arial"/>
                <w:color w:val="000000"/>
                <w:sz w:val="16"/>
                <w:szCs w:val="16"/>
              </w:rPr>
            </w:pPr>
            <w:r>
              <w:rPr>
                <w:rFonts w:ascii="Arial" w:hAnsi="Arial" w:cs="Arial"/>
                <w:color w:val="000000"/>
                <w:sz w:val="16"/>
                <w:szCs w:val="16"/>
              </w:rPr>
              <w:t xml:space="preserve">Создание медийных, </w:t>
            </w:r>
            <w:r>
              <w:rPr>
                <w:rFonts w:ascii="Arial" w:hAnsi="Arial" w:cs="Arial"/>
                <w:color w:val="000000"/>
                <w:sz w:val="16"/>
                <w:szCs w:val="16"/>
                <w:lang w:val="en-US"/>
              </w:rPr>
              <w:t>performance</w:t>
            </w:r>
            <w:r>
              <w:rPr>
                <w:rFonts w:ascii="Arial" w:hAnsi="Arial" w:cs="Arial"/>
                <w:color w:val="000000"/>
                <w:sz w:val="16"/>
                <w:szCs w:val="16"/>
              </w:rPr>
              <w:t xml:space="preserve"> стратегий, дополнительных частей стратегий, креативных концепций и т.д.</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1B945" w14:textId="03497146" w:rsidR="000B46F3" w:rsidRPr="00143DA8" w:rsidRDefault="000B46F3" w:rsidP="00143DA8">
            <w:pPr>
              <w:rPr>
                <w:rFonts w:ascii="Arial" w:hAnsi="Arial" w:cs="Arial"/>
                <w:color w:val="000000"/>
                <w:sz w:val="16"/>
                <w:szCs w:val="16"/>
              </w:rPr>
            </w:pPr>
            <w:r>
              <w:rPr>
                <w:rFonts w:ascii="Arial" w:hAnsi="Arial" w:cs="Arial"/>
                <w:color w:val="000000"/>
                <w:sz w:val="16"/>
                <w:szCs w:val="16"/>
              </w:rPr>
              <w:t>Стратег</w:t>
            </w:r>
            <w:r w:rsidR="0082784B">
              <w:rPr>
                <w:rFonts w:ascii="Arial" w:hAnsi="Arial" w:cs="Arial"/>
                <w:color w:val="000000"/>
                <w:sz w:val="16"/>
                <w:szCs w:val="16"/>
              </w:rPr>
              <w:t xml:space="preserve"> </w:t>
            </w:r>
            <w:proofErr w:type="gramStart"/>
            <w:r w:rsidR="0082784B">
              <w:rPr>
                <w:rFonts w:ascii="Arial" w:hAnsi="Arial" w:cs="Arial"/>
                <w:color w:val="000000"/>
                <w:sz w:val="16"/>
                <w:szCs w:val="16"/>
              </w:rPr>
              <w:t xml:space="preserve">/ </w:t>
            </w:r>
            <w:r w:rsidR="0082784B">
              <w:rPr>
                <w:rFonts w:ascii="Arial" w:hAnsi="Arial" w:cs="Arial"/>
                <w:color w:val="000000"/>
                <w:sz w:val="14"/>
                <w:szCs w:val="14"/>
              </w:rPr>
              <w:t xml:space="preserve"> </w:t>
            </w:r>
            <w:proofErr w:type="spellStart"/>
            <w:r w:rsidR="0082784B">
              <w:rPr>
                <w:rFonts w:ascii="Arial" w:hAnsi="Arial" w:cs="Arial"/>
                <w:color w:val="000000"/>
                <w:sz w:val="14"/>
                <w:szCs w:val="14"/>
              </w:rPr>
              <w:t>Creator</w:t>
            </w:r>
            <w:proofErr w:type="spellEnd"/>
            <w:proofErr w:type="gramEnd"/>
          </w:p>
        </w:tc>
        <w:tc>
          <w:tcPr>
            <w:tcW w:w="619" w:type="pct"/>
            <w:tcBorders>
              <w:top w:val="nil"/>
              <w:left w:val="single" w:sz="4" w:space="0" w:color="auto"/>
              <w:bottom w:val="single" w:sz="4" w:space="0" w:color="000000"/>
              <w:right w:val="single" w:sz="4" w:space="0" w:color="000000"/>
            </w:tcBorders>
            <w:shd w:val="clear" w:color="FFFFFF" w:fill="FFFFFF"/>
            <w:noWrap/>
            <w:vAlign w:val="center"/>
            <w:hideMark/>
          </w:tcPr>
          <w:p w14:paraId="5DCD5844" w14:textId="77777777" w:rsidR="000B46F3" w:rsidRPr="00143DA8" w:rsidRDefault="000B46F3" w:rsidP="00143DA8">
            <w:pPr>
              <w:jc w:val="center"/>
              <w:rPr>
                <w:rFonts w:ascii="Arial" w:hAnsi="Arial" w:cs="Arial"/>
                <w:color w:val="000000"/>
                <w:sz w:val="16"/>
                <w:szCs w:val="16"/>
              </w:rPr>
            </w:pPr>
            <w:r w:rsidRPr="00143DA8">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noWrap/>
            <w:vAlign w:val="center"/>
          </w:tcPr>
          <w:p w14:paraId="29C01E7E" w14:textId="3B5C0387"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24F520F7" w14:textId="77777777" w:rsidR="000B46F3" w:rsidRPr="00143DA8" w:rsidRDefault="000B46F3" w:rsidP="00143DA8">
            <w:pPr>
              <w:jc w:val="center"/>
              <w:rPr>
                <w:rFonts w:ascii="Arial" w:hAnsi="Arial" w:cs="Arial"/>
                <w:color w:val="000000"/>
                <w:sz w:val="16"/>
                <w:szCs w:val="16"/>
              </w:rPr>
            </w:pPr>
          </w:p>
        </w:tc>
      </w:tr>
      <w:tr w:rsidR="00933D01" w:rsidRPr="00143DA8" w14:paraId="3DBD8DC8" w14:textId="6AFE5960" w:rsidTr="009320C9">
        <w:trPr>
          <w:trHeight w:val="66"/>
        </w:trPr>
        <w:tc>
          <w:tcPr>
            <w:tcW w:w="230" w:type="pct"/>
            <w:tcBorders>
              <w:top w:val="nil"/>
              <w:left w:val="single" w:sz="4" w:space="0" w:color="000000"/>
              <w:bottom w:val="single" w:sz="4" w:space="0" w:color="000000"/>
              <w:right w:val="single" w:sz="4" w:space="0" w:color="auto"/>
            </w:tcBorders>
            <w:shd w:val="clear" w:color="9CC2E5" w:fill="9CC2E5"/>
            <w:noWrap/>
            <w:vAlign w:val="center"/>
            <w:hideMark/>
          </w:tcPr>
          <w:p w14:paraId="6DD03C20" w14:textId="12C21C20" w:rsidR="000B46F3" w:rsidRPr="009320C9" w:rsidRDefault="000B46F3" w:rsidP="00143DA8">
            <w:pPr>
              <w:jc w:val="center"/>
              <w:rPr>
                <w:rFonts w:ascii="Arial" w:hAnsi="Arial" w:cs="Arial"/>
                <w:b/>
                <w:bCs/>
                <w:color w:val="000000"/>
                <w:sz w:val="18"/>
                <w:szCs w:val="18"/>
                <w:lang w:val="en-US"/>
              </w:rPr>
            </w:pPr>
            <w:r w:rsidRPr="00143DA8">
              <w:rPr>
                <w:rFonts w:ascii="Arial" w:hAnsi="Arial" w:cs="Arial"/>
                <w:b/>
                <w:bCs/>
                <w:color w:val="000000"/>
                <w:sz w:val="18"/>
                <w:szCs w:val="18"/>
              </w:rPr>
              <w:t> </w:t>
            </w:r>
            <w:r w:rsidR="009320C9">
              <w:rPr>
                <w:rFonts w:ascii="Arial" w:hAnsi="Arial" w:cs="Arial"/>
                <w:b/>
                <w:bCs/>
                <w:color w:val="000000"/>
                <w:sz w:val="18"/>
                <w:szCs w:val="18"/>
                <w:lang w:val="en-US"/>
              </w:rPr>
              <w:t>2</w:t>
            </w:r>
          </w:p>
        </w:tc>
        <w:tc>
          <w:tcPr>
            <w:tcW w:w="1663" w:type="pct"/>
            <w:tcBorders>
              <w:top w:val="single" w:sz="4" w:space="0" w:color="auto"/>
              <w:left w:val="single" w:sz="4" w:space="0" w:color="auto"/>
              <w:bottom w:val="single" w:sz="4" w:space="0" w:color="auto"/>
              <w:right w:val="single" w:sz="4" w:space="0" w:color="auto"/>
            </w:tcBorders>
            <w:shd w:val="clear" w:color="FFFFFF" w:fill="FFFFFF"/>
          </w:tcPr>
          <w:p w14:paraId="4BFAECC3" w14:textId="6CDF4D59" w:rsidR="000B46F3" w:rsidRPr="007A4181" w:rsidRDefault="0082784B" w:rsidP="00143DA8">
            <w:pPr>
              <w:rPr>
                <w:rFonts w:ascii="Arial" w:hAnsi="Arial" w:cs="Arial"/>
                <w:color w:val="000000"/>
                <w:sz w:val="16"/>
                <w:szCs w:val="16"/>
              </w:rPr>
            </w:pPr>
            <w:r>
              <w:rPr>
                <w:rFonts w:ascii="Arial" w:hAnsi="Arial" w:cs="Arial"/>
                <w:color w:val="000000"/>
                <w:sz w:val="16"/>
                <w:szCs w:val="16"/>
              </w:rPr>
              <w:t xml:space="preserve">Создание визуальных концепций кампаний, баннеров, баннеров ТГБ </w:t>
            </w:r>
          </w:p>
        </w:tc>
        <w:tc>
          <w:tcPr>
            <w:tcW w:w="1160" w:type="pct"/>
            <w:tcBorders>
              <w:top w:val="single" w:sz="4" w:space="0" w:color="auto"/>
              <w:left w:val="single" w:sz="4" w:space="0" w:color="auto"/>
              <w:bottom w:val="single" w:sz="4" w:space="0" w:color="auto"/>
              <w:right w:val="single" w:sz="4" w:space="0" w:color="auto"/>
            </w:tcBorders>
            <w:shd w:val="clear" w:color="FFFFFF" w:fill="FFFFFF"/>
            <w:vAlign w:val="center"/>
          </w:tcPr>
          <w:p w14:paraId="689F786E" w14:textId="05348C67"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Графический дизайнер</w:t>
            </w:r>
          </w:p>
        </w:tc>
        <w:tc>
          <w:tcPr>
            <w:tcW w:w="619" w:type="pct"/>
            <w:tcBorders>
              <w:top w:val="nil"/>
              <w:left w:val="single" w:sz="4" w:space="0" w:color="auto"/>
              <w:bottom w:val="single" w:sz="4" w:space="0" w:color="000000"/>
              <w:right w:val="single" w:sz="4" w:space="0" w:color="000000"/>
            </w:tcBorders>
            <w:shd w:val="clear" w:color="FFFFFF" w:fill="FFFFFF"/>
            <w:vAlign w:val="center"/>
            <w:hideMark/>
          </w:tcPr>
          <w:p w14:paraId="48DC07E0" w14:textId="77777777" w:rsidR="000B46F3" w:rsidRPr="00143DA8" w:rsidRDefault="000B46F3" w:rsidP="00143DA8">
            <w:pPr>
              <w:jc w:val="center"/>
              <w:rPr>
                <w:rFonts w:ascii="Arial" w:hAnsi="Arial" w:cs="Arial"/>
                <w:color w:val="000000"/>
                <w:sz w:val="16"/>
                <w:szCs w:val="16"/>
              </w:rPr>
            </w:pPr>
            <w:r w:rsidRPr="00143DA8">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FFFFFF" w:fill="FFFFFF"/>
            <w:vAlign w:val="center"/>
          </w:tcPr>
          <w:p w14:paraId="3C26F624" w14:textId="261BE937"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shd w:val="clear" w:color="FFFFFF" w:fill="FFFFFF"/>
          </w:tcPr>
          <w:p w14:paraId="3AB7BA2D" w14:textId="77777777" w:rsidR="000B46F3" w:rsidRPr="00143DA8" w:rsidRDefault="000B46F3" w:rsidP="00143DA8">
            <w:pPr>
              <w:jc w:val="center"/>
              <w:rPr>
                <w:rFonts w:ascii="Arial" w:hAnsi="Arial" w:cs="Arial"/>
                <w:color w:val="000000"/>
                <w:sz w:val="16"/>
                <w:szCs w:val="16"/>
              </w:rPr>
            </w:pPr>
          </w:p>
        </w:tc>
      </w:tr>
      <w:tr w:rsidR="00933D01" w:rsidRPr="00143DA8" w14:paraId="3C170D42" w14:textId="356E2564" w:rsidTr="009320C9">
        <w:trPr>
          <w:trHeight w:val="58"/>
        </w:trPr>
        <w:tc>
          <w:tcPr>
            <w:tcW w:w="230" w:type="pct"/>
            <w:tcBorders>
              <w:top w:val="nil"/>
              <w:left w:val="single" w:sz="4" w:space="0" w:color="000000"/>
              <w:bottom w:val="single" w:sz="4" w:space="0" w:color="000000"/>
              <w:right w:val="single" w:sz="4" w:space="0" w:color="auto"/>
            </w:tcBorders>
            <w:shd w:val="clear" w:color="9CC2E5" w:fill="9CC2E5"/>
            <w:noWrap/>
            <w:vAlign w:val="center"/>
            <w:hideMark/>
          </w:tcPr>
          <w:p w14:paraId="39C060F7" w14:textId="3BBDB91D" w:rsidR="000B46F3" w:rsidRPr="009320C9" w:rsidRDefault="000B46F3" w:rsidP="00143DA8">
            <w:pPr>
              <w:jc w:val="center"/>
              <w:rPr>
                <w:rFonts w:ascii="Arial" w:hAnsi="Arial" w:cs="Arial"/>
                <w:b/>
                <w:bCs/>
                <w:color w:val="000000"/>
                <w:sz w:val="18"/>
                <w:szCs w:val="18"/>
                <w:lang w:val="en-US"/>
              </w:rPr>
            </w:pPr>
            <w:r w:rsidRPr="00143DA8">
              <w:rPr>
                <w:rFonts w:ascii="Arial" w:hAnsi="Arial" w:cs="Arial"/>
                <w:b/>
                <w:bCs/>
                <w:color w:val="000000"/>
                <w:sz w:val="18"/>
                <w:szCs w:val="18"/>
              </w:rPr>
              <w:t> </w:t>
            </w:r>
            <w:r w:rsidR="009320C9">
              <w:rPr>
                <w:rFonts w:ascii="Arial" w:hAnsi="Arial" w:cs="Arial"/>
                <w:b/>
                <w:bCs/>
                <w:color w:val="000000"/>
                <w:sz w:val="18"/>
                <w:szCs w:val="18"/>
                <w:lang w:val="en-US"/>
              </w:rPr>
              <w:t>3</w:t>
            </w:r>
          </w:p>
        </w:tc>
        <w:tc>
          <w:tcPr>
            <w:tcW w:w="1663" w:type="pct"/>
            <w:tcBorders>
              <w:top w:val="single" w:sz="4" w:space="0" w:color="auto"/>
              <w:left w:val="single" w:sz="4" w:space="0" w:color="auto"/>
              <w:bottom w:val="single" w:sz="4" w:space="0" w:color="auto"/>
              <w:right w:val="single" w:sz="4" w:space="0" w:color="auto"/>
            </w:tcBorders>
          </w:tcPr>
          <w:p w14:paraId="3360A623" w14:textId="410DDDA7" w:rsidR="000B46F3" w:rsidRPr="007A4181" w:rsidRDefault="0082784B" w:rsidP="00143DA8">
            <w:pPr>
              <w:rPr>
                <w:rFonts w:ascii="Arial" w:hAnsi="Arial" w:cs="Arial"/>
                <w:color w:val="000000"/>
                <w:sz w:val="16"/>
                <w:szCs w:val="16"/>
              </w:rPr>
            </w:pPr>
            <w:r>
              <w:rPr>
                <w:rFonts w:ascii="Arial" w:hAnsi="Arial" w:cs="Arial"/>
                <w:color w:val="000000"/>
                <w:sz w:val="16"/>
                <w:szCs w:val="16"/>
              </w:rPr>
              <w:t xml:space="preserve">Разработка анимационного баннера / </w:t>
            </w:r>
            <w:proofErr w:type="spellStart"/>
            <w:r>
              <w:rPr>
                <w:rFonts w:ascii="Arial" w:hAnsi="Arial" w:cs="Arial"/>
                <w:color w:val="000000"/>
                <w:sz w:val="16"/>
                <w:szCs w:val="16"/>
              </w:rPr>
              <w:t>сториз</w:t>
            </w:r>
            <w:proofErr w:type="spellEnd"/>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454C896" w14:textId="7459C828" w:rsidR="000B46F3" w:rsidRPr="00143DA8" w:rsidRDefault="000B46F3" w:rsidP="00143DA8">
            <w:pPr>
              <w:rPr>
                <w:rFonts w:ascii="Arial" w:hAnsi="Arial" w:cs="Arial"/>
                <w:color w:val="000000"/>
                <w:sz w:val="16"/>
                <w:szCs w:val="16"/>
              </w:rPr>
            </w:pPr>
            <w:proofErr w:type="spellStart"/>
            <w:r w:rsidRPr="007A4181">
              <w:rPr>
                <w:rFonts w:ascii="Arial" w:hAnsi="Arial" w:cs="Arial"/>
                <w:color w:val="000000"/>
                <w:sz w:val="16"/>
                <w:szCs w:val="16"/>
              </w:rPr>
              <w:t>Моушн</w:t>
            </w:r>
            <w:proofErr w:type="spellEnd"/>
            <w:r w:rsidRPr="007A4181">
              <w:rPr>
                <w:rFonts w:ascii="Arial" w:hAnsi="Arial" w:cs="Arial"/>
                <w:color w:val="000000"/>
                <w:sz w:val="16"/>
                <w:szCs w:val="16"/>
              </w:rPr>
              <w:t>-дизайнер</w:t>
            </w:r>
          </w:p>
        </w:tc>
        <w:tc>
          <w:tcPr>
            <w:tcW w:w="619" w:type="pct"/>
            <w:tcBorders>
              <w:top w:val="nil"/>
              <w:left w:val="single" w:sz="4" w:space="0" w:color="auto"/>
              <w:bottom w:val="single" w:sz="4" w:space="0" w:color="000000"/>
              <w:right w:val="single" w:sz="4" w:space="0" w:color="000000"/>
            </w:tcBorders>
            <w:shd w:val="clear" w:color="auto" w:fill="auto"/>
            <w:vAlign w:val="center"/>
            <w:hideMark/>
          </w:tcPr>
          <w:p w14:paraId="639FE8B3" w14:textId="77777777" w:rsidR="000B46F3" w:rsidRPr="00143DA8" w:rsidRDefault="000B46F3" w:rsidP="00143DA8">
            <w:pPr>
              <w:jc w:val="center"/>
              <w:rPr>
                <w:rFonts w:ascii="Arial" w:hAnsi="Arial" w:cs="Arial"/>
                <w:color w:val="000000"/>
                <w:sz w:val="16"/>
                <w:szCs w:val="16"/>
              </w:rPr>
            </w:pPr>
            <w:r w:rsidRPr="00143DA8">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08AEFC70" w14:textId="6D8E1FBB"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5D9D4D62" w14:textId="77777777" w:rsidR="000B46F3" w:rsidRPr="00143DA8" w:rsidRDefault="000B46F3" w:rsidP="00143DA8">
            <w:pPr>
              <w:jc w:val="center"/>
              <w:rPr>
                <w:rFonts w:ascii="Arial" w:hAnsi="Arial" w:cs="Arial"/>
                <w:color w:val="000000"/>
                <w:sz w:val="16"/>
                <w:szCs w:val="16"/>
              </w:rPr>
            </w:pPr>
          </w:p>
        </w:tc>
      </w:tr>
      <w:tr w:rsidR="00933D01" w:rsidRPr="00143DA8" w14:paraId="2769267C" w14:textId="76AEA38E" w:rsidTr="009320C9">
        <w:trPr>
          <w:trHeight w:val="58"/>
        </w:trPr>
        <w:tc>
          <w:tcPr>
            <w:tcW w:w="230" w:type="pct"/>
            <w:tcBorders>
              <w:top w:val="nil"/>
              <w:left w:val="single" w:sz="4" w:space="0" w:color="000000"/>
              <w:bottom w:val="single" w:sz="4" w:space="0" w:color="000000"/>
              <w:right w:val="single" w:sz="4" w:space="0" w:color="auto"/>
            </w:tcBorders>
            <w:shd w:val="clear" w:color="9CC2E5" w:fill="9CC2E5"/>
            <w:noWrap/>
            <w:vAlign w:val="center"/>
            <w:hideMark/>
          </w:tcPr>
          <w:p w14:paraId="2809FEDA" w14:textId="78735DEE" w:rsidR="000B46F3" w:rsidRPr="009320C9" w:rsidRDefault="000B46F3" w:rsidP="00143DA8">
            <w:pPr>
              <w:jc w:val="center"/>
              <w:rPr>
                <w:rFonts w:ascii="Arial" w:hAnsi="Arial" w:cs="Arial"/>
                <w:b/>
                <w:bCs/>
                <w:color w:val="000000"/>
                <w:sz w:val="18"/>
                <w:szCs w:val="18"/>
                <w:lang w:val="en-US"/>
              </w:rPr>
            </w:pPr>
            <w:r w:rsidRPr="00143DA8">
              <w:rPr>
                <w:rFonts w:ascii="Arial" w:hAnsi="Arial" w:cs="Arial"/>
                <w:b/>
                <w:bCs/>
                <w:color w:val="000000"/>
                <w:sz w:val="18"/>
                <w:szCs w:val="18"/>
              </w:rPr>
              <w:t> </w:t>
            </w:r>
            <w:r w:rsidR="009320C9">
              <w:rPr>
                <w:rFonts w:ascii="Arial" w:hAnsi="Arial" w:cs="Arial"/>
                <w:b/>
                <w:bCs/>
                <w:color w:val="000000"/>
                <w:sz w:val="18"/>
                <w:szCs w:val="18"/>
                <w:lang w:val="en-US"/>
              </w:rPr>
              <w:t>4</w:t>
            </w:r>
          </w:p>
        </w:tc>
        <w:tc>
          <w:tcPr>
            <w:tcW w:w="1663" w:type="pct"/>
            <w:tcBorders>
              <w:top w:val="single" w:sz="4" w:space="0" w:color="auto"/>
              <w:left w:val="single" w:sz="4" w:space="0" w:color="auto"/>
              <w:bottom w:val="single" w:sz="4" w:space="0" w:color="auto"/>
              <w:right w:val="single" w:sz="4" w:space="0" w:color="auto"/>
            </w:tcBorders>
          </w:tcPr>
          <w:p w14:paraId="27E3D33B" w14:textId="20B6DBC3" w:rsidR="000B46F3" w:rsidRPr="007A4181" w:rsidRDefault="0082784B" w:rsidP="00143DA8">
            <w:pPr>
              <w:rPr>
                <w:rFonts w:ascii="Arial" w:hAnsi="Arial" w:cs="Arial"/>
                <w:color w:val="000000"/>
                <w:sz w:val="16"/>
                <w:szCs w:val="16"/>
              </w:rPr>
            </w:pPr>
            <w:r>
              <w:rPr>
                <w:rFonts w:ascii="Arial" w:hAnsi="Arial" w:cs="Arial"/>
                <w:color w:val="000000"/>
                <w:sz w:val="16"/>
                <w:szCs w:val="16"/>
              </w:rPr>
              <w:t>Создание анимационных роликов</w:t>
            </w:r>
            <w:r w:rsidR="00CB4A80">
              <w:rPr>
                <w:rFonts w:ascii="Arial" w:hAnsi="Arial" w:cs="Arial"/>
                <w:color w:val="000000"/>
                <w:sz w:val="16"/>
                <w:szCs w:val="16"/>
              </w:rPr>
              <w:t>, монтаж видео, создание заставок, титров</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282BDA0" w14:textId="1DD24D15"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Видеограф</w:t>
            </w:r>
          </w:p>
        </w:tc>
        <w:tc>
          <w:tcPr>
            <w:tcW w:w="619" w:type="pct"/>
            <w:tcBorders>
              <w:top w:val="nil"/>
              <w:left w:val="single" w:sz="4" w:space="0" w:color="auto"/>
              <w:bottom w:val="single" w:sz="4" w:space="0" w:color="000000"/>
              <w:right w:val="single" w:sz="4" w:space="0" w:color="000000"/>
            </w:tcBorders>
            <w:shd w:val="clear" w:color="auto" w:fill="auto"/>
            <w:vAlign w:val="center"/>
            <w:hideMark/>
          </w:tcPr>
          <w:p w14:paraId="0CB16118" w14:textId="77777777" w:rsidR="000B46F3" w:rsidRPr="00143DA8" w:rsidRDefault="000B46F3" w:rsidP="00143DA8">
            <w:pPr>
              <w:jc w:val="center"/>
              <w:rPr>
                <w:rFonts w:ascii="Arial" w:hAnsi="Arial" w:cs="Arial"/>
                <w:color w:val="000000"/>
                <w:sz w:val="16"/>
                <w:szCs w:val="16"/>
              </w:rPr>
            </w:pPr>
            <w:r w:rsidRPr="00143DA8">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0BE69184" w14:textId="00643D14"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24C58190" w14:textId="77777777" w:rsidR="000B46F3" w:rsidRPr="00143DA8" w:rsidRDefault="000B46F3" w:rsidP="00143DA8">
            <w:pPr>
              <w:jc w:val="center"/>
              <w:rPr>
                <w:rFonts w:ascii="Arial" w:hAnsi="Arial" w:cs="Arial"/>
                <w:color w:val="000000"/>
                <w:sz w:val="16"/>
                <w:szCs w:val="16"/>
              </w:rPr>
            </w:pPr>
          </w:p>
        </w:tc>
      </w:tr>
      <w:tr w:rsidR="00933D01" w:rsidRPr="00143DA8" w14:paraId="003E3FCC" w14:textId="48083845" w:rsidTr="009320C9">
        <w:trPr>
          <w:trHeight w:val="58"/>
        </w:trPr>
        <w:tc>
          <w:tcPr>
            <w:tcW w:w="230" w:type="pct"/>
            <w:tcBorders>
              <w:top w:val="nil"/>
              <w:left w:val="single" w:sz="4" w:space="0" w:color="000000"/>
              <w:bottom w:val="single" w:sz="4" w:space="0" w:color="000000"/>
              <w:right w:val="single" w:sz="4" w:space="0" w:color="auto"/>
            </w:tcBorders>
            <w:shd w:val="clear" w:color="9CC2E5" w:fill="9CC2E5"/>
            <w:noWrap/>
            <w:vAlign w:val="center"/>
            <w:hideMark/>
          </w:tcPr>
          <w:p w14:paraId="1EFBD6F9" w14:textId="7CE76FD7" w:rsidR="000B46F3" w:rsidRPr="009320C9" w:rsidRDefault="000B46F3" w:rsidP="00143DA8">
            <w:pPr>
              <w:jc w:val="center"/>
              <w:rPr>
                <w:rFonts w:ascii="Arial" w:hAnsi="Arial" w:cs="Arial"/>
                <w:b/>
                <w:bCs/>
                <w:color w:val="000000"/>
                <w:sz w:val="18"/>
                <w:szCs w:val="18"/>
                <w:lang w:val="en-US"/>
              </w:rPr>
            </w:pPr>
            <w:r w:rsidRPr="00143DA8">
              <w:rPr>
                <w:rFonts w:ascii="Arial" w:hAnsi="Arial" w:cs="Arial"/>
                <w:b/>
                <w:bCs/>
                <w:color w:val="000000"/>
                <w:sz w:val="18"/>
                <w:szCs w:val="18"/>
              </w:rPr>
              <w:t> </w:t>
            </w:r>
            <w:r w:rsidR="009320C9">
              <w:rPr>
                <w:rFonts w:ascii="Arial" w:hAnsi="Arial" w:cs="Arial"/>
                <w:b/>
                <w:bCs/>
                <w:color w:val="000000"/>
                <w:sz w:val="18"/>
                <w:szCs w:val="18"/>
                <w:lang w:val="en-US"/>
              </w:rPr>
              <w:t>5</w:t>
            </w:r>
          </w:p>
        </w:tc>
        <w:tc>
          <w:tcPr>
            <w:tcW w:w="1663" w:type="pct"/>
            <w:vMerge w:val="restart"/>
            <w:tcBorders>
              <w:top w:val="single" w:sz="4" w:space="0" w:color="auto"/>
              <w:left w:val="single" w:sz="4" w:space="0" w:color="auto"/>
              <w:right w:val="single" w:sz="4" w:space="0" w:color="auto"/>
            </w:tcBorders>
          </w:tcPr>
          <w:p w14:paraId="1917A770" w14:textId="375267F4" w:rsidR="000B46F3" w:rsidRPr="007A4181" w:rsidRDefault="00CB4A80" w:rsidP="00143DA8">
            <w:pPr>
              <w:rPr>
                <w:rFonts w:ascii="Arial" w:hAnsi="Arial" w:cs="Arial"/>
                <w:color w:val="000000"/>
                <w:sz w:val="16"/>
                <w:szCs w:val="16"/>
              </w:rPr>
            </w:pPr>
            <w:r>
              <w:rPr>
                <w:rFonts w:ascii="Arial" w:hAnsi="Arial" w:cs="Arial"/>
                <w:color w:val="000000"/>
                <w:sz w:val="16"/>
                <w:szCs w:val="16"/>
              </w:rPr>
              <w:t xml:space="preserve">Написание рекламных текстов для баннеров, постов, объявлений, сайтов, </w:t>
            </w:r>
            <w:proofErr w:type="spellStart"/>
            <w:r>
              <w:rPr>
                <w:rFonts w:ascii="Arial" w:hAnsi="Arial" w:cs="Arial"/>
                <w:color w:val="000000"/>
                <w:sz w:val="16"/>
                <w:szCs w:val="16"/>
              </w:rPr>
              <w:t>лендингов</w:t>
            </w:r>
            <w:proofErr w:type="spellEnd"/>
            <w:r>
              <w:rPr>
                <w:rFonts w:ascii="Arial" w:hAnsi="Arial" w:cs="Arial"/>
                <w:color w:val="000000"/>
                <w:sz w:val="16"/>
                <w:szCs w:val="16"/>
              </w:rPr>
              <w:t xml:space="preserve">, написание новостей по материалам Заказчика,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E72E06E" w14:textId="6A2B458A"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 xml:space="preserve">Копирайтер </w:t>
            </w:r>
            <w:proofErr w:type="spellStart"/>
            <w:r w:rsidRPr="007A4181">
              <w:rPr>
                <w:rFonts w:ascii="Arial" w:hAnsi="Arial" w:cs="Arial"/>
                <w:color w:val="000000"/>
                <w:sz w:val="16"/>
                <w:szCs w:val="16"/>
              </w:rPr>
              <w:t>junior</w:t>
            </w:r>
            <w:proofErr w:type="spellEnd"/>
          </w:p>
        </w:tc>
        <w:tc>
          <w:tcPr>
            <w:tcW w:w="619" w:type="pct"/>
            <w:tcBorders>
              <w:top w:val="nil"/>
              <w:left w:val="single" w:sz="4" w:space="0" w:color="auto"/>
              <w:bottom w:val="single" w:sz="4" w:space="0" w:color="000000"/>
              <w:right w:val="single" w:sz="4" w:space="0" w:color="000000"/>
            </w:tcBorders>
            <w:shd w:val="clear" w:color="auto" w:fill="auto"/>
            <w:vAlign w:val="center"/>
            <w:hideMark/>
          </w:tcPr>
          <w:p w14:paraId="5818AADC" w14:textId="77777777" w:rsidR="000B46F3" w:rsidRPr="00143DA8" w:rsidRDefault="000B46F3" w:rsidP="00143DA8">
            <w:pPr>
              <w:jc w:val="center"/>
              <w:rPr>
                <w:rFonts w:ascii="Arial" w:hAnsi="Arial" w:cs="Arial"/>
                <w:color w:val="000000"/>
                <w:sz w:val="16"/>
                <w:szCs w:val="16"/>
              </w:rPr>
            </w:pPr>
            <w:r w:rsidRPr="00143DA8">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455F9E07" w14:textId="146AF7B4"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7E63896D" w14:textId="77777777" w:rsidR="000B46F3" w:rsidRPr="00143DA8" w:rsidRDefault="000B46F3" w:rsidP="00143DA8">
            <w:pPr>
              <w:jc w:val="center"/>
              <w:rPr>
                <w:rFonts w:ascii="Arial" w:hAnsi="Arial" w:cs="Arial"/>
                <w:color w:val="000000"/>
                <w:sz w:val="16"/>
                <w:szCs w:val="16"/>
              </w:rPr>
            </w:pPr>
          </w:p>
        </w:tc>
      </w:tr>
      <w:tr w:rsidR="00933D01" w:rsidRPr="00143DA8" w14:paraId="43B69059" w14:textId="4B9C1D0C" w:rsidTr="009320C9">
        <w:trPr>
          <w:trHeight w:val="58"/>
        </w:trPr>
        <w:tc>
          <w:tcPr>
            <w:tcW w:w="230" w:type="pct"/>
            <w:tcBorders>
              <w:top w:val="nil"/>
              <w:left w:val="single" w:sz="4" w:space="0" w:color="000000"/>
              <w:bottom w:val="single" w:sz="4" w:space="0" w:color="000000"/>
              <w:right w:val="single" w:sz="4" w:space="0" w:color="auto"/>
            </w:tcBorders>
            <w:shd w:val="clear" w:color="9CC2E5" w:fill="9CC2E5"/>
            <w:noWrap/>
            <w:vAlign w:val="center"/>
            <w:hideMark/>
          </w:tcPr>
          <w:p w14:paraId="6F2232FF" w14:textId="55BA7906" w:rsidR="000B46F3" w:rsidRPr="009320C9" w:rsidRDefault="000B46F3" w:rsidP="00143DA8">
            <w:pPr>
              <w:jc w:val="center"/>
              <w:rPr>
                <w:rFonts w:ascii="Arial" w:hAnsi="Arial" w:cs="Arial"/>
                <w:b/>
                <w:bCs/>
                <w:color w:val="000000"/>
                <w:sz w:val="18"/>
                <w:szCs w:val="18"/>
                <w:lang w:val="en-US"/>
              </w:rPr>
            </w:pPr>
            <w:r w:rsidRPr="00143DA8">
              <w:rPr>
                <w:rFonts w:ascii="Arial" w:hAnsi="Arial" w:cs="Arial"/>
                <w:b/>
                <w:bCs/>
                <w:color w:val="000000"/>
                <w:sz w:val="18"/>
                <w:szCs w:val="18"/>
              </w:rPr>
              <w:t> </w:t>
            </w:r>
            <w:r w:rsidR="009320C9">
              <w:rPr>
                <w:rFonts w:ascii="Arial" w:hAnsi="Arial" w:cs="Arial"/>
                <w:b/>
                <w:bCs/>
                <w:color w:val="000000"/>
                <w:sz w:val="18"/>
                <w:szCs w:val="18"/>
                <w:lang w:val="en-US"/>
              </w:rPr>
              <w:t>6</w:t>
            </w:r>
          </w:p>
        </w:tc>
        <w:tc>
          <w:tcPr>
            <w:tcW w:w="1663" w:type="pct"/>
            <w:vMerge/>
            <w:tcBorders>
              <w:left w:val="single" w:sz="4" w:space="0" w:color="auto"/>
              <w:right w:val="single" w:sz="4" w:space="0" w:color="auto"/>
            </w:tcBorders>
          </w:tcPr>
          <w:p w14:paraId="17285247"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E0B6231" w14:textId="3B7F212B"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 xml:space="preserve">Копирайтер </w:t>
            </w:r>
            <w:proofErr w:type="spellStart"/>
            <w:r w:rsidRPr="007A4181">
              <w:rPr>
                <w:rFonts w:ascii="Arial" w:hAnsi="Arial" w:cs="Arial"/>
                <w:color w:val="000000"/>
                <w:sz w:val="16"/>
                <w:szCs w:val="16"/>
              </w:rPr>
              <w:t>middle</w:t>
            </w:r>
            <w:proofErr w:type="spellEnd"/>
          </w:p>
        </w:tc>
        <w:tc>
          <w:tcPr>
            <w:tcW w:w="619" w:type="pct"/>
            <w:tcBorders>
              <w:top w:val="nil"/>
              <w:left w:val="single" w:sz="4" w:space="0" w:color="auto"/>
              <w:bottom w:val="single" w:sz="4" w:space="0" w:color="000000"/>
              <w:right w:val="single" w:sz="4" w:space="0" w:color="000000"/>
            </w:tcBorders>
            <w:shd w:val="clear" w:color="auto" w:fill="auto"/>
            <w:vAlign w:val="center"/>
            <w:hideMark/>
          </w:tcPr>
          <w:p w14:paraId="65C2B5E9" w14:textId="77777777" w:rsidR="000B46F3" w:rsidRPr="00143DA8" w:rsidRDefault="000B46F3" w:rsidP="00143DA8">
            <w:pPr>
              <w:jc w:val="center"/>
              <w:rPr>
                <w:rFonts w:ascii="Arial" w:hAnsi="Arial" w:cs="Arial"/>
                <w:color w:val="000000"/>
                <w:sz w:val="16"/>
                <w:szCs w:val="16"/>
              </w:rPr>
            </w:pPr>
            <w:r w:rsidRPr="00143DA8">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79C989C0" w14:textId="66AD72CE"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3F133857" w14:textId="77777777" w:rsidR="000B46F3" w:rsidRPr="00143DA8" w:rsidRDefault="000B46F3" w:rsidP="00143DA8">
            <w:pPr>
              <w:jc w:val="center"/>
              <w:rPr>
                <w:rFonts w:ascii="Arial" w:hAnsi="Arial" w:cs="Arial"/>
                <w:color w:val="000000"/>
                <w:sz w:val="16"/>
                <w:szCs w:val="16"/>
              </w:rPr>
            </w:pPr>
          </w:p>
        </w:tc>
      </w:tr>
      <w:tr w:rsidR="00933D01" w:rsidRPr="00143DA8" w14:paraId="4D4D3F43" w14:textId="77777777" w:rsidTr="009320C9">
        <w:trPr>
          <w:trHeight w:val="110"/>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1E5E8BB7" w14:textId="6DC1C700"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7</w:t>
            </w:r>
          </w:p>
        </w:tc>
        <w:tc>
          <w:tcPr>
            <w:tcW w:w="1663" w:type="pct"/>
            <w:vMerge/>
            <w:tcBorders>
              <w:left w:val="single" w:sz="4" w:space="0" w:color="auto"/>
              <w:bottom w:val="single" w:sz="4" w:space="0" w:color="auto"/>
              <w:right w:val="single" w:sz="4" w:space="0" w:color="auto"/>
            </w:tcBorders>
          </w:tcPr>
          <w:p w14:paraId="0E06BF34"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C22B5D0" w14:textId="00E9379A"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 xml:space="preserve">Копирайтер </w:t>
            </w:r>
            <w:proofErr w:type="spellStart"/>
            <w:r w:rsidRPr="007A4181">
              <w:rPr>
                <w:rFonts w:ascii="Arial" w:hAnsi="Arial" w:cs="Arial"/>
                <w:color w:val="000000"/>
                <w:sz w:val="16"/>
                <w:szCs w:val="16"/>
              </w:rPr>
              <w:t>senior</w:t>
            </w:r>
            <w:proofErr w:type="spellEnd"/>
          </w:p>
        </w:tc>
        <w:tc>
          <w:tcPr>
            <w:tcW w:w="619" w:type="pct"/>
            <w:tcBorders>
              <w:top w:val="nil"/>
              <w:left w:val="single" w:sz="4" w:space="0" w:color="auto"/>
              <w:bottom w:val="single" w:sz="4" w:space="0" w:color="auto"/>
              <w:right w:val="single" w:sz="4" w:space="0" w:color="000000"/>
            </w:tcBorders>
            <w:shd w:val="clear" w:color="auto" w:fill="auto"/>
            <w:vAlign w:val="center"/>
          </w:tcPr>
          <w:p w14:paraId="4AA5A73B" w14:textId="2DE9B603"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nil"/>
              <w:left w:val="nil"/>
              <w:bottom w:val="single" w:sz="4" w:space="0" w:color="auto"/>
              <w:right w:val="single" w:sz="4" w:space="0" w:color="000000"/>
            </w:tcBorders>
            <w:shd w:val="clear" w:color="auto" w:fill="auto"/>
            <w:vAlign w:val="center"/>
          </w:tcPr>
          <w:p w14:paraId="500D64E4" w14:textId="77777777"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auto"/>
              <w:right w:val="single" w:sz="4" w:space="0" w:color="000000"/>
            </w:tcBorders>
          </w:tcPr>
          <w:p w14:paraId="2CE44C3B" w14:textId="77777777" w:rsidR="000B46F3" w:rsidRPr="00143DA8" w:rsidRDefault="000B46F3" w:rsidP="00143DA8">
            <w:pPr>
              <w:jc w:val="center"/>
              <w:rPr>
                <w:rFonts w:ascii="Arial" w:hAnsi="Arial" w:cs="Arial"/>
                <w:color w:val="000000"/>
                <w:sz w:val="16"/>
                <w:szCs w:val="16"/>
              </w:rPr>
            </w:pPr>
          </w:p>
        </w:tc>
      </w:tr>
      <w:tr w:rsidR="00933D01" w:rsidRPr="00143DA8" w14:paraId="4ED94106" w14:textId="77777777" w:rsidTr="009320C9">
        <w:trPr>
          <w:trHeight w:val="58"/>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16D67E00" w14:textId="3DFC3373"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8</w:t>
            </w:r>
          </w:p>
        </w:tc>
        <w:tc>
          <w:tcPr>
            <w:tcW w:w="1663" w:type="pct"/>
            <w:tcBorders>
              <w:top w:val="single" w:sz="4" w:space="0" w:color="auto"/>
              <w:left w:val="single" w:sz="4" w:space="0" w:color="auto"/>
              <w:bottom w:val="single" w:sz="4" w:space="0" w:color="auto"/>
              <w:right w:val="single" w:sz="4" w:space="0" w:color="auto"/>
            </w:tcBorders>
          </w:tcPr>
          <w:p w14:paraId="7B6D31DF" w14:textId="6837C44A" w:rsidR="000B46F3" w:rsidRPr="007A4181" w:rsidRDefault="00933D01" w:rsidP="00143DA8">
            <w:pPr>
              <w:rPr>
                <w:rFonts w:ascii="Arial" w:hAnsi="Arial" w:cs="Arial"/>
                <w:color w:val="000000"/>
                <w:sz w:val="16"/>
                <w:szCs w:val="16"/>
              </w:rPr>
            </w:pPr>
            <w:r>
              <w:rPr>
                <w:rFonts w:ascii="Arial" w:hAnsi="Arial" w:cs="Arial"/>
                <w:color w:val="000000"/>
                <w:sz w:val="16"/>
                <w:szCs w:val="16"/>
              </w:rPr>
              <w:t>Редактура текстовых материалов</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DAC8C82" w14:textId="33E1E078"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Редактор</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1F972E25" w14:textId="79F849BC"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5D20FE5"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66B87E7C" w14:textId="77777777" w:rsidR="000B46F3" w:rsidRPr="00143DA8" w:rsidRDefault="000B46F3" w:rsidP="00143DA8">
            <w:pPr>
              <w:jc w:val="center"/>
              <w:rPr>
                <w:rFonts w:ascii="Arial" w:hAnsi="Arial" w:cs="Arial"/>
                <w:color w:val="000000"/>
                <w:sz w:val="16"/>
                <w:szCs w:val="16"/>
              </w:rPr>
            </w:pPr>
          </w:p>
        </w:tc>
      </w:tr>
      <w:tr w:rsidR="00933D01" w:rsidRPr="00143DA8" w14:paraId="2D26EFFD" w14:textId="77777777" w:rsidTr="009320C9">
        <w:trPr>
          <w:trHeight w:val="273"/>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22CCDC7B" w14:textId="60AF353F"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9</w:t>
            </w:r>
          </w:p>
        </w:tc>
        <w:tc>
          <w:tcPr>
            <w:tcW w:w="1663" w:type="pct"/>
            <w:vMerge w:val="restart"/>
            <w:tcBorders>
              <w:top w:val="single" w:sz="4" w:space="0" w:color="auto"/>
              <w:left w:val="single" w:sz="4" w:space="0" w:color="auto"/>
              <w:right w:val="single" w:sz="4" w:space="0" w:color="auto"/>
            </w:tcBorders>
          </w:tcPr>
          <w:p w14:paraId="0CEE4048" w14:textId="48B32943" w:rsidR="000B46F3" w:rsidRPr="007A4181" w:rsidRDefault="00933D01" w:rsidP="00143DA8">
            <w:pPr>
              <w:rPr>
                <w:rFonts w:ascii="Arial" w:hAnsi="Arial" w:cs="Arial"/>
                <w:color w:val="000000"/>
                <w:sz w:val="16"/>
                <w:szCs w:val="16"/>
              </w:rPr>
            </w:pPr>
            <w:r>
              <w:rPr>
                <w:rFonts w:ascii="Arial" w:hAnsi="Arial" w:cs="Arial"/>
                <w:color w:val="000000"/>
                <w:sz w:val="16"/>
                <w:szCs w:val="16"/>
              </w:rPr>
              <w:t xml:space="preserve">Таргетинг, </w:t>
            </w:r>
            <w:proofErr w:type="spellStart"/>
            <w:r>
              <w:rPr>
                <w:rFonts w:ascii="Arial" w:hAnsi="Arial" w:cs="Arial"/>
                <w:color w:val="000000"/>
                <w:sz w:val="16"/>
                <w:szCs w:val="16"/>
              </w:rPr>
              <w:t>сетап</w:t>
            </w:r>
            <w:proofErr w:type="spellEnd"/>
            <w:r>
              <w:rPr>
                <w:rFonts w:ascii="Arial" w:hAnsi="Arial" w:cs="Arial"/>
                <w:color w:val="000000"/>
                <w:sz w:val="16"/>
                <w:szCs w:val="16"/>
              </w:rPr>
              <w:t xml:space="preserve">, ведение кампаний,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28331847" w14:textId="72E66CF1"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Специалист по</w:t>
            </w:r>
            <w:r>
              <w:rPr>
                <w:rFonts w:ascii="Arial" w:hAnsi="Arial" w:cs="Arial"/>
                <w:color w:val="000000"/>
                <w:sz w:val="16"/>
                <w:szCs w:val="16"/>
              </w:rPr>
              <w:t xml:space="preserve"> работе с</w:t>
            </w:r>
            <w:r w:rsidRPr="007A4181">
              <w:rPr>
                <w:rFonts w:ascii="Arial" w:hAnsi="Arial" w:cs="Arial"/>
                <w:color w:val="000000"/>
                <w:sz w:val="16"/>
                <w:szCs w:val="16"/>
              </w:rPr>
              <w:t xml:space="preserve"> платным трафиком </w:t>
            </w:r>
            <w:proofErr w:type="spellStart"/>
            <w:r w:rsidRPr="007A4181">
              <w:rPr>
                <w:rFonts w:ascii="Arial" w:hAnsi="Arial" w:cs="Arial"/>
                <w:color w:val="000000"/>
                <w:sz w:val="16"/>
                <w:szCs w:val="16"/>
              </w:rPr>
              <w:t>junior</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B371B1B" w14:textId="1A8AFA41"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C17C74F"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5745D5C6" w14:textId="77777777" w:rsidR="000B46F3" w:rsidRPr="00143DA8" w:rsidRDefault="000B46F3" w:rsidP="00143DA8">
            <w:pPr>
              <w:jc w:val="center"/>
              <w:rPr>
                <w:rFonts w:ascii="Arial" w:hAnsi="Arial" w:cs="Arial"/>
                <w:color w:val="000000"/>
                <w:sz w:val="16"/>
                <w:szCs w:val="16"/>
              </w:rPr>
            </w:pPr>
          </w:p>
        </w:tc>
      </w:tr>
      <w:tr w:rsidR="00933D01" w:rsidRPr="00143DA8" w14:paraId="75BC3D33" w14:textId="77777777" w:rsidTr="009320C9">
        <w:trPr>
          <w:trHeight w:val="273"/>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225299A1" w14:textId="046B5137"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10</w:t>
            </w:r>
          </w:p>
        </w:tc>
        <w:tc>
          <w:tcPr>
            <w:tcW w:w="1663" w:type="pct"/>
            <w:vMerge/>
            <w:tcBorders>
              <w:left w:val="single" w:sz="4" w:space="0" w:color="auto"/>
              <w:right w:val="single" w:sz="4" w:space="0" w:color="auto"/>
            </w:tcBorders>
          </w:tcPr>
          <w:p w14:paraId="3BB9BF74"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55DC710E" w14:textId="2B24BED5"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Специалист по</w:t>
            </w:r>
            <w:r>
              <w:rPr>
                <w:rFonts w:ascii="Arial" w:hAnsi="Arial" w:cs="Arial"/>
                <w:color w:val="000000"/>
                <w:sz w:val="16"/>
                <w:szCs w:val="16"/>
              </w:rPr>
              <w:t xml:space="preserve"> работе с</w:t>
            </w:r>
            <w:r w:rsidRPr="007A4181">
              <w:rPr>
                <w:rFonts w:ascii="Arial" w:hAnsi="Arial" w:cs="Arial"/>
                <w:color w:val="000000"/>
                <w:sz w:val="16"/>
                <w:szCs w:val="16"/>
              </w:rPr>
              <w:t xml:space="preserve"> платным трафиком </w:t>
            </w:r>
            <w:proofErr w:type="spellStart"/>
            <w:r w:rsidRPr="007A4181">
              <w:rPr>
                <w:rFonts w:ascii="Arial" w:hAnsi="Arial" w:cs="Arial"/>
                <w:color w:val="000000"/>
                <w:sz w:val="16"/>
                <w:szCs w:val="16"/>
              </w:rPr>
              <w:t>middle</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4EA0F70" w14:textId="60AF584B"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25EFE00"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31431653" w14:textId="77777777" w:rsidR="000B46F3" w:rsidRPr="00143DA8" w:rsidRDefault="000B46F3" w:rsidP="00143DA8">
            <w:pPr>
              <w:jc w:val="center"/>
              <w:rPr>
                <w:rFonts w:ascii="Arial" w:hAnsi="Arial" w:cs="Arial"/>
                <w:color w:val="000000"/>
                <w:sz w:val="16"/>
                <w:szCs w:val="16"/>
              </w:rPr>
            </w:pPr>
          </w:p>
        </w:tc>
      </w:tr>
      <w:tr w:rsidR="00933D01" w:rsidRPr="00143DA8" w14:paraId="148C93AD" w14:textId="77777777" w:rsidTr="009320C9">
        <w:trPr>
          <w:trHeight w:val="273"/>
        </w:trPr>
        <w:tc>
          <w:tcPr>
            <w:tcW w:w="230" w:type="pct"/>
            <w:tcBorders>
              <w:top w:val="nil"/>
              <w:left w:val="single" w:sz="4" w:space="0" w:color="000000"/>
              <w:bottom w:val="single" w:sz="4" w:space="0" w:color="auto"/>
              <w:right w:val="single" w:sz="4" w:space="0" w:color="auto"/>
            </w:tcBorders>
            <w:shd w:val="clear" w:color="9CC2E5" w:fill="9CC2E5"/>
            <w:noWrap/>
            <w:vAlign w:val="center"/>
          </w:tcPr>
          <w:p w14:paraId="1AFD7AD4" w14:textId="0CCB2DF5"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11</w:t>
            </w:r>
          </w:p>
        </w:tc>
        <w:tc>
          <w:tcPr>
            <w:tcW w:w="1663" w:type="pct"/>
            <w:vMerge/>
            <w:tcBorders>
              <w:left w:val="single" w:sz="4" w:space="0" w:color="auto"/>
              <w:bottom w:val="single" w:sz="4" w:space="0" w:color="auto"/>
              <w:right w:val="single" w:sz="4" w:space="0" w:color="auto"/>
            </w:tcBorders>
          </w:tcPr>
          <w:p w14:paraId="7B568301"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095DD0DD" w14:textId="5FF2A951"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Специалист по</w:t>
            </w:r>
            <w:r>
              <w:rPr>
                <w:rFonts w:ascii="Arial" w:hAnsi="Arial" w:cs="Arial"/>
                <w:color w:val="000000"/>
                <w:sz w:val="16"/>
                <w:szCs w:val="16"/>
              </w:rPr>
              <w:t xml:space="preserve"> работе с</w:t>
            </w:r>
            <w:r w:rsidRPr="007A4181">
              <w:rPr>
                <w:rFonts w:ascii="Arial" w:hAnsi="Arial" w:cs="Arial"/>
                <w:color w:val="000000"/>
                <w:sz w:val="16"/>
                <w:szCs w:val="16"/>
              </w:rPr>
              <w:t xml:space="preserve"> платным трафиком </w:t>
            </w:r>
            <w:proofErr w:type="spellStart"/>
            <w:r w:rsidRPr="007A4181">
              <w:rPr>
                <w:rFonts w:ascii="Arial" w:hAnsi="Arial" w:cs="Arial"/>
                <w:color w:val="000000"/>
                <w:sz w:val="16"/>
                <w:szCs w:val="16"/>
              </w:rPr>
              <w:t>senior</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6F226A73" w14:textId="41DB166E"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65AB883"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31654173" w14:textId="77777777" w:rsidR="000B46F3" w:rsidRPr="00143DA8" w:rsidRDefault="000B46F3" w:rsidP="00143DA8">
            <w:pPr>
              <w:jc w:val="center"/>
              <w:rPr>
                <w:rFonts w:ascii="Arial" w:hAnsi="Arial" w:cs="Arial"/>
                <w:color w:val="000000"/>
                <w:sz w:val="16"/>
                <w:szCs w:val="16"/>
              </w:rPr>
            </w:pPr>
          </w:p>
        </w:tc>
      </w:tr>
      <w:tr w:rsidR="00933D01" w:rsidRPr="00143DA8" w14:paraId="2055EC69" w14:textId="77777777" w:rsidTr="009320C9">
        <w:trPr>
          <w:trHeight w:val="273"/>
        </w:trPr>
        <w:tc>
          <w:tcPr>
            <w:tcW w:w="230"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34DBE443" w14:textId="73CCD1FA"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12</w:t>
            </w:r>
          </w:p>
        </w:tc>
        <w:tc>
          <w:tcPr>
            <w:tcW w:w="1663" w:type="pct"/>
            <w:vMerge w:val="restart"/>
            <w:tcBorders>
              <w:top w:val="single" w:sz="4" w:space="0" w:color="auto"/>
              <w:left w:val="single" w:sz="4" w:space="0" w:color="auto"/>
              <w:right w:val="single" w:sz="4" w:space="0" w:color="auto"/>
            </w:tcBorders>
          </w:tcPr>
          <w:p w14:paraId="5622AA8F" w14:textId="3FF97F6E" w:rsidR="000B46F3" w:rsidRPr="00E12B6C" w:rsidRDefault="00E12B6C" w:rsidP="00143DA8">
            <w:pPr>
              <w:rPr>
                <w:rFonts w:ascii="Arial" w:hAnsi="Arial" w:cs="Arial"/>
                <w:color w:val="000000"/>
                <w:sz w:val="16"/>
                <w:szCs w:val="16"/>
              </w:rPr>
            </w:pPr>
            <w:r>
              <w:rPr>
                <w:rFonts w:ascii="Arial" w:hAnsi="Arial" w:cs="Arial"/>
                <w:color w:val="000000"/>
                <w:sz w:val="16"/>
                <w:szCs w:val="16"/>
              </w:rPr>
              <w:t>Управление нестандартными проектами</w:t>
            </w:r>
            <w:r w:rsidR="00933D01">
              <w:rPr>
                <w:rFonts w:ascii="Arial" w:hAnsi="Arial" w:cs="Arial"/>
                <w:color w:val="000000"/>
                <w:sz w:val="16"/>
                <w:szCs w:val="16"/>
              </w:rPr>
              <w:t xml:space="preserve">, координация рабочих групп, </w:t>
            </w:r>
            <w:proofErr w:type="spellStart"/>
            <w:r w:rsidR="00933D01">
              <w:rPr>
                <w:rFonts w:ascii="Arial" w:hAnsi="Arial" w:cs="Arial"/>
                <w:color w:val="000000"/>
                <w:sz w:val="16"/>
                <w:szCs w:val="16"/>
              </w:rPr>
              <w:t>акаунтинг</w:t>
            </w:r>
            <w:proofErr w:type="spellEnd"/>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72D0A3B8" w14:textId="40ECC3DC" w:rsidR="000B46F3" w:rsidRPr="00143DA8" w:rsidRDefault="000B46F3" w:rsidP="00143DA8">
            <w:pPr>
              <w:rPr>
                <w:rFonts w:ascii="Arial" w:hAnsi="Arial" w:cs="Arial"/>
                <w:color w:val="000000"/>
                <w:sz w:val="16"/>
                <w:szCs w:val="16"/>
              </w:rPr>
            </w:pPr>
            <w:r w:rsidRPr="007A4181">
              <w:rPr>
                <w:rFonts w:ascii="Arial" w:hAnsi="Arial" w:cs="Arial"/>
                <w:color w:val="000000"/>
                <w:sz w:val="16"/>
                <w:szCs w:val="16"/>
              </w:rPr>
              <w:t xml:space="preserve">Менеджер проекта </w:t>
            </w:r>
            <w:proofErr w:type="spellStart"/>
            <w:r w:rsidRPr="007A4181">
              <w:rPr>
                <w:rFonts w:ascii="Arial" w:hAnsi="Arial" w:cs="Arial"/>
                <w:color w:val="000000"/>
                <w:sz w:val="16"/>
                <w:szCs w:val="16"/>
              </w:rPr>
              <w:t>junior</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4925D1B0" w14:textId="0CF843FE"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AEA32EA"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15B01D04" w14:textId="77777777" w:rsidR="000B46F3" w:rsidRPr="00143DA8" w:rsidRDefault="000B46F3" w:rsidP="00143DA8">
            <w:pPr>
              <w:jc w:val="center"/>
              <w:rPr>
                <w:rFonts w:ascii="Arial" w:hAnsi="Arial" w:cs="Arial"/>
                <w:color w:val="000000"/>
                <w:sz w:val="16"/>
                <w:szCs w:val="16"/>
              </w:rPr>
            </w:pPr>
          </w:p>
        </w:tc>
      </w:tr>
      <w:tr w:rsidR="00933D01" w:rsidRPr="00143DA8" w14:paraId="26A616D0" w14:textId="77777777" w:rsidTr="009320C9">
        <w:trPr>
          <w:trHeight w:val="58"/>
        </w:trPr>
        <w:tc>
          <w:tcPr>
            <w:tcW w:w="230" w:type="pct"/>
            <w:tcBorders>
              <w:top w:val="single" w:sz="4" w:space="0" w:color="auto"/>
              <w:left w:val="single" w:sz="4" w:space="0" w:color="auto"/>
              <w:bottom w:val="single" w:sz="4" w:space="0" w:color="auto"/>
              <w:right w:val="single" w:sz="4" w:space="0" w:color="auto"/>
            </w:tcBorders>
            <w:shd w:val="clear" w:color="9CC2E5" w:fill="9CC2E5"/>
            <w:noWrap/>
            <w:vAlign w:val="center"/>
          </w:tcPr>
          <w:p w14:paraId="418119B3" w14:textId="0AD6AFC1"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13</w:t>
            </w:r>
          </w:p>
        </w:tc>
        <w:tc>
          <w:tcPr>
            <w:tcW w:w="1663" w:type="pct"/>
            <w:vMerge/>
            <w:tcBorders>
              <w:left w:val="single" w:sz="4" w:space="0" w:color="auto"/>
              <w:right w:val="single" w:sz="4" w:space="0" w:color="auto"/>
            </w:tcBorders>
          </w:tcPr>
          <w:p w14:paraId="1CB9F25C"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0C3B0C9" w14:textId="0AF60F69" w:rsidR="000B46F3" w:rsidRPr="007A4181" w:rsidRDefault="000B46F3" w:rsidP="00143DA8">
            <w:pPr>
              <w:rPr>
                <w:rFonts w:ascii="Arial" w:hAnsi="Arial" w:cs="Arial"/>
                <w:color w:val="000000"/>
                <w:sz w:val="16"/>
                <w:szCs w:val="16"/>
              </w:rPr>
            </w:pPr>
            <w:r w:rsidRPr="007A4181">
              <w:rPr>
                <w:rFonts w:ascii="Arial" w:hAnsi="Arial" w:cs="Arial"/>
                <w:color w:val="000000"/>
                <w:sz w:val="16"/>
                <w:szCs w:val="16"/>
              </w:rPr>
              <w:t xml:space="preserve">Менеджер проекта </w:t>
            </w:r>
            <w:proofErr w:type="spellStart"/>
            <w:r w:rsidRPr="007A4181">
              <w:rPr>
                <w:rFonts w:ascii="Arial" w:hAnsi="Arial" w:cs="Arial"/>
                <w:color w:val="000000"/>
                <w:sz w:val="16"/>
                <w:szCs w:val="16"/>
              </w:rPr>
              <w:t>middle</w:t>
            </w:r>
            <w:proofErr w:type="spellEnd"/>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3E61D0CF" w14:textId="2B552C6F"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49945B1B"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single" w:sz="4" w:space="0" w:color="auto"/>
              <w:bottom w:val="single" w:sz="4" w:space="0" w:color="auto"/>
              <w:right w:val="single" w:sz="4" w:space="0" w:color="auto"/>
            </w:tcBorders>
          </w:tcPr>
          <w:p w14:paraId="5B7806B4" w14:textId="77777777" w:rsidR="000B46F3" w:rsidRPr="00143DA8" w:rsidRDefault="000B46F3" w:rsidP="00143DA8">
            <w:pPr>
              <w:jc w:val="center"/>
              <w:rPr>
                <w:rFonts w:ascii="Arial" w:hAnsi="Arial" w:cs="Arial"/>
                <w:color w:val="000000"/>
                <w:sz w:val="16"/>
                <w:szCs w:val="16"/>
              </w:rPr>
            </w:pPr>
          </w:p>
        </w:tc>
      </w:tr>
      <w:tr w:rsidR="00933D01" w:rsidRPr="00143DA8" w14:paraId="63DC820D" w14:textId="77777777" w:rsidTr="009320C9">
        <w:trPr>
          <w:trHeight w:val="86"/>
        </w:trPr>
        <w:tc>
          <w:tcPr>
            <w:tcW w:w="230" w:type="pct"/>
            <w:tcBorders>
              <w:top w:val="single" w:sz="4" w:space="0" w:color="auto"/>
              <w:left w:val="single" w:sz="4" w:space="0" w:color="000000"/>
              <w:bottom w:val="single" w:sz="4" w:space="0" w:color="000000"/>
              <w:right w:val="single" w:sz="4" w:space="0" w:color="auto"/>
            </w:tcBorders>
            <w:shd w:val="clear" w:color="9CC2E5" w:fill="9CC2E5"/>
            <w:noWrap/>
            <w:vAlign w:val="center"/>
          </w:tcPr>
          <w:p w14:paraId="02F891D5" w14:textId="3C4D9D9E"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14</w:t>
            </w:r>
          </w:p>
        </w:tc>
        <w:tc>
          <w:tcPr>
            <w:tcW w:w="1663" w:type="pct"/>
            <w:vMerge/>
            <w:tcBorders>
              <w:left w:val="single" w:sz="4" w:space="0" w:color="auto"/>
              <w:bottom w:val="single" w:sz="4" w:space="0" w:color="auto"/>
              <w:right w:val="single" w:sz="4" w:space="0" w:color="auto"/>
            </w:tcBorders>
          </w:tcPr>
          <w:p w14:paraId="457ABBC1"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14FF40EB" w14:textId="24936447" w:rsidR="000B46F3" w:rsidRPr="007A4181" w:rsidRDefault="000B46F3" w:rsidP="00143DA8">
            <w:pPr>
              <w:rPr>
                <w:rFonts w:ascii="Arial" w:hAnsi="Arial" w:cs="Arial"/>
                <w:color w:val="000000"/>
                <w:sz w:val="16"/>
                <w:szCs w:val="16"/>
              </w:rPr>
            </w:pPr>
            <w:r w:rsidRPr="007A4181">
              <w:rPr>
                <w:rFonts w:ascii="Arial" w:hAnsi="Arial" w:cs="Arial"/>
                <w:color w:val="000000"/>
                <w:sz w:val="16"/>
                <w:szCs w:val="16"/>
              </w:rPr>
              <w:t xml:space="preserve">Менеджер проекта </w:t>
            </w:r>
            <w:proofErr w:type="spellStart"/>
            <w:r w:rsidRPr="007A4181">
              <w:rPr>
                <w:rFonts w:ascii="Arial" w:hAnsi="Arial" w:cs="Arial"/>
                <w:color w:val="000000"/>
                <w:sz w:val="16"/>
                <w:szCs w:val="16"/>
              </w:rPr>
              <w:t>senior</w:t>
            </w:r>
            <w:proofErr w:type="spellEnd"/>
          </w:p>
        </w:tc>
        <w:tc>
          <w:tcPr>
            <w:tcW w:w="619" w:type="pct"/>
            <w:tcBorders>
              <w:top w:val="single" w:sz="4" w:space="0" w:color="auto"/>
              <w:left w:val="single" w:sz="4" w:space="0" w:color="auto"/>
              <w:bottom w:val="single" w:sz="4" w:space="0" w:color="000000"/>
              <w:right w:val="single" w:sz="4" w:space="0" w:color="000000"/>
            </w:tcBorders>
            <w:shd w:val="clear" w:color="auto" w:fill="auto"/>
            <w:vAlign w:val="center"/>
          </w:tcPr>
          <w:p w14:paraId="1F6A351E" w14:textId="7D966AE6"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single" w:sz="4" w:space="0" w:color="auto"/>
              <w:left w:val="nil"/>
              <w:bottom w:val="single" w:sz="4" w:space="0" w:color="000000"/>
              <w:right w:val="single" w:sz="4" w:space="0" w:color="000000"/>
            </w:tcBorders>
            <w:shd w:val="clear" w:color="auto" w:fill="auto"/>
            <w:vAlign w:val="center"/>
          </w:tcPr>
          <w:p w14:paraId="48847DCA" w14:textId="77777777" w:rsidR="000B46F3" w:rsidRPr="00143DA8" w:rsidRDefault="000B46F3" w:rsidP="00143DA8">
            <w:pPr>
              <w:jc w:val="center"/>
              <w:rPr>
                <w:rFonts w:ascii="Arial" w:hAnsi="Arial" w:cs="Arial"/>
                <w:color w:val="000000"/>
                <w:sz w:val="16"/>
                <w:szCs w:val="16"/>
              </w:rPr>
            </w:pPr>
          </w:p>
        </w:tc>
        <w:tc>
          <w:tcPr>
            <w:tcW w:w="703" w:type="pct"/>
            <w:tcBorders>
              <w:top w:val="single" w:sz="4" w:space="0" w:color="auto"/>
              <w:left w:val="nil"/>
              <w:bottom w:val="single" w:sz="4" w:space="0" w:color="000000"/>
              <w:right w:val="single" w:sz="4" w:space="0" w:color="000000"/>
            </w:tcBorders>
          </w:tcPr>
          <w:p w14:paraId="1DDA8993" w14:textId="77777777" w:rsidR="000B46F3" w:rsidRPr="00143DA8" w:rsidRDefault="000B46F3" w:rsidP="00143DA8">
            <w:pPr>
              <w:jc w:val="center"/>
              <w:rPr>
                <w:rFonts w:ascii="Arial" w:hAnsi="Arial" w:cs="Arial"/>
                <w:color w:val="000000"/>
                <w:sz w:val="16"/>
                <w:szCs w:val="16"/>
              </w:rPr>
            </w:pPr>
          </w:p>
        </w:tc>
      </w:tr>
      <w:tr w:rsidR="00933D01" w:rsidRPr="00143DA8" w14:paraId="443B4A55" w14:textId="77777777" w:rsidTr="009320C9">
        <w:trPr>
          <w:trHeight w:val="160"/>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68C393AB" w14:textId="2E0D1103"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15</w:t>
            </w:r>
          </w:p>
        </w:tc>
        <w:tc>
          <w:tcPr>
            <w:tcW w:w="1663" w:type="pct"/>
            <w:vMerge w:val="restart"/>
            <w:tcBorders>
              <w:top w:val="single" w:sz="4" w:space="0" w:color="auto"/>
              <w:left w:val="single" w:sz="4" w:space="0" w:color="auto"/>
              <w:right w:val="single" w:sz="4" w:space="0" w:color="auto"/>
            </w:tcBorders>
          </w:tcPr>
          <w:p w14:paraId="5994F6FF" w14:textId="3CC4CCE5" w:rsidR="000B46F3" w:rsidRPr="007607B8" w:rsidRDefault="000B46F3" w:rsidP="00143DA8">
            <w:pPr>
              <w:rPr>
                <w:rFonts w:ascii="Arial" w:hAnsi="Arial" w:cs="Arial"/>
                <w:color w:val="000000"/>
                <w:sz w:val="16"/>
                <w:szCs w:val="16"/>
              </w:rPr>
            </w:pPr>
            <w:r>
              <w:rPr>
                <w:rFonts w:ascii="Arial" w:hAnsi="Arial" w:cs="Arial"/>
                <w:color w:val="000000"/>
                <w:sz w:val="16"/>
                <w:szCs w:val="16"/>
              </w:rPr>
              <w:t xml:space="preserve">Конкурентный анализ, нестандартная аналитика, отчетность, </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204EFF2" w14:textId="1081AB4A" w:rsidR="000B46F3" w:rsidRPr="007A4181" w:rsidRDefault="000B46F3" w:rsidP="00143DA8">
            <w:pPr>
              <w:rPr>
                <w:rFonts w:ascii="Arial" w:hAnsi="Arial" w:cs="Arial"/>
                <w:color w:val="000000"/>
                <w:sz w:val="16"/>
                <w:szCs w:val="16"/>
              </w:rPr>
            </w:pPr>
            <w:r w:rsidRPr="007A4181">
              <w:rPr>
                <w:rFonts w:ascii="Arial" w:hAnsi="Arial" w:cs="Arial"/>
                <w:color w:val="000000"/>
                <w:sz w:val="16"/>
                <w:szCs w:val="16"/>
              </w:rPr>
              <w:t xml:space="preserve">Аналитик </w:t>
            </w:r>
            <w:proofErr w:type="spellStart"/>
            <w:r w:rsidRPr="007A4181">
              <w:rPr>
                <w:rFonts w:ascii="Arial" w:hAnsi="Arial" w:cs="Arial"/>
                <w:color w:val="000000"/>
                <w:sz w:val="16"/>
                <w:szCs w:val="16"/>
              </w:rPr>
              <w:t>junior</w:t>
            </w:r>
            <w:proofErr w:type="spellEnd"/>
          </w:p>
        </w:tc>
        <w:tc>
          <w:tcPr>
            <w:tcW w:w="619" w:type="pct"/>
            <w:tcBorders>
              <w:top w:val="nil"/>
              <w:left w:val="single" w:sz="4" w:space="0" w:color="auto"/>
              <w:bottom w:val="single" w:sz="4" w:space="0" w:color="000000"/>
              <w:right w:val="single" w:sz="4" w:space="0" w:color="000000"/>
            </w:tcBorders>
            <w:shd w:val="clear" w:color="auto" w:fill="auto"/>
            <w:vAlign w:val="center"/>
          </w:tcPr>
          <w:p w14:paraId="0275F52E" w14:textId="0E8FEBD3"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024B8629" w14:textId="77777777"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266678F6" w14:textId="77777777" w:rsidR="000B46F3" w:rsidRPr="00143DA8" w:rsidRDefault="000B46F3" w:rsidP="00143DA8">
            <w:pPr>
              <w:jc w:val="center"/>
              <w:rPr>
                <w:rFonts w:ascii="Arial" w:hAnsi="Arial" w:cs="Arial"/>
                <w:color w:val="000000"/>
                <w:sz w:val="16"/>
                <w:szCs w:val="16"/>
              </w:rPr>
            </w:pPr>
          </w:p>
        </w:tc>
      </w:tr>
      <w:tr w:rsidR="00933D01" w:rsidRPr="00143DA8" w14:paraId="55B31C7B" w14:textId="77777777" w:rsidTr="009320C9">
        <w:trPr>
          <w:trHeight w:val="78"/>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3DAA3668" w14:textId="6359256F"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16</w:t>
            </w:r>
          </w:p>
        </w:tc>
        <w:tc>
          <w:tcPr>
            <w:tcW w:w="1663" w:type="pct"/>
            <w:vMerge/>
            <w:tcBorders>
              <w:left w:val="single" w:sz="4" w:space="0" w:color="auto"/>
              <w:right w:val="single" w:sz="4" w:space="0" w:color="auto"/>
            </w:tcBorders>
          </w:tcPr>
          <w:p w14:paraId="69BBFA35"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45F5FCC3" w14:textId="42D4688E" w:rsidR="000B46F3" w:rsidRPr="007A4181" w:rsidRDefault="000B46F3" w:rsidP="00143DA8">
            <w:pPr>
              <w:rPr>
                <w:rFonts w:ascii="Arial" w:hAnsi="Arial" w:cs="Arial"/>
                <w:color w:val="000000"/>
                <w:sz w:val="16"/>
                <w:szCs w:val="16"/>
              </w:rPr>
            </w:pPr>
            <w:r w:rsidRPr="007A4181">
              <w:rPr>
                <w:rFonts w:ascii="Arial" w:hAnsi="Arial" w:cs="Arial"/>
                <w:color w:val="000000"/>
                <w:sz w:val="16"/>
                <w:szCs w:val="16"/>
              </w:rPr>
              <w:t xml:space="preserve">Аналитик </w:t>
            </w:r>
            <w:proofErr w:type="spellStart"/>
            <w:r w:rsidRPr="007A4181">
              <w:rPr>
                <w:rFonts w:ascii="Arial" w:hAnsi="Arial" w:cs="Arial"/>
                <w:color w:val="000000"/>
                <w:sz w:val="16"/>
                <w:szCs w:val="16"/>
              </w:rPr>
              <w:t>middle</w:t>
            </w:r>
            <w:proofErr w:type="spellEnd"/>
          </w:p>
        </w:tc>
        <w:tc>
          <w:tcPr>
            <w:tcW w:w="619" w:type="pct"/>
            <w:tcBorders>
              <w:top w:val="nil"/>
              <w:left w:val="single" w:sz="4" w:space="0" w:color="auto"/>
              <w:bottom w:val="single" w:sz="4" w:space="0" w:color="000000"/>
              <w:right w:val="single" w:sz="4" w:space="0" w:color="000000"/>
            </w:tcBorders>
            <w:shd w:val="clear" w:color="auto" w:fill="auto"/>
            <w:vAlign w:val="center"/>
          </w:tcPr>
          <w:p w14:paraId="08EE9B89" w14:textId="4256B147"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44D19051" w14:textId="77777777"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369A3A16" w14:textId="77777777" w:rsidR="000B46F3" w:rsidRPr="00143DA8" w:rsidRDefault="000B46F3" w:rsidP="00143DA8">
            <w:pPr>
              <w:jc w:val="center"/>
              <w:rPr>
                <w:rFonts w:ascii="Arial" w:hAnsi="Arial" w:cs="Arial"/>
                <w:color w:val="000000"/>
                <w:sz w:val="16"/>
                <w:szCs w:val="16"/>
              </w:rPr>
            </w:pPr>
          </w:p>
        </w:tc>
      </w:tr>
      <w:tr w:rsidR="00933D01" w:rsidRPr="00143DA8" w14:paraId="7D879268" w14:textId="77777777" w:rsidTr="009320C9">
        <w:trPr>
          <w:trHeight w:val="58"/>
        </w:trPr>
        <w:tc>
          <w:tcPr>
            <w:tcW w:w="230" w:type="pct"/>
            <w:tcBorders>
              <w:top w:val="nil"/>
              <w:left w:val="single" w:sz="4" w:space="0" w:color="000000"/>
              <w:bottom w:val="single" w:sz="4" w:space="0" w:color="000000"/>
              <w:right w:val="single" w:sz="4" w:space="0" w:color="auto"/>
            </w:tcBorders>
            <w:shd w:val="clear" w:color="9CC2E5" w:fill="9CC2E5"/>
            <w:noWrap/>
            <w:vAlign w:val="center"/>
          </w:tcPr>
          <w:p w14:paraId="693BE0E0" w14:textId="46685D6A" w:rsidR="000B46F3" w:rsidRPr="009320C9" w:rsidRDefault="009320C9" w:rsidP="00143DA8">
            <w:pPr>
              <w:jc w:val="center"/>
              <w:rPr>
                <w:rFonts w:ascii="Arial" w:hAnsi="Arial" w:cs="Arial"/>
                <w:b/>
                <w:bCs/>
                <w:color w:val="000000"/>
                <w:sz w:val="18"/>
                <w:szCs w:val="18"/>
                <w:lang w:val="en-US"/>
              </w:rPr>
            </w:pPr>
            <w:r>
              <w:rPr>
                <w:rFonts w:ascii="Arial" w:hAnsi="Arial" w:cs="Arial"/>
                <w:b/>
                <w:bCs/>
                <w:color w:val="000000"/>
                <w:sz w:val="18"/>
                <w:szCs w:val="18"/>
                <w:lang w:val="en-US"/>
              </w:rPr>
              <w:t>17</w:t>
            </w:r>
          </w:p>
        </w:tc>
        <w:tc>
          <w:tcPr>
            <w:tcW w:w="1663" w:type="pct"/>
            <w:vMerge/>
            <w:tcBorders>
              <w:left w:val="single" w:sz="4" w:space="0" w:color="auto"/>
              <w:bottom w:val="single" w:sz="4" w:space="0" w:color="auto"/>
              <w:right w:val="single" w:sz="4" w:space="0" w:color="auto"/>
            </w:tcBorders>
          </w:tcPr>
          <w:p w14:paraId="5CA3F3F7" w14:textId="77777777" w:rsidR="000B46F3" w:rsidRPr="007A4181" w:rsidRDefault="000B46F3" w:rsidP="00143DA8">
            <w:pPr>
              <w:rPr>
                <w:rFonts w:ascii="Arial" w:hAnsi="Arial" w:cs="Arial"/>
                <w:color w:val="000000"/>
                <w:sz w:val="16"/>
                <w:szCs w:val="16"/>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14:paraId="392EEFEE" w14:textId="6B7AAF4C" w:rsidR="000B46F3" w:rsidRPr="007A4181" w:rsidRDefault="000B46F3" w:rsidP="00143DA8">
            <w:pPr>
              <w:rPr>
                <w:rFonts w:ascii="Arial" w:hAnsi="Arial" w:cs="Arial"/>
                <w:color w:val="000000"/>
                <w:sz w:val="16"/>
                <w:szCs w:val="16"/>
              </w:rPr>
            </w:pPr>
            <w:r w:rsidRPr="007A4181">
              <w:rPr>
                <w:rFonts w:ascii="Arial" w:hAnsi="Arial" w:cs="Arial"/>
                <w:color w:val="000000"/>
                <w:sz w:val="16"/>
                <w:szCs w:val="16"/>
              </w:rPr>
              <w:t xml:space="preserve">Аналитик </w:t>
            </w:r>
            <w:proofErr w:type="spellStart"/>
            <w:r w:rsidRPr="007A4181">
              <w:rPr>
                <w:rFonts w:ascii="Arial" w:hAnsi="Arial" w:cs="Arial"/>
                <w:color w:val="000000"/>
                <w:sz w:val="16"/>
                <w:szCs w:val="16"/>
              </w:rPr>
              <w:t>senior</w:t>
            </w:r>
            <w:proofErr w:type="spellEnd"/>
          </w:p>
        </w:tc>
        <w:tc>
          <w:tcPr>
            <w:tcW w:w="619" w:type="pct"/>
            <w:tcBorders>
              <w:top w:val="nil"/>
              <w:left w:val="single" w:sz="4" w:space="0" w:color="auto"/>
              <w:bottom w:val="single" w:sz="4" w:space="0" w:color="000000"/>
              <w:right w:val="single" w:sz="4" w:space="0" w:color="000000"/>
            </w:tcBorders>
            <w:shd w:val="clear" w:color="auto" w:fill="auto"/>
            <w:vAlign w:val="center"/>
          </w:tcPr>
          <w:p w14:paraId="58B74F48" w14:textId="12DBD068" w:rsidR="000B46F3" w:rsidRPr="00143DA8" w:rsidRDefault="000B46F3" w:rsidP="00143DA8">
            <w:pPr>
              <w:jc w:val="center"/>
              <w:rPr>
                <w:rFonts w:ascii="Arial" w:hAnsi="Arial" w:cs="Arial"/>
                <w:color w:val="000000"/>
                <w:sz w:val="16"/>
                <w:szCs w:val="16"/>
              </w:rPr>
            </w:pPr>
            <w:r>
              <w:rPr>
                <w:rFonts w:ascii="Arial" w:hAnsi="Arial" w:cs="Arial"/>
                <w:color w:val="000000"/>
                <w:sz w:val="16"/>
                <w:szCs w:val="16"/>
              </w:rPr>
              <w:t>1</w:t>
            </w:r>
          </w:p>
        </w:tc>
        <w:tc>
          <w:tcPr>
            <w:tcW w:w="625" w:type="pct"/>
            <w:tcBorders>
              <w:top w:val="nil"/>
              <w:left w:val="nil"/>
              <w:bottom w:val="single" w:sz="4" w:space="0" w:color="000000"/>
              <w:right w:val="single" w:sz="4" w:space="0" w:color="000000"/>
            </w:tcBorders>
            <w:shd w:val="clear" w:color="auto" w:fill="auto"/>
            <w:vAlign w:val="center"/>
          </w:tcPr>
          <w:p w14:paraId="0B69647C" w14:textId="77777777" w:rsidR="000B46F3" w:rsidRPr="00143DA8" w:rsidRDefault="000B46F3" w:rsidP="00143DA8">
            <w:pPr>
              <w:jc w:val="center"/>
              <w:rPr>
                <w:rFonts w:ascii="Arial" w:hAnsi="Arial" w:cs="Arial"/>
                <w:color w:val="000000"/>
                <w:sz w:val="16"/>
                <w:szCs w:val="16"/>
              </w:rPr>
            </w:pPr>
          </w:p>
        </w:tc>
        <w:tc>
          <w:tcPr>
            <w:tcW w:w="703" w:type="pct"/>
            <w:tcBorders>
              <w:top w:val="nil"/>
              <w:left w:val="nil"/>
              <w:bottom w:val="single" w:sz="4" w:space="0" w:color="000000"/>
              <w:right w:val="single" w:sz="4" w:space="0" w:color="000000"/>
            </w:tcBorders>
          </w:tcPr>
          <w:p w14:paraId="6540AF07" w14:textId="77777777" w:rsidR="000B46F3" w:rsidRPr="00143DA8" w:rsidRDefault="000B46F3" w:rsidP="00143DA8">
            <w:pPr>
              <w:jc w:val="center"/>
              <w:rPr>
                <w:rFonts w:ascii="Arial" w:hAnsi="Arial" w:cs="Arial"/>
                <w:color w:val="000000"/>
                <w:sz w:val="16"/>
                <w:szCs w:val="16"/>
              </w:rPr>
            </w:pPr>
          </w:p>
        </w:tc>
      </w:tr>
    </w:tbl>
    <w:bookmarkEnd w:id="9"/>
    <w:permEnd w:id="456609807"/>
    <w:p w14:paraId="5A3E6EFE" w14:textId="0509BAB2" w:rsidR="005F4AEE" w:rsidRPr="00EE13C2" w:rsidRDefault="005F4AEE" w:rsidP="00EE13C2">
      <w:pPr>
        <w:spacing w:before="120" w:after="120" w:line="276" w:lineRule="auto"/>
        <w:ind w:left="360"/>
        <w:jc w:val="both"/>
        <w:rPr>
          <w:rFonts w:ascii="Arial" w:hAnsi="Arial" w:cs="Arial"/>
          <w:sz w:val="16"/>
          <w:szCs w:val="16"/>
        </w:rPr>
      </w:pPr>
      <w:r w:rsidRPr="00143DA8">
        <w:rPr>
          <w:rFonts w:ascii="Arial" w:hAnsi="Arial" w:cs="Arial"/>
          <w:sz w:val="16"/>
          <w:szCs w:val="16"/>
        </w:rPr>
        <w:t xml:space="preserve">*Количество часов, затраченных одним специалистом в течение одного рабочего дня, не может превышать </w:t>
      </w:r>
      <w:r w:rsidR="000B46F3">
        <w:rPr>
          <w:rFonts w:ascii="Arial" w:hAnsi="Arial" w:cs="Arial"/>
          <w:sz w:val="16"/>
          <w:szCs w:val="16"/>
        </w:rPr>
        <w:t>8</w:t>
      </w:r>
      <w:r w:rsidR="000B46F3" w:rsidRPr="00143DA8">
        <w:rPr>
          <w:rFonts w:ascii="Arial" w:hAnsi="Arial" w:cs="Arial"/>
          <w:sz w:val="16"/>
          <w:szCs w:val="16"/>
        </w:rPr>
        <w:t xml:space="preserve"> </w:t>
      </w:r>
      <w:r w:rsidRPr="00143DA8">
        <w:rPr>
          <w:rFonts w:ascii="Arial" w:hAnsi="Arial" w:cs="Arial"/>
          <w:sz w:val="16"/>
          <w:szCs w:val="16"/>
        </w:rPr>
        <w:t>(</w:t>
      </w:r>
      <w:r w:rsidR="000B46F3">
        <w:rPr>
          <w:rFonts w:ascii="Arial" w:hAnsi="Arial" w:cs="Arial"/>
          <w:sz w:val="16"/>
          <w:szCs w:val="16"/>
        </w:rPr>
        <w:t>восьми</w:t>
      </w:r>
      <w:r w:rsidRPr="00143DA8">
        <w:rPr>
          <w:rFonts w:ascii="Arial" w:hAnsi="Arial" w:cs="Arial"/>
          <w:sz w:val="16"/>
          <w:szCs w:val="16"/>
        </w:rPr>
        <w:t xml:space="preserve">). </w:t>
      </w:r>
    </w:p>
    <w:p w14:paraId="32148BE8" w14:textId="6BEB642F" w:rsidR="0030140E" w:rsidRPr="00941B94" w:rsidRDefault="007E05C0" w:rsidP="00941B94">
      <w:pPr>
        <w:pStyle w:val="a3"/>
        <w:spacing w:before="120" w:after="120" w:line="276" w:lineRule="auto"/>
        <w:contextualSpacing w:val="0"/>
        <w:jc w:val="both"/>
        <w:rPr>
          <w:rFonts w:ascii="Arial" w:eastAsia="SimSun" w:hAnsi="Arial" w:cs="Arial"/>
          <w:bCs/>
          <w:sz w:val="20"/>
          <w:szCs w:val="20"/>
        </w:rPr>
      </w:pPr>
      <w:r>
        <w:rPr>
          <w:rFonts w:ascii="Arial" w:eastAsia="SimSun" w:hAnsi="Arial" w:cs="Arial"/>
          <w:bCs/>
          <w:sz w:val="20"/>
          <w:szCs w:val="20"/>
        </w:rPr>
        <w:t>К</w:t>
      </w:r>
      <w:r w:rsidR="0030140E">
        <w:rPr>
          <w:rFonts w:ascii="Arial" w:eastAsia="SimSun" w:hAnsi="Arial" w:cs="Arial"/>
          <w:bCs/>
          <w:sz w:val="20"/>
          <w:szCs w:val="20"/>
        </w:rPr>
        <w:t xml:space="preserve">оличество часов, которые требуются для оказания </w:t>
      </w:r>
      <w:r>
        <w:rPr>
          <w:rFonts w:ascii="Arial" w:eastAsia="SimSun" w:hAnsi="Arial" w:cs="Arial"/>
          <w:bCs/>
          <w:sz w:val="20"/>
          <w:szCs w:val="20"/>
        </w:rPr>
        <w:t>непоименованных</w:t>
      </w:r>
      <w:r w:rsidR="0030140E">
        <w:rPr>
          <w:rFonts w:ascii="Arial" w:eastAsia="SimSun" w:hAnsi="Arial" w:cs="Arial"/>
          <w:bCs/>
          <w:sz w:val="20"/>
          <w:szCs w:val="20"/>
        </w:rPr>
        <w:t xml:space="preserve"> услуг, согласовываются сторонами в Медиапланах и </w:t>
      </w:r>
      <w:r>
        <w:rPr>
          <w:rFonts w:ascii="Arial" w:eastAsia="SimSun" w:hAnsi="Arial" w:cs="Arial"/>
          <w:bCs/>
          <w:sz w:val="20"/>
          <w:szCs w:val="20"/>
        </w:rPr>
        <w:t>указываются</w:t>
      </w:r>
      <w:r w:rsidR="0030140E">
        <w:rPr>
          <w:rFonts w:ascii="Arial" w:eastAsia="SimSun" w:hAnsi="Arial" w:cs="Arial"/>
          <w:bCs/>
          <w:sz w:val="20"/>
          <w:szCs w:val="20"/>
        </w:rPr>
        <w:t xml:space="preserve"> в Заданиях.</w:t>
      </w:r>
    </w:p>
    <w:p w14:paraId="70B1FF38" w14:textId="24B6539C" w:rsidR="005620D6" w:rsidRPr="00D71616" w:rsidRDefault="00BE0B2A" w:rsidP="00364FD0">
      <w:pPr>
        <w:pStyle w:val="a3"/>
        <w:numPr>
          <w:ilvl w:val="0"/>
          <w:numId w:val="14"/>
        </w:numPr>
        <w:spacing w:before="120" w:after="120" w:line="276" w:lineRule="auto"/>
        <w:contextualSpacing w:val="0"/>
        <w:jc w:val="both"/>
        <w:rPr>
          <w:rFonts w:ascii="Arial" w:eastAsia="SimSun" w:hAnsi="Arial" w:cs="Arial"/>
          <w:bCs/>
          <w:sz w:val="20"/>
          <w:szCs w:val="20"/>
        </w:rPr>
      </w:pPr>
      <w:r w:rsidRPr="00D71616">
        <w:rPr>
          <w:rFonts w:ascii="Arial" w:eastAsia="SimSun" w:hAnsi="Arial" w:cs="Arial"/>
          <w:bCs/>
          <w:sz w:val="20"/>
          <w:szCs w:val="20"/>
        </w:rPr>
        <w:t>Порядок создания Задания</w:t>
      </w:r>
      <w:r w:rsidR="005620D6" w:rsidRPr="00D71616">
        <w:rPr>
          <w:rFonts w:ascii="Arial" w:eastAsia="SimSun" w:hAnsi="Arial" w:cs="Arial"/>
          <w:bCs/>
          <w:sz w:val="20"/>
          <w:szCs w:val="20"/>
        </w:rPr>
        <w:t xml:space="preserve"> </w:t>
      </w:r>
      <w:r w:rsidRPr="00D71616">
        <w:rPr>
          <w:rFonts w:ascii="Arial" w:eastAsia="SimSun" w:hAnsi="Arial" w:cs="Arial"/>
          <w:bCs/>
          <w:sz w:val="20"/>
          <w:szCs w:val="20"/>
        </w:rPr>
        <w:t xml:space="preserve">приводится в </w:t>
      </w:r>
      <w:r w:rsidR="007E05C0">
        <w:rPr>
          <w:rFonts w:ascii="Arial" w:eastAsia="SimSun" w:hAnsi="Arial" w:cs="Arial"/>
          <w:bCs/>
          <w:sz w:val="20"/>
          <w:szCs w:val="20"/>
        </w:rPr>
        <w:t>разделе</w:t>
      </w:r>
      <w:r w:rsidR="0030140E">
        <w:rPr>
          <w:rFonts w:ascii="Arial" w:eastAsia="SimSun" w:hAnsi="Arial" w:cs="Arial"/>
          <w:bCs/>
          <w:sz w:val="20"/>
          <w:szCs w:val="20"/>
        </w:rPr>
        <w:t xml:space="preserve"> </w:t>
      </w:r>
      <w:r w:rsidRPr="00D71616">
        <w:rPr>
          <w:rFonts w:ascii="Arial" w:eastAsia="SimSun" w:hAnsi="Arial" w:cs="Arial"/>
          <w:bCs/>
          <w:sz w:val="20"/>
          <w:szCs w:val="20"/>
        </w:rPr>
        <w:t>3 Договора.</w:t>
      </w:r>
    </w:p>
    <w:p w14:paraId="01EFAB25" w14:textId="342F4228" w:rsidR="00BA08CD" w:rsidRDefault="00BE0B2A" w:rsidP="00364FD0">
      <w:pPr>
        <w:pStyle w:val="a3"/>
        <w:numPr>
          <w:ilvl w:val="0"/>
          <w:numId w:val="14"/>
        </w:numPr>
        <w:spacing w:line="276" w:lineRule="auto"/>
        <w:jc w:val="both"/>
        <w:rPr>
          <w:rFonts w:ascii="Arial" w:hAnsi="Arial" w:cs="Arial"/>
          <w:sz w:val="20"/>
          <w:szCs w:val="20"/>
        </w:rPr>
      </w:pPr>
      <w:r w:rsidRPr="00D71616">
        <w:rPr>
          <w:rFonts w:ascii="Arial" w:hAnsi="Arial" w:cs="Arial"/>
          <w:sz w:val="20"/>
          <w:szCs w:val="20"/>
        </w:rPr>
        <w:t>В конкретном Задании</w:t>
      </w:r>
      <w:r w:rsidR="00630E52">
        <w:rPr>
          <w:rFonts w:ascii="Arial" w:hAnsi="Arial" w:cs="Arial"/>
          <w:sz w:val="20"/>
          <w:szCs w:val="20"/>
        </w:rPr>
        <w:t>, созданном по форме Приложения №</w:t>
      </w:r>
      <w:r w:rsidR="0030140E">
        <w:rPr>
          <w:rFonts w:ascii="Arial" w:hAnsi="Arial" w:cs="Arial"/>
          <w:sz w:val="20"/>
          <w:szCs w:val="20"/>
        </w:rPr>
        <w:t xml:space="preserve">2 </w:t>
      </w:r>
      <w:r w:rsidR="00630E52">
        <w:rPr>
          <w:rFonts w:ascii="Arial" w:hAnsi="Arial" w:cs="Arial"/>
          <w:sz w:val="20"/>
          <w:szCs w:val="20"/>
        </w:rPr>
        <w:t>к Договору,</w:t>
      </w:r>
      <w:r w:rsidRPr="00D71616">
        <w:rPr>
          <w:rFonts w:ascii="Arial" w:hAnsi="Arial" w:cs="Arial"/>
          <w:sz w:val="20"/>
          <w:szCs w:val="20"/>
        </w:rPr>
        <w:t xml:space="preserve"> указывается</w:t>
      </w:r>
      <w:r w:rsidR="00630E52" w:rsidRPr="00630E52">
        <w:rPr>
          <w:rFonts w:ascii="Arial" w:hAnsi="Arial" w:cs="Arial"/>
          <w:sz w:val="20"/>
          <w:szCs w:val="20"/>
        </w:rPr>
        <w:t xml:space="preserve"> </w:t>
      </w:r>
      <w:r w:rsidR="00630E52">
        <w:rPr>
          <w:rFonts w:ascii="Arial" w:hAnsi="Arial" w:cs="Arial"/>
          <w:sz w:val="20"/>
          <w:szCs w:val="20"/>
          <w:lang w:val="en-US"/>
        </w:rPr>
        <w:t>KPI</w:t>
      </w:r>
      <w:r w:rsidR="00630E52" w:rsidRPr="00630E52">
        <w:rPr>
          <w:rFonts w:ascii="Arial" w:hAnsi="Arial" w:cs="Arial"/>
          <w:sz w:val="20"/>
          <w:szCs w:val="20"/>
        </w:rPr>
        <w:t xml:space="preserve"> </w:t>
      </w:r>
      <w:r w:rsidR="00630E52">
        <w:rPr>
          <w:rFonts w:ascii="Arial" w:hAnsi="Arial" w:cs="Arial"/>
          <w:sz w:val="20"/>
          <w:szCs w:val="20"/>
        </w:rPr>
        <w:t>(п.8. настоящего Приложения),</w:t>
      </w:r>
      <w:r w:rsidRPr="00D71616">
        <w:rPr>
          <w:rFonts w:ascii="Arial" w:hAnsi="Arial" w:cs="Arial"/>
          <w:sz w:val="20"/>
          <w:szCs w:val="20"/>
        </w:rPr>
        <w:t xml:space="preserve"> </w:t>
      </w:r>
      <w:r w:rsidR="00895CBB" w:rsidRPr="00D71616">
        <w:rPr>
          <w:rFonts w:ascii="Arial" w:hAnsi="Arial" w:cs="Arial"/>
          <w:sz w:val="20"/>
          <w:szCs w:val="20"/>
        </w:rPr>
        <w:t>перечень</w:t>
      </w:r>
      <w:r w:rsidR="00630E52">
        <w:rPr>
          <w:rFonts w:ascii="Arial" w:hAnsi="Arial" w:cs="Arial"/>
          <w:sz w:val="20"/>
          <w:szCs w:val="20"/>
        </w:rPr>
        <w:t xml:space="preserve"> и стоимость</w:t>
      </w:r>
      <w:r w:rsidR="0030140E">
        <w:rPr>
          <w:rFonts w:ascii="Arial" w:hAnsi="Arial" w:cs="Arial"/>
          <w:sz w:val="20"/>
          <w:szCs w:val="20"/>
        </w:rPr>
        <w:t xml:space="preserve"> </w:t>
      </w:r>
      <w:r w:rsidR="007E05C0">
        <w:rPr>
          <w:rFonts w:ascii="Arial" w:hAnsi="Arial" w:cs="Arial"/>
          <w:sz w:val="20"/>
          <w:szCs w:val="20"/>
        </w:rPr>
        <w:t>оказываемых</w:t>
      </w:r>
      <w:r w:rsidRPr="00D71616">
        <w:rPr>
          <w:rFonts w:ascii="Arial" w:hAnsi="Arial" w:cs="Arial"/>
          <w:sz w:val="20"/>
          <w:szCs w:val="20"/>
        </w:rPr>
        <w:t xml:space="preserve"> услуг</w:t>
      </w:r>
      <w:r w:rsidR="007E05C0">
        <w:rPr>
          <w:rFonts w:ascii="Arial" w:hAnsi="Arial" w:cs="Arial"/>
          <w:sz w:val="20"/>
          <w:szCs w:val="20"/>
        </w:rPr>
        <w:t>,</w:t>
      </w:r>
      <w:r w:rsidR="00630E52">
        <w:rPr>
          <w:rFonts w:ascii="Arial" w:hAnsi="Arial" w:cs="Arial"/>
          <w:sz w:val="20"/>
          <w:szCs w:val="20"/>
        </w:rPr>
        <w:t xml:space="preserve"> каналы и стоимость размещений рекламно-информационных материалов</w:t>
      </w:r>
      <w:r w:rsidR="00BA08CD" w:rsidRPr="00BA08CD">
        <w:rPr>
          <w:rFonts w:ascii="Arial" w:hAnsi="Arial" w:cs="Arial"/>
          <w:sz w:val="20"/>
          <w:szCs w:val="20"/>
        </w:rPr>
        <w:t xml:space="preserve"> (</w:t>
      </w:r>
      <w:r w:rsidR="00BA08CD">
        <w:rPr>
          <w:rFonts w:ascii="Arial" w:hAnsi="Arial" w:cs="Arial"/>
          <w:sz w:val="20"/>
          <w:szCs w:val="20"/>
        </w:rPr>
        <w:t>определяется</w:t>
      </w:r>
      <w:r w:rsidR="0030140E">
        <w:rPr>
          <w:rFonts w:ascii="Arial" w:hAnsi="Arial" w:cs="Arial"/>
          <w:sz w:val="20"/>
          <w:szCs w:val="20"/>
        </w:rPr>
        <w:t xml:space="preserve"> и согласовыва</w:t>
      </w:r>
      <w:r w:rsidR="007E05C0">
        <w:rPr>
          <w:rFonts w:ascii="Arial" w:hAnsi="Arial" w:cs="Arial"/>
          <w:sz w:val="20"/>
          <w:szCs w:val="20"/>
        </w:rPr>
        <w:t>е</w:t>
      </w:r>
      <w:r w:rsidR="0030140E">
        <w:rPr>
          <w:rFonts w:ascii="Arial" w:hAnsi="Arial" w:cs="Arial"/>
          <w:sz w:val="20"/>
          <w:szCs w:val="20"/>
        </w:rPr>
        <w:t>тся</w:t>
      </w:r>
      <w:r w:rsidR="00BA08CD">
        <w:rPr>
          <w:rFonts w:ascii="Arial" w:hAnsi="Arial" w:cs="Arial"/>
          <w:sz w:val="20"/>
          <w:szCs w:val="20"/>
        </w:rPr>
        <w:t xml:space="preserve"> в Медиапланах</w:t>
      </w:r>
      <w:r w:rsidR="00BA08CD" w:rsidRPr="00BA08CD">
        <w:rPr>
          <w:rFonts w:ascii="Arial" w:hAnsi="Arial" w:cs="Arial"/>
          <w:sz w:val="20"/>
          <w:szCs w:val="20"/>
        </w:rPr>
        <w:t>)</w:t>
      </w:r>
      <w:r w:rsidR="00630E52">
        <w:rPr>
          <w:rFonts w:ascii="Arial" w:hAnsi="Arial" w:cs="Arial"/>
          <w:sz w:val="20"/>
          <w:szCs w:val="20"/>
        </w:rPr>
        <w:t xml:space="preserve">. </w:t>
      </w:r>
      <w:r w:rsidR="00C155F9" w:rsidRPr="00D71616">
        <w:rPr>
          <w:rFonts w:ascii="Arial" w:hAnsi="Arial" w:cs="Arial"/>
          <w:sz w:val="20"/>
          <w:szCs w:val="20"/>
        </w:rPr>
        <w:t xml:space="preserve"> </w:t>
      </w:r>
    </w:p>
    <w:p w14:paraId="54B188A6" w14:textId="1BE8132B" w:rsidR="00630E52" w:rsidRDefault="00630E52" w:rsidP="00364FD0">
      <w:pPr>
        <w:pStyle w:val="a3"/>
        <w:numPr>
          <w:ilvl w:val="0"/>
          <w:numId w:val="14"/>
        </w:numPr>
        <w:spacing w:line="276" w:lineRule="auto"/>
        <w:jc w:val="both"/>
        <w:rPr>
          <w:rFonts w:ascii="Arial" w:hAnsi="Arial" w:cs="Arial"/>
          <w:sz w:val="20"/>
          <w:szCs w:val="20"/>
        </w:rPr>
      </w:pPr>
      <w:r>
        <w:rPr>
          <w:rFonts w:ascii="Arial" w:hAnsi="Arial" w:cs="Arial"/>
          <w:sz w:val="20"/>
          <w:szCs w:val="20"/>
        </w:rPr>
        <w:t>Ф</w:t>
      </w:r>
      <w:r w:rsidR="00895CBB" w:rsidRPr="00D71616">
        <w:rPr>
          <w:rFonts w:ascii="Arial" w:hAnsi="Arial" w:cs="Arial"/>
          <w:sz w:val="20"/>
          <w:szCs w:val="20"/>
        </w:rPr>
        <w:t>актически оказанны</w:t>
      </w:r>
      <w:r w:rsidR="00BE0B2A" w:rsidRPr="00D71616">
        <w:rPr>
          <w:rFonts w:ascii="Arial" w:hAnsi="Arial" w:cs="Arial"/>
          <w:sz w:val="20"/>
          <w:szCs w:val="20"/>
        </w:rPr>
        <w:t>е</w:t>
      </w:r>
      <w:r w:rsidR="00895CBB" w:rsidRPr="00D71616">
        <w:rPr>
          <w:rFonts w:ascii="Arial" w:hAnsi="Arial" w:cs="Arial"/>
          <w:sz w:val="20"/>
          <w:szCs w:val="20"/>
        </w:rPr>
        <w:t xml:space="preserve"> услуг</w:t>
      </w:r>
      <w:r w:rsidR="00BE0B2A" w:rsidRPr="00D71616">
        <w:rPr>
          <w:rFonts w:ascii="Arial" w:hAnsi="Arial" w:cs="Arial"/>
          <w:sz w:val="20"/>
          <w:szCs w:val="20"/>
        </w:rPr>
        <w:t>и</w:t>
      </w:r>
      <w:r>
        <w:rPr>
          <w:rFonts w:ascii="Arial" w:hAnsi="Arial" w:cs="Arial"/>
          <w:sz w:val="20"/>
          <w:szCs w:val="20"/>
        </w:rPr>
        <w:t>,</w:t>
      </w:r>
      <w:r w:rsidR="00BA08CD">
        <w:rPr>
          <w:rFonts w:ascii="Arial" w:hAnsi="Arial" w:cs="Arial"/>
          <w:sz w:val="20"/>
          <w:szCs w:val="20"/>
        </w:rPr>
        <w:t xml:space="preserve"> а также</w:t>
      </w:r>
      <w:r>
        <w:rPr>
          <w:rFonts w:ascii="Arial" w:hAnsi="Arial" w:cs="Arial"/>
          <w:sz w:val="20"/>
          <w:szCs w:val="20"/>
        </w:rPr>
        <w:t xml:space="preserve"> фактически потраченные средства на размещения рекламно-информационных материалов,</w:t>
      </w:r>
      <w:r w:rsidR="00BE0B2A" w:rsidRPr="00D71616">
        <w:rPr>
          <w:rFonts w:ascii="Arial" w:hAnsi="Arial" w:cs="Arial"/>
          <w:sz w:val="20"/>
          <w:szCs w:val="20"/>
        </w:rPr>
        <w:t xml:space="preserve"> по </w:t>
      </w:r>
      <w:r>
        <w:rPr>
          <w:rFonts w:ascii="Arial" w:hAnsi="Arial" w:cs="Arial"/>
          <w:sz w:val="20"/>
          <w:szCs w:val="20"/>
        </w:rPr>
        <w:t xml:space="preserve">конкретному </w:t>
      </w:r>
      <w:r w:rsidR="00BE0B2A" w:rsidRPr="00D71616">
        <w:rPr>
          <w:rFonts w:ascii="Arial" w:hAnsi="Arial" w:cs="Arial"/>
          <w:sz w:val="20"/>
          <w:szCs w:val="20"/>
        </w:rPr>
        <w:t>Заданию</w:t>
      </w:r>
      <w:r w:rsidR="00895CBB" w:rsidRPr="00D71616">
        <w:rPr>
          <w:rFonts w:ascii="Arial" w:hAnsi="Arial" w:cs="Arial"/>
          <w:sz w:val="20"/>
          <w:szCs w:val="20"/>
        </w:rPr>
        <w:t xml:space="preserve"> фиксируется Сторонами в </w:t>
      </w:r>
      <w:r w:rsidR="005F4AEE" w:rsidRPr="00D71616">
        <w:rPr>
          <w:rFonts w:ascii="Arial" w:hAnsi="Arial" w:cs="Arial"/>
          <w:sz w:val="20"/>
          <w:szCs w:val="20"/>
        </w:rPr>
        <w:t>Акте и Отчете за соответствующий</w:t>
      </w:r>
      <w:r w:rsidR="00BE0B2A" w:rsidRPr="00D71616">
        <w:rPr>
          <w:rFonts w:ascii="Arial" w:hAnsi="Arial" w:cs="Arial"/>
          <w:sz w:val="20"/>
          <w:szCs w:val="20"/>
        </w:rPr>
        <w:t xml:space="preserve"> отчетный </w:t>
      </w:r>
      <w:r w:rsidR="005F4AEE" w:rsidRPr="00D71616">
        <w:rPr>
          <w:rFonts w:ascii="Arial" w:hAnsi="Arial" w:cs="Arial"/>
          <w:sz w:val="20"/>
          <w:szCs w:val="20"/>
        </w:rPr>
        <w:t>период</w:t>
      </w:r>
      <w:r w:rsidR="00895CBB" w:rsidRPr="00D71616">
        <w:rPr>
          <w:rFonts w:ascii="Arial" w:hAnsi="Arial" w:cs="Arial"/>
          <w:sz w:val="20"/>
          <w:szCs w:val="20"/>
        </w:rPr>
        <w:t>.</w:t>
      </w:r>
      <w:r w:rsidR="00BA08CD">
        <w:rPr>
          <w:rFonts w:ascii="Arial" w:hAnsi="Arial" w:cs="Arial"/>
          <w:sz w:val="20"/>
          <w:szCs w:val="20"/>
        </w:rPr>
        <w:t xml:space="preserve"> </w:t>
      </w:r>
    </w:p>
    <w:p w14:paraId="6E8B1356" w14:textId="36591A64" w:rsidR="00C113AF" w:rsidRPr="00D71616" w:rsidRDefault="005620D6" w:rsidP="00364FD0">
      <w:pPr>
        <w:pStyle w:val="a3"/>
        <w:numPr>
          <w:ilvl w:val="0"/>
          <w:numId w:val="14"/>
        </w:numPr>
        <w:spacing w:line="276" w:lineRule="auto"/>
        <w:jc w:val="both"/>
        <w:rPr>
          <w:rFonts w:ascii="Arial" w:hAnsi="Arial" w:cs="Arial"/>
          <w:sz w:val="20"/>
          <w:szCs w:val="20"/>
        </w:rPr>
      </w:pPr>
      <w:r w:rsidRPr="00D71616">
        <w:rPr>
          <w:rFonts w:ascii="Arial" w:hAnsi="Arial" w:cs="Arial"/>
          <w:sz w:val="20"/>
          <w:szCs w:val="20"/>
        </w:rPr>
        <w:t>В отчете</w:t>
      </w:r>
      <w:r w:rsidR="00630E52">
        <w:rPr>
          <w:rFonts w:ascii="Arial" w:hAnsi="Arial" w:cs="Arial"/>
          <w:sz w:val="20"/>
          <w:szCs w:val="20"/>
        </w:rPr>
        <w:t>, созданном по форме Приложения №4 к Договору,</w:t>
      </w:r>
      <w:r w:rsidRPr="00D71616">
        <w:rPr>
          <w:rFonts w:ascii="Arial" w:hAnsi="Arial" w:cs="Arial"/>
          <w:sz w:val="20"/>
          <w:szCs w:val="20"/>
        </w:rPr>
        <w:t xml:space="preserve"> </w:t>
      </w:r>
      <w:r w:rsidRPr="00D71616">
        <w:rPr>
          <w:rFonts w:ascii="Arial" w:eastAsia="SimSun" w:hAnsi="Arial" w:cs="Arial"/>
          <w:bCs/>
          <w:sz w:val="20"/>
          <w:szCs w:val="20"/>
        </w:rPr>
        <w:t>Исполнителем указыва</w:t>
      </w:r>
      <w:r w:rsidR="00BE0B2A" w:rsidRPr="00D71616">
        <w:rPr>
          <w:rFonts w:ascii="Arial" w:eastAsia="SimSun" w:hAnsi="Arial" w:cs="Arial"/>
          <w:bCs/>
          <w:sz w:val="20"/>
          <w:szCs w:val="20"/>
        </w:rPr>
        <w:t>ю</w:t>
      </w:r>
      <w:r w:rsidRPr="00D71616">
        <w:rPr>
          <w:rFonts w:ascii="Arial" w:eastAsia="SimSun" w:hAnsi="Arial" w:cs="Arial"/>
          <w:bCs/>
          <w:sz w:val="20"/>
          <w:szCs w:val="20"/>
        </w:rPr>
        <w:t>тся</w:t>
      </w:r>
      <w:r w:rsidR="00BE0B2A" w:rsidRPr="00D71616">
        <w:rPr>
          <w:rFonts w:ascii="Arial" w:eastAsia="SimSun" w:hAnsi="Arial" w:cs="Arial"/>
          <w:bCs/>
          <w:sz w:val="20"/>
          <w:szCs w:val="20"/>
        </w:rPr>
        <w:t xml:space="preserve"> оказанные стандартные Услуги (п.1. настоящего Приложения), а также, </w:t>
      </w:r>
      <w:r w:rsidR="00023165">
        <w:rPr>
          <w:rFonts w:ascii="Arial" w:eastAsia="SimSun" w:hAnsi="Arial" w:cs="Arial"/>
          <w:bCs/>
          <w:sz w:val="20"/>
          <w:szCs w:val="20"/>
        </w:rPr>
        <w:t xml:space="preserve">перечень услуг и </w:t>
      </w:r>
      <w:r w:rsidRPr="00D71616">
        <w:rPr>
          <w:rFonts w:ascii="Arial" w:eastAsia="SimSun" w:hAnsi="Arial" w:cs="Arial"/>
          <w:bCs/>
          <w:sz w:val="20"/>
          <w:szCs w:val="20"/>
        </w:rPr>
        <w:t xml:space="preserve">точное количество часов, затраченных </w:t>
      </w:r>
      <w:r w:rsidRPr="00D71616">
        <w:rPr>
          <w:rFonts w:ascii="Arial" w:hAnsi="Arial" w:cs="Arial"/>
          <w:color w:val="000000"/>
          <w:sz w:val="20"/>
          <w:szCs w:val="20"/>
        </w:rPr>
        <w:t>каждым сотрудником Исполнителя, привлеченным к оказанию</w:t>
      </w:r>
      <w:r w:rsidR="00BE0B2A" w:rsidRPr="00D71616">
        <w:rPr>
          <w:rFonts w:ascii="Arial" w:hAnsi="Arial" w:cs="Arial"/>
          <w:color w:val="000000"/>
          <w:sz w:val="20"/>
          <w:szCs w:val="20"/>
        </w:rPr>
        <w:t xml:space="preserve"> нестандартных</w:t>
      </w:r>
      <w:r w:rsidRPr="00D71616">
        <w:rPr>
          <w:rFonts w:ascii="Arial" w:hAnsi="Arial" w:cs="Arial"/>
          <w:color w:val="000000"/>
          <w:sz w:val="20"/>
          <w:szCs w:val="20"/>
        </w:rPr>
        <w:t xml:space="preserve"> услуг по Договору</w:t>
      </w:r>
      <w:r w:rsidR="00BE0B2A" w:rsidRPr="00D71616">
        <w:rPr>
          <w:rFonts w:ascii="Arial" w:hAnsi="Arial" w:cs="Arial"/>
          <w:color w:val="000000"/>
          <w:sz w:val="20"/>
          <w:szCs w:val="20"/>
        </w:rPr>
        <w:t xml:space="preserve"> (при условии, что нестандартные услуги были указаны в Задании)</w:t>
      </w:r>
      <w:r w:rsidRPr="00D71616">
        <w:rPr>
          <w:rFonts w:ascii="Arial" w:hAnsi="Arial" w:cs="Arial"/>
          <w:color w:val="000000"/>
          <w:sz w:val="20"/>
          <w:szCs w:val="20"/>
        </w:rPr>
        <w:t xml:space="preserve">, общая </w:t>
      </w:r>
      <w:r w:rsidRPr="00D71616">
        <w:rPr>
          <w:rFonts w:ascii="Arial" w:hAnsi="Arial" w:cs="Arial"/>
          <w:color w:val="000000"/>
          <w:sz w:val="20"/>
          <w:szCs w:val="20"/>
        </w:rPr>
        <w:lastRenderedPageBreak/>
        <w:t>стоимость услуг, оказанных за соответствующий</w:t>
      </w:r>
      <w:r w:rsidR="00BE0B2A" w:rsidRPr="00D71616">
        <w:rPr>
          <w:rFonts w:ascii="Arial" w:hAnsi="Arial" w:cs="Arial"/>
          <w:color w:val="000000"/>
          <w:sz w:val="20"/>
          <w:szCs w:val="20"/>
        </w:rPr>
        <w:t xml:space="preserve"> отчетный месяц или</w:t>
      </w:r>
      <w:r w:rsidRPr="00D71616">
        <w:rPr>
          <w:rFonts w:ascii="Arial" w:hAnsi="Arial" w:cs="Arial"/>
          <w:color w:val="000000"/>
          <w:sz w:val="20"/>
          <w:szCs w:val="20"/>
        </w:rPr>
        <w:t xml:space="preserve"> период, перечень созданных результатов интеллектуальной деятельности и объем прав на указанные результаты.</w:t>
      </w:r>
    </w:p>
    <w:p w14:paraId="5F964056" w14:textId="0668F6A3" w:rsidR="004F30C6" w:rsidRPr="004D4176" w:rsidRDefault="005620D6" w:rsidP="00364FD0">
      <w:pPr>
        <w:pStyle w:val="a3"/>
        <w:numPr>
          <w:ilvl w:val="0"/>
          <w:numId w:val="14"/>
        </w:numPr>
        <w:jc w:val="both"/>
        <w:rPr>
          <w:rFonts w:eastAsia="SimSun"/>
          <w:bCs/>
        </w:rPr>
      </w:pPr>
      <w:r w:rsidRPr="00D71616">
        <w:rPr>
          <w:rFonts w:ascii="Arial" w:hAnsi="Arial" w:cs="Arial"/>
          <w:sz w:val="20"/>
          <w:szCs w:val="20"/>
        </w:rPr>
        <w:t>Исполнитель обязуется оказывать услуги качественно и срок в целях обеспечения выполнения планов по</w:t>
      </w:r>
      <w:r w:rsidR="00BE0B2A" w:rsidRPr="00D71616">
        <w:rPr>
          <w:rFonts w:ascii="Arial" w:hAnsi="Arial" w:cs="Arial"/>
          <w:sz w:val="20"/>
          <w:szCs w:val="20"/>
        </w:rPr>
        <w:t xml:space="preserve"> </w:t>
      </w:r>
      <w:r w:rsidR="00BE0B2A" w:rsidRPr="00D71616">
        <w:rPr>
          <w:rFonts w:ascii="Arial" w:hAnsi="Arial" w:cs="Arial"/>
          <w:sz w:val="20"/>
          <w:szCs w:val="20"/>
          <w:lang w:val="en-US"/>
        </w:rPr>
        <w:t>KPI</w:t>
      </w:r>
      <w:r w:rsidR="004F30C6" w:rsidRPr="00D71616">
        <w:rPr>
          <w:rFonts w:ascii="Arial" w:hAnsi="Arial" w:cs="Arial"/>
          <w:sz w:val="20"/>
          <w:szCs w:val="20"/>
        </w:rPr>
        <w:t>, указанных в Заданиях.</w:t>
      </w:r>
      <w:r w:rsidR="004D4176">
        <w:rPr>
          <w:rFonts w:ascii="Arial" w:hAnsi="Arial" w:cs="Arial"/>
          <w:sz w:val="20"/>
          <w:szCs w:val="20"/>
        </w:rPr>
        <w:t xml:space="preserve"> Количество планируемых </w:t>
      </w:r>
      <w:r w:rsidR="004D4176">
        <w:rPr>
          <w:rFonts w:ascii="Arial" w:hAnsi="Arial" w:cs="Arial"/>
          <w:sz w:val="20"/>
          <w:szCs w:val="20"/>
          <w:lang w:val="en-US"/>
        </w:rPr>
        <w:t>KPI</w:t>
      </w:r>
      <w:r w:rsidR="004D4176">
        <w:rPr>
          <w:rFonts w:ascii="Arial" w:hAnsi="Arial" w:cs="Arial"/>
          <w:sz w:val="20"/>
          <w:szCs w:val="20"/>
        </w:rPr>
        <w:t xml:space="preserve"> согласовывается</w:t>
      </w:r>
      <w:r w:rsidR="004D4176" w:rsidRPr="004F30C6">
        <w:rPr>
          <w:rFonts w:ascii="Arial" w:hAnsi="Arial" w:cs="Arial"/>
          <w:sz w:val="20"/>
          <w:szCs w:val="20"/>
        </w:rPr>
        <w:t xml:space="preserve"> </w:t>
      </w:r>
      <w:r w:rsidR="004D4176">
        <w:rPr>
          <w:rFonts w:ascii="Arial" w:hAnsi="Arial" w:cs="Arial"/>
          <w:sz w:val="20"/>
          <w:szCs w:val="20"/>
        </w:rPr>
        <w:t>и фиксируется Сторонами в соответствующих Заданиях.</w:t>
      </w:r>
      <w:r w:rsidR="004D4176" w:rsidRPr="004D4176">
        <w:rPr>
          <w:rFonts w:ascii="Arial" w:hAnsi="Arial" w:cs="Arial"/>
          <w:sz w:val="20"/>
          <w:szCs w:val="20"/>
        </w:rPr>
        <w:t xml:space="preserve"> </w:t>
      </w:r>
      <w:r w:rsidR="004F30C6" w:rsidRPr="004D4176">
        <w:rPr>
          <w:rFonts w:ascii="Arial" w:hAnsi="Arial" w:cs="Arial"/>
          <w:sz w:val="20"/>
          <w:szCs w:val="20"/>
        </w:rPr>
        <w:t xml:space="preserve">Под </w:t>
      </w:r>
      <w:r w:rsidR="004F30C6" w:rsidRPr="004D4176">
        <w:rPr>
          <w:rFonts w:ascii="Arial" w:hAnsi="Arial" w:cs="Arial"/>
          <w:sz w:val="20"/>
          <w:szCs w:val="20"/>
          <w:lang w:val="en-US"/>
        </w:rPr>
        <w:t>KPI</w:t>
      </w:r>
      <w:r w:rsidR="004F30C6" w:rsidRPr="004D4176">
        <w:rPr>
          <w:rFonts w:ascii="Arial" w:hAnsi="Arial" w:cs="Arial"/>
          <w:sz w:val="20"/>
          <w:szCs w:val="20"/>
        </w:rPr>
        <w:t xml:space="preserve"> стороны договорились принимать: охваты, прочтения,</w:t>
      </w:r>
      <w:r w:rsidR="00D71616" w:rsidRPr="004D4176">
        <w:rPr>
          <w:rFonts w:ascii="Arial" w:hAnsi="Arial" w:cs="Arial"/>
          <w:sz w:val="20"/>
          <w:szCs w:val="20"/>
        </w:rPr>
        <w:t xml:space="preserve"> подписчики,</w:t>
      </w:r>
      <w:r w:rsidR="004F30C6" w:rsidRPr="004D4176">
        <w:rPr>
          <w:rFonts w:ascii="Arial" w:hAnsi="Arial" w:cs="Arial"/>
          <w:sz w:val="20"/>
          <w:szCs w:val="20"/>
        </w:rPr>
        <w:t xml:space="preserve"> лиды, квалифицированные лиды, размещения. </w:t>
      </w:r>
      <w:r w:rsidRPr="004D4176">
        <w:rPr>
          <w:rFonts w:ascii="Arial" w:hAnsi="Arial" w:cs="Arial"/>
          <w:sz w:val="20"/>
          <w:szCs w:val="20"/>
        </w:rPr>
        <w:t xml:space="preserve"> </w:t>
      </w:r>
    </w:p>
    <w:p w14:paraId="719541DB" w14:textId="7A19B38C" w:rsidR="004F30C6" w:rsidRPr="00D71616" w:rsidRDefault="004F30C6" w:rsidP="00364FD0">
      <w:pPr>
        <w:pStyle w:val="a3"/>
        <w:numPr>
          <w:ilvl w:val="1"/>
          <w:numId w:val="14"/>
        </w:numPr>
        <w:spacing w:line="276" w:lineRule="auto"/>
        <w:ind w:left="1134"/>
        <w:jc w:val="both"/>
        <w:rPr>
          <w:rFonts w:ascii="Arial" w:hAnsi="Arial" w:cs="Arial"/>
          <w:sz w:val="20"/>
          <w:szCs w:val="20"/>
        </w:rPr>
      </w:pPr>
      <w:r w:rsidRPr="00D71616">
        <w:rPr>
          <w:rFonts w:ascii="Arial" w:hAnsi="Arial" w:cs="Arial"/>
          <w:sz w:val="20"/>
          <w:szCs w:val="20"/>
        </w:rPr>
        <w:t xml:space="preserve">Охват – </w:t>
      </w:r>
      <w:r w:rsidR="00D71616" w:rsidRPr="00D71616">
        <w:rPr>
          <w:rFonts w:ascii="Arial" w:hAnsi="Arial" w:cs="Arial"/>
          <w:sz w:val="20"/>
          <w:szCs w:val="20"/>
        </w:rPr>
        <w:t>достижение</w:t>
      </w:r>
      <w:r w:rsidRPr="00D71616">
        <w:rPr>
          <w:rFonts w:ascii="Arial" w:hAnsi="Arial" w:cs="Arial"/>
          <w:sz w:val="20"/>
          <w:szCs w:val="20"/>
        </w:rPr>
        <w:t xml:space="preserve"> плановой цифры охвата рекламно-информационных материалов Заказчика в согласованных Заказчиком каналах и площадках</w:t>
      </w:r>
      <w:r w:rsidR="00D71616" w:rsidRPr="00D71616">
        <w:rPr>
          <w:rFonts w:ascii="Arial" w:hAnsi="Arial" w:cs="Arial"/>
          <w:sz w:val="20"/>
          <w:szCs w:val="20"/>
        </w:rPr>
        <w:t>;</w:t>
      </w:r>
    </w:p>
    <w:p w14:paraId="023F1EBE" w14:textId="3C639224" w:rsidR="004F30C6" w:rsidRPr="00D71616" w:rsidRDefault="004F30C6" w:rsidP="00364FD0">
      <w:pPr>
        <w:pStyle w:val="a3"/>
        <w:numPr>
          <w:ilvl w:val="1"/>
          <w:numId w:val="14"/>
        </w:numPr>
        <w:spacing w:line="276" w:lineRule="auto"/>
        <w:ind w:left="1134"/>
        <w:jc w:val="both"/>
        <w:rPr>
          <w:rFonts w:ascii="Arial" w:hAnsi="Arial" w:cs="Arial"/>
          <w:sz w:val="20"/>
          <w:szCs w:val="20"/>
        </w:rPr>
      </w:pPr>
      <w:r w:rsidRPr="00D71616">
        <w:rPr>
          <w:rFonts w:ascii="Arial" w:hAnsi="Arial" w:cs="Arial"/>
          <w:sz w:val="20"/>
          <w:szCs w:val="20"/>
        </w:rPr>
        <w:t xml:space="preserve">Прочтения </w:t>
      </w:r>
      <w:r w:rsidR="00D71616" w:rsidRPr="00D71616">
        <w:rPr>
          <w:rFonts w:ascii="Arial" w:hAnsi="Arial" w:cs="Arial"/>
          <w:sz w:val="20"/>
          <w:szCs w:val="20"/>
        </w:rPr>
        <w:t>–</w:t>
      </w:r>
      <w:r w:rsidRPr="00D71616">
        <w:rPr>
          <w:rFonts w:ascii="Arial" w:hAnsi="Arial" w:cs="Arial"/>
          <w:sz w:val="20"/>
          <w:szCs w:val="20"/>
        </w:rPr>
        <w:t xml:space="preserve"> </w:t>
      </w:r>
      <w:r w:rsidR="00D71616" w:rsidRPr="00D71616">
        <w:rPr>
          <w:rFonts w:ascii="Arial" w:hAnsi="Arial" w:cs="Arial"/>
          <w:sz w:val="20"/>
          <w:szCs w:val="20"/>
        </w:rPr>
        <w:t>достижение</w:t>
      </w:r>
      <w:r w:rsidRPr="00D71616">
        <w:rPr>
          <w:rFonts w:ascii="Arial" w:hAnsi="Arial" w:cs="Arial"/>
          <w:sz w:val="20"/>
          <w:szCs w:val="20"/>
        </w:rPr>
        <w:t xml:space="preserve"> плановой цифры прочтений рекламно-информационных материалов Заказчика в согласованных Заказчиком каналах и площадках</w:t>
      </w:r>
      <w:r w:rsidR="00D71616" w:rsidRPr="00D71616">
        <w:rPr>
          <w:rFonts w:ascii="Arial" w:hAnsi="Arial" w:cs="Arial"/>
          <w:sz w:val="20"/>
          <w:szCs w:val="20"/>
        </w:rPr>
        <w:t>;</w:t>
      </w:r>
    </w:p>
    <w:p w14:paraId="389C9327" w14:textId="01B9E883" w:rsidR="00D71616" w:rsidRPr="00D71616" w:rsidRDefault="00D71616" w:rsidP="00364FD0">
      <w:pPr>
        <w:pStyle w:val="a3"/>
        <w:numPr>
          <w:ilvl w:val="1"/>
          <w:numId w:val="14"/>
        </w:numPr>
        <w:spacing w:line="276" w:lineRule="auto"/>
        <w:ind w:left="1134"/>
        <w:jc w:val="both"/>
        <w:rPr>
          <w:rFonts w:ascii="Arial" w:hAnsi="Arial" w:cs="Arial"/>
          <w:sz w:val="20"/>
          <w:szCs w:val="20"/>
        </w:rPr>
      </w:pPr>
      <w:r w:rsidRPr="00D71616">
        <w:rPr>
          <w:rFonts w:ascii="Arial" w:hAnsi="Arial" w:cs="Arial"/>
          <w:sz w:val="20"/>
          <w:szCs w:val="20"/>
        </w:rPr>
        <w:t>Подписчики – достижение плановой цифры подписчиков, подписавшихся на социальные сети Заказчика, в результате размещений рекламно-информационными материалами Заказчика;</w:t>
      </w:r>
    </w:p>
    <w:p w14:paraId="24F9A408" w14:textId="7515ED92" w:rsidR="004F30C6" w:rsidRPr="00D71616" w:rsidRDefault="004F30C6" w:rsidP="00364FD0">
      <w:pPr>
        <w:pStyle w:val="a3"/>
        <w:numPr>
          <w:ilvl w:val="1"/>
          <w:numId w:val="14"/>
        </w:numPr>
        <w:spacing w:line="276" w:lineRule="auto"/>
        <w:ind w:left="1134"/>
        <w:jc w:val="both"/>
        <w:rPr>
          <w:rFonts w:ascii="Arial" w:hAnsi="Arial" w:cs="Arial"/>
          <w:sz w:val="20"/>
          <w:szCs w:val="20"/>
        </w:rPr>
      </w:pPr>
      <w:r w:rsidRPr="00D71616">
        <w:rPr>
          <w:rFonts w:ascii="Arial" w:hAnsi="Arial" w:cs="Arial"/>
          <w:sz w:val="20"/>
          <w:szCs w:val="20"/>
        </w:rPr>
        <w:t xml:space="preserve">Лид </w:t>
      </w:r>
      <w:r w:rsidR="00D71616" w:rsidRPr="00D71616">
        <w:rPr>
          <w:rFonts w:ascii="Arial" w:hAnsi="Arial" w:cs="Arial"/>
          <w:sz w:val="20"/>
          <w:szCs w:val="20"/>
        </w:rPr>
        <w:t>–</w:t>
      </w:r>
      <w:r w:rsidRPr="00D71616">
        <w:rPr>
          <w:rFonts w:ascii="Arial" w:hAnsi="Arial" w:cs="Arial"/>
          <w:sz w:val="20"/>
          <w:szCs w:val="20"/>
        </w:rPr>
        <w:t xml:space="preserve"> </w:t>
      </w:r>
      <w:r w:rsidR="00D71616" w:rsidRPr="00D71616">
        <w:rPr>
          <w:rFonts w:ascii="Arial" w:hAnsi="Arial" w:cs="Arial"/>
          <w:sz w:val="20"/>
          <w:szCs w:val="20"/>
        </w:rPr>
        <w:t>достижение</w:t>
      </w:r>
      <w:r w:rsidRPr="00D71616">
        <w:rPr>
          <w:rFonts w:ascii="Arial" w:hAnsi="Arial" w:cs="Arial"/>
          <w:sz w:val="20"/>
          <w:szCs w:val="20"/>
        </w:rPr>
        <w:t xml:space="preserve"> плановой цифры заполнения формы обратной связи / заявки на консультацию / получения демо продукта / регистрации на мероприятия на сайте</w:t>
      </w:r>
      <w:r w:rsidR="00D71616" w:rsidRPr="00D71616">
        <w:rPr>
          <w:rFonts w:ascii="Arial" w:hAnsi="Arial" w:cs="Arial"/>
          <w:sz w:val="20"/>
          <w:szCs w:val="20"/>
        </w:rPr>
        <w:t xml:space="preserve"> и т.д., полученной в результате размещений рекламно-информационными материалами Заказчика</w:t>
      </w:r>
      <w:r w:rsidRPr="00D71616">
        <w:rPr>
          <w:rFonts w:ascii="Arial" w:hAnsi="Arial" w:cs="Arial"/>
          <w:sz w:val="20"/>
          <w:szCs w:val="20"/>
        </w:rPr>
        <w:t>;</w:t>
      </w:r>
    </w:p>
    <w:p w14:paraId="4A57AE36" w14:textId="2F3298D7" w:rsidR="004F30C6" w:rsidRPr="00D71616" w:rsidRDefault="004F30C6" w:rsidP="00364FD0">
      <w:pPr>
        <w:pStyle w:val="a3"/>
        <w:numPr>
          <w:ilvl w:val="1"/>
          <w:numId w:val="14"/>
        </w:numPr>
        <w:spacing w:line="276" w:lineRule="auto"/>
        <w:ind w:left="1134"/>
        <w:jc w:val="both"/>
        <w:rPr>
          <w:rFonts w:ascii="Arial" w:hAnsi="Arial" w:cs="Arial"/>
          <w:sz w:val="20"/>
          <w:szCs w:val="20"/>
        </w:rPr>
      </w:pPr>
      <w:r w:rsidRPr="00D71616">
        <w:rPr>
          <w:rFonts w:ascii="Arial" w:hAnsi="Arial" w:cs="Arial"/>
          <w:sz w:val="20"/>
          <w:szCs w:val="20"/>
        </w:rPr>
        <w:t xml:space="preserve"> </w:t>
      </w:r>
      <w:r w:rsidR="00D71616" w:rsidRPr="00D71616">
        <w:rPr>
          <w:rFonts w:ascii="Arial" w:hAnsi="Arial" w:cs="Arial"/>
          <w:sz w:val="20"/>
          <w:szCs w:val="20"/>
        </w:rPr>
        <w:t xml:space="preserve">Квалифицированный лид – достижение плановой цифры </w:t>
      </w:r>
      <w:r w:rsidR="00BC15F2">
        <w:rPr>
          <w:rFonts w:ascii="Arial" w:hAnsi="Arial" w:cs="Arial"/>
          <w:sz w:val="20"/>
          <w:szCs w:val="20"/>
        </w:rPr>
        <w:t xml:space="preserve">качественных </w:t>
      </w:r>
      <w:r w:rsidR="00D71616" w:rsidRPr="00D71616">
        <w:rPr>
          <w:rFonts w:ascii="Arial" w:hAnsi="Arial" w:cs="Arial"/>
          <w:sz w:val="20"/>
          <w:szCs w:val="20"/>
        </w:rPr>
        <w:t>контактов</w:t>
      </w:r>
      <w:r w:rsidR="00BC15F2">
        <w:rPr>
          <w:rFonts w:ascii="Arial" w:hAnsi="Arial" w:cs="Arial"/>
          <w:sz w:val="20"/>
          <w:szCs w:val="20"/>
        </w:rPr>
        <w:t xml:space="preserve">. Критерии качества контакта предлагаются в брифе и фиксируются в </w:t>
      </w:r>
      <w:r w:rsidR="00412264">
        <w:rPr>
          <w:rFonts w:ascii="Arial" w:hAnsi="Arial" w:cs="Arial"/>
          <w:sz w:val="20"/>
          <w:szCs w:val="20"/>
        </w:rPr>
        <w:t>Медиа-плане и Задании</w:t>
      </w:r>
      <w:r w:rsidR="00BC15F2">
        <w:rPr>
          <w:rFonts w:ascii="Arial" w:hAnsi="Arial" w:cs="Arial"/>
          <w:sz w:val="20"/>
          <w:szCs w:val="20"/>
        </w:rPr>
        <w:t>. Критерий качества контакта может содержать как один, так и нескольких значений, например:</w:t>
      </w:r>
      <w:r w:rsidR="00D71616" w:rsidRPr="00D71616">
        <w:rPr>
          <w:rFonts w:ascii="Arial" w:hAnsi="Arial" w:cs="Arial"/>
          <w:sz w:val="20"/>
          <w:szCs w:val="20"/>
        </w:rPr>
        <w:t xml:space="preserve"> </w:t>
      </w:r>
    </w:p>
    <w:p w14:paraId="618314A9" w14:textId="77777777" w:rsidR="00D71616" w:rsidRPr="00D71616" w:rsidRDefault="00D71616" w:rsidP="00364FD0">
      <w:pPr>
        <w:pStyle w:val="a3"/>
        <w:numPr>
          <w:ilvl w:val="0"/>
          <w:numId w:val="77"/>
        </w:numPr>
        <w:spacing w:line="276" w:lineRule="auto"/>
        <w:jc w:val="both"/>
        <w:rPr>
          <w:rFonts w:ascii="Arial" w:hAnsi="Arial" w:cs="Arial"/>
          <w:sz w:val="20"/>
          <w:szCs w:val="20"/>
        </w:rPr>
      </w:pPr>
      <w:r w:rsidRPr="00D71616">
        <w:rPr>
          <w:rFonts w:ascii="Arial" w:hAnsi="Arial" w:cs="Arial"/>
          <w:sz w:val="20"/>
          <w:szCs w:val="20"/>
        </w:rPr>
        <w:t>Наличие лица, принимающего решение о покупке (потенциального покупателя) Продукта, заинтересованного вести переговоры о его приобретении и оставившего рабочие контакты;</w:t>
      </w:r>
    </w:p>
    <w:p w14:paraId="7CBC783B" w14:textId="77777777" w:rsidR="00D71616" w:rsidRPr="00D71616" w:rsidRDefault="00D71616" w:rsidP="00364FD0">
      <w:pPr>
        <w:pStyle w:val="a3"/>
        <w:numPr>
          <w:ilvl w:val="0"/>
          <w:numId w:val="77"/>
        </w:numPr>
        <w:spacing w:line="276" w:lineRule="auto"/>
        <w:jc w:val="both"/>
        <w:rPr>
          <w:rFonts w:ascii="Arial" w:hAnsi="Arial" w:cs="Arial"/>
          <w:sz w:val="20"/>
          <w:szCs w:val="20"/>
        </w:rPr>
      </w:pPr>
      <w:r w:rsidRPr="00D71616">
        <w:rPr>
          <w:rFonts w:ascii="Arial" w:hAnsi="Arial" w:cs="Arial"/>
          <w:sz w:val="20"/>
          <w:szCs w:val="20"/>
        </w:rPr>
        <w:t>Наличие сформулированного запроса о приобретении Продукта;</w:t>
      </w:r>
    </w:p>
    <w:p w14:paraId="655D7268" w14:textId="77777777" w:rsidR="00D71616" w:rsidRPr="00D71616" w:rsidRDefault="00D71616" w:rsidP="00364FD0">
      <w:pPr>
        <w:pStyle w:val="a3"/>
        <w:numPr>
          <w:ilvl w:val="0"/>
          <w:numId w:val="77"/>
        </w:numPr>
        <w:spacing w:line="276" w:lineRule="auto"/>
        <w:jc w:val="both"/>
        <w:rPr>
          <w:rFonts w:ascii="Arial" w:hAnsi="Arial" w:cs="Arial"/>
          <w:sz w:val="20"/>
          <w:szCs w:val="20"/>
        </w:rPr>
      </w:pPr>
      <w:r w:rsidRPr="00D71616">
        <w:rPr>
          <w:rFonts w:ascii="Arial" w:hAnsi="Arial" w:cs="Arial"/>
          <w:sz w:val="20"/>
          <w:szCs w:val="20"/>
        </w:rPr>
        <w:t>Примерный период закупки, определяемый Заказчиком в зависимости от конкретного продукта;</w:t>
      </w:r>
    </w:p>
    <w:p w14:paraId="4CFAED1A" w14:textId="77777777" w:rsidR="00D71616" w:rsidRPr="00D71616" w:rsidRDefault="00D71616" w:rsidP="00364FD0">
      <w:pPr>
        <w:pStyle w:val="a3"/>
        <w:numPr>
          <w:ilvl w:val="0"/>
          <w:numId w:val="77"/>
        </w:numPr>
        <w:spacing w:line="276" w:lineRule="auto"/>
        <w:jc w:val="both"/>
        <w:rPr>
          <w:rFonts w:ascii="Arial" w:hAnsi="Arial" w:cs="Arial"/>
          <w:sz w:val="20"/>
          <w:szCs w:val="20"/>
        </w:rPr>
      </w:pPr>
      <w:r w:rsidRPr="00D71616">
        <w:rPr>
          <w:rFonts w:ascii="Arial" w:hAnsi="Arial" w:cs="Arial"/>
          <w:sz w:val="20"/>
          <w:szCs w:val="20"/>
        </w:rPr>
        <w:t>Наличие бюджета закупки и количества потенциальных пользователей (определяется отдельно по каждому продукту)</w:t>
      </w:r>
    </w:p>
    <w:p w14:paraId="474C0BF5" w14:textId="3C426537" w:rsidR="00D71616" w:rsidRDefault="00D71616" w:rsidP="00364FD0">
      <w:pPr>
        <w:pStyle w:val="a3"/>
        <w:numPr>
          <w:ilvl w:val="0"/>
          <w:numId w:val="77"/>
        </w:numPr>
        <w:spacing w:line="276" w:lineRule="auto"/>
        <w:jc w:val="both"/>
        <w:rPr>
          <w:rFonts w:ascii="Arial" w:hAnsi="Arial" w:cs="Arial"/>
          <w:sz w:val="20"/>
          <w:szCs w:val="20"/>
        </w:rPr>
      </w:pPr>
      <w:r w:rsidRPr="00D71616">
        <w:rPr>
          <w:rFonts w:ascii="Arial" w:hAnsi="Arial" w:cs="Arial"/>
          <w:sz w:val="20"/>
          <w:szCs w:val="20"/>
        </w:rPr>
        <w:t>Наличие сведений о текущем альтернативном решении, конкурентном Продукту Заказчика (если есть)</w:t>
      </w:r>
    </w:p>
    <w:p w14:paraId="5A31D51B" w14:textId="754E9B35" w:rsidR="00D71616" w:rsidRPr="00630E52" w:rsidRDefault="004D4176" w:rsidP="00D71616">
      <w:pPr>
        <w:pStyle w:val="a3"/>
        <w:spacing w:line="276" w:lineRule="auto"/>
        <w:ind w:left="1440"/>
        <w:jc w:val="both"/>
        <w:rPr>
          <w:rFonts w:ascii="Arial" w:hAnsi="Arial" w:cs="Arial"/>
          <w:sz w:val="20"/>
          <w:szCs w:val="20"/>
        </w:rPr>
      </w:pPr>
      <w:r w:rsidRPr="00143DA8">
        <w:rPr>
          <w:rFonts w:ascii="Arial" w:hAnsi="Arial" w:cs="Arial"/>
          <w:sz w:val="20"/>
          <w:szCs w:val="20"/>
        </w:rPr>
        <w:t>Заказчик обязуется осуществлять квалификацию лида и не позднее чем за 3 (три) рабочих дня с момента получения от Исполнителя сведений о</w:t>
      </w:r>
      <w:r>
        <w:rPr>
          <w:rFonts w:ascii="Arial" w:hAnsi="Arial" w:cs="Arial"/>
          <w:sz w:val="20"/>
          <w:szCs w:val="20"/>
        </w:rPr>
        <w:t xml:space="preserve"> квалифицированном</w:t>
      </w:r>
      <w:r w:rsidRPr="00143DA8">
        <w:rPr>
          <w:rFonts w:ascii="Arial" w:hAnsi="Arial" w:cs="Arial"/>
          <w:sz w:val="20"/>
          <w:szCs w:val="20"/>
        </w:rPr>
        <w:t xml:space="preserve"> лиде с уникальным номером уведомлять представителя Исполнителя о статусе квалификации.</w:t>
      </w:r>
    </w:p>
    <w:p w14:paraId="5AB770DB" w14:textId="321458F7" w:rsidR="00D71616" w:rsidRPr="00D71616" w:rsidRDefault="00D71616" w:rsidP="00364FD0">
      <w:pPr>
        <w:pStyle w:val="a3"/>
        <w:numPr>
          <w:ilvl w:val="1"/>
          <w:numId w:val="14"/>
        </w:numPr>
        <w:spacing w:line="276" w:lineRule="auto"/>
        <w:ind w:left="1134"/>
        <w:jc w:val="both"/>
        <w:rPr>
          <w:rFonts w:ascii="Arial" w:hAnsi="Arial" w:cs="Arial"/>
          <w:sz w:val="20"/>
          <w:szCs w:val="20"/>
        </w:rPr>
      </w:pPr>
      <w:r w:rsidRPr="00D71616">
        <w:rPr>
          <w:rFonts w:ascii="Arial" w:hAnsi="Arial" w:cs="Arial"/>
          <w:sz w:val="20"/>
          <w:szCs w:val="20"/>
        </w:rPr>
        <w:t>Размещение – факт размещения материала на площадке (профильные сайты, посевы и прочие ресурсы)</w:t>
      </w:r>
    </w:p>
    <w:p w14:paraId="40B4280C" w14:textId="1F0C2BE9" w:rsidR="006F6609" w:rsidRPr="004F30C6" w:rsidRDefault="005620D6" w:rsidP="00364FD0">
      <w:pPr>
        <w:pStyle w:val="a3"/>
        <w:numPr>
          <w:ilvl w:val="0"/>
          <w:numId w:val="14"/>
        </w:numPr>
        <w:jc w:val="both"/>
        <w:rPr>
          <w:rFonts w:ascii="Arial" w:hAnsi="Arial" w:cs="Arial"/>
          <w:sz w:val="20"/>
          <w:szCs w:val="20"/>
        </w:rPr>
      </w:pPr>
      <w:r w:rsidRPr="004F30C6">
        <w:rPr>
          <w:rFonts w:ascii="Arial" w:hAnsi="Arial" w:cs="Arial"/>
          <w:sz w:val="20"/>
          <w:szCs w:val="20"/>
        </w:rPr>
        <w:t>Услуга</w:t>
      </w:r>
      <w:r w:rsidR="004F30C6" w:rsidRPr="004F30C6">
        <w:rPr>
          <w:rFonts w:ascii="Arial" w:hAnsi="Arial" w:cs="Arial"/>
          <w:sz w:val="20"/>
          <w:szCs w:val="20"/>
        </w:rPr>
        <w:t xml:space="preserve"> </w:t>
      </w:r>
      <w:r w:rsidR="004F30C6">
        <w:rPr>
          <w:rFonts w:ascii="Arial" w:hAnsi="Arial" w:cs="Arial"/>
          <w:sz w:val="20"/>
          <w:szCs w:val="20"/>
        </w:rPr>
        <w:t>по Заданию</w:t>
      </w:r>
      <w:r w:rsidRPr="004F30C6">
        <w:rPr>
          <w:rFonts w:ascii="Arial" w:hAnsi="Arial" w:cs="Arial"/>
          <w:sz w:val="20"/>
          <w:szCs w:val="20"/>
        </w:rPr>
        <w:t xml:space="preserve"> считается оказанной</w:t>
      </w:r>
      <w:r w:rsidR="00526422" w:rsidRPr="004F30C6">
        <w:rPr>
          <w:rFonts w:ascii="Arial" w:hAnsi="Arial" w:cs="Arial"/>
          <w:sz w:val="20"/>
          <w:szCs w:val="20"/>
        </w:rPr>
        <w:t xml:space="preserve"> качественно</w:t>
      </w:r>
      <w:r w:rsidRPr="004F30C6">
        <w:rPr>
          <w:rFonts w:ascii="Arial" w:hAnsi="Arial" w:cs="Arial"/>
          <w:sz w:val="20"/>
          <w:szCs w:val="20"/>
        </w:rPr>
        <w:t xml:space="preserve"> при условии выполнения планов по </w:t>
      </w:r>
      <w:r w:rsidR="004F30C6" w:rsidRPr="004F30C6">
        <w:rPr>
          <w:rFonts w:ascii="Arial" w:hAnsi="Arial" w:cs="Arial"/>
          <w:sz w:val="20"/>
          <w:szCs w:val="20"/>
          <w:lang w:val="en-US"/>
        </w:rPr>
        <w:t>KPI</w:t>
      </w:r>
      <w:r w:rsidRPr="004F30C6">
        <w:rPr>
          <w:rFonts w:ascii="Arial" w:hAnsi="Arial" w:cs="Arial"/>
          <w:sz w:val="20"/>
          <w:szCs w:val="20"/>
        </w:rPr>
        <w:t xml:space="preserve">. </w:t>
      </w:r>
      <w:r w:rsidR="002E461A">
        <w:rPr>
          <w:rFonts w:ascii="Arial" w:hAnsi="Arial" w:cs="Arial"/>
          <w:sz w:val="20"/>
          <w:szCs w:val="20"/>
        </w:rPr>
        <w:t xml:space="preserve">Услуги, при оказании которых планы </w:t>
      </w:r>
      <w:r w:rsidR="002E461A">
        <w:rPr>
          <w:rFonts w:ascii="Arial" w:hAnsi="Arial" w:cs="Arial"/>
          <w:sz w:val="20"/>
          <w:szCs w:val="20"/>
          <w:lang w:val="en-US"/>
        </w:rPr>
        <w:t>KPI</w:t>
      </w:r>
      <w:r w:rsidR="002E461A" w:rsidRPr="002E461A">
        <w:rPr>
          <w:rFonts w:ascii="Arial" w:hAnsi="Arial" w:cs="Arial"/>
          <w:sz w:val="20"/>
          <w:szCs w:val="20"/>
        </w:rPr>
        <w:t xml:space="preserve"> </w:t>
      </w:r>
      <w:r w:rsidR="002E461A">
        <w:rPr>
          <w:rFonts w:ascii="Arial" w:hAnsi="Arial" w:cs="Arial"/>
          <w:sz w:val="20"/>
          <w:szCs w:val="20"/>
        </w:rPr>
        <w:t>не выполняются, оплачиваются в соответствии с пунктами 4.</w:t>
      </w:r>
      <w:r w:rsidR="002F4F9B">
        <w:rPr>
          <w:rFonts w:ascii="Arial" w:hAnsi="Arial" w:cs="Arial"/>
          <w:sz w:val="20"/>
          <w:szCs w:val="20"/>
        </w:rPr>
        <w:t>6.</w:t>
      </w:r>
      <w:r w:rsidR="00675B4E">
        <w:rPr>
          <w:rFonts w:ascii="Arial" w:hAnsi="Arial" w:cs="Arial"/>
          <w:sz w:val="20"/>
          <w:szCs w:val="20"/>
        </w:rPr>
        <w:t>2</w:t>
      </w:r>
      <w:r w:rsidR="002F4F9B">
        <w:rPr>
          <w:rFonts w:ascii="Arial" w:hAnsi="Arial" w:cs="Arial"/>
          <w:sz w:val="20"/>
          <w:szCs w:val="20"/>
        </w:rPr>
        <w:t>. и 4.6.</w:t>
      </w:r>
      <w:r w:rsidR="00675B4E">
        <w:rPr>
          <w:rFonts w:ascii="Arial" w:hAnsi="Arial" w:cs="Arial"/>
          <w:sz w:val="20"/>
          <w:szCs w:val="20"/>
        </w:rPr>
        <w:t>3</w:t>
      </w:r>
      <w:r w:rsidR="002E461A">
        <w:rPr>
          <w:rFonts w:ascii="Arial" w:hAnsi="Arial" w:cs="Arial"/>
          <w:sz w:val="20"/>
          <w:szCs w:val="20"/>
        </w:rPr>
        <w:t>. Договора.</w:t>
      </w:r>
    </w:p>
    <w:p w14:paraId="0F3FB983" w14:textId="639BB60B" w:rsidR="002D139C" w:rsidRPr="00143DA8" w:rsidRDefault="002D139C" w:rsidP="00364FD0">
      <w:pPr>
        <w:pStyle w:val="a3"/>
        <w:widowControl w:val="0"/>
        <w:numPr>
          <w:ilvl w:val="0"/>
          <w:numId w:val="14"/>
        </w:numPr>
        <w:tabs>
          <w:tab w:val="left" w:pos="993"/>
          <w:tab w:val="left" w:pos="1134"/>
        </w:tabs>
        <w:autoSpaceDE w:val="0"/>
        <w:autoSpaceDN w:val="0"/>
        <w:adjustRightInd w:val="0"/>
        <w:spacing w:before="120" w:after="120" w:line="276" w:lineRule="auto"/>
        <w:contextualSpacing w:val="0"/>
        <w:jc w:val="both"/>
        <w:rPr>
          <w:rFonts w:ascii="Arial" w:hAnsi="Arial" w:cs="Arial"/>
          <w:color w:val="000000"/>
          <w:sz w:val="20"/>
          <w:szCs w:val="20"/>
        </w:rPr>
      </w:pPr>
      <w:r w:rsidRPr="00143DA8">
        <w:rPr>
          <w:rFonts w:ascii="Arial" w:hAnsi="Arial" w:cs="Arial"/>
          <w:color w:val="000000"/>
          <w:sz w:val="20"/>
          <w:szCs w:val="20"/>
        </w:rPr>
        <w:t xml:space="preserve">Во всем ином, что прямо не предусмотрено Приложением, Стороны руководствуются положениями Договора и действующего законодательства Российской Федерации. </w:t>
      </w:r>
    </w:p>
    <w:tbl>
      <w:tblPr>
        <w:tblStyle w:val="ae"/>
        <w:tblW w:w="0" w:type="auto"/>
        <w:jc w:val="center"/>
        <w:tblLook w:val="04A0" w:firstRow="1" w:lastRow="0" w:firstColumn="1" w:lastColumn="0" w:noHBand="0" w:noVBand="1"/>
      </w:tblPr>
      <w:tblGrid>
        <w:gridCol w:w="4672"/>
        <w:gridCol w:w="4673"/>
      </w:tblGrid>
      <w:tr w:rsidR="00BC7F79" w:rsidRPr="00143DA8" w14:paraId="311E128B" w14:textId="77777777" w:rsidTr="00533E4E">
        <w:trPr>
          <w:jc w:val="center"/>
        </w:trPr>
        <w:tc>
          <w:tcPr>
            <w:tcW w:w="4672" w:type="dxa"/>
          </w:tcPr>
          <w:p w14:paraId="6D4E9E9E" w14:textId="77777777" w:rsidR="00BC7F79" w:rsidRPr="00143DA8" w:rsidRDefault="00BC7F79" w:rsidP="00662317">
            <w:pPr>
              <w:keepNext/>
              <w:keepLines/>
              <w:spacing w:before="120" w:after="120" w:line="276" w:lineRule="auto"/>
              <w:rPr>
                <w:rFonts w:ascii="Arial" w:hAnsi="Arial" w:cs="Arial"/>
                <w:b/>
                <w:bCs/>
                <w:sz w:val="20"/>
                <w:szCs w:val="20"/>
                <w:lang w:eastAsia="en-US"/>
              </w:rPr>
            </w:pPr>
            <w:r w:rsidRPr="00143DA8">
              <w:rPr>
                <w:rFonts w:ascii="Arial" w:hAnsi="Arial" w:cs="Arial"/>
                <w:b/>
                <w:bCs/>
                <w:sz w:val="20"/>
                <w:szCs w:val="20"/>
                <w:lang w:eastAsia="en-US"/>
              </w:rPr>
              <w:t>От Заказчика:</w:t>
            </w:r>
          </w:p>
          <w:p w14:paraId="7C2802AA" w14:textId="77777777" w:rsidR="00BC7F79" w:rsidRPr="00143DA8" w:rsidRDefault="00BC7F79" w:rsidP="00662317">
            <w:pPr>
              <w:keepNext/>
              <w:keepLines/>
              <w:spacing w:before="120" w:after="120" w:line="276" w:lineRule="auto"/>
              <w:rPr>
                <w:rFonts w:ascii="Arial" w:hAnsi="Arial" w:cs="Arial"/>
                <w:bCs/>
                <w:sz w:val="20"/>
                <w:szCs w:val="20"/>
                <w:lang w:eastAsia="en-US"/>
              </w:rPr>
            </w:pPr>
            <w:permStart w:id="190599653" w:edGrp="everyone"/>
            <w:r w:rsidRPr="00143DA8">
              <w:rPr>
                <w:rFonts w:ascii="Arial" w:hAnsi="Arial" w:cs="Arial"/>
                <w:bCs/>
                <w:sz w:val="20"/>
                <w:szCs w:val="20"/>
                <w:lang w:eastAsia="en-US"/>
              </w:rPr>
              <w:t>_______________________________</w:t>
            </w:r>
            <w:permEnd w:id="190599653"/>
          </w:p>
          <w:p w14:paraId="25FB29EC" w14:textId="77777777" w:rsidR="00BC7F79" w:rsidRPr="00143DA8" w:rsidRDefault="00BC7F79" w:rsidP="00662317">
            <w:pPr>
              <w:keepNext/>
              <w:keepLines/>
              <w:spacing w:before="120" w:after="120" w:line="276" w:lineRule="auto"/>
              <w:rPr>
                <w:rFonts w:ascii="Arial" w:hAnsi="Arial" w:cs="Arial"/>
                <w:bCs/>
                <w:sz w:val="20"/>
                <w:szCs w:val="20"/>
                <w:lang w:eastAsia="en-US"/>
              </w:rPr>
            </w:pPr>
          </w:p>
          <w:p w14:paraId="2F840772" w14:textId="77777777" w:rsidR="00BC7F79" w:rsidRPr="00143DA8" w:rsidRDefault="00BC7F79" w:rsidP="00662317">
            <w:pPr>
              <w:keepNext/>
              <w:keepLines/>
              <w:spacing w:before="120" w:after="120" w:line="276" w:lineRule="auto"/>
              <w:rPr>
                <w:rFonts w:ascii="Arial" w:hAnsi="Arial" w:cs="Arial"/>
                <w:b/>
                <w:bCs/>
                <w:sz w:val="20"/>
                <w:szCs w:val="20"/>
                <w:lang w:eastAsia="en-US"/>
              </w:rPr>
            </w:pPr>
            <w:permStart w:id="818944616" w:edGrp="everyone"/>
            <w:r w:rsidRPr="00143DA8">
              <w:rPr>
                <w:rFonts w:ascii="Arial" w:hAnsi="Arial" w:cs="Arial"/>
                <w:b/>
                <w:bCs/>
                <w:sz w:val="20"/>
                <w:szCs w:val="20"/>
                <w:lang w:eastAsia="en-US"/>
              </w:rPr>
              <w:t>____________</w:t>
            </w:r>
            <w:permEnd w:id="818944616"/>
            <w:r w:rsidRPr="00143DA8">
              <w:rPr>
                <w:rFonts w:ascii="Arial" w:hAnsi="Arial" w:cs="Arial"/>
                <w:bCs/>
                <w:sz w:val="20"/>
                <w:szCs w:val="20"/>
                <w:lang w:eastAsia="en-US"/>
              </w:rPr>
              <w:t xml:space="preserve"> / </w:t>
            </w:r>
            <w:permStart w:id="2030520654" w:edGrp="everyone"/>
            <w:r w:rsidRPr="00143DA8">
              <w:rPr>
                <w:rFonts w:ascii="Arial" w:hAnsi="Arial" w:cs="Arial"/>
                <w:bCs/>
                <w:sz w:val="20"/>
                <w:szCs w:val="20"/>
                <w:lang w:eastAsia="en-US"/>
              </w:rPr>
              <w:t>________________________</w:t>
            </w:r>
            <w:permEnd w:id="2030520654"/>
          </w:p>
          <w:p w14:paraId="771E698B" w14:textId="77777777" w:rsidR="00BC7F79" w:rsidRPr="00143DA8" w:rsidRDefault="00BC7F79" w:rsidP="00662317">
            <w:pPr>
              <w:keepNext/>
              <w:keepLines/>
              <w:spacing w:before="120" w:after="120" w:line="276" w:lineRule="auto"/>
              <w:rPr>
                <w:rFonts w:ascii="Arial" w:hAnsi="Arial" w:cs="Arial"/>
                <w:bCs/>
                <w:sz w:val="20"/>
                <w:szCs w:val="20"/>
                <w:lang w:eastAsia="en-US"/>
              </w:rPr>
            </w:pPr>
            <w:r w:rsidRPr="00143DA8">
              <w:rPr>
                <w:rFonts w:ascii="Arial" w:hAnsi="Arial" w:cs="Arial"/>
                <w:bCs/>
                <w:sz w:val="20"/>
                <w:szCs w:val="20"/>
                <w:lang w:eastAsia="en-US"/>
              </w:rPr>
              <w:t xml:space="preserve">          подпись</w:t>
            </w:r>
          </w:p>
          <w:p w14:paraId="64C3DE1F" w14:textId="77777777" w:rsidR="00BC7F79" w:rsidRPr="00143DA8" w:rsidRDefault="00BC7F79" w:rsidP="00662317">
            <w:pPr>
              <w:spacing w:before="120" w:after="120" w:line="276" w:lineRule="auto"/>
              <w:rPr>
                <w:rFonts w:ascii="Arial" w:hAnsi="Arial" w:cs="Arial"/>
                <w:b/>
                <w:sz w:val="20"/>
                <w:szCs w:val="20"/>
              </w:rPr>
            </w:pPr>
            <w:r w:rsidRPr="00143DA8">
              <w:rPr>
                <w:rFonts w:ascii="Arial" w:hAnsi="Arial" w:cs="Arial"/>
                <w:b/>
                <w:bCs/>
                <w:sz w:val="20"/>
                <w:szCs w:val="20"/>
                <w:lang w:eastAsia="en-US"/>
              </w:rPr>
              <w:t xml:space="preserve">             М.П.</w:t>
            </w:r>
          </w:p>
        </w:tc>
        <w:tc>
          <w:tcPr>
            <w:tcW w:w="4673" w:type="dxa"/>
          </w:tcPr>
          <w:p w14:paraId="492D495E" w14:textId="77777777" w:rsidR="00BC7F79" w:rsidRPr="00143DA8" w:rsidRDefault="00BC7F79" w:rsidP="00662317">
            <w:pPr>
              <w:keepNext/>
              <w:keepLines/>
              <w:spacing w:before="120" w:after="120" w:line="276" w:lineRule="auto"/>
              <w:rPr>
                <w:rFonts w:ascii="Arial" w:hAnsi="Arial" w:cs="Arial"/>
                <w:b/>
                <w:bCs/>
                <w:sz w:val="20"/>
                <w:szCs w:val="20"/>
                <w:lang w:eastAsia="en-US"/>
              </w:rPr>
            </w:pPr>
            <w:r w:rsidRPr="00143DA8">
              <w:rPr>
                <w:rFonts w:ascii="Arial" w:hAnsi="Arial" w:cs="Arial"/>
                <w:b/>
                <w:bCs/>
                <w:sz w:val="20"/>
                <w:szCs w:val="20"/>
                <w:lang w:eastAsia="en-US"/>
              </w:rPr>
              <w:t>От Исполнителя:</w:t>
            </w:r>
          </w:p>
          <w:p w14:paraId="69646985" w14:textId="77777777" w:rsidR="00BC7F79" w:rsidRPr="00143DA8" w:rsidRDefault="00BC7F79" w:rsidP="00662317">
            <w:pPr>
              <w:keepNext/>
              <w:keepLines/>
              <w:spacing w:before="120" w:after="120" w:line="276" w:lineRule="auto"/>
              <w:rPr>
                <w:rFonts w:ascii="Arial" w:hAnsi="Arial" w:cs="Arial"/>
                <w:bCs/>
                <w:sz w:val="20"/>
                <w:szCs w:val="20"/>
                <w:lang w:eastAsia="en-US"/>
              </w:rPr>
            </w:pPr>
            <w:permStart w:id="1511262590" w:edGrp="everyone"/>
            <w:r w:rsidRPr="00143DA8">
              <w:rPr>
                <w:rFonts w:ascii="Arial" w:hAnsi="Arial" w:cs="Arial"/>
                <w:bCs/>
                <w:sz w:val="20"/>
                <w:szCs w:val="20"/>
                <w:lang w:eastAsia="en-US"/>
              </w:rPr>
              <w:t>____________________________</w:t>
            </w:r>
            <w:permEnd w:id="1511262590"/>
          </w:p>
          <w:p w14:paraId="4C31135E" w14:textId="77777777" w:rsidR="00BC7F79" w:rsidRPr="00143DA8" w:rsidRDefault="00BC7F79" w:rsidP="00662317">
            <w:pPr>
              <w:keepNext/>
              <w:keepLines/>
              <w:spacing w:before="120" w:after="120" w:line="276" w:lineRule="auto"/>
              <w:rPr>
                <w:rFonts w:ascii="Arial" w:hAnsi="Arial" w:cs="Arial"/>
                <w:b/>
                <w:bCs/>
                <w:sz w:val="20"/>
                <w:szCs w:val="20"/>
                <w:lang w:eastAsia="en-US"/>
              </w:rPr>
            </w:pPr>
          </w:p>
          <w:p w14:paraId="11C0E740" w14:textId="77777777" w:rsidR="00BC7F79" w:rsidRPr="00143DA8" w:rsidRDefault="00BC7F79" w:rsidP="00662317">
            <w:pPr>
              <w:keepNext/>
              <w:keepLines/>
              <w:spacing w:before="120" w:after="120" w:line="276" w:lineRule="auto"/>
              <w:rPr>
                <w:rFonts w:ascii="Arial" w:hAnsi="Arial" w:cs="Arial"/>
                <w:b/>
                <w:bCs/>
                <w:sz w:val="20"/>
                <w:szCs w:val="20"/>
                <w:lang w:eastAsia="en-US"/>
              </w:rPr>
            </w:pPr>
            <w:permStart w:id="637304210" w:edGrp="everyone"/>
            <w:r w:rsidRPr="00143DA8">
              <w:rPr>
                <w:rFonts w:ascii="Arial" w:hAnsi="Arial" w:cs="Arial"/>
                <w:b/>
                <w:bCs/>
                <w:sz w:val="20"/>
                <w:szCs w:val="20"/>
                <w:lang w:eastAsia="en-US"/>
              </w:rPr>
              <w:t>_______________</w:t>
            </w:r>
            <w:permEnd w:id="637304210"/>
            <w:r w:rsidRPr="00143DA8">
              <w:rPr>
                <w:rFonts w:ascii="Arial" w:hAnsi="Arial" w:cs="Arial"/>
                <w:bCs/>
                <w:sz w:val="20"/>
                <w:szCs w:val="20"/>
                <w:lang w:eastAsia="en-US"/>
              </w:rPr>
              <w:t xml:space="preserve"> </w:t>
            </w:r>
            <w:r w:rsidRPr="00143DA8">
              <w:rPr>
                <w:rFonts w:ascii="Arial" w:hAnsi="Arial" w:cs="Arial"/>
                <w:sz w:val="20"/>
                <w:szCs w:val="20"/>
                <w:lang w:eastAsia="en-US"/>
              </w:rPr>
              <w:t>/</w:t>
            </w:r>
            <w:permStart w:id="947027784" w:edGrp="everyone"/>
            <w:r w:rsidRPr="00143DA8">
              <w:rPr>
                <w:rFonts w:ascii="Arial" w:hAnsi="Arial" w:cs="Arial"/>
                <w:sz w:val="20"/>
                <w:szCs w:val="20"/>
                <w:lang w:eastAsia="en-US"/>
              </w:rPr>
              <w:t>____________________</w:t>
            </w:r>
            <w:permEnd w:id="947027784"/>
          </w:p>
          <w:p w14:paraId="30743D85" w14:textId="77777777" w:rsidR="00BC7F79" w:rsidRPr="00143DA8" w:rsidRDefault="00BC7F79" w:rsidP="00662317">
            <w:pPr>
              <w:keepNext/>
              <w:keepLines/>
              <w:spacing w:before="120" w:after="120" w:line="276" w:lineRule="auto"/>
              <w:rPr>
                <w:rFonts w:ascii="Arial" w:hAnsi="Arial" w:cs="Arial"/>
                <w:bCs/>
                <w:sz w:val="20"/>
                <w:szCs w:val="20"/>
                <w:lang w:eastAsia="en-US"/>
              </w:rPr>
            </w:pPr>
            <w:r w:rsidRPr="00143DA8">
              <w:rPr>
                <w:rFonts w:ascii="Arial" w:hAnsi="Arial" w:cs="Arial"/>
                <w:bCs/>
                <w:sz w:val="20"/>
                <w:szCs w:val="20"/>
                <w:lang w:eastAsia="en-US"/>
              </w:rPr>
              <w:t xml:space="preserve">          подпись</w:t>
            </w:r>
          </w:p>
          <w:p w14:paraId="7668E4CA" w14:textId="77777777" w:rsidR="00BC7F79" w:rsidRPr="00143DA8" w:rsidRDefault="00BC7F79" w:rsidP="00662317">
            <w:pPr>
              <w:spacing w:before="120" w:after="120" w:line="276" w:lineRule="auto"/>
              <w:rPr>
                <w:rFonts w:ascii="Arial" w:hAnsi="Arial" w:cs="Arial"/>
                <w:b/>
                <w:sz w:val="20"/>
                <w:szCs w:val="20"/>
              </w:rPr>
            </w:pPr>
            <w:r w:rsidRPr="00143DA8">
              <w:rPr>
                <w:rFonts w:ascii="Arial" w:hAnsi="Arial" w:cs="Arial"/>
                <w:b/>
                <w:bCs/>
                <w:sz w:val="20"/>
                <w:szCs w:val="20"/>
                <w:lang w:eastAsia="en-US"/>
              </w:rPr>
              <w:t xml:space="preserve">             М.П.</w:t>
            </w:r>
          </w:p>
        </w:tc>
      </w:tr>
    </w:tbl>
    <w:p w14:paraId="67A3AB05" w14:textId="77777777" w:rsidR="00BC7F79" w:rsidRPr="00143DA8" w:rsidRDefault="00BC7F79" w:rsidP="00BC7F79">
      <w:pPr>
        <w:pStyle w:val="a3"/>
        <w:widowControl w:val="0"/>
        <w:tabs>
          <w:tab w:val="left" w:pos="993"/>
          <w:tab w:val="left" w:pos="1134"/>
        </w:tabs>
        <w:autoSpaceDE w:val="0"/>
        <w:autoSpaceDN w:val="0"/>
        <w:adjustRightInd w:val="0"/>
        <w:spacing w:before="120" w:after="120" w:line="276" w:lineRule="auto"/>
        <w:contextualSpacing w:val="0"/>
        <w:jc w:val="both"/>
        <w:rPr>
          <w:rFonts w:ascii="Arial" w:hAnsi="Arial" w:cs="Arial"/>
          <w:color w:val="000000"/>
          <w:sz w:val="20"/>
          <w:szCs w:val="20"/>
        </w:rPr>
      </w:pPr>
    </w:p>
    <w:p w14:paraId="0BB49152" w14:textId="2937B56E" w:rsidR="00C82E8F" w:rsidRDefault="00C82E8F">
      <w:pPr>
        <w:spacing w:after="160" w:line="259" w:lineRule="auto"/>
        <w:rPr>
          <w:rFonts w:ascii="Arial" w:hAnsi="Arial" w:cs="Arial"/>
          <w:color w:val="000000"/>
          <w:sz w:val="20"/>
          <w:szCs w:val="20"/>
        </w:rPr>
      </w:pPr>
      <w:r>
        <w:rPr>
          <w:rFonts w:ascii="Arial" w:hAnsi="Arial" w:cs="Arial"/>
          <w:color w:val="000000"/>
          <w:sz w:val="20"/>
          <w:szCs w:val="20"/>
        </w:rPr>
        <w:br w:type="page"/>
      </w:r>
    </w:p>
    <w:p w14:paraId="7B02AAB2" w14:textId="27733549" w:rsidR="00A15D28" w:rsidRPr="007D0B3D" w:rsidRDefault="00A15D28" w:rsidP="00533E4E">
      <w:pPr>
        <w:pStyle w:val="a3"/>
        <w:widowControl w:val="0"/>
        <w:tabs>
          <w:tab w:val="left" w:pos="993"/>
          <w:tab w:val="left" w:pos="1134"/>
        </w:tabs>
        <w:autoSpaceDE w:val="0"/>
        <w:autoSpaceDN w:val="0"/>
        <w:adjustRightInd w:val="0"/>
        <w:spacing w:before="120" w:after="120" w:line="276" w:lineRule="auto"/>
        <w:ind w:left="5529"/>
        <w:contextualSpacing w:val="0"/>
        <w:jc w:val="right"/>
        <w:rPr>
          <w:rFonts w:ascii="Arial" w:hAnsi="Arial" w:cs="Arial"/>
          <w:color w:val="000000"/>
          <w:sz w:val="20"/>
          <w:szCs w:val="20"/>
        </w:rPr>
      </w:pPr>
      <w:bookmarkStart w:id="10" w:name="_Hlk170839021"/>
      <w:bookmarkStart w:id="11" w:name="_Hlk170901044"/>
      <w:r w:rsidRPr="000F6827">
        <w:rPr>
          <w:rFonts w:ascii="Arial" w:hAnsi="Arial" w:cs="Arial"/>
          <w:color w:val="000000"/>
          <w:sz w:val="20"/>
          <w:szCs w:val="20"/>
        </w:rPr>
        <w:lastRenderedPageBreak/>
        <w:t>Приложение №</w:t>
      </w:r>
      <w:r w:rsidR="00F51CAF">
        <w:rPr>
          <w:rFonts w:ascii="Arial" w:hAnsi="Arial" w:cs="Arial"/>
          <w:color w:val="000000"/>
          <w:sz w:val="20"/>
          <w:szCs w:val="20"/>
        </w:rPr>
        <w:t>2</w:t>
      </w:r>
    </w:p>
    <w:p w14:paraId="3F0F4884" w14:textId="77777777" w:rsidR="00A15D28" w:rsidRPr="00533E4E" w:rsidRDefault="00A15D28" w:rsidP="00533E4E">
      <w:pPr>
        <w:widowControl w:val="0"/>
        <w:tabs>
          <w:tab w:val="left" w:pos="993"/>
          <w:tab w:val="left" w:pos="1134"/>
        </w:tabs>
        <w:autoSpaceDE w:val="0"/>
        <w:autoSpaceDN w:val="0"/>
        <w:adjustRightInd w:val="0"/>
        <w:spacing w:before="120" w:after="120" w:line="276" w:lineRule="auto"/>
        <w:jc w:val="right"/>
        <w:rPr>
          <w:rFonts w:ascii="Arial" w:hAnsi="Arial" w:cs="Arial"/>
          <w:color w:val="000000"/>
          <w:sz w:val="20"/>
          <w:szCs w:val="20"/>
        </w:rPr>
      </w:pPr>
      <w:r w:rsidRPr="00533E4E">
        <w:rPr>
          <w:rFonts w:ascii="Arial" w:hAnsi="Arial" w:cs="Arial"/>
          <w:color w:val="000000"/>
          <w:sz w:val="20"/>
          <w:szCs w:val="20"/>
        </w:rPr>
        <w:t xml:space="preserve">к Договору </w:t>
      </w:r>
      <w:permStart w:id="1588681666" w:edGrp="everyone"/>
      <w:r w:rsidRPr="00533E4E">
        <w:rPr>
          <w:rFonts w:ascii="Arial" w:hAnsi="Arial" w:cs="Arial"/>
          <w:color w:val="000000"/>
          <w:sz w:val="20"/>
          <w:szCs w:val="20"/>
        </w:rPr>
        <w:t>№__ от «___» __________ 202_ г.</w:t>
      </w:r>
      <w:permEnd w:id="1588681666"/>
    </w:p>
    <w:p w14:paraId="50C5A5E9" w14:textId="77777777" w:rsidR="00A15D28" w:rsidRPr="00F83DD3" w:rsidRDefault="00A15D28" w:rsidP="00533E4E">
      <w:pPr>
        <w:pStyle w:val="a3"/>
        <w:widowControl w:val="0"/>
        <w:tabs>
          <w:tab w:val="left" w:pos="6804"/>
        </w:tabs>
        <w:autoSpaceDE w:val="0"/>
        <w:autoSpaceDN w:val="0"/>
        <w:adjustRightInd w:val="0"/>
        <w:spacing w:before="120" w:after="120" w:line="276" w:lineRule="auto"/>
        <w:ind w:left="0"/>
        <w:contextualSpacing w:val="0"/>
        <w:jc w:val="both"/>
        <w:rPr>
          <w:rFonts w:ascii="Arial" w:hAnsi="Arial" w:cs="Arial"/>
          <w:color w:val="000000"/>
          <w:sz w:val="20"/>
          <w:szCs w:val="20"/>
        </w:rPr>
      </w:pPr>
      <w:permStart w:id="485174905" w:edGrp="everyone"/>
      <w:r w:rsidRPr="00F83DD3">
        <w:rPr>
          <w:rFonts w:ascii="Arial" w:hAnsi="Arial" w:cs="Arial"/>
          <w:color w:val="000000"/>
          <w:sz w:val="20"/>
          <w:szCs w:val="20"/>
        </w:rPr>
        <w:t xml:space="preserve">г. Москва </w:t>
      </w:r>
      <w:permEnd w:id="485174905"/>
      <w:r w:rsidRPr="00F83DD3">
        <w:rPr>
          <w:rFonts w:ascii="Arial" w:hAnsi="Arial" w:cs="Arial"/>
          <w:color w:val="000000"/>
          <w:sz w:val="20"/>
          <w:szCs w:val="20"/>
        </w:rPr>
        <w:tab/>
      </w:r>
      <w:permStart w:id="174290585" w:edGrp="everyone"/>
      <w:r w:rsidRPr="00F83DD3">
        <w:rPr>
          <w:rFonts w:ascii="Arial" w:hAnsi="Arial" w:cs="Arial"/>
          <w:color w:val="000000"/>
          <w:sz w:val="20"/>
          <w:szCs w:val="20"/>
        </w:rPr>
        <w:t xml:space="preserve">«___» __________ 202_ г. </w:t>
      </w:r>
      <w:permEnd w:id="174290585"/>
    </w:p>
    <w:p w14:paraId="052C4A97" w14:textId="77777777" w:rsidR="00143DA8" w:rsidRDefault="00143DA8" w:rsidP="00143DA8">
      <w:pPr>
        <w:spacing w:after="160" w:line="259" w:lineRule="auto"/>
        <w:jc w:val="center"/>
        <w:rPr>
          <w:rFonts w:ascii="Arial" w:hAnsi="Arial" w:cs="Arial"/>
          <w:color w:val="000000"/>
          <w:sz w:val="20"/>
          <w:szCs w:val="20"/>
        </w:rPr>
      </w:pPr>
      <w:permStart w:id="695411481" w:edGrp="everyone"/>
      <w:r>
        <w:rPr>
          <w:rFonts w:ascii="Arial" w:hAnsi="Arial" w:cs="Arial"/>
          <w:color w:val="000000"/>
          <w:sz w:val="20"/>
          <w:szCs w:val="20"/>
        </w:rPr>
        <w:t>ФОРМА</w:t>
      </w:r>
      <w:permEnd w:id="695411481"/>
    </w:p>
    <w:p w14:paraId="0F363D14" w14:textId="591EDEE3" w:rsidR="00143DA8" w:rsidRDefault="002235C7" w:rsidP="00143DA8">
      <w:pPr>
        <w:spacing w:after="160" w:line="259" w:lineRule="auto"/>
        <w:jc w:val="center"/>
        <w:rPr>
          <w:rFonts w:ascii="Arial" w:hAnsi="Arial" w:cs="Arial"/>
          <w:color w:val="000000"/>
          <w:sz w:val="20"/>
          <w:szCs w:val="20"/>
        </w:rPr>
      </w:pPr>
      <w:r>
        <w:rPr>
          <w:rFonts w:ascii="Arial" w:hAnsi="Arial" w:cs="Arial"/>
          <w:color w:val="000000"/>
          <w:sz w:val="20"/>
          <w:szCs w:val="20"/>
        </w:rPr>
        <w:t>ЗАДАНИЕ №</w:t>
      </w:r>
      <w:permStart w:id="1421436900" w:edGrp="everyone"/>
      <w:r>
        <w:rPr>
          <w:rFonts w:ascii="Arial" w:hAnsi="Arial" w:cs="Arial"/>
          <w:color w:val="000000"/>
          <w:sz w:val="20"/>
          <w:szCs w:val="20"/>
        </w:rPr>
        <w:t>____</w:t>
      </w:r>
      <w:permEnd w:id="1421436900"/>
    </w:p>
    <w:p w14:paraId="2ED1E0EA" w14:textId="77777777" w:rsidR="00143DA8" w:rsidRDefault="00143DA8" w:rsidP="00364FD0">
      <w:pPr>
        <w:pStyle w:val="a3"/>
        <w:widowControl w:val="0"/>
        <w:numPr>
          <w:ilvl w:val="0"/>
          <w:numId w:val="13"/>
        </w:numPr>
        <w:tabs>
          <w:tab w:val="left" w:pos="993"/>
          <w:tab w:val="left" w:pos="1134"/>
        </w:tabs>
        <w:autoSpaceDE w:val="0"/>
        <w:autoSpaceDN w:val="0"/>
        <w:adjustRightInd w:val="0"/>
        <w:spacing w:before="120" w:after="120" w:line="276" w:lineRule="auto"/>
        <w:jc w:val="both"/>
        <w:rPr>
          <w:rFonts w:ascii="Arial" w:hAnsi="Arial" w:cs="Arial"/>
          <w:color w:val="000000"/>
          <w:sz w:val="20"/>
          <w:szCs w:val="20"/>
        </w:rPr>
      </w:pPr>
      <w:r>
        <w:rPr>
          <w:rFonts w:ascii="Arial" w:hAnsi="Arial" w:cs="Arial"/>
          <w:color w:val="000000"/>
          <w:sz w:val="20"/>
          <w:szCs w:val="20"/>
        </w:rPr>
        <w:t>Общие сведения</w:t>
      </w:r>
    </w:p>
    <w:p w14:paraId="44AE30C6" w14:textId="4F7A94D6" w:rsidR="00143DA8" w:rsidRPr="006215C5" w:rsidRDefault="00143DA8" w:rsidP="00143DA8">
      <w:pPr>
        <w:widowControl w:val="0"/>
        <w:tabs>
          <w:tab w:val="left" w:pos="993"/>
          <w:tab w:val="left" w:pos="1134"/>
        </w:tabs>
        <w:autoSpaceDE w:val="0"/>
        <w:autoSpaceDN w:val="0"/>
        <w:adjustRightInd w:val="0"/>
        <w:spacing w:before="120" w:after="120" w:line="276" w:lineRule="auto"/>
        <w:jc w:val="both"/>
        <w:rPr>
          <w:rFonts w:ascii="Arial" w:hAnsi="Arial" w:cs="Arial"/>
          <w:color w:val="000000"/>
          <w:sz w:val="20"/>
          <w:szCs w:val="20"/>
        </w:rPr>
      </w:pPr>
      <w:r w:rsidRPr="006215C5">
        <w:rPr>
          <w:rFonts w:ascii="Arial" w:hAnsi="Arial" w:cs="Arial"/>
          <w:color w:val="000000"/>
          <w:sz w:val="20"/>
          <w:szCs w:val="20"/>
        </w:rPr>
        <w:t>Заказчик:</w:t>
      </w:r>
      <w:r w:rsidR="0072092D">
        <w:rPr>
          <w:rFonts w:ascii="Arial" w:hAnsi="Arial" w:cs="Arial"/>
          <w:color w:val="000000"/>
          <w:sz w:val="20"/>
          <w:szCs w:val="20"/>
        </w:rPr>
        <w:t xml:space="preserve"> </w:t>
      </w:r>
      <w:permStart w:id="703468205" w:edGrp="everyone"/>
      <w:r w:rsidR="0072092D">
        <w:rPr>
          <w:rFonts w:ascii="Arial" w:hAnsi="Arial" w:cs="Arial"/>
          <w:color w:val="000000"/>
          <w:sz w:val="20"/>
          <w:szCs w:val="20"/>
        </w:rPr>
        <w:t>___________________</w:t>
      </w:r>
      <w:permEnd w:id="703468205"/>
    </w:p>
    <w:p w14:paraId="6991E582" w14:textId="7DA711F5" w:rsidR="00143DA8" w:rsidRDefault="00143DA8" w:rsidP="00143DA8">
      <w:pPr>
        <w:widowControl w:val="0"/>
        <w:tabs>
          <w:tab w:val="left" w:pos="993"/>
          <w:tab w:val="left" w:pos="1134"/>
        </w:tabs>
        <w:autoSpaceDE w:val="0"/>
        <w:autoSpaceDN w:val="0"/>
        <w:adjustRightInd w:val="0"/>
        <w:spacing w:before="120" w:after="120" w:line="276" w:lineRule="auto"/>
        <w:jc w:val="both"/>
        <w:rPr>
          <w:rFonts w:ascii="Arial" w:hAnsi="Arial" w:cs="Arial"/>
          <w:color w:val="000000"/>
          <w:sz w:val="20"/>
          <w:szCs w:val="20"/>
        </w:rPr>
      </w:pPr>
      <w:r w:rsidRPr="007D0B3D">
        <w:rPr>
          <w:rFonts w:ascii="Arial" w:hAnsi="Arial" w:cs="Arial"/>
          <w:color w:val="000000"/>
          <w:sz w:val="20"/>
          <w:szCs w:val="20"/>
        </w:rPr>
        <w:t>Исполнитель:</w:t>
      </w:r>
      <w:r w:rsidR="0072092D">
        <w:rPr>
          <w:rFonts w:ascii="Arial" w:hAnsi="Arial" w:cs="Arial"/>
          <w:color w:val="000000"/>
          <w:sz w:val="20"/>
          <w:szCs w:val="20"/>
        </w:rPr>
        <w:t xml:space="preserve"> </w:t>
      </w:r>
      <w:permStart w:id="516114460" w:edGrp="everyone"/>
      <w:r w:rsidR="0072092D">
        <w:rPr>
          <w:rFonts w:ascii="Arial" w:hAnsi="Arial" w:cs="Arial"/>
          <w:color w:val="000000"/>
          <w:sz w:val="20"/>
          <w:szCs w:val="20"/>
        </w:rPr>
        <w:t>_____________________</w:t>
      </w:r>
      <w:permEnd w:id="516114460"/>
    </w:p>
    <w:p w14:paraId="1D1E944E" w14:textId="37EF6E1C" w:rsidR="00143DA8" w:rsidRPr="007D0B3D" w:rsidRDefault="0072092D" w:rsidP="00143DA8">
      <w:pPr>
        <w:widowControl w:val="0"/>
        <w:tabs>
          <w:tab w:val="left" w:pos="993"/>
          <w:tab w:val="left" w:pos="1134"/>
        </w:tabs>
        <w:autoSpaceDE w:val="0"/>
        <w:autoSpaceDN w:val="0"/>
        <w:adjustRightInd w:val="0"/>
        <w:spacing w:before="120" w:after="120" w:line="276" w:lineRule="auto"/>
        <w:jc w:val="both"/>
        <w:rPr>
          <w:rFonts w:ascii="Arial" w:hAnsi="Arial" w:cs="Arial"/>
          <w:color w:val="000000"/>
          <w:sz w:val="20"/>
          <w:szCs w:val="20"/>
        </w:rPr>
      </w:pPr>
      <w:r>
        <w:rPr>
          <w:rFonts w:ascii="Arial" w:hAnsi="Arial" w:cs="Arial"/>
          <w:color w:val="000000"/>
          <w:sz w:val="20"/>
          <w:szCs w:val="20"/>
        </w:rPr>
        <w:t>Описание задачи и н</w:t>
      </w:r>
      <w:r w:rsidR="00143DA8">
        <w:rPr>
          <w:rFonts w:ascii="Arial" w:hAnsi="Arial" w:cs="Arial"/>
          <w:color w:val="000000"/>
          <w:sz w:val="20"/>
          <w:szCs w:val="20"/>
        </w:rPr>
        <w:t>аименование продукта</w:t>
      </w:r>
      <w:r>
        <w:rPr>
          <w:rFonts w:ascii="Arial" w:hAnsi="Arial" w:cs="Arial"/>
          <w:color w:val="000000"/>
          <w:sz w:val="20"/>
          <w:szCs w:val="20"/>
        </w:rPr>
        <w:t xml:space="preserve"> / мероприятия / социальной сети</w:t>
      </w:r>
      <w:r w:rsidR="00143DA8">
        <w:rPr>
          <w:rFonts w:ascii="Arial" w:hAnsi="Arial" w:cs="Arial"/>
          <w:color w:val="000000"/>
          <w:sz w:val="20"/>
          <w:szCs w:val="20"/>
        </w:rPr>
        <w:t xml:space="preserve">: </w:t>
      </w:r>
      <w:permStart w:id="378823970" w:edGrp="everyone"/>
      <w:r>
        <w:rPr>
          <w:rFonts w:ascii="Arial" w:hAnsi="Arial" w:cs="Arial"/>
          <w:color w:val="000000"/>
          <w:sz w:val="20"/>
          <w:szCs w:val="20"/>
        </w:rPr>
        <w:t>____________________________________________________________________________________</w:t>
      </w:r>
      <w:permEnd w:id="378823970"/>
    </w:p>
    <w:p w14:paraId="392C3347" w14:textId="5CC6DF9B" w:rsidR="00143DA8" w:rsidRDefault="00143DA8" w:rsidP="00143DA8">
      <w:pPr>
        <w:widowControl w:val="0"/>
        <w:tabs>
          <w:tab w:val="left" w:pos="993"/>
          <w:tab w:val="left" w:pos="1134"/>
        </w:tabs>
        <w:autoSpaceDE w:val="0"/>
        <w:autoSpaceDN w:val="0"/>
        <w:adjustRightInd w:val="0"/>
        <w:spacing w:before="120" w:after="120" w:line="276" w:lineRule="auto"/>
        <w:jc w:val="both"/>
        <w:rPr>
          <w:rFonts w:ascii="Arial" w:hAnsi="Arial" w:cs="Arial"/>
          <w:color w:val="000000"/>
          <w:sz w:val="20"/>
          <w:szCs w:val="20"/>
        </w:rPr>
      </w:pPr>
      <w:r w:rsidRPr="007D0B3D">
        <w:rPr>
          <w:rFonts w:ascii="Arial" w:hAnsi="Arial" w:cs="Arial"/>
          <w:color w:val="000000"/>
          <w:sz w:val="20"/>
          <w:szCs w:val="20"/>
        </w:rPr>
        <w:t xml:space="preserve">Срок оказания услуг: </w:t>
      </w:r>
      <w:permStart w:id="793590441" w:edGrp="everyone"/>
      <w:r w:rsidR="0072092D">
        <w:rPr>
          <w:rFonts w:ascii="Arial" w:hAnsi="Arial" w:cs="Arial"/>
          <w:color w:val="000000"/>
          <w:sz w:val="20"/>
          <w:szCs w:val="20"/>
        </w:rPr>
        <w:t>________________________</w:t>
      </w:r>
      <w:permEnd w:id="793590441"/>
    </w:p>
    <w:p w14:paraId="6FB7F472" w14:textId="0B5BD353" w:rsidR="00143DA8" w:rsidRPr="004F3BC3" w:rsidRDefault="00143DA8" w:rsidP="00364FD0">
      <w:pPr>
        <w:pStyle w:val="a3"/>
        <w:numPr>
          <w:ilvl w:val="0"/>
          <w:numId w:val="13"/>
        </w:numPr>
        <w:spacing w:before="120" w:after="120" w:line="276" w:lineRule="auto"/>
        <w:jc w:val="both"/>
        <w:rPr>
          <w:rFonts w:ascii="Arial" w:hAnsi="Arial" w:cs="Arial"/>
          <w:sz w:val="20"/>
          <w:szCs w:val="20"/>
        </w:rPr>
      </w:pPr>
      <w:r w:rsidRPr="004F3BC3">
        <w:rPr>
          <w:rFonts w:ascii="Arial" w:hAnsi="Arial" w:cs="Arial"/>
          <w:sz w:val="20"/>
          <w:szCs w:val="20"/>
        </w:rPr>
        <w:t xml:space="preserve">Общая стоимость оказываемых услуг не может превышать сумму в размере </w:t>
      </w:r>
      <w:permStart w:id="613438813" w:edGrp="everyone"/>
      <w:r w:rsidRPr="004F3BC3">
        <w:rPr>
          <w:rFonts w:ascii="Arial" w:hAnsi="Arial" w:cs="Arial"/>
          <w:sz w:val="20"/>
          <w:szCs w:val="20"/>
        </w:rPr>
        <w:t>________________________________________</w:t>
      </w:r>
      <w:permEnd w:id="613438813"/>
      <w:r w:rsidRPr="004F3BC3">
        <w:rPr>
          <w:rFonts w:ascii="Arial" w:hAnsi="Arial" w:cs="Arial"/>
          <w:sz w:val="20"/>
          <w:szCs w:val="20"/>
        </w:rPr>
        <w:t xml:space="preserve"> рублей </w:t>
      </w:r>
      <w:permStart w:id="73495225" w:edGrp="everyone"/>
      <w:r w:rsidRPr="004F3BC3">
        <w:rPr>
          <w:rFonts w:ascii="Arial" w:hAnsi="Arial" w:cs="Arial"/>
          <w:sz w:val="20"/>
          <w:szCs w:val="20"/>
        </w:rPr>
        <w:t>___</w:t>
      </w:r>
      <w:permEnd w:id="73495225"/>
      <w:r w:rsidRPr="004F3BC3">
        <w:rPr>
          <w:rFonts w:ascii="Arial" w:hAnsi="Arial" w:cs="Arial"/>
          <w:sz w:val="20"/>
          <w:szCs w:val="20"/>
        </w:rPr>
        <w:t xml:space="preserve"> копеек</w:t>
      </w:r>
      <w:r w:rsidR="0072092D">
        <w:rPr>
          <w:rFonts w:ascii="Arial" w:hAnsi="Arial" w:cs="Arial"/>
          <w:sz w:val="20"/>
          <w:szCs w:val="20"/>
        </w:rPr>
        <w:t xml:space="preserve">, </w:t>
      </w:r>
      <w:permStart w:id="1264723538" w:edGrp="everyone"/>
      <w:r w:rsidR="0072092D">
        <w:rPr>
          <w:rFonts w:ascii="Arial" w:hAnsi="Arial" w:cs="Arial"/>
          <w:sz w:val="20"/>
          <w:szCs w:val="20"/>
        </w:rPr>
        <w:t>в т.ч. НДС _____________________ (если применимо)</w:t>
      </w:r>
      <w:permEnd w:id="1264723538"/>
      <w:r w:rsidRPr="004F3BC3">
        <w:rPr>
          <w:rFonts w:ascii="Arial" w:hAnsi="Arial" w:cs="Arial"/>
          <w:sz w:val="20"/>
          <w:szCs w:val="20"/>
        </w:rPr>
        <w:t xml:space="preserve">.  </w:t>
      </w:r>
    </w:p>
    <w:p w14:paraId="7F29A874" w14:textId="60608717" w:rsidR="00143DA8" w:rsidRDefault="00143DA8" w:rsidP="00364FD0">
      <w:pPr>
        <w:pStyle w:val="a3"/>
        <w:numPr>
          <w:ilvl w:val="0"/>
          <w:numId w:val="13"/>
        </w:numPr>
        <w:spacing w:before="120" w:after="120" w:line="276" w:lineRule="auto"/>
        <w:jc w:val="both"/>
        <w:rPr>
          <w:rFonts w:ascii="Arial" w:hAnsi="Arial" w:cs="Arial"/>
          <w:sz w:val="20"/>
          <w:szCs w:val="20"/>
        </w:rPr>
      </w:pPr>
      <w:r w:rsidRPr="004F3BC3">
        <w:rPr>
          <w:rFonts w:ascii="Arial" w:hAnsi="Arial" w:cs="Arial"/>
          <w:sz w:val="20"/>
          <w:szCs w:val="20"/>
        </w:rPr>
        <w:t xml:space="preserve">Планируемые показатели </w:t>
      </w:r>
      <w:r w:rsidR="00087916">
        <w:rPr>
          <w:rFonts w:ascii="Arial" w:hAnsi="Arial" w:cs="Arial"/>
          <w:sz w:val="20"/>
          <w:szCs w:val="20"/>
        </w:rPr>
        <w:t>(</w:t>
      </w:r>
      <w:r w:rsidR="00087916" w:rsidRPr="004D4176">
        <w:rPr>
          <w:rFonts w:ascii="Arial" w:hAnsi="Arial" w:cs="Arial"/>
          <w:sz w:val="20"/>
          <w:szCs w:val="20"/>
        </w:rPr>
        <w:t>охваты, прочтения, подписчики, лиды, квалифицированные лиды, размещения</w:t>
      </w:r>
      <w:r w:rsidR="00087916">
        <w:rPr>
          <w:rFonts w:ascii="Arial" w:hAnsi="Arial" w:cs="Arial"/>
          <w:sz w:val="20"/>
          <w:szCs w:val="20"/>
        </w:rPr>
        <w:t>)</w:t>
      </w:r>
      <w:r w:rsidRPr="004F3BC3">
        <w:rPr>
          <w:rFonts w:ascii="Arial" w:hAnsi="Arial" w:cs="Arial"/>
          <w:sz w:val="20"/>
          <w:szCs w:val="20"/>
        </w:rPr>
        <w:t xml:space="preserve">: </w:t>
      </w:r>
      <w:permStart w:id="1180521859" w:edGrp="everyone"/>
      <w:r w:rsidRPr="004F3BC3">
        <w:rPr>
          <w:rFonts w:ascii="Arial" w:hAnsi="Arial" w:cs="Arial"/>
          <w:sz w:val="20"/>
          <w:szCs w:val="20"/>
        </w:rPr>
        <w:t>__________________</w:t>
      </w:r>
      <w:permEnd w:id="1180521859"/>
    </w:p>
    <w:p w14:paraId="2BCA57F0" w14:textId="58218244" w:rsidR="00774C0B" w:rsidRDefault="00774C0B" w:rsidP="00364FD0">
      <w:pPr>
        <w:pStyle w:val="a3"/>
        <w:numPr>
          <w:ilvl w:val="0"/>
          <w:numId w:val="13"/>
        </w:numPr>
        <w:spacing w:before="120" w:after="120" w:line="276" w:lineRule="auto"/>
        <w:jc w:val="both"/>
        <w:rPr>
          <w:rFonts w:ascii="Arial" w:hAnsi="Arial" w:cs="Arial"/>
          <w:sz w:val="20"/>
          <w:szCs w:val="20"/>
        </w:rPr>
      </w:pPr>
      <w:r>
        <w:rPr>
          <w:rFonts w:ascii="Arial" w:hAnsi="Arial" w:cs="Arial"/>
          <w:sz w:val="20"/>
          <w:szCs w:val="20"/>
        </w:rPr>
        <w:t xml:space="preserve">Перечень Услуг: </w:t>
      </w: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362"/>
        <w:gridCol w:w="1141"/>
        <w:gridCol w:w="284"/>
        <w:gridCol w:w="1559"/>
        <w:gridCol w:w="1276"/>
        <w:gridCol w:w="1276"/>
        <w:gridCol w:w="1134"/>
        <w:gridCol w:w="1134"/>
        <w:gridCol w:w="1134"/>
      </w:tblGrid>
      <w:tr w:rsidR="004D3DD9" w14:paraId="2BD79EE0" w14:textId="77777777" w:rsidTr="004D3DD9">
        <w:trPr>
          <w:trHeight w:val="351"/>
        </w:trPr>
        <w:tc>
          <w:tcPr>
            <w:tcW w:w="362" w:type="dxa"/>
            <w:tcBorders>
              <w:top w:val="single" w:sz="1" w:space="0" w:color="000000"/>
              <w:left w:val="single" w:sz="1" w:space="0" w:color="000000"/>
              <w:bottom w:val="single" w:sz="1" w:space="0" w:color="000000"/>
            </w:tcBorders>
            <w:shd w:val="clear" w:color="auto" w:fill="auto"/>
          </w:tcPr>
          <w:p w14:paraId="56121354" w14:textId="77777777" w:rsidR="004D3DD9" w:rsidRDefault="004D3DD9" w:rsidP="00323981">
            <w:pPr>
              <w:pStyle w:val="af"/>
              <w:snapToGrid w:val="0"/>
            </w:pPr>
            <w:permStart w:id="2109028598" w:edGrp="everyone"/>
            <w:r>
              <w:rPr>
                <w:rFonts w:ascii="Arial" w:hAnsi="Arial" w:cs="Arial"/>
                <w:sz w:val="16"/>
                <w:szCs w:val="16"/>
              </w:rPr>
              <w:t>№</w:t>
            </w:r>
          </w:p>
          <w:p w14:paraId="0E7C6A04" w14:textId="77777777" w:rsidR="004D3DD9" w:rsidRDefault="004D3DD9" w:rsidP="00323981">
            <w:pPr>
              <w:pStyle w:val="af"/>
            </w:pPr>
            <w:r>
              <w:rPr>
                <w:rFonts w:ascii="Arial" w:hAnsi="Arial" w:cs="Arial"/>
                <w:sz w:val="16"/>
                <w:szCs w:val="16"/>
              </w:rPr>
              <w:t>п/п</w:t>
            </w:r>
          </w:p>
        </w:tc>
        <w:tc>
          <w:tcPr>
            <w:tcW w:w="1425" w:type="dxa"/>
            <w:gridSpan w:val="2"/>
            <w:tcBorders>
              <w:top w:val="single" w:sz="1" w:space="0" w:color="000000"/>
              <w:left w:val="single" w:sz="1" w:space="0" w:color="000000"/>
              <w:bottom w:val="single" w:sz="1" w:space="0" w:color="000000"/>
            </w:tcBorders>
            <w:shd w:val="clear" w:color="auto" w:fill="auto"/>
          </w:tcPr>
          <w:p w14:paraId="55FBCF87" w14:textId="1FBA81B2" w:rsidR="004D3DD9" w:rsidRDefault="004D3DD9" w:rsidP="00323981">
            <w:pPr>
              <w:pStyle w:val="af"/>
              <w:snapToGrid w:val="0"/>
            </w:pPr>
            <w:r>
              <w:rPr>
                <w:rFonts w:ascii="Arial" w:hAnsi="Arial" w:cs="Arial"/>
                <w:sz w:val="16"/>
                <w:szCs w:val="16"/>
              </w:rPr>
              <w:t>Место размещения, каналы, площадки</w:t>
            </w:r>
          </w:p>
        </w:tc>
        <w:tc>
          <w:tcPr>
            <w:tcW w:w="1559" w:type="dxa"/>
            <w:tcBorders>
              <w:top w:val="single" w:sz="1" w:space="0" w:color="000000"/>
              <w:left w:val="single" w:sz="1" w:space="0" w:color="000000"/>
              <w:bottom w:val="single" w:sz="1" w:space="0" w:color="000000"/>
            </w:tcBorders>
            <w:shd w:val="clear" w:color="auto" w:fill="auto"/>
          </w:tcPr>
          <w:p w14:paraId="38555119" w14:textId="77777777" w:rsidR="004D3DD9" w:rsidRDefault="004D3DD9" w:rsidP="00323981">
            <w:pPr>
              <w:pStyle w:val="af"/>
              <w:snapToGrid w:val="0"/>
            </w:pPr>
            <w:r>
              <w:rPr>
                <w:rFonts w:ascii="Arial" w:hAnsi="Arial" w:cs="Arial"/>
                <w:sz w:val="16"/>
                <w:szCs w:val="16"/>
              </w:rPr>
              <w:t>Рекламная кампания</w:t>
            </w:r>
          </w:p>
        </w:tc>
        <w:tc>
          <w:tcPr>
            <w:tcW w:w="1276" w:type="dxa"/>
            <w:tcBorders>
              <w:top w:val="single" w:sz="1" w:space="0" w:color="000000"/>
              <w:left w:val="single" w:sz="1" w:space="0" w:color="000000"/>
              <w:bottom w:val="single" w:sz="1" w:space="0" w:color="000000"/>
            </w:tcBorders>
            <w:shd w:val="clear" w:color="auto" w:fill="auto"/>
          </w:tcPr>
          <w:p w14:paraId="3C150ADE" w14:textId="41AE2C87" w:rsidR="004D3DD9" w:rsidRDefault="004D3DD9" w:rsidP="00323981">
            <w:pPr>
              <w:pStyle w:val="af"/>
              <w:snapToGrid w:val="0"/>
            </w:pPr>
            <w:r>
              <w:rPr>
                <w:rFonts w:ascii="Arial" w:hAnsi="Arial" w:cs="Arial"/>
                <w:sz w:val="16"/>
                <w:szCs w:val="16"/>
              </w:rPr>
              <w:t>Сроки размещения / оказания услуг</w:t>
            </w:r>
          </w:p>
        </w:tc>
        <w:tc>
          <w:tcPr>
            <w:tcW w:w="1276" w:type="dxa"/>
            <w:tcBorders>
              <w:top w:val="single" w:sz="1" w:space="0" w:color="000000"/>
              <w:left w:val="single" w:sz="1" w:space="0" w:color="000000"/>
              <w:bottom w:val="single" w:sz="1" w:space="0" w:color="000000"/>
            </w:tcBorders>
            <w:shd w:val="clear" w:color="auto" w:fill="auto"/>
          </w:tcPr>
          <w:p w14:paraId="0E4EB7E0" w14:textId="1305D425" w:rsidR="004D3DD9" w:rsidRDefault="004D3DD9" w:rsidP="00323981">
            <w:pPr>
              <w:pStyle w:val="af"/>
              <w:snapToGrid w:val="0"/>
            </w:pPr>
            <w:r>
              <w:rPr>
                <w:rFonts w:ascii="Arial" w:hAnsi="Arial" w:cs="Arial"/>
                <w:sz w:val="16"/>
                <w:szCs w:val="16"/>
              </w:rPr>
              <w:t>Цена услуг по Приложению №1 / размещений, без НДС, руб.</w:t>
            </w:r>
          </w:p>
        </w:tc>
        <w:tc>
          <w:tcPr>
            <w:tcW w:w="1134" w:type="dxa"/>
            <w:tcBorders>
              <w:top w:val="single" w:sz="1" w:space="0" w:color="000000"/>
              <w:left w:val="single" w:sz="1" w:space="0" w:color="000000"/>
              <w:bottom w:val="single" w:sz="1" w:space="0" w:color="000000"/>
              <w:right w:val="single" w:sz="1" w:space="0" w:color="000000"/>
            </w:tcBorders>
          </w:tcPr>
          <w:p w14:paraId="1B341C5C" w14:textId="72E2BAA9" w:rsidR="004D3DD9" w:rsidRDefault="004D3DD9" w:rsidP="00323981">
            <w:pPr>
              <w:pStyle w:val="af"/>
              <w:snapToGrid w:val="0"/>
              <w:rPr>
                <w:rFonts w:ascii="Arial" w:hAnsi="Arial" w:cs="Arial"/>
                <w:sz w:val="16"/>
                <w:szCs w:val="16"/>
              </w:rPr>
            </w:pPr>
            <w:r>
              <w:rPr>
                <w:rFonts w:ascii="Arial" w:hAnsi="Arial" w:cs="Arial"/>
                <w:sz w:val="16"/>
                <w:szCs w:val="16"/>
              </w:rPr>
              <w:t>Объем услуг, размещений</w:t>
            </w:r>
          </w:p>
        </w:tc>
        <w:tc>
          <w:tcPr>
            <w:tcW w:w="1134" w:type="dxa"/>
            <w:tcBorders>
              <w:top w:val="single" w:sz="1" w:space="0" w:color="000000"/>
              <w:left w:val="single" w:sz="1" w:space="0" w:color="000000"/>
              <w:bottom w:val="single" w:sz="1" w:space="0" w:color="000000"/>
            </w:tcBorders>
            <w:shd w:val="clear" w:color="auto" w:fill="auto"/>
          </w:tcPr>
          <w:p w14:paraId="7CF0BBF3" w14:textId="0F71C8E1" w:rsidR="004D3DD9" w:rsidRDefault="004D3DD9" w:rsidP="00323981">
            <w:pPr>
              <w:pStyle w:val="af"/>
              <w:snapToGrid w:val="0"/>
            </w:pPr>
            <w:r>
              <w:rPr>
                <w:rFonts w:ascii="Arial" w:hAnsi="Arial" w:cs="Arial"/>
                <w:sz w:val="16"/>
                <w:szCs w:val="16"/>
              </w:rPr>
              <w:t>Стоимость без НДС, руб.</w:t>
            </w:r>
          </w:p>
        </w:tc>
        <w:tc>
          <w:tcPr>
            <w:tcW w:w="1134" w:type="dxa"/>
            <w:tcBorders>
              <w:top w:val="single" w:sz="1" w:space="0" w:color="000000"/>
              <w:left w:val="single" w:sz="1" w:space="0" w:color="000000"/>
              <w:bottom w:val="single" w:sz="1" w:space="0" w:color="000000"/>
              <w:right w:val="single" w:sz="1" w:space="0" w:color="000000"/>
            </w:tcBorders>
            <w:shd w:val="clear" w:color="auto" w:fill="auto"/>
          </w:tcPr>
          <w:p w14:paraId="3A676698" w14:textId="224E00C6" w:rsidR="004D3DD9" w:rsidRDefault="004D3DD9" w:rsidP="00323981">
            <w:pPr>
              <w:pStyle w:val="af"/>
              <w:snapToGrid w:val="0"/>
            </w:pPr>
            <w:r>
              <w:rPr>
                <w:rFonts w:ascii="Arial" w:hAnsi="Arial" w:cs="Arial"/>
                <w:sz w:val="16"/>
                <w:szCs w:val="16"/>
              </w:rPr>
              <w:t>Стоимость с НДС, руб.</w:t>
            </w:r>
          </w:p>
        </w:tc>
      </w:tr>
      <w:tr w:rsidR="004D3DD9" w14:paraId="6720B318" w14:textId="77777777" w:rsidTr="004D3DD9">
        <w:trPr>
          <w:trHeight w:val="165"/>
        </w:trPr>
        <w:tc>
          <w:tcPr>
            <w:tcW w:w="1503" w:type="dxa"/>
            <w:gridSpan w:val="2"/>
            <w:tcBorders>
              <w:left w:val="single" w:sz="1" w:space="0" w:color="000000"/>
              <w:bottom w:val="single" w:sz="1" w:space="0" w:color="000000"/>
              <w:right w:val="single" w:sz="1" w:space="0" w:color="000000"/>
            </w:tcBorders>
          </w:tcPr>
          <w:p w14:paraId="1A7EB4B9" w14:textId="77777777" w:rsidR="004D3DD9" w:rsidRDefault="004D3DD9" w:rsidP="00323981">
            <w:pPr>
              <w:pStyle w:val="af"/>
              <w:snapToGrid w:val="0"/>
              <w:rPr>
                <w:rFonts w:ascii="Arial" w:hAnsi="Arial" w:cs="Arial"/>
                <w:sz w:val="16"/>
                <w:szCs w:val="16"/>
              </w:rPr>
            </w:pPr>
          </w:p>
        </w:tc>
        <w:tc>
          <w:tcPr>
            <w:tcW w:w="7797" w:type="dxa"/>
            <w:gridSpan w:val="7"/>
            <w:tcBorders>
              <w:left w:val="single" w:sz="1" w:space="0" w:color="000000"/>
              <w:bottom w:val="single" w:sz="1" w:space="0" w:color="000000"/>
              <w:right w:val="single" w:sz="1" w:space="0" w:color="000000"/>
            </w:tcBorders>
            <w:shd w:val="clear" w:color="auto" w:fill="auto"/>
          </w:tcPr>
          <w:p w14:paraId="5A32BA44" w14:textId="3930A6E0" w:rsidR="004D3DD9" w:rsidRDefault="004D3DD9" w:rsidP="00323981">
            <w:pPr>
              <w:pStyle w:val="af"/>
              <w:snapToGrid w:val="0"/>
            </w:pPr>
            <w:r>
              <w:rPr>
                <w:rFonts w:ascii="Arial" w:hAnsi="Arial" w:cs="Arial"/>
                <w:sz w:val="16"/>
                <w:szCs w:val="16"/>
              </w:rPr>
              <w:t>Рекламный бюджет</w:t>
            </w:r>
          </w:p>
        </w:tc>
      </w:tr>
      <w:tr w:rsidR="004D3DD9" w14:paraId="1ACF37F5" w14:textId="77777777" w:rsidTr="004D3DD9">
        <w:trPr>
          <w:trHeight w:val="175"/>
        </w:trPr>
        <w:tc>
          <w:tcPr>
            <w:tcW w:w="362" w:type="dxa"/>
            <w:tcBorders>
              <w:left w:val="single" w:sz="1" w:space="0" w:color="000000"/>
              <w:bottom w:val="single" w:sz="1" w:space="0" w:color="000000"/>
            </w:tcBorders>
            <w:shd w:val="clear" w:color="auto" w:fill="auto"/>
          </w:tcPr>
          <w:p w14:paraId="6C838B3D" w14:textId="77777777" w:rsidR="004D3DD9" w:rsidRDefault="004D3DD9" w:rsidP="00323981">
            <w:pPr>
              <w:pStyle w:val="af"/>
              <w:snapToGrid w:val="0"/>
              <w:rPr>
                <w:rFonts w:ascii="Arial" w:hAnsi="Arial" w:cs="Arial"/>
                <w:sz w:val="16"/>
                <w:szCs w:val="16"/>
              </w:rPr>
            </w:pPr>
          </w:p>
        </w:tc>
        <w:tc>
          <w:tcPr>
            <w:tcW w:w="1425" w:type="dxa"/>
            <w:gridSpan w:val="2"/>
            <w:tcBorders>
              <w:left w:val="single" w:sz="1" w:space="0" w:color="000000"/>
              <w:bottom w:val="single" w:sz="1" w:space="0" w:color="000000"/>
            </w:tcBorders>
            <w:shd w:val="clear" w:color="auto" w:fill="auto"/>
          </w:tcPr>
          <w:p w14:paraId="0D81961B" w14:textId="77777777" w:rsidR="004D3DD9" w:rsidRDefault="004D3DD9" w:rsidP="00323981">
            <w:pPr>
              <w:pStyle w:val="af"/>
              <w:snapToGrid w:val="0"/>
              <w:rPr>
                <w:rFonts w:ascii="Arial" w:hAnsi="Arial" w:cs="Arial"/>
                <w:sz w:val="16"/>
                <w:szCs w:val="16"/>
              </w:rPr>
            </w:pPr>
          </w:p>
        </w:tc>
        <w:tc>
          <w:tcPr>
            <w:tcW w:w="1559" w:type="dxa"/>
            <w:tcBorders>
              <w:left w:val="single" w:sz="1" w:space="0" w:color="000000"/>
              <w:bottom w:val="single" w:sz="1" w:space="0" w:color="000000"/>
            </w:tcBorders>
            <w:shd w:val="clear" w:color="auto" w:fill="auto"/>
          </w:tcPr>
          <w:p w14:paraId="3F682F7F" w14:textId="77777777" w:rsidR="004D3DD9" w:rsidRDefault="004D3DD9" w:rsidP="00323981">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77C6744E" w14:textId="77777777" w:rsidR="004D3DD9" w:rsidRDefault="004D3DD9" w:rsidP="00323981">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1368D0B8" w14:textId="77777777"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tcPr>
          <w:p w14:paraId="1C99C29F" w14:textId="77777777"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371BEA67" w14:textId="09E7CC6A"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shd w:val="clear" w:color="auto" w:fill="auto"/>
          </w:tcPr>
          <w:p w14:paraId="44FC36CD" w14:textId="77777777" w:rsidR="004D3DD9" w:rsidRDefault="004D3DD9" w:rsidP="00323981">
            <w:pPr>
              <w:pStyle w:val="af"/>
              <w:snapToGrid w:val="0"/>
              <w:rPr>
                <w:rFonts w:ascii="Arial" w:hAnsi="Arial" w:cs="Arial"/>
                <w:sz w:val="16"/>
                <w:szCs w:val="16"/>
              </w:rPr>
            </w:pPr>
          </w:p>
        </w:tc>
      </w:tr>
      <w:tr w:rsidR="004D3DD9" w14:paraId="1C4FA1D9" w14:textId="77777777" w:rsidTr="004D3DD9">
        <w:trPr>
          <w:trHeight w:val="165"/>
        </w:trPr>
        <w:tc>
          <w:tcPr>
            <w:tcW w:w="1503" w:type="dxa"/>
            <w:gridSpan w:val="2"/>
            <w:tcBorders>
              <w:left w:val="single" w:sz="1" w:space="0" w:color="000000"/>
              <w:bottom w:val="single" w:sz="1" w:space="0" w:color="000000"/>
              <w:right w:val="single" w:sz="1" w:space="0" w:color="000000"/>
            </w:tcBorders>
          </w:tcPr>
          <w:p w14:paraId="1AFC2B77" w14:textId="77777777" w:rsidR="004D3DD9" w:rsidRDefault="004D3DD9" w:rsidP="00323981">
            <w:pPr>
              <w:pStyle w:val="af"/>
              <w:snapToGrid w:val="0"/>
              <w:rPr>
                <w:rFonts w:ascii="Arial" w:hAnsi="Arial" w:cs="Arial"/>
                <w:sz w:val="16"/>
                <w:szCs w:val="16"/>
              </w:rPr>
            </w:pPr>
          </w:p>
        </w:tc>
        <w:tc>
          <w:tcPr>
            <w:tcW w:w="7797" w:type="dxa"/>
            <w:gridSpan w:val="7"/>
            <w:tcBorders>
              <w:left w:val="single" w:sz="1" w:space="0" w:color="000000"/>
              <w:bottom w:val="single" w:sz="1" w:space="0" w:color="000000"/>
              <w:right w:val="single" w:sz="1" w:space="0" w:color="000000"/>
            </w:tcBorders>
            <w:shd w:val="clear" w:color="auto" w:fill="auto"/>
          </w:tcPr>
          <w:p w14:paraId="64EABC88" w14:textId="51CC0582" w:rsidR="004D3DD9" w:rsidRDefault="004D3DD9" w:rsidP="00323981">
            <w:pPr>
              <w:pStyle w:val="af"/>
              <w:snapToGrid w:val="0"/>
            </w:pPr>
            <w:r>
              <w:rPr>
                <w:rFonts w:ascii="Arial" w:hAnsi="Arial" w:cs="Arial"/>
                <w:sz w:val="16"/>
                <w:szCs w:val="16"/>
              </w:rPr>
              <w:t>Стандартные услуги Исполнителя</w:t>
            </w:r>
          </w:p>
        </w:tc>
      </w:tr>
      <w:tr w:rsidR="004D3DD9" w14:paraId="39025336" w14:textId="77777777" w:rsidTr="004D3DD9">
        <w:trPr>
          <w:trHeight w:val="175"/>
        </w:trPr>
        <w:tc>
          <w:tcPr>
            <w:tcW w:w="362" w:type="dxa"/>
            <w:tcBorders>
              <w:left w:val="single" w:sz="1" w:space="0" w:color="000000"/>
              <w:bottom w:val="single" w:sz="1" w:space="0" w:color="000000"/>
            </w:tcBorders>
            <w:shd w:val="clear" w:color="auto" w:fill="auto"/>
          </w:tcPr>
          <w:p w14:paraId="3600BFA6" w14:textId="77777777" w:rsidR="004D3DD9" w:rsidRDefault="004D3DD9" w:rsidP="00323981">
            <w:pPr>
              <w:pStyle w:val="af"/>
              <w:snapToGrid w:val="0"/>
              <w:rPr>
                <w:rFonts w:ascii="Arial" w:hAnsi="Arial" w:cs="Arial"/>
                <w:sz w:val="16"/>
                <w:szCs w:val="16"/>
              </w:rPr>
            </w:pPr>
          </w:p>
        </w:tc>
        <w:tc>
          <w:tcPr>
            <w:tcW w:w="1425" w:type="dxa"/>
            <w:gridSpan w:val="2"/>
            <w:tcBorders>
              <w:left w:val="single" w:sz="1" w:space="0" w:color="000000"/>
              <w:bottom w:val="single" w:sz="1" w:space="0" w:color="000000"/>
            </w:tcBorders>
            <w:shd w:val="clear" w:color="auto" w:fill="auto"/>
          </w:tcPr>
          <w:p w14:paraId="55C51786" w14:textId="77777777" w:rsidR="004D3DD9" w:rsidRDefault="004D3DD9" w:rsidP="00323981">
            <w:pPr>
              <w:pStyle w:val="af"/>
              <w:snapToGrid w:val="0"/>
              <w:rPr>
                <w:rFonts w:ascii="Arial" w:hAnsi="Arial" w:cs="Arial"/>
                <w:sz w:val="16"/>
                <w:szCs w:val="16"/>
              </w:rPr>
            </w:pPr>
          </w:p>
        </w:tc>
        <w:tc>
          <w:tcPr>
            <w:tcW w:w="1559" w:type="dxa"/>
            <w:tcBorders>
              <w:left w:val="single" w:sz="1" w:space="0" w:color="000000"/>
              <w:bottom w:val="single" w:sz="1" w:space="0" w:color="000000"/>
            </w:tcBorders>
            <w:shd w:val="clear" w:color="auto" w:fill="auto"/>
          </w:tcPr>
          <w:p w14:paraId="05244FD1" w14:textId="77777777" w:rsidR="004D3DD9" w:rsidRDefault="004D3DD9" w:rsidP="00323981">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4BEF361D" w14:textId="77777777" w:rsidR="004D3DD9" w:rsidRDefault="004D3DD9" w:rsidP="00323981">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32FBE43B" w14:textId="77777777"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tcPr>
          <w:p w14:paraId="6D65C559" w14:textId="77777777"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046F8248" w14:textId="571C2289"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shd w:val="clear" w:color="auto" w:fill="auto"/>
          </w:tcPr>
          <w:p w14:paraId="44E5A546" w14:textId="77777777" w:rsidR="004D3DD9" w:rsidRDefault="004D3DD9" w:rsidP="00323981">
            <w:pPr>
              <w:pStyle w:val="af"/>
              <w:snapToGrid w:val="0"/>
              <w:rPr>
                <w:rFonts w:ascii="Arial" w:hAnsi="Arial" w:cs="Arial"/>
                <w:sz w:val="16"/>
                <w:szCs w:val="16"/>
              </w:rPr>
            </w:pPr>
          </w:p>
        </w:tc>
      </w:tr>
      <w:tr w:rsidR="004D3DD9" w14:paraId="297CC1F1" w14:textId="77777777" w:rsidTr="004D3DD9">
        <w:trPr>
          <w:trHeight w:val="175"/>
        </w:trPr>
        <w:tc>
          <w:tcPr>
            <w:tcW w:w="1503" w:type="dxa"/>
            <w:gridSpan w:val="2"/>
            <w:tcBorders>
              <w:left w:val="single" w:sz="1" w:space="0" w:color="000000"/>
              <w:bottom w:val="single" w:sz="1" w:space="0" w:color="000000"/>
              <w:right w:val="single" w:sz="1" w:space="0" w:color="000000"/>
            </w:tcBorders>
          </w:tcPr>
          <w:p w14:paraId="5B5CCC25" w14:textId="77777777" w:rsidR="004D3DD9" w:rsidRDefault="004D3DD9" w:rsidP="00323981">
            <w:pPr>
              <w:pStyle w:val="af"/>
              <w:snapToGrid w:val="0"/>
              <w:rPr>
                <w:rFonts w:ascii="Arial" w:hAnsi="Arial" w:cs="Arial"/>
                <w:sz w:val="16"/>
                <w:szCs w:val="16"/>
              </w:rPr>
            </w:pPr>
          </w:p>
        </w:tc>
        <w:tc>
          <w:tcPr>
            <w:tcW w:w="7797" w:type="dxa"/>
            <w:gridSpan w:val="7"/>
            <w:tcBorders>
              <w:left w:val="single" w:sz="1" w:space="0" w:color="000000"/>
              <w:bottom w:val="single" w:sz="1" w:space="0" w:color="000000"/>
              <w:right w:val="single" w:sz="1" w:space="0" w:color="000000"/>
            </w:tcBorders>
            <w:shd w:val="clear" w:color="auto" w:fill="auto"/>
          </w:tcPr>
          <w:p w14:paraId="0529A3C7" w14:textId="3E3EFC7E" w:rsidR="004D3DD9" w:rsidRDefault="007E05C0" w:rsidP="00323981">
            <w:pPr>
              <w:pStyle w:val="af"/>
              <w:snapToGrid w:val="0"/>
              <w:rPr>
                <w:rFonts w:ascii="Arial" w:hAnsi="Arial" w:cs="Arial"/>
                <w:sz w:val="16"/>
                <w:szCs w:val="16"/>
              </w:rPr>
            </w:pPr>
            <w:r>
              <w:rPr>
                <w:rFonts w:ascii="Arial" w:hAnsi="Arial" w:cs="Arial"/>
                <w:sz w:val="16"/>
                <w:szCs w:val="16"/>
              </w:rPr>
              <w:t xml:space="preserve">Иные </w:t>
            </w:r>
            <w:r w:rsidR="004D3DD9">
              <w:rPr>
                <w:rFonts w:ascii="Arial" w:hAnsi="Arial" w:cs="Arial"/>
                <w:sz w:val="16"/>
                <w:szCs w:val="16"/>
              </w:rPr>
              <w:t>услуги Исполнителя (если применимо)</w:t>
            </w:r>
          </w:p>
        </w:tc>
      </w:tr>
      <w:tr w:rsidR="004D3DD9" w14:paraId="19E19D04" w14:textId="77777777" w:rsidTr="004D3DD9">
        <w:trPr>
          <w:trHeight w:val="175"/>
        </w:trPr>
        <w:tc>
          <w:tcPr>
            <w:tcW w:w="362" w:type="dxa"/>
            <w:tcBorders>
              <w:left w:val="single" w:sz="1" w:space="0" w:color="000000"/>
              <w:bottom w:val="single" w:sz="1" w:space="0" w:color="000000"/>
            </w:tcBorders>
            <w:shd w:val="clear" w:color="auto" w:fill="auto"/>
          </w:tcPr>
          <w:p w14:paraId="13F7356E" w14:textId="77777777" w:rsidR="004D3DD9" w:rsidRDefault="004D3DD9" w:rsidP="00323981">
            <w:pPr>
              <w:pStyle w:val="af"/>
              <w:snapToGrid w:val="0"/>
              <w:rPr>
                <w:rFonts w:ascii="Arial" w:hAnsi="Arial" w:cs="Arial"/>
                <w:sz w:val="16"/>
                <w:szCs w:val="16"/>
              </w:rPr>
            </w:pPr>
          </w:p>
        </w:tc>
        <w:tc>
          <w:tcPr>
            <w:tcW w:w="1425" w:type="dxa"/>
            <w:gridSpan w:val="2"/>
            <w:tcBorders>
              <w:left w:val="single" w:sz="1" w:space="0" w:color="000000"/>
              <w:bottom w:val="single" w:sz="1" w:space="0" w:color="000000"/>
            </w:tcBorders>
            <w:shd w:val="clear" w:color="auto" w:fill="auto"/>
          </w:tcPr>
          <w:p w14:paraId="0DC97CA7" w14:textId="77777777" w:rsidR="004D3DD9" w:rsidRDefault="004D3DD9" w:rsidP="00323981">
            <w:pPr>
              <w:pStyle w:val="af"/>
              <w:snapToGrid w:val="0"/>
              <w:rPr>
                <w:rFonts w:ascii="Arial" w:hAnsi="Arial" w:cs="Arial"/>
                <w:sz w:val="16"/>
                <w:szCs w:val="16"/>
              </w:rPr>
            </w:pPr>
          </w:p>
        </w:tc>
        <w:tc>
          <w:tcPr>
            <w:tcW w:w="1559" w:type="dxa"/>
            <w:tcBorders>
              <w:left w:val="single" w:sz="1" w:space="0" w:color="000000"/>
              <w:bottom w:val="single" w:sz="1" w:space="0" w:color="000000"/>
            </w:tcBorders>
            <w:shd w:val="clear" w:color="auto" w:fill="auto"/>
          </w:tcPr>
          <w:p w14:paraId="05BFD548" w14:textId="77777777" w:rsidR="004D3DD9" w:rsidRDefault="004D3DD9" w:rsidP="00323981">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00DAFED8" w14:textId="77777777" w:rsidR="004D3DD9" w:rsidRDefault="004D3DD9" w:rsidP="00323981">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6C6F4B47" w14:textId="77777777"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tcPr>
          <w:p w14:paraId="1E0E7AE6" w14:textId="77777777"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04A7E672" w14:textId="12108016" w:rsidR="004D3DD9" w:rsidRDefault="004D3DD9" w:rsidP="00323981">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shd w:val="clear" w:color="auto" w:fill="auto"/>
          </w:tcPr>
          <w:p w14:paraId="384067F9" w14:textId="77777777" w:rsidR="004D3DD9" w:rsidRDefault="004D3DD9" w:rsidP="00323981">
            <w:pPr>
              <w:pStyle w:val="af"/>
              <w:snapToGrid w:val="0"/>
              <w:rPr>
                <w:rFonts w:ascii="Arial" w:hAnsi="Arial" w:cs="Arial"/>
                <w:sz w:val="16"/>
                <w:szCs w:val="16"/>
              </w:rPr>
            </w:pPr>
          </w:p>
        </w:tc>
      </w:tr>
      <w:tr w:rsidR="004D3DD9" w14:paraId="6A134A8D" w14:textId="77777777" w:rsidTr="004D3DD9">
        <w:trPr>
          <w:trHeight w:val="165"/>
        </w:trPr>
        <w:tc>
          <w:tcPr>
            <w:tcW w:w="5898" w:type="dxa"/>
            <w:gridSpan w:val="6"/>
            <w:tcBorders>
              <w:left w:val="single" w:sz="1" w:space="0" w:color="000000"/>
              <w:bottom w:val="single" w:sz="1" w:space="0" w:color="000000"/>
            </w:tcBorders>
            <w:shd w:val="clear" w:color="auto" w:fill="auto"/>
          </w:tcPr>
          <w:p w14:paraId="293EFDDC" w14:textId="23B76404" w:rsidR="004D3DD9" w:rsidRDefault="004D3DD9" w:rsidP="00323981">
            <w:pPr>
              <w:pStyle w:val="af"/>
              <w:snapToGrid w:val="0"/>
              <w:jc w:val="right"/>
            </w:pPr>
            <w:r>
              <w:rPr>
                <w:rFonts w:ascii="Arial" w:hAnsi="Arial" w:cs="Arial"/>
                <w:sz w:val="16"/>
                <w:szCs w:val="16"/>
              </w:rPr>
              <w:t>Рекламный бюджет без НДС, итого:</w:t>
            </w:r>
          </w:p>
        </w:tc>
        <w:tc>
          <w:tcPr>
            <w:tcW w:w="1134" w:type="dxa"/>
            <w:tcBorders>
              <w:left w:val="single" w:sz="1" w:space="0" w:color="000000"/>
              <w:bottom w:val="single" w:sz="1" w:space="0" w:color="000000"/>
            </w:tcBorders>
          </w:tcPr>
          <w:p w14:paraId="4F12FEC3"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709DA015" w14:textId="2C8D9828" w:rsidR="004D3DD9" w:rsidRDefault="004D3DD9" w:rsidP="00323981">
            <w:pPr>
              <w:pStyle w:val="af"/>
              <w:snapToGrid w:val="0"/>
              <w:rPr>
                <w:rFonts w:ascii="Arial" w:hAnsi="Arial" w:cs="Arial"/>
                <w:sz w:val="16"/>
                <w:szCs w:val="16"/>
              </w:rPr>
            </w:pPr>
          </w:p>
        </w:tc>
      </w:tr>
      <w:tr w:rsidR="004D3DD9" w14:paraId="4733103D" w14:textId="77777777" w:rsidTr="004D3DD9">
        <w:trPr>
          <w:trHeight w:val="165"/>
        </w:trPr>
        <w:tc>
          <w:tcPr>
            <w:tcW w:w="5898" w:type="dxa"/>
            <w:gridSpan w:val="6"/>
            <w:tcBorders>
              <w:left w:val="single" w:sz="1" w:space="0" w:color="000000"/>
              <w:bottom w:val="single" w:sz="1" w:space="0" w:color="000000"/>
            </w:tcBorders>
            <w:shd w:val="clear" w:color="auto" w:fill="auto"/>
          </w:tcPr>
          <w:p w14:paraId="4C70EEC7" w14:textId="5876DE6B" w:rsidR="004D3DD9" w:rsidRDefault="004D3DD9" w:rsidP="00323981">
            <w:pPr>
              <w:pStyle w:val="af"/>
              <w:snapToGrid w:val="0"/>
              <w:jc w:val="right"/>
              <w:rPr>
                <w:rFonts w:ascii="Arial" w:hAnsi="Arial" w:cs="Arial"/>
                <w:sz w:val="16"/>
                <w:szCs w:val="16"/>
              </w:rPr>
            </w:pPr>
            <w:r>
              <w:rPr>
                <w:rFonts w:ascii="Arial" w:hAnsi="Arial" w:cs="Arial"/>
                <w:sz w:val="16"/>
                <w:szCs w:val="16"/>
              </w:rPr>
              <w:t>Рекламный бюджет с НДС, итого:</w:t>
            </w:r>
          </w:p>
        </w:tc>
        <w:tc>
          <w:tcPr>
            <w:tcW w:w="1134" w:type="dxa"/>
            <w:tcBorders>
              <w:left w:val="single" w:sz="1" w:space="0" w:color="000000"/>
              <w:bottom w:val="single" w:sz="1" w:space="0" w:color="000000"/>
            </w:tcBorders>
          </w:tcPr>
          <w:p w14:paraId="56205628"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23852D99" w14:textId="26C45C94" w:rsidR="004D3DD9" w:rsidRDefault="004D3DD9" w:rsidP="00323981">
            <w:pPr>
              <w:pStyle w:val="af"/>
              <w:snapToGrid w:val="0"/>
              <w:rPr>
                <w:rFonts w:ascii="Arial" w:hAnsi="Arial" w:cs="Arial"/>
                <w:sz w:val="16"/>
                <w:szCs w:val="16"/>
              </w:rPr>
            </w:pPr>
          </w:p>
        </w:tc>
      </w:tr>
      <w:tr w:rsidR="004D3DD9" w14:paraId="2DFF9152" w14:textId="77777777" w:rsidTr="004D3DD9">
        <w:trPr>
          <w:trHeight w:val="165"/>
        </w:trPr>
        <w:tc>
          <w:tcPr>
            <w:tcW w:w="5898" w:type="dxa"/>
            <w:gridSpan w:val="6"/>
            <w:tcBorders>
              <w:left w:val="single" w:sz="1" w:space="0" w:color="000000"/>
              <w:bottom w:val="single" w:sz="1" w:space="0" w:color="000000"/>
            </w:tcBorders>
            <w:shd w:val="clear" w:color="auto" w:fill="auto"/>
          </w:tcPr>
          <w:p w14:paraId="011FE60F" w14:textId="5FECB9AA" w:rsidR="004D3DD9" w:rsidRDefault="004D3DD9" w:rsidP="00323981">
            <w:pPr>
              <w:pStyle w:val="af"/>
              <w:snapToGrid w:val="0"/>
              <w:jc w:val="right"/>
            </w:pPr>
            <w:r>
              <w:rPr>
                <w:rFonts w:ascii="Arial" w:hAnsi="Arial" w:cs="Arial"/>
                <w:sz w:val="16"/>
                <w:szCs w:val="16"/>
              </w:rPr>
              <w:t>Стандартные услуги Исполнителя без НДС, итого</w:t>
            </w:r>
          </w:p>
        </w:tc>
        <w:tc>
          <w:tcPr>
            <w:tcW w:w="1134" w:type="dxa"/>
            <w:tcBorders>
              <w:left w:val="single" w:sz="1" w:space="0" w:color="000000"/>
              <w:bottom w:val="single" w:sz="1" w:space="0" w:color="000000"/>
            </w:tcBorders>
          </w:tcPr>
          <w:p w14:paraId="6835318A"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3FC970F7" w14:textId="319625CF" w:rsidR="004D3DD9" w:rsidRDefault="004D3DD9" w:rsidP="00323981">
            <w:pPr>
              <w:pStyle w:val="af"/>
              <w:snapToGrid w:val="0"/>
              <w:rPr>
                <w:rFonts w:ascii="Arial" w:hAnsi="Arial" w:cs="Arial"/>
                <w:sz w:val="16"/>
                <w:szCs w:val="16"/>
              </w:rPr>
            </w:pPr>
          </w:p>
        </w:tc>
      </w:tr>
      <w:tr w:rsidR="004D3DD9" w14:paraId="59A02F25" w14:textId="77777777" w:rsidTr="004D3DD9">
        <w:trPr>
          <w:trHeight w:val="165"/>
        </w:trPr>
        <w:tc>
          <w:tcPr>
            <w:tcW w:w="5898" w:type="dxa"/>
            <w:gridSpan w:val="6"/>
            <w:tcBorders>
              <w:left w:val="single" w:sz="1" w:space="0" w:color="000000"/>
              <w:bottom w:val="single" w:sz="1" w:space="0" w:color="000000"/>
            </w:tcBorders>
            <w:shd w:val="clear" w:color="auto" w:fill="auto"/>
          </w:tcPr>
          <w:p w14:paraId="7FD8B80F" w14:textId="3AB93310" w:rsidR="004D3DD9" w:rsidRDefault="004D3DD9" w:rsidP="00323981">
            <w:pPr>
              <w:pStyle w:val="af"/>
              <w:snapToGrid w:val="0"/>
              <w:jc w:val="right"/>
              <w:rPr>
                <w:rFonts w:ascii="Arial" w:hAnsi="Arial" w:cs="Arial"/>
                <w:sz w:val="16"/>
                <w:szCs w:val="16"/>
              </w:rPr>
            </w:pPr>
            <w:r>
              <w:rPr>
                <w:rFonts w:ascii="Arial" w:hAnsi="Arial" w:cs="Arial"/>
                <w:sz w:val="16"/>
                <w:szCs w:val="16"/>
              </w:rPr>
              <w:t>Стандартные услуги Исполнителя с НДС, итого</w:t>
            </w:r>
          </w:p>
        </w:tc>
        <w:tc>
          <w:tcPr>
            <w:tcW w:w="1134" w:type="dxa"/>
            <w:tcBorders>
              <w:left w:val="single" w:sz="1" w:space="0" w:color="000000"/>
              <w:bottom w:val="single" w:sz="1" w:space="0" w:color="000000"/>
            </w:tcBorders>
          </w:tcPr>
          <w:p w14:paraId="1B4B6D3A"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381A078B" w14:textId="5BBA75F0" w:rsidR="004D3DD9" w:rsidRDefault="004D3DD9" w:rsidP="00323981">
            <w:pPr>
              <w:pStyle w:val="af"/>
              <w:snapToGrid w:val="0"/>
              <w:rPr>
                <w:rFonts w:ascii="Arial" w:hAnsi="Arial" w:cs="Arial"/>
                <w:sz w:val="16"/>
                <w:szCs w:val="16"/>
              </w:rPr>
            </w:pPr>
          </w:p>
        </w:tc>
      </w:tr>
      <w:tr w:rsidR="004D3DD9" w14:paraId="3DDC78AB" w14:textId="77777777" w:rsidTr="004D3DD9">
        <w:trPr>
          <w:trHeight w:val="165"/>
        </w:trPr>
        <w:tc>
          <w:tcPr>
            <w:tcW w:w="5898" w:type="dxa"/>
            <w:gridSpan w:val="6"/>
            <w:tcBorders>
              <w:left w:val="single" w:sz="1" w:space="0" w:color="000000"/>
              <w:bottom w:val="single" w:sz="1" w:space="0" w:color="000000"/>
            </w:tcBorders>
            <w:shd w:val="clear" w:color="auto" w:fill="auto"/>
          </w:tcPr>
          <w:p w14:paraId="383BC6DA" w14:textId="1169376E" w:rsidR="004D3DD9" w:rsidRDefault="007E05C0" w:rsidP="00323981">
            <w:pPr>
              <w:pStyle w:val="af"/>
              <w:snapToGrid w:val="0"/>
              <w:jc w:val="right"/>
              <w:rPr>
                <w:rFonts w:ascii="Arial" w:hAnsi="Arial" w:cs="Arial"/>
                <w:sz w:val="16"/>
                <w:szCs w:val="16"/>
              </w:rPr>
            </w:pPr>
            <w:r>
              <w:rPr>
                <w:rFonts w:ascii="Arial" w:hAnsi="Arial" w:cs="Arial"/>
                <w:sz w:val="16"/>
                <w:szCs w:val="16"/>
              </w:rPr>
              <w:t xml:space="preserve">Иные </w:t>
            </w:r>
            <w:r w:rsidR="004D3DD9">
              <w:rPr>
                <w:rFonts w:ascii="Arial" w:hAnsi="Arial" w:cs="Arial"/>
                <w:sz w:val="16"/>
                <w:szCs w:val="16"/>
              </w:rPr>
              <w:t>услуги Исполнителя без НДС, итого (если применимо)</w:t>
            </w:r>
          </w:p>
        </w:tc>
        <w:tc>
          <w:tcPr>
            <w:tcW w:w="1134" w:type="dxa"/>
            <w:tcBorders>
              <w:left w:val="single" w:sz="1" w:space="0" w:color="000000"/>
              <w:bottom w:val="single" w:sz="1" w:space="0" w:color="000000"/>
            </w:tcBorders>
          </w:tcPr>
          <w:p w14:paraId="139845AF"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68486F23" w14:textId="37AA1945" w:rsidR="004D3DD9" w:rsidRDefault="004D3DD9" w:rsidP="00323981">
            <w:pPr>
              <w:pStyle w:val="af"/>
              <w:snapToGrid w:val="0"/>
              <w:rPr>
                <w:rFonts w:ascii="Arial" w:hAnsi="Arial" w:cs="Arial"/>
                <w:sz w:val="16"/>
                <w:szCs w:val="16"/>
              </w:rPr>
            </w:pPr>
          </w:p>
        </w:tc>
      </w:tr>
      <w:tr w:rsidR="004D3DD9" w14:paraId="6A03FA86" w14:textId="77777777" w:rsidTr="004D3DD9">
        <w:trPr>
          <w:trHeight w:val="165"/>
        </w:trPr>
        <w:tc>
          <w:tcPr>
            <w:tcW w:w="5898" w:type="dxa"/>
            <w:gridSpan w:val="6"/>
            <w:tcBorders>
              <w:left w:val="single" w:sz="1" w:space="0" w:color="000000"/>
              <w:bottom w:val="single" w:sz="1" w:space="0" w:color="000000"/>
            </w:tcBorders>
            <w:shd w:val="clear" w:color="auto" w:fill="auto"/>
          </w:tcPr>
          <w:p w14:paraId="6C7779DB" w14:textId="0C803FA5" w:rsidR="004D3DD9" w:rsidRDefault="007E05C0" w:rsidP="00323981">
            <w:pPr>
              <w:pStyle w:val="af"/>
              <w:snapToGrid w:val="0"/>
              <w:jc w:val="right"/>
              <w:rPr>
                <w:rFonts w:ascii="Arial" w:hAnsi="Arial" w:cs="Arial"/>
                <w:sz w:val="16"/>
                <w:szCs w:val="16"/>
              </w:rPr>
            </w:pPr>
            <w:r>
              <w:rPr>
                <w:rFonts w:ascii="Arial" w:hAnsi="Arial" w:cs="Arial"/>
                <w:sz w:val="16"/>
                <w:szCs w:val="16"/>
              </w:rPr>
              <w:t xml:space="preserve">Иные </w:t>
            </w:r>
            <w:r w:rsidR="004D3DD9">
              <w:rPr>
                <w:rFonts w:ascii="Arial" w:hAnsi="Arial" w:cs="Arial"/>
                <w:sz w:val="16"/>
                <w:szCs w:val="16"/>
              </w:rPr>
              <w:t>услуги Исполнителя с НДС, итого (если применимо)</w:t>
            </w:r>
          </w:p>
        </w:tc>
        <w:tc>
          <w:tcPr>
            <w:tcW w:w="1134" w:type="dxa"/>
            <w:tcBorders>
              <w:left w:val="single" w:sz="1" w:space="0" w:color="000000"/>
              <w:bottom w:val="single" w:sz="1" w:space="0" w:color="000000"/>
            </w:tcBorders>
          </w:tcPr>
          <w:p w14:paraId="09447A5D"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3E8AB30E" w14:textId="53B60757" w:rsidR="004D3DD9" w:rsidRDefault="004D3DD9" w:rsidP="00323981">
            <w:pPr>
              <w:pStyle w:val="af"/>
              <w:snapToGrid w:val="0"/>
              <w:rPr>
                <w:rFonts w:ascii="Arial" w:hAnsi="Arial" w:cs="Arial"/>
                <w:sz w:val="16"/>
                <w:szCs w:val="16"/>
              </w:rPr>
            </w:pPr>
          </w:p>
        </w:tc>
      </w:tr>
      <w:tr w:rsidR="004D3DD9" w14:paraId="771802DC" w14:textId="77777777" w:rsidTr="004D3DD9">
        <w:trPr>
          <w:trHeight w:val="175"/>
        </w:trPr>
        <w:tc>
          <w:tcPr>
            <w:tcW w:w="5898" w:type="dxa"/>
            <w:gridSpan w:val="6"/>
            <w:tcBorders>
              <w:left w:val="single" w:sz="1" w:space="0" w:color="000000"/>
              <w:bottom w:val="single" w:sz="1" w:space="0" w:color="000000"/>
            </w:tcBorders>
            <w:shd w:val="clear" w:color="auto" w:fill="auto"/>
          </w:tcPr>
          <w:p w14:paraId="4076B0B5" w14:textId="77777777" w:rsidR="004D3DD9" w:rsidRDefault="004D3DD9" w:rsidP="00323981">
            <w:pPr>
              <w:pStyle w:val="af"/>
              <w:snapToGrid w:val="0"/>
              <w:jc w:val="right"/>
            </w:pPr>
            <w:r>
              <w:rPr>
                <w:rFonts w:ascii="Arial" w:hAnsi="Arial" w:cs="Arial"/>
                <w:sz w:val="16"/>
                <w:szCs w:val="16"/>
              </w:rPr>
              <w:t>Всего к оплате:</w:t>
            </w:r>
          </w:p>
        </w:tc>
        <w:tc>
          <w:tcPr>
            <w:tcW w:w="1134" w:type="dxa"/>
            <w:tcBorders>
              <w:left w:val="single" w:sz="1" w:space="0" w:color="000000"/>
              <w:bottom w:val="single" w:sz="1" w:space="0" w:color="000000"/>
            </w:tcBorders>
          </w:tcPr>
          <w:p w14:paraId="40E332FF" w14:textId="77777777" w:rsidR="004D3DD9" w:rsidRDefault="004D3DD9" w:rsidP="00323981">
            <w:pPr>
              <w:pStyle w:val="af"/>
              <w:snapToGrid w:val="0"/>
              <w:rPr>
                <w:rFonts w:ascii="Arial" w:hAnsi="Arial" w:cs="Arial"/>
                <w:sz w:val="16"/>
                <w:szCs w:val="16"/>
              </w:rPr>
            </w:pPr>
          </w:p>
        </w:tc>
        <w:tc>
          <w:tcPr>
            <w:tcW w:w="2268" w:type="dxa"/>
            <w:gridSpan w:val="2"/>
            <w:tcBorders>
              <w:left w:val="single" w:sz="1" w:space="0" w:color="000000"/>
              <w:bottom w:val="single" w:sz="1" w:space="0" w:color="000000"/>
              <w:right w:val="single" w:sz="1" w:space="0" w:color="000000"/>
            </w:tcBorders>
            <w:shd w:val="clear" w:color="auto" w:fill="auto"/>
          </w:tcPr>
          <w:p w14:paraId="2465F941" w14:textId="2316E886" w:rsidR="004D3DD9" w:rsidRDefault="004D3DD9" w:rsidP="00323981">
            <w:pPr>
              <w:pStyle w:val="af"/>
              <w:snapToGrid w:val="0"/>
              <w:rPr>
                <w:rFonts w:ascii="Arial" w:hAnsi="Arial" w:cs="Arial"/>
                <w:sz w:val="16"/>
                <w:szCs w:val="16"/>
              </w:rPr>
            </w:pPr>
          </w:p>
        </w:tc>
      </w:tr>
      <w:permEnd w:id="2109028598"/>
    </w:tbl>
    <w:p w14:paraId="18227152" w14:textId="77777777" w:rsidR="00323981" w:rsidRPr="00323981" w:rsidRDefault="00323981" w:rsidP="00323981">
      <w:pPr>
        <w:pStyle w:val="a3"/>
        <w:jc w:val="both"/>
        <w:rPr>
          <w:sz w:val="20"/>
          <w:szCs w:val="20"/>
        </w:rPr>
      </w:pPr>
    </w:p>
    <w:p w14:paraId="040A0E0F" w14:textId="715655B2" w:rsidR="00323981" w:rsidRPr="00323981" w:rsidRDefault="00323981" w:rsidP="00364FD0">
      <w:pPr>
        <w:pStyle w:val="a3"/>
        <w:numPr>
          <w:ilvl w:val="0"/>
          <w:numId w:val="13"/>
        </w:numPr>
        <w:jc w:val="both"/>
        <w:rPr>
          <w:sz w:val="20"/>
          <w:szCs w:val="20"/>
        </w:rPr>
      </w:pPr>
      <w:r w:rsidRPr="00323981">
        <w:rPr>
          <w:rFonts w:ascii="Arial" w:hAnsi="Arial" w:cs="Arial"/>
          <w:sz w:val="20"/>
          <w:szCs w:val="20"/>
        </w:rPr>
        <w:t xml:space="preserve">Общая стоимость рекламной кампании по настоящему Приложению составляет </w:t>
      </w:r>
      <w:bookmarkStart w:id="12" w:name="__DdeLink__35_781462814"/>
      <w:permStart w:id="967127554" w:edGrp="everyone"/>
      <w:r w:rsidRPr="00323981">
        <w:rPr>
          <w:rFonts w:ascii="Arial" w:hAnsi="Arial" w:cs="Arial"/>
          <w:sz w:val="20"/>
          <w:szCs w:val="20"/>
        </w:rPr>
        <w:t>_______</w:t>
      </w:r>
      <w:bookmarkEnd w:id="12"/>
      <w:r w:rsidRPr="00323981">
        <w:rPr>
          <w:rFonts w:ascii="Arial" w:hAnsi="Arial" w:cs="Arial"/>
          <w:sz w:val="20"/>
          <w:szCs w:val="20"/>
        </w:rPr>
        <w:t xml:space="preserve"> (_______)</w:t>
      </w:r>
      <w:permEnd w:id="967127554"/>
      <w:r w:rsidRPr="00323981">
        <w:rPr>
          <w:rFonts w:ascii="Arial" w:hAnsi="Arial" w:cs="Arial"/>
          <w:sz w:val="20"/>
          <w:szCs w:val="20"/>
        </w:rPr>
        <w:t xml:space="preserve"> рублей</w:t>
      </w:r>
      <w:permStart w:id="915749622" w:edGrp="everyone"/>
      <w:r w:rsidRPr="00323981">
        <w:rPr>
          <w:rFonts w:ascii="Arial" w:hAnsi="Arial" w:cs="Arial"/>
          <w:sz w:val="20"/>
          <w:szCs w:val="20"/>
        </w:rPr>
        <w:t>, в том числе НДС _______ (_______) рублей _______ (_______) копеек,</w:t>
      </w:r>
      <w:permEnd w:id="915749622"/>
      <w:r w:rsidRPr="00323981">
        <w:rPr>
          <w:rFonts w:ascii="Arial" w:hAnsi="Arial" w:cs="Arial"/>
          <w:sz w:val="20"/>
          <w:szCs w:val="20"/>
        </w:rPr>
        <w:t xml:space="preserve"> и складывается из:</w:t>
      </w:r>
    </w:p>
    <w:p w14:paraId="42F60B16" w14:textId="77777777" w:rsidR="00323981" w:rsidRPr="00323981" w:rsidRDefault="00323981" w:rsidP="00323981">
      <w:pPr>
        <w:pStyle w:val="a3"/>
        <w:jc w:val="both"/>
        <w:rPr>
          <w:rFonts w:ascii="Arial" w:hAnsi="Arial" w:cs="Arial"/>
          <w:sz w:val="20"/>
          <w:szCs w:val="20"/>
        </w:rPr>
      </w:pPr>
      <w:r w:rsidRPr="00323981">
        <w:rPr>
          <w:rFonts w:ascii="Arial" w:hAnsi="Arial" w:cs="Arial"/>
          <w:sz w:val="20"/>
          <w:szCs w:val="20"/>
        </w:rPr>
        <w:t xml:space="preserve">5.1. Стоимости рекламного бюджета в размере </w:t>
      </w:r>
      <w:permStart w:id="320553928" w:edGrp="everyone"/>
      <w:r w:rsidRPr="00323981">
        <w:rPr>
          <w:rFonts w:ascii="Arial" w:hAnsi="Arial" w:cs="Arial"/>
          <w:sz w:val="20"/>
          <w:szCs w:val="20"/>
        </w:rPr>
        <w:t>____ (____)</w:t>
      </w:r>
      <w:permEnd w:id="320553928"/>
      <w:r w:rsidRPr="00323981">
        <w:rPr>
          <w:rFonts w:ascii="Arial" w:hAnsi="Arial" w:cs="Arial"/>
          <w:sz w:val="20"/>
          <w:szCs w:val="20"/>
        </w:rPr>
        <w:t xml:space="preserve"> рублей</w:t>
      </w:r>
      <w:permStart w:id="1938628459" w:edGrp="everyone"/>
      <w:r w:rsidRPr="00323981">
        <w:rPr>
          <w:rFonts w:ascii="Arial" w:hAnsi="Arial" w:cs="Arial"/>
          <w:sz w:val="20"/>
          <w:szCs w:val="20"/>
        </w:rPr>
        <w:t>, в том числе НДС ____ (_______) рублей ___ (_______) копеек</w:t>
      </w:r>
      <w:permEnd w:id="1938628459"/>
      <w:r w:rsidRPr="00323981">
        <w:rPr>
          <w:rFonts w:ascii="Arial" w:hAnsi="Arial" w:cs="Arial"/>
          <w:sz w:val="20"/>
          <w:szCs w:val="20"/>
        </w:rPr>
        <w:t>.</w:t>
      </w:r>
    </w:p>
    <w:p w14:paraId="5409B05A" w14:textId="7F27B517" w:rsidR="00323981" w:rsidRPr="00323981" w:rsidRDefault="00323981" w:rsidP="00323981">
      <w:pPr>
        <w:pStyle w:val="a3"/>
        <w:jc w:val="both"/>
        <w:rPr>
          <w:sz w:val="20"/>
          <w:szCs w:val="20"/>
        </w:rPr>
      </w:pPr>
      <w:r w:rsidRPr="00323981">
        <w:rPr>
          <w:rFonts w:ascii="Arial" w:hAnsi="Arial" w:cs="Arial"/>
          <w:sz w:val="20"/>
          <w:szCs w:val="20"/>
        </w:rPr>
        <w:t xml:space="preserve">5.2. Стоимости стандартных услуг Исполнителя в размере </w:t>
      </w:r>
      <w:permStart w:id="1270099031" w:edGrp="everyone"/>
      <w:r w:rsidRPr="00323981">
        <w:rPr>
          <w:rFonts w:ascii="Arial" w:hAnsi="Arial" w:cs="Arial"/>
          <w:sz w:val="20"/>
          <w:szCs w:val="20"/>
        </w:rPr>
        <w:t>____ (______)</w:t>
      </w:r>
      <w:permEnd w:id="1270099031"/>
      <w:r w:rsidRPr="00323981">
        <w:rPr>
          <w:rFonts w:ascii="Arial" w:hAnsi="Arial" w:cs="Arial"/>
          <w:sz w:val="20"/>
          <w:szCs w:val="20"/>
        </w:rPr>
        <w:t xml:space="preserve"> рублей</w:t>
      </w:r>
      <w:permStart w:id="1750665635" w:edGrp="everyone"/>
      <w:r w:rsidRPr="00323981">
        <w:rPr>
          <w:rFonts w:ascii="Arial" w:hAnsi="Arial" w:cs="Arial"/>
          <w:sz w:val="20"/>
          <w:szCs w:val="20"/>
        </w:rPr>
        <w:t>, в том числе НДС ____ (______) рублей</w:t>
      </w:r>
      <w:permEnd w:id="1750665635"/>
      <w:r w:rsidRPr="00323981">
        <w:rPr>
          <w:rFonts w:ascii="Arial" w:hAnsi="Arial" w:cs="Arial"/>
          <w:sz w:val="20"/>
          <w:szCs w:val="20"/>
        </w:rPr>
        <w:t>.</w:t>
      </w:r>
    </w:p>
    <w:p w14:paraId="2F6AF681" w14:textId="2F1657C3" w:rsidR="00323981" w:rsidRPr="00323981" w:rsidRDefault="00323981" w:rsidP="00323981">
      <w:pPr>
        <w:pStyle w:val="a3"/>
        <w:jc w:val="both"/>
        <w:rPr>
          <w:sz w:val="20"/>
          <w:szCs w:val="20"/>
        </w:rPr>
      </w:pPr>
      <w:r w:rsidRPr="00323981">
        <w:rPr>
          <w:rFonts w:ascii="Arial" w:hAnsi="Arial" w:cs="Arial"/>
          <w:sz w:val="20"/>
          <w:szCs w:val="20"/>
        </w:rPr>
        <w:t xml:space="preserve">5.2. Стоимости </w:t>
      </w:r>
      <w:r w:rsidR="007E05C0">
        <w:rPr>
          <w:rFonts w:ascii="Arial" w:hAnsi="Arial" w:cs="Arial"/>
          <w:sz w:val="20"/>
          <w:szCs w:val="20"/>
        </w:rPr>
        <w:t>иных</w:t>
      </w:r>
      <w:r w:rsidR="007E05C0" w:rsidRPr="00323981">
        <w:rPr>
          <w:rFonts w:ascii="Arial" w:hAnsi="Arial" w:cs="Arial"/>
          <w:sz w:val="20"/>
          <w:szCs w:val="20"/>
        </w:rPr>
        <w:t xml:space="preserve"> </w:t>
      </w:r>
      <w:r w:rsidRPr="00323981">
        <w:rPr>
          <w:rFonts w:ascii="Arial" w:hAnsi="Arial" w:cs="Arial"/>
          <w:sz w:val="20"/>
          <w:szCs w:val="20"/>
        </w:rPr>
        <w:t xml:space="preserve">услуг Исполнителя в размере </w:t>
      </w:r>
      <w:permStart w:id="655390011" w:edGrp="everyone"/>
      <w:r w:rsidRPr="00323981">
        <w:rPr>
          <w:rFonts w:ascii="Arial" w:hAnsi="Arial" w:cs="Arial"/>
          <w:sz w:val="20"/>
          <w:szCs w:val="20"/>
        </w:rPr>
        <w:t>____ (______)</w:t>
      </w:r>
      <w:permEnd w:id="655390011"/>
      <w:r w:rsidRPr="00323981">
        <w:rPr>
          <w:rFonts w:ascii="Arial" w:hAnsi="Arial" w:cs="Arial"/>
          <w:sz w:val="20"/>
          <w:szCs w:val="20"/>
        </w:rPr>
        <w:t xml:space="preserve"> рублей</w:t>
      </w:r>
      <w:permStart w:id="1074218610" w:edGrp="everyone"/>
      <w:r w:rsidRPr="00323981">
        <w:rPr>
          <w:rFonts w:ascii="Arial" w:hAnsi="Arial" w:cs="Arial"/>
          <w:sz w:val="20"/>
          <w:szCs w:val="20"/>
        </w:rPr>
        <w:t>, в том числе НДС ____ (______) рублей</w:t>
      </w:r>
      <w:permEnd w:id="1074218610"/>
      <w:r w:rsidRPr="00323981">
        <w:rPr>
          <w:rFonts w:ascii="Arial" w:hAnsi="Arial" w:cs="Arial"/>
          <w:sz w:val="20"/>
          <w:szCs w:val="20"/>
        </w:rPr>
        <w:t>.</w:t>
      </w:r>
    </w:p>
    <w:p w14:paraId="0EA44D65" w14:textId="2ABA4EDB" w:rsidR="00323981" w:rsidRPr="00323981" w:rsidRDefault="00323981" w:rsidP="00364FD0">
      <w:pPr>
        <w:pStyle w:val="a3"/>
        <w:numPr>
          <w:ilvl w:val="0"/>
          <w:numId w:val="13"/>
        </w:numPr>
        <w:jc w:val="both"/>
      </w:pPr>
      <w:r w:rsidRPr="00323981">
        <w:rPr>
          <w:rFonts w:ascii="Arial" w:hAnsi="Arial" w:cs="Arial"/>
          <w:sz w:val="20"/>
        </w:rPr>
        <w:t>По истечению каждого отчетного месяца</w:t>
      </w:r>
      <w:r>
        <w:rPr>
          <w:rFonts w:ascii="Arial" w:hAnsi="Arial" w:cs="Arial"/>
          <w:sz w:val="20"/>
        </w:rPr>
        <w:t xml:space="preserve"> </w:t>
      </w:r>
      <w:r w:rsidRPr="00323981">
        <w:rPr>
          <w:rFonts w:ascii="Arial" w:hAnsi="Arial" w:cs="Arial"/>
          <w:sz w:val="20"/>
        </w:rPr>
        <w:t>Исполнитель предоставляет Заказчику Акт сдачи-приемки оказанных Услуг в 2 (двух) экземплярах (далее «Акт»), Счет на оплату Услуг (далее «Счет»)</w:t>
      </w:r>
      <w:r w:rsidR="00D43C4D">
        <w:rPr>
          <w:rFonts w:ascii="Arial" w:hAnsi="Arial" w:cs="Arial"/>
          <w:sz w:val="20"/>
        </w:rPr>
        <w:t>, отчет об оказанных услугах</w:t>
      </w:r>
      <w:r w:rsidRPr="00323981">
        <w:rPr>
          <w:rFonts w:ascii="Arial" w:hAnsi="Arial" w:cs="Arial"/>
          <w:sz w:val="20"/>
        </w:rPr>
        <w:t xml:space="preserve"> и счет-фактуру.</w:t>
      </w:r>
    </w:p>
    <w:p w14:paraId="7C3071D5" w14:textId="2F8EA6DE" w:rsidR="00143DA8" w:rsidRPr="004F3BC3" w:rsidRDefault="00143DA8" w:rsidP="00364FD0">
      <w:pPr>
        <w:pStyle w:val="a3"/>
        <w:numPr>
          <w:ilvl w:val="0"/>
          <w:numId w:val="13"/>
        </w:numPr>
        <w:spacing w:before="120" w:after="120" w:line="276" w:lineRule="auto"/>
        <w:jc w:val="both"/>
        <w:rPr>
          <w:rFonts w:ascii="Arial" w:hAnsi="Arial" w:cs="Arial"/>
          <w:sz w:val="20"/>
          <w:szCs w:val="20"/>
        </w:rPr>
      </w:pPr>
      <w:r w:rsidRPr="004F3BC3">
        <w:rPr>
          <w:rFonts w:ascii="Arial" w:hAnsi="Arial" w:cs="Arial"/>
          <w:sz w:val="20"/>
          <w:szCs w:val="20"/>
        </w:rPr>
        <w:t xml:space="preserve">Оплата услуг осуществляется в течение 10 (десяти) рабочих дней с даты подписания обеими Сторонами </w:t>
      </w:r>
      <w:r w:rsidR="000C4E0E">
        <w:rPr>
          <w:rFonts w:ascii="Arial" w:hAnsi="Arial" w:cs="Arial"/>
          <w:color w:val="000000"/>
          <w:sz w:val="20"/>
          <w:szCs w:val="20"/>
        </w:rPr>
        <w:t>Акт сдачи-приемки услуг</w:t>
      </w:r>
      <w:r w:rsidRPr="004F3BC3">
        <w:rPr>
          <w:rFonts w:ascii="Arial" w:hAnsi="Arial" w:cs="Arial"/>
          <w:sz w:val="20"/>
          <w:szCs w:val="20"/>
        </w:rPr>
        <w:t xml:space="preserve"> с приложенным к нему отчетом об оказанных услугах и на основании счета на оплату, по реквизитам Исполнителя.</w:t>
      </w:r>
    </w:p>
    <w:p w14:paraId="339A20E3" w14:textId="31DBB1EC" w:rsidR="00323981" w:rsidRDefault="00323981" w:rsidP="00364FD0">
      <w:pPr>
        <w:pStyle w:val="a3"/>
        <w:numPr>
          <w:ilvl w:val="0"/>
          <w:numId w:val="13"/>
        </w:numPr>
        <w:spacing w:before="120" w:after="120" w:line="276" w:lineRule="auto"/>
        <w:jc w:val="both"/>
        <w:rPr>
          <w:rFonts w:ascii="Arial" w:hAnsi="Arial" w:cs="Arial"/>
          <w:sz w:val="20"/>
          <w:szCs w:val="20"/>
        </w:rPr>
      </w:pPr>
      <w:r>
        <w:rPr>
          <w:rFonts w:ascii="Arial" w:hAnsi="Arial" w:cs="Arial"/>
          <w:sz w:val="20"/>
        </w:rPr>
        <w:lastRenderedPageBreak/>
        <w:t xml:space="preserve">Стороны договорились, что во время проведения рекламной кампании по настоящему </w:t>
      </w:r>
      <w:r w:rsidR="006140C4">
        <w:rPr>
          <w:rFonts w:ascii="Arial" w:hAnsi="Arial" w:cs="Arial"/>
          <w:sz w:val="20"/>
        </w:rPr>
        <w:t>Заданию</w:t>
      </w:r>
      <w:r>
        <w:rPr>
          <w:rFonts w:ascii="Arial" w:hAnsi="Arial" w:cs="Arial"/>
          <w:sz w:val="20"/>
        </w:rPr>
        <w:t xml:space="preserve"> Стороны по двустороннему согласованию по электронной почте (</w:t>
      </w:r>
      <w:r w:rsidR="006140C4">
        <w:rPr>
          <w:rFonts w:ascii="Arial" w:hAnsi="Arial" w:cs="Arial"/>
          <w:sz w:val="20"/>
        </w:rPr>
        <w:t xml:space="preserve">указаны в </w:t>
      </w:r>
      <w:r>
        <w:rPr>
          <w:rFonts w:ascii="Arial" w:hAnsi="Arial" w:cs="Arial"/>
          <w:sz w:val="20"/>
        </w:rPr>
        <w:t>п.2.3. Договора) могут менять параметры рекламной кампании (перераспределять рекламный бюджет между рекламными площадками, изменять объем размещения и т.п.) без заключения соглашения об изменении условий.</w:t>
      </w:r>
      <w:r w:rsidR="00143DA8" w:rsidRPr="004F3BC3">
        <w:rPr>
          <w:rFonts w:ascii="Arial" w:hAnsi="Arial" w:cs="Arial"/>
          <w:sz w:val="20"/>
          <w:szCs w:val="20"/>
        </w:rPr>
        <w:t xml:space="preserve"> </w:t>
      </w:r>
    </w:p>
    <w:p w14:paraId="698BF6C8" w14:textId="29747D3F" w:rsidR="00143DA8" w:rsidRPr="004F3BC3" w:rsidRDefault="00323981" w:rsidP="00323981">
      <w:pPr>
        <w:pStyle w:val="a3"/>
        <w:spacing w:before="120" w:after="120" w:line="276" w:lineRule="auto"/>
        <w:jc w:val="both"/>
        <w:rPr>
          <w:rFonts w:ascii="Arial" w:hAnsi="Arial" w:cs="Arial"/>
          <w:sz w:val="20"/>
          <w:szCs w:val="20"/>
        </w:rPr>
      </w:pPr>
      <w:r>
        <w:rPr>
          <w:rFonts w:ascii="Arial" w:hAnsi="Arial" w:cs="Arial"/>
          <w:sz w:val="20"/>
          <w:szCs w:val="20"/>
        </w:rPr>
        <w:t>При этом о</w:t>
      </w:r>
      <w:r w:rsidR="00143DA8" w:rsidRPr="004F3BC3">
        <w:rPr>
          <w:rFonts w:ascii="Arial" w:hAnsi="Arial" w:cs="Arial"/>
          <w:sz w:val="20"/>
          <w:szCs w:val="20"/>
        </w:rPr>
        <w:t>бщий бюджет на услуги</w:t>
      </w:r>
      <w:r w:rsidR="006140C4">
        <w:rPr>
          <w:rFonts w:ascii="Arial" w:hAnsi="Arial" w:cs="Arial"/>
          <w:sz w:val="20"/>
          <w:szCs w:val="20"/>
        </w:rPr>
        <w:t xml:space="preserve"> Исполнителя и размещения рекламно-информационных материалов</w:t>
      </w:r>
      <w:r w:rsidR="00143DA8" w:rsidRPr="004F3BC3">
        <w:rPr>
          <w:rFonts w:ascii="Arial" w:hAnsi="Arial" w:cs="Arial"/>
          <w:sz w:val="20"/>
          <w:szCs w:val="20"/>
        </w:rPr>
        <w:t xml:space="preserve"> не может превышать стоимость оказываемых услуг</w:t>
      </w:r>
      <w:r w:rsidR="006140C4">
        <w:rPr>
          <w:rFonts w:ascii="Arial" w:hAnsi="Arial" w:cs="Arial"/>
          <w:sz w:val="20"/>
          <w:szCs w:val="20"/>
        </w:rPr>
        <w:t xml:space="preserve"> и размещений</w:t>
      </w:r>
      <w:r w:rsidR="00143DA8" w:rsidRPr="004F3BC3">
        <w:rPr>
          <w:rFonts w:ascii="Arial" w:hAnsi="Arial" w:cs="Arial"/>
          <w:sz w:val="20"/>
          <w:szCs w:val="20"/>
        </w:rPr>
        <w:t xml:space="preserve"> </w:t>
      </w:r>
      <w:r w:rsidR="006140C4">
        <w:rPr>
          <w:rFonts w:ascii="Arial" w:hAnsi="Arial" w:cs="Arial"/>
          <w:sz w:val="20"/>
          <w:szCs w:val="20"/>
        </w:rPr>
        <w:t>настоящего Задания</w:t>
      </w:r>
      <w:r w:rsidR="00143DA8" w:rsidRPr="004F3BC3">
        <w:rPr>
          <w:rFonts w:ascii="Arial" w:hAnsi="Arial" w:cs="Arial"/>
          <w:sz w:val="20"/>
          <w:szCs w:val="20"/>
        </w:rPr>
        <w:t xml:space="preserve">.  </w:t>
      </w:r>
    </w:p>
    <w:p w14:paraId="24BDAC0D" w14:textId="32C31BC2" w:rsidR="002F4F9B" w:rsidRDefault="002F4F9B" w:rsidP="00364FD0">
      <w:pPr>
        <w:pStyle w:val="a3"/>
        <w:numPr>
          <w:ilvl w:val="0"/>
          <w:numId w:val="13"/>
        </w:numPr>
        <w:spacing w:before="120" w:after="120" w:line="276" w:lineRule="auto"/>
        <w:jc w:val="both"/>
        <w:rPr>
          <w:rFonts w:ascii="Arial" w:hAnsi="Arial" w:cs="Arial"/>
          <w:sz w:val="20"/>
          <w:szCs w:val="20"/>
        </w:rPr>
      </w:pPr>
      <w:r>
        <w:rPr>
          <w:rFonts w:ascii="Arial" w:hAnsi="Arial" w:cs="Arial"/>
          <w:sz w:val="20"/>
          <w:szCs w:val="20"/>
        </w:rPr>
        <w:t xml:space="preserve">Иные условия: </w:t>
      </w:r>
    </w:p>
    <w:p w14:paraId="398740FB" w14:textId="79EA1893" w:rsidR="00143DA8" w:rsidRPr="004F3BC3" w:rsidRDefault="00143DA8" w:rsidP="00364FD0">
      <w:pPr>
        <w:pStyle w:val="a3"/>
        <w:numPr>
          <w:ilvl w:val="0"/>
          <w:numId w:val="13"/>
        </w:numPr>
        <w:spacing w:before="120" w:after="120" w:line="276" w:lineRule="auto"/>
        <w:jc w:val="both"/>
        <w:rPr>
          <w:rFonts w:ascii="Arial" w:hAnsi="Arial" w:cs="Arial"/>
          <w:sz w:val="20"/>
          <w:szCs w:val="20"/>
        </w:rPr>
      </w:pPr>
      <w:r w:rsidRPr="004F3BC3">
        <w:rPr>
          <w:rFonts w:ascii="Arial" w:hAnsi="Arial" w:cs="Arial"/>
          <w:sz w:val="20"/>
          <w:szCs w:val="20"/>
        </w:rPr>
        <w:t xml:space="preserve">Настоящее Приложение вступает в силу с даты его подписания обеими Сторонами. </w:t>
      </w:r>
    </w:p>
    <w:p w14:paraId="14D4AD5C" w14:textId="50492DAB" w:rsidR="00143DA8" w:rsidRPr="004F3BC3" w:rsidRDefault="00143DA8" w:rsidP="00364FD0">
      <w:pPr>
        <w:pStyle w:val="a3"/>
        <w:numPr>
          <w:ilvl w:val="0"/>
          <w:numId w:val="13"/>
        </w:numPr>
        <w:spacing w:before="120" w:after="120" w:line="276" w:lineRule="auto"/>
        <w:jc w:val="both"/>
        <w:rPr>
          <w:rFonts w:ascii="Arial" w:hAnsi="Arial" w:cs="Arial"/>
          <w:sz w:val="20"/>
          <w:szCs w:val="20"/>
        </w:rPr>
      </w:pPr>
      <w:r w:rsidRPr="004F3BC3">
        <w:rPr>
          <w:rFonts w:ascii="Arial" w:hAnsi="Arial" w:cs="Arial"/>
          <w:sz w:val="20"/>
          <w:szCs w:val="20"/>
        </w:rPr>
        <w:t>Подписи сторон:</w:t>
      </w:r>
    </w:p>
    <w:p w14:paraId="2269EC96" w14:textId="77777777" w:rsidR="00DD7706" w:rsidRPr="000C5214" w:rsidRDefault="00DD7706" w:rsidP="004F3BC3">
      <w:pPr>
        <w:pStyle w:val="a3"/>
        <w:tabs>
          <w:tab w:val="left" w:pos="709"/>
        </w:tabs>
        <w:rPr>
          <w:rFonts w:ascii="Arial" w:hAnsi="Arial" w:cs="Arial"/>
          <w:sz w:val="20"/>
          <w:szCs w:val="20"/>
        </w:rPr>
      </w:pPr>
    </w:p>
    <w:tbl>
      <w:tblPr>
        <w:tblStyle w:val="ae"/>
        <w:tblW w:w="0" w:type="auto"/>
        <w:tblInd w:w="421" w:type="dxa"/>
        <w:tblLook w:val="04A0" w:firstRow="1" w:lastRow="0" w:firstColumn="1" w:lastColumn="0" w:noHBand="0" w:noVBand="1"/>
      </w:tblPr>
      <w:tblGrid>
        <w:gridCol w:w="4672"/>
        <w:gridCol w:w="4673"/>
      </w:tblGrid>
      <w:tr w:rsidR="00143DA8" w:rsidRPr="000F6827" w14:paraId="6B379DD5" w14:textId="77777777" w:rsidTr="00DD7706">
        <w:tc>
          <w:tcPr>
            <w:tcW w:w="4672" w:type="dxa"/>
          </w:tcPr>
          <w:p w14:paraId="3E0B6389" w14:textId="77777777" w:rsidR="00143DA8" w:rsidRPr="00F83DD3" w:rsidRDefault="00143DA8" w:rsidP="00DD7706">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55F652B0" w14:textId="77777777" w:rsidR="00143DA8" w:rsidRPr="00F83DD3" w:rsidRDefault="00143DA8" w:rsidP="00DD7706">
            <w:pPr>
              <w:keepNext/>
              <w:keepLines/>
              <w:spacing w:before="120" w:after="120" w:line="276" w:lineRule="auto"/>
              <w:rPr>
                <w:rFonts w:ascii="Arial" w:hAnsi="Arial" w:cs="Arial"/>
                <w:bCs/>
                <w:sz w:val="20"/>
                <w:szCs w:val="20"/>
                <w:lang w:eastAsia="en-US"/>
              </w:rPr>
            </w:pPr>
            <w:permStart w:id="1533170008" w:edGrp="everyone"/>
            <w:r w:rsidRPr="00F83DD3">
              <w:rPr>
                <w:rFonts w:ascii="Arial" w:hAnsi="Arial" w:cs="Arial"/>
                <w:bCs/>
                <w:sz w:val="20"/>
                <w:szCs w:val="20"/>
                <w:lang w:eastAsia="en-US"/>
              </w:rPr>
              <w:t>_______________________________</w:t>
            </w:r>
            <w:permEnd w:id="1533170008"/>
          </w:p>
          <w:p w14:paraId="65CF148F" w14:textId="77777777" w:rsidR="00143DA8" w:rsidRPr="00F83DD3" w:rsidRDefault="00143DA8" w:rsidP="00DD7706">
            <w:pPr>
              <w:keepNext/>
              <w:keepLines/>
              <w:spacing w:before="120" w:after="120" w:line="276" w:lineRule="auto"/>
              <w:rPr>
                <w:rFonts w:ascii="Arial" w:hAnsi="Arial" w:cs="Arial"/>
                <w:bCs/>
                <w:sz w:val="20"/>
                <w:szCs w:val="20"/>
                <w:lang w:eastAsia="en-US"/>
              </w:rPr>
            </w:pPr>
          </w:p>
          <w:p w14:paraId="54549DFF" w14:textId="77777777" w:rsidR="00143DA8" w:rsidRPr="00F83DD3" w:rsidRDefault="00143DA8" w:rsidP="00DD7706">
            <w:pPr>
              <w:keepNext/>
              <w:keepLines/>
              <w:spacing w:before="120" w:after="120" w:line="276" w:lineRule="auto"/>
              <w:rPr>
                <w:rFonts w:ascii="Arial" w:hAnsi="Arial" w:cs="Arial"/>
                <w:b/>
                <w:bCs/>
                <w:sz w:val="20"/>
                <w:szCs w:val="20"/>
                <w:lang w:eastAsia="en-US"/>
              </w:rPr>
            </w:pPr>
            <w:permStart w:id="623659056" w:edGrp="everyone"/>
            <w:r w:rsidRPr="00F83DD3">
              <w:rPr>
                <w:rFonts w:ascii="Arial" w:hAnsi="Arial" w:cs="Arial"/>
                <w:b/>
                <w:bCs/>
                <w:sz w:val="20"/>
                <w:szCs w:val="20"/>
                <w:lang w:eastAsia="en-US"/>
              </w:rPr>
              <w:t>____________</w:t>
            </w:r>
            <w:permEnd w:id="623659056"/>
            <w:r w:rsidRPr="00F83DD3">
              <w:rPr>
                <w:rFonts w:ascii="Arial" w:hAnsi="Arial" w:cs="Arial"/>
                <w:bCs/>
                <w:sz w:val="20"/>
                <w:szCs w:val="20"/>
                <w:lang w:eastAsia="en-US"/>
              </w:rPr>
              <w:t xml:space="preserve"> / </w:t>
            </w:r>
            <w:permStart w:id="1817981076" w:edGrp="everyone"/>
            <w:r w:rsidRPr="00F83DD3">
              <w:rPr>
                <w:rFonts w:ascii="Arial" w:hAnsi="Arial" w:cs="Arial"/>
                <w:bCs/>
                <w:sz w:val="20"/>
                <w:szCs w:val="20"/>
                <w:lang w:eastAsia="en-US"/>
              </w:rPr>
              <w:t>________________________</w:t>
            </w:r>
            <w:permEnd w:id="1817981076"/>
          </w:p>
          <w:p w14:paraId="4D3E16A1" w14:textId="77777777" w:rsidR="00143DA8" w:rsidRPr="00F83DD3" w:rsidRDefault="00143DA8" w:rsidP="00DD7706">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61F6F3E8" w14:textId="77777777" w:rsidR="00143DA8" w:rsidRPr="00F83DD3" w:rsidRDefault="00143DA8" w:rsidP="00DD7706">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673" w:type="dxa"/>
          </w:tcPr>
          <w:p w14:paraId="59F7E7D1" w14:textId="77777777" w:rsidR="00143DA8" w:rsidRPr="00F83DD3" w:rsidRDefault="00143DA8" w:rsidP="00DD7706">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16852348" w14:textId="77777777" w:rsidR="00143DA8" w:rsidRPr="00F83DD3" w:rsidRDefault="00143DA8" w:rsidP="00DD7706">
            <w:pPr>
              <w:keepNext/>
              <w:keepLines/>
              <w:spacing w:before="120" w:after="120" w:line="276" w:lineRule="auto"/>
              <w:rPr>
                <w:rFonts w:ascii="Arial" w:hAnsi="Arial" w:cs="Arial"/>
                <w:bCs/>
                <w:sz w:val="20"/>
                <w:szCs w:val="20"/>
                <w:lang w:eastAsia="en-US"/>
              </w:rPr>
            </w:pPr>
            <w:permStart w:id="420616971" w:edGrp="everyone"/>
            <w:r w:rsidRPr="00F83DD3">
              <w:rPr>
                <w:rFonts w:ascii="Arial" w:hAnsi="Arial" w:cs="Arial"/>
                <w:bCs/>
                <w:sz w:val="20"/>
                <w:szCs w:val="20"/>
                <w:lang w:eastAsia="en-US"/>
              </w:rPr>
              <w:t>____________________________</w:t>
            </w:r>
            <w:permEnd w:id="420616971"/>
          </w:p>
          <w:p w14:paraId="0CA73948" w14:textId="77777777" w:rsidR="00143DA8" w:rsidRPr="00F83DD3" w:rsidRDefault="00143DA8" w:rsidP="00DD7706">
            <w:pPr>
              <w:keepNext/>
              <w:keepLines/>
              <w:spacing w:before="120" w:after="120" w:line="276" w:lineRule="auto"/>
              <w:rPr>
                <w:rFonts w:ascii="Arial" w:hAnsi="Arial" w:cs="Arial"/>
                <w:b/>
                <w:bCs/>
                <w:sz w:val="20"/>
                <w:szCs w:val="20"/>
                <w:lang w:eastAsia="en-US"/>
              </w:rPr>
            </w:pPr>
          </w:p>
          <w:p w14:paraId="064D3482" w14:textId="77777777" w:rsidR="00143DA8" w:rsidRPr="00F83DD3" w:rsidRDefault="00143DA8" w:rsidP="00DD7706">
            <w:pPr>
              <w:keepNext/>
              <w:keepLines/>
              <w:spacing w:before="120" w:after="120" w:line="276" w:lineRule="auto"/>
              <w:rPr>
                <w:rFonts w:ascii="Arial" w:hAnsi="Arial" w:cs="Arial"/>
                <w:b/>
                <w:bCs/>
                <w:sz w:val="20"/>
                <w:szCs w:val="20"/>
                <w:lang w:eastAsia="en-US"/>
              </w:rPr>
            </w:pPr>
            <w:permStart w:id="923434060" w:edGrp="everyone"/>
            <w:r w:rsidRPr="00F83DD3">
              <w:rPr>
                <w:rFonts w:ascii="Arial" w:hAnsi="Arial" w:cs="Arial"/>
                <w:b/>
                <w:bCs/>
                <w:sz w:val="20"/>
                <w:szCs w:val="20"/>
                <w:lang w:eastAsia="en-US"/>
              </w:rPr>
              <w:t>_______________</w:t>
            </w:r>
            <w:permEnd w:id="923434060"/>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1692222547" w:edGrp="everyone"/>
            <w:r w:rsidRPr="00F83DD3">
              <w:rPr>
                <w:rFonts w:ascii="Arial" w:hAnsi="Arial" w:cs="Arial"/>
                <w:sz w:val="20"/>
                <w:szCs w:val="20"/>
                <w:lang w:eastAsia="en-US"/>
              </w:rPr>
              <w:t>____________________</w:t>
            </w:r>
            <w:permEnd w:id="1692222547"/>
          </w:p>
          <w:p w14:paraId="5AE41F4A" w14:textId="77777777" w:rsidR="00143DA8" w:rsidRPr="00F83DD3" w:rsidRDefault="00143DA8" w:rsidP="00DD7706">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7C913F55" w14:textId="77777777" w:rsidR="00143DA8" w:rsidRPr="00F83DD3" w:rsidRDefault="00143DA8" w:rsidP="00DD7706">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4FAEDB41" w14:textId="77777777" w:rsidR="00143DA8" w:rsidRPr="004F3BC3" w:rsidRDefault="00143DA8" w:rsidP="00143DA8">
      <w:pPr>
        <w:spacing w:before="120" w:after="120" w:line="276" w:lineRule="auto"/>
        <w:jc w:val="center"/>
        <w:rPr>
          <w:b/>
        </w:rPr>
      </w:pPr>
      <w:r w:rsidRPr="004F3BC3">
        <w:rPr>
          <w:b/>
        </w:rPr>
        <w:t>Форма Согласована</w:t>
      </w:r>
    </w:p>
    <w:tbl>
      <w:tblPr>
        <w:tblStyle w:val="ae"/>
        <w:tblW w:w="0" w:type="auto"/>
        <w:tblInd w:w="421" w:type="dxa"/>
        <w:tblLook w:val="04A0" w:firstRow="1" w:lastRow="0" w:firstColumn="1" w:lastColumn="0" w:noHBand="0" w:noVBand="1"/>
      </w:tblPr>
      <w:tblGrid>
        <w:gridCol w:w="4672"/>
        <w:gridCol w:w="4673"/>
      </w:tblGrid>
      <w:tr w:rsidR="00143DA8" w:rsidRPr="000F6827" w14:paraId="5EFB3621" w14:textId="77777777" w:rsidTr="00DD7706">
        <w:tc>
          <w:tcPr>
            <w:tcW w:w="4672" w:type="dxa"/>
          </w:tcPr>
          <w:p w14:paraId="021E3598" w14:textId="77777777" w:rsidR="00143DA8" w:rsidRPr="00F83DD3" w:rsidRDefault="00143DA8" w:rsidP="00DD7706">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5BFAA7B0" w14:textId="77777777" w:rsidR="00143DA8" w:rsidRPr="00F83DD3" w:rsidRDefault="00143DA8" w:rsidP="00DD7706">
            <w:pPr>
              <w:keepNext/>
              <w:keepLines/>
              <w:spacing w:before="120" w:after="120" w:line="276" w:lineRule="auto"/>
              <w:rPr>
                <w:rFonts w:ascii="Arial" w:hAnsi="Arial" w:cs="Arial"/>
                <w:bCs/>
                <w:sz w:val="20"/>
                <w:szCs w:val="20"/>
                <w:lang w:eastAsia="en-US"/>
              </w:rPr>
            </w:pPr>
            <w:permStart w:id="179723960" w:edGrp="everyone"/>
            <w:r w:rsidRPr="00F83DD3">
              <w:rPr>
                <w:rFonts w:ascii="Arial" w:hAnsi="Arial" w:cs="Arial"/>
                <w:bCs/>
                <w:sz w:val="20"/>
                <w:szCs w:val="20"/>
                <w:lang w:eastAsia="en-US"/>
              </w:rPr>
              <w:t>_______________________________</w:t>
            </w:r>
            <w:permEnd w:id="179723960"/>
          </w:p>
          <w:p w14:paraId="39FFEFDE" w14:textId="77777777" w:rsidR="00143DA8" w:rsidRPr="00F83DD3" w:rsidRDefault="00143DA8" w:rsidP="00DD7706">
            <w:pPr>
              <w:keepNext/>
              <w:keepLines/>
              <w:spacing w:before="120" w:after="120" w:line="276" w:lineRule="auto"/>
              <w:rPr>
                <w:rFonts w:ascii="Arial" w:hAnsi="Arial" w:cs="Arial"/>
                <w:bCs/>
                <w:sz w:val="20"/>
                <w:szCs w:val="20"/>
                <w:lang w:eastAsia="en-US"/>
              </w:rPr>
            </w:pPr>
          </w:p>
          <w:p w14:paraId="2AA1FBD4" w14:textId="77777777" w:rsidR="00143DA8" w:rsidRPr="00F83DD3" w:rsidRDefault="00143DA8" w:rsidP="00DD7706">
            <w:pPr>
              <w:keepNext/>
              <w:keepLines/>
              <w:spacing w:before="120" w:after="120" w:line="276" w:lineRule="auto"/>
              <w:rPr>
                <w:rFonts w:ascii="Arial" w:hAnsi="Arial" w:cs="Arial"/>
                <w:b/>
                <w:bCs/>
                <w:sz w:val="20"/>
                <w:szCs w:val="20"/>
                <w:lang w:eastAsia="en-US"/>
              </w:rPr>
            </w:pPr>
            <w:permStart w:id="866190723" w:edGrp="everyone"/>
            <w:r w:rsidRPr="00F83DD3">
              <w:rPr>
                <w:rFonts w:ascii="Arial" w:hAnsi="Arial" w:cs="Arial"/>
                <w:b/>
                <w:bCs/>
                <w:sz w:val="20"/>
                <w:szCs w:val="20"/>
                <w:lang w:eastAsia="en-US"/>
              </w:rPr>
              <w:t>____________</w:t>
            </w:r>
            <w:permEnd w:id="866190723"/>
            <w:r w:rsidRPr="00F83DD3">
              <w:rPr>
                <w:rFonts w:ascii="Arial" w:hAnsi="Arial" w:cs="Arial"/>
                <w:bCs/>
                <w:sz w:val="20"/>
                <w:szCs w:val="20"/>
                <w:lang w:eastAsia="en-US"/>
              </w:rPr>
              <w:t xml:space="preserve"> / </w:t>
            </w:r>
            <w:permStart w:id="1372282377" w:edGrp="everyone"/>
            <w:r w:rsidRPr="00F83DD3">
              <w:rPr>
                <w:rFonts w:ascii="Arial" w:hAnsi="Arial" w:cs="Arial"/>
                <w:bCs/>
                <w:sz w:val="20"/>
                <w:szCs w:val="20"/>
                <w:lang w:eastAsia="en-US"/>
              </w:rPr>
              <w:t>________________________</w:t>
            </w:r>
            <w:permEnd w:id="1372282377"/>
          </w:p>
          <w:p w14:paraId="2346C83D" w14:textId="77777777" w:rsidR="00143DA8" w:rsidRPr="00F83DD3" w:rsidRDefault="00143DA8" w:rsidP="00DD7706">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6D7C85ED" w14:textId="77777777" w:rsidR="00143DA8" w:rsidRPr="00F83DD3" w:rsidRDefault="00143DA8" w:rsidP="00DD7706">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673" w:type="dxa"/>
          </w:tcPr>
          <w:p w14:paraId="5D2AD706" w14:textId="77777777" w:rsidR="00143DA8" w:rsidRPr="00F83DD3" w:rsidRDefault="00143DA8" w:rsidP="00DD7706">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4F87D9D2" w14:textId="77777777" w:rsidR="00143DA8" w:rsidRPr="00F83DD3" w:rsidRDefault="00143DA8" w:rsidP="00DD7706">
            <w:pPr>
              <w:keepNext/>
              <w:keepLines/>
              <w:spacing w:before="120" w:after="120" w:line="276" w:lineRule="auto"/>
              <w:rPr>
                <w:rFonts w:ascii="Arial" w:hAnsi="Arial" w:cs="Arial"/>
                <w:bCs/>
                <w:sz w:val="20"/>
                <w:szCs w:val="20"/>
                <w:lang w:eastAsia="en-US"/>
              </w:rPr>
            </w:pPr>
            <w:permStart w:id="673848459" w:edGrp="everyone"/>
            <w:r w:rsidRPr="00F83DD3">
              <w:rPr>
                <w:rFonts w:ascii="Arial" w:hAnsi="Arial" w:cs="Arial"/>
                <w:bCs/>
                <w:sz w:val="20"/>
                <w:szCs w:val="20"/>
                <w:lang w:eastAsia="en-US"/>
              </w:rPr>
              <w:t>____________________________</w:t>
            </w:r>
            <w:permEnd w:id="673848459"/>
          </w:p>
          <w:p w14:paraId="29BC228F" w14:textId="77777777" w:rsidR="00143DA8" w:rsidRPr="00F83DD3" w:rsidRDefault="00143DA8" w:rsidP="00DD7706">
            <w:pPr>
              <w:keepNext/>
              <w:keepLines/>
              <w:spacing w:before="120" w:after="120" w:line="276" w:lineRule="auto"/>
              <w:rPr>
                <w:rFonts w:ascii="Arial" w:hAnsi="Arial" w:cs="Arial"/>
                <w:b/>
                <w:bCs/>
                <w:sz w:val="20"/>
                <w:szCs w:val="20"/>
                <w:lang w:eastAsia="en-US"/>
              </w:rPr>
            </w:pPr>
          </w:p>
          <w:p w14:paraId="3186968D" w14:textId="77777777" w:rsidR="00143DA8" w:rsidRPr="00F83DD3" w:rsidRDefault="00143DA8" w:rsidP="00DD7706">
            <w:pPr>
              <w:keepNext/>
              <w:keepLines/>
              <w:spacing w:before="120" w:after="120" w:line="276" w:lineRule="auto"/>
              <w:rPr>
                <w:rFonts w:ascii="Arial" w:hAnsi="Arial" w:cs="Arial"/>
                <w:b/>
                <w:bCs/>
                <w:sz w:val="20"/>
                <w:szCs w:val="20"/>
                <w:lang w:eastAsia="en-US"/>
              </w:rPr>
            </w:pPr>
            <w:permStart w:id="1229028328" w:edGrp="everyone"/>
            <w:r w:rsidRPr="00F83DD3">
              <w:rPr>
                <w:rFonts w:ascii="Arial" w:hAnsi="Arial" w:cs="Arial"/>
                <w:b/>
                <w:bCs/>
                <w:sz w:val="20"/>
                <w:szCs w:val="20"/>
                <w:lang w:eastAsia="en-US"/>
              </w:rPr>
              <w:t>_______________</w:t>
            </w:r>
            <w:permEnd w:id="1229028328"/>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699858964" w:edGrp="everyone"/>
            <w:r w:rsidRPr="00F83DD3">
              <w:rPr>
                <w:rFonts w:ascii="Arial" w:hAnsi="Arial" w:cs="Arial"/>
                <w:sz w:val="20"/>
                <w:szCs w:val="20"/>
                <w:lang w:eastAsia="en-US"/>
              </w:rPr>
              <w:t>____________________</w:t>
            </w:r>
            <w:permEnd w:id="699858964"/>
          </w:p>
          <w:p w14:paraId="134A6775" w14:textId="77777777" w:rsidR="00143DA8" w:rsidRPr="00F83DD3" w:rsidRDefault="00143DA8" w:rsidP="00DD7706">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286FAAE1" w14:textId="77777777" w:rsidR="00143DA8" w:rsidRPr="00F83DD3" w:rsidRDefault="00143DA8" w:rsidP="00DD7706">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4D365DCE" w14:textId="77777777" w:rsidR="00143DA8" w:rsidRDefault="00143DA8" w:rsidP="00143DA8">
      <w:pPr>
        <w:spacing w:after="160" w:line="259" w:lineRule="auto"/>
        <w:rPr>
          <w:rFonts w:ascii="Arial" w:hAnsi="Arial" w:cs="Arial"/>
          <w:color w:val="000000"/>
          <w:sz w:val="20"/>
          <w:szCs w:val="20"/>
        </w:rPr>
      </w:pPr>
      <w:r>
        <w:rPr>
          <w:rFonts w:ascii="Arial" w:hAnsi="Arial" w:cs="Arial"/>
          <w:color w:val="000000"/>
          <w:sz w:val="20"/>
          <w:szCs w:val="20"/>
        </w:rPr>
        <w:br w:type="page"/>
      </w:r>
    </w:p>
    <w:p w14:paraId="0DA6E50F" w14:textId="37DFD7D6" w:rsidR="00143DA8" w:rsidRPr="00533E4E" w:rsidRDefault="00143DA8" w:rsidP="00143DA8">
      <w:pPr>
        <w:spacing w:after="160" w:line="259" w:lineRule="auto"/>
        <w:jc w:val="right"/>
        <w:rPr>
          <w:rFonts w:ascii="Arial" w:hAnsi="Arial" w:cs="Arial"/>
          <w:color w:val="000000"/>
          <w:sz w:val="20"/>
          <w:szCs w:val="20"/>
        </w:rPr>
      </w:pPr>
      <w:r w:rsidRPr="00533E4E">
        <w:rPr>
          <w:rFonts w:ascii="Arial" w:hAnsi="Arial" w:cs="Arial"/>
          <w:color w:val="000000"/>
          <w:sz w:val="20"/>
          <w:szCs w:val="20"/>
        </w:rPr>
        <w:lastRenderedPageBreak/>
        <w:t>Приложение №</w:t>
      </w:r>
      <w:r w:rsidR="00943489">
        <w:rPr>
          <w:rFonts w:ascii="Arial" w:hAnsi="Arial" w:cs="Arial"/>
          <w:color w:val="000000"/>
          <w:sz w:val="20"/>
          <w:szCs w:val="20"/>
        </w:rPr>
        <w:t>3</w:t>
      </w:r>
    </w:p>
    <w:p w14:paraId="56AE2C9E" w14:textId="77777777" w:rsidR="00143DA8" w:rsidRPr="005D6FD6" w:rsidRDefault="00143DA8" w:rsidP="00143DA8">
      <w:pPr>
        <w:pStyle w:val="a3"/>
        <w:widowControl w:val="0"/>
        <w:tabs>
          <w:tab w:val="left" w:pos="993"/>
          <w:tab w:val="left" w:pos="1134"/>
        </w:tabs>
        <w:autoSpaceDE w:val="0"/>
        <w:autoSpaceDN w:val="0"/>
        <w:adjustRightInd w:val="0"/>
        <w:spacing w:before="120" w:after="120" w:line="276" w:lineRule="auto"/>
        <w:ind w:left="5529"/>
        <w:contextualSpacing w:val="0"/>
        <w:jc w:val="both"/>
      </w:pPr>
      <w:r w:rsidRPr="00F83DD3">
        <w:rPr>
          <w:rFonts w:ascii="Arial" w:hAnsi="Arial" w:cs="Arial"/>
          <w:color w:val="000000"/>
          <w:sz w:val="20"/>
          <w:szCs w:val="20"/>
        </w:rPr>
        <w:t xml:space="preserve">к Договору </w:t>
      </w:r>
      <w:permStart w:id="33826571" w:edGrp="everyone"/>
      <w:r w:rsidRPr="00F83DD3">
        <w:rPr>
          <w:rFonts w:ascii="Arial" w:hAnsi="Arial" w:cs="Arial"/>
          <w:color w:val="000000"/>
          <w:sz w:val="20"/>
          <w:szCs w:val="20"/>
        </w:rPr>
        <w:t>№__ от «___» _______ 202_ г.</w:t>
      </w:r>
      <w:permEnd w:id="33826571"/>
    </w:p>
    <w:p w14:paraId="0229FF82" w14:textId="77777777" w:rsidR="006721A0" w:rsidRDefault="006721A0" w:rsidP="006721A0">
      <w:pPr>
        <w:widowControl w:val="0"/>
        <w:tabs>
          <w:tab w:val="left" w:pos="993"/>
          <w:tab w:val="left" w:pos="1134"/>
        </w:tabs>
        <w:autoSpaceDE w:val="0"/>
        <w:autoSpaceDN w:val="0"/>
        <w:adjustRightInd w:val="0"/>
        <w:spacing w:before="120" w:after="120" w:line="276" w:lineRule="auto"/>
        <w:jc w:val="center"/>
        <w:rPr>
          <w:rFonts w:ascii="Arial" w:hAnsi="Arial" w:cs="Arial"/>
          <w:color w:val="000000"/>
          <w:sz w:val="20"/>
          <w:szCs w:val="20"/>
        </w:rPr>
      </w:pPr>
    </w:p>
    <w:p w14:paraId="69A3C8AF" w14:textId="48596978" w:rsidR="006721A0" w:rsidRPr="008B4BDE" w:rsidRDefault="006721A0" w:rsidP="008B4BDE">
      <w:pPr>
        <w:widowControl w:val="0"/>
        <w:tabs>
          <w:tab w:val="left" w:pos="993"/>
          <w:tab w:val="left" w:pos="1134"/>
        </w:tabs>
        <w:autoSpaceDE w:val="0"/>
        <w:autoSpaceDN w:val="0"/>
        <w:adjustRightInd w:val="0"/>
        <w:spacing w:before="120" w:after="120" w:line="276" w:lineRule="auto"/>
        <w:jc w:val="center"/>
        <w:rPr>
          <w:rFonts w:ascii="Arial" w:hAnsi="Arial" w:cs="Arial"/>
          <w:b/>
          <w:color w:val="000000"/>
          <w:sz w:val="20"/>
          <w:szCs w:val="20"/>
        </w:rPr>
      </w:pPr>
      <w:r w:rsidRPr="006721A0">
        <w:rPr>
          <w:rFonts w:ascii="Arial" w:hAnsi="Arial" w:cs="Arial"/>
          <w:b/>
          <w:color w:val="000000"/>
          <w:sz w:val="20"/>
          <w:szCs w:val="20"/>
        </w:rPr>
        <w:t>Требования к проектной команде Исполнителя</w:t>
      </w:r>
    </w:p>
    <w:p w14:paraId="549BB86E" w14:textId="07319DDF" w:rsidR="006721A0" w:rsidRDefault="006721A0" w:rsidP="00364FD0">
      <w:pPr>
        <w:pStyle w:val="a3"/>
        <w:widowControl w:val="0"/>
        <w:numPr>
          <w:ilvl w:val="0"/>
          <w:numId w:val="12"/>
        </w:numPr>
        <w:autoSpaceDE w:val="0"/>
        <w:autoSpaceDN w:val="0"/>
        <w:adjustRightInd w:val="0"/>
        <w:spacing w:before="120" w:after="120" w:line="276" w:lineRule="auto"/>
        <w:jc w:val="both"/>
        <w:rPr>
          <w:rFonts w:ascii="Arial" w:hAnsi="Arial" w:cs="Arial"/>
          <w:color w:val="000000"/>
          <w:sz w:val="20"/>
          <w:szCs w:val="20"/>
        </w:rPr>
      </w:pPr>
      <w:r w:rsidRPr="00F83DD3">
        <w:rPr>
          <w:rFonts w:ascii="Arial" w:hAnsi="Arial" w:cs="Arial"/>
          <w:color w:val="000000"/>
          <w:sz w:val="20"/>
          <w:szCs w:val="20"/>
        </w:rPr>
        <w:t>Исполнитель обязуется сформировать</w:t>
      </w:r>
      <w:r w:rsidR="000E3301">
        <w:rPr>
          <w:rFonts w:ascii="Arial" w:hAnsi="Arial" w:cs="Arial"/>
          <w:color w:val="000000"/>
          <w:sz w:val="20"/>
          <w:szCs w:val="20"/>
        </w:rPr>
        <w:t xml:space="preserve"> основную</w:t>
      </w:r>
      <w:r w:rsidRPr="00F83DD3">
        <w:rPr>
          <w:rFonts w:ascii="Arial" w:hAnsi="Arial" w:cs="Arial"/>
          <w:color w:val="000000"/>
          <w:sz w:val="20"/>
          <w:szCs w:val="20"/>
        </w:rPr>
        <w:t xml:space="preserve"> проектную команду</w:t>
      </w:r>
      <w:r w:rsidR="00412264">
        <w:rPr>
          <w:rFonts w:ascii="Arial" w:hAnsi="Arial" w:cs="Arial"/>
          <w:color w:val="000000"/>
          <w:sz w:val="20"/>
          <w:szCs w:val="20"/>
        </w:rPr>
        <w:t xml:space="preserve"> (сотрудники, которые непосредственно и постоянно реализуют проект)</w:t>
      </w:r>
      <w:r w:rsidRPr="00F83DD3">
        <w:rPr>
          <w:rFonts w:ascii="Arial" w:hAnsi="Arial" w:cs="Arial"/>
          <w:color w:val="000000"/>
          <w:sz w:val="20"/>
          <w:szCs w:val="20"/>
        </w:rPr>
        <w:t xml:space="preserve"> </w:t>
      </w:r>
      <w:r w:rsidRPr="000F6827">
        <w:rPr>
          <w:rFonts w:ascii="Arial" w:hAnsi="Arial" w:cs="Arial"/>
          <w:color w:val="000000"/>
          <w:sz w:val="20"/>
          <w:szCs w:val="20"/>
        </w:rPr>
        <w:t>для оказания Услуг</w:t>
      </w:r>
      <w:r>
        <w:rPr>
          <w:rFonts w:ascii="Arial" w:hAnsi="Arial" w:cs="Arial"/>
          <w:color w:val="000000"/>
          <w:sz w:val="20"/>
          <w:szCs w:val="20"/>
        </w:rPr>
        <w:t xml:space="preserve"> по Договору</w:t>
      </w:r>
      <w:r w:rsidRPr="000F6827">
        <w:rPr>
          <w:rFonts w:ascii="Arial" w:hAnsi="Arial" w:cs="Arial"/>
          <w:color w:val="000000"/>
          <w:sz w:val="20"/>
          <w:szCs w:val="20"/>
        </w:rPr>
        <w:t xml:space="preserve"> </w:t>
      </w:r>
      <w:r>
        <w:rPr>
          <w:rFonts w:ascii="Arial" w:hAnsi="Arial" w:cs="Arial"/>
          <w:color w:val="000000"/>
          <w:sz w:val="20"/>
          <w:szCs w:val="20"/>
        </w:rPr>
        <w:t xml:space="preserve">из сотрудников, </w:t>
      </w:r>
      <w:r w:rsidR="007E05C0">
        <w:rPr>
          <w:rFonts w:ascii="Arial" w:hAnsi="Arial" w:cs="Arial"/>
          <w:color w:val="000000"/>
          <w:sz w:val="20"/>
          <w:szCs w:val="20"/>
        </w:rPr>
        <w:t>согласованных Сторонами в рамках проведения тендерных (закупочных) процедур</w:t>
      </w:r>
      <w:r w:rsidRPr="00F83DD3">
        <w:rPr>
          <w:rFonts w:ascii="Arial" w:hAnsi="Arial" w:cs="Arial"/>
          <w:color w:val="000000"/>
          <w:sz w:val="20"/>
          <w:szCs w:val="20"/>
        </w:rPr>
        <w:t>.</w:t>
      </w:r>
    </w:p>
    <w:p w14:paraId="39D7E4F7" w14:textId="1582392C" w:rsidR="002F4F9B" w:rsidRPr="00941B94" w:rsidRDefault="006721A0" w:rsidP="00941B94">
      <w:pPr>
        <w:pStyle w:val="a3"/>
        <w:numPr>
          <w:ilvl w:val="0"/>
          <w:numId w:val="12"/>
        </w:numPr>
        <w:jc w:val="both"/>
        <w:rPr>
          <w:rFonts w:ascii="Arial" w:hAnsi="Arial" w:cs="Arial"/>
          <w:color w:val="000000"/>
          <w:sz w:val="20"/>
          <w:szCs w:val="20"/>
        </w:rPr>
      </w:pPr>
      <w:r w:rsidRPr="002F4F9B">
        <w:rPr>
          <w:rFonts w:ascii="Arial" w:hAnsi="Arial" w:cs="Arial"/>
          <w:color w:val="000000"/>
          <w:sz w:val="20"/>
          <w:szCs w:val="20"/>
        </w:rPr>
        <w:t xml:space="preserve">Исполнитель обязан уведомлять Заказчика о замене </w:t>
      </w:r>
      <w:r w:rsidR="008B4BDE" w:rsidRPr="002F4F9B">
        <w:rPr>
          <w:rFonts w:ascii="Arial" w:hAnsi="Arial" w:cs="Arial"/>
          <w:color w:val="000000"/>
          <w:sz w:val="20"/>
          <w:szCs w:val="20"/>
        </w:rPr>
        <w:t>сотрудника</w:t>
      </w:r>
      <w:r w:rsidR="000E3301" w:rsidRPr="002F4F9B">
        <w:rPr>
          <w:rFonts w:ascii="Arial" w:hAnsi="Arial" w:cs="Arial"/>
          <w:color w:val="000000"/>
          <w:sz w:val="20"/>
          <w:szCs w:val="20"/>
        </w:rPr>
        <w:t xml:space="preserve"> основной</w:t>
      </w:r>
      <w:r w:rsidR="00412264" w:rsidRPr="002F4F9B">
        <w:rPr>
          <w:rFonts w:ascii="Arial" w:hAnsi="Arial" w:cs="Arial"/>
          <w:color w:val="000000"/>
          <w:sz w:val="20"/>
          <w:szCs w:val="20"/>
        </w:rPr>
        <w:t xml:space="preserve"> проектной</w:t>
      </w:r>
      <w:r w:rsidR="000E3301" w:rsidRPr="002F4F9B">
        <w:rPr>
          <w:rFonts w:ascii="Arial" w:hAnsi="Arial" w:cs="Arial"/>
          <w:color w:val="000000"/>
          <w:sz w:val="20"/>
          <w:szCs w:val="20"/>
        </w:rPr>
        <w:t xml:space="preserve"> команды</w:t>
      </w:r>
      <w:r w:rsidRPr="002F4F9B">
        <w:rPr>
          <w:rFonts w:ascii="Arial" w:hAnsi="Arial" w:cs="Arial"/>
          <w:color w:val="000000"/>
          <w:sz w:val="20"/>
          <w:szCs w:val="20"/>
        </w:rPr>
        <w:t xml:space="preserve"> не менее чем за 14 (четырнадцать) календарных дней (в случае увольнения или отпуска) либо по факту (в случае болезни) </w:t>
      </w:r>
      <w:r w:rsidRPr="002F4F9B">
        <w:rPr>
          <w:rFonts w:ascii="Arial" w:hAnsi="Arial" w:cs="Arial"/>
          <w:color w:val="000000" w:themeColor="text1"/>
          <w:sz w:val="20"/>
          <w:szCs w:val="20"/>
        </w:rPr>
        <w:t>по электронной почте Заказчика (п.2.3. Договора)</w:t>
      </w:r>
      <w:r w:rsidR="008B4BDE" w:rsidRPr="002F4F9B">
        <w:rPr>
          <w:rFonts w:ascii="Arial" w:hAnsi="Arial" w:cs="Arial"/>
          <w:color w:val="000000" w:themeColor="text1"/>
          <w:sz w:val="20"/>
          <w:szCs w:val="20"/>
        </w:rPr>
        <w:t xml:space="preserve"> и предложить сотрудника для замены</w:t>
      </w:r>
      <w:r w:rsidRPr="002F4F9B">
        <w:rPr>
          <w:rFonts w:ascii="Arial" w:hAnsi="Arial" w:cs="Arial"/>
          <w:color w:val="000000" w:themeColor="text1"/>
          <w:sz w:val="20"/>
          <w:szCs w:val="20"/>
        </w:rPr>
        <w:t xml:space="preserve">. </w:t>
      </w:r>
      <w:r w:rsidRPr="002F4F9B">
        <w:rPr>
          <w:rFonts w:ascii="Arial" w:hAnsi="Arial" w:cs="Arial"/>
          <w:color w:val="000000"/>
          <w:sz w:val="20"/>
          <w:szCs w:val="20"/>
        </w:rPr>
        <w:t>Новый специалист</w:t>
      </w:r>
      <w:r w:rsidR="008B4BDE" w:rsidRPr="002F4F9B">
        <w:rPr>
          <w:rFonts w:ascii="Arial" w:hAnsi="Arial" w:cs="Arial"/>
          <w:color w:val="000000"/>
          <w:sz w:val="20"/>
          <w:szCs w:val="20"/>
        </w:rPr>
        <w:t>, член</w:t>
      </w:r>
      <w:r w:rsidR="000E3301" w:rsidRPr="002F4F9B">
        <w:rPr>
          <w:rFonts w:ascii="Arial" w:hAnsi="Arial" w:cs="Arial"/>
          <w:color w:val="000000"/>
          <w:sz w:val="20"/>
          <w:szCs w:val="20"/>
        </w:rPr>
        <w:t xml:space="preserve"> основной</w:t>
      </w:r>
      <w:r w:rsidR="008B4BDE" w:rsidRPr="002F4F9B">
        <w:rPr>
          <w:rFonts w:ascii="Arial" w:hAnsi="Arial" w:cs="Arial"/>
          <w:color w:val="000000"/>
          <w:sz w:val="20"/>
          <w:szCs w:val="20"/>
        </w:rPr>
        <w:t xml:space="preserve"> проектной команды,</w:t>
      </w:r>
      <w:r w:rsidRPr="002F4F9B">
        <w:rPr>
          <w:rFonts w:ascii="Arial" w:hAnsi="Arial" w:cs="Arial"/>
          <w:color w:val="000000"/>
          <w:sz w:val="20"/>
          <w:szCs w:val="20"/>
        </w:rPr>
        <w:t xml:space="preserve"> должен иметь опыт работы и квалификацию не ниже, чем у заменяемого специалиста (п.3. настоящего Приложения). Новый специалист допускается к оказанию Услуг только после согласования его кандидатуры Заказчиком.</w:t>
      </w:r>
      <w:r w:rsidR="002F4F9B" w:rsidRPr="002F4F9B">
        <w:t xml:space="preserve"> </w:t>
      </w:r>
    </w:p>
    <w:p w14:paraId="1B1E9902" w14:textId="2DD48737" w:rsidR="006721A0" w:rsidRPr="00941B94" w:rsidRDefault="002F4F9B" w:rsidP="00941B94">
      <w:pPr>
        <w:pStyle w:val="a3"/>
        <w:numPr>
          <w:ilvl w:val="1"/>
          <w:numId w:val="12"/>
        </w:numPr>
        <w:jc w:val="both"/>
        <w:rPr>
          <w:rFonts w:ascii="Arial" w:hAnsi="Arial" w:cs="Arial"/>
          <w:color w:val="000000"/>
          <w:sz w:val="20"/>
          <w:szCs w:val="20"/>
        </w:rPr>
      </w:pPr>
      <w:r w:rsidRPr="002F4F9B">
        <w:rPr>
          <w:rFonts w:ascii="Arial" w:hAnsi="Arial" w:cs="Arial"/>
          <w:color w:val="000000"/>
          <w:sz w:val="20"/>
          <w:szCs w:val="20"/>
        </w:rPr>
        <w:t xml:space="preserve">В случае нарушения Исполнителем срока предупреждения Заказчика о замене его представителей, входящих в состав проектной команды, Заказчик вправе требовать от Исполнителя уплаты неустойки в размере 1 % (одного процента) от общей суммы вознаграждения по соответствующему Заданию за каждый случай нарушения срока предупреждения о такой замене.  </w:t>
      </w:r>
    </w:p>
    <w:p w14:paraId="686BB6A6" w14:textId="3FD81990" w:rsidR="00FC597C" w:rsidRPr="006721A0" w:rsidRDefault="006721A0" w:rsidP="00364FD0">
      <w:pPr>
        <w:pStyle w:val="a3"/>
        <w:widowControl w:val="0"/>
        <w:numPr>
          <w:ilvl w:val="0"/>
          <w:numId w:val="12"/>
        </w:numPr>
        <w:autoSpaceDE w:val="0"/>
        <w:autoSpaceDN w:val="0"/>
        <w:adjustRightInd w:val="0"/>
        <w:spacing w:before="120" w:after="120" w:line="276" w:lineRule="auto"/>
        <w:jc w:val="both"/>
        <w:rPr>
          <w:rFonts w:ascii="Arial" w:hAnsi="Arial" w:cs="Arial"/>
          <w:color w:val="000000"/>
          <w:sz w:val="20"/>
          <w:szCs w:val="20"/>
        </w:rPr>
      </w:pPr>
      <w:r>
        <w:rPr>
          <w:rFonts w:ascii="Arial" w:hAnsi="Arial" w:cs="Arial"/>
          <w:color w:val="000000"/>
          <w:sz w:val="20"/>
          <w:szCs w:val="20"/>
        </w:rPr>
        <w:t>Требования к квалификации сотрудников Исполнителя, привлекаемых им в</w:t>
      </w:r>
      <w:r w:rsidR="000E3301">
        <w:rPr>
          <w:rFonts w:ascii="Arial" w:hAnsi="Arial" w:cs="Arial"/>
          <w:color w:val="000000"/>
          <w:sz w:val="20"/>
          <w:szCs w:val="20"/>
        </w:rPr>
        <w:t xml:space="preserve"> основную</w:t>
      </w:r>
      <w:r>
        <w:rPr>
          <w:rFonts w:ascii="Arial" w:hAnsi="Arial" w:cs="Arial"/>
          <w:color w:val="000000"/>
          <w:sz w:val="20"/>
          <w:szCs w:val="20"/>
        </w:rPr>
        <w:t xml:space="preserve"> проектную команду для оказания услуг Заказчику по Договору:</w:t>
      </w:r>
    </w:p>
    <w:tbl>
      <w:tblPr>
        <w:tblW w:w="0" w:type="dxa"/>
        <w:tblCellMar>
          <w:left w:w="0" w:type="dxa"/>
          <w:right w:w="0" w:type="dxa"/>
        </w:tblCellMar>
        <w:tblLook w:val="04A0" w:firstRow="1" w:lastRow="0" w:firstColumn="1" w:lastColumn="0" w:noHBand="0" w:noVBand="1"/>
      </w:tblPr>
      <w:tblGrid>
        <w:gridCol w:w="291"/>
        <w:gridCol w:w="1642"/>
        <w:gridCol w:w="3872"/>
        <w:gridCol w:w="4101"/>
      </w:tblGrid>
      <w:tr w:rsidR="00E62294" w:rsidRPr="00337892" w14:paraId="799ECAEC" w14:textId="77777777" w:rsidTr="00257A2E">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653BBDDF" w14:textId="77777777" w:rsidR="00337892" w:rsidRPr="00337892" w:rsidRDefault="00337892" w:rsidP="00337892">
            <w:pPr>
              <w:jc w:val="center"/>
              <w:rPr>
                <w:rFonts w:ascii="Arial" w:hAnsi="Arial" w:cs="Arial"/>
                <w:b/>
                <w:bCs/>
                <w:sz w:val="18"/>
                <w:szCs w:val="18"/>
              </w:rPr>
            </w:pPr>
            <w:permStart w:id="1580729162" w:edGrp="everyone"/>
            <w:r w:rsidRPr="00337892">
              <w:rPr>
                <w:rFonts w:ascii="Arial" w:hAnsi="Arial" w:cs="Arial"/>
                <w:b/>
                <w:bCs/>
                <w:sz w:val="18"/>
                <w:szCs w:val="18"/>
              </w:rPr>
              <w:t>№</w:t>
            </w:r>
          </w:p>
        </w:tc>
        <w:tc>
          <w:tcPr>
            <w:tcW w:w="0" w:type="auto"/>
            <w:tcBorders>
              <w:top w:val="single" w:sz="6" w:space="0" w:color="000000"/>
              <w:left w:val="single" w:sz="6" w:space="0" w:color="CCCCCC"/>
              <w:bottom w:val="single" w:sz="6" w:space="0" w:color="000000"/>
              <w:right w:val="single" w:sz="6" w:space="0" w:color="000000"/>
            </w:tcBorders>
            <w:shd w:val="clear" w:color="auto" w:fill="9CC2E5"/>
            <w:tcMar>
              <w:top w:w="30" w:type="dxa"/>
              <w:left w:w="45" w:type="dxa"/>
              <w:bottom w:w="30" w:type="dxa"/>
              <w:right w:w="45" w:type="dxa"/>
            </w:tcMar>
            <w:vAlign w:val="bottom"/>
            <w:hideMark/>
          </w:tcPr>
          <w:p w14:paraId="3FF00348" w14:textId="77777777" w:rsidR="00337892" w:rsidRPr="00337892" w:rsidRDefault="00337892" w:rsidP="00337892">
            <w:pPr>
              <w:jc w:val="center"/>
              <w:rPr>
                <w:rFonts w:ascii="Arial" w:hAnsi="Arial" w:cs="Arial"/>
                <w:b/>
                <w:bCs/>
                <w:sz w:val="18"/>
                <w:szCs w:val="18"/>
              </w:rPr>
            </w:pPr>
            <w:r w:rsidRPr="00337892">
              <w:rPr>
                <w:rFonts w:ascii="Arial" w:hAnsi="Arial" w:cs="Arial"/>
                <w:b/>
                <w:bCs/>
                <w:sz w:val="18"/>
                <w:szCs w:val="18"/>
              </w:rPr>
              <w:t>Специалист</w:t>
            </w:r>
          </w:p>
        </w:tc>
        <w:tc>
          <w:tcPr>
            <w:tcW w:w="0" w:type="auto"/>
            <w:tcBorders>
              <w:top w:val="single" w:sz="6" w:space="0" w:color="000000"/>
              <w:left w:val="single" w:sz="6" w:space="0" w:color="CCCCCC"/>
              <w:bottom w:val="single" w:sz="6" w:space="0" w:color="000000"/>
              <w:right w:val="single" w:sz="6" w:space="0" w:color="000000"/>
            </w:tcBorders>
            <w:shd w:val="clear" w:color="auto" w:fill="9CC2E5"/>
            <w:tcMar>
              <w:top w:w="30" w:type="dxa"/>
              <w:left w:w="45" w:type="dxa"/>
              <w:bottom w:w="30" w:type="dxa"/>
              <w:right w:w="45" w:type="dxa"/>
            </w:tcMar>
            <w:vAlign w:val="bottom"/>
            <w:hideMark/>
          </w:tcPr>
          <w:p w14:paraId="75BAB0E1" w14:textId="77777777" w:rsidR="00337892" w:rsidRPr="00337892" w:rsidRDefault="00337892" w:rsidP="00337892">
            <w:pPr>
              <w:jc w:val="center"/>
              <w:rPr>
                <w:rFonts w:ascii="Arial" w:hAnsi="Arial" w:cs="Arial"/>
                <w:sz w:val="20"/>
                <w:szCs w:val="20"/>
              </w:rPr>
            </w:pPr>
            <w:r w:rsidRPr="00337892">
              <w:rPr>
                <w:rFonts w:ascii="Arial" w:hAnsi="Arial" w:cs="Arial"/>
                <w:sz w:val="20"/>
                <w:szCs w:val="20"/>
              </w:rPr>
              <w:t xml:space="preserve">Квалификация </w:t>
            </w:r>
          </w:p>
        </w:tc>
        <w:tc>
          <w:tcPr>
            <w:tcW w:w="0" w:type="auto"/>
            <w:tcBorders>
              <w:top w:val="single" w:sz="6" w:space="0" w:color="000000"/>
              <w:left w:val="single" w:sz="6" w:space="0" w:color="CCCCCC"/>
              <w:bottom w:val="single" w:sz="6" w:space="0" w:color="000000"/>
              <w:right w:val="single" w:sz="6" w:space="0" w:color="000000"/>
            </w:tcBorders>
            <w:shd w:val="clear" w:color="auto" w:fill="9CC2E5"/>
            <w:tcMar>
              <w:top w:w="30" w:type="dxa"/>
              <w:left w:w="45" w:type="dxa"/>
              <w:bottom w:w="30" w:type="dxa"/>
              <w:right w:w="45" w:type="dxa"/>
            </w:tcMar>
            <w:vAlign w:val="center"/>
            <w:hideMark/>
          </w:tcPr>
          <w:p w14:paraId="16208BC5" w14:textId="77777777" w:rsidR="00337892" w:rsidRPr="00337892" w:rsidRDefault="00337892" w:rsidP="00337892">
            <w:pPr>
              <w:rPr>
                <w:rFonts w:ascii="Arial" w:hAnsi="Arial" w:cs="Arial"/>
                <w:sz w:val="20"/>
                <w:szCs w:val="20"/>
              </w:rPr>
            </w:pPr>
            <w:r w:rsidRPr="00337892">
              <w:rPr>
                <w:rFonts w:ascii="Arial" w:hAnsi="Arial" w:cs="Arial"/>
                <w:sz w:val="20"/>
                <w:szCs w:val="20"/>
              </w:rPr>
              <w:t>Обязанности</w:t>
            </w:r>
          </w:p>
        </w:tc>
      </w:tr>
      <w:tr w:rsidR="00E62294" w:rsidRPr="00337892" w14:paraId="3230E805"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5BDBAF14" w14:textId="77777777" w:rsidR="00337892" w:rsidRPr="00337892" w:rsidRDefault="00337892" w:rsidP="00337892">
            <w:pPr>
              <w:jc w:val="center"/>
              <w:rPr>
                <w:rFonts w:ascii="Arial" w:hAnsi="Arial" w:cs="Arial"/>
                <w:b/>
                <w:bCs/>
                <w:sz w:val="20"/>
                <w:szCs w:val="20"/>
              </w:rPr>
            </w:pPr>
            <w:r w:rsidRPr="00337892">
              <w:rPr>
                <w:rFonts w:ascii="Arial" w:hAnsi="Arial" w:cs="Arial"/>
                <w:b/>
                <w:bCs/>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D8691C" w14:textId="77777777" w:rsidR="00337892" w:rsidRPr="00FE437A" w:rsidRDefault="00337892" w:rsidP="00337892">
            <w:pPr>
              <w:rPr>
                <w:rFonts w:ascii="Arial" w:hAnsi="Arial" w:cs="Arial"/>
                <w:sz w:val="20"/>
                <w:szCs w:val="16"/>
              </w:rPr>
            </w:pPr>
            <w:r w:rsidRPr="00FE437A">
              <w:rPr>
                <w:rFonts w:ascii="Arial" w:hAnsi="Arial" w:cs="Arial"/>
                <w:sz w:val="20"/>
                <w:szCs w:val="16"/>
              </w:rPr>
              <w:t>Стратег</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2A451EA8" w14:textId="2ABACA45" w:rsidR="00337892" w:rsidRPr="00337892" w:rsidRDefault="00E62294" w:rsidP="00337892">
            <w:pPr>
              <w:rPr>
                <w:rFonts w:ascii="Arial" w:hAnsi="Arial" w:cs="Arial"/>
                <w:sz w:val="20"/>
                <w:szCs w:val="20"/>
              </w:rPr>
            </w:pPr>
            <w:r w:rsidRPr="00337892">
              <w:rPr>
                <w:rFonts w:ascii="Arial" w:hAnsi="Arial" w:cs="Arial"/>
                <w:sz w:val="20"/>
                <w:szCs w:val="20"/>
              </w:rPr>
              <w:t>Высшее образование.</w:t>
            </w:r>
            <w:r w:rsidR="00337892" w:rsidRPr="00337892">
              <w:rPr>
                <w:rFonts w:ascii="Arial" w:hAnsi="Arial" w:cs="Arial"/>
                <w:sz w:val="20"/>
                <w:szCs w:val="20"/>
              </w:rPr>
              <w:t xml:space="preserve"> </w:t>
            </w:r>
            <w:r w:rsidR="00337892" w:rsidRPr="00337892">
              <w:rPr>
                <w:rFonts w:ascii="Arial" w:hAnsi="Arial" w:cs="Arial"/>
                <w:sz w:val="20"/>
                <w:szCs w:val="20"/>
              </w:rPr>
              <w:br/>
              <w:t xml:space="preserve">Работа в аналогичной должности от </w:t>
            </w:r>
            <w:r w:rsidR="00FE437A">
              <w:rPr>
                <w:rFonts w:ascii="Arial" w:hAnsi="Arial" w:cs="Arial"/>
                <w:sz w:val="20"/>
                <w:szCs w:val="20"/>
              </w:rPr>
              <w:t>3</w:t>
            </w:r>
            <w:r w:rsidR="00337892" w:rsidRPr="00337892">
              <w:rPr>
                <w:rFonts w:ascii="Arial" w:hAnsi="Arial" w:cs="Arial"/>
                <w:sz w:val="20"/>
                <w:szCs w:val="20"/>
              </w:rPr>
              <w:t xml:space="preserve">-х лет.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B5D173" w14:textId="77777777" w:rsidR="00337892" w:rsidRPr="00337892" w:rsidRDefault="00337892" w:rsidP="00337892">
            <w:pPr>
              <w:rPr>
                <w:rFonts w:ascii="Arial" w:hAnsi="Arial" w:cs="Arial"/>
                <w:sz w:val="20"/>
                <w:szCs w:val="20"/>
              </w:rPr>
            </w:pPr>
            <w:r w:rsidRPr="00337892">
              <w:rPr>
                <w:rFonts w:ascii="Arial" w:hAnsi="Arial" w:cs="Arial"/>
                <w:sz w:val="20"/>
                <w:szCs w:val="20"/>
              </w:rPr>
              <w:t xml:space="preserve">Создает стратегию развития проекта в цифровой среде, предлагает решения по оценке эффективности. Курирует выполнение целей и задач проекта, анализирует результат и предлагает решения по улучшению результатов. </w:t>
            </w:r>
          </w:p>
        </w:tc>
      </w:tr>
      <w:tr w:rsidR="00E62294" w:rsidRPr="00337892" w14:paraId="76C5DAFE"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tcPr>
          <w:p w14:paraId="6C6E95FE" w14:textId="77777777" w:rsidR="00E62294" w:rsidRPr="00337892" w:rsidRDefault="00E62294" w:rsidP="00337892">
            <w:pPr>
              <w:jc w:val="center"/>
              <w:rPr>
                <w:rFonts w:ascii="Arial" w:hAnsi="Arial" w:cs="Arial"/>
                <w:b/>
                <w:bCs/>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97D1F0B" w14:textId="18F2C98F" w:rsidR="00E62294" w:rsidRPr="00FE437A" w:rsidRDefault="00E62294" w:rsidP="00337892">
            <w:pPr>
              <w:rPr>
                <w:rFonts w:ascii="Arial" w:hAnsi="Arial" w:cs="Arial"/>
                <w:sz w:val="20"/>
                <w:szCs w:val="16"/>
              </w:rPr>
            </w:pPr>
            <w:r>
              <w:rPr>
                <w:rFonts w:ascii="Arial" w:hAnsi="Arial" w:cs="Arial"/>
                <w:sz w:val="20"/>
                <w:szCs w:val="16"/>
              </w:rPr>
              <w:t>Креатор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001CC6E3" w14:textId="22EF9422" w:rsidR="00E62294" w:rsidRPr="00337892" w:rsidRDefault="00E62294" w:rsidP="00337892">
            <w:pPr>
              <w:rPr>
                <w:rFonts w:ascii="Arial" w:hAnsi="Arial" w:cs="Arial"/>
                <w:sz w:val="20"/>
                <w:szCs w:val="20"/>
              </w:rPr>
            </w:pPr>
            <w:r w:rsidRPr="00337892">
              <w:rPr>
                <w:rFonts w:ascii="Arial" w:hAnsi="Arial" w:cs="Arial"/>
                <w:sz w:val="20"/>
                <w:szCs w:val="20"/>
              </w:rPr>
              <w:t>Высшее образование.</w:t>
            </w:r>
            <w:r>
              <w:rPr>
                <w:rFonts w:ascii="Arial" w:hAnsi="Arial" w:cs="Arial"/>
                <w:sz w:val="20"/>
                <w:szCs w:val="20"/>
              </w:rPr>
              <w:t xml:space="preserve"> </w:t>
            </w:r>
            <w:r w:rsidRPr="00337892">
              <w:rPr>
                <w:rFonts w:ascii="Arial" w:hAnsi="Arial" w:cs="Arial"/>
                <w:sz w:val="20"/>
                <w:szCs w:val="20"/>
              </w:rPr>
              <w:t>Работа в аналогичной должности</w:t>
            </w:r>
            <w:r>
              <w:rPr>
                <w:rFonts w:ascii="Arial" w:hAnsi="Arial" w:cs="Arial"/>
                <w:sz w:val="20"/>
                <w:szCs w:val="20"/>
              </w:rPr>
              <w:t xml:space="preserve"> креативного директора</w:t>
            </w:r>
            <w:r w:rsidRPr="00337892">
              <w:rPr>
                <w:rFonts w:ascii="Arial" w:hAnsi="Arial" w:cs="Arial"/>
                <w:sz w:val="20"/>
                <w:szCs w:val="20"/>
              </w:rPr>
              <w:t xml:space="preserve"> от </w:t>
            </w:r>
            <w:r>
              <w:rPr>
                <w:rFonts w:ascii="Arial" w:hAnsi="Arial" w:cs="Arial"/>
                <w:sz w:val="20"/>
                <w:szCs w:val="20"/>
              </w:rPr>
              <w:t>2</w:t>
            </w:r>
            <w:r w:rsidRPr="00337892">
              <w:rPr>
                <w:rFonts w:ascii="Arial" w:hAnsi="Arial" w:cs="Arial"/>
                <w:sz w:val="20"/>
                <w:szCs w:val="20"/>
              </w:rPr>
              <w:t>-х лет.</w:t>
            </w:r>
            <w:r>
              <w:rPr>
                <w:rFonts w:ascii="Arial" w:hAnsi="Arial" w:cs="Arial"/>
                <w:sz w:val="20"/>
                <w:szCs w:val="20"/>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B06966E" w14:textId="72C03C18" w:rsidR="00E62294" w:rsidRPr="00337892" w:rsidRDefault="00E62294" w:rsidP="00337892">
            <w:pPr>
              <w:rPr>
                <w:rFonts w:ascii="Arial" w:hAnsi="Arial" w:cs="Arial"/>
                <w:sz w:val="20"/>
                <w:szCs w:val="20"/>
              </w:rPr>
            </w:pPr>
            <w:r w:rsidRPr="003B1482">
              <w:rPr>
                <w:rFonts w:ascii="Arial" w:hAnsi="Arial" w:cs="Arial"/>
                <w:sz w:val="18"/>
                <w:szCs w:val="18"/>
              </w:rPr>
              <w:t>Разработка креативов в части контента, валидация контента и обратной связи от аудитории</w:t>
            </w:r>
            <w:r>
              <w:rPr>
                <w:rFonts w:ascii="Arial" w:hAnsi="Arial" w:cs="Arial"/>
                <w:sz w:val="18"/>
                <w:szCs w:val="18"/>
              </w:rPr>
              <w:t xml:space="preserve">. </w:t>
            </w:r>
          </w:p>
        </w:tc>
      </w:tr>
      <w:tr w:rsidR="00E62294" w:rsidRPr="00337892" w14:paraId="523CA17E"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1941C6FC" w14:textId="77777777" w:rsidR="00337892" w:rsidRPr="00337892" w:rsidRDefault="00337892" w:rsidP="00337892">
            <w:pPr>
              <w:jc w:val="center"/>
              <w:rPr>
                <w:rFonts w:ascii="Arial" w:hAnsi="Arial" w:cs="Arial"/>
                <w:b/>
                <w:bCs/>
                <w:sz w:val="20"/>
                <w:szCs w:val="20"/>
              </w:rPr>
            </w:pPr>
            <w:r w:rsidRPr="00337892">
              <w:rPr>
                <w:rFonts w:ascii="Arial" w:hAnsi="Arial" w:cs="Arial"/>
                <w:b/>
                <w:bCs/>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7B69BF" w14:textId="77777777" w:rsidR="00337892" w:rsidRPr="00FE437A" w:rsidRDefault="00337892" w:rsidP="00337892">
            <w:pPr>
              <w:rPr>
                <w:rFonts w:ascii="Arial" w:hAnsi="Arial" w:cs="Arial"/>
                <w:sz w:val="20"/>
                <w:szCs w:val="16"/>
              </w:rPr>
            </w:pPr>
            <w:r w:rsidRPr="00FE437A">
              <w:rPr>
                <w:rFonts w:ascii="Arial" w:hAnsi="Arial" w:cs="Arial"/>
                <w:sz w:val="20"/>
                <w:szCs w:val="16"/>
              </w:rPr>
              <w:t>Графический дизайнер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89480B5" w14:textId="431E2BAC" w:rsidR="00337892" w:rsidRPr="00337892" w:rsidRDefault="00337892" w:rsidP="00337892">
            <w:pPr>
              <w:rPr>
                <w:rFonts w:ascii="Arial" w:hAnsi="Arial" w:cs="Arial"/>
                <w:sz w:val="20"/>
                <w:szCs w:val="20"/>
              </w:rPr>
            </w:pPr>
            <w:r w:rsidRPr="00337892">
              <w:rPr>
                <w:rFonts w:ascii="Arial" w:hAnsi="Arial" w:cs="Arial"/>
                <w:sz w:val="20"/>
                <w:szCs w:val="20"/>
              </w:rPr>
              <w:t xml:space="preserve">Высшее образование. </w:t>
            </w:r>
            <w:r w:rsidRPr="00337892">
              <w:rPr>
                <w:rFonts w:ascii="Arial" w:hAnsi="Arial" w:cs="Arial"/>
                <w:sz w:val="20"/>
                <w:szCs w:val="20"/>
              </w:rPr>
              <w:br/>
              <w:t xml:space="preserve">Работа в аналогичной должности от </w:t>
            </w:r>
            <w:r w:rsidR="00412264" w:rsidRPr="00337892">
              <w:rPr>
                <w:rFonts w:ascii="Arial" w:hAnsi="Arial" w:cs="Arial"/>
                <w:sz w:val="20"/>
                <w:szCs w:val="20"/>
              </w:rPr>
              <w:t>2-х</w:t>
            </w:r>
            <w:r w:rsidRPr="00337892">
              <w:rPr>
                <w:rFonts w:ascii="Arial" w:hAnsi="Arial" w:cs="Arial"/>
                <w:sz w:val="20"/>
                <w:szCs w:val="20"/>
              </w:rPr>
              <w:t xml:space="preserve"> года.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1A5BB3" w14:textId="77777777" w:rsidR="00337892" w:rsidRPr="00337892" w:rsidRDefault="00337892" w:rsidP="00337892">
            <w:pPr>
              <w:rPr>
                <w:rFonts w:ascii="Arial" w:hAnsi="Arial" w:cs="Arial"/>
                <w:sz w:val="20"/>
                <w:szCs w:val="20"/>
              </w:rPr>
            </w:pPr>
            <w:r w:rsidRPr="00337892">
              <w:rPr>
                <w:rFonts w:ascii="Arial" w:hAnsi="Arial" w:cs="Arial"/>
                <w:sz w:val="20"/>
                <w:szCs w:val="20"/>
              </w:rPr>
              <w:t xml:space="preserve">Разрабатывает дизайн-материалы для любых </w:t>
            </w:r>
            <w:proofErr w:type="spellStart"/>
            <w:r w:rsidRPr="00337892">
              <w:rPr>
                <w:rFonts w:ascii="Arial" w:hAnsi="Arial" w:cs="Arial"/>
                <w:sz w:val="20"/>
                <w:szCs w:val="20"/>
              </w:rPr>
              <w:t>digital</w:t>
            </w:r>
            <w:proofErr w:type="spellEnd"/>
            <w:r w:rsidRPr="00337892">
              <w:rPr>
                <w:rFonts w:ascii="Arial" w:hAnsi="Arial" w:cs="Arial"/>
                <w:sz w:val="20"/>
                <w:szCs w:val="20"/>
              </w:rPr>
              <w:t xml:space="preserve">-каналов размещения. </w:t>
            </w:r>
          </w:p>
        </w:tc>
      </w:tr>
      <w:tr w:rsidR="00E62294" w:rsidRPr="00337892" w14:paraId="0A1B545B"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7B0C32D7" w14:textId="77777777" w:rsidR="00337892" w:rsidRPr="00337892" w:rsidRDefault="00337892" w:rsidP="00337892">
            <w:pPr>
              <w:jc w:val="center"/>
              <w:rPr>
                <w:rFonts w:ascii="Arial" w:hAnsi="Arial" w:cs="Arial"/>
                <w:b/>
                <w:bCs/>
                <w:sz w:val="20"/>
                <w:szCs w:val="20"/>
              </w:rPr>
            </w:pPr>
            <w:r w:rsidRPr="00337892">
              <w:rPr>
                <w:rFonts w:ascii="Arial" w:hAnsi="Arial" w:cs="Arial"/>
                <w:b/>
                <w:bCs/>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075AAB" w14:textId="77777777" w:rsidR="00337892" w:rsidRPr="00FE437A" w:rsidRDefault="00337892" w:rsidP="00337892">
            <w:pPr>
              <w:rPr>
                <w:rFonts w:ascii="Arial" w:hAnsi="Arial" w:cs="Arial"/>
                <w:sz w:val="20"/>
                <w:szCs w:val="16"/>
              </w:rPr>
            </w:pPr>
            <w:r w:rsidRPr="00FE437A">
              <w:rPr>
                <w:rFonts w:ascii="Arial" w:hAnsi="Arial" w:cs="Arial"/>
                <w:sz w:val="20"/>
                <w:szCs w:val="16"/>
              </w:rPr>
              <w:t>Райтер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1B2E0FA4" w14:textId="718EE33D" w:rsidR="00337892" w:rsidRPr="00337892" w:rsidRDefault="00337892" w:rsidP="00337892">
            <w:pPr>
              <w:rPr>
                <w:rFonts w:ascii="Arial" w:hAnsi="Arial" w:cs="Arial"/>
                <w:sz w:val="20"/>
                <w:szCs w:val="20"/>
              </w:rPr>
            </w:pPr>
            <w:r w:rsidRPr="00337892">
              <w:rPr>
                <w:rFonts w:ascii="Arial" w:hAnsi="Arial" w:cs="Arial"/>
                <w:sz w:val="20"/>
                <w:szCs w:val="20"/>
              </w:rPr>
              <w:t xml:space="preserve">Высшее образование. </w:t>
            </w:r>
            <w:r w:rsidRPr="00337892">
              <w:rPr>
                <w:rFonts w:ascii="Arial" w:hAnsi="Arial" w:cs="Arial"/>
                <w:sz w:val="20"/>
                <w:szCs w:val="20"/>
              </w:rPr>
              <w:br/>
              <w:t xml:space="preserve">Работа в аналогичной должности от </w:t>
            </w:r>
            <w:r w:rsidR="00E62294">
              <w:rPr>
                <w:rFonts w:ascii="Arial" w:hAnsi="Arial" w:cs="Arial"/>
                <w:sz w:val="20"/>
                <w:szCs w:val="20"/>
              </w:rPr>
              <w:t>3</w:t>
            </w:r>
            <w:r w:rsidR="00412264" w:rsidRPr="00337892">
              <w:rPr>
                <w:rFonts w:ascii="Arial" w:hAnsi="Arial" w:cs="Arial"/>
                <w:sz w:val="20"/>
                <w:szCs w:val="20"/>
              </w:rPr>
              <w:t>-х</w:t>
            </w:r>
            <w:r w:rsidRPr="00337892">
              <w:rPr>
                <w:rFonts w:ascii="Arial" w:hAnsi="Arial" w:cs="Arial"/>
                <w:sz w:val="20"/>
                <w:szCs w:val="20"/>
              </w:rPr>
              <w:t xml:space="preserve"> </w:t>
            </w:r>
            <w:r w:rsidR="00E62294">
              <w:rPr>
                <w:rFonts w:ascii="Arial" w:hAnsi="Arial" w:cs="Arial"/>
                <w:sz w:val="20"/>
                <w:szCs w:val="20"/>
              </w:rPr>
              <w:t xml:space="preserve">лет с проектами </w:t>
            </w:r>
            <w:r w:rsidR="00E62294" w:rsidRPr="00E62294">
              <w:rPr>
                <w:rFonts w:ascii="Arial" w:hAnsi="Arial" w:cs="Arial"/>
                <w:sz w:val="20"/>
                <w:szCs w:val="18"/>
                <w:lang w:val="en-US"/>
              </w:rPr>
              <w:t>B</w:t>
            </w:r>
            <w:r w:rsidR="00E62294" w:rsidRPr="00E62294">
              <w:rPr>
                <w:rFonts w:ascii="Arial" w:hAnsi="Arial" w:cs="Arial"/>
                <w:sz w:val="20"/>
                <w:szCs w:val="18"/>
              </w:rPr>
              <w:t>2</w:t>
            </w:r>
            <w:r w:rsidR="00E62294" w:rsidRPr="00E62294">
              <w:rPr>
                <w:rFonts w:ascii="Arial" w:hAnsi="Arial" w:cs="Arial"/>
                <w:sz w:val="20"/>
                <w:szCs w:val="18"/>
                <w:lang w:val="en-US"/>
              </w:rPr>
              <w:t>B</w:t>
            </w:r>
            <w:r w:rsidR="00E62294" w:rsidRPr="00E62294">
              <w:rPr>
                <w:rFonts w:ascii="Arial" w:hAnsi="Arial" w:cs="Arial"/>
                <w:sz w:val="20"/>
                <w:szCs w:val="18"/>
              </w:rPr>
              <w:t xml:space="preserve"> тематики</w:t>
            </w:r>
            <w:r w:rsidR="00E62294">
              <w:rPr>
                <w:rFonts w:ascii="Arial" w:hAnsi="Arial" w:cs="Arial"/>
                <w:sz w:val="20"/>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1ABEEC" w14:textId="2DC41539" w:rsidR="00337892" w:rsidRPr="00337892" w:rsidRDefault="00E62294" w:rsidP="00337892">
            <w:pPr>
              <w:rPr>
                <w:rFonts w:ascii="Arial" w:hAnsi="Arial" w:cs="Arial"/>
                <w:sz w:val="20"/>
                <w:szCs w:val="20"/>
              </w:rPr>
            </w:pPr>
            <w:r w:rsidRPr="00E62294">
              <w:rPr>
                <w:rFonts w:ascii="Arial" w:hAnsi="Arial" w:cs="Arial"/>
                <w:sz w:val="20"/>
                <w:szCs w:val="18"/>
              </w:rPr>
              <w:t>Написание креативных текстов, формирование итогового вида рекламных объявлений</w:t>
            </w:r>
            <w:r>
              <w:rPr>
                <w:rFonts w:ascii="Arial" w:hAnsi="Arial" w:cs="Arial"/>
                <w:sz w:val="20"/>
                <w:szCs w:val="18"/>
              </w:rPr>
              <w:t>.</w:t>
            </w:r>
            <w:r w:rsidR="00337892" w:rsidRPr="00E62294">
              <w:rPr>
                <w:rFonts w:ascii="Arial" w:hAnsi="Arial" w:cs="Arial"/>
                <w:sz w:val="22"/>
                <w:szCs w:val="20"/>
              </w:rPr>
              <w:t xml:space="preserve"> </w:t>
            </w:r>
          </w:p>
        </w:tc>
      </w:tr>
      <w:tr w:rsidR="00E62294" w:rsidRPr="00337892" w14:paraId="16E862CB"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tcPr>
          <w:p w14:paraId="343A1AA3" w14:textId="70CB6641" w:rsidR="00257A2E" w:rsidRPr="00337892" w:rsidRDefault="00257A2E" w:rsidP="00337892">
            <w:pPr>
              <w:jc w:val="center"/>
              <w:rPr>
                <w:rFonts w:ascii="Arial" w:hAnsi="Arial" w:cs="Arial"/>
                <w:b/>
                <w:bCs/>
                <w:sz w:val="20"/>
                <w:szCs w:val="20"/>
              </w:rPr>
            </w:pPr>
            <w:r>
              <w:rPr>
                <w:rFonts w:ascii="Arial" w:hAnsi="Arial" w:cs="Arial"/>
                <w:b/>
                <w:bCs/>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41CB6CF" w14:textId="7B9AD00E" w:rsidR="00257A2E" w:rsidRPr="00FE437A" w:rsidRDefault="00257A2E" w:rsidP="00337892">
            <w:pPr>
              <w:rPr>
                <w:rFonts w:ascii="Arial" w:hAnsi="Arial" w:cs="Arial"/>
                <w:sz w:val="20"/>
                <w:szCs w:val="16"/>
              </w:rPr>
            </w:pPr>
            <w:r w:rsidRPr="00FE437A">
              <w:rPr>
                <w:rFonts w:ascii="Arial" w:hAnsi="Arial" w:cs="Arial"/>
                <w:sz w:val="20"/>
                <w:szCs w:val="16"/>
              </w:rPr>
              <w:t>Редактор</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C9DE3A3" w14:textId="51874AB5" w:rsidR="00257A2E" w:rsidRPr="00337892" w:rsidRDefault="00257A2E" w:rsidP="00337892">
            <w:pPr>
              <w:rPr>
                <w:rFonts w:ascii="Arial" w:hAnsi="Arial" w:cs="Arial"/>
                <w:sz w:val="20"/>
                <w:szCs w:val="20"/>
              </w:rPr>
            </w:pPr>
            <w:r w:rsidRPr="00337892">
              <w:rPr>
                <w:rFonts w:ascii="Arial" w:hAnsi="Arial" w:cs="Arial"/>
                <w:sz w:val="20"/>
                <w:szCs w:val="20"/>
              </w:rPr>
              <w:t xml:space="preserve">Высшее образование. </w:t>
            </w:r>
            <w:r w:rsidRPr="00337892">
              <w:rPr>
                <w:rFonts w:ascii="Arial" w:hAnsi="Arial" w:cs="Arial"/>
                <w:sz w:val="20"/>
                <w:szCs w:val="20"/>
              </w:rPr>
              <w:br/>
              <w:t>Работа в аналогичной должности от 2-х года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032C625" w14:textId="64A6DF24" w:rsidR="00257A2E" w:rsidRPr="00337892" w:rsidRDefault="00257A2E" w:rsidP="00337892">
            <w:pPr>
              <w:rPr>
                <w:rFonts w:ascii="Arial" w:hAnsi="Arial" w:cs="Arial"/>
                <w:sz w:val="20"/>
                <w:szCs w:val="20"/>
              </w:rPr>
            </w:pPr>
            <w:r>
              <w:rPr>
                <w:rFonts w:ascii="Arial" w:hAnsi="Arial" w:cs="Arial"/>
                <w:sz w:val="20"/>
                <w:szCs w:val="20"/>
              </w:rPr>
              <w:t>Редактирует текстовые материалы</w:t>
            </w:r>
            <w:r w:rsidRPr="00337892">
              <w:rPr>
                <w:rFonts w:ascii="Arial" w:hAnsi="Arial" w:cs="Arial"/>
                <w:sz w:val="20"/>
                <w:szCs w:val="20"/>
              </w:rPr>
              <w:t xml:space="preserve"> для любых </w:t>
            </w:r>
            <w:proofErr w:type="spellStart"/>
            <w:r w:rsidRPr="00337892">
              <w:rPr>
                <w:rFonts w:ascii="Arial" w:hAnsi="Arial" w:cs="Arial"/>
                <w:sz w:val="20"/>
                <w:szCs w:val="20"/>
              </w:rPr>
              <w:t>digital</w:t>
            </w:r>
            <w:proofErr w:type="spellEnd"/>
            <w:r w:rsidRPr="00337892">
              <w:rPr>
                <w:rFonts w:ascii="Arial" w:hAnsi="Arial" w:cs="Arial"/>
                <w:sz w:val="20"/>
                <w:szCs w:val="20"/>
              </w:rPr>
              <w:t>-каналов размещения</w:t>
            </w:r>
            <w:r>
              <w:rPr>
                <w:rFonts w:ascii="Arial" w:hAnsi="Arial" w:cs="Arial"/>
                <w:sz w:val="20"/>
                <w:szCs w:val="20"/>
              </w:rPr>
              <w:t>.</w:t>
            </w:r>
          </w:p>
        </w:tc>
      </w:tr>
      <w:tr w:rsidR="00E62294" w:rsidRPr="00337892" w14:paraId="60255DA7"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557FDAC2" w14:textId="152E520A" w:rsidR="00337892" w:rsidRPr="00337892" w:rsidRDefault="00257A2E" w:rsidP="00337892">
            <w:pPr>
              <w:jc w:val="center"/>
              <w:rPr>
                <w:rFonts w:ascii="Arial" w:hAnsi="Arial" w:cs="Arial"/>
                <w:b/>
                <w:bCs/>
                <w:sz w:val="20"/>
                <w:szCs w:val="20"/>
              </w:rPr>
            </w:pPr>
            <w:r>
              <w:rPr>
                <w:rFonts w:ascii="Arial" w:hAnsi="Arial" w:cs="Arial"/>
                <w:b/>
                <w:bCs/>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F82B0E" w14:textId="43A32A0E" w:rsidR="00337892" w:rsidRPr="00FE437A" w:rsidRDefault="00337892" w:rsidP="00337892">
            <w:pPr>
              <w:rPr>
                <w:rFonts w:ascii="Arial" w:hAnsi="Arial" w:cs="Arial"/>
                <w:sz w:val="20"/>
                <w:szCs w:val="16"/>
              </w:rPr>
            </w:pPr>
            <w:r w:rsidRPr="00FE437A">
              <w:rPr>
                <w:rFonts w:ascii="Arial" w:hAnsi="Arial" w:cs="Arial"/>
                <w:sz w:val="20"/>
                <w:szCs w:val="16"/>
              </w:rPr>
              <w:t>Специалист по работе с платным трафиком</w:t>
            </w:r>
            <w:r w:rsidRPr="00FE437A">
              <w:rPr>
                <w:rFonts w:ascii="Arial" w:hAnsi="Arial" w:cs="Arial"/>
                <w:sz w:val="20"/>
                <w:szCs w:val="16"/>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F98851C" w14:textId="65912B7B" w:rsidR="00337892" w:rsidRPr="00337892" w:rsidRDefault="00337892" w:rsidP="00337892">
            <w:pPr>
              <w:rPr>
                <w:rFonts w:ascii="Arial" w:hAnsi="Arial" w:cs="Arial"/>
                <w:sz w:val="20"/>
                <w:szCs w:val="20"/>
              </w:rPr>
            </w:pPr>
            <w:r w:rsidRPr="00337892">
              <w:rPr>
                <w:rFonts w:ascii="Arial" w:hAnsi="Arial" w:cs="Arial"/>
                <w:sz w:val="20"/>
                <w:szCs w:val="20"/>
              </w:rPr>
              <w:t xml:space="preserve">Высшее образование. </w:t>
            </w:r>
            <w:r w:rsidRPr="00337892">
              <w:rPr>
                <w:rFonts w:ascii="Arial" w:hAnsi="Arial" w:cs="Arial"/>
                <w:sz w:val="20"/>
                <w:szCs w:val="20"/>
              </w:rPr>
              <w:br/>
              <w:t xml:space="preserve">Работа в аналогичной должности </w:t>
            </w:r>
            <w:r w:rsidR="00412264">
              <w:rPr>
                <w:rFonts w:ascii="Arial" w:hAnsi="Arial" w:cs="Arial"/>
                <w:sz w:val="20"/>
                <w:szCs w:val="20"/>
              </w:rPr>
              <w:br/>
            </w:r>
            <w:r w:rsidRPr="00337892">
              <w:rPr>
                <w:rFonts w:ascii="Arial" w:hAnsi="Arial" w:cs="Arial"/>
                <w:sz w:val="20"/>
                <w:szCs w:val="20"/>
              </w:rPr>
              <w:t xml:space="preserve">от 3-х лет. </w:t>
            </w:r>
            <w:r w:rsidRPr="00337892">
              <w:rPr>
                <w:rFonts w:ascii="Arial" w:hAnsi="Arial" w:cs="Arial"/>
                <w:sz w:val="20"/>
                <w:szCs w:val="20"/>
              </w:rPr>
              <w:br/>
              <w:t xml:space="preserve">Наличие профильных сертификатов.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3778E2" w14:textId="11B0955F" w:rsidR="00337892" w:rsidRPr="00337892" w:rsidRDefault="00337892" w:rsidP="00337892">
            <w:pPr>
              <w:rPr>
                <w:rFonts w:ascii="Arial" w:hAnsi="Arial" w:cs="Arial"/>
                <w:sz w:val="20"/>
                <w:szCs w:val="20"/>
              </w:rPr>
            </w:pPr>
            <w:r w:rsidRPr="00337892">
              <w:rPr>
                <w:rFonts w:ascii="Arial" w:hAnsi="Arial" w:cs="Arial"/>
                <w:sz w:val="20"/>
                <w:szCs w:val="20"/>
              </w:rPr>
              <w:t xml:space="preserve">Выбирает релевантный инструментарий для достижения целей проекта. </w:t>
            </w:r>
            <w:r w:rsidRPr="00337892">
              <w:rPr>
                <w:rFonts w:ascii="Arial" w:hAnsi="Arial" w:cs="Arial"/>
                <w:sz w:val="20"/>
                <w:szCs w:val="20"/>
              </w:rPr>
              <w:br/>
              <w:t xml:space="preserve">Собирает, запускает и оптимизирует рекламные кампании в выбранных инструментах. </w:t>
            </w:r>
            <w:r w:rsidRPr="00337892">
              <w:rPr>
                <w:rFonts w:ascii="Arial" w:hAnsi="Arial" w:cs="Arial"/>
                <w:sz w:val="20"/>
                <w:szCs w:val="20"/>
              </w:rPr>
              <w:br/>
              <w:t xml:space="preserve">Занимается генерацией гипотез по корректировке рекламных посылов, </w:t>
            </w:r>
            <w:proofErr w:type="spellStart"/>
            <w:r w:rsidRPr="00337892">
              <w:rPr>
                <w:rFonts w:ascii="Arial" w:hAnsi="Arial" w:cs="Arial"/>
                <w:sz w:val="20"/>
                <w:szCs w:val="20"/>
              </w:rPr>
              <w:t>таргетингов</w:t>
            </w:r>
            <w:proofErr w:type="spellEnd"/>
            <w:r w:rsidRPr="00337892">
              <w:rPr>
                <w:rFonts w:ascii="Arial" w:hAnsi="Arial" w:cs="Arial"/>
                <w:sz w:val="20"/>
                <w:szCs w:val="20"/>
              </w:rPr>
              <w:t xml:space="preserve">, стратегий и так далее. </w:t>
            </w:r>
            <w:r w:rsidRPr="00337892">
              <w:rPr>
                <w:rFonts w:ascii="Arial" w:hAnsi="Arial" w:cs="Arial"/>
                <w:sz w:val="20"/>
                <w:szCs w:val="20"/>
              </w:rPr>
              <w:br/>
              <w:t xml:space="preserve">Собирает статистику, анализирует и интерпретирует ее. </w:t>
            </w:r>
            <w:r w:rsidRPr="00337892">
              <w:rPr>
                <w:rFonts w:ascii="Arial" w:hAnsi="Arial" w:cs="Arial"/>
                <w:sz w:val="20"/>
                <w:szCs w:val="20"/>
              </w:rPr>
              <w:br/>
            </w:r>
          </w:p>
        </w:tc>
      </w:tr>
      <w:tr w:rsidR="00E62294" w:rsidRPr="00337892" w14:paraId="1BC575BD"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1486AAB5" w14:textId="3214F3CE" w:rsidR="00337892" w:rsidRPr="00337892" w:rsidRDefault="00257A2E" w:rsidP="00337892">
            <w:pPr>
              <w:jc w:val="center"/>
              <w:rPr>
                <w:rFonts w:ascii="Arial" w:hAnsi="Arial" w:cs="Arial"/>
                <w:b/>
                <w:bCs/>
                <w:sz w:val="20"/>
                <w:szCs w:val="20"/>
              </w:rPr>
            </w:pPr>
            <w:r>
              <w:rPr>
                <w:rFonts w:ascii="Arial" w:hAnsi="Arial" w:cs="Arial"/>
                <w:b/>
                <w:bCs/>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4FAFD5" w14:textId="0D3E0A11" w:rsidR="00337892" w:rsidRPr="00FE437A" w:rsidRDefault="00337892" w:rsidP="00337892">
            <w:pPr>
              <w:rPr>
                <w:rFonts w:ascii="Arial" w:hAnsi="Arial" w:cs="Arial"/>
                <w:sz w:val="20"/>
                <w:szCs w:val="16"/>
              </w:rPr>
            </w:pPr>
            <w:r w:rsidRPr="00FE437A">
              <w:rPr>
                <w:rFonts w:ascii="Arial" w:hAnsi="Arial" w:cs="Arial"/>
                <w:sz w:val="20"/>
                <w:szCs w:val="16"/>
              </w:rPr>
              <w:t>Менеджер проекта</w:t>
            </w:r>
            <w:r w:rsidRPr="00FE437A">
              <w:rPr>
                <w:rFonts w:ascii="Arial" w:hAnsi="Arial" w:cs="Arial"/>
                <w:sz w:val="20"/>
                <w:szCs w:val="16"/>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5193C32" w14:textId="0C5E1158" w:rsidR="00337892" w:rsidRPr="00E62294" w:rsidRDefault="00E62294" w:rsidP="00337892">
            <w:pPr>
              <w:rPr>
                <w:rFonts w:ascii="Arial" w:hAnsi="Arial" w:cs="Arial"/>
                <w:sz w:val="20"/>
                <w:szCs w:val="20"/>
              </w:rPr>
            </w:pPr>
            <w:r w:rsidRPr="00E62294">
              <w:rPr>
                <w:rFonts w:ascii="Arial" w:hAnsi="Arial" w:cs="Arial"/>
                <w:sz w:val="20"/>
                <w:szCs w:val="20"/>
              </w:rPr>
              <w:t xml:space="preserve">Профильное высшее образование в области рекламы или непрофильное высшее образование с курсами повышения квалификации в части управления проектами или управления </w:t>
            </w:r>
            <w:r w:rsidRPr="00E62294">
              <w:rPr>
                <w:rFonts w:ascii="Arial" w:hAnsi="Arial" w:cs="Arial"/>
                <w:sz w:val="20"/>
                <w:szCs w:val="20"/>
                <w:lang w:val="en-US"/>
              </w:rPr>
              <w:t>digital</w:t>
            </w:r>
            <w:r w:rsidRPr="00E62294">
              <w:rPr>
                <w:rFonts w:ascii="Arial" w:hAnsi="Arial" w:cs="Arial"/>
                <w:sz w:val="20"/>
                <w:szCs w:val="20"/>
              </w:rPr>
              <w:t xml:space="preserve"> активностями. </w:t>
            </w:r>
            <w:r w:rsidR="00337892" w:rsidRPr="00E62294">
              <w:rPr>
                <w:rFonts w:ascii="Arial" w:hAnsi="Arial" w:cs="Arial"/>
                <w:sz w:val="20"/>
                <w:szCs w:val="20"/>
              </w:rPr>
              <w:t xml:space="preserve">Работа в аналогичной должности от 3-х лет.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271E61" w14:textId="72AD9728" w:rsidR="00337892" w:rsidRPr="00337892" w:rsidRDefault="00E62294" w:rsidP="00337892">
            <w:pPr>
              <w:rPr>
                <w:rFonts w:ascii="Arial" w:hAnsi="Arial" w:cs="Arial"/>
                <w:sz w:val="20"/>
                <w:szCs w:val="20"/>
              </w:rPr>
            </w:pPr>
            <w:r w:rsidRPr="00E62294">
              <w:rPr>
                <w:rFonts w:ascii="Arial" w:hAnsi="Arial" w:cs="Arial"/>
                <w:sz w:val="20"/>
                <w:szCs w:val="18"/>
              </w:rPr>
              <w:t>Управление планом, бюджетом, командой реализации кампании</w:t>
            </w:r>
            <w:r>
              <w:rPr>
                <w:rFonts w:ascii="Arial" w:hAnsi="Arial" w:cs="Arial"/>
                <w:sz w:val="20"/>
                <w:szCs w:val="18"/>
              </w:rPr>
              <w:t>.</w:t>
            </w:r>
            <w:r w:rsidR="00337892" w:rsidRPr="00E62294">
              <w:rPr>
                <w:rFonts w:ascii="Arial" w:hAnsi="Arial" w:cs="Arial"/>
                <w:sz w:val="22"/>
                <w:szCs w:val="20"/>
              </w:rPr>
              <w:t xml:space="preserve"> </w:t>
            </w:r>
            <w:r w:rsidR="00337892" w:rsidRPr="00337892">
              <w:rPr>
                <w:rFonts w:ascii="Arial" w:hAnsi="Arial" w:cs="Arial"/>
                <w:sz w:val="20"/>
                <w:szCs w:val="20"/>
              </w:rPr>
              <w:br/>
              <w:t>Коммуни</w:t>
            </w:r>
            <w:r>
              <w:rPr>
                <w:rFonts w:ascii="Arial" w:hAnsi="Arial" w:cs="Arial"/>
                <w:sz w:val="20"/>
                <w:szCs w:val="20"/>
              </w:rPr>
              <w:t>кации</w:t>
            </w:r>
            <w:r w:rsidR="00337892" w:rsidRPr="00337892">
              <w:rPr>
                <w:rFonts w:ascii="Arial" w:hAnsi="Arial" w:cs="Arial"/>
                <w:sz w:val="20"/>
                <w:szCs w:val="20"/>
              </w:rPr>
              <w:t xml:space="preserve"> с Заказчиком и командой. </w:t>
            </w:r>
            <w:r w:rsidR="00337892" w:rsidRPr="00337892">
              <w:rPr>
                <w:rFonts w:ascii="Arial" w:hAnsi="Arial" w:cs="Arial"/>
                <w:sz w:val="20"/>
                <w:szCs w:val="20"/>
              </w:rPr>
              <w:br/>
              <w:t xml:space="preserve">Следит за выполнением целей проекта. </w:t>
            </w:r>
            <w:r w:rsidR="00337892" w:rsidRPr="00337892">
              <w:rPr>
                <w:rFonts w:ascii="Arial" w:hAnsi="Arial" w:cs="Arial"/>
                <w:sz w:val="20"/>
                <w:szCs w:val="20"/>
              </w:rPr>
              <w:br/>
              <w:t xml:space="preserve">Подготовляет и презентует отчётность по проекту. </w:t>
            </w:r>
            <w:r w:rsidR="00337892" w:rsidRPr="00337892">
              <w:rPr>
                <w:rFonts w:ascii="Arial" w:hAnsi="Arial" w:cs="Arial"/>
                <w:sz w:val="20"/>
                <w:szCs w:val="20"/>
              </w:rPr>
              <w:br/>
              <w:t xml:space="preserve">Занимается документооборотом проекта. </w:t>
            </w:r>
          </w:p>
        </w:tc>
      </w:tr>
      <w:tr w:rsidR="00E62294" w:rsidRPr="00337892" w14:paraId="4AB57415" w14:textId="77777777" w:rsidTr="00257A2E">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9CC2E5"/>
            <w:tcMar>
              <w:top w:w="30" w:type="dxa"/>
              <w:left w:w="45" w:type="dxa"/>
              <w:bottom w:w="30" w:type="dxa"/>
              <w:right w:w="45" w:type="dxa"/>
            </w:tcMar>
            <w:hideMark/>
          </w:tcPr>
          <w:p w14:paraId="014288F0" w14:textId="68D9F9C1" w:rsidR="00337892" w:rsidRPr="00337892" w:rsidRDefault="00257A2E" w:rsidP="00337892">
            <w:pPr>
              <w:jc w:val="center"/>
              <w:rPr>
                <w:rFonts w:ascii="Arial" w:hAnsi="Arial" w:cs="Arial"/>
                <w:b/>
                <w:bCs/>
                <w:sz w:val="20"/>
                <w:szCs w:val="20"/>
              </w:rPr>
            </w:pPr>
            <w:r>
              <w:rPr>
                <w:rFonts w:ascii="Arial" w:hAnsi="Arial" w:cs="Arial"/>
                <w:b/>
                <w:bCs/>
                <w:sz w:val="20"/>
                <w:szCs w:val="20"/>
              </w:rPr>
              <w:lastRenderedPageBreak/>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8C1848" w14:textId="5F23F2AE" w:rsidR="00337892" w:rsidRPr="00FE437A" w:rsidRDefault="00337892" w:rsidP="00337892">
            <w:pPr>
              <w:rPr>
                <w:rFonts w:ascii="Arial" w:hAnsi="Arial" w:cs="Arial"/>
                <w:sz w:val="20"/>
                <w:szCs w:val="16"/>
              </w:rPr>
            </w:pPr>
            <w:r w:rsidRPr="00FE437A">
              <w:rPr>
                <w:rFonts w:ascii="Arial" w:hAnsi="Arial" w:cs="Arial"/>
                <w:sz w:val="20"/>
                <w:szCs w:val="16"/>
              </w:rPr>
              <w:t>Аналитик</w:t>
            </w:r>
            <w:r w:rsidRPr="00FE437A">
              <w:rPr>
                <w:rFonts w:ascii="Arial" w:hAnsi="Arial" w:cs="Arial"/>
                <w:sz w:val="20"/>
                <w:szCs w:val="16"/>
              </w:rPr>
              <w:br/>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498C6BBB" w14:textId="0121DEB2" w:rsidR="00337892" w:rsidRPr="00337892" w:rsidRDefault="00337892" w:rsidP="00337892">
            <w:pPr>
              <w:rPr>
                <w:rFonts w:ascii="Arial" w:hAnsi="Arial" w:cs="Arial"/>
                <w:sz w:val="20"/>
                <w:szCs w:val="20"/>
              </w:rPr>
            </w:pPr>
            <w:r w:rsidRPr="00337892">
              <w:rPr>
                <w:rFonts w:ascii="Arial" w:hAnsi="Arial" w:cs="Arial"/>
                <w:sz w:val="20"/>
                <w:szCs w:val="20"/>
              </w:rPr>
              <w:t xml:space="preserve">Высшее образование. </w:t>
            </w:r>
            <w:r w:rsidRPr="00337892">
              <w:rPr>
                <w:rFonts w:ascii="Arial" w:hAnsi="Arial" w:cs="Arial"/>
                <w:sz w:val="20"/>
                <w:szCs w:val="20"/>
              </w:rPr>
              <w:br/>
              <w:t xml:space="preserve">Работа в аналогичной должности от 3-х лет.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0DC7C4" w14:textId="77777777" w:rsidR="00337892" w:rsidRPr="00337892" w:rsidRDefault="00337892" w:rsidP="00337892">
            <w:pPr>
              <w:rPr>
                <w:rFonts w:ascii="Arial" w:hAnsi="Arial" w:cs="Arial"/>
                <w:sz w:val="20"/>
                <w:szCs w:val="20"/>
              </w:rPr>
            </w:pPr>
            <w:r w:rsidRPr="00337892">
              <w:rPr>
                <w:rFonts w:ascii="Arial" w:hAnsi="Arial" w:cs="Arial"/>
                <w:sz w:val="20"/>
                <w:szCs w:val="20"/>
              </w:rPr>
              <w:t xml:space="preserve">Анализирует эффективность рекламных кампаний и размещений. </w:t>
            </w:r>
            <w:r w:rsidRPr="00337892">
              <w:rPr>
                <w:rFonts w:ascii="Arial" w:hAnsi="Arial" w:cs="Arial"/>
                <w:sz w:val="20"/>
                <w:szCs w:val="20"/>
              </w:rPr>
              <w:br/>
              <w:t xml:space="preserve">Предлагает гипотезы по достижению поставленных целей. </w:t>
            </w:r>
            <w:r w:rsidRPr="00337892">
              <w:rPr>
                <w:rFonts w:ascii="Arial" w:hAnsi="Arial" w:cs="Arial"/>
                <w:sz w:val="20"/>
                <w:szCs w:val="20"/>
              </w:rPr>
              <w:br/>
            </w:r>
            <w:proofErr w:type="spellStart"/>
            <w:r w:rsidRPr="00337892">
              <w:rPr>
                <w:rFonts w:ascii="Arial" w:hAnsi="Arial" w:cs="Arial"/>
                <w:sz w:val="20"/>
                <w:szCs w:val="20"/>
              </w:rPr>
              <w:t>Junior</w:t>
            </w:r>
            <w:proofErr w:type="spellEnd"/>
            <w:r w:rsidRPr="00337892">
              <w:rPr>
                <w:rFonts w:ascii="Arial" w:hAnsi="Arial" w:cs="Arial"/>
                <w:sz w:val="20"/>
                <w:szCs w:val="20"/>
              </w:rPr>
              <w:t xml:space="preserve">-специалист действует под контролем </w:t>
            </w:r>
            <w:proofErr w:type="spellStart"/>
            <w:r w:rsidRPr="00337892">
              <w:rPr>
                <w:rFonts w:ascii="Arial" w:hAnsi="Arial" w:cs="Arial"/>
                <w:sz w:val="20"/>
                <w:szCs w:val="20"/>
              </w:rPr>
              <w:t>senior</w:t>
            </w:r>
            <w:proofErr w:type="spellEnd"/>
            <w:r w:rsidRPr="00337892">
              <w:rPr>
                <w:rFonts w:ascii="Arial" w:hAnsi="Arial" w:cs="Arial"/>
                <w:sz w:val="20"/>
                <w:szCs w:val="20"/>
              </w:rPr>
              <w:t xml:space="preserve">-специалиста. </w:t>
            </w:r>
          </w:p>
        </w:tc>
      </w:tr>
      <w:permEnd w:id="1580729162"/>
    </w:tbl>
    <w:p w14:paraId="514DB59C" w14:textId="77777777" w:rsidR="006721A0" w:rsidRDefault="006721A0" w:rsidP="00911F99">
      <w:pPr>
        <w:spacing w:before="120"/>
        <w:rPr>
          <w:rFonts w:ascii="Arial" w:hAnsi="Arial" w:cs="Arial"/>
          <w:color w:val="000000"/>
          <w:sz w:val="20"/>
          <w:szCs w:val="20"/>
        </w:rPr>
      </w:pPr>
    </w:p>
    <w:p w14:paraId="27731F7D" w14:textId="3B0F3414" w:rsidR="00A15D28" w:rsidRPr="00F83DD3" w:rsidRDefault="00A15D28" w:rsidP="00CC52F6">
      <w:pPr>
        <w:spacing w:before="120" w:after="120" w:line="276" w:lineRule="auto"/>
        <w:rPr>
          <w:rFonts w:ascii="Arial" w:hAnsi="Arial" w:cs="Arial"/>
          <w:sz w:val="20"/>
          <w:szCs w:val="20"/>
        </w:rPr>
      </w:pPr>
      <w:r w:rsidRPr="00F83DD3">
        <w:rPr>
          <w:rFonts w:ascii="Arial" w:hAnsi="Arial" w:cs="Arial"/>
          <w:sz w:val="20"/>
          <w:szCs w:val="20"/>
        </w:rPr>
        <w:t>Исполнитель имеет право:</w:t>
      </w:r>
    </w:p>
    <w:p w14:paraId="3A114DAB" w14:textId="6F453156" w:rsidR="00A15D28" w:rsidRDefault="006721A0"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Pr>
          <w:rFonts w:ascii="Arial" w:hAnsi="Arial" w:cs="Arial"/>
          <w:sz w:val="20"/>
          <w:szCs w:val="20"/>
        </w:rPr>
        <w:t>В случае замены специалиста с</w:t>
      </w:r>
      <w:r w:rsidR="00A15D28" w:rsidRPr="00F83DD3">
        <w:rPr>
          <w:rFonts w:ascii="Arial" w:hAnsi="Arial" w:cs="Arial"/>
          <w:sz w:val="20"/>
          <w:szCs w:val="20"/>
        </w:rPr>
        <w:t xml:space="preserve">огласовать с Заказчиком несколько кандидатов для обеспечения заменяемости исполнителей на период болезней, отпусков, учебы, государственных праздников и других не отлагаемых причин специалистов на стороне Исполнителя. </w:t>
      </w:r>
    </w:p>
    <w:p w14:paraId="7F760EB0" w14:textId="67B92D0A" w:rsidR="00A15D28" w:rsidRPr="00F83DD3" w:rsidRDefault="00A15D28" w:rsidP="00CC52F6">
      <w:pPr>
        <w:spacing w:before="120" w:after="120" w:line="276" w:lineRule="auto"/>
        <w:rPr>
          <w:rFonts w:ascii="Arial" w:hAnsi="Arial" w:cs="Arial"/>
          <w:sz w:val="20"/>
          <w:szCs w:val="20"/>
        </w:rPr>
      </w:pPr>
      <w:r w:rsidRPr="00F83DD3">
        <w:rPr>
          <w:rFonts w:ascii="Arial" w:hAnsi="Arial" w:cs="Arial"/>
          <w:sz w:val="20"/>
          <w:szCs w:val="20"/>
        </w:rPr>
        <w:t>Заказчик обязуется:</w:t>
      </w:r>
    </w:p>
    <w:p w14:paraId="6F1E8546" w14:textId="47E645D9" w:rsidR="00A15D28" w:rsidRPr="00F83DD3" w:rsidRDefault="00A15D28"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Рассмотреть резюме предоставленных исполнителей</w:t>
      </w:r>
      <w:r w:rsidR="006721A0">
        <w:rPr>
          <w:rFonts w:ascii="Arial" w:hAnsi="Arial" w:cs="Arial"/>
          <w:sz w:val="20"/>
          <w:szCs w:val="20"/>
        </w:rPr>
        <w:t xml:space="preserve"> для замены</w:t>
      </w:r>
      <w:r w:rsidRPr="00F83DD3">
        <w:rPr>
          <w:rFonts w:ascii="Arial" w:hAnsi="Arial" w:cs="Arial"/>
          <w:sz w:val="20"/>
          <w:szCs w:val="20"/>
        </w:rPr>
        <w:t xml:space="preserve"> в течение 5 (пяти) рабочих дней с момента получения отправленного уведомления Исполнителем, провести собеседование в течение </w:t>
      </w:r>
      <w:r w:rsidR="008B4BDE">
        <w:rPr>
          <w:rFonts w:ascii="Arial" w:hAnsi="Arial" w:cs="Arial"/>
          <w:sz w:val="20"/>
          <w:szCs w:val="20"/>
        </w:rPr>
        <w:t>5</w:t>
      </w:r>
      <w:r w:rsidRPr="00F83DD3">
        <w:rPr>
          <w:rFonts w:ascii="Arial" w:hAnsi="Arial" w:cs="Arial"/>
          <w:sz w:val="20"/>
          <w:szCs w:val="20"/>
        </w:rPr>
        <w:t xml:space="preserve"> (</w:t>
      </w:r>
      <w:r w:rsidR="008B4BDE">
        <w:rPr>
          <w:rFonts w:ascii="Arial" w:hAnsi="Arial" w:cs="Arial"/>
          <w:sz w:val="20"/>
          <w:szCs w:val="20"/>
        </w:rPr>
        <w:t>пяти</w:t>
      </w:r>
      <w:r w:rsidRPr="00F83DD3">
        <w:rPr>
          <w:rFonts w:ascii="Arial" w:hAnsi="Arial" w:cs="Arial"/>
          <w:sz w:val="20"/>
          <w:szCs w:val="20"/>
        </w:rPr>
        <w:t>) рабочих дней с момента получения соответствующего уведомления Исполнителем;</w:t>
      </w:r>
    </w:p>
    <w:p w14:paraId="6E6650FF" w14:textId="27C06E57" w:rsidR="00A15D28" w:rsidRPr="00533E4E" w:rsidRDefault="00A15D28"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Мотивировано отказать Исполнителю в согласовани</w:t>
      </w:r>
      <w:r w:rsidR="00A64558">
        <w:rPr>
          <w:rFonts w:ascii="Arial" w:hAnsi="Arial" w:cs="Arial"/>
          <w:sz w:val="20"/>
          <w:szCs w:val="20"/>
        </w:rPr>
        <w:t>и</w:t>
      </w:r>
      <w:r w:rsidRPr="00F83DD3">
        <w:rPr>
          <w:rFonts w:ascii="Arial" w:hAnsi="Arial" w:cs="Arial"/>
          <w:sz w:val="20"/>
          <w:szCs w:val="20"/>
        </w:rPr>
        <w:t xml:space="preserve"> предоставленного конечного исполнителя или согласовать его. Не согласованный в течении 12 (двенадцати) рабочих дней исполнитель считается автоматически </w:t>
      </w:r>
      <w:r w:rsidR="00D16E4A">
        <w:rPr>
          <w:rFonts w:ascii="Arial" w:hAnsi="Arial" w:cs="Arial"/>
          <w:sz w:val="20"/>
          <w:szCs w:val="20"/>
        </w:rPr>
        <w:t>отклоненным</w:t>
      </w:r>
      <w:r w:rsidRPr="00F83DD3">
        <w:rPr>
          <w:rFonts w:ascii="Arial" w:hAnsi="Arial" w:cs="Arial"/>
          <w:sz w:val="20"/>
          <w:szCs w:val="20"/>
        </w:rPr>
        <w:t xml:space="preserve"> </w:t>
      </w:r>
      <w:r w:rsidRPr="000F6827">
        <w:rPr>
          <w:rFonts w:ascii="Arial" w:hAnsi="Arial" w:cs="Arial"/>
          <w:sz w:val="20"/>
          <w:szCs w:val="20"/>
        </w:rPr>
        <w:t>Заказчиком.</w:t>
      </w:r>
    </w:p>
    <w:p w14:paraId="7CB7F441" w14:textId="6BD9ED6A" w:rsidR="00A15D28" w:rsidRPr="00F83DD3" w:rsidRDefault="00A15D28" w:rsidP="00CC52F6">
      <w:pPr>
        <w:widowControl w:val="0"/>
        <w:tabs>
          <w:tab w:val="left" w:pos="993"/>
          <w:tab w:val="left" w:pos="1134"/>
        </w:tabs>
        <w:autoSpaceDE w:val="0"/>
        <w:autoSpaceDN w:val="0"/>
        <w:adjustRightInd w:val="0"/>
        <w:spacing w:before="120" w:after="120" w:line="276" w:lineRule="auto"/>
        <w:jc w:val="both"/>
        <w:rPr>
          <w:rFonts w:ascii="Arial" w:hAnsi="Arial" w:cs="Arial"/>
          <w:sz w:val="20"/>
          <w:szCs w:val="20"/>
        </w:rPr>
      </w:pPr>
      <w:r w:rsidRPr="00F83DD3">
        <w:rPr>
          <w:rFonts w:ascii="Arial" w:hAnsi="Arial" w:cs="Arial"/>
          <w:sz w:val="20"/>
          <w:szCs w:val="20"/>
        </w:rPr>
        <w:t>Заказчик имеет право:</w:t>
      </w:r>
    </w:p>
    <w:p w14:paraId="38226317" w14:textId="34277B98" w:rsidR="00A15D28" w:rsidRPr="00F83DD3" w:rsidRDefault="00C1056B"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Pr>
          <w:rFonts w:ascii="Arial" w:hAnsi="Arial" w:cs="Arial"/>
          <w:sz w:val="20"/>
          <w:szCs w:val="20"/>
        </w:rPr>
        <w:t>Потребовать замену</w:t>
      </w:r>
      <w:r w:rsidR="006B2E7F">
        <w:rPr>
          <w:rFonts w:ascii="Arial" w:hAnsi="Arial" w:cs="Arial"/>
          <w:sz w:val="20"/>
          <w:szCs w:val="20"/>
        </w:rPr>
        <w:t xml:space="preserve"> сотрудника Исполнителя</w:t>
      </w:r>
      <w:r>
        <w:rPr>
          <w:rFonts w:ascii="Arial" w:hAnsi="Arial" w:cs="Arial"/>
          <w:sz w:val="20"/>
          <w:szCs w:val="20"/>
        </w:rPr>
        <w:t>, оказывающего услуги по Договору,</w:t>
      </w:r>
      <w:r w:rsidR="006B2E7F">
        <w:rPr>
          <w:rFonts w:ascii="Arial" w:hAnsi="Arial" w:cs="Arial"/>
          <w:sz w:val="20"/>
          <w:szCs w:val="20"/>
        </w:rPr>
        <w:t xml:space="preserve"> </w:t>
      </w:r>
      <w:r>
        <w:rPr>
          <w:rFonts w:ascii="Arial" w:hAnsi="Arial" w:cs="Arial"/>
          <w:sz w:val="20"/>
          <w:szCs w:val="20"/>
        </w:rPr>
        <w:t>п</w:t>
      </w:r>
      <w:r w:rsidR="00A15D28" w:rsidRPr="00F83DD3">
        <w:rPr>
          <w:rFonts w:ascii="Arial" w:hAnsi="Arial" w:cs="Arial"/>
          <w:sz w:val="20"/>
          <w:szCs w:val="20"/>
        </w:rPr>
        <w:t xml:space="preserve">ри обнаружении фактов, свидетельствующих о </w:t>
      </w:r>
      <w:r>
        <w:rPr>
          <w:rFonts w:ascii="Arial" w:hAnsi="Arial" w:cs="Arial"/>
          <w:sz w:val="20"/>
          <w:szCs w:val="20"/>
        </w:rPr>
        <w:t>систематическом непредоставлении результатов, некачественном оказании услуг, срывов сроков и т.д</w:t>
      </w:r>
      <w:r w:rsidR="00A15D28" w:rsidRPr="00F83DD3">
        <w:rPr>
          <w:rFonts w:ascii="Arial" w:hAnsi="Arial" w:cs="Arial"/>
          <w:sz w:val="20"/>
          <w:szCs w:val="20"/>
        </w:rPr>
        <w:t>. При этом с момента направления подобного уведомления действует запрет на оказание услуг указанным в уведомлении специалистом.</w:t>
      </w:r>
      <w:r w:rsidR="00DA65AC">
        <w:rPr>
          <w:rFonts w:ascii="Arial" w:hAnsi="Arial" w:cs="Arial"/>
          <w:sz w:val="20"/>
          <w:szCs w:val="20"/>
        </w:rPr>
        <w:t xml:space="preserve"> При этом </w:t>
      </w:r>
      <w:r w:rsidR="00D16E4A">
        <w:rPr>
          <w:rFonts w:ascii="Arial" w:hAnsi="Arial" w:cs="Arial"/>
          <w:sz w:val="20"/>
          <w:szCs w:val="20"/>
        </w:rPr>
        <w:t>просрочка оказания услуг,</w:t>
      </w:r>
      <w:r w:rsidR="00DA65AC">
        <w:rPr>
          <w:rFonts w:ascii="Arial" w:hAnsi="Arial" w:cs="Arial"/>
          <w:sz w:val="20"/>
          <w:szCs w:val="20"/>
        </w:rPr>
        <w:t xml:space="preserve"> допущенная ввиду отсутствия </w:t>
      </w:r>
      <w:r w:rsidR="00D16E4A">
        <w:rPr>
          <w:rFonts w:ascii="Arial" w:hAnsi="Arial" w:cs="Arial"/>
          <w:sz w:val="20"/>
          <w:szCs w:val="20"/>
        </w:rPr>
        <w:t>специалиста,</w:t>
      </w:r>
      <w:r w:rsidR="00DA65AC">
        <w:rPr>
          <w:rFonts w:ascii="Arial" w:hAnsi="Arial" w:cs="Arial"/>
          <w:sz w:val="20"/>
          <w:szCs w:val="20"/>
        </w:rPr>
        <w:t xml:space="preserve"> считается просрочкой Исполнителя. </w:t>
      </w:r>
    </w:p>
    <w:p w14:paraId="1A403E67" w14:textId="6866B236" w:rsidR="00A15D28" w:rsidRPr="00F83DD3" w:rsidRDefault="00A15D28"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 xml:space="preserve">Отправить запрос Исполнителю на подбор дополнительных </w:t>
      </w:r>
      <w:r w:rsidR="008B4BDE">
        <w:rPr>
          <w:rFonts w:ascii="Arial" w:hAnsi="Arial" w:cs="Arial"/>
          <w:sz w:val="20"/>
          <w:szCs w:val="20"/>
        </w:rPr>
        <w:t>специалистов</w:t>
      </w:r>
      <w:r w:rsidRPr="00F83DD3">
        <w:rPr>
          <w:rFonts w:ascii="Arial" w:hAnsi="Arial" w:cs="Arial"/>
          <w:sz w:val="20"/>
          <w:szCs w:val="20"/>
        </w:rPr>
        <w:t xml:space="preserve"> (</w:t>
      </w:r>
      <w:r w:rsidR="008B4BDE">
        <w:rPr>
          <w:rFonts w:ascii="Arial" w:hAnsi="Arial" w:cs="Arial"/>
          <w:sz w:val="20"/>
          <w:szCs w:val="20"/>
        </w:rPr>
        <w:t>сотрудников Исполнителя</w:t>
      </w:r>
      <w:r w:rsidRPr="00F83DD3">
        <w:rPr>
          <w:rFonts w:ascii="Arial" w:hAnsi="Arial" w:cs="Arial"/>
          <w:sz w:val="20"/>
          <w:szCs w:val="20"/>
        </w:rPr>
        <w:t>)</w:t>
      </w:r>
      <w:r w:rsidR="008B4BDE">
        <w:rPr>
          <w:rFonts w:ascii="Arial" w:hAnsi="Arial" w:cs="Arial"/>
          <w:sz w:val="20"/>
          <w:szCs w:val="20"/>
        </w:rPr>
        <w:t xml:space="preserve"> в состав проектной команды</w:t>
      </w:r>
      <w:r w:rsidRPr="00F83DD3">
        <w:rPr>
          <w:rFonts w:ascii="Arial" w:hAnsi="Arial" w:cs="Arial"/>
          <w:sz w:val="20"/>
          <w:szCs w:val="20"/>
        </w:rPr>
        <w:t xml:space="preserve"> или изменить требования к указанным</w:t>
      </w:r>
      <w:r w:rsidR="008B4BDE">
        <w:rPr>
          <w:rFonts w:ascii="Arial" w:hAnsi="Arial" w:cs="Arial"/>
          <w:sz w:val="20"/>
          <w:szCs w:val="20"/>
        </w:rPr>
        <w:t xml:space="preserve"> исполнителям</w:t>
      </w:r>
      <w:r w:rsidRPr="00F83DD3">
        <w:rPr>
          <w:rFonts w:ascii="Arial" w:hAnsi="Arial" w:cs="Arial"/>
          <w:sz w:val="20"/>
          <w:szCs w:val="20"/>
        </w:rPr>
        <w:t xml:space="preserve"> в п.1 настоящего Приложения, указав:</w:t>
      </w:r>
    </w:p>
    <w:p w14:paraId="2DA6AF1D" w14:textId="77777777" w:rsidR="00A15D28" w:rsidRPr="00F83DD3" w:rsidRDefault="00A15D28" w:rsidP="00364FD0">
      <w:pPr>
        <w:pStyle w:val="a3"/>
        <w:widowControl w:val="0"/>
        <w:numPr>
          <w:ilvl w:val="1"/>
          <w:numId w:val="3"/>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Наименование должности</w:t>
      </w:r>
    </w:p>
    <w:p w14:paraId="6E98C020" w14:textId="77777777" w:rsidR="00A15D28" w:rsidRPr="00F83DD3" w:rsidRDefault="00A15D28" w:rsidP="00364FD0">
      <w:pPr>
        <w:pStyle w:val="a3"/>
        <w:widowControl w:val="0"/>
        <w:numPr>
          <w:ilvl w:val="1"/>
          <w:numId w:val="3"/>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Примерный перечень выполняемой работы</w:t>
      </w:r>
    </w:p>
    <w:p w14:paraId="750F8E99" w14:textId="77777777" w:rsidR="00A15D28" w:rsidRPr="00F83DD3" w:rsidRDefault="00A15D28" w:rsidP="00364FD0">
      <w:pPr>
        <w:pStyle w:val="a3"/>
        <w:widowControl w:val="0"/>
        <w:numPr>
          <w:ilvl w:val="1"/>
          <w:numId w:val="3"/>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Опыт в аналогичной должности</w:t>
      </w:r>
    </w:p>
    <w:p w14:paraId="70DE70E6" w14:textId="77777777" w:rsidR="00A15D28" w:rsidRPr="00F83DD3" w:rsidRDefault="00A15D28" w:rsidP="00364FD0">
      <w:pPr>
        <w:pStyle w:val="a3"/>
        <w:widowControl w:val="0"/>
        <w:numPr>
          <w:ilvl w:val="1"/>
          <w:numId w:val="3"/>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Особые требования к опыту работы</w:t>
      </w:r>
    </w:p>
    <w:p w14:paraId="6E7F0E30" w14:textId="3F90AB88" w:rsidR="00A15D28" w:rsidRPr="0090709E" w:rsidRDefault="00A15D28" w:rsidP="00364FD0">
      <w:pPr>
        <w:pStyle w:val="a3"/>
        <w:widowControl w:val="0"/>
        <w:numPr>
          <w:ilvl w:val="1"/>
          <w:numId w:val="3"/>
        </w:numPr>
        <w:tabs>
          <w:tab w:val="left" w:pos="993"/>
          <w:tab w:val="left" w:pos="1134"/>
        </w:tabs>
        <w:autoSpaceDE w:val="0"/>
        <w:autoSpaceDN w:val="0"/>
        <w:adjustRightInd w:val="0"/>
        <w:spacing w:before="120" w:after="120" w:line="276" w:lineRule="auto"/>
        <w:contextualSpacing w:val="0"/>
        <w:jc w:val="both"/>
        <w:rPr>
          <w:rFonts w:ascii="Arial" w:hAnsi="Arial" w:cs="Arial"/>
          <w:sz w:val="20"/>
          <w:szCs w:val="20"/>
        </w:rPr>
      </w:pPr>
      <w:r w:rsidRPr="00F83DD3">
        <w:rPr>
          <w:rFonts w:ascii="Arial" w:hAnsi="Arial" w:cs="Arial"/>
          <w:sz w:val="20"/>
          <w:szCs w:val="20"/>
        </w:rPr>
        <w:t>Особые требования к знакам отличия</w:t>
      </w:r>
    </w:p>
    <w:p w14:paraId="6DE27E0D" w14:textId="77777777" w:rsidR="00A15D28" w:rsidRPr="00F83DD3" w:rsidRDefault="00A15D28"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color w:val="000000"/>
          <w:sz w:val="20"/>
          <w:szCs w:val="20"/>
        </w:rPr>
      </w:pPr>
      <w:r w:rsidRPr="00F83DD3">
        <w:rPr>
          <w:rFonts w:ascii="Arial" w:hAnsi="Arial" w:cs="Arial"/>
          <w:color w:val="000000"/>
          <w:sz w:val="20"/>
          <w:szCs w:val="20"/>
        </w:rPr>
        <w:t xml:space="preserve">Во всем ином, что прямо не предусмотрено Приложением, Стороны руководствуются положениями Договора и действующего законодательства Российской Федерации. </w:t>
      </w:r>
    </w:p>
    <w:p w14:paraId="250A9CFB" w14:textId="77777777" w:rsidR="00A15D28" w:rsidRPr="00F83DD3" w:rsidRDefault="00A15D28" w:rsidP="00364FD0">
      <w:pPr>
        <w:pStyle w:val="a3"/>
        <w:widowControl w:val="0"/>
        <w:numPr>
          <w:ilvl w:val="0"/>
          <w:numId w:val="12"/>
        </w:numPr>
        <w:tabs>
          <w:tab w:val="left" w:pos="993"/>
          <w:tab w:val="left" w:pos="1134"/>
        </w:tabs>
        <w:autoSpaceDE w:val="0"/>
        <w:autoSpaceDN w:val="0"/>
        <w:adjustRightInd w:val="0"/>
        <w:spacing w:before="120" w:after="120" w:line="276" w:lineRule="auto"/>
        <w:contextualSpacing w:val="0"/>
        <w:jc w:val="both"/>
        <w:rPr>
          <w:rFonts w:ascii="Arial" w:hAnsi="Arial" w:cs="Arial"/>
          <w:color w:val="000000"/>
          <w:sz w:val="20"/>
          <w:szCs w:val="20"/>
        </w:rPr>
      </w:pPr>
      <w:r w:rsidRPr="00F83DD3">
        <w:rPr>
          <w:rFonts w:ascii="Arial" w:hAnsi="Arial" w:cs="Arial"/>
          <w:color w:val="000000"/>
          <w:sz w:val="20"/>
          <w:szCs w:val="20"/>
        </w:rPr>
        <w:t>Подписи сторон:</w:t>
      </w:r>
    </w:p>
    <w:tbl>
      <w:tblPr>
        <w:tblStyle w:val="ae"/>
        <w:tblW w:w="0" w:type="auto"/>
        <w:jc w:val="center"/>
        <w:tblLook w:val="04A0" w:firstRow="1" w:lastRow="0" w:firstColumn="1" w:lastColumn="0" w:noHBand="0" w:noVBand="1"/>
      </w:tblPr>
      <w:tblGrid>
        <w:gridCol w:w="4672"/>
        <w:gridCol w:w="4673"/>
      </w:tblGrid>
      <w:tr w:rsidR="00A15D28" w:rsidRPr="000F6827" w14:paraId="3129DF9B" w14:textId="77777777" w:rsidTr="00533E4E">
        <w:trPr>
          <w:jc w:val="center"/>
        </w:trPr>
        <w:tc>
          <w:tcPr>
            <w:tcW w:w="4672" w:type="dxa"/>
          </w:tcPr>
          <w:p w14:paraId="2334FE29" w14:textId="77777777" w:rsidR="00A15D28" w:rsidRPr="00F83DD3" w:rsidRDefault="00A15D28" w:rsidP="000F68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43072E7B" w14:textId="77777777" w:rsidR="00A15D28" w:rsidRPr="00F83DD3" w:rsidRDefault="00A15D28" w:rsidP="00F83DD3">
            <w:pPr>
              <w:keepNext/>
              <w:keepLines/>
              <w:spacing w:before="120" w:after="120" w:line="276" w:lineRule="auto"/>
              <w:rPr>
                <w:rFonts w:ascii="Arial" w:hAnsi="Arial" w:cs="Arial"/>
                <w:bCs/>
                <w:sz w:val="20"/>
                <w:szCs w:val="20"/>
                <w:lang w:eastAsia="en-US"/>
              </w:rPr>
            </w:pPr>
            <w:permStart w:id="1566991378" w:edGrp="everyone"/>
            <w:r w:rsidRPr="00F83DD3">
              <w:rPr>
                <w:rFonts w:ascii="Arial" w:hAnsi="Arial" w:cs="Arial"/>
                <w:bCs/>
                <w:sz w:val="20"/>
                <w:szCs w:val="20"/>
                <w:lang w:eastAsia="en-US"/>
              </w:rPr>
              <w:t>_______________________________</w:t>
            </w:r>
            <w:permEnd w:id="1566991378"/>
          </w:p>
          <w:p w14:paraId="058EF862" w14:textId="77777777" w:rsidR="00A15D28" w:rsidRPr="00F83DD3" w:rsidRDefault="00A15D28" w:rsidP="00F83DD3">
            <w:pPr>
              <w:keepNext/>
              <w:keepLines/>
              <w:spacing w:before="120" w:after="120" w:line="276" w:lineRule="auto"/>
              <w:rPr>
                <w:rFonts w:ascii="Arial" w:hAnsi="Arial" w:cs="Arial"/>
                <w:bCs/>
                <w:sz w:val="20"/>
                <w:szCs w:val="20"/>
                <w:lang w:eastAsia="en-US"/>
              </w:rPr>
            </w:pPr>
          </w:p>
          <w:p w14:paraId="58DB76F4" w14:textId="77777777" w:rsidR="00A15D28" w:rsidRPr="00F83DD3" w:rsidRDefault="00A15D28" w:rsidP="00F83DD3">
            <w:pPr>
              <w:keepNext/>
              <w:keepLines/>
              <w:spacing w:before="120" w:after="120" w:line="276" w:lineRule="auto"/>
              <w:rPr>
                <w:rFonts w:ascii="Arial" w:hAnsi="Arial" w:cs="Arial"/>
                <w:b/>
                <w:bCs/>
                <w:sz w:val="20"/>
                <w:szCs w:val="20"/>
                <w:lang w:eastAsia="en-US"/>
              </w:rPr>
            </w:pPr>
            <w:permStart w:id="334911527" w:edGrp="everyone"/>
            <w:r w:rsidRPr="00F83DD3">
              <w:rPr>
                <w:rFonts w:ascii="Arial" w:hAnsi="Arial" w:cs="Arial"/>
                <w:b/>
                <w:bCs/>
                <w:sz w:val="20"/>
                <w:szCs w:val="20"/>
                <w:lang w:eastAsia="en-US"/>
              </w:rPr>
              <w:t>____________</w:t>
            </w:r>
            <w:permEnd w:id="334911527"/>
            <w:r w:rsidRPr="00F83DD3">
              <w:rPr>
                <w:rFonts w:ascii="Arial" w:hAnsi="Arial" w:cs="Arial"/>
                <w:bCs/>
                <w:sz w:val="20"/>
                <w:szCs w:val="20"/>
                <w:lang w:eastAsia="en-US"/>
              </w:rPr>
              <w:t xml:space="preserve"> / </w:t>
            </w:r>
            <w:permStart w:id="1529570783" w:edGrp="everyone"/>
            <w:r w:rsidRPr="00F83DD3">
              <w:rPr>
                <w:rFonts w:ascii="Arial" w:hAnsi="Arial" w:cs="Arial"/>
                <w:bCs/>
                <w:sz w:val="20"/>
                <w:szCs w:val="20"/>
                <w:lang w:eastAsia="en-US"/>
              </w:rPr>
              <w:t>________________________</w:t>
            </w:r>
            <w:permEnd w:id="1529570783"/>
          </w:p>
          <w:p w14:paraId="766F670C" w14:textId="77777777" w:rsidR="00A15D28" w:rsidRPr="00F83DD3" w:rsidRDefault="00A15D28" w:rsidP="00F83DD3">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2AD13398" w14:textId="77777777" w:rsidR="00A15D28" w:rsidRPr="00F83DD3" w:rsidRDefault="00A15D28" w:rsidP="00CC52F6">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673" w:type="dxa"/>
          </w:tcPr>
          <w:p w14:paraId="36B507FD" w14:textId="77777777" w:rsidR="00A15D28" w:rsidRPr="00F83DD3" w:rsidRDefault="00A15D28" w:rsidP="000F68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5A005079" w14:textId="77777777" w:rsidR="00A15D28" w:rsidRPr="00F83DD3" w:rsidRDefault="00A15D28" w:rsidP="00F83DD3">
            <w:pPr>
              <w:keepNext/>
              <w:keepLines/>
              <w:spacing w:before="120" w:after="120" w:line="276" w:lineRule="auto"/>
              <w:rPr>
                <w:rFonts w:ascii="Arial" w:hAnsi="Arial" w:cs="Arial"/>
                <w:bCs/>
                <w:sz w:val="20"/>
                <w:szCs w:val="20"/>
                <w:lang w:eastAsia="en-US"/>
              </w:rPr>
            </w:pPr>
            <w:permStart w:id="1217161087" w:edGrp="everyone"/>
            <w:r w:rsidRPr="00F83DD3">
              <w:rPr>
                <w:rFonts w:ascii="Arial" w:hAnsi="Arial" w:cs="Arial"/>
                <w:bCs/>
                <w:sz w:val="20"/>
                <w:szCs w:val="20"/>
                <w:lang w:eastAsia="en-US"/>
              </w:rPr>
              <w:t>____________________________</w:t>
            </w:r>
            <w:permEnd w:id="1217161087"/>
          </w:p>
          <w:p w14:paraId="591C0A72" w14:textId="77777777" w:rsidR="00A15D28" w:rsidRPr="00F83DD3" w:rsidRDefault="00A15D28" w:rsidP="00F83DD3">
            <w:pPr>
              <w:keepNext/>
              <w:keepLines/>
              <w:spacing w:before="120" w:after="120" w:line="276" w:lineRule="auto"/>
              <w:rPr>
                <w:rFonts w:ascii="Arial" w:hAnsi="Arial" w:cs="Arial"/>
                <w:b/>
                <w:bCs/>
                <w:sz w:val="20"/>
                <w:szCs w:val="20"/>
                <w:lang w:eastAsia="en-US"/>
              </w:rPr>
            </w:pPr>
          </w:p>
          <w:p w14:paraId="23C9A51C" w14:textId="77777777" w:rsidR="00A15D28" w:rsidRPr="00F83DD3" w:rsidRDefault="00A15D28" w:rsidP="00F83DD3">
            <w:pPr>
              <w:keepNext/>
              <w:keepLines/>
              <w:spacing w:before="120" w:after="120" w:line="276" w:lineRule="auto"/>
              <w:rPr>
                <w:rFonts w:ascii="Arial" w:hAnsi="Arial" w:cs="Arial"/>
                <w:b/>
                <w:bCs/>
                <w:sz w:val="20"/>
                <w:szCs w:val="20"/>
                <w:lang w:eastAsia="en-US"/>
              </w:rPr>
            </w:pPr>
            <w:permStart w:id="1937064643" w:edGrp="everyone"/>
            <w:r w:rsidRPr="00F83DD3">
              <w:rPr>
                <w:rFonts w:ascii="Arial" w:hAnsi="Arial" w:cs="Arial"/>
                <w:b/>
                <w:bCs/>
                <w:sz w:val="20"/>
                <w:szCs w:val="20"/>
                <w:lang w:eastAsia="en-US"/>
              </w:rPr>
              <w:t>_______________</w:t>
            </w:r>
            <w:permEnd w:id="1937064643"/>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1931350373" w:edGrp="everyone"/>
            <w:r w:rsidRPr="00F83DD3">
              <w:rPr>
                <w:rFonts w:ascii="Arial" w:hAnsi="Arial" w:cs="Arial"/>
                <w:sz w:val="20"/>
                <w:szCs w:val="20"/>
                <w:lang w:eastAsia="en-US"/>
              </w:rPr>
              <w:t>______________________</w:t>
            </w:r>
            <w:permEnd w:id="1931350373"/>
          </w:p>
          <w:p w14:paraId="09CFFA04" w14:textId="77777777" w:rsidR="00A15D28" w:rsidRPr="00F83DD3" w:rsidRDefault="00A15D28" w:rsidP="00F83DD3">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0AB732F0" w14:textId="77777777" w:rsidR="00A15D28" w:rsidRPr="00F83DD3" w:rsidRDefault="00A15D28" w:rsidP="00CC52F6">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32AC6C63" w14:textId="0C4FBB0A" w:rsidR="00A15D28" w:rsidRDefault="00A15D28" w:rsidP="00CC52F6">
      <w:pPr>
        <w:spacing w:before="120" w:after="120" w:line="276" w:lineRule="auto"/>
        <w:rPr>
          <w:rFonts w:ascii="Arial" w:hAnsi="Arial" w:cs="Arial"/>
          <w:sz w:val="20"/>
          <w:szCs w:val="20"/>
        </w:rPr>
      </w:pPr>
      <w:r w:rsidRPr="000F6827">
        <w:rPr>
          <w:rFonts w:ascii="Arial" w:hAnsi="Arial" w:cs="Arial"/>
          <w:sz w:val="20"/>
          <w:szCs w:val="20"/>
        </w:rPr>
        <w:br w:type="page"/>
      </w:r>
    </w:p>
    <w:p w14:paraId="1CB04402" w14:textId="51A0D59E" w:rsidR="003001DF" w:rsidRPr="00143DA8" w:rsidRDefault="003001DF" w:rsidP="00533E4E">
      <w:pPr>
        <w:spacing w:after="160" w:line="259" w:lineRule="auto"/>
        <w:jc w:val="right"/>
        <w:rPr>
          <w:rFonts w:ascii="Arial" w:hAnsi="Arial" w:cs="Arial"/>
          <w:color w:val="000000"/>
          <w:sz w:val="20"/>
          <w:szCs w:val="20"/>
        </w:rPr>
      </w:pPr>
      <w:bookmarkStart w:id="13" w:name="_Hlk170901092"/>
      <w:bookmarkEnd w:id="10"/>
      <w:bookmarkEnd w:id="11"/>
      <w:r w:rsidRPr="00143DA8">
        <w:rPr>
          <w:rFonts w:ascii="Arial" w:hAnsi="Arial" w:cs="Arial"/>
          <w:color w:val="000000"/>
          <w:sz w:val="20"/>
          <w:szCs w:val="20"/>
        </w:rPr>
        <w:lastRenderedPageBreak/>
        <w:t>Приложение №</w:t>
      </w:r>
      <w:r w:rsidR="00AC1FAF">
        <w:rPr>
          <w:rFonts w:ascii="Arial" w:hAnsi="Arial" w:cs="Arial"/>
          <w:color w:val="000000"/>
          <w:sz w:val="20"/>
          <w:szCs w:val="20"/>
        </w:rPr>
        <w:t>4</w:t>
      </w:r>
    </w:p>
    <w:p w14:paraId="7F03D8C7" w14:textId="136E4B2A" w:rsidR="00CD3990" w:rsidRDefault="003001DF" w:rsidP="00143DA8">
      <w:pPr>
        <w:jc w:val="right"/>
        <w:rPr>
          <w:rFonts w:ascii="Arial" w:hAnsi="Arial" w:cs="Arial"/>
          <w:color w:val="000000"/>
          <w:sz w:val="20"/>
          <w:szCs w:val="20"/>
        </w:rPr>
      </w:pPr>
      <w:r w:rsidRPr="00143DA8">
        <w:rPr>
          <w:rFonts w:ascii="Arial" w:hAnsi="Arial" w:cs="Arial"/>
          <w:color w:val="000000"/>
          <w:sz w:val="20"/>
          <w:szCs w:val="20"/>
        </w:rPr>
        <w:t xml:space="preserve">к Договору </w:t>
      </w:r>
      <w:permStart w:id="2107120641" w:edGrp="everyone"/>
      <w:r w:rsidRPr="00143DA8">
        <w:rPr>
          <w:rFonts w:ascii="Arial" w:hAnsi="Arial" w:cs="Arial"/>
          <w:color w:val="000000"/>
          <w:sz w:val="20"/>
          <w:szCs w:val="20"/>
        </w:rPr>
        <w:t>№__ от «___» _______ 202_ г.</w:t>
      </w:r>
      <w:permEnd w:id="2107120641"/>
    </w:p>
    <w:p w14:paraId="39E306DB" w14:textId="77777777" w:rsidR="00143DA8" w:rsidRPr="00143DA8" w:rsidRDefault="00143DA8" w:rsidP="00143DA8">
      <w:pPr>
        <w:rPr>
          <w:rFonts w:ascii="Arial" w:hAnsi="Arial" w:cs="Arial"/>
          <w:b/>
          <w:bCs/>
          <w:sz w:val="20"/>
          <w:szCs w:val="20"/>
        </w:rPr>
      </w:pPr>
    </w:p>
    <w:p w14:paraId="528A5381" w14:textId="235D33EA" w:rsidR="00507432" w:rsidRDefault="00BA01EB" w:rsidP="00507432">
      <w:pPr>
        <w:spacing w:after="160" w:line="259" w:lineRule="auto"/>
        <w:jc w:val="center"/>
        <w:rPr>
          <w:rFonts w:ascii="Arial" w:hAnsi="Arial" w:cs="Arial"/>
          <w:color w:val="000000"/>
          <w:sz w:val="20"/>
          <w:szCs w:val="20"/>
        </w:rPr>
      </w:pPr>
      <w:r>
        <w:rPr>
          <w:rFonts w:ascii="Arial" w:hAnsi="Arial" w:cs="Arial"/>
          <w:color w:val="000000"/>
          <w:sz w:val="20"/>
          <w:szCs w:val="20"/>
        </w:rPr>
        <w:t>ФОРМА</w:t>
      </w:r>
    </w:p>
    <w:p w14:paraId="62D51395" w14:textId="77777777" w:rsidR="00507432" w:rsidRPr="00F83DD3" w:rsidRDefault="00507432" w:rsidP="00507432">
      <w:pPr>
        <w:pStyle w:val="a3"/>
        <w:widowControl w:val="0"/>
        <w:tabs>
          <w:tab w:val="left" w:pos="6804"/>
        </w:tabs>
        <w:autoSpaceDE w:val="0"/>
        <w:autoSpaceDN w:val="0"/>
        <w:adjustRightInd w:val="0"/>
        <w:spacing w:before="120" w:after="120" w:line="276" w:lineRule="auto"/>
        <w:ind w:left="0"/>
        <w:contextualSpacing w:val="0"/>
        <w:jc w:val="both"/>
        <w:rPr>
          <w:rFonts w:ascii="Arial" w:hAnsi="Arial" w:cs="Arial"/>
          <w:color w:val="000000"/>
          <w:sz w:val="20"/>
          <w:szCs w:val="20"/>
        </w:rPr>
      </w:pPr>
      <w:r w:rsidRPr="00F83DD3">
        <w:rPr>
          <w:rFonts w:ascii="Arial" w:hAnsi="Arial" w:cs="Arial"/>
          <w:color w:val="000000"/>
          <w:sz w:val="20"/>
          <w:szCs w:val="20"/>
        </w:rPr>
        <w:t xml:space="preserve">г. </w:t>
      </w:r>
      <w:permStart w:id="634414714" w:edGrp="everyone"/>
      <w:r w:rsidRPr="00F83DD3">
        <w:rPr>
          <w:rFonts w:ascii="Arial" w:hAnsi="Arial" w:cs="Arial"/>
          <w:color w:val="000000"/>
          <w:sz w:val="20"/>
          <w:szCs w:val="20"/>
        </w:rPr>
        <w:t>Москва</w:t>
      </w:r>
      <w:permEnd w:id="634414714"/>
      <w:r w:rsidRPr="00F83DD3">
        <w:rPr>
          <w:rFonts w:ascii="Arial" w:hAnsi="Arial" w:cs="Arial"/>
          <w:color w:val="000000"/>
          <w:sz w:val="20"/>
          <w:szCs w:val="20"/>
        </w:rPr>
        <w:t xml:space="preserve"> </w:t>
      </w:r>
      <w:r w:rsidRPr="00F83DD3">
        <w:rPr>
          <w:rFonts w:ascii="Arial" w:hAnsi="Arial" w:cs="Arial"/>
          <w:color w:val="000000"/>
          <w:sz w:val="20"/>
          <w:szCs w:val="20"/>
        </w:rPr>
        <w:tab/>
      </w:r>
      <w:permStart w:id="677909672" w:edGrp="everyone"/>
      <w:r w:rsidRPr="00F83DD3">
        <w:rPr>
          <w:rFonts w:ascii="Arial" w:hAnsi="Arial" w:cs="Arial"/>
          <w:color w:val="000000"/>
          <w:sz w:val="20"/>
          <w:szCs w:val="20"/>
        </w:rPr>
        <w:t xml:space="preserve">«___» __________ 202_ г. </w:t>
      </w:r>
      <w:permEnd w:id="677909672"/>
    </w:p>
    <w:p w14:paraId="19FB9021" w14:textId="77777777" w:rsidR="00507432" w:rsidRDefault="00507432" w:rsidP="00BA01EB">
      <w:pPr>
        <w:spacing w:after="160" w:line="259" w:lineRule="auto"/>
        <w:jc w:val="center"/>
        <w:rPr>
          <w:rFonts w:ascii="Arial" w:hAnsi="Arial" w:cs="Arial"/>
          <w:color w:val="000000"/>
          <w:sz w:val="20"/>
          <w:szCs w:val="20"/>
        </w:rPr>
      </w:pPr>
    </w:p>
    <w:p w14:paraId="34C4B633" w14:textId="00ECE03B" w:rsidR="00401DF5" w:rsidRPr="00C1008B" w:rsidRDefault="00BA01EB" w:rsidP="00941B94">
      <w:pPr>
        <w:spacing w:after="160" w:line="259" w:lineRule="auto"/>
        <w:jc w:val="center"/>
        <w:rPr>
          <w:rFonts w:ascii="Arial" w:hAnsi="Arial" w:cs="Arial"/>
          <w:b/>
          <w:bCs/>
          <w:sz w:val="20"/>
          <w:szCs w:val="20"/>
          <w:lang w:val="en-US"/>
        </w:rPr>
      </w:pPr>
      <w:r>
        <w:rPr>
          <w:rFonts w:ascii="Arial" w:hAnsi="Arial" w:cs="Arial"/>
          <w:color w:val="000000"/>
          <w:sz w:val="20"/>
          <w:szCs w:val="20"/>
        </w:rPr>
        <w:t>ОТЧЕТ К ЗАДАНИ</w:t>
      </w:r>
      <w:r w:rsidR="00507432">
        <w:rPr>
          <w:rFonts w:ascii="Arial" w:hAnsi="Arial" w:cs="Arial"/>
          <w:color w:val="000000"/>
          <w:sz w:val="20"/>
          <w:szCs w:val="20"/>
        </w:rPr>
        <w:t>Ю</w:t>
      </w:r>
      <w:r>
        <w:rPr>
          <w:rFonts w:ascii="Arial" w:hAnsi="Arial" w:cs="Arial"/>
          <w:color w:val="000000"/>
          <w:sz w:val="20"/>
          <w:szCs w:val="20"/>
        </w:rPr>
        <w:t xml:space="preserve"> №</w:t>
      </w:r>
      <w:permStart w:id="884166532" w:edGrp="everyone"/>
      <w:r>
        <w:rPr>
          <w:rFonts w:ascii="Arial" w:hAnsi="Arial" w:cs="Arial"/>
          <w:color w:val="000000"/>
          <w:sz w:val="20"/>
          <w:szCs w:val="20"/>
        </w:rPr>
        <w:t>____</w:t>
      </w:r>
      <w:permEnd w:id="884166532"/>
      <w:r w:rsidR="00F36D90">
        <w:rPr>
          <w:rFonts w:ascii="Arial" w:hAnsi="Arial" w:cs="Arial"/>
          <w:color w:val="000000"/>
          <w:sz w:val="20"/>
          <w:szCs w:val="20"/>
        </w:rPr>
        <w:t xml:space="preserve"> </w:t>
      </w:r>
      <w:r w:rsidR="00507432">
        <w:rPr>
          <w:rFonts w:ascii="Arial" w:hAnsi="Arial" w:cs="Arial"/>
          <w:color w:val="000000"/>
          <w:sz w:val="20"/>
          <w:szCs w:val="20"/>
        </w:rPr>
        <w:t xml:space="preserve">от </w:t>
      </w:r>
      <w:permStart w:id="1323368883" w:edGrp="everyone"/>
      <w:r w:rsidR="00507432">
        <w:rPr>
          <w:rFonts w:ascii="Arial" w:hAnsi="Arial" w:cs="Arial"/>
          <w:color w:val="000000"/>
          <w:sz w:val="20"/>
          <w:szCs w:val="20"/>
        </w:rPr>
        <w:t>_________________________</w:t>
      </w:r>
      <w:permEnd w:id="1323368883"/>
    </w:p>
    <w:p w14:paraId="50A3A704" w14:textId="40558BE2" w:rsidR="00301FDB" w:rsidRPr="00143DA8" w:rsidRDefault="00301FDB" w:rsidP="00364FD0">
      <w:pPr>
        <w:pStyle w:val="a3"/>
        <w:numPr>
          <w:ilvl w:val="0"/>
          <w:numId w:val="79"/>
        </w:numPr>
        <w:jc w:val="both"/>
        <w:rPr>
          <w:rFonts w:ascii="Arial" w:hAnsi="Arial" w:cs="Arial"/>
          <w:bCs/>
          <w:sz w:val="20"/>
          <w:szCs w:val="20"/>
        </w:rPr>
      </w:pPr>
      <w:r w:rsidRPr="00143DA8">
        <w:rPr>
          <w:rFonts w:ascii="Arial" w:hAnsi="Arial" w:cs="Arial"/>
          <w:bCs/>
          <w:sz w:val="20"/>
          <w:szCs w:val="20"/>
        </w:rPr>
        <w:t>Перечень оказанных</w:t>
      </w:r>
      <w:r w:rsidR="00990664">
        <w:rPr>
          <w:rFonts w:ascii="Arial" w:hAnsi="Arial" w:cs="Arial"/>
          <w:bCs/>
          <w:sz w:val="20"/>
          <w:szCs w:val="20"/>
        </w:rPr>
        <w:t xml:space="preserve"> стандартных</w:t>
      </w:r>
      <w:r w:rsidRPr="00143DA8">
        <w:rPr>
          <w:rFonts w:ascii="Arial" w:hAnsi="Arial" w:cs="Arial"/>
          <w:bCs/>
          <w:sz w:val="20"/>
          <w:szCs w:val="20"/>
        </w:rPr>
        <w:t xml:space="preserve"> услуг;</w:t>
      </w:r>
    </w:p>
    <w:p w14:paraId="4AB7C63D" w14:textId="0E396F36" w:rsidR="00990664" w:rsidRDefault="00990664" w:rsidP="00364FD0">
      <w:pPr>
        <w:pStyle w:val="a3"/>
        <w:numPr>
          <w:ilvl w:val="0"/>
          <w:numId w:val="79"/>
        </w:numPr>
        <w:jc w:val="both"/>
        <w:rPr>
          <w:rFonts w:ascii="Arial" w:hAnsi="Arial" w:cs="Arial"/>
          <w:bCs/>
          <w:sz w:val="20"/>
          <w:szCs w:val="20"/>
        </w:rPr>
      </w:pPr>
      <w:r>
        <w:rPr>
          <w:rFonts w:ascii="Arial" w:hAnsi="Arial" w:cs="Arial"/>
          <w:bCs/>
          <w:sz w:val="20"/>
          <w:szCs w:val="20"/>
        </w:rPr>
        <w:t>Перечень оказанных нестандартных услуг (если применимо), в том числе:</w:t>
      </w:r>
    </w:p>
    <w:p w14:paraId="4DAFE377" w14:textId="77777777" w:rsidR="00F36D90" w:rsidRDefault="00F36D90" w:rsidP="00364FD0">
      <w:pPr>
        <w:pStyle w:val="a3"/>
        <w:numPr>
          <w:ilvl w:val="1"/>
          <w:numId w:val="79"/>
        </w:numPr>
        <w:jc w:val="both"/>
        <w:rPr>
          <w:rFonts w:ascii="Arial" w:hAnsi="Arial" w:cs="Arial"/>
          <w:bCs/>
          <w:sz w:val="20"/>
          <w:szCs w:val="20"/>
        </w:rPr>
      </w:pPr>
      <w:r>
        <w:rPr>
          <w:rFonts w:ascii="Arial" w:hAnsi="Arial" w:cs="Arial"/>
          <w:bCs/>
          <w:sz w:val="20"/>
          <w:szCs w:val="20"/>
        </w:rPr>
        <w:t>Перечень услуг;</w:t>
      </w:r>
    </w:p>
    <w:p w14:paraId="0BF06D49" w14:textId="7B24CBEB" w:rsidR="00CD3990" w:rsidRPr="00143DA8" w:rsidRDefault="00CD3990" w:rsidP="00364FD0">
      <w:pPr>
        <w:pStyle w:val="a3"/>
        <w:numPr>
          <w:ilvl w:val="1"/>
          <w:numId w:val="79"/>
        </w:numPr>
        <w:jc w:val="both"/>
        <w:rPr>
          <w:rFonts w:ascii="Arial" w:hAnsi="Arial" w:cs="Arial"/>
          <w:bCs/>
          <w:sz w:val="20"/>
          <w:szCs w:val="20"/>
        </w:rPr>
      </w:pPr>
      <w:r w:rsidRPr="00143DA8">
        <w:rPr>
          <w:rFonts w:ascii="Arial" w:hAnsi="Arial" w:cs="Arial"/>
          <w:bCs/>
          <w:sz w:val="20"/>
          <w:szCs w:val="20"/>
        </w:rPr>
        <w:t>Наименование специалиста</w:t>
      </w:r>
      <w:r w:rsidR="00301FDB" w:rsidRPr="00143DA8">
        <w:rPr>
          <w:rFonts w:ascii="Arial" w:hAnsi="Arial" w:cs="Arial"/>
          <w:bCs/>
          <w:sz w:val="20"/>
          <w:szCs w:val="20"/>
        </w:rPr>
        <w:t>, оказывающего услугу</w:t>
      </w:r>
      <w:r w:rsidR="00D97F3E" w:rsidRPr="00143DA8">
        <w:rPr>
          <w:rFonts w:ascii="Arial" w:hAnsi="Arial" w:cs="Arial"/>
          <w:bCs/>
          <w:sz w:val="20"/>
          <w:szCs w:val="20"/>
          <w:lang w:val="en-US"/>
        </w:rPr>
        <w:t>;</w:t>
      </w:r>
    </w:p>
    <w:p w14:paraId="0514DF4E" w14:textId="4163D2B7" w:rsidR="00CD3990" w:rsidRPr="00143DA8" w:rsidRDefault="00990664" w:rsidP="00364FD0">
      <w:pPr>
        <w:pStyle w:val="a3"/>
        <w:numPr>
          <w:ilvl w:val="1"/>
          <w:numId w:val="79"/>
        </w:numPr>
        <w:jc w:val="both"/>
        <w:rPr>
          <w:rFonts w:ascii="Arial" w:hAnsi="Arial" w:cs="Arial"/>
          <w:bCs/>
          <w:sz w:val="20"/>
          <w:szCs w:val="20"/>
        </w:rPr>
      </w:pPr>
      <w:r>
        <w:rPr>
          <w:rFonts w:ascii="Arial" w:hAnsi="Arial" w:cs="Arial"/>
          <w:bCs/>
          <w:sz w:val="20"/>
          <w:szCs w:val="20"/>
        </w:rPr>
        <w:t>С</w:t>
      </w:r>
      <w:r w:rsidR="00CD3990" w:rsidRPr="00143DA8">
        <w:rPr>
          <w:rFonts w:ascii="Arial" w:hAnsi="Arial" w:cs="Arial"/>
          <w:bCs/>
          <w:sz w:val="20"/>
          <w:szCs w:val="20"/>
        </w:rPr>
        <w:t xml:space="preserve">тавка за час работы (согласно </w:t>
      </w:r>
      <w:r>
        <w:rPr>
          <w:rFonts w:ascii="Arial" w:hAnsi="Arial" w:cs="Arial"/>
          <w:bCs/>
          <w:sz w:val="20"/>
          <w:szCs w:val="20"/>
        </w:rPr>
        <w:t>Приложению №1 Договора</w:t>
      </w:r>
      <w:r w:rsidR="00CD3990" w:rsidRPr="00143DA8">
        <w:rPr>
          <w:rFonts w:ascii="Arial" w:hAnsi="Arial" w:cs="Arial"/>
          <w:bCs/>
          <w:sz w:val="20"/>
          <w:szCs w:val="20"/>
        </w:rPr>
        <w:t>)</w:t>
      </w:r>
      <w:r w:rsidR="00D97F3E" w:rsidRPr="00143DA8">
        <w:rPr>
          <w:rFonts w:ascii="Arial" w:hAnsi="Arial" w:cs="Arial"/>
          <w:bCs/>
          <w:sz w:val="20"/>
          <w:szCs w:val="20"/>
        </w:rPr>
        <w:t>;</w:t>
      </w:r>
    </w:p>
    <w:p w14:paraId="34D5F78B" w14:textId="38C92180" w:rsidR="00CD3990" w:rsidRPr="00143DA8" w:rsidRDefault="00990664" w:rsidP="00364FD0">
      <w:pPr>
        <w:pStyle w:val="a3"/>
        <w:numPr>
          <w:ilvl w:val="1"/>
          <w:numId w:val="79"/>
        </w:numPr>
        <w:jc w:val="both"/>
        <w:rPr>
          <w:rFonts w:ascii="Arial" w:hAnsi="Arial" w:cs="Arial"/>
          <w:bCs/>
          <w:sz w:val="20"/>
          <w:szCs w:val="20"/>
        </w:rPr>
      </w:pPr>
      <w:r>
        <w:rPr>
          <w:rFonts w:ascii="Arial" w:hAnsi="Arial" w:cs="Arial"/>
          <w:bCs/>
          <w:sz w:val="20"/>
          <w:szCs w:val="20"/>
        </w:rPr>
        <w:t>К</w:t>
      </w:r>
      <w:r w:rsidR="00CD3990" w:rsidRPr="00143DA8">
        <w:rPr>
          <w:rFonts w:ascii="Arial" w:hAnsi="Arial" w:cs="Arial"/>
          <w:bCs/>
          <w:sz w:val="20"/>
          <w:szCs w:val="20"/>
        </w:rPr>
        <w:t>оличество фактически отработанных часов</w:t>
      </w:r>
      <w:r w:rsidR="00301FDB" w:rsidRPr="00143DA8">
        <w:rPr>
          <w:rFonts w:ascii="Arial" w:hAnsi="Arial" w:cs="Arial"/>
          <w:bCs/>
          <w:sz w:val="20"/>
          <w:szCs w:val="20"/>
        </w:rPr>
        <w:t xml:space="preserve"> (с разбивкой по услугам)</w:t>
      </w:r>
      <w:r w:rsidR="00D97F3E" w:rsidRPr="00143DA8">
        <w:rPr>
          <w:rFonts w:ascii="Arial" w:hAnsi="Arial" w:cs="Arial"/>
          <w:bCs/>
          <w:sz w:val="20"/>
          <w:szCs w:val="20"/>
        </w:rPr>
        <w:t>;</w:t>
      </w:r>
    </w:p>
    <w:p w14:paraId="4AAE029D" w14:textId="716897A8" w:rsidR="00BA01EB" w:rsidRDefault="00183C91" w:rsidP="00364FD0">
      <w:pPr>
        <w:pStyle w:val="a3"/>
        <w:numPr>
          <w:ilvl w:val="0"/>
          <w:numId w:val="79"/>
        </w:numPr>
        <w:jc w:val="both"/>
        <w:rPr>
          <w:rFonts w:ascii="Arial" w:hAnsi="Arial" w:cs="Arial"/>
          <w:bCs/>
          <w:sz w:val="20"/>
          <w:szCs w:val="20"/>
        </w:rPr>
      </w:pPr>
      <w:r>
        <w:rPr>
          <w:rFonts w:ascii="Arial" w:hAnsi="Arial" w:cs="Arial"/>
          <w:bCs/>
          <w:sz w:val="20"/>
          <w:szCs w:val="20"/>
        </w:rPr>
        <w:t>Плановые и фактические показатели</w:t>
      </w:r>
      <w:r w:rsidR="00BA01EB">
        <w:rPr>
          <w:rFonts w:ascii="Arial" w:hAnsi="Arial" w:cs="Arial"/>
          <w:bCs/>
          <w:sz w:val="20"/>
          <w:szCs w:val="20"/>
        </w:rPr>
        <w:t xml:space="preserve"> достижения </w:t>
      </w:r>
      <w:r w:rsidR="00BA01EB">
        <w:rPr>
          <w:rFonts w:ascii="Arial" w:hAnsi="Arial" w:cs="Arial"/>
          <w:bCs/>
          <w:sz w:val="20"/>
          <w:szCs w:val="20"/>
          <w:lang w:val="en-US"/>
        </w:rPr>
        <w:t>KPI</w:t>
      </w:r>
      <w:r w:rsidR="00BA01EB" w:rsidRPr="00BA01EB">
        <w:rPr>
          <w:rFonts w:ascii="Arial" w:hAnsi="Arial" w:cs="Arial"/>
          <w:bCs/>
          <w:sz w:val="20"/>
          <w:szCs w:val="20"/>
        </w:rPr>
        <w:t xml:space="preserve"> </w:t>
      </w:r>
      <w:r w:rsidR="00BA01EB">
        <w:rPr>
          <w:rFonts w:ascii="Arial" w:hAnsi="Arial" w:cs="Arial"/>
          <w:bCs/>
          <w:sz w:val="20"/>
          <w:szCs w:val="20"/>
        </w:rPr>
        <w:t>по Заданию</w:t>
      </w:r>
      <w:r>
        <w:rPr>
          <w:rFonts w:ascii="Arial" w:hAnsi="Arial" w:cs="Arial"/>
          <w:bCs/>
          <w:sz w:val="20"/>
          <w:szCs w:val="20"/>
        </w:rPr>
        <w:t>.</w:t>
      </w:r>
    </w:p>
    <w:p w14:paraId="43CB06A5" w14:textId="7FF51808" w:rsidR="00301FDB" w:rsidRPr="00143DA8" w:rsidRDefault="00183C91" w:rsidP="00364FD0">
      <w:pPr>
        <w:pStyle w:val="a3"/>
        <w:numPr>
          <w:ilvl w:val="0"/>
          <w:numId w:val="79"/>
        </w:numPr>
        <w:jc w:val="both"/>
        <w:rPr>
          <w:rFonts w:ascii="Arial" w:hAnsi="Arial" w:cs="Arial"/>
          <w:bCs/>
          <w:sz w:val="20"/>
          <w:szCs w:val="20"/>
        </w:rPr>
      </w:pPr>
      <w:r>
        <w:rPr>
          <w:rFonts w:ascii="Arial" w:hAnsi="Arial" w:cs="Arial"/>
          <w:bCs/>
          <w:sz w:val="20"/>
          <w:szCs w:val="20"/>
        </w:rPr>
        <w:t>Плановая и фактическая</w:t>
      </w:r>
      <w:r w:rsidR="00301FDB" w:rsidRPr="00143DA8">
        <w:rPr>
          <w:rFonts w:ascii="Arial" w:hAnsi="Arial" w:cs="Arial"/>
          <w:bCs/>
          <w:sz w:val="20"/>
          <w:szCs w:val="20"/>
        </w:rPr>
        <w:t xml:space="preserve"> стоимость услуг, оказанных</w:t>
      </w:r>
      <w:r>
        <w:rPr>
          <w:rFonts w:ascii="Arial" w:hAnsi="Arial" w:cs="Arial"/>
          <w:bCs/>
          <w:sz w:val="20"/>
          <w:szCs w:val="20"/>
        </w:rPr>
        <w:t xml:space="preserve"> Исполнителем</w:t>
      </w:r>
      <w:r w:rsidR="00301FDB" w:rsidRPr="00143DA8">
        <w:rPr>
          <w:rFonts w:ascii="Arial" w:hAnsi="Arial" w:cs="Arial"/>
          <w:bCs/>
          <w:sz w:val="20"/>
          <w:szCs w:val="20"/>
        </w:rPr>
        <w:t xml:space="preserve"> в отчетном периоде;</w:t>
      </w:r>
    </w:p>
    <w:p w14:paraId="73E73C80" w14:textId="5CB8205F" w:rsidR="00301FDB" w:rsidRPr="00143DA8" w:rsidRDefault="00301FDB" w:rsidP="00364FD0">
      <w:pPr>
        <w:pStyle w:val="a3"/>
        <w:numPr>
          <w:ilvl w:val="0"/>
          <w:numId w:val="79"/>
        </w:numPr>
        <w:jc w:val="both"/>
        <w:rPr>
          <w:rFonts w:ascii="Arial" w:hAnsi="Arial" w:cs="Arial"/>
          <w:bCs/>
          <w:sz w:val="20"/>
          <w:szCs w:val="20"/>
        </w:rPr>
      </w:pPr>
      <w:r w:rsidRPr="00143DA8">
        <w:rPr>
          <w:rFonts w:ascii="Arial" w:hAnsi="Arial" w:cs="Arial"/>
          <w:bCs/>
          <w:sz w:val="20"/>
          <w:szCs w:val="20"/>
        </w:rPr>
        <w:t>Перечень и описание результатов интеллектуальной деятельности, созданных Исполнителем в соответствующем периоде, включая указание на объем исключительных прав на соответствующие результаты, принадлежащие Заказчику;</w:t>
      </w:r>
    </w:p>
    <w:p w14:paraId="7B2F18EB" w14:textId="296500EB" w:rsidR="00183C91" w:rsidRDefault="00CD3990" w:rsidP="00364FD0">
      <w:pPr>
        <w:pStyle w:val="a3"/>
        <w:numPr>
          <w:ilvl w:val="0"/>
          <w:numId w:val="79"/>
        </w:numPr>
        <w:jc w:val="both"/>
        <w:rPr>
          <w:rFonts w:ascii="Arial" w:hAnsi="Arial" w:cs="Arial"/>
          <w:bCs/>
          <w:sz w:val="20"/>
          <w:szCs w:val="20"/>
        </w:rPr>
      </w:pPr>
      <w:r w:rsidRPr="00143DA8">
        <w:rPr>
          <w:rFonts w:ascii="Arial" w:hAnsi="Arial" w:cs="Arial"/>
          <w:bCs/>
          <w:sz w:val="20"/>
          <w:szCs w:val="20"/>
        </w:rPr>
        <w:t xml:space="preserve">Ссылка </w:t>
      </w:r>
      <w:r w:rsidR="00F36D90">
        <w:rPr>
          <w:rFonts w:ascii="Arial" w:hAnsi="Arial" w:cs="Arial"/>
          <w:bCs/>
          <w:sz w:val="20"/>
          <w:szCs w:val="20"/>
        </w:rPr>
        <w:t xml:space="preserve">на </w:t>
      </w:r>
      <w:r w:rsidR="00301FDB" w:rsidRPr="00143DA8">
        <w:rPr>
          <w:rFonts w:ascii="Arial" w:hAnsi="Arial" w:cs="Arial"/>
          <w:bCs/>
          <w:sz w:val="20"/>
          <w:szCs w:val="20"/>
        </w:rPr>
        <w:t>скачивание результата интеллектуальной деятельности, созданных Исполнителем в рамках отчетного периода.</w:t>
      </w:r>
    </w:p>
    <w:p w14:paraId="5A11AEDD" w14:textId="31C5DA25" w:rsidR="00D062EA" w:rsidRPr="00D062EA" w:rsidRDefault="00F63A46" w:rsidP="00364FD0">
      <w:pPr>
        <w:pStyle w:val="a3"/>
        <w:numPr>
          <w:ilvl w:val="0"/>
          <w:numId w:val="79"/>
        </w:numPr>
        <w:jc w:val="both"/>
        <w:rPr>
          <w:rFonts w:ascii="Arial" w:hAnsi="Arial" w:cs="Arial"/>
          <w:bCs/>
          <w:sz w:val="20"/>
          <w:szCs w:val="20"/>
        </w:rPr>
      </w:pPr>
      <w:r w:rsidRPr="00183C91">
        <w:rPr>
          <w:rFonts w:ascii="Arial" w:hAnsi="Arial" w:cs="Arial"/>
          <w:bCs/>
          <w:sz w:val="20"/>
          <w:szCs w:val="20"/>
        </w:rPr>
        <w:t xml:space="preserve">Для отчетности </w:t>
      </w:r>
      <w:r w:rsidRPr="00183C91">
        <w:rPr>
          <w:rFonts w:ascii="Arial" w:hAnsi="Arial" w:cs="Arial"/>
          <w:bCs/>
          <w:sz w:val="20"/>
          <w:szCs w:val="20"/>
          <w:lang w:val="en-US"/>
        </w:rPr>
        <w:t>performance</w:t>
      </w:r>
      <w:r w:rsidR="00636CA3" w:rsidRPr="00183C91">
        <w:rPr>
          <w:rFonts w:ascii="Arial" w:hAnsi="Arial" w:cs="Arial"/>
          <w:bCs/>
          <w:sz w:val="20"/>
          <w:szCs w:val="20"/>
        </w:rPr>
        <w:t>-</w:t>
      </w:r>
      <w:r w:rsidRPr="00183C91">
        <w:rPr>
          <w:rFonts w:ascii="Arial" w:hAnsi="Arial" w:cs="Arial"/>
          <w:bCs/>
          <w:sz w:val="20"/>
          <w:szCs w:val="20"/>
        </w:rPr>
        <w:t xml:space="preserve">кампаний рекомендуется </w:t>
      </w:r>
      <w:r w:rsidR="00183C91" w:rsidRPr="00183C91">
        <w:rPr>
          <w:rFonts w:ascii="Arial" w:hAnsi="Arial" w:cs="Arial"/>
          <w:bCs/>
          <w:sz w:val="20"/>
          <w:szCs w:val="20"/>
        </w:rPr>
        <w:t>предоставлять</w:t>
      </w:r>
      <w:r w:rsidRPr="00183C91">
        <w:rPr>
          <w:rFonts w:ascii="Arial" w:hAnsi="Arial" w:cs="Arial"/>
          <w:bCs/>
          <w:sz w:val="20"/>
          <w:szCs w:val="20"/>
        </w:rPr>
        <w:t xml:space="preserve"> следующ</w:t>
      </w:r>
      <w:r w:rsidR="00183C91" w:rsidRPr="00183C91">
        <w:rPr>
          <w:rFonts w:ascii="Arial" w:hAnsi="Arial" w:cs="Arial"/>
          <w:bCs/>
          <w:sz w:val="20"/>
          <w:szCs w:val="20"/>
        </w:rPr>
        <w:t>ие</w:t>
      </w:r>
      <w:r w:rsidRPr="00183C91">
        <w:rPr>
          <w:rFonts w:ascii="Arial" w:hAnsi="Arial" w:cs="Arial"/>
          <w:bCs/>
          <w:sz w:val="20"/>
          <w:szCs w:val="20"/>
        </w:rPr>
        <w:t xml:space="preserve"> </w:t>
      </w:r>
      <w:r w:rsidR="00183C91" w:rsidRPr="00183C91">
        <w:rPr>
          <w:rFonts w:ascii="Arial" w:hAnsi="Arial" w:cs="Arial"/>
          <w:bCs/>
          <w:sz w:val="20"/>
          <w:szCs w:val="20"/>
        </w:rPr>
        <w:t>параметры</w:t>
      </w:r>
      <w:r w:rsidRPr="00183C91">
        <w:rPr>
          <w:rFonts w:ascii="Arial" w:hAnsi="Arial" w:cs="Arial"/>
          <w:bCs/>
          <w:sz w:val="20"/>
          <w:szCs w:val="20"/>
        </w:rPr>
        <w:t xml:space="preserve"> за период</w:t>
      </w:r>
      <w:r w:rsidR="00D062EA" w:rsidRPr="00D062EA">
        <w:rPr>
          <w:rFonts w:ascii="Arial" w:hAnsi="Arial" w:cs="Arial"/>
          <w:bCs/>
          <w:sz w:val="20"/>
          <w:szCs w:val="20"/>
        </w:rPr>
        <w:t xml:space="preserve"> (</w:t>
      </w:r>
      <w:r w:rsidR="00D062EA">
        <w:rPr>
          <w:rFonts w:ascii="Arial" w:hAnsi="Arial" w:cs="Arial"/>
          <w:bCs/>
          <w:sz w:val="20"/>
          <w:szCs w:val="20"/>
        </w:rPr>
        <w:t>плановые и фактические</w:t>
      </w:r>
      <w:r w:rsidR="00356B60">
        <w:rPr>
          <w:rFonts w:ascii="Arial" w:hAnsi="Arial" w:cs="Arial"/>
          <w:bCs/>
          <w:sz w:val="20"/>
          <w:szCs w:val="20"/>
        </w:rPr>
        <w:t>, всего за отчетный месяц и с детализацией по отдельным каналам</w:t>
      </w:r>
      <w:r w:rsidR="00D062EA" w:rsidRPr="00D062EA">
        <w:rPr>
          <w:rFonts w:ascii="Arial" w:hAnsi="Arial" w:cs="Arial"/>
          <w:bCs/>
          <w:sz w:val="20"/>
          <w:szCs w:val="20"/>
        </w:rPr>
        <w:t>)</w:t>
      </w:r>
      <w:r w:rsidRPr="00183C91">
        <w:rPr>
          <w:rFonts w:ascii="Arial" w:hAnsi="Arial" w:cs="Arial"/>
          <w:bCs/>
          <w:sz w:val="20"/>
          <w:szCs w:val="20"/>
        </w:rPr>
        <w:t>:</w:t>
      </w:r>
    </w:p>
    <w:p w14:paraId="7CAD2D10" w14:textId="0FC029D6"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Показы</w:t>
      </w:r>
    </w:p>
    <w:p w14:paraId="717E0F9D" w14:textId="22A0D903" w:rsidR="00183C91" w:rsidRPr="00D062EA" w:rsidRDefault="00183C91" w:rsidP="00364FD0">
      <w:pPr>
        <w:pStyle w:val="a3"/>
        <w:numPr>
          <w:ilvl w:val="0"/>
          <w:numId w:val="80"/>
        </w:numPr>
        <w:rPr>
          <w:rFonts w:ascii="Arial" w:hAnsi="Arial" w:cs="Arial"/>
          <w:bCs/>
          <w:sz w:val="20"/>
          <w:szCs w:val="20"/>
          <w:lang w:val="en-US"/>
        </w:rPr>
      </w:pPr>
      <w:r w:rsidRPr="00D062EA">
        <w:rPr>
          <w:rFonts w:ascii="Arial" w:hAnsi="Arial" w:cs="Arial"/>
          <w:bCs/>
          <w:sz w:val="20"/>
          <w:szCs w:val="20"/>
          <w:lang w:val="en-US"/>
        </w:rPr>
        <w:t>CTR</w:t>
      </w:r>
    </w:p>
    <w:p w14:paraId="0FB212A6" w14:textId="139A583C"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Переходы</w:t>
      </w:r>
    </w:p>
    <w:p w14:paraId="2337AD65" w14:textId="16D20A0B"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Бюджет</w:t>
      </w:r>
    </w:p>
    <w:p w14:paraId="12D801D8" w14:textId="15F68FCC" w:rsidR="00183C91" w:rsidRPr="00D062EA" w:rsidRDefault="00183C91" w:rsidP="00364FD0">
      <w:pPr>
        <w:pStyle w:val="a3"/>
        <w:numPr>
          <w:ilvl w:val="0"/>
          <w:numId w:val="80"/>
        </w:numPr>
        <w:rPr>
          <w:rFonts w:ascii="Arial" w:hAnsi="Arial" w:cs="Arial"/>
          <w:bCs/>
          <w:sz w:val="20"/>
          <w:szCs w:val="20"/>
          <w:lang w:val="en-US"/>
        </w:rPr>
      </w:pPr>
      <w:r w:rsidRPr="00D062EA">
        <w:rPr>
          <w:rFonts w:ascii="Arial" w:hAnsi="Arial" w:cs="Arial"/>
          <w:bCs/>
          <w:sz w:val="20"/>
          <w:szCs w:val="20"/>
          <w:lang w:val="en-US"/>
        </w:rPr>
        <w:t>CPC</w:t>
      </w:r>
    </w:p>
    <w:p w14:paraId="2EF7506A" w14:textId="341B7C24"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Общее количество регистраций</w:t>
      </w:r>
    </w:p>
    <w:p w14:paraId="1D763830" w14:textId="439E26C4"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Конверсия в заявки</w:t>
      </w:r>
    </w:p>
    <w:p w14:paraId="254216B4" w14:textId="6042DD69"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Средняя стоимость заявки</w:t>
      </w:r>
    </w:p>
    <w:p w14:paraId="0034FD42" w14:textId="4F41DB30"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Валидные</w:t>
      </w:r>
    </w:p>
    <w:p w14:paraId="2C8294E2" w14:textId="25CD40D5"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w:t>
      </w:r>
      <w:r w:rsidR="00D062EA">
        <w:rPr>
          <w:rFonts w:ascii="Arial" w:hAnsi="Arial" w:cs="Arial"/>
          <w:bCs/>
          <w:sz w:val="20"/>
          <w:szCs w:val="20"/>
          <w:lang w:val="en-US"/>
        </w:rPr>
        <w:t xml:space="preserve"> </w:t>
      </w:r>
      <w:r w:rsidRPr="00D062EA">
        <w:rPr>
          <w:rFonts w:ascii="Arial" w:hAnsi="Arial" w:cs="Arial"/>
          <w:bCs/>
          <w:sz w:val="20"/>
          <w:szCs w:val="20"/>
        </w:rPr>
        <w:t>валидности</w:t>
      </w:r>
    </w:p>
    <w:p w14:paraId="2786356D" w14:textId="14115E5D" w:rsidR="00183C91" w:rsidRPr="00D062EA" w:rsidRDefault="00183C91" w:rsidP="00364FD0">
      <w:pPr>
        <w:pStyle w:val="a3"/>
        <w:numPr>
          <w:ilvl w:val="0"/>
          <w:numId w:val="80"/>
        </w:numPr>
        <w:rPr>
          <w:rFonts w:ascii="Arial" w:hAnsi="Arial" w:cs="Arial"/>
          <w:bCs/>
          <w:sz w:val="20"/>
          <w:szCs w:val="20"/>
        </w:rPr>
      </w:pPr>
      <w:r w:rsidRPr="00D062EA">
        <w:rPr>
          <w:rFonts w:ascii="Arial" w:hAnsi="Arial" w:cs="Arial"/>
          <w:bCs/>
          <w:sz w:val="20"/>
          <w:szCs w:val="20"/>
        </w:rPr>
        <w:t>Стоимость валидной заявки</w:t>
      </w:r>
    </w:p>
    <w:p w14:paraId="795DDBC4" w14:textId="50C377D0" w:rsidR="00183C91" w:rsidRPr="00D062EA" w:rsidRDefault="00183C91" w:rsidP="00364FD0">
      <w:pPr>
        <w:pStyle w:val="a3"/>
        <w:numPr>
          <w:ilvl w:val="0"/>
          <w:numId w:val="80"/>
        </w:numPr>
        <w:rPr>
          <w:rFonts w:ascii="Arial" w:hAnsi="Arial" w:cs="Arial"/>
          <w:bCs/>
          <w:sz w:val="20"/>
          <w:szCs w:val="20"/>
          <w:lang w:val="en-US"/>
        </w:rPr>
      </w:pPr>
      <w:r w:rsidRPr="00D062EA">
        <w:rPr>
          <w:rFonts w:ascii="Arial" w:hAnsi="Arial" w:cs="Arial"/>
          <w:bCs/>
          <w:sz w:val="20"/>
          <w:szCs w:val="20"/>
          <w:lang w:val="en-US"/>
        </w:rPr>
        <w:t>MQL</w:t>
      </w:r>
    </w:p>
    <w:p w14:paraId="75D857C7" w14:textId="79C7B980" w:rsidR="00183C91" w:rsidRPr="00D062EA" w:rsidRDefault="00D062EA" w:rsidP="00364FD0">
      <w:pPr>
        <w:pStyle w:val="a3"/>
        <w:numPr>
          <w:ilvl w:val="0"/>
          <w:numId w:val="80"/>
        </w:numPr>
        <w:rPr>
          <w:rFonts w:ascii="Arial" w:hAnsi="Arial" w:cs="Arial"/>
          <w:bCs/>
          <w:sz w:val="20"/>
          <w:szCs w:val="20"/>
          <w:lang w:val="en-US"/>
        </w:rPr>
      </w:pPr>
      <w:r w:rsidRPr="00D062EA">
        <w:rPr>
          <w:rFonts w:ascii="Arial" w:hAnsi="Arial" w:cs="Arial"/>
          <w:bCs/>
          <w:sz w:val="20"/>
          <w:szCs w:val="20"/>
        </w:rPr>
        <w:t xml:space="preserve">Конверсия в </w:t>
      </w:r>
      <w:r w:rsidRPr="00D062EA">
        <w:rPr>
          <w:rFonts w:ascii="Arial" w:hAnsi="Arial" w:cs="Arial"/>
          <w:bCs/>
          <w:sz w:val="20"/>
          <w:szCs w:val="20"/>
          <w:lang w:val="en-US"/>
        </w:rPr>
        <w:t>MQL</w:t>
      </w:r>
    </w:p>
    <w:p w14:paraId="7E245670" w14:textId="36865E49" w:rsidR="00D062EA" w:rsidRPr="00D062EA" w:rsidRDefault="00D062EA" w:rsidP="00364FD0">
      <w:pPr>
        <w:pStyle w:val="a3"/>
        <w:numPr>
          <w:ilvl w:val="0"/>
          <w:numId w:val="80"/>
        </w:numPr>
        <w:rPr>
          <w:rFonts w:ascii="Arial" w:hAnsi="Arial" w:cs="Arial"/>
          <w:bCs/>
          <w:sz w:val="20"/>
          <w:szCs w:val="20"/>
          <w:lang w:val="en-US"/>
        </w:rPr>
      </w:pPr>
      <w:r w:rsidRPr="00D062EA">
        <w:rPr>
          <w:rFonts w:ascii="Arial" w:hAnsi="Arial" w:cs="Arial"/>
          <w:bCs/>
          <w:sz w:val="20"/>
          <w:szCs w:val="20"/>
        </w:rPr>
        <w:t xml:space="preserve">Стоимость </w:t>
      </w:r>
      <w:r w:rsidRPr="00D062EA">
        <w:rPr>
          <w:rFonts w:ascii="Arial" w:hAnsi="Arial" w:cs="Arial"/>
          <w:bCs/>
          <w:sz w:val="20"/>
          <w:szCs w:val="20"/>
          <w:lang w:val="en-US"/>
        </w:rPr>
        <w:t>MQL</w:t>
      </w:r>
    </w:p>
    <w:p w14:paraId="5BDBD7EE" w14:textId="372BB7A2" w:rsidR="00D062EA" w:rsidRPr="00D062EA" w:rsidRDefault="00D062EA" w:rsidP="00364FD0">
      <w:pPr>
        <w:pStyle w:val="a3"/>
        <w:numPr>
          <w:ilvl w:val="0"/>
          <w:numId w:val="80"/>
        </w:numPr>
        <w:rPr>
          <w:rFonts w:ascii="Arial" w:hAnsi="Arial" w:cs="Arial"/>
          <w:bCs/>
          <w:sz w:val="20"/>
          <w:szCs w:val="20"/>
          <w:lang w:val="en-US"/>
        </w:rPr>
      </w:pPr>
      <w:r w:rsidRPr="00D062EA">
        <w:rPr>
          <w:rFonts w:ascii="Arial" w:hAnsi="Arial" w:cs="Arial"/>
          <w:bCs/>
          <w:sz w:val="20"/>
          <w:szCs w:val="20"/>
          <w:lang w:val="en-US"/>
        </w:rPr>
        <w:t>SQL</w:t>
      </w:r>
    </w:p>
    <w:p w14:paraId="2330A01D" w14:textId="2D1ADA12" w:rsidR="00D062EA" w:rsidRPr="00D062EA" w:rsidRDefault="00D062EA" w:rsidP="00364FD0">
      <w:pPr>
        <w:pStyle w:val="a3"/>
        <w:numPr>
          <w:ilvl w:val="0"/>
          <w:numId w:val="80"/>
        </w:numPr>
        <w:rPr>
          <w:rFonts w:ascii="Arial" w:hAnsi="Arial" w:cs="Arial"/>
          <w:bCs/>
          <w:sz w:val="20"/>
          <w:szCs w:val="20"/>
          <w:lang w:val="en-US"/>
        </w:rPr>
      </w:pPr>
      <w:r w:rsidRPr="00D062EA">
        <w:rPr>
          <w:rFonts w:ascii="Arial" w:hAnsi="Arial" w:cs="Arial"/>
          <w:bCs/>
          <w:sz w:val="20"/>
          <w:szCs w:val="20"/>
        </w:rPr>
        <w:t xml:space="preserve">Конверсия в </w:t>
      </w:r>
      <w:r w:rsidRPr="00D062EA">
        <w:rPr>
          <w:rFonts w:ascii="Arial" w:hAnsi="Arial" w:cs="Arial"/>
          <w:bCs/>
          <w:sz w:val="20"/>
          <w:szCs w:val="20"/>
          <w:lang w:val="en-US"/>
        </w:rPr>
        <w:t>SQL</w:t>
      </w:r>
    </w:p>
    <w:p w14:paraId="7A2C9F34" w14:textId="47307437" w:rsidR="00D062EA" w:rsidRPr="00D062EA" w:rsidRDefault="00D062EA" w:rsidP="00364FD0">
      <w:pPr>
        <w:pStyle w:val="a3"/>
        <w:numPr>
          <w:ilvl w:val="0"/>
          <w:numId w:val="80"/>
        </w:numPr>
        <w:rPr>
          <w:rFonts w:ascii="Arial" w:hAnsi="Arial" w:cs="Arial"/>
          <w:bCs/>
          <w:sz w:val="20"/>
          <w:szCs w:val="20"/>
          <w:lang w:val="en-US"/>
        </w:rPr>
      </w:pPr>
      <w:r w:rsidRPr="00D062EA">
        <w:rPr>
          <w:rFonts w:ascii="Arial" w:hAnsi="Arial" w:cs="Arial"/>
          <w:bCs/>
          <w:sz w:val="20"/>
          <w:szCs w:val="20"/>
        </w:rPr>
        <w:t xml:space="preserve">Стоимость </w:t>
      </w:r>
      <w:r w:rsidRPr="00D062EA">
        <w:rPr>
          <w:rFonts w:ascii="Arial" w:hAnsi="Arial" w:cs="Arial"/>
          <w:bCs/>
          <w:sz w:val="20"/>
          <w:szCs w:val="20"/>
          <w:lang w:val="en-US"/>
        </w:rPr>
        <w:t>SQL</w:t>
      </w:r>
    </w:p>
    <w:p w14:paraId="28E730E2" w14:textId="70CD3F9B" w:rsidR="00D062EA" w:rsidRPr="00D062EA" w:rsidRDefault="00D062EA" w:rsidP="00364FD0">
      <w:pPr>
        <w:pStyle w:val="a3"/>
        <w:numPr>
          <w:ilvl w:val="0"/>
          <w:numId w:val="80"/>
        </w:numPr>
        <w:rPr>
          <w:rFonts w:ascii="Arial" w:hAnsi="Arial" w:cs="Arial"/>
          <w:bCs/>
          <w:sz w:val="20"/>
          <w:szCs w:val="20"/>
        </w:rPr>
      </w:pPr>
      <w:r w:rsidRPr="00D062EA">
        <w:rPr>
          <w:rFonts w:ascii="Arial" w:hAnsi="Arial" w:cs="Arial"/>
          <w:bCs/>
          <w:sz w:val="20"/>
          <w:szCs w:val="20"/>
        </w:rPr>
        <w:t>Средний чек</w:t>
      </w:r>
    </w:p>
    <w:p w14:paraId="0D0E186B" w14:textId="575DCD2D" w:rsidR="00D062EA" w:rsidRPr="00D062EA" w:rsidRDefault="00D062EA" w:rsidP="00364FD0">
      <w:pPr>
        <w:pStyle w:val="a3"/>
        <w:numPr>
          <w:ilvl w:val="0"/>
          <w:numId w:val="80"/>
        </w:numPr>
        <w:rPr>
          <w:rFonts w:ascii="Arial" w:hAnsi="Arial" w:cs="Arial"/>
          <w:bCs/>
          <w:sz w:val="20"/>
          <w:szCs w:val="20"/>
        </w:rPr>
      </w:pPr>
      <w:r w:rsidRPr="00D062EA">
        <w:rPr>
          <w:rFonts w:ascii="Arial" w:hAnsi="Arial" w:cs="Arial"/>
          <w:bCs/>
          <w:sz w:val="20"/>
          <w:szCs w:val="20"/>
        </w:rPr>
        <w:t>Общий бюджет (размещения, услуги, комиссия)</w:t>
      </w:r>
    </w:p>
    <w:p w14:paraId="1428685A" w14:textId="20EBC3B8" w:rsidR="00D062EA" w:rsidRPr="00D062EA" w:rsidRDefault="00D062EA" w:rsidP="00364FD0">
      <w:pPr>
        <w:pStyle w:val="a3"/>
        <w:numPr>
          <w:ilvl w:val="0"/>
          <w:numId w:val="80"/>
        </w:numPr>
        <w:rPr>
          <w:rFonts w:ascii="Arial" w:hAnsi="Arial" w:cs="Arial"/>
          <w:bCs/>
          <w:sz w:val="20"/>
          <w:szCs w:val="20"/>
          <w:lang w:val="en-US"/>
        </w:rPr>
      </w:pPr>
      <w:r w:rsidRPr="00D062EA">
        <w:rPr>
          <w:rFonts w:ascii="Arial" w:hAnsi="Arial" w:cs="Arial"/>
          <w:bCs/>
          <w:sz w:val="20"/>
          <w:szCs w:val="20"/>
          <w:lang w:val="en-US"/>
        </w:rPr>
        <w:t>ROI</w:t>
      </w:r>
    </w:p>
    <w:bookmarkEnd w:id="13"/>
    <w:p w14:paraId="3840CAEA" w14:textId="77777777" w:rsidR="004D3DD9" w:rsidRDefault="004D3DD9" w:rsidP="004D3DD9">
      <w:pPr>
        <w:spacing w:before="120" w:after="120" w:line="276" w:lineRule="auto"/>
        <w:jc w:val="both"/>
        <w:rPr>
          <w:rFonts w:ascii="Arial" w:hAnsi="Arial" w:cs="Arial"/>
          <w:sz w:val="20"/>
          <w:szCs w:val="20"/>
        </w:rPr>
      </w:pPr>
    </w:p>
    <w:p w14:paraId="3B371D76" w14:textId="76D8C693" w:rsidR="004D3DD9" w:rsidRPr="00941B94" w:rsidRDefault="004D3DD9" w:rsidP="00941B94">
      <w:pPr>
        <w:spacing w:before="120" w:after="120" w:line="276" w:lineRule="auto"/>
        <w:jc w:val="both"/>
        <w:rPr>
          <w:rFonts w:ascii="Arial" w:hAnsi="Arial" w:cs="Arial"/>
          <w:color w:val="FF0000"/>
          <w:sz w:val="20"/>
          <w:szCs w:val="20"/>
        </w:rPr>
      </w:pPr>
      <w:r w:rsidRPr="004D3DD9">
        <w:rPr>
          <w:rFonts w:ascii="Arial" w:hAnsi="Arial" w:cs="Arial"/>
          <w:sz w:val="20"/>
          <w:szCs w:val="20"/>
        </w:rPr>
        <w:t>Подписи сторон:</w:t>
      </w:r>
    </w:p>
    <w:tbl>
      <w:tblPr>
        <w:tblStyle w:val="ae"/>
        <w:tblW w:w="0" w:type="auto"/>
        <w:tblInd w:w="421" w:type="dxa"/>
        <w:tblLook w:val="04A0" w:firstRow="1" w:lastRow="0" w:firstColumn="1" w:lastColumn="0" w:noHBand="0" w:noVBand="1"/>
      </w:tblPr>
      <w:tblGrid>
        <w:gridCol w:w="4672"/>
        <w:gridCol w:w="4673"/>
      </w:tblGrid>
      <w:tr w:rsidR="004D3DD9" w:rsidRPr="000F6827" w14:paraId="23380974" w14:textId="77777777" w:rsidTr="00122E27">
        <w:tc>
          <w:tcPr>
            <w:tcW w:w="4672" w:type="dxa"/>
          </w:tcPr>
          <w:p w14:paraId="4C721BE5"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50A50CD6"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_______________________________</w:t>
            </w:r>
          </w:p>
          <w:p w14:paraId="66EA561E" w14:textId="77777777" w:rsidR="004D3DD9" w:rsidRPr="00F83DD3" w:rsidRDefault="004D3DD9" w:rsidP="00122E27">
            <w:pPr>
              <w:keepNext/>
              <w:keepLines/>
              <w:spacing w:before="120" w:after="120" w:line="276" w:lineRule="auto"/>
              <w:rPr>
                <w:rFonts w:ascii="Arial" w:hAnsi="Arial" w:cs="Arial"/>
                <w:bCs/>
                <w:sz w:val="20"/>
                <w:szCs w:val="20"/>
                <w:lang w:eastAsia="en-US"/>
              </w:rPr>
            </w:pPr>
          </w:p>
          <w:p w14:paraId="46F697B6"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____________</w:t>
            </w:r>
            <w:r w:rsidRPr="00F83DD3">
              <w:rPr>
                <w:rFonts w:ascii="Arial" w:hAnsi="Arial" w:cs="Arial"/>
                <w:bCs/>
                <w:sz w:val="20"/>
                <w:szCs w:val="20"/>
                <w:lang w:eastAsia="en-US"/>
              </w:rPr>
              <w:t xml:space="preserve"> / ________________________</w:t>
            </w:r>
          </w:p>
          <w:p w14:paraId="7D2700A6"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5C50D0D8"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673" w:type="dxa"/>
          </w:tcPr>
          <w:p w14:paraId="2368E814"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0A9C198A"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____________________________</w:t>
            </w:r>
          </w:p>
          <w:p w14:paraId="218C878B" w14:textId="77777777" w:rsidR="004D3DD9" w:rsidRPr="00F83DD3" w:rsidRDefault="004D3DD9" w:rsidP="00122E27">
            <w:pPr>
              <w:keepNext/>
              <w:keepLines/>
              <w:spacing w:before="120" w:after="120" w:line="276" w:lineRule="auto"/>
              <w:rPr>
                <w:rFonts w:ascii="Arial" w:hAnsi="Arial" w:cs="Arial"/>
                <w:b/>
                <w:bCs/>
                <w:sz w:val="20"/>
                <w:szCs w:val="20"/>
                <w:lang w:eastAsia="en-US"/>
              </w:rPr>
            </w:pPr>
          </w:p>
          <w:p w14:paraId="2738B31E"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_______________</w:t>
            </w:r>
            <w:r w:rsidRPr="00F83DD3">
              <w:rPr>
                <w:rFonts w:ascii="Arial" w:hAnsi="Arial" w:cs="Arial"/>
                <w:bCs/>
                <w:sz w:val="20"/>
                <w:szCs w:val="20"/>
                <w:lang w:eastAsia="en-US"/>
              </w:rPr>
              <w:t xml:space="preserve"> </w:t>
            </w:r>
            <w:r w:rsidRPr="00F83DD3">
              <w:rPr>
                <w:rFonts w:ascii="Arial" w:hAnsi="Arial" w:cs="Arial"/>
                <w:sz w:val="20"/>
                <w:szCs w:val="20"/>
                <w:lang w:eastAsia="en-US"/>
              </w:rPr>
              <w:t>/ ____________________</w:t>
            </w:r>
          </w:p>
          <w:p w14:paraId="453C54A6"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36883A79"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37CF6448" w14:textId="77777777" w:rsidR="004D3DD9" w:rsidRPr="004F3BC3" w:rsidRDefault="004D3DD9" w:rsidP="004D3DD9">
      <w:pPr>
        <w:spacing w:before="120" w:after="120" w:line="276" w:lineRule="auto"/>
        <w:jc w:val="center"/>
        <w:rPr>
          <w:b/>
        </w:rPr>
      </w:pPr>
      <w:r w:rsidRPr="004F3BC3">
        <w:rPr>
          <w:b/>
        </w:rPr>
        <w:t>Форма Согласована</w:t>
      </w:r>
    </w:p>
    <w:tbl>
      <w:tblPr>
        <w:tblStyle w:val="ae"/>
        <w:tblW w:w="0" w:type="auto"/>
        <w:tblInd w:w="421" w:type="dxa"/>
        <w:tblLook w:val="04A0" w:firstRow="1" w:lastRow="0" w:firstColumn="1" w:lastColumn="0" w:noHBand="0" w:noVBand="1"/>
      </w:tblPr>
      <w:tblGrid>
        <w:gridCol w:w="4672"/>
        <w:gridCol w:w="4673"/>
      </w:tblGrid>
      <w:tr w:rsidR="004D3DD9" w:rsidRPr="000F6827" w14:paraId="78C17DDA" w14:textId="77777777" w:rsidTr="00122E27">
        <w:tc>
          <w:tcPr>
            <w:tcW w:w="4672" w:type="dxa"/>
          </w:tcPr>
          <w:p w14:paraId="2A470064"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lastRenderedPageBreak/>
              <w:t>От Заказчика:</w:t>
            </w:r>
          </w:p>
          <w:p w14:paraId="00E6B4D4" w14:textId="77777777" w:rsidR="004D3DD9" w:rsidRPr="00F83DD3" w:rsidRDefault="004D3DD9" w:rsidP="00122E27">
            <w:pPr>
              <w:keepNext/>
              <w:keepLines/>
              <w:spacing w:before="120" w:after="120" w:line="276" w:lineRule="auto"/>
              <w:rPr>
                <w:rFonts w:ascii="Arial" w:hAnsi="Arial" w:cs="Arial"/>
                <w:bCs/>
                <w:sz w:val="20"/>
                <w:szCs w:val="20"/>
                <w:lang w:eastAsia="en-US"/>
              </w:rPr>
            </w:pPr>
            <w:permStart w:id="1074489722" w:edGrp="everyone"/>
            <w:r w:rsidRPr="00F83DD3">
              <w:rPr>
                <w:rFonts w:ascii="Arial" w:hAnsi="Arial" w:cs="Arial"/>
                <w:bCs/>
                <w:sz w:val="20"/>
                <w:szCs w:val="20"/>
                <w:lang w:eastAsia="en-US"/>
              </w:rPr>
              <w:t>_______________________________</w:t>
            </w:r>
            <w:permEnd w:id="1074489722"/>
          </w:p>
          <w:p w14:paraId="2DB3DAD8" w14:textId="77777777" w:rsidR="004D3DD9" w:rsidRPr="00F83DD3" w:rsidRDefault="004D3DD9" w:rsidP="00122E27">
            <w:pPr>
              <w:keepNext/>
              <w:keepLines/>
              <w:spacing w:before="120" w:after="120" w:line="276" w:lineRule="auto"/>
              <w:rPr>
                <w:rFonts w:ascii="Arial" w:hAnsi="Arial" w:cs="Arial"/>
                <w:bCs/>
                <w:sz w:val="20"/>
                <w:szCs w:val="20"/>
                <w:lang w:eastAsia="en-US"/>
              </w:rPr>
            </w:pPr>
          </w:p>
          <w:p w14:paraId="67DF624A" w14:textId="77777777" w:rsidR="004D3DD9" w:rsidRPr="00F83DD3" w:rsidRDefault="004D3DD9" w:rsidP="00122E27">
            <w:pPr>
              <w:keepNext/>
              <w:keepLines/>
              <w:spacing w:before="120" w:after="120" w:line="276" w:lineRule="auto"/>
              <w:rPr>
                <w:rFonts w:ascii="Arial" w:hAnsi="Arial" w:cs="Arial"/>
                <w:b/>
                <w:bCs/>
                <w:sz w:val="20"/>
                <w:szCs w:val="20"/>
                <w:lang w:eastAsia="en-US"/>
              </w:rPr>
            </w:pPr>
            <w:permStart w:id="2046828385" w:edGrp="everyone"/>
            <w:r w:rsidRPr="00F83DD3">
              <w:rPr>
                <w:rFonts w:ascii="Arial" w:hAnsi="Arial" w:cs="Arial"/>
                <w:b/>
                <w:bCs/>
                <w:sz w:val="20"/>
                <w:szCs w:val="20"/>
                <w:lang w:eastAsia="en-US"/>
              </w:rPr>
              <w:t>____________</w:t>
            </w:r>
            <w:permEnd w:id="2046828385"/>
            <w:r w:rsidRPr="00F83DD3">
              <w:rPr>
                <w:rFonts w:ascii="Arial" w:hAnsi="Arial" w:cs="Arial"/>
                <w:bCs/>
                <w:sz w:val="20"/>
                <w:szCs w:val="20"/>
                <w:lang w:eastAsia="en-US"/>
              </w:rPr>
              <w:t xml:space="preserve"> / </w:t>
            </w:r>
            <w:permStart w:id="1146498305" w:edGrp="everyone"/>
            <w:r w:rsidRPr="00F83DD3">
              <w:rPr>
                <w:rFonts w:ascii="Arial" w:hAnsi="Arial" w:cs="Arial"/>
                <w:bCs/>
                <w:sz w:val="20"/>
                <w:szCs w:val="20"/>
                <w:lang w:eastAsia="en-US"/>
              </w:rPr>
              <w:t>________________________</w:t>
            </w:r>
            <w:permEnd w:id="1146498305"/>
          </w:p>
          <w:p w14:paraId="7FCAA3B5"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1BF751CA"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673" w:type="dxa"/>
          </w:tcPr>
          <w:p w14:paraId="7A096FBF"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5710E986" w14:textId="77777777" w:rsidR="004D3DD9" w:rsidRPr="00F83DD3" w:rsidRDefault="004D3DD9" w:rsidP="00122E27">
            <w:pPr>
              <w:keepNext/>
              <w:keepLines/>
              <w:spacing w:before="120" w:after="120" w:line="276" w:lineRule="auto"/>
              <w:rPr>
                <w:rFonts w:ascii="Arial" w:hAnsi="Arial" w:cs="Arial"/>
                <w:bCs/>
                <w:sz w:val="20"/>
                <w:szCs w:val="20"/>
                <w:lang w:eastAsia="en-US"/>
              </w:rPr>
            </w:pPr>
            <w:permStart w:id="1282428507" w:edGrp="everyone"/>
            <w:r w:rsidRPr="00F83DD3">
              <w:rPr>
                <w:rFonts w:ascii="Arial" w:hAnsi="Arial" w:cs="Arial"/>
                <w:bCs/>
                <w:sz w:val="20"/>
                <w:szCs w:val="20"/>
                <w:lang w:eastAsia="en-US"/>
              </w:rPr>
              <w:t>____________________________</w:t>
            </w:r>
            <w:permEnd w:id="1282428507"/>
          </w:p>
          <w:p w14:paraId="3EDB8C53" w14:textId="77777777" w:rsidR="004D3DD9" w:rsidRPr="00F83DD3" w:rsidRDefault="004D3DD9" w:rsidP="00122E27">
            <w:pPr>
              <w:keepNext/>
              <w:keepLines/>
              <w:spacing w:before="120" w:after="120" w:line="276" w:lineRule="auto"/>
              <w:rPr>
                <w:rFonts w:ascii="Arial" w:hAnsi="Arial" w:cs="Arial"/>
                <w:b/>
                <w:bCs/>
                <w:sz w:val="20"/>
                <w:szCs w:val="20"/>
                <w:lang w:eastAsia="en-US"/>
              </w:rPr>
            </w:pPr>
          </w:p>
          <w:p w14:paraId="07A33368" w14:textId="77777777" w:rsidR="004D3DD9" w:rsidRPr="00F83DD3" w:rsidRDefault="004D3DD9" w:rsidP="00122E27">
            <w:pPr>
              <w:keepNext/>
              <w:keepLines/>
              <w:spacing w:before="120" w:after="120" w:line="276" w:lineRule="auto"/>
              <w:rPr>
                <w:rFonts w:ascii="Arial" w:hAnsi="Arial" w:cs="Arial"/>
                <w:b/>
                <w:bCs/>
                <w:sz w:val="20"/>
                <w:szCs w:val="20"/>
                <w:lang w:eastAsia="en-US"/>
              </w:rPr>
            </w:pPr>
            <w:permStart w:id="1621825739" w:edGrp="everyone"/>
            <w:r w:rsidRPr="00F83DD3">
              <w:rPr>
                <w:rFonts w:ascii="Arial" w:hAnsi="Arial" w:cs="Arial"/>
                <w:b/>
                <w:bCs/>
                <w:sz w:val="20"/>
                <w:szCs w:val="20"/>
                <w:lang w:eastAsia="en-US"/>
              </w:rPr>
              <w:t>_______________</w:t>
            </w:r>
            <w:permEnd w:id="1621825739"/>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1287672325" w:edGrp="everyone"/>
            <w:r w:rsidRPr="00F83DD3">
              <w:rPr>
                <w:rFonts w:ascii="Arial" w:hAnsi="Arial" w:cs="Arial"/>
                <w:sz w:val="20"/>
                <w:szCs w:val="20"/>
                <w:lang w:eastAsia="en-US"/>
              </w:rPr>
              <w:t>____________________</w:t>
            </w:r>
            <w:permEnd w:id="1287672325"/>
          </w:p>
          <w:p w14:paraId="1AF7DBCC"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31B7F1BC"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32061C1E" w14:textId="77777777" w:rsidR="004D3DD9" w:rsidRDefault="004D3DD9" w:rsidP="004D3DD9">
      <w:pPr>
        <w:spacing w:after="160" w:line="259" w:lineRule="auto"/>
        <w:rPr>
          <w:rFonts w:ascii="Arial" w:hAnsi="Arial" w:cs="Arial"/>
          <w:color w:val="000000"/>
          <w:sz w:val="20"/>
          <w:szCs w:val="20"/>
        </w:rPr>
      </w:pPr>
      <w:r>
        <w:rPr>
          <w:rFonts w:ascii="Arial" w:hAnsi="Arial" w:cs="Arial"/>
          <w:color w:val="000000"/>
          <w:sz w:val="20"/>
          <w:szCs w:val="20"/>
        </w:rPr>
        <w:br w:type="page"/>
      </w:r>
    </w:p>
    <w:p w14:paraId="1B7F8565" w14:textId="208A620B" w:rsidR="00A72A30" w:rsidRPr="00EE0391" w:rsidRDefault="00A72A30" w:rsidP="00A72A30">
      <w:pPr>
        <w:spacing w:after="160" w:line="259" w:lineRule="auto"/>
        <w:jc w:val="right"/>
        <w:rPr>
          <w:rFonts w:ascii="Arial" w:hAnsi="Arial" w:cs="Arial"/>
          <w:color w:val="000000"/>
          <w:sz w:val="20"/>
          <w:szCs w:val="20"/>
        </w:rPr>
      </w:pPr>
      <w:r w:rsidRPr="00EE0391">
        <w:rPr>
          <w:rFonts w:ascii="Arial" w:hAnsi="Arial" w:cs="Arial"/>
          <w:color w:val="000000"/>
          <w:sz w:val="20"/>
          <w:szCs w:val="20"/>
        </w:rPr>
        <w:lastRenderedPageBreak/>
        <w:t>Приложение №</w:t>
      </w:r>
      <w:r w:rsidR="002E461A">
        <w:rPr>
          <w:rFonts w:ascii="Arial" w:hAnsi="Arial" w:cs="Arial"/>
          <w:color w:val="000000"/>
          <w:sz w:val="20"/>
          <w:szCs w:val="20"/>
        </w:rPr>
        <w:t>5</w:t>
      </w:r>
    </w:p>
    <w:p w14:paraId="2A24905B" w14:textId="062D401F" w:rsidR="00A72A30" w:rsidRPr="00EE0391" w:rsidRDefault="00A72A30" w:rsidP="00A72A30">
      <w:pPr>
        <w:widowControl w:val="0"/>
        <w:tabs>
          <w:tab w:val="left" w:pos="709"/>
        </w:tabs>
        <w:ind w:hanging="2"/>
        <w:jc w:val="right"/>
        <w:rPr>
          <w:rFonts w:ascii="Arial" w:hAnsi="Arial" w:cs="Arial"/>
          <w:sz w:val="20"/>
          <w:szCs w:val="20"/>
        </w:rPr>
      </w:pPr>
      <w:r w:rsidRPr="00EE0391">
        <w:rPr>
          <w:rFonts w:ascii="Arial" w:hAnsi="Arial" w:cs="Arial"/>
          <w:color w:val="000000"/>
          <w:sz w:val="20"/>
          <w:szCs w:val="20"/>
        </w:rPr>
        <w:t xml:space="preserve">к Договору </w:t>
      </w:r>
      <w:permStart w:id="543168847" w:edGrp="everyone"/>
      <w:r w:rsidRPr="00EE0391">
        <w:rPr>
          <w:rFonts w:ascii="Arial" w:hAnsi="Arial" w:cs="Arial"/>
          <w:color w:val="000000"/>
          <w:sz w:val="20"/>
          <w:szCs w:val="20"/>
        </w:rPr>
        <w:t>№__ от «___» _______ 202_ г.</w:t>
      </w:r>
      <w:permEnd w:id="543168847"/>
    </w:p>
    <w:p w14:paraId="57C2BC43" w14:textId="77777777" w:rsidR="00A72A30" w:rsidRPr="00EE0391" w:rsidRDefault="00A72A30" w:rsidP="00A72A30">
      <w:pPr>
        <w:widowControl w:val="0"/>
        <w:tabs>
          <w:tab w:val="left" w:pos="709"/>
          <w:tab w:val="left" w:pos="6240"/>
        </w:tabs>
        <w:ind w:hanging="2"/>
        <w:rPr>
          <w:rFonts w:ascii="Arial" w:hAnsi="Arial" w:cs="Arial"/>
          <w:sz w:val="20"/>
          <w:szCs w:val="20"/>
        </w:rPr>
      </w:pPr>
      <w:r w:rsidRPr="00EE0391">
        <w:rPr>
          <w:rFonts w:ascii="Arial" w:hAnsi="Arial" w:cs="Arial"/>
          <w:sz w:val="20"/>
          <w:szCs w:val="20"/>
        </w:rPr>
        <w:tab/>
      </w:r>
    </w:p>
    <w:p w14:paraId="64BD41EF" w14:textId="77777777" w:rsidR="00A72A30" w:rsidRPr="00EE0391" w:rsidRDefault="00A72A30" w:rsidP="00A72A30">
      <w:pPr>
        <w:tabs>
          <w:tab w:val="left" w:pos="709"/>
        </w:tabs>
        <w:ind w:hanging="2"/>
        <w:jc w:val="center"/>
        <w:rPr>
          <w:rFonts w:ascii="Arial" w:hAnsi="Arial" w:cs="Arial"/>
          <w:sz w:val="20"/>
          <w:szCs w:val="20"/>
        </w:rPr>
      </w:pPr>
      <w:r w:rsidRPr="00EE0391">
        <w:rPr>
          <w:rFonts w:ascii="Arial" w:hAnsi="Arial" w:cs="Arial"/>
          <w:sz w:val="20"/>
          <w:szCs w:val="20"/>
        </w:rPr>
        <w:t>РЕКОМЕНДОВАННАЯ ФОРМА</w:t>
      </w:r>
    </w:p>
    <w:p w14:paraId="4B9767BB" w14:textId="77777777" w:rsidR="00A72A30" w:rsidRPr="00EE0391" w:rsidRDefault="00A72A30" w:rsidP="00A72A30">
      <w:pPr>
        <w:tabs>
          <w:tab w:val="left" w:pos="709"/>
        </w:tabs>
        <w:rPr>
          <w:rFonts w:ascii="Arial" w:hAnsi="Arial" w:cs="Arial"/>
          <w:b/>
          <w:sz w:val="20"/>
          <w:szCs w:val="20"/>
        </w:rPr>
      </w:pPr>
    </w:p>
    <w:p w14:paraId="0A735F15" w14:textId="77777777" w:rsidR="00A72A30" w:rsidRPr="00EE0391" w:rsidRDefault="00A72A30" w:rsidP="00A72A30">
      <w:pPr>
        <w:tabs>
          <w:tab w:val="left" w:pos="709"/>
        </w:tabs>
        <w:ind w:hanging="2"/>
        <w:jc w:val="center"/>
        <w:rPr>
          <w:rFonts w:ascii="Arial" w:hAnsi="Arial" w:cs="Arial"/>
          <w:sz w:val="20"/>
          <w:szCs w:val="20"/>
        </w:rPr>
      </w:pPr>
      <w:r w:rsidRPr="00EE0391">
        <w:rPr>
          <w:rFonts w:ascii="Arial" w:hAnsi="Arial" w:cs="Arial"/>
          <w:b/>
          <w:sz w:val="20"/>
          <w:szCs w:val="20"/>
        </w:rPr>
        <w:t xml:space="preserve">АКТ № </w:t>
      </w:r>
      <w:permStart w:id="323891690" w:edGrp="everyone"/>
      <w:r w:rsidRPr="00EE0391">
        <w:rPr>
          <w:rFonts w:ascii="Arial" w:hAnsi="Arial" w:cs="Arial"/>
          <w:b/>
          <w:sz w:val="20"/>
          <w:szCs w:val="20"/>
        </w:rPr>
        <w:t>____</w:t>
      </w:r>
      <w:permEnd w:id="323891690"/>
    </w:p>
    <w:p w14:paraId="07135C8F" w14:textId="77777777" w:rsidR="00A72A30" w:rsidRPr="00EE0391" w:rsidRDefault="00A72A30" w:rsidP="00A72A30">
      <w:pPr>
        <w:tabs>
          <w:tab w:val="left" w:pos="709"/>
        </w:tabs>
        <w:ind w:hanging="2"/>
        <w:jc w:val="center"/>
        <w:rPr>
          <w:rFonts w:ascii="Arial" w:hAnsi="Arial" w:cs="Arial"/>
          <w:b/>
          <w:sz w:val="20"/>
          <w:szCs w:val="20"/>
        </w:rPr>
      </w:pPr>
      <w:r w:rsidRPr="00EE0391">
        <w:rPr>
          <w:rFonts w:ascii="Arial" w:hAnsi="Arial" w:cs="Arial"/>
          <w:b/>
          <w:sz w:val="20"/>
          <w:szCs w:val="20"/>
        </w:rPr>
        <w:t>сдачи-приемки услуг</w:t>
      </w:r>
      <w:bookmarkStart w:id="14" w:name="z337ya"/>
      <w:bookmarkEnd w:id="14"/>
      <w:r w:rsidRPr="00EE0391">
        <w:rPr>
          <w:rFonts w:ascii="Arial" w:hAnsi="Arial" w:cs="Arial"/>
          <w:b/>
          <w:sz w:val="20"/>
          <w:szCs w:val="20"/>
        </w:rPr>
        <w:t xml:space="preserve"> </w:t>
      </w:r>
    </w:p>
    <w:p w14:paraId="0CD288B5" w14:textId="4AE5CC30" w:rsidR="00A72A30" w:rsidRPr="00EE0391" w:rsidRDefault="00A72A30" w:rsidP="00A72A30">
      <w:pPr>
        <w:tabs>
          <w:tab w:val="left" w:pos="709"/>
        </w:tabs>
        <w:ind w:hanging="2"/>
        <w:jc w:val="center"/>
        <w:rPr>
          <w:rFonts w:ascii="Arial" w:hAnsi="Arial" w:cs="Arial"/>
          <w:b/>
          <w:sz w:val="20"/>
          <w:szCs w:val="20"/>
          <w:highlight w:val="white"/>
        </w:rPr>
      </w:pPr>
      <w:r w:rsidRPr="00EE0391">
        <w:rPr>
          <w:rFonts w:ascii="Arial" w:hAnsi="Arial" w:cs="Arial"/>
          <w:b/>
          <w:sz w:val="20"/>
          <w:szCs w:val="20"/>
          <w:highlight w:val="white"/>
        </w:rPr>
        <w:t>к Договору оказания услуг №</w:t>
      </w:r>
      <w:r w:rsidR="00F87209">
        <w:rPr>
          <w:rFonts w:ascii="Arial" w:hAnsi="Arial" w:cs="Arial"/>
          <w:b/>
          <w:sz w:val="20"/>
          <w:szCs w:val="20"/>
          <w:highlight w:val="white"/>
        </w:rPr>
        <w:t xml:space="preserve"> </w:t>
      </w:r>
      <w:r w:rsidRPr="00EE0391">
        <w:rPr>
          <w:rFonts w:ascii="Arial" w:hAnsi="Arial" w:cs="Arial"/>
          <w:b/>
          <w:sz w:val="20"/>
          <w:szCs w:val="20"/>
          <w:highlight w:val="white"/>
        </w:rPr>
        <w:t xml:space="preserve">от </w:t>
      </w:r>
      <w:permStart w:id="393702614" w:edGrp="everyone"/>
      <w:r w:rsidRPr="00EE0391">
        <w:rPr>
          <w:rFonts w:ascii="Arial" w:hAnsi="Arial" w:cs="Arial"/>
          <w:b/>
          <w:sz w:val="20"/>
          <w:szCs w:val="20"/>
          <w:highlight w:val="white"/>
        </w:rPr>
        <w:t>______</w:t>
      </w:r>
      <w:permEnd w:id="393702614"/>
    </w:p>
    <w:p w14:paraId="03D3486C" w14:textId="77777777" w:rsidR="00A72A30" w:rsidRPr="00EE0391" w:rsidRDefault="00A72A30" w:rsidP="00A72A30">
      <w:pPr>
        <w:tabs>
          <w:tab w:val="left" w:pos="709"/>
        </w:tabs>
        <w:ind w:hanging="2"/>
        <w:jc w:val="center"/>
        <w:rPr>
          <w:rFonts w:ascii="Arial" w:hAnsi="Arial" w:cs="Arial"/>
          <w:sz w:val="20"/>
          <w:szCs w:val="20"/>
          <w:highlight w:val="white"/>
        </w:rPr>
      </w:pPr>
      <w:r w:rsidRPr="00EE0391">
        <w:rPr>
          <w:rFonts w:ascii="Arial" w:hAnsi="Arial" w:cs="Arial"/>
          <w:b/>
          <w:sz w:val="20"/>
          <w:szCs w:val="20"/>
          <w:highlight w:val="white"/>
        </w:rPr>
        <w:t xml:space="preserve">по созданию и размещению рекламных материалов </w:t>
      </w:r>
    </w:p>
    <w:p w14:paraId="5B8E0158" w14:textId="77777777" w:rsidR="00A72A30" w:rsidRPr="00EE0391" w:rsidRDefault="00A72A30" w:rsidP="00A72A30">
      <w:pPr>
        <w:tabs>
          <w:tab w:val="left" w:pos="709"/>
        </w:tabs>
        <w:ind w:hanging="2"/>
        <w:jc w:val="center"/>
        <w:rPr>
          <w:rFonts w:ascii="Arial" w:hAnsi="Arial" w:cs="Arial"/>
          <w:sz w:val="20"/>
          <w:szCs w:val="20"/>
          <w:highlight w:val="white"/>
        </w:rPr>
      </w:pPr>
    </w:p>
    <w:p w14:paraId="49AB9F70" w14:textId="62912EA9" w:rsidR="00A72A30" w:rsidRPr="00EE0391" w:rsidRDefault="00A72A30">
      <w:pPr>
        <w:tabs>
          <w:tab w:val="left" w:pos="709"/>
        </w:tabs>
        <w:ind w:hanging="2"/>
        <w:jc w:val="both"/>
        <w:rPr>
          <w:rFonts w:ascii="Arial" w:hAnsi="Arial" w:cs="Arial"/>
          <w:sz w:val="20"/>
          <w:szCs w:val="20"/>
          <w:highlight w:val="white"/>
        </w:rPr>
      </w:pPr>
      <w:r w:rsidRPr="00EE0391">
        <w:rPr>
          <w:rFonts w:ascii="Arial" w:hAnsi="Arial" w:cs="Arial"/>
          <w:sz w:val="20"/>
          <w:szCs w:val="20"/>
          <w:highlight w:val="white"/>
        </w:rPr>
        <w:t xml:space="preserve">                                                                                                                                                   </w:t>
      </w:r>
    </w:p>
    <w:p w14:paraId="581077CF" w14:textId="356B7C26" w:rsidR="00A72A30" w:rsidRPr="00EE0391" w:rsidRDefault="00A72A30" w:rsidP="00A72A30">
      <w:pPr>
        <w:tabs>
          <w:tab w:val="left" w:pos="709"/>
        </w:tabs>
        <w:ind w:hanging="2"/>
        <w:jc w:val="both"/>
        <w:rPr>
          <w:rFonts w:ascii="Arial" w:hAnsi="Arial" w:cs="Arial"/>
          <w:sz w:val="20"/>
          <w:szCs w:val="20"/>
        </w:rPr>
      </w:pPr>
      <w:permStart w:id="150888227" w:edGrp="everyone"/>
      <w:r w:rsidRPr="00EE0391">
        <w:rPr>
          <w:rFonts w:ascii="Arial" w:hAnsi="Arial" w:cs="Arial"/>
          <w:sz w:val="20"/>
          <w:szCs w:val="20"/>
          <w:highlight w:val="white"/>
        </w:rPr>
        <w:t>__________</w:t>
      </w:r>
      <w:permEnd w:id="150888227"/>
      <w:r w:rsidRPr="00EE0391">
        <w:rPr>
          <w:rFonts w:ascii="Arial" w:hAnsi="Arial" w:cs="Arial"/>
          <w:sz w:val="20"/>
          <w:szCs w:val="20"/>
          <w:highlight w:val="white"/>
        </w:rPr>
        <w:t xml:space="preserve"> (далее – Заказчик) в лице</w:t>
      </w:r>
      <w:r w:rsidR="00DA1EDE">
        <w:rPr>
          <w:rFonts w:ascii="Arial" w:hAnsi="Arial" w:cs="Arial"/>
          <w:sz w:val="20"/>
          <w:szCs w:val="20"/>
          <w:highlight w:val="white"/>
        </w:rPr>
        <w:t xml:space="preserve"> </w:t>
      </w:r>
      <w:permStart w:id="2137356165" w:edGrp="everyone"/>
      <w:r w:rsidRPr="00EE0391">
        <w:rPr>
          <w:rFonts w:ascii="Arial" w:hAnsi="Arial" w:cs="Arial"/>
          <w:sz w:val="20"/>
          <w:szCs w:val="20"/>
          <w:highlight w:val="white"/>
        </w:rPr>
        <w:t>_______________</w:t>
      </w:r>
      <w:permEnd w:id="2137356165"/>
      <w:r w:rsidRPr="00EE0391">
        <w:rPr>
          <w:rFonts w:ascii="Arial" w:hAnsi="Arial" w:cs="Arial"/>
          <w:sz w:val="20"/>
          <w:szCs w:val="20"/>
          <w:highlight w:val="white"/>
        </w:rPr>
        <w:t xml:space="preserve">, действующего на основании </w:t>
      </w:r>
      <w:permStart w:id="800789819" w:edGrp="everyone"/>
      <w:r w:rsidRPr="00EE0391">
        <w:rPr>
          <w:rFonts w:ascii="Arial" w:hAnsi="Arial" w:cs="Arial"/>
          <w:sz w:val="20"/>
          <w:szCs w:val="20"/>
          <w:highlight w:val="white"/>
        </w:rPr>
        <w:t>__________</w:t>
      </w:r>
      <w:permEnd w:id="800789819"/>
      <w:r w:rsidRPr="00EE0391">
        <w:rPr>
          <w:rFonts w:ascii="Arial" w:hAnsi="Arial" w:cs="Arial"/>
          <w:sz w:val="20"/>
          <w:szCs w:val="20"/>
          <w:highlight w:val="white"/>
        </w:rPr>
        <w:t xml:space="preserve"> и </w:t>
      </w:r>
      <w:permStart w:id="66210984" w:edGrp="everyone"/>
      <w:r w:rsidRPr="00EE0391">
        <w:rPr>
          <w:rFonts w:ascii="Arial" w:hAnsi="Arial" w:cs="Arial"/>
          <w:sz w:val="20"/>
          <w:szCs w:val="20"/>
          <w:highlight w:val="white"/>
        </w:rPr>
        <w:t>________</w:t>
      </w:r>
      <w:permEnd w:id="66210984"/>
      <w:r w:rsidRPr="00EE0391">
        <w:rPr>
          <w:rFonts w:ascii="Arial" w:hAnsi="Arial" w:cs="Arial"/>
          <w:sz w:val="20"/>
          <w:szCs w:val="20"/>
          <w:highlight w:val="white"/>
        </w:rPr>
        <w:t xml:space="preserve"> (далее – Исполнитель), в лице </w:t>
      </w:r>
      <w:permStart w:id="387450366" w:edGrp="everyone"/>
      <w:r w:rsidRPr="00EE0391">
        <w:rPr>
          <w:rFonts w:ascii="Arial" w:hAnsi="Arial" w:cs="Arial"/>
          <w:sz w:val="20"/>
          <w:szCs w:val="20"/>
          <w:highlight w:val="white"/>
        </w:rPr>
        <w:t>____________</w:t>
      </w:r>
      <w:permEnd w:id="387450366"/>
      <w:r w:rsidRPr="00EE0391">
        <w:rPr>
          <w:rFonts w:ascii="Arial" w:hAnsi="Arial" w:cs="Arial"/>
          <w:sz w:val="20"/>
          <w:szCs w:val="20"/>
          <w:highlight w:val="white"/>
        </w:rPr>
        <w:t xml:space="preserve">, действующего на основании </w:t>
      </w:r>
      <w:permStart w:id="364656146" w:edGrp="everyone"/>
      <w:r w:rsidRPr="00EE0391">
        <w:rPr>
          <w:rFonts w:ascii="Arial" w:hAnsi="Arial" w:cs="Arial"/>
          <w:sz w:val="20"/>
          <w:szCs w:val="20"/>
          <w:highlight w:val="white"/>
        </w:rPr>
        <w:t>_____________</w:t>
      </w:r>
      <w:permEnd w:id="364656146"/>
      <w:r w:rsidRPr="00EE0391">
        <w:rPr>
          <w:rFonts w:ascii="Arial" w:hAnsi="Arial" w:cs="Arial"/>
          <w:sz w:val="20"/>
          <w:szCs w:val="20"/>
          <w:highlight w:val="white"/>
        </w:rPr>
        <w:t xml:space="preserve"> с другой стороны, именуемые в дальнейшем «Стороны», составили настоящий Акт сдачи-приемки услуг о том, что услуги по Договору </w:t>
      </w:r>
      <w:permStart w:id="1648656248" w:edGrp="everyone"/>
      <w:r w:rsidRPr="00EE0391">
        <w:rPr>
          <w:rFonts w:ascii="Arial" w:hAnsi="Arial" w:cs="Arial"/>
          <w:sz w:val="20"/>
          <w:szCs w:val="20"/>
          <w:highlight w:val="white"/>
        </w:rPr>
        <w:t>_____________________</w:t>
      </w:r>
      <w:permEnd w:id="1648656248"/>
      <w:r w:rsidRPr="00EE0391">
        <w:rPr>
          <w:rFonts w:ascii="Arial" w:hAnsi="Arial" w:cs="Arial"/>
          <w:sz w:val="20"/>
          <w:szCs w:val="20"/>
          <w:highlight w:val="white"/>
        </w:rPr>
        <w:t xml:space="preserve">. по созданию и размещению рекламных материалов </w:t>
      </w:r>
      <w:r w:rsidRPr="00EE0391">
        <w:rPr>
          <w:rFonts w:ascii="Arial" w:hAnsi="Arial" w:cs="Arial"/>
          <w:sz w:val="20"/>
          <w:szCs w:val="20"/>
        </w:rPr>
        <w:t>(далее — Договор) оказаны в срок и в надлежащем порядке оформлены.</w:t>
      </w:r>
    </w:p>
    <w:p w14:paraId="0AD11E2A" w14:textId="77777777" w:rsidR="00A72A30" w:rsidRPr="00EE0391" w:rsidRDefault="00A72A30" w:rsidP="00A72A30">
      <w:pPr>
        <w:tabs>
          <w:tab w:val="left" w:pos="709"/>
        </w:tabs>
        <w:ind w:hanging="2"/>
        <w:jc w:val="both"/>
        <w:rPr>
          <w:rFonts w:ascii="Arial" w:hAnsi="Arial" w:cs="Arial"/>
          <w:sz w:val="20"/>
          <w:szCs w:val="20"/>
        </w:rPr>
      </w:pPr>
    </w:p>
    <w:p w14:paraId="137EDC32" w14:textId="6B6A75B2" w:rsidR="00A72A30" w:rsidRDefault="00A72A30" w:rsidP="00364FD0">
      <w:pPr>
        <w:numPr>
          <w:ilvl w:val="0"/>
          <w:numId w:val="4"/>
        </w:numPr>
        <w:tabs>
          <w:tab w:val="left" w:pos="709"/>
        </w:tabs>
        <w:ind w:left="0" w:hanging="2"/>
        <w:jc w:val="both"/>
        <w:rPr>
          <w:rFonts w:ascii="Arial" w:hAnsi="Arial" w:cs="Arial"/>
          <w:sz w:val="20"/>
          <w:szCs w:val="20"/>
        </w:rPr>
      </w:pPr>
      <w:r w:rsidRPr="00EE0391">
        <w:rPr>
          <w:rFonts w:ascii="Arial" w:hAnsi="Arial" w:cs="Arial"/>
          <w:sz w:val="20"/>
          <w:szCs w:val="20"/>
        </w:rPr>
        <w:t>Исполнитель оказал услуги</w:t>
      </w:r>
      <w:r w:rsidR="00DB729E">
        <w:rPr>
          <w:rFonts w:ascii="Arial" w:hAnsi="Arial" w:cs="Arial"/>
          <w:sz w:val="20"/>
          <w:szCs w:val="20"/>
        </w:rPr>
        <w:t xml:space="preserve"> и размещения</w:t>
      </w:r>
      <w:r w:rsidRPr="00EE0391">
        <w:rPr>
          <w:rFonts w:ascii="Arial" w:hAnsi="Arial" w:cs="Arial"/>
          <w:sz w:val="20"/>
          <w:szCs w:val="20"/>
        </w:rPr>
        <w:t xml:space="preserve"> по Заданию №</w:t>
      </w:r>
      <w:permStart w:id="758521615" w:edGrp="everyone"/>
      <w:r w:rsidRPr="00EE0391">
        <w:rPr>
          <w:rFonts w:ascii="Arial" w:hAnsi="Arial" w:cs="Arial"/>
          <w:sz w:val="20"/>
          <w:szCs w:val="20"/>
        </w:rPr>
        <w:t>____</w:t>
      </w:r>
      <w:permEnd w:id="758521615"/>
      <w:r w:rsidRPr="00EE0391">
        <w:rPr>
          <w:rFonts w:ascii="Arial" w:hAnsi="Arial" w:cs="Arial"/>
          <w:sz w:val="20"/>
          <w:szCs w:val="20"/>
        </w:rPr>
        <w:t xml:space="preserve"> к Договору</w:t>
      </w:r>
      <w:r w:rsidR="00F87209">
        <w:rPr>
          <w:rFonts w:ascii="Arial" w:hAnsi="Arial" w:cs="Arial"/>
          <w:sz w:val="20"/>
          <w:szCs w:val="20"/>
        </w:rPr>
        <w:t xml:space="preserve"> от </w:t>
      </w:r>
      <w:permStart w:id="1229992991" w:edGrp="everyone"/>
      <w:r w:rsidR="00F87209">
        <w:rPr>
          <w:rFonts w:ascii="Arial" w:hAnsi="Arial" w:cs="Arial"/>
          <w:sz w:val="20"/>
          <w:szCs w:val="20"/>
        </w:rPr>
        <w:t>_____________</w:t>
      </w:r>
      <w:permEnd w:id="1229992991"/>
      <w:r w:rsidR="00F87209">
        <w:rPr>
          <w:rFonts w:ascii="Arial" w:hAnsi="Arial" w:cs="Arial"/>
          <w:sz w:val="20"/>
          <w:szCs w:val="20"/>
        </w:rPr>
        <w:t>.</w:t>
      </w:r>
    </w:p>
    <w:p w14:paraId="3D89F920" w14:textId="4956A323" w:rsidR="00F87209" w:rsidRDefault="00F87209" w:rsidP="00364FD0">
      <w:pPr>
        <w:pStyle w:val="a3"/>
        <w:numPr>
          <w:ilvl w:val="0"/>
          <w:numId w:val="4"/>
        </w:numPr>
        <w:tabs>
          <w:tab w:val="left" w:pos="709"/>
        </w:tabs>
        <w:ind w:left="709" w:hanging="709"/>
        <w:jc w:val="both"/>
        <w:rPr>
          <w:rFonts w:ascii="Arial" w:hAnsi="Arial" w:cs="Arial"/>
          <w:sz w:val="20"/>
          <w:szCs w:val="20"/>
        </w:rPr>
      </w:pPr>
      <w:permStart w:id="203307889" w:edGrp="everyone"/>
      <w:r w:rsidRPr="00F87209">
        <w:rPr>
          <w:rFonts w:ascii="Arial" w:hAnsi="Arial" w:cs="Arial"/>
          <w:sz w:val="20"/>
          <w:szCs w:val="20"/>
          <w:highlight w:val="white"/>
        </w:rPr>
        <w:t xml:space="preserve">Запланированные </w:t>
      </w:r>
      <w:r w:rsidRPr="00F87209">
        <w:rPr>
          <w:rFonts w:ascii="Arial" w:hAnsi="Arial" w:cs="Arial"/>
          <w:sz w:val="20"/>
          <w:szCs w:val="20"/>
          <w:highlight w:val="white"/>
          <w:lang w:val="en-US"/>
        </w:rPr>
        <w:t>KPI</w:t>
      </w:r>
      <w:r w:rsidRPr="00F87209">
        <w:rPr>
          <w:rFonts w:ascii="Arial" w:hAnsi="Arial" w:cs="Arial"/>
          <w:sz w:val="20"/>
          <w:szCs w:val="20"/>
          <w:highlight w:val="white"/>
        </w:rPr>
        <w:t xml:space="preserve"> по </w:t>
      </w:r>
      <w:r w:rsidRPr="00DA1EDE">
        <w:rPr>
          <w:rFonts w:ascii="Arial" w:hAnsi="Arial" w:cs="Arial"/>
          <w:sz w:val="20"/>
          <w:szCs w:val="20"/>
        </w:rPr>
        <w:t xml:space="preserve">заданию ____________. Фактически достигнутые </w:t>
      </w:r>
      <w:r w:rsidRPr="00DA1EDE">
        <w:rPr>
          <w:rFonts w:ascii="Arial" w:hAnsi="Arial" w:cs="Arial"/>
          <w:sz w:val="20"/>
          <w:szCs w:val="20"/>
          <w:lang w:val="en-US"/>
        </w:rPr>
        <w:t>KPI</w:t>
      </w:r>
      <w:r w:rsidRPr="00DA1EDE">
        <w:rPr>
          <w:rFonts w:ascii="Arial" w:hAnsi="Arial" w:cs="Arial"/>
          <w:sz w:val="20"/>
          <w:szCs w:val="20"/>
        </w:rPr>
        <w:t xml:space="preserve"> по заданию ________________. Претензий к срокам, качеству и объему оказанных услуг по Договору Заказчик не имеет.</w:t>
      </w:r>
    </w:p>
    <w:p w14:paraId="1BBD4092" w14:textId="77777777" w:rsidR="00DA1EDE" w:rsidRPr="00DA1EDE" w:rsidRDefault="00DA1EDE" w:rsidP="00DA1EDE">
      <w:pPr>
        <w:pStyle w:val="a3"/>
        <w:tabs>
          <w:tab w:val="left" w:pos="709"/>
        </w:tabs>
        <w:ind w:left="709"/>
        <w:jc w:val="both"/>
        <w:rPr>
          <w:rFonts w:ascii="Arial" w:hAnsi="Arial" w:cs="Arial"/>
          <w:sz w:val="20"/>
          <w:szCs w:val="20"/>
        </w:rPr>
      </w:pPr>
    </w:p>
    <w:p w14:paraId="71271F68" w14:textId="7AECDE6B" w:rsidR="00F87209" w:rsidRDefault="00F87209" w:rsidP="00F87209">
      <w:pPr>
        <w:tabs>
          <w:tab w:val="left" w:pos="709"/>
        </w:tabs>
        <w:jc w:val="both"/>
        <w:rPr>
          <w:rFonts w:ascii="Arial" w:hAnsi="Arial" w:cs="Arial"/>
          <w:b/>
          <w:sz w:val="20"/>
          <w:szCs w:val="20"/>
        </w:rPr>
      </w:pPr>
      <w:r w:rsidRPr="00DA1EDE">
        <w:rPr>
          <w:rFonts w:ascii="Arial" w:hAnsi="Arial" w:cs="Arial"/>
          <w:b/>
          <w:sz w:val="20"/>
          <w:szCs w:val="20"/>
        </w:rPr>
        <w:t>ИЛИ</w:t>
      </w:r>
    </w:p>
    <w:p w14:paraId="6C1DABD9" w14:textId="77777777" w:rsidR="00DA1EDE" w:rsidRPr="00DA1EDE" w:rsidRDefault="00DA1EDE" w:rsidP="00F87209">
      <w:pPr>
        <w:tabs>
          <w:tab w:val="left" w:pos="709"/>
        </w:tabs>
        <w:jc w:val="both"/>
        <w:rPr>
          <w:rFonts w:ascii="Arial" w:hAnsi="Arial" w:cs="Arial"/>
          <w:sz w:val="20"/>
          <w:szCs w:val="20"/>
        </w:rPr>
      </w:pPr>
    </w:p>
    <w:p w14:paraId="6E32155D" w14:textId="0A989BE4" w:rsidR="00F87209" w:rsidRPr="00EE0391" w:rsidRDefault="00F87209" w:rsidP="00E6714F">
      <w:pPr>
        <w:ind w:left="709" w:hanging="709"/>
        <w:jc w:val="both"/>
        <w:rPr>
          <w:rFonts w:ascii="Arial" w:hAnsi="Arial" w:cs="Arial"/>
          <w:sz w:val="20"/>
          <w:szCs w:val="20"/>
        </w:rPr>
      </w:pPr>
      <w:r w:rsidRPr="00DA1EDE">
        <w:rPr>
          <w:rFonts w:ascii="Arial" w:hAnsi="Arial" w:cs="Arial"/>
          <w:sz w:val="20"/>
          <w:szCs w:val="20"/>
        </w:rPr>
        <w:t xml:space="preserve">2. </w:t>
      </w:r>
      <w:r w:rsidR="00E6714F" w:rsidRPr="00DA1EDE">
        <w:rPr>
          <w:rFonts w:ascii="Arial" w:hAnsi="Arial" w:cs="Arial"/>
          <w:sz w:val="20"/>
          <w:szCs w:val="20"/>
        </w:rPr>
        <w:t xml:space="preserve">      </w:t>
      </w:r>
      <w:r w:rsidRPr="00DA1EDE">
        <w:rPr>
          <w:rFonts w:ascii="Arial" w:hAnsi="Arial" w:cs="Arial"/>
          <w:sz w:val="20"/>
          <w:szCs w:val="20"/>
        </w:rPr>
        <w:t xml:space="preserve">Запланированные </w:t>
      </w:r>
      <w:r w:rsidRPr="00DA1EDE">
        <w:rPr>
          <w:rFonts w:ascii="Arial" w:hAnsi="Arial" w:cs="Arial"/>
          <w:sz w:val="20"/>
          <w:szCs w:val="20"/>
          <w:lang w:val="en-US"/>
        </w:rPr>
        <w:t>KPI</w:t>
      </w:r>
      <w:r w:rsidRPr="00DA1EDE">
        <w:rPr>
          <w:rFonts w:ascii="Arial" w:hAnsi="Arial" w:cs="Arial"/>
          <w:sz w:val="20"/>
          <w:szCs w:val="20"/>
        </w:rPr>
        <w:t xml:space="preserve"> по заданию ____________. Фактически достигнутые </w:t>
      </w:r>
      <w:r w:rsidRPr="00DA1EDE">
        <w:rPr>
          <w:rFonts w:ascii="Arial" w:hAnsi="Arial" w:cs="Arial"/>
          <w:sz w:val="20"/>
          <w:szCs w:val="20"/>
          <w:lang w:val="en-US"/>
        </w:rPr>
        <w:t>KPI</w:t>
      </w:r>
      <w:r w:rsidRPr="00DA1EDE">
        <w:rPr>
          <w:rFonts w:ascii="Arial" w:hAnsi="Arial" w:cs="Arial"/>
          <w:sz w:val="20"/>
          <w:szCs w:val="20"/>
        </w:rPr>
        <w:t xml:space="preserve"> по заданию ________________. Запланированные </w:t>
      </w:r>
      <w:r w:rsidRPr="00DA1EDE">
        <w:rPr>
          <w:rFonts w:ascii="Arial" w:hAnsi="Arial" w:cs="Arial"/>
          <w:sz w:val="20"/>
          <w:szCs w:val="20"/>
          <w:lang w:val="en-US"/>
        </w:rPr>
        <w:t>KPI</w:t>
      </w:r>
      <w:r w:rsidRPr="00DA1EDE">
        <w:rPr>
          <w:rFonts w:ascii="Arial" w:hAnsi="Arial" w:cs="Arial"/>
          <w:sz w:val="20"/>
          <w:szCs w:val="20"/>
        </w:rPr>
        <w:t xml:space="preserve"> выполнены </w:t>
      </w:r>
      <w:r>
        <w:rPr>
          <w:rFonts w:ascii="Arial" w:hAnsi="Arial" w:cs="Arial"/>
          <w:sz w:val="20"/>
          <w:szCs w:val="20"/>
          <w:highlight w:val="white"/>
        </w:rPr>
        <w:t>на ______</w:t>
      </w:r>
      <w:r w:rsidRPr="00F87209">
        <w:rPr>
          <w:rFonts w:ascii="Arial" w:hAnsi="Arial" w:cs="Arial"/>
          <w:sz w:val="20"/>
          <w:szCs w:val="20"/>
          <w:highlight w:val="white"/>
        </w:rPr>
        <w:t>%</w:t>
      </w:r>
      <w:r>
        <w:rPr>
          <w:rFonts w:ascii="Arial" w:hAnsi="Arial" w:cs="Arial"/>
          <w:sz w:val="20"/>
          <w:szCs w:val="20"/>
          <w:highlight w:val="white"/>
        </w:rPr>
        <w:t>. В соответствии с п.4.7 / 4.8. Договора услуги Исполнителя оплачиваются в размере ____ % от их фактической стоимости</w:t>
      </w:r>
      <w:r w:rsidR="00E6714F">
        <w:rPr>
          <w:rFonts w:ascii="Arial" w:hAnsi="Arial" w:cs="Arial"/>
          <w:sz w:val="20"/>
          <w:szCs w:val="20"/>
          <w:highlight w:val="white"/>
        </w:rPr>
        <w:t>.</w:t>
      </w:r>
    </w:p>
    <w:permEnd w:id="203307889"/>
    <w:p w14:paraId="414FF761" w14:textId="77777777" w:rsidR="0016527E" w:rsidRPr="00EE0391" w:rsidRDefault="0016527E" w:rsidP="0016527E">
      <w:pPr>
        <w:tabs>
          <w:tab w:val="left" w:pos="709"/>
        </w:tabs>
        <w:jc w:val="both"/>
        <w:rPr>
          <w:rFonts w:ascii="Arial" w:hAnsi="Arial" w:cs="Arial"/>
          <w:sz w:val="20"/>
          <w:szCs w:val="20"/>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362"/>
        <w:gridCol w:w="1283"/>
        <w:gridCol w:w="1134"/>
        <w:gridCol w:w="1134"/>
        <w:gridCol w:w="1276"/>
        <w:gridCol w:w="1134"/>
        <w:gridCol w:w="992"/>
        <w:gridCol w:w="993"/>
        <w:gridCol w:w="992"/>
      </w:tblGrid>
      <w:tr w:rsidR="00BA01EB" w14:paraId="54498F34" w14:textId="715F2C1C" w:rsidTr="00BA01EB">
        <w:trPr>
          <w:trHeight w:val="351"/>
        </w:trPr>
        <w:tc>
          <w:tcPr>
            <w:tcW w:w="362" w:type="dxa"/>
            <w:tcBorders>
              <w:top w:val="single" w:sz="1" w:space="0" w:color="000000"/>
              <w:left w:val="single" w:sz="1" w:space="0" w:color="000000"/>
              <w:bottom w:val="single" w:sz="1" w:space="0" w:color="000000"/>
            </w:tcBorders>
            <w:shd w:val="clear" w:color="auto" w:fill="auto"/>
          </w:tcPr>
          <w:p w14:paraId="3B08C5EA" w14:textId="77777777" w:rsidR="00BA01EB" w:rsidRDefault="00BA01EB" w:rsidP="00122E27">
            <w:pPr>
              <w:pStyle w:val="af"/>
              <w:snapToGrid w:val="0"/>
            </w:pPr>
            <w:permStart w:id="581585915" w:edGrp="everyone"/>
            <w:r>
              <w:rPr>
                <w:rFonts w:ascii="Arial" w:hAnsi="Arial" w:cs="Arial"/>
                <w:sz w:val="16"/>
                <w:szCs w:val="16"/>
              </w:rPr>
              <w:t>№</w:t>
            </w:r>
          </w:p>
          <w:p w14:paraId="5A9D7F24" w14:textId="77777777" w:rsidR="00BA01EB" w:rsidRDefault="00BA01EB" w:rsidP="00122E27">
            <w:pPr>
              <w:pStyle w:val="af"/>
            </w:pPr>
            <w:r>
              <w:rPr>
                <w:rFonts w:ascii="Arial" w:hAnsi="Arial" w:cs="Arial"/>
                <w:sz w:val="16"/>
                <w:szCs w:val="16"/>
              </w:rPr>
              <w:t>п/п</w:t>
            </w:r>
          </w:p>
        </w:tc>
        <w:tc>
          <w:tcPr>
            <w:tcW w:w="1283" w:type="dxa"/>
            <w:tcBorders>
              <w:top w:val="single" w:sz="1" w:space="0" w:color="000000"/>
              <w:left w:val="single" w:sz="1" w:space="0" w:color="000000"/>
              <w:bottom w:val="single" w:sz="1" w:space="0" w:color="000000"/>
            </w:tcBorders>
            <w:shd w:val="clear" w:color="auto" w:fill="auto"/>
          </w:tcPr>
          <w:p w14:paraId="67237FD0" w14:textId="77777777" w:rsidR="00BA01EB" w:rsidRDefault="00BA01EB" w:rsidP="00122E27">
            <w:pPr>
              <w:pStyle w:val="af"/>
              <w:snapToGrid w:val="0"/>
            </w:pPr>
            <w:r>
              <w:rPr>
                <w:rFonts w:ascii="Arial" w:hAnsi="Arial" w:cs="Arial"/>
                <w:sz w:val="16"/>
                <w:szCs w:val="16"/>
              </w:rPr>
              <w:t>Место размещения, каналы, площадки</w:t>
            </w:r>
          </w:p>
        </w:tc>
        <w:tc>
          <w:tcPr>
            <w:tcW w:w="1134" w:type="dxa"/>
            <w:tcBorders>
              <w:top w:val="single" w:sz="1" w:space="0" w:color="000000"/>
              <w:left w:val="single" w:sz="1" w:space="0" w:color="000000"/>
              <w:bottom w:val="single" w:sz="1" w:space="0" w:color="000000"/>
            </w:tcBorders>
            <w:shd w:val="clear" w:color="auto" w:fill="auto"/>
          </w:tcPr>
          <w:p w14:paraId="57EB3271" w14:textId="77777777" w:rsidR="00BA01EB" w:rsidRDefault="00BA01EB" w:rsidP="00122E27">
            <w:pPr>
              <w:pStyle w:val="af"/>
              <w:snapToGrid w:val="0"/>
            </w:pPr>
            <w:r>
              <w:rPr>
                <w:rFonts w:ascii="Arial" w:hAnsi="Arial" w:cs="Arial"/>
                <w:sz w:val="16"/>
                <w:szCs w:val="16"/>
              </w:rPr>
              <w:t>Рекламная кампания</w:t>
            </w:r>
          </w:p>
        </w:tc>
        <w:tc>
          <w:tcPr>
            <w:tcW w:w="1134" w:type="dxa"/>
            <w:tcBorders>
              <w:top w:val="single" w:sz="1" w:space="0" w:color="000000"/>
              <w:left w:val="single" w:sz="1" w:space="0" w:color="000000"/>
              <w:bottom w:val="single" w:sz="1" w:space="0" w:color="000000"/>
            </w:tcBorders>
            <w:shd w:val="clear" w:color="auto" w:fill="auto"/>
          </w:tcPr>
          <w:p w14:paraId="74FAF7C2" w14:textId="65CC09B9" w:rsidR="00BA01EB" w:rsidRDefault="00BA01EB" w:rsidP="00122E27">
            <w:pPr>
              <w:pStyle w:val="af"/>
              <w:snapToGrid w:val="0"/>
            </w:pPr>
            <w:r w:rsidRPr="00F87209">
              <w:rPr>
                <w:rFonts w:ascii="Arial" w:hAnsi="Arial" w:cs="Arial"/>
                <w:b/>
                <w:sz w:val="16"/>
                <w:szCs w:val="16"/>
              </w:rPr>
              <w:t xml:space="preserve">Фактические </w:t>
            </w:r>
            <w:r>
              <w:rPr>
                <w:rFonts w:ascii="Arial" w:hAnsi="Arial" w:cs="Arial"/>
                <w:sz w:val="16"/>
                <w:szCs w:val="16"/>
              </w:rPr>
              <w:t>сроки размещения / оказания услуг</w:t>
            </w:r>
          </w:p>
        </w:tc>
        <w:tc>
          <w:tcPr>
            <w:tcW w:w="1276" w:type="dxa"/>
            <w:tcBorders>
              <w:top w:val="single" w:sz="1" w:space="0" w:color="000000"/>
              <w:left w:val="single" w:sz="1" w:space="0" w:color="000000"/>
              <w:bottom w:val="single" w:sz="1" w:space="0" w:color="000000"/>
            </w:tcBorders>
            <w:shd w:val="clear" w:color="auto" w:fill="auto"/>
          </w:tcPr>
          <w:p w14:paraId="5AFFBE18" w14:textId="77777777" w:rsidR="00BA01EB" w:rsidRDefault="00BA01EB" w:rsidP="00122E27">
            <w:pPr>
              <w:pStyle w:val="af"/>
              <w:snapToGrid w:val="0"/>
            </w:pPr>
            <w:r>
              <w:rPr>
                <w:rFonts w:ascii="Arial" w:hAnsi="Arial" w:cs="Arial"/>
                <w:sz w:val="16"/>
                <w:szCs w:val="16"/>
              </w:rPr>
              <w:t>Цена услуг по Приложению №1 / размещений, без НДС, руб.</w:t>
            </w:r>
          </w:p>
        </w:tc>
        <w:tc>
          <w:tcPr>
            <w:tcW w:w="1134" w:type="dxa"/>
            <w:tcBorders>
              <w:top w:val="single" w:sz="1" w:space="0" w:color="000000"/>
              <w:left w:val="single" w:sz="1" w:space="0" w:color="000000"/>
              <w:bottom w:val="single" w:sz="1" w:space="0" w:color="000000"/>
              <w:right w:val="single" w:sz="1" w:space="0" w:color="000000"/>
            </w:tcBorders>
          </w:tcPr>
          <w:p w14:paraId="202C78DC" w14:textId="1E324F39" w:rsidR="00BA01EB" w:rsidRDefault="00BA01EB" w:rsidP="00122E27">
            <w:pPr>
              <w:pStyle w:val="af"/>
              <w:snapToGrid w:val="0"/>
              <w:rPr>
                <w:rFonts w:ascii="Arial" w:hAnsi="Arial" w:cs="Arial"/>
                <w:sz w:val="16"/>
                <w:szCs w:val="16"/>
              </w:rPr>
            </w:pPr>
            <w:r w:rsidRPr="00F87209">
              <w:rPr>
                <w:rFonts w:ascii="Arial" w:hAnsi="Arial" w:cs="Arial"/>
                <w:b/>
                <w:sz w:val="16"/>
                <w:szCs w:val="16"/>
              </w:rPr>
              <w:t xml:space="preserve">Фактический </w:t>
            </w:r>
            <w:r>
              <w:rPr>
                <w:rFonts w:ascii="Arial" w:hAnsi="Arial" w:cs="Arial"/>
                <w:sz w:val="16"/>
                <w:szCs w:val="16"/>
              </w:rPr>
              <w:t>объем услуг, размещений</w:t>
            </w:r>
          </w:p>
        </w:tc>
        <w:tc>
          <w:tcPr>
            <w:tcW w:w="992" w:type="dxa"/>
            <w:tcBorders>
              <w:top w:val="single" w:sz="1" w:space="0" w:color="000000"/>
              <w:left w:val="single" w:sz="1" w:space="0" w:color="000000"/>
              <w:bottom w:val="single" w:sz="1" w:space="0" w:color="000000"/>
            </w:tcBorders>
            <w:shd w:val="clear" w:color="auto" w:fill="auto"/>
          </w:tcPr>
          <w:p w14:paraId="6525571A" w14:textId="4C94D651" w:rsidR="00BA01EB" w:rsidRDefault="00BA01EB" w:rsidP="00122E27">
            <w:pPr>
              <w:pStyle w:val="af"/>
              <w:snapToGrid w:val="0"/>
            </w:pPr>
            <w:r w:rsidRPr="00F87209">
              <w:rPr>
                <w:rFonts w:ascii="Arial" w:hAnsi="Arial" w:cs="Arial"/>
                <w:b/>
                <w:sz w:val="16"/>
                <w:szCs w:val="16"/>
              </w:rPr>
              <w:t>Фактическая</w:t>
            </w:r>
            <w:r>
              <w:rPr>
                <w:rFonts w:ascii="Arial" w:hAnsi="Arial" w:cs="Arial"/>
                <w:sz w:val="16"/>
                <w:szCs w:val="16"/>
              </w:rPr>
              <w:t xml:space="preserve"> стоимость без НДС, руб.</w:t>
            </w:r>
          </w:p>
        </w:tc>
        <w:tc>
          <w:tcPr>
            <w:tcW w:w="993" w:type="dxa"/>
            <w:tcBorders>
              <w:top w:val="single" w:sz="1" w:space="0" w:color="000000"/>
              <w:left w:val="single" w:sz="1" w:space="0" w:color="000000"/>
              <w:bottom w:val="single" w:sz="1" w:space="0" w:color="000000"/>
              <w:right w:val="single" w:sz="1" w:space="0" w:color="000000"/>
            </w:tcBorders>
            <w:shd w:val="clear" w:color="auto" w:fill="auto"/>
          </w:tcPr>
          <w:p w14:paraId="648B6FB6" w14:textId="163F95B9" w:rsidR="00BA01EB" w:rsidRDefault="00BA01EB" w:rsidP="00122E27">
            <w:pPr>
              <w:pStyle w:val="af"/>
              <w:snapToGrid w:val="0"/>
            </w:pPr>
            <w:r w:rsidRPr="00F87209">
              <w:rPr>
                <w:rFonts w:ascii="Arial" w:hAnsi="Arial" w:cs="Arial"/>
                <w:b/>
                <w:sz w:val="16"/>
                <w:szCs w:val="16"/>
              </w:rPr>
              <w:t>Фактическая</w:t>
            </w:r>
            <w:r>
              <w:rPr>
                <w:rFonts w:ascii="Arial" w:hAnsi="Arial" w:cs="Arial"/>
                <w:sz w:val="16"/>
                <w:szCs w:val="16"/>
              </w:rPr>
              <w:t xml:space="preserve"> стоимость без НДС с учетом выполнения </w:t>
            </w:r>
            <w:r>
              <w:rPr>
                <w:rFonts w:ascii="Arial" w:hAnsi="Arial" w:cs="Arial"/>
                <w:sz w:val="16"/>
                <w:szCs w:val="16"/>
                <w:lang w:val="en-US"/>
              </w:rPr>
              <w:t>KPI</w:t>
            </w:r>
            <w:r>
              <w:rPr>
                <w:rFonts w:ascii="Arial" w:hAnsi="Arial" w:cs="Arial"/>
                <w:sz w:val="16"/>
                <w:szCs w:val="16"/>
              </w:rPr>
              <w:t>, руб.</w:t>
            </w:r>
          </w:p>
        </w:tc>
        <w:tc>
          <w:tcPr>
            <w:tcW w:w="992" w:type="dxa"/>
            <w:tcBorders>
              <w:top w:val="single" w:sz="1" w:space="0" w:color="000000"/>
              <w:left w:val="single" w:sz="1" w:space="0" w:color="000000"/>
              <w:bottom w:val="single" w:sz="1" w:space="0" w:color="000000"/>
              <w:right w:val="single" w:sz="1" w:space="0" w:color="000000"/>
            </w:tcBorders>
          </w:tcPr>
          <w:p w14:paraId="6B2C2AC6" w14:textId="49658AAC" w:rsidR="00BA01EB" w:rsidRPr="00F87209" w:rsidRDefault="00BA01EB" w:rsidP="00122E27">
            <w:pPr>
              <w:pStyle w:val="af"/>
              <w:snapToGrid w:val="0"/>
              <w:rPr>
                <w:rFonts w:ascii="Arial" w:hAnsi="Arial" w:cs="Arial"/>
                <w:b/>
                <w:sz w:val="16"/>
                <w:szCs w:val="16"/>
              </w:rPr>
            </w:pPr>
            <w:r w:rsidRPr="00F87209">
              <w:rPr>
                <w:rFonts w:ascii="Arial" w:hAnsi="Arial" w:cs="Arial"/>
                <w:b/>
                <w:sz w:val="16"/>
                <w:szCs w:val="16"/>
              </w:rPr>
              <w:t>Фактическая</w:t>
            </w:r>
            <w:r>
              <w:rPr>
                <w:rFonts w:ascii="Arial" w:hAnsi="Arial" w:cs="Arial"/>
                <w:sz w:val="16"/>
                <w:szCs w:val="16"/>
              </w:rPr>
              <w:t xml:space="preserve"> стоимость с НДС с учетом выполнения </w:t>
            </w:r>
            <w:r>
              <w:rPr>
                <w:rFonts w:ascii="Arial" w:hAnsi="Arial" w:cs="Arial"/>
                <w:sz w:val="16"/>
                <w:szCs w:val="16"/>
                <w:lang w:val="en-US"/>
              </w:rPr>
              <w:t>KPI</w:t>
            </w:r>
            <w:r>
              <w:rPr>
                <w:rFonts w:ascii="Arial" w:hAnsi="Arial" w:cs="Arial"/>
                <w:sz w:val="16"/>
                <w:szCs w:val="16"/>
              </w:rPr>
              <w:t>, руб.</w:t>
            </w:r>
          </w:p>
        </w:tc>
      </w:tr>
      <w:tr w:rsidR="00BA01EB" w14:paraId="74BCFED3" w14:textId="1871F0D5" w:rsidTr="00BA01EB">
        <w:trPr>
          <w:trHeight w:val="165"/>
        </w:trPr>
        <w:tc>
          <w:tcPr>
            <w:tcW w:w="9300" w:type="dxa"/>
            <w:gridSpan w:val="9"/>
            <w:tcBorders>
              <w:left w:val="single" w:sz="1" w:space="0" w:color="000000"/>
              <w:bottom w:val="single" w:sz="1" w:space="0" w:color="000000"/>
              <w:right w:val="single" w:sz="1" w:space="0" w:color="000000"/>
            </w:tcBorders>
          </w:tcPr>
          <w:p w14:paraId="6630DB71" w14:textId="1DE81CE3" w:rsidR="00BA01EB" w:rsidRDefault="00BA01EB" w:rsidP="00122E27">
            <w:pPr>
              <w:pStyle w:val="af"/>
              <w:snapToGrid w:val="0"/>
              <w:rPr>
                <w:rFonts w:ascii="Arial" w:hAnsi="Arial" w:cs="Arial"/>
                <w:sz w:val="16"/>
                <w:szCs w:val="16"/>
              </w:rPr>
            </w:pPr>
            <w:r>
              <w:rPr>
                <w:rFonts w:ascii="Arial" w:hAnsi="Arial" w:cs="Arial"/>
                <w:sz w:val="16"/>
                <w:szCs w:val="16"/>
              </w:rPr>
              <w:t>Рекламный бюджет</w:t>
            </w:r>
          </w:p>
        </w:tc>
      </w:tr>
      <w:tr w:rsidR="00BA01EB" w14:paraId="365F6F4A" w14:textId="7B5F6380" w:rsidTr="00BA01EB">
        <w:trPr>
          <w:trHeight w:val="175"/>
        </w:trPr>
        <w:tc>
          <w:tcPr>
            <w:tcW w:w="362" w:type="dxa"/>
            <w:tcBorders>
              <w:left w:val="single" w:sz="1" w:space="0" w:color="000000"/>
              <w:bottom w:val="single" w:sz="1" w:space="0" w:color="000000"/>
            </w:tcBorders>
            <w:shd w:val="clear" w:color="auto" w:fill="auto"/>
          </w:tcPr>
          <w:p w14:paraId="1188E5D5" w14:textId="77777777" w:rsidR="00BA01EB" w:rsidRDefault="00BA01EB" w:rsidP="00122E27">
            <w:pPr>
              <w:pStyle w:val="af"/>
              <w:snapToGrid w:val="0"/>
              <w:rPr>
                <w:rFonts w:ascii="Arial" w:hAnsi="Arial" w:cs="Arial"/>
                <w:sz w:val="16"/>
                <w:szCs w:val="16"/>
              </w:rPr>
            </w:pPr>
          </w:p>
        </w:tc>
        <w:tc>
          <w:tcPr>
            <w:tcW w:w="1283" w:type="dxa"/>
            <w:tcBorders>
              <w:left w:val="single" w:sz="1" w:space="0" w:color="000000"/>
              <w:bottom w:val="single" w:sz="1" w:space="0" w:color="000000"/>
            </w:tcBorders>
            <w:shd w:val="clear" w:color="auto" w:fill="auto"/>
          </w:tcPr>
          <w:p w14:paraId="4BE5D58C"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4B3E4C67"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3005DE84" w14:textId="77777777" w:rsidR="00BA01EB" w:rsidRDefault="00BA01EB" w:rsidP="00122E27">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6C363249"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tcPr>
          <w:p w14:paraId="76340D88" w14:textId="77777777" w:rsidR="00BA01EB" w:rsidRDefault="00BA01EB" w:rsidP="00122E27">
            <w:pPr>
              <w:pStyle w:val="af"/>
              <w:snapToGrid w:val="0"/>
              <w:rPr>
                <w:rFonts w:ascii="Arial" w:hAnsi="Arial" w:cs="Arial"/>
                <w:sz w:val="16"/>
                <w:szCs w:val="16"/>
              </w:rPr>
            </w:pPr>
          </w:p>
        </w:tc>
        <w:tc>
          <w:tcPr>
            <w:tcW w:w="992" w:type="dxa"/>
            <w:tcBorders>
              <w:left w:val="single" w:sz="1" w:space="0" w:color="000000"/>
              <w:bottom w:val="single" w:sz="1" w:space="0" w:color="000000"/>
            </w:tcBorders>
            <w:shd w:val="clear" w:color="auto" w:fill="auto"/>
          </w:tcPr>
          <w:p w14:paraId="45F813B7" w14:textId="77777777" w:rsidR="00BA01EB" w:rsidRDefault="00BA01EB" w:rsidP="00122E27">
            <w:pPr>
              <w:pStyle w:val="af"/>
              <w:snapToGrid w:val="0"/>
              <w:rPr>
                <w:rFonts w:ascii="Arial" w:hAnsi="Arial" w:cs="Arial"/>
                <w:sz w:val="16"/>
                <w:szCs w:val="16"/>
              </w:rPr>
            </w:pPr>
          </w:p>
        </w:tc>
        <w:tc>
          <w:tcPr>
            <w:tcW w:w="993" w:type="dxa"/>
            <w:tcBorders>
              <w:left w:val="single" w:sz="1" w:space="0" w:color="000000"/>
              <w:bottom w:val="single" w:sz="1" w:space="0" w:color="000000"/>
              <w:right w:val="single" w:sz="1" w:space="0" w:color="000000"/>
            </w:tcBorders>
            <w:shd w:val="clear" w:color="auto" w:fill="auto"/>
          </w:tcPr>
          <w:p w14:paraId="59193051" w14:textId="77777777" w:rsidR="00BA01EB" w:rsidRDefault="00BA01EB" w:rsidP="00122E27">
            <w:pPr>
              <w:pStyle w:val="af"/>
              <w:snapToGrid w:val="0"/>
              <w:rPr>
                <w:rFonts w:ascii="Arial" w:hAnsi="Arial" w:cs="Arial"/>
                <w:sz w:val="16"/>
                <w:szCs w:val="16"/>
              </w:rPr>
            </w:pPr>
          </w:p>
        </w:tc>
        <w:tc>
          <w:tcPr>
            <w:tcW w:w="992" w:type="dxa"/>
            <w:tcBorders>
              <w:left w:val="single" w:sz="1" w:space="0" w:color="000000"/>
              <w:bottom w:val="single" w:sz="1" w:space="0" w:color="000000"/>
              <w:right w:val="single" w:sz="1" w:space="0" w:color="000000"/>
            </w:tcBorders>
          </w:tcPr>
          <w:p w14:paraId="15792375" w14:textId="77777777" w:rsidR="00BA01EB" w:rsidRDefault="00BA01EB" w:rsidP="00122E27">
            <w:pPr>
              <w:pStyle w:val="af"/>
              <w:snapToGrid w:val="0"/>
              <w:rPr>
                <w:rFonts w:ascii="Arial" w:hAnsi="Arial" w:cs="Arial"/>
                <w:sz w:val="16"/>
                <w:szCs w:val="16"/>
              </w:rPr>
            </w:pPr>
          </w:p>
        </w:tc>
      </w:tr>
      <w:tr w:rsidR="00BA01EB" w14:paraId="0B7FF368" w14:textId="63520004" w:rsidTr="00BA01EB">
        <w:trPr>
          <w:trHeight w:val="165"/>
        </w:trPr>
        <w:tc>
          <w:tcPr>
            <w:tcW w:w="9300" w:type="dxa"/>
            <w:gridSpan w:val="9"/>
            <w:tcBorders>
              <w:left w:val="single" w:sz="1" w:space="0" w:color="000000"/>
              <w:bottom w:val="single" w:sz="1" w:space="0" w:color="000000"/>
              <w:right w:val="single" w:sz="1" w:space="0" w:color="000000"/>
            </w:tcBorders>
          </w:tcPr>
          <w:p w14:paraId="5BD7825A" w14:textId="495396BC" w:rsidR="00BA01EB" w:rsidRDefault="00BA01EB" w:rsidP="00122E27">
            <w:pPr>
              <w:pStyle w:val="af"/>
              <w:snapToGrid w:val="0"/>
              <w:rPr>
                <w:rFonts w:ascii="Arial" w:hAnsi="Arial" w:cs="Arial"/>
                <w:sz w:val="16"/>
                <w:szCs w:val="16"/>
              </w:rPr>
            </w:pPr>
            <w:r>
              <w:rPr>
                <w:rFonts w:ascii="Arial" w:hAnsi="Arial" w:cs="Arial"/>
                <w:sz w:val="16"/>
                <w:szCs w:val="16"/>
              </w:rPr>
              <w:t>Стандартные услуги Исполнителя</w:t>
            </w:r>
          </w:p>
        </w:tc>
      </w:tr>
      <w:tr w:rsidR="00BA01EB" w14:paraId="690CAA8E" w14:textId="75B09BEC" w:rsidTr="00BA01EB">
        <w:trPr>
          <w:trHeight w:val="175"/>
        </w:trPr>
        <w:tc>
          <w:tcPr>
            <w:tcW w:w="362" w:type="dxa"/>
            <w:tcBorders>
              <w:left w:val="single" w:sz="1" w:space="0" w:color="000000"/>
              <w:bottom w:val="single" w:sz="1" w:space="0" w:color="000000"/>
            </w:tcBorders>
            <w:shd w:val="clear" w:color="auto" w:fill="auto"/>
          </w:tcPr>
          <w:p w14:paraId="46A99640" w14:textId="77777777" w:rsidR="00BA01EB" w:rsidRDefault="00BA01EB" w:rsidP="00122E27">
            <w:pPr>
              <w:pStyle w:val="af"/>
              <w:snapToGrid w:val="0"/>
              <w:rPr>
                <w:rFonts w:ascii="Arial" w:hAnsi="Arial" w:cs="Arial"/>
                <w:sz w:val="16"/>
                <w:szCs w:val="16"/>
              </w:rPr>
            </w:pPr>
          </w:p>
        </w:tc>
        <w:tc>
          <w:tcPr>
            <w:tcW w:w="1283" w:type="dxa"/>
            <w:tcBorders>
              <w:left w:val="single" w:sz="1" w:space="0" w:color="000000"/>
              <w:bottom w:val="single" w:sz="1" w:space="0" w:color="000000"/>
            </w:tcBorders>
            <w:shd w:val="clear" w:color="auto" w:fill="auto"/>
          </w:tcPr>
          <w:p w14:paraId="72F5FB4D"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61B6A1F2"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366FAD30" w14:textId="77777777" w:rsidR="00BA01EB" w:rsidRDefault="00BA01EB" w:rsidP="00122E27">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7553CFF8"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tcPr>
          <w:p w14:paraId="2B5E4C84" w14:textId="77777777" w:rsidR="00BA01EB" w:rsidRDefault="00BA01EB" w:rsidP="00122E27">
            <w:pPr>
              <w:pStyle w:val="af"/>
              <w:snapToGrid w:val="0"/>
              <w:rPr>
                <w:rFonts w:ascii="Arial" w:hAnsi="Arial" w:cs="Arial"/>
                <w:sz w:val="16"/>
                <w:szCs w:val="16"/>
              </w:rPr>
            </w:pPr>
          </w:p>
        </w:tc>
        <w:tc>
          <w:tcPr>
            <w:tcW w:w="992" w:type="dxa"/>
            <w:tcBorders>
              <w:left w:val="single" w:sz="1" w:space="0" w:color="000000"/>
              <w:bottom w:val="single" w:sz="1" w:space="0" w:color="000000"/>
            </w:tcBorders>
            <w:shd w:val="clear" w:color="auto" w:fill="auto"/>
          </w:tcPr>
          <w:p w14:paraId="5BAA1B53" w14:textId="77777777" w:rsidR="00BA01EB" w:rsidRDefault="00BA01EB" w:rsidP="00122E27">
            <w:pPr>
              <w:pStyle w:val="af"/>
              <w:snapToGrid w:val="0"/>
              <w:rPr>
                <w:rFonts w:ascii="Arial" w:hAnsi="Arial" w:cs="Arial"/>
                <w:sz w:val="16"/>
                <w:szCs w:val="16"/>
              </w:rPr>
            </w:pPr>
          </w:p>
        </w:tc>
        <w:tc>
          <w:tcPr>
            <w:tcW w:w="993" w:type="dxa"/>
            <w:tcBorders>
              <w:left w:val="single" w:sz="1" w:space="0" w:color="000000"/>
              <w:bottom w:val="single" w:sz="1" w:space="0" w:color="000000"/>
              <w:right w:val="single" w:sz="1" w:space="0" w:color="000000"/>
            </w:tcBorders>
            <w:shd w:val="clear" w:color="auto" w:fill="auto"/>
          </w:tcPr>
          <w:p w14:paraId="27E721E9" w14:textId="77777777" w:rsidR="00BA01EB" w:rsidRDefault="00BA01EB" w:rsidP="00122E27">
            <w:pPr>
              <w:pStyle w:val="af"/>
              <w:snapToGrid w:val="0"/>
              <w:rPr>
                <w:rFonts w:ascii="Arial" w:hAnsi="Arial" w:cs="Arial"/>
                <w:sz w:val="16"/>
                <w:szCs w:val="16"/>
              </w:rPr>
            </w:pPr>
          </w:p>
        </w:tc>
        <w:tc>
          <w:tcPr>
            <w:tcW w:w="992" w:type="dxa"/>
            <w:tcBorders>
              <w:left w:val="single" w:sz="1" w:space="0" w:color="000000"/>
              <w:bottom w:val="single" w:sz="1" w:space="0" w:color="000000"/>
              <w:right w:val="single" w:sz="1" w:space="0" w:color="000000"/>
            </w:tcBorders>
          </w:tcPr>
          <w:p w14:paraId="135A95C9" w14:textId="77777777" w:rsidR="00BA01EB" w:rsidRDefault="00BA01EB" w:rsidP="00122E27">
            <w:pPr>
              <w:pStyle w:val="af"/>
              <w:snapToGrid w:val="0"/>
              <w:rPr>
                <w:rFonts w:ascii="Arial" w:hAnsi="Arial" w:cs="Arial"/>
                <w:sz w:val="16"/>
                <w:szCs w:val="16"/>
              </w:rPr>
            </w:pPr>
          </w:p>
        </w:tc>
      </w:tr>
      <w:tr w:rsidR="00BA01EB" w14:paraId="329204FA" w14:textId="15310CF9" w:rsidTr="00BA01EB">
        <w:trPr>
          <w:trHeight w:val="175"/>
        </w:trPr>
        <w:tc>
          <w:tcPr>
            <w:tcW w:w="9300" w:type="dxa"/>
            <w:gridSpan w:val="9"/>
            <w:tcBorders>
              <w:left w:val="single" w:sz="1" w:space="0" w:color="000000"/>
              <w:bottom w:val="single" w:sz="1" w:space="0" w:color="000000"/>
              <w:right w:val="single" w:sz="1" w:space="0" w:color="000000"/>
            </w:tcBorders>
          </w:tcPr>
          <w:p w14:paraId="15CB74D7" w14:textId="2E938CD1" w:rsidR="00BA01EB" w:rsidRDefault="00BA01EB" w:rsidP="00122E27">
            <w:pPr>
              <w:pStyle w:val="af"/>
              <w:snapToGrid w:val="0"/>
              <w:rPr>
                <w:rFonts w:ascii="Arial" w:hAnsi="Arial" w:cs="Arial"/>
                <w:sz w:val="16"/>
                <w:szCs w:val="16"/>
              </w:rPr>
            </w:pPr>
            <w:r>
              <w:rPr>
                <w:rFonts w:ascii="Arial" w:hAnsi="Arial" w:cs="Arial"/>
                <w:sz w:val="16"/>
                <w:szCs w:val="16"/>
              </w:rPr>
              <w:t>Нестандартные услуги Исполнителя (если применимо)</w:t>
            </w:r>
          </w:p>
        </w:tc>
      </w:tr>
      <w:tr w:rsidR="00BA01EB" w14:paraId="478E0493" w14:textId="394E216A" w:rsidTr="00BA01EB">
        <w:trPr>
          <w:trHeight w:val="175"/>
        </w:trPr>
        <w:tc>
          <w:tcPr>
            <w:tcW w:w="362" w:type="dxa"/>
            <w:tcBorders>
              <w:left w:val="single" w:sz="1" w:space="0" w:color="000000"/>
              <w:bottom w:val="single" w:sz="1" w:space="0" w:color="000000"/>
            </w:tcBorders>
            <w:shd w:val="clear" w:color="auto" w:fill="auto"/>
          </w:tcPr>
          <w:p w14:paraId="26D5BA05" w14:textId="77777777" w:rsidR="00BA01EB" w:rsidRDefault="00BA01EB" w:rsidP="00122E27">
            <w:pPr>
              <w:pStyle w:val="af"/>
              <w:snapToGrid w:val="0"/>
              <w:rPr>
                <w:rFonts w:ascii="Arial" w:hAnsi="Arial" w:cs="Arial"/>
                <w:sz w:val="16"/>
                <w:szCs w:val="16"/>
              </w:rPr>
            </w:pPr>
          </w:p>
        </w:tc>
        <w:tc>
          <w:tcPr>
            <w:tcW w:w="1283" w:type="dxa"/>
            <w:tcBorders>
              <w:left w:val="single" w:sz="1" w:space="0" w:color="000000"/>
              <w:bottom w:val="single" w:sz="1" w:space="0" w:color="000000"/>
            </w:tcBorders>
            <w:shd w:val="clear" w:color="auto" w:fill="auto"/>
          </w:tcPr>
          <w:p w14:paraId="704E2B6E"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01E4FE18"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tcBorders>
            <w:shd w:val="clear" w:color="auto" w:fill="auto"/>
          </w:tcPr>
          <w:p w14:paraId="48F49E2F" w14:textId="77777777" w:rsidR="00BA01EB" w:rsidRDefault="00BA01EB" w:rsidP="00122E27">
            <w:pPr>
              <w:pStyle w:val="af"/>
              <w:snapToGrid w:val="0"/>
              <w:rPr>
                <w:rFonts w:ascii="Arial" w:hAnsi="Arial" w:cs="Arial"/>
                <w:sz w:val="16"/>
                <w:szCs w:val="16"/>
              </w:rPr>
            </w:pPr>
          </w:p>
        </w:tc>
        <w:tc>
          <w:tcPr>
            <w:tcW w:w="1276" w:type="dxa"/>
            <w:tcBorders>
              <w:left w:val="single" w:sz="1" w:space="0" w:color="000000"/>
              <w:bottom w:val="single" w:sz="1" w:space="0" w:color="000000"/>
            </w:tcBorders>
            <w:shd w:val="clear" w:color="auto" w:fill="auto"/>
          </w:tcPr>
          <w:p w14:paraId="6B654525" w14:textId="77777777" w:rsidR="00BA01EB" w:rsidRDefault="00BA01EB" w:rsidP="00122E27">
            <w:pPr>
              <w:pStyle w:val="af"/>
              <w:snapToGrid w:val="0"/>
              <w:rPr>
                <w:rFonts w:ascii="Arial" w:hAnsi="Arial" w:cs="Arial"/>
                <w:sz w:val="16"/>
                <w:szCs w:val="16"/>
              </w:rPr>
            </w:pPr>
          </w:p>
        </w:tc>
        <w:tc>
          <w:tcPr>
            <w:tcW w:w="1134" w:type="dxa"/>
            <w:tcBorders>
              <w:left w:val="single" w:sz="1" w:space="0" w:color="000000"/>
              <w:bottom w:val="single" w:sz="1" w:space="0" w:color="000000"/>
              <w:right w:val="single" w:sz="1" w:space="0" w:color="000000"/>
            </w:tcBorders>
          </w:tcPr>
          <w:p w14:paraId="271A85A4" w14:textId="77777777" w:rsidR="00BA01EB" w:rsidRDefault="00BA01EB" w:rsidP="00122E27">
            <w:pPr>
              <w:pStyle w:val="af"/>
              <w:snapToGrid w:val="0"/>
              <w:rPr>
                <w:rFonts w:ascii="Arial" w:hAnsi="Arial" w:cs="Arial"/>
                <w:sz w:val="16"/>
                <w:szCs w:val="16"/>
              </w:rPr>
            </w:pPr>
          </w:p>
        </w:tc>
        <w:tc>
          <w:tcPr>
            <w:tcW w:w="992" w:type="dxa"/>
            <w:tcBorders>
              <w:left w:val="single" w:sz="1" w:space="0" w:color="000000"/>
              <w:bottom w:val="single" w:sz="1" w:space="0" w:color="000000"/>
            </w:tcBorders>
            <w:shd w:val="clear" w:color="auto" w:fill="auto"/>
          </w:tcPr>
          <w:p w14:paraId="3F85BF51" w14:textId="77777777" w:rsidR="00BA01EB" w:rsidRDefault="00BA01EB" w:rsidP="00122E27">
            <w:pPr>
              <w:pStyle w:val="af"/>
              <w:snapToGrid w:val="0"/>
              <w:rPr>
                <w:rFonts w:ascii="Arial" w:hAnsi="Arial" w:cs="Arial"/>
                <w:sz w:val="16"/>
                <w:szCs w:val="16"/>
              </w:rPr>
            </w:pPr>
          </w:p>
        </w:tc>
        <w:tc>
          <w:tcPr>
            <w:tcW w:w="993" w:type="dxa"/>
            <w:tcBorders>
              <w:left w:val="single" w:sz="1" w:space="0" w:color="000000"/>
              <w:bottom w:val="single" w:sz="1" w:space="0" w:color="000000"/>
              <w:right w:val="single" w:sz="1" w:space="0" w:color="000000"/>
            </w:tcBorders>
            <w:shd w:val="clear" w:color="auto" w:fill="auto"/>
          </w:tcPr>
          <w:p w14:paraId="09095EFF" w14:textId="77777777" w:rsidR="00BA01EB" w:rsidRDefault="00BA01EB" w:rsidP="00122E27">
            <w:pPr>
              <w:pStyle w:val="af"/>
              <w:snapToGrid w:val="0"/>
              <w:rPr>
                <w:rFonts w:ascii="Arial" w:hAnsi="Arial" w:cs="Arial"/>
                <w:sz w:val="16"/>
                <w:szCs w:val="16"/>
              </w:rPr>
            </w:pPr>
          </w:p>
        </w:tc>
        <w:tc>
          <w:tcPr>
            <w:tcW w:w="992" w:type="dxa"/>
            <w:tcBorders>
              <w:left w:val="single" w:sz="1" w:space="0" w:color="000000"/>
              <w:bottom w:val="single" w:sz="1" w:space="0" w:color="000000"/>
              <w:right w:val="single" w:sz="1" w:space="0" w:color="000000"/>
            </w:tcBorders>
          </w:tcPr>
          <w:p w14:paraId="0564BA06" w14:textId="77777777" w:rsidR="00BA01EB" w:rsidRDefault="00BA01EB" w:rsidP="00122E27">
            <w:pPr>
              <w:pStyle w:val="af"/>
              <w:snapToGrid w:val="0"/>
              <w:rPr>
                <w:rFonts w:ascii="Arial" w:hAnsi="Arial" w:cs="Arial"/>
                <w:sz w:val="16"/>
                <w:szCs w:val="16"/>
              </w:rPr>
            </w:pPr>
          </w:p>
        </w:tc>
      </w:tr>
      <w:tr w:rsidR="00BA01EB" w14:paraId="0129928D" w14:textId="04413BD8" w:rsidTr="00122E27">
        <w:trPr>
          <w:trHeight w:val="165"/>
        </w:trPr>
        <w:tc>
          <w:tcPr>
            <w:tcW w:w="5189" w:type="dxa"/>
            <w:gridSpan w:val="5"/>
            <w:tcBorders>
              <w:left w:val="single" w:sz="1" w:space="0" w:color="000000"/>
              <w:bottom w:val="single" w:sz="1" w:space="0" w:color="000000"/>
            </w:tcBorders>
            <w:shd w:val="clear" w:color="auto" w:fill="auto"/>
          </w:tcPr>
          <w:p w14:paraId="2E524E20" w14:textId="58D7290D" w:rsidR="00BA01EB" w:rsidRDefault="00BA01EB" w:rsidP="00122E27">
            <w:pPr>
              <w:pStyle w:val="af"/>
              <w:snapToGrid w:val="0"/>
              <w:jc w:val="right"/>
            </w:pPr>
            <w:r w:rsidRPr="00F87209">
              <w:rPr>
                <w:rFonts w:ascii="Arial" w:hAnsi="Arial" w:cs="Arial"/>
                <w:b/>
                <w:sz w:val="16"/>
                <w:szCs w:val="16"/>
              </w:rPr>
              <w:t xml:space="preserve">Фактический </w:t>
            </w:r>
            <w:r>
              <w:rPr>
                <w:rFonts w:ascii="Arial" w:hAnsi="Arial" w:cs="Arial"/>
                <w:sz w:val="16"/>
                <w:szCs w:val="16"/>
              </w:rPr>
              <w:t>рекламный бюджет без НДС, итого:</w:t>
            </w:r>
          </w:p>
        </w:tc>
        <w:tc>
          <w:tcPr>
            <w:tcW w:w="4111" w:type="dxa"/>
            <w:gridSpan w:val="4"/>
            <w:tcBorders>
              <w:left w:val="single" w:sz="1" w:space="0" w:color="000000"/>
              <w:bottom w:val="single" w:sz="1" w:space="0" w:color="000000"/>
              <w:right w:val="single" w:sz="1" w:space="0" w:color="000000"/>
            </w:tcBorders>
          </w:tcPr>
          <w:p w14:paraId="55A181C5" w14:textId="77777777" w:rsidR="00BA01EB" w:rsidRDefault="00BA01EB" w:rsidP="00122E27">
            <w:pPr>
              <w:pStyle w:val="af"/>
              <w:snapToGrid w:val="0"/>
              <w:rPr>
                <w:rFonts w:ascii="Arial" w:hAnsi="Arial" w:cs="Arial"/>
                <w:sz w:val="16"/>
                <w:szCs w:val="16"/>
              </w:rPr>
            </w:pPr>
          </w:p>
        </w:tc>
      </w:tr>
      <w:tr w:rsidR="00BA01EB" w14:paraId="42E75DF2" w14:textId="2FFC342A" w:rsidTr="00122E27">
        <w:trPr>
          <w:trHeight w:val="165"/>
        </w:trPr>
        <w:tc>
          <w:tcPr>
            <w:tcW w:w="5189" w:type="dxa"/>
            <w:gridSpan w:val="5"/>
            <w:tcBorders>
              <w:left w:val="single" w:sz="1" w:space="0" w:color="000000"/>
              <w:bottom w:val="single" w:sz="1" w:space="0" w:color="000000"/>
            </w:tcBorders>
            <w:shd w:val="clear" w:color="auto" w:fill="auto"/>
          </w:tcPr>
          <w:p w14:paraId="32E7EC43" w14:textId="76E3D17A" w:rsidR="00BA01EB" w:rsidRDefault="00BA01EB" w:rsidP="00122E27">
            <w:pPr>
              <w:pStyle w:val="af"/>
              <w:snapToGrid w:val="0"/>
              <w:jc w:val="right"/>
              <w:rPr>
                <w:rFonts w:ascii="Arial" w:hAnsi="Arial" w:cs="Arial"/>
                <w:sz w:val="16"/>
                <w:szCs w:val="16"/>
              </w:rPr>
            </w:pPr>
            <w:r w:rsidRPr="00F87209">
              <w:rPr>
                <w:rFonts w:ascii="Arial" w:hAnsi="Arial" w:cs="Arial"/>
                <w:b/>
                <w:sz w:val="16"/>
                <w:szCs w:val="16"/>
              </w:rPr>
              <w:t xml:space="preserve">Фактический </w:t>
            </w:r>
            <w:r>
              <w:rPr>
                <w:rFonts w:ascii="Arial" w:hAnsi="Arial" w:cs="Arial"/>
                <w:sz w:val="16"/>
                <w:szCs w:val="16"/>
              </w:rPr>
              <w:t>рекламный бюджет с НДС, итого:</w:t>
            </w:r>
          </w:p>
        </w:tc>
        <w:tc>
          <w:tcPr>
            <w:tcW w:w="4111" w:type="dxa"/>
            <w:gridSpan w:val="4"/>
            <w:tcBorders>
              <w:left w:val="single" w:sz="1" w:space="0" w:color="000000"/>
              <w:bottom w:val="single" w:sz="1" w:space="0" w:color="000000"/>
              <w:right w:val="single" w:sz="1" w:space="0" w:color="000000"/>
            </w:tcBorders>
          </w:tcPr>
          <w:p w14:paraId="796A01AD" w14:textId="77777777" w:rsidR="00BA01EB" w:rsidRDefault="00BA01EB" w:rsidP="00122E27">
            <w:pPr>
              <w:pStyle w:val="af"/>
              <w:snapToGrid w:val="0"/>
              <w:rPr>
                <w:rFonts w:ascii="Arial" w:hAnsi="Arial" w:cs="Arial"/>
                <w:sz w:val="16"/>
                <w:szCs w:val="16"/>
              </w:rPr>
            </w:pPr>
          </w:p>
        </w:tc>
      </w:tr>
      <w:tr w:rsidR="00BA01EB" w14:paraId="5D71DB5D" w14:textId="72CF428E" w:rsidTr="00122E27">
        <w:trPr>
          <w:trHeight w:val="165"/>
        </w:trPr>
        <w:tc>
          <w:tcPr>
            <w:tcW w:w="5189" w:type="dxa"/>
            <w:gridSpan w:val="5"/>
            <w:tcBorders>
              <w:left w:val="single" w:sz="1" w:space="0" w:color="000000"/>
              <w:bottom w:val="single" w:sz="1" w:space="0" w:color="000000"/>
            </w:tcBorders>
            <w:shd w:val="clear" w:color="auto" w:fill="auto"/>
          </w:tcPr>
          <w:p w14:paraId="410BE7D7" w14:textId="442F5200" w:rsidR="00BA01EB" w:rsidRDefault="00BA01EB" w:rsidP="00122E27">
            <w:pPr>
              <w:pStyle w:val="af"/>
              <w:snapToGrid w:val="0"/>
              <w:jc w:val="right"/>
            </w:pPr>
            <w:r w:rsidRPr="00F87209">
              <w:rPr>
                <w:rFonts w:ascii="Arial" w:hAnsi="Arial" w:cs="Arial"/>
                <w:b/>
                <w:sz w:val="16"/>
                <w:szCs w:val="16"/>
              </w:rPr>
              <w:t xml:space="preserve">Фактические </w:t>
            </w:r>
            <w:r>
              <w:rPr>
                <w:rFonts w:ascii="Arial" w:hAnsi="Arial" w:cs="Arial"/>
                <w:sz w:val="16"/>
                <w:szCs w:val="16"/>
              </w:rPr>
              <w:t xml:space="preserve">стандартные услуги Исполнителя с учетом выполнения </w:t>
            </w:r>
            <w:r>
              <w:rPr>
                <w:rFonts w:ascii="Arial" w:hAnsi="Arial" w:cs="Arial"/>
                <w:sz w:val="16"/>
                <w:szCs w:val="16"/>
                <w:lang w:val="en-US"/>
              </w:rPr>
              <w:t>KPI</w:t>
            </w:r>
            <w:r>
              <w:rPr>
                <w:rFonts w:ascii="Arial" w:hAnsi="Arial" w:cs="Arial"/>
                <w:sz w:val="16"/>
                <w:szCs w:val="16"/>
              </w:rPr>
              <w:t>, без НДС, итого</w:t>
            </w:r>
          </w:p>
        </w:tc>
        <w:tc>
          <w:tcPr>
            <w:tcW w:w="4111" w:type="dxa"/>
            <w:gridSpan w:val="4"/>
            <w:tcBorders>
              <w:left w:val="single" w:sz="1" w:space="0" w:color="000000"/>
              <w:bottom w:val="single" w:sz="1" w:space="0" w:color="000000"/>
              <w:right w:val="single" w:sz="1" w:space="0" w:color="000000"/>
            </w:tcBorders>
          </w:tcPr>
          <w:p w14:paraId="14393368" w14:textId="77777777" w:rsidR="00BA01EB" w:rsidRDefault="00BA01EB" w:rsidP="00122E27">
            <w:pPr>
              <w:pStyle w:val="af"/>
              <w:snapToGrid w:val="0"/>
              <w:rPr>
                <w:rFonts w:ascii="Arial" w:hAnsi="Arial" w:cs="Arial"/>
                <w:sz w:val="16"/>
                <w:szCs w:val="16"/>
              </w:rPr>
            </w:pPr>
          </w:p>
        </w:tc>
      </w:tr>
      <w:tr w:rsidR="00BA01EB" w14:paraId="61176470" w14:textId="7175CCF5" w:rsidTr="00122E27">
        <w:trPr>
          <w:trHeight w:val="165"/>
        </w:trPr>
        <w:tc>
          <w:tcPr>
            <w:tcW w:w="5189" w:type="dxa"/>
            <w:gridSpan w:val="5"/>
            <w:tcBorders>
              <w:left w:val="single" w:sz="1" w:space="0" w:color="000000"/>
              <w:bottom w:val="single" w:sz="1" w:space="0" w:color="000000"/>
            </w:tcBorders>
            <w:shd w:val="clear" w:color="auto" w:fill="auto"/>
          </w:tcPr>
          <w:p w14:paraId="73F96F79" w14:textId="2F692711" w:rsidR="00BA01EB" w:rsidRDefault="00BA01EB" w:rsidP="00122E27">
            <w:pPr>
              <w:pStyle w:val="af"/>
              <w:snapToGrid w:val="0"/>
              <w:jc w:val="right"/>
              <w:rPr>
                <w:rFonts w:ascii="Arial" w:hAnsi="Arial" w:cs="Arial"/>
                <w:sz w:val="16"/>
                <w:szCs w:val="16"/>
              </w:rPr>
            </w:pPr>
            <w:r w:rsidRPr="00F87209">
              <w:rPr>
                <w:rFonts w:ascii="Arial" w:hAnsi="Arial" w:cs="Arial"/>
                <w:b/>
                <w:sz w:val="16"/>
                <w:szCs w:val="16"/>
              </w:rPr>
              <w:t xml:space="preserve">Фактические </w:t>
            </w:r>
            <w:r>
              <w:rPr>
                <w:rFonts w:ascii="Arial" w:hAnsi="Arial" w:cs="Arial"/>
                <w:sz w:val="16"/>
                <w:szCs w:val="16"/>
              </w:rPr>
              <w:t xml:space="preserve">стандартные услуги Исполнителя с учетом выполнения </w:t>
            </w:r>
            <w:r>
              <w:rPr>
                <w:rFonts w:ascii="Arial" w:hAnsi="Arial" w:cs="Arial"/>
                <w:sz w:val="16"/>
                <w:szCs w:val="16"/>
                <w:lang w:val="en-US"/>
              </w:rPr>
              <w:t>KPI</w:t>
            </w:r>
            <w:r>
              <w:rPr>
                <w:rFonts w:ascii="Arial" w:hAnsi="Arial" w:cs="Arial"/>
                <w:sz w:val="16"/>
                <w:szCs w:val="16"/>
              </w:rPr>
              <w:t>, с НДС, итого</w:t>
            </w:r>
          </w:p>
        </w:tc>
        <w:tc>
          <w:tcPr>
            <w:tcW w:w="4111" w:type="dxa"/>
            <w:gridSpan w:val="4"/>
            <w:tcBorders>
              <w:left w:val="single" w:sz="1" w:space="0" w:color="000000"/>
              <w:bottom w:val="single" w:sz="1" w:space="0" w:color="000000"/>
              <w:right w:val="single" w:sz="1" w:space="0" w:color="000000"/>
            </w:tcBorders>
          </w:tcPr>
          <w:p w14:paraId="4F44CB57" w14:textId="77777777" w:rsidR="00BA01EB" w:rsidRDefault="00BA01EB" w:rsidP="00122E27">
            <w:pPr>
              <w:pStyle w:val="af"/>
              <w:snapToGrid w:val="0"/>
              <w:rPr>
                <w:rFonts w:ascii="Arial" w:hAnsi="Arial" w:cs="Arial"/>
                <w:sz w:val="16"/>
                <w:szCs w:val="16"/>
              </w:rPr>
            </w:pPr>
          </w:p>
        </w:tc>
      </w:tr>
      <w:tr w:rsidR="00BA01EB" w14:paraId="75D11B0E" w14:textId="1D3997A8" w:rsidTr="00122E27">
        <w:trPr>
          <w:trHeight w:val="165"/>
        </w:trPr>
        <w:tc>
          <w:tcPr>
            <w:tcW w:w="5189" w:type="dxa"/>
            <w:gridSpan w:val="5"/>
            <w:tcBorders>
              <w:left w:val="single" w:sz="1" w:space="0" w:color="000000"/>
              <w:bottom w:val="single" w:sz="1" w:space="0" w:color="000000"/>
            </w:tcBorders>
            <w:shd w:val="clear" w:color="auto" w:fill="auto"/>
          </w:tcPr>
          <w:p w14:paraId="59750AC2" w14:textId="700C96B5" w:rsidR="00BA01EB" w:rsidRDefault="00BA01EB" w:rsidP="00122E27">
            <w:pPr>
              <w:pStyle w:val="af"/>
              <w:snapToGrid w:val="0"/>
              <w:jc w:val="right"/>
              <w:rPr>
                <w:rFonts w:ascii="Arial" w:hAnsi="Arial" w:cs="Arial"/>
                <w:sz w:val="16"/>
                <w:szCs w:val="16"/>
              </w:rPr>
            </w:pPr>
            <w:r w:rsidRPr="00F87209">
              <w:rPr>
                <w:rFonts w:ascii="Arial" w:hAnsi="Arial" w:cs="Arial"/>
                <w:b/>
                <w:sz w:val="16"/>
                <w:szCs w:val="16"/>
              </w:rPr>
              <w:t xml:space="preserve">Фактические </w:t>
            </w:r>
            <w:r>
              <w:rPr>
                <w:rFonts w:ascii="Arial" w:hAnsi="Arial" w:cs="Arial"/>
                <w:sz w:val="16"/>
                <w:szCs w:val="16"/>
              </w:rPr>
              <w:t xml:space="preserve">нестандартные услуги Исполнителя с учетом выполнения </w:t>
            </w:r>
            <w:r>
              <w:rPr>
                <w:rFonts w:ascii="Arial" w:hAnsi="Arial" w:cs="Arial"/>
                <w:sz w:val="16"/>
                <w:szCs w:val="16"/>
                <w:lang w:val="en-US"/>
              </w:rPr>
              <w:t>KPI</w:t>
            </w:r>
            <w:r>
              <w:rPr>
                <w:rFonts w:ascii="Arial" w:hAnsi="Arial" w:cs="Arial"/>
                <w:sz w:val="16"/>
                <w:szCs w:val="16"/>
              </w:rPr>
              <w:t>, без НДС, итого (если применимо)</w:t>
            </w:r>
          </w:p>
        </w:tc>
        <w:tc>
          <w:tcPr>
            <w:tcW w:w="4111" w:type="dxa"/>
            <w:gridSpan w:val="4"/>
            <w:tcBorders>
              <w:left w:val="single" w:sz="1" w:space="0" w:color="000000"/>
              <w:bottom w:val="single" w:sz="1" w:space="0" w:color="000000"/>
              <w:right w:val="single" w:sz="1" w:space="0" w:color="000000"/>
            </w:tcBorders>
          </w:tcPr>
          <w:p w14:paraId="457BD3B5" w14:textId="77777777" w:rsidR="00BA01EB" w:rsidRDefault="00BA01EB" w:rsidP="00122E27">
            <w:pPr>
              <w:pStyle w:val="af"/>
              <w:snapToGrid w:val="0"/>
              <w:rPr>
                <w:rFonts w:ascii="Arial" w:hAnsi="Arial" w:cs="Arial"/>
                <w:sz w:val="16"/>
                <w:szCs w:val="16"/>
              </w:rPr>
            </w:pPr>
          </w:p>
        </w:tc>
      </w:tr>
      <w:tr w:rsidR="00BA01EB" w14:paraId="38D4FBBD" w14:textId="3A75B220" w:rsidTr="00122E27">
        <w:trPr>
          <w:trHeight w:val="165"/>
        </w:trPr>
        <w:tc>
          <w:tcPr>
            <w:tcW w:w="5189" w:type="dxa"/>
            <w:gridSpan w:val="5"/>
            <w:tcBorders>
              <w:left w:val="single" w:sz="1" w:space="0" w:color="000000"/>
              <w:bottom w:val="single" w:sz="1" w:space="0" w:color="000000"/>
            </w:tcBorders>
            <w:shd w:val="clear" w:color="auto" w:fill="auto"/>
          </w:tcPr>
          <w:p w14:paraId="7207E969" w14:textId="2DFE8E4C" w:rsidR="00BA01EB" w:rsidRDefault="00BA01EB" w:rsidP="00122E27">
            <w:pPr>
              <w:pStyle w:val="af"/>
              <w:snapToGrid w:val="0"/>
              <w:jc w:val="right"/>
              <w:rPr>
                <w:rFonts w:ascii="Arial" w:hAnsi="Arial" w:cs="Arial"/>
                <w:sz w:val="16"/>
                <w:szCs w:val="16"/>
              </w:rPr>
            </w:pPr>
            <w:r w:rsidRPr="00F87209">
              <w:rPr>
                <w:rFonts w:ascii="Arial" w:hAnsi="Arial" w:cs="Arial"/>
                <w:b/>
                <w:sz w:val="16"/>
                <w:szCs w:val="16"/>
              </w:rPr>
              <w:t xml:space="preserve">Фактические </w:t>
            </w:r>
            <w:r>
              <w:rPr>
                <w:rFonts w:ascii="Arial" w:hAnsi="Arial" w:cs="Arial"/>
                <w:sz w:val="16"/>
                <w:szCs w:val="16"/>
              </w:rPr>
              <w:t xml:space="preserve">нестандартные услуги Исполнителя с учетом выполнения </w:t>
            </w:r>
            <w:r>
              <w:rPr>
                <w:rFonts w:ascii="Arial" w:hAnsi="Arial" w:cs="Arial"/>
                <w:sz w:val="16"/>
                <w:szCs w:val="16"/>
                <w:lang w:val="en-US"/>
              </w:rPr>
              <w:t>KPI</w:t>
            </w:r>
            <w:r>
              <w:rPr>
                <w:rFonts w:ascii="Arial" w:hAnsi="Arial" w:cs="Arial"/>
                <w:sz w:val="16"/>
                <w:szCs w:val="16"/>
              </w:rPr>
              <w:t>, с НДС, итого (если применимо)</w:t>
            </w:r>
          </w:p>
        </w:tc>
        <w:tc>
          <w:tcPr>
            <w:tcW w:w="4111" w:type="dxa"/>
            <w:gridSpan w:val="4"/>
            <w:tcBorders>
              <w:left w:val="single" w:sz="1" w:space="0" w:color="000000"/>
              <w:bottom w:val="single" w:sz="1" w:space="0" w:color="000000"/>
              <w:right w:val="single" w:sz="1" w:space="0" w:color="000000"/>
            </w:tcBorders>
          </w:tcPr>
          <w:p w14:paraId="503F5AA1" w14:textId="77777777" w:rsidR="00BA01EB" w:rsidRDefault="00BA01EB" w:rsidP="00122E27">
            <w:pPr>
              <w:pStyle w:val="af"/>
              <w:snapToGrid w:val="0"/>
              <w:rPr>
                <w:rFonts w:ascii="Arial" w:hAnsi="Arial" w:cs="Arial"/>
                <w:sz w:val="16"/>
                <w:szCs w:val="16"/>
              </w:rPr>
            </w:pPr>
          </w:p>
        </w:tc>
      </w:tr>
      <w:tr w:rsidR="00BA01EB" w14:paraId="4F5896F1" w14:textId="2984A6A2" w:rsidTr="00122E27">
        <w:trPr>
          <w:trHeight w:val="175"/>
        </w:trPr>
        <w:tc>
          <w:tcPr>
            <w:tcW w:w="5189" w:type="dxa"/>
            <w:gridSpan w:val="5"/>
            <w:tcBorders>
              <w:left w:val="single" w:sz="1" w:space="0" w:color="000000"/>
              <w:bottom w:val="single" w:sz="1" w:space="0" w:color="000000"/>
            </w:tcBorders>
            <w:shd w:val="clear" w:color="auto" w:fill="auto"/>
          </w:tcPr>
          <w:p w14:paraId="5DCA6217" w14:textId="77777777" w:rsidR="00BA01EB" w:rsidRDefault="00BA01EB" w:rsidP="00122E27">
            <w:pPr>
              <w:pStyle w:val="af"/>
              <w:snapToGrid w:val="0"/>
              <w:jc w:val="right"/>
            </w:pPr>
            <w:r>
              <w:rPr>
                <w:rFonts w:ascii="Arial" w:hAnsi="Arial" w:cs="Arial"/>
                <w:sz w:val="16"/>
                <w:szCs w:val="16"/>
              </w:rPr>
              <w:t>Всего к оплате:</w:t>
            </w:r>
          </w:p>
        </w:tc>
        <w:tc>
          <w:tcPr>
            <w:tcW w:w="4111" w:type="dxa"/>
            <w:gridSpan w:val="4"/>
            <w:tcBorders>
              <w:left w:val="single" w:sz="1" w:space="0" w:color="000000"/>
              <w:bottom w:val="single" w:sz="1" w:space="0" w:color="000000"/>
              <w:right w:val="single" w:sz="1" w:space="0" w:color="000000"/>
            </w:tcBorders>
          </w:tcPr>
          <w:p w14:paraId="60F96E04" w14:textId="77777777" w:rsidR="00BA01EB" w:rsidRDefault="00BA01EB" w:rsidP="00122E27">
            <w:pPr>
              <w:pStyle w:val="af"/>
              <w:snapToGrid w:val="0"/>
              <w:rPr>
                <w:rFonts w:ascii="Arial" w:hAnsi="Arial" w:cs="Arial"/>
                <w:sz w:val="16"/>
                <w:szCs w:val="16"/>
              </w:rPr>
            </w:pPr>
          </w:p>
        </w:tc>
      </w:tr>
      <w:permEnd w:id="581585915"/>
    </w:tbl>
    <w:p w14:paraId="44619038" w14:textId="77777777" w:rsidR="00A72A30" w:rsidRPr="00EE0391" w:rsidRDefault="00A72A30" w:rsidP="005D3DD4">
      <w:pPr>
        <w:tabs>
          <w:tab w:val="left" w:pos="709"/>
        </w:tabs>
        <w:jc w:val="both"/>
        <w:rPr>
          <w:rFonts w:ascii="Arial" w:hAnsi="Arial" w:cs="Arial"/>
          <w:sz w:val="20"/>
          <w:szCs w:val="20"/>
          <w:highlight w:val="white"/>
        </w:rPr>
      </w:pPr>
    </w:p>
    <w:p w14:paraId="66EAE8CF" w14:textId="0685EE19" w:rsidR="00A72A30" w:rsidRDefault="00EC5071" w:rsidP="00941B94">
      <w:pPr>
        <w:pStyle w:val="a3"/>
        <w:numPr>
          <w:ilvl w:val="0"/>
          <w:numId w:val="4"/>
        </w:numPr>
        <w:tabs>
          <w:tab w:val="left" w:pos="709"/>
        </w:tabs>
        <w:ind w:left="0" w:firstLine="0"/>
        <w:jc w:val="both"/>
        <w:rPr>
          <w:rFonts w:ascii="Arial" w:hAnsi="Arial" w:cs="Arial"/>
          <w:sz w:val="20"/>
          <w:szCs w:val="20"/>
          <w:highlight w:val="white"/>
        </w:rPr>
      </w:pPr>
      <w:r w:rsidRPr="00941B94">
        <w:rPr>
          <w:rFonts w:ascii="Arial" w:hAnsi="Arial" w:cs="Arial"/>
          <w:sz w:val="20"/>
          <w:szCs w:val="20"/>
          <w:highlight w:val="white"/>
        </w:rPr>
        <w:t>Общая ст</w:t>
      </w:r>
      <w:r w:rsidR="00A72A30" w:rsidRPr="00941B94">
        <w:rPr>
          <w:rFonts w:ascii="Arial" w:hAnsi="Arial" w:cs="Arial"/>
          <w:sz w:val="20"/>
          <w:szCs w:val="20"/>
          <w:highlight w:val="white"/>
        </w:rPr>
        <w:t>оимость оказанных Услуг</w:t>
      </w:r>
      <w:r w:rsidR="00F87209" w:rsidRPr="00941B94">
        <w:rPr>
          <w:rFonts w:ascii="Arial" w:hAnsi="Arial" w:cs="Arial"/>
          <w:sz w:val="20"/>
          <w:szCs w:val="20"/>
          <w:highlight w:val="white"/>
        </w:rPr>
        <w:t xml:space="preserve"> по заданию в соответствии с п.2. настоящего Акта сдачи-приемки</w:t>
      </w:r>
      <w:r w:rsidR="00A72A30" w:rsidRPr="00941B94">
        <w:rPr>
          <w:rFonts w:ascii="Arial" w:hAnsi="Arial" w:cs="Arial"/>
          <w:sz w:val="20"/>
          <w:szCs w:val="20"/>
          <w:highlight w:val="white"/>
        </w:rPr>
        <w:t xml:space="preserve"> составляет</w:t>
      </w:r>
      <w:r w:rsidR="00DA1EDE">
        <w:rPr>
          <w:rFonts w:ascii="Arial" w:hAnsi="Arial" w:cs="Arial"/>
          <w:sz w:val="20"/>
          <w:szCs w:val="20"/>
          <w:highlight w:val="white"/>
        </w:rPr>
        <w:t xml:space="preserve"> </w:t>
      </w:r>
      <w:permStart w:id="1884248843" w:edGrp="everyone"/>
      <w:r w:rsidR="00A72A30" w:rsidRPr="00941B94">
        <w:rPr>
          <w:rFonts w:ascii="Arial" w:hAnsi="Arial" w:cs="Arial"/>
          <w:sz w:val="20"/>
          <w:szCs w:val="20"/>
          <w:highlight w:val="white"/>
        </w:rPr>
        <w:t>_________ (__) рублей __ копеек, в т.ч. НДС 20%</w:t>
      </w:r>
      <w:permEnd w:id="1884248843"/>
      <w:r w:rsidR="00A72A30" w:rsidRPr="00941B94">
        <w:rPr>
          <w:rFonts w:ascii="Arial" w:hAnsi="Arial" w:cs="Arial"/>
          <w:sz w:val="20"/>
          <w:szCs w:val="20"/>
          <w:highlight w:val="white"/>
        </w:rPr>
        <w:t>.</w:t>
      </w:r>
    </w:p>
    <w:p w14:paraId="79D0E318" w14:textId="77777777" w:rsidR="00F36D90" w:rsidRPr="00941B94" w:rsidRDefault="00F36D90" w:rsidP="00941B94">
      <w:pPr>
        <w:pStyle w:val="a3"/>
        <w:numPr>
          <w:ilvl w:val="1"/>
          <w:numId w:val="4"/>
        </w:numPr>
        <w:tabs>
          <w:tab w:val="left" w:pos="709"/>
        </w:tabs>
        <w:ind w:left="0" w:firstLine="0"/>
        <w:jc w:val="both"/>
        <w:rPr>
          <w:rFonts w:ascii="Arial" w:hAnsi="Arial" w:cs="Arial"/>
          <w:sz w:val="20"/>
          <w:szCs w:val="20"/>
          <w:highlight w:val="white"/>
        </w:rPr>
      </w:pPr>
      <w:r w:rsidRPr="00794C64">
        <w:rPr>
          <w:rFonts w:ascii="Arial" w:hAnsi="Arial" w:cs="Arial"/>
          <w:sz w:val="20"/>
          <w:szCs w:val="20"/>
        </w:rPr>
        <w:t>В</w:t>
      </w:r>
      <w:r>
        <w:rPr>
          <w:rFonts w:ascii="Arial" w:hAnsi="Arial" w:cs="Arial"/>
          <w:sz w:val="20"/>
          <w:szCs w:val="20"/>
        </w:rPr>
        <w:t xml:space="preserve"> </w:t>
      </w:r>
      <w:r w:rsidRPr="00F36D90">
        <w:rPr>
          <w:rFonts w:ascii="Arial" w:hAnsi="Arial" w:cs="Arial"/>
          <w:sz w:val="20"/>
          <w:szCs w:val="20"/>
        </w:rPr>
        <w:t>Общую стоимость Услуг включено вознаграждение за отчуждение исключительного права на результаты интеллектуальной деятельности, созданные Исполнителем в рамках оказания услуг, в размере 1% от стоимости соответствующих услуг</w:t>
      </w:r>
    </w:p>
    <w:p w14:paraId="778AD360" w14:textId="40C18637" w:rsidR="00F36D90" w:rsidRPr="00941B94" w:rsidRDefault="00F36D90" w:rsidP="00941B94">
      <w:pPr>
        <w:pStyle w:val="a3"/>
        <w:numPr>
          <w:ilvl w:val="0"/>
          <w:numId w:val="4"/>
        </w:numPr>
        <w:tabs>
          <w:tab w:val="left" w:pos="709"/>
        </w:tabs>
        <w:ind w:left="0" w:firstLine="0"/>
        <w:jc w:val="both"/>
        <w:rPr>
          <w:rFonts w:ascii="Arial" w:hAnsi="Arial" w:cs="Arial"/>
          <w:sz w:val="20"/>
          <w:szCs w:val="20"/>
          <w:highlight w:val="white"/>
        </w:rPr>
      </w:pPr>
      <w:r w:rsidRPr="00941B94">
        <w:rPr>
          <w:rFonts w:ascii="Arial" w:hAnsi="Arial" w:cs="Arial"/>
          <w:sz w:val="20"/>
          <w:szCs w:val="20"/>
          <w:highlight w:val="white"/>
        </w:rPr>
        <w:t>Услуги оказаны в срок, в полном объеме и надлежащего качества</w:t>
      </w:r>
    </w:p>
    <w:p w14:paraId="529DA8CA" w14:textId="18567EE4" w:rsidR="00EC5071" w:rsidRPr="00F36D90" w:rsidRDefault="00A72A30" w:rsidP="00941B94">
      <w:pPr>
        <w:tabs>
          <w:tab w:val="left" w:pos="709"/>
        </w:tabs>
        <w:jc w:val="both"/>
        <w:rPr>
          <w:rFonts w:ascii="Arial" w:hAnsi="Arial" w:cs="Arial"/>
          <w:sz w:val="20"/>
          <w:szCs w:val="20"/>
          <w:highlight w:val="white"/>
        </w:rPr>
      </w:pPr>
      <w:r w:rsidRPr="00F36D90">
        <w:rPr>
          <w:rFonts w:ascii="Arial" w:hAnsi="Arial" w:cs="Arial"/>
          <w:sz w:val="20"/>
          <w:szCs w:val="20"/>
          <w:highlight w:val="white"/>
        </w:rPr>
        <w:lastRenderedPageBreak/>
        <w:t xml:space="preserve">5. Настоящий Акт является основанием для финансовых расчетов между Заказчиком и Исполнителем за оказанные услуги. </w:t>
      </w:r>
    </w:p>
    <w:p w14:paraId="40135178" w14:textId="77777777" w:rsidR="00F36D90" w:rsidRDefault="004D3DD9" w:rsidP="004D3DD9">
      <w:pPr>
        <w:spacing w:before="120" w:after="120" w:line="276" w:lineRule="auto"/>
        <w:jc w:val="both"/>
        <w:rPr>
          <w:rFonts w:ascii="Arial" w:hAnsi="Arial" w:cs="Arial"/>
          <w:sz w:val="20"/>
          <w:szCs w:val="20"/>
        </w:rPr>
      </w:pPr>
      <w:r>
        <w:rPr>
          <w:rFonts w:ascii="Arial" w:hAnsi="Arial" w:cs="Arial"/>
          <w:sz w:val="20"/>
          <w:szCs w:val="20"/>
        </w:rPr>
        <w:t xml:space="preserve">6. </w:t>
      </w:r>
      <w:r w:rsidR="00F36D90">
        <w:rPr>
          <w:rFonts w:ascii="Arial" w:hAnsi="Arial" w:cs="Arial"/>
          <w:sz w:val="20"/>
          <w:szCs w:val="20"/>
        </w:rPr>
        <w:t>Исключительное право на результат услуг – результаты интеллектуальной деятельности, а именно:</w:t>
      </w:r>
    </w:p>
    <w:p w14:paraId="0B593D51" w14:textId="1AC30868" w:rsidR="00F36D90" w:rsidRDefault="00F36D90" w:rsidP="004D3DD9">
      <w:pPr>
        <w:spacing w:before="120" w:after="120" w:line="276" w:lineRule="auto"/>
        <w:jc w:val="both"/>
        <w:rPr>
          <w:rFonts w:ascii="Arial" w:hAnsi="Arial" w:cs="Arial"/>
          <w:sz w:val="20"/>
          <w:szCs w:val="20"/>
        </w:rPr>
      </w:pPr>
      <w:permStart w:id="1449416524" w:edGrp="everyone"/>
      <w:r>
        <w:rPr>
          <w:rFonts w:ascii="Arial" w:hAnsi="Arial" w:cs="Arial"/>
          <w:sz w:val="20"/>
          <w:szCs w:val="20"/>
        </w:rPr>
        <w:t>________________________________________________________</w:t>
      </w:r>
      <w:permEnd w:id="1449416524"/>
    </w:p>
    <w:p w14:paraId="02D609A0" w14:textId="683BE749" w:rsidR="00F36D90" w:rsidRDefault="00F36D90" w:rsidP="004D3DD9">
      <w:pPr>
        <w:spacing w:before="120" w:after="120" w:line="276" w:lineRule="auto"/>
        <w:jc w:val="both"/>
        <w:rPr>
          <w:rFonts w:ascii="Arial" w:hAnsi="Arial" w:cs="Arial"/>
          <w:sz w:val="20"/>
          <w:szCs w:val="20"/>
        </w:rPr>
      </w:pPr>
      <w:r>
        <w:rPr>
          <w:rFonts w:ascii="Arial" w:hAnsi="Arial" w:cs="Arial"/>
          <w:sz w:val="20"/>
          <w:szCs w:val="20"/>
        </w:rPr>
        <w:t>Переходит к Заказчику с даты подписания Сторонами настоящего Акта.</w:t>
      </w:r>
    </w:p>
    <w:p w14:paraId="1C28CC4D" w14:textId="7FA7AD69" w:rsidR="004D3DD9" w:rsidRPr="00941B94" w:rsidRDefault="00F36D90" w:rsidP="00F36D90">
      <w:pPr>
        <w:spacing w:before="120" w:after="120" w:line="276" w:lineRule="auto"/>
        <w:jc w:val="both"/>
        <w:rPr>
          <w:rFonts w:ascii="Arial" w:hAnsi="Arial" w:cs="Arial"/>
          <w:sz w:val="20"/>
          <w:szCs w:val="20"/>
        </w:rPr>
      </w:pPr>
      <w:r w:rsidRPr="00F36D90">
        <w:rPr>
          <w:rFonts w:ascii="Arial" w:hAnsi="Arial" w:cs="Arial"/>
          <w:sz w:val="20"/>
          <w:szCs w:val="20"/>
        </w:rPr>
        <w:t>7.</w:t>
      </w:r>
      <w:r>
        <w:rPr>
          <w:rFonts w:ascii="Arial" w:hAnsi="Arial" w:cs="Arial"/>
          <w:sz w:val="20"/>
          <w:szCs w:val="20"/>
        </w:rPr>
        <w:t xml:space="preserve"> </w:t>
      </w:r>
      <w:r w:rsidR="004D3DD9" w:rsidRPr="00941B94">
        <w:rPr>
          <w:rFonts w:ascii="Arial" w:hAnsi="Arial" w:cs="Arial"/>
          <w:sz w:val="20"/>
          <w:szCs w:val="20"/>
        </w:rPr>
        <w:t>Подписи сторон:</w:t>
      </w:r>
    </w:p>
    <w:p w14:paraId="643257DF" w14:textId="77777777" w:rsidR="004D3DD9" w:rsidRPr="00DA1EDE" w:rsidRDefault="004D3DD9" w:rsidP="004D3DD9">
      <w:pPr>
        <w:pStyle w:val="a3"/>
        <w:tabs>
          <w:tab w:val="left" w:pos="709"/>
        </w:tabs>
        <w:rPr>
          <w:rFonts w:ascii="Arial" w:hAnsi="Arial" w:cs="Arial"/>
          <w:sz w:val="20"/>
          <w:szCs w:val="20"/>
        </w:rPr>
      </w:pPr>
    </w:p>
    <w:tbl>
      <w:tblPr>
        <w:tblStyle w:val="ae"/>
        <w:tblW w:w="0" w:type="auto"/>
        <w:tblInd w:w="-5" w:type="dxa"/>
        <w:tblLook w:val="04A0" w:firstRow="1" w:lastRow="0" w:firstColumn="1" w:lastColumn="0" w:noHBand="0" w:noVBand="1"/>
      </w:tblPr>
      <w:tblGrid>
        <w:gridCol w:w="4918"/>
        <w:gridCol w:w="4432"/>
      </w:tblGrid>
      <w:tr w:rsidR="004D3DD9" w:rsidRPr="000F6827" w14:paraId="26BA803D" w14:textId="77777777" w:rsidTr="00BA01EB">
        <w:tc>
          <w:tcPr>
            <w:tcW w:w="4918" w:type="dxa"/>
          </w:tcPr>
          <w:p w14:paraId="7A620529"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1D6CFF77" w14:textId="77777777" w:rsidR="004D3DD9" w:rsidRPr="00F83DD3" w:rsidRDefault="004D3DD9" w:rsidP="00122E27">
            <w:pPr>
              <w:keepNext/>
              <w:keepLines/>
              <w:spacing w:before="120" w:after="120" w:line="276" w:lineRule="auto"/>
              <w:rPr>
                <w:rFonts w:ascii="Arial" w:hAnsi="Arial" w:cs="Arial"/>
                <w:bCs/>
                <w:sz w:val="20"/>
                <w:szCs w:val="20"/>
                <w:lang w:eastAsia="en-US"/>
              </w:rPr>
            </w:pPr>
            <w:permStart w:id="683871359" w:edGrp="everyone"/>
            <w:r w:rsidRPr="00F83DD3">
              <w:rPr>
                <w:rFonts w:ascii="Arial" w:hAnsi="Arial" w:cs="Arial"/>
                <w:bCs/>
                <w:sz w:val="20"/>
                <w:szCs w:val="20"/>
                <w:lang w:eastAsia="en-US"/>
              </w:rPr>
              <w:t>_______________________________</w:t>
            </w:r>
            <w:permEnd w:id="683871359"/>
          </w:p>
          <w:p w14:paraId="79913E96" w14:textId="77777777" w:rsidR="004D3DD9" w:rsidRPr="00F83DD3" w:rsidRDefault="004D3DD9" w:rsidP="00122E27">
            <w:pPr>
              <w:keepNext/>
              <w:keepLines/>
              <w:spacing w:before="120" w:after="120" w:line="276" w:lineRule="auto"/>
              <w:rPr>
                <w:rFonts w:ascii="Arial" w:hAnsi="Arial" w:cs="Arial"/>
                <w:bCs/>
                <w:sz w:val="20"/>
                <w:szCs w:val="20"/>
                <w:lang w:eastAsia="en-US"/>
              </w:rPr>
            </w:pPr>
          </w:p>
          <w:p w14:paraId="541AEFD6" w14:textId="77777777" w:rsidR="004D3DD9" w:rsidRPr="00F83DD3" w:rsidRDefault="004D3DD9" w:rsidP="00122E27">
            <w:pPr>
              <w:keepNext/>
              <w:keepLines/>
              <w:spacing w:before="120" w:after="120" w:line="276" w:lineRule="auto"/>
              <w:rPr>
                <w:rFonts w:ascii="Arial" w:hAnsi="Arial" w:cs="Arial"/>
                <w:b/>
                <w:bCs/>
                <w:sz w:val="20"/>
                <w:szCs w:val="20"/>
                <w:lang w:eastAsia="en-US"/>
              </w:rPr>
            </w:pPr>
            <w:permStart w:id="487855028" w:edGrp="everyone"/>
            <w:r w:rsidRPr="00F83DD3">
              <w:rPr>
                <w:rFonts w:ascii="Arial" w:hAnsi="Arial" w:cs="Arial"/>
                <w:b/>
                <w:bCs/>
                <w:sz w:val="20"/>
                <w:szCs w:val="20"/>
                <w:lang w:eastAsia="en-US"/>
              </w:rPr>
              <w:t>____________</w:t>
            </w:r>
            <w:permEnd w:id="487855028"/>
            <w:r w:rsidRPr="00F83DD3">
              <w:rPr>
                <w:rFonts w:ascii="Arial" w:hAnsi="Arial" w:cs="Arial"/>
                <w:bCs/>
                <w:sz w:val="20"/>
                <w:szCs w:val="20"/>
                <w:lang w:eastAsia="en-US"/>
              </w:rPr>
              <w:t xml:space="preserve"> / </w:t>
            </w:r>
            <w:permStart w:id="1413434898" w:edGrp="everyone"/>
            <w:r w:rsidRPr="00F83DD3">
              <w:rPr>
                <w:rFonts w:ascii="Arial" w:hAnsi="Arial" w:cs="Arial"/>
                <w:bCs/>
                <w:sz w:val="20"/>
                <w:szCs w:val="20"/>
                <w:lang w:eastAsia="en-US"/>
              </w:rPr>
              <w:t>________________________</w:t>
            </w:r>
            <w:permEnd w:id="1413434898"/>
          </w:p>
          <w:p w14:paraId="286FBB96"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617C30F9"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432" w:type="dxa"/>
          </w:tcPr>
          <w:p w14:paraId="746FA53C"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7A22D465" w14:textId="77777777" w:rsidR="004D3DD9" w:rsidRPr="00F83DD3" w:rsidRDefault="004D3DD9" w:rsidP="00122E27">
            <w:pPr>
              <w:keepNext/>
              <w:keepLines/>
              <w:spacing w:before="120" w:after="120" w:line="276" w:lineRule="auto"/>
              <w:rPr>
                <w:rFonts w:ascii="Arial" w:hAnsi="Arial" w:cs="Arial"/>
                <w:bCs/>
                <w:sz w:val="20"/>
                <w:szCs w:val="20"/>
                <w:lang w:eastAsia="en-US"/>
              </w:rPr>
            </w:pPr>
            <w:permStart w:id="1136226786" w:edGrp="everyone"/>
            <w:r w:rsidRPr="00F83DD3">
              <w:rPr>
                <w:rFonts w:ascii="Arial" w:hAnsi="Arial" w:cs="Arial"/>
                <w:bCs/>
                <w:sz w:val="20"/>
                <w:szCs w:val="20"/>
                <w:lang w:eastAsia="en-US"/>
              </w:rPr>
              <w:t>____________________________</w:t>
            </w:r>
            <w:permEnd w:id="1136226786"/>
          </w:p>
          <w:p w14:paraId="253B3296" w14:textId="77777777" w:rsidR="004D3DD9" w:rsidRPr="00F83DD3" w:rsidRDefault="004D3DD9" w:rsidP="00122E27">
            <w:pPr>
              <w:keepNext/>
              <w:keepLines/>
              <w:spacing w:before="120" w:after="120" w:line="276" w:lineRule="auto"/>
              <w:rPr>
                <w:rFonts w:ascii="Arial" w:hAnsi="Arial" w:cs="Arial"/>
                <w:b/>
                <w:bCs/>
                <w:sz w:val="20"/>
                <w:szCs w:val="20"/>
                <w:lang w:eastAsia="en-US"/>
              </w:rPr>
            </w:pPr>
          </w:p>
          <w:p w14:paraId="6B105CC3" w14:textId="77777777" w:rsidR="004D3DD9" w:rsidRPr="00F83DD3" w:rsidRDefault="004D3DD9" w:rsidP="00122E27">
            <w:pPr>
              <w:keepNext/>
              <w:keepLines/>
              <w:spacing w:before="120" w:after="120" w:line="276" w:lineRule="auto"/>
              <w:rPr>
                <w:rFonts w:ascii="Arial" w:hAnsi="Arial" w:cs="Arial"/>
                <w:b/>
                <w:bCs/>
                <w:sz w:val="20"/>
                <w:szCs w:val="20"/>
                <w:lang w:eastAsia="en-US"/>
              </w:rPr>
            </w:pPr>
            <w:permStart w:id="956714086" w:edGrp="everyone"/>
            <w:r w:rsidRPr="00F83DD3">
              <w:rPr>
                <w:rFonts w:ascii="Arial" w:hAnsi="Arial" w:cs="Arial"/>
                <w:b/>
                <w:bCs/>
                <w:sz w:val="20"/>
                <w:szCs w:val="20"/>
                <w:lang w:eastAsia="en-US"/>
              </w:rPr>
              <w:t>_______________</w:t>
            </w:r>
            <w:permEnd w:id="956714086"/>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636703072" w:edGrp="everyone"/>
            <w:r w:rsidRPr="00F83DD3">
              <w:rPr>
                <w:rFonts w:ascii="Arial" w:hAnsi="Arial" w:cs="Arial"/>
                <w:sz w:val="20"/>
                <w:szCs w:val="20"/>
                <w:lang w:eastAsia="en-US"/>
              </w:rPr>
              <w:t>____________________</w:t>
            </w:r>
            <w:permEnd w:id="636703072"/>
          </w:p>
          <w:p w14:paraId="6DC38E7C"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023E2FC0"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5BD6736F" w14:textId="77777777" w:rsidR="004D3DD9" w:rsidRPr="004F3BC3" w:rsidRDefault="004D3DD9" w:rsidP="004D3DD9">
      <w:pPr>
        <w:spacing w:before="120" w:after="120" w:line="276" w:lineRule="auto"/>
        <w:jc w:val="center"/>
        <w:rPr>
          <w:b/>
        </w:rPr>
      </w:pPr>
      <w:r w:rsidRPr="004F3BC3">
        <w:rPr>
          <w:b/>
        </w:rPr>
        <w:t>Форма Согласована</w:t>
      </w:r>
    </w:p>
    <w:tbl>
      <w:tblPr>
        <w:tblStyle w:val="ae"/>
        <w:tblW w:w="0" w:type="auto"/>
        <w:tblInd w:w="-5" w:type="dxa"/>
        <w:tblLook w:val="04A0" w:firstRow="1" w:lastRow="0" w:firstColumn="1" w:lastColumn="0" w:noHBand="0" w:noVBand="1"/>
      </w:tblPr>
      <w:tblGrid>
        <w:gridCol w:w="4918"/>
        <w:gridCol w:w="4432"/>
      </w:tblGrid>
      <w:tr w:rsidR="004D3DD9" w:rsidRPr="000F6827" w14:paraId="59D517EE" w14:textId="77777777" w:rsidTr="00BA01EB">
        <w:tc>
          <w:tcPr>
            <w:tcW w:w="4918" w:type="dxa"/>
          </w:tcPr>
          <w:p w14:paraId="4D1760E9"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14EDA097" w14:textId="77777777" w:rsidR="004D3DD9" w:rsidRPr="00F83DD3" w:rsidRDefault="004D3DD9" w:rsidP="00122E27">
            <w:pPr>
              <w:keepNext/>
              <w:keepLines/>
              <w:spacing w:before="120" w:after="120" w:line="276" w:lineRule="auto"/>
              <w:rPr>
                <w:rFonts w:ascii="Arial" w:hAnsi="Arial" w:cs="Arial"/>
                <w:bCs/>
                <w:sz w:val="20"/>
                <w:szCs w:val="20"/>
                <w:lang w:eastAsia="en-US"/>
              </w:rPr>
            </w:pPr>
            <w:permStart w:id="1866354539" w:edGrp="everyone"/>
            <w:r w:rsidRPr="00F83DD3">
              <w:rPr>
                <w:rFonts w:ascii="Arial" w:hAnsi="Arial" w:cs="Arial"/>
                <w:bCs/>
                <w:sz w:val="20"/>
                <w:szCs w:val="20"/>
                <w:lang w:eastAsia="en-US"/>
              </w:rPr>
              <w:t>_______________________________</w:t>
            </w:r>
            <w:permEnd w:id="1866354539"/>
          </w:p>
          <w:p w14:paraId="7B368171" w14:textId="77777777" w:rsidR="004D3DD9" w:rsidRPr="00F83DD3" w:rsidRDefault="004D3DD9" w:rsidP="00122E27">
            <w:pPr>
              <w:keepNext/>
              <w:keepLines/>
              <w:spacing w:before="120" w:after="120" w:line="276" w:lineRule="auto"/>
              <w:rPr>
                <w:rFonts w:ascii="Arial" w:hAnsi="Arial" w:cs="Arial"/>
                <w:bCs/>
                <w:sz w:val="20"/>
                <w:szCs w:val="20"/>
                <w:lang w:eastAsia="en-US"/>
              </w:rPr>
            </w:pPr>
          </w:p>
          <w:p w14:paraId="7510BBEA" w14:textId="77777777" w:rsidR="004D3DD9" w:rsidRPr="00F83DD3" w:rsidRDefault="004D3DD9" w:rsidP="00122E27">
            <w:pPr>
              <w:keepNext/>
              <w:keepLines/>
              <w:spacing w:before="120" w:after="120" w:line="276" w:lineRule="auto"/>
              <w:rPr>
                <w:rFonts w:ascii="Arial" w:hAnsi="Arial" w:cs="Arial"/>
                <w:b/>
                <w:bCs/>
                <w:sz w:val="20"/>
                <w:szCs w:val="20"/>
                <w:lang w:eastAsia="en-US"/>
              </w:rPr>
            </w:pPr>
            <w:permStart w:id="339367491" w:edGrp="everyone"/>
            <w:r w:rsidRPr="00F83DD3">
              <w:rPr>
                <w:rFonts w:ascii="Arial" w:hAnsi="Arial" w:cs="Arial"/>
                <w:b/>
                <w:bCs/>
                <w:sz w:val="20"/>
                <w:szCs w:val="20"/>
                <w:lang w:eastAsia="en-US"/>
              </w:rPr>
              <w:t>____________</w:t>
            </w:r>
            <w:permEnd w:id="339367491"/>
            <w:r w:rsidRPr="00F83DD3">
              <w:rPr>
                <w:rFonts w:ascii="Arial" w:hAnsi="Arial" w:cs="Arial"/>
                <w:bCs/>
                <w:sz w:val="20"/>
                <w:szCs w:val="20"/>
                <w:lang w:eastAsia="en-US"/>
              </w:rPr>
              <w:t xml:space="preserve"> / </w:t>
            </w:r>
            <w:permStart w:id="1453087475" w:edGrp="everyone"/>
            <w:r w:rsidRPr="00F83DD3">
              <w:rPr>
                <w:rFonts w:ascii="Arial" w:hAnsi="Arial" w:cs="Arial"/>
                <w:bCs/>
                <w:sz w:val="20"/>
                <w:szCs w:val="20"/>
                <w:lang w:eastAsia="en-US"/>
              </w:rPr>
              <w:t>________________________</w:t>
            </w:r>
            <w:permEnd w:id="1453087475"/>
          </w:p>
          <w:p w14:paraId="1E06078E"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685C9CB0"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432" w:type="dxa"/>
          </w:tcPr>
          <w:p w14:paraId="43F3FE6E" w14:textId="77777777" w:rsidR="004D3DD9" w:rsidRPr="00F83DD3" w:rsidRDefault="004D3DD9" w:rsidP="00122E27">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02748A6C" w14:textId="77777777" w:rsidR="004D3DD9" w:rsidRPr="00F83DD3" w:rsidRDefault="004D3DD9" w:rsidP="00122E27">
            <w:pPr>
              <w:keepNext/>
              <w:keepLines/>
              <w:spacing w:before="120" w:after="120" w:line="276" w:lineRule="auto"/>
              <w:rPr>
                <w:rFonts w:ascii="Arial" w:hAnsi="Arial" w:cs="Arial"/>
                <w:bCs/>
                <w:sz w:val="20"/>
                <w:szCs w:val="20"/>
                <w:lang w:eastAsia="en-US"/>
              </w:rPr>
            </w:pPr>
            <w:permStart w:id="750808338" w:edGrp="everyone"/>
            <w:r w:rsidRPr="00F83DD3">
              <w:rPr>
                <w:rFonts w:ascii="Arial" w:hAnsi="Arial" w:cs="Arial"/>
                <w:bCs/>
                <w:sz w:val="20"/>
                <w:szCs w:val="20"/>
                <w:lang w:eastAsia="en-US"/>
              </w:rPr>
              <w:t>____________________________</w:t>
            </w:r>
            <w:permEnd w:id="750808338"/>
          </w:p>
          <w:p w14:paraId="4BEEF726" w14:textId="77777777" w:rsidR="004D3DD9" w:rsidRPr="00F83DD3" w:rsidRDefault="004D3DD9" w:rsidP="00122E27">
            <w:pPr>
              <w:keepNext/>
              <w:keepLines/>
              <w:spacing w:before="120" w:after="120" w:line="276" w:lineRule="auto"/>
              <w:rPr>
                <w:rFonts w:ascii="Arial" w:hAnsi="Arial" w:cs="Arial"/>
                <w:b/>
                <w:bCs/>
                <w:sz w:val="20"/>
                <w:szCs w:val="20"/>
                <w:lang w:eastAsia="en-US"/>
              </w:rPr>
            </w:pPr>
          </w:p>
          <w:p w14:paraId="298C4333" w14:textId="77777777" w:rsidR="004D3DD9" w:rsidRPr="00F83DD3" w:rsidRDefault="004D3DD9" w:rsidP="00122E27">
            <w:pPr>
              <w:keepNext/>
              <w:keepLines/>
              <w:spacing w:before="120" w:after="120" w:line="276" w:lineRule="auto"/>
              <w:rPr>
                <w:rFonts w:ascii="Arial" w:hAnsi="Arial" w:cs="Arial"/>
                <w:b/>
                <w:bCs/>
                <w:sz w:val="20"/>
                <w:szCs w:val="20"/>
                <w:lang w:eastAsia="en-US"/>
              </w:rPr>
            </w:pPr>
            <w:permStart w:id="1121219099" w:edGrp="everyone"/>
            <w:r w:rsidRPr="00F83DD3">
              <w:rPr>
                <w:rFonts w:ascii="Arial" w:hAnsi="Arial" w:cs="Arial"/>
                <w:b/>
                <w:bCs/>
                <w:sz w:val="20"/>
                <w:szCs w:val="20"/>
                <w:lang w:eastAsia="en-US"/>
              </w:rPr>
              <w:t>_______________</w:t>
            </w:r>
            <w:permEnd w:id="1121219099"/>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54750882" w:edGrp="everyone"/>
            <w:r w:rsidRPr="00F83DD3">
              <w:rPr>
                <w:rFonts w:ascii="Arial" w:hAnsi="Arial" w:cs="Arial"/>
                <w:sz w:val="20"/>
                <w:szCs w:val="20"/>
                <w:lang w:eastAsia="en-US"/>
              </w:rPr>
              <w:t>____________________</w:t>
            </w:r>
            <w:permEnd w:id="54750882"/>
          </w:p>
          <w:p w14:paraId="04FAD692" w14:textId="77777777" w:rsidR="004D3DD9" w:rsidRPr="00F83DD3" w:rsidRDefault="004D3DD9" w:rsidP="00122E27">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260646C1" w14:textId="77777777" w:rsidR="004D3DD9" w:rsidRPr="00F83DD3" w:rsidRDefault="004D3DD9" w:rsidP="00122E27">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4E4DDD1F" w14:textId="3A8400BC" w:rsidR="006A76DC" w:rsidRDefault="006A76DC" w:rsidP="00A72A30">
      <w:pPr>
        <w:tabs>
          <w:tab w:val="left" w:pos="709"/>
        </w:tabs>
        <w:ind w:hanging="2"/>
        <w:jc w:val="both"/>
        <w:rPr>
          <w:rFonts w:ascii="Arial" w:hAnsi="Arial" w:cs="Arial"/>
          <w:sz w:val="20"/>
          <w:szCs w:val="20"/>
          <w:highlight w:val="white"/>
        </w:rPr>
      </w:pPr>
    </w:p>
    <w:p w14:paraId="751D1186" w14:textId="77777777" w:rsidR="006A76DC" w:rsidRDefault="006A76DC">
      <w:pPr>
        <w:spacing w:after="160" w:line="259" w:lineRule="auto"/>
        <w:rPr>
          <w:rFonts w:ascii="Arial" w:hAnsi="Arial" w:cs="Arial"/>
          <w:sz w:val="20"/>
          <w:szCs w:val="20"/>
          <w:highlight w:val="white"/>
        </w:rPr>
      </w:pPr>
      <w:r>
        <w:rPr>
          <w:rFonts w:ascii="Arial" w:hAnsi="Arial" w:cs="Arial"/>
          <w:sz w:val="20"/>
          <w:szCs w:val="20"/>
          <w:highlight w:val="white"/>
        </w:rPr>
        <w:br w:type="page"/>
      </w:r>
    </w:p>
    <w:p w14:paraId="355801E5" w14:textId="5A7EB2E6" w:rsidR="003C749F" w:rsidRPr="00EE0391" w:rsidRDefault="003C749F" w:rsidP="003C749F">
      <w:pPr>
        <w:spacing w:after="160" w:line="259" w:lineRule="auto"/>
        <w:jc w:val="right"/>
        <w:rPr>
          <w:rFonts w:ascii="Arial" w:hAnsi="Arial" w:cs="Arial"/>
          <w:color w:val="000000"/>
          <w:sz w:val="20"/>
          <w:szCs w:val="20"/>
        </w:rPr>
      </w:pPr>
      <w:r w:rsidRPr="00EE0391">
        <w:rPr>
          <w:rFonts w:ascii="Arial" w:hAnsi="Arial" w:cs="Arial"/>
          <w:color w:val="000000"/>
          <w:sz w:val="20"/>
          <w:szCs w:val="20"/>
        </w:rPr>
        <w:lastRenderedPageBreak/>
        <w:t>Приложение №</w:t>
      </w:r>
      <w:r>
        <w:rPr>
          <w:rFonts w:ascii="Arial" w:hAnsi="Arial" w:cs="Arial"/>
          <w:color w:val="000000"/>
          <w:sz w:val="20"/>
          <w:szCs w:val="20"/>
        </w:rPr>
        <w:t>6</w:t>
      </w:r>
    </w:p>
    <w:p w14:paraId="0C4D7D3F" w14:textId="504C2DD7" w:rsidR="003C749F" w:rsidRDefault="003C749F" w:rsidP="003C749F">
      <w:pPr>
        <w:widowControl w:val="0"/>
        <w:tabs>
          <w:tab w:val="left" w:pos="709"/>
        </w:tabs>
        <w:ind w:hanging="2"/>
        <w:jc w:val="right"/>
        <w:rPr>
          <w:rFonts w:ascii="Arial" w:hAnsi="Arial" w:cs="Arial"/>
          <w:color w:val="000000"/>
          <w:sz w:val="20"/>
          <w:szCs w:val="20"/>
        </w:rPr>
      </w:pPr>
      <w:r w:rsidRPr="00EE0391">
        <w:rPr>
          <w:rFonts w:ascii="Arial" w:hAnsi="Arial" w:cs="Arial"/>
          <w:color w:val="000000"/>
          <w:sz w:val="20"/>
          <w:szCs w:val="20"/>
        </w:rPr>
        <w:t xml:space="preserve">к Договору </w:t>
      </w:r>
      <w:permStart w:id="1745103303" w:edGrp="everyone"/>
      <w:r w:rsidRPr="00EE0391">
        <w:rPr>
          <w:rFonts w:ascii="Arial" w:hAnsi="Arial" w:cs="Arial"/>
          <w:color w:val="000000"/>
          <w:sz w:val="20"/>
          <w:szCs w:val="20"/>
        </w:rPr>
        <w:t>№__ от «___» _______ 202_ г.</w:t>
      </w:r>
      <w:permEnd w:id="1745103303"/>
    </w:p>
    <w:p w14:paraId="15876075" w14:textId="058C29B2" w:rsidR="00C35D86" w:rsidRPr="00C35D86" w:rsidRDefault="00C35D86" w:rsidP="003C749F">
      <w:pPr>
        <w:widowControl w:val="0"/>
        <w:tabs>
          <w:tab w:val="left" w:pos="709"/>
        </w:tabs>
        <w:ind w:hanging="2"/>
        <w:jc w:val="right"/>
        <w:rPr>
          <w:rFonts w:ascii="Arial" w:hAnsi="Arial" w:cs="Arial"/>
          <w:i/>
          <w:color w:val="000000"/>
          <w:sz w:val="20"/>
          <w:szCs w:val="20"/>
        </w:rPr>
      </w:pPr>
    </w:p>
    <w:p w14:paraId="6D284630" w14:textId="167A1007" w:rsidR="00C35D86" w:rsidRPr="00C35D86" w:rsidRDefault="00C35D86" w:rsidP="00C35D86">
      <w:pPr>
        <w:widowControl w:val="0"/>
        <w:tabs>
          <w:tab w:val="left" w:pos="709"/>
        </w:tabs>
        <w:ind w:hanging="2"/>
        <w:jc w:val="center"/>
        <w:rPr>
          <w:rFonts w:ascii="Arial" w:hAnsi="Arial" w:cs="Arial"/>
          <w:b/>
          <w:i/>
          <w:color w:val="000000"/>
          <w:sz w:val="20"/>
          <w:szCs w:val="20"/>
          <w:u w:val="single"/>
        </w:rPr>
      </w:pPr>
      <w:r w:rsidRPr="00C35D86">
        <w:rPr>
          <w:rFonts w:ascii="Arial" w:hAnsi="Arial" w:cs="Arial"/>
          <w:b/>
          <w:i/>
          <w:color w:val="000000"/>
          <w:sz w:val="20"/>
          <w:szCs w:val="20"/>
          <w:u w:val="single"/>
        </w:rPr>
        <w:t>ФОРМА</w:t>
      </w:r>
    </w:p>
    <w:p w14:paraId="213A5C1F" w14:textId="77777777" w:rsidR="00E000EB" w:rsidRDefault="00E000EB" w:rsidP="003C749F">
      <w:pPr>
        <w:widowControl w:val="0"/>
        <w:tabs>
          <w:tab w:val="left" w:pos="709"/>
        </w:tabs>
        <w:ind w:hanging="2"/>
        <w:jc w:val="right"/>
        <w:rPr>
          <w:rFonts w:ascii="Arial" w:hAnsi="Arial" w:cs="Arial"/>
          <w:color w:val="000000"/>
          <w:sz w:val="20"/>
          <w:szCs w:val="20"/>
        </w:rPr>
      </w:pPr>
    </w:p>
    <w:p w14:paraId="55ABA82A" w14:textId="3166A5E9" w:rsidR="00E000EB" w:rsidRPr="00E000EB" w:rsidRDefault="00E000EB" w:rsidP="00E000EB">
      <w:pPr>
        <w:suppressAutoHyphens/>
        <w:spacing w:after="120"/>
        <w:jc w:val="center"/>
        <w:rPr>
          <w:rFonts w:ascii="Arial" w:hAnsi="Arial" w:cs="Arial"/>
          <w:b/>
          <w:sz w:val="20"/>
          <w:szCs w:val="20"/>
          <w:lang w:eastAsia="en-US"/>
        </w:rPr>
      </w:pPr>
      <w:r w:rsidRPr="00E000EB">
        <w:rPr>
          <w:rFonts w:ascii="Arial" w:hAnsi="Arial" w:cs="Arial"/>
          <w:b/>
          <w:sz w:val="20"/>
          <w:szCs w:val="20"/>
          <w:lang w:eastAsia="en-US"/>
        </w:rPr>
        <w:t>СОГЛАШЕНИЕ О ПОРУЧЕНИИ ОБРАБОТКИ ПЕРСОНАЛЬНЫХ ДАННЫХ</w:t>
      </w:r>
    </w:p>
    <w:p w14:paraId="757ADF58" w14:textId="661BFBF2" w:rsidR="00E000EB" w:rsidRPr="00E000EB" w:rsidRDefault="00E000EB" w:rsidP="00D67FFE">
      <w:pPr>
        <w:suppressAutoHyphens/>
        <w:spacing w:after="120"/>
        <w:ind w:left="426"/>
        <w:jc w:val="both"/>
        <w:rPr>
          <w:rFonts w:ascii="Arial" w:hAnsi="Arial" w:cs="Arial"/>
          <w:sz w:val="20"/>
          <w:szCs w:val="20"/>
          <w:lang w:eastAsia="en-US"/>
        </w:rPr>
      </w:pPr>
      <w:permStart w:id="1130771247" w:edGrp="everyone"/>
      <w:r w:rsidRPr="00E000EB">
        <w:rPr>
          <w:rFonts w:ascii="Arial" w:hAnsi="Arial" w:cs="Arial"/>
          <w:sz w:val="20"/>
          <w:szCs w:val="20"/>
          <w:lang w:eastAsia="en-US"/>
        </w:rPr>
        <w:t>_______________</w:t>
      </w:r>
      <w:permEnd w:id="1130771247"/>
      <w:r w:rsidRPr="00E000EB">
        <w:rPr>
          <w:rFonts w:ascii="Arial" w:hAnsi="Arial" w:cs="Arial"/>
          <w:sz w:val="20"/>
          <w:szCs w:val="20"/>
          <w:lang w:eastAsia="en-US"/>
        </w:rPr>
        <w:t xml:space="preserve"> , именуемое в дальнейшем «Заказчик», с одной стороны и </w:t>
      </w:r>
      <w:permStart w:id="45834646" w:edGrp="everyone"/>
      <w:r w:rsidRPr="00E000EB">
        <w:rPr>
          <w:rFonts w:ascii="Arial" w:hAnsi="Arial" w:cs="Arial"/>
          <w:sz w:val="20"/>
          <w:szCs w:val="20"/>
          <w:lang w:eastAsia="en-US"/>
        </w:rPr>
        <w:t>_______________</w:t>
      </w:r>
      <w:permEnd w:id="45834646"/>
      <w:r w:rsidRPr="00E000EB">
        <w:rPr>
          <w:rFonts w:ascii="Arial" w:hAnsi="Arial" w:cs="Arial"/>
          <w:sz w:val="20"/>
          <w:szCs w:val="20"/>
          <w:lang w:eastAsia="en-US"/>
        </w:rPr>
        <w:t xml:space="preserve">, именуемое в дальнейшем «Исполнитель», с другой стороны, а вместе именуемые «Стороны», заключили настоящее </w:t>
      </w:r>
      <w:r w:rsidRPr="00E000EB">
        <w:rPr>
          <w:rFonts w:ascii="Arial" w:eastAsia="Lucida Sans Unicode" w:hAnsi="Arial" w:cs="Arial"/>
          <w:kern w:val="1"/>
          <w:sz w:val="20"/>
          <w:szCs w:val="20"/>
          <w:lang w:eastAsia="hi-IN" w:bidi="hi-IN"/>
        </w:rPr>
        <w:t xml:space="preserve">соглашение </w:t>
      </w:r>
      <w:r>
        <w:rPr>
          <w:rFonts w:ascii="Arial" w:eastAsia="Lucida Sans Unicode" w:hAnsi="Arial" w:cs="Arial"/>
          <w:kern w:val="1"/>
          <w:sz w:val="20"/>
          <w:szCs w:val="20"/>
          <w:lang w:eastAsia="hi-IN" w:bidi="hi-IN"/>
        </w:rPr>
        <w:t>о поручении обработки</w:t>
      </w:r>
      <w:r w:rsidRPr="00E000EB">
        <w:rPr>
          <w:rFonts w:ascii="Arial" w:eastAsia="Lucida Sans Unicode" w:hAnsi="Arial" w:cs="Arial"/>
          <w:kern w:val="1"/>
          <w:sz w:val="20"/>
          <w:szCs w:val="20"/>
          <w:lang w:eastAsia="hi-IN" w:bidi="hi-IN"/>
        </w:rPr>
        <w:t xml:space="preserve"> персональных данных к</w:t>
      </w:r>
      <w:r>
        <w:rPr>
          <w:rFonts w:ascii="Arial" w:eastAsia="Lucida Sans Unicode" w:hAnsi="Arial" w:cs="Arial"/>
          <w:kern w:val="1"/>
          <w:sz w:val="20"/>
          <w:szCs w:val="20"/>
          <w:lang w:eastAsia="hi-IN" w:bidi="hi-IN"/>
        </w:rPr>
        <w:t xml:space="preserve"> </w:t>
      </w:r>
      <w:r>
        <w:rPr>
          <w:rFonts w:ascii="Arial" w:hAnsi="Arial" w:cs="Arial"/>
          <w:color w:val="000000"/>
          <w:sz w:val="20"/>
          <w:szCs w:val="20"/>
        </w:rPr>
        <w:t>д</w:t>
      </w:r>
      <w:r w:rsidRPr="00EE0391">
        <w:rPr>
          <w:rFonts w:ascii="Arial" w:hAnsi="Arial" w:cs="Arial"/>
          <w:color w:val="000000"/>
          <w:sz w:val="20"/>
          <w:szCs w:val="20"/>
        </w:rPr>
        <w:t>оговору №</w:t>
      </w:r>
      <w:permStart w:id="1655659164" w:edGrp="everyone"/>
      <w:r w:rsidRPr="00EE0391">
        <w:rPr>
          <w:rFonts w:ascii="Arial" w:hAnsi="Arial" w:cs="Arial"/>
          <w:color w:val="000000"/>
          <w:sz w:val="20"/>
          <w:szCs w:val="20"/>
        </w:rPr>
        <w:t>__</w:t>
      </w:r>
      <w:permEnd w:id="1655659164"/>
      <w:r w:rsidRPr="00EE0391">
        <w:rPr>
          <w:rFonts w:ascii="Arial" w:hAnsi="Arial" w:cs="Arial"/>
          <w:color w:val="000000"/>
          <w:sz w:val="20"/>
          <w:szCs w:val="20"/>
        </w:rPr>
        <w:t xml:space="preserve"> от </w:t>
      </w:r>
      <w:permStart w:id="452988251" w:edGrp="everyone"/>
      <w:r w:rsidRPr="00EE0391">
        <w:rPr>
          <w:rFonts w:ascii="Arial" w:hAnsi="Arial" w:cs="Arial"/>
          <w:color w:val="000000"/>
          <w:sz w:val="20"/>
          <w:szCs w:val="20"/>
        </w:rPr>
        <w:t>«___» _______ 202_ г.</w:t>
      </w:r>
      <w:permEnd w:id="452988251"/>
      <w:r>
        <w:rPr>
          <w:rFonts w:ascii="Arial" w:hAnsi="Arial" w:cs="Arial"/>
          <w:color w:val="000000"/>
          <w:sz w:val="20"/>
          <w:szCs w:val="20"/>
        </w:rPr>
        <w:t xml:space="preserve"> (далее – «Договор») и</w:t>
      </w:r>
      <w:r w:rsidRPr="00E000EB">
        <w:rPr>
          <w:rFonts w:ascii="Arial" w:eastAsia="Lucida Sans Unicode" w:hAnsi="Arial" w:cs="Arial"/>
          <w:kern w:val="1"/>
          <w:sz w:val="20"/>
          <w:szCs w:val="20"/>
          <w:lang w:eastAsia="hi-IN" w:bidi="hi-IN"/>
        </w:rPr>
        <w:t xml:space="preserve"> </w:t>
      </w:r>
      <w:r>
        <w:rPr>
          <w:rFonts w:ascii="Arial" w:eastAsia="Lucida Sans Unicode" w:hAnsi="Arial" w:cs="Arial"/>
          <w:kern w:val="1"/>
          <w:sz w:val="20"/>
          <w:szCs w:val="20"/>
          <w:lang w:eastAsia="hi-IN" w:bidi="hi-IN"/>
        </w:rPr>
        <w:t>Зданию</w:t>
      </w:r>
      <w:r w:rsidRPr="00E000EB">
        <w:rPr>
          <w:rFonts w:ascii="Arial" w:eastAsia="Lucida Sans Unicode" w:hAnsi="Arial" w:cs="Arial"/>
          <w:kern w:val="1"/>
          <w:sz w:val="20"/>
          <w:szCs w:val="20"/>
          <w:lang w:eastAsia="hi-IN" w:bidi="hi-IN"/>
        </w:rPr>
        <w:t xml:space="preserve"> №</w:t>
      </w:r>
      <w:permStart w:id="1923682093" w:edGrp="everyone"/>
      <w:r>
        <w:rPr>
          <w:rFonts w:ascii="Arial" w:eastAsia="Lucida Sans Unicode" w:hAnsi="Arial" w:cs="Arial"/>
          <w:kern w:val="1"/>
          <w:sz w:val="20"/>
          <w:szCs w:val="20"/>
          <w:lang w:eastAsia="hi-IN" w:bidi="hi-IN"/>
        </w:rPr>
        <w:t>__</w:t>
      </w:r>
      <w:permEnd w:id="1923682093"/>
      <w:r w:rsidRPr="00E000EB">
        <w:rPr>
          <w:rFonts w:ascii="Arial" w:eastAsia="Lucida Sans Unicode" w:hAnsi="Arial" w:cs="Arial"/>
          <w:kern w:val="1"/>
          <w:sz w:val="20"/>
          <w:szCs w:val="20"/>
          <w:lang w:eastAsia="hi-IN" w:bidi="hi-IN"/>
        </w:rPr>
        <w:t xml:space="preserve"> от </w:t>
      </w:r>
      <w:permStart w:id="600769746" w:edGrp="everyone"/>
      <w:r w:rsidRPr="00E000EB">
        <w:rPr>
          <w:rFonts w:ascii="Arial" w:eastAsia="Lucida Sans Unicode" w:hAnsi="Arial" w:cs="Arial"/>
          <w:kern w:val="1"/>
          <w:sz w:val="20"/>
          <w:szCs w:val="20"/>
          <w:lang w:eastAsia="hi-IN" w:bidi="hi-IN"/>
        </w:rPr>
        <w:t>«__» ________ 2024г.</w:t>
      </w:r>
      <w:permEnd w:id="600769746"/>
      <w:r w:rsidRPr="00E000EB">
        <w:rPr>
          <w:rFonts w:ascii="Arial" w:eastAsia="Lucida Sans Unicode" w:hAnsi="Arial" w:cs="Arial"/>
          <w:kern w:val="1"/>
          <w:sz w:val="20"/>
          <w:szCs w:val="20"/>
          <w:lang w:eastAsia="hi-IN" w:bidi="hi-IN"/>
        </w:rPr>
        <w:t xml:space="preserve"> (далее – «</w:t>
      </w:r>
      <w:r>
        <w:rPr>
          <w:rFonts w:ascii="Arial" w:eastAsia="Lucida Sans Unicode" w:hAnsi="Arial" w:cs="Arial"/>
          <w:kern w:val="1"/>
          <w:sz w:val="20"/>
          <w:szCs w:val="20"/>
          <w:lang w:eastAsia="hi-IN" w:bidi="hi-IN"/>
        </w:rPr>
        <w:t>Задание</w:t>
      </w:r>
      <w:r w:rsidRPr="00E000EB">
        <w:rPr>
          <w:rFonts w:ascii="Arial" w:eastAsia="Lucida Sans Unicode" w:hAnsi="Arial" w:cs="Arial"/>
          <w:kern w:val="1"/>
          <w:sz w:val="20"/>
          <w:szCs w:val="20"/>
          <w:lang w:eastAsia="hi-IN" w:bidi="hi-IN"/>
        </w:rPr>
        <w:t xml:space="preserve">»), которое является неотъемлемой частью к </w:t>
      </w:r>
      <w:r>
        <w:rPr>
          <w:rFonts w:ascii="Arial" w:eastAsia="Lucida Sans Unicode" w:hAnsi="Arial" w:cs="Arial"/>
          <w:kern w:val="1"/>
          <w:sz w:val="20"/>
          <w:szCs w:val="20"/>
          <w:lang w:eastAsia="hi-IN" w:bidi="hi-IN"/>
        </w:rPr>
        <w:t>Д</w:t>
      </w:r>
      <w:r w:rsidRPr="00E000EB">
        <w:rPr>
          <w:rFonts w:ascii="Arial" w:eastAsia="Lucida Sans Unicode" w:hAnsi="Arial" w:cs="Arial"/>
          <w:kern w:val="1"/>
          <w:sz w:val="20"/>
          <w:szCs w:val="20"/>
          <w:lang w:eastAsia="hi-IN" w:bidi="hi-IN"/>
        </w:rPr>
        <w:t>оговора</w:t>
      </w:r>
      <w:r>
        <w:rPr>
          <w:rFonts w:ascii="Arial" w:eastAsia="Lucida Sans Unicode" w:hAnsi="Arial" w:cs="Arial"/>
          <w:kern w:val="1"/>
          <w:sz w:val="20"/>
          <w:szCs w:val="20"/>
          <w:lang w:eastAsia="hi-IN" w:bidi="hi-IN"/>
        </w:rPr>
        <w:t xml:space="preserve">, </w:t>
      </w:r>
      <w:r w:rsidRPr="00E000EB">
        <w:rPr>
          <w:rFonts w:ascii="Arial" w:eastAsia="Lucida Sans Unicode" w:hAnsi="Arial" w:cs="Arial"/>
          <w:kern w:val="1"/>
          <w:sz w:val="20"/>
          <w:szCs w:val="20"/>
          <w:lang w:eastAsia="hi-IN" w:bidi="hi-IN"/>
        </w:rPr>
        <w:t>о нижеследующем.</w:t>
      </w:r>
    </w:p>
    <w:p w14:paraId="05D731AD" w14:textId="73CAE0F9" w:rsidR="00E000EB" w:rsidRDefault="00E000EB" w:rsidP="00D67FFE">
      <w:pPr>
        <w:suppressAutoHyphens/>
        <w:spacing w:after="120"/>
        <w:ind w:left="426"/>
        <w:jc w:val="both"/>
        <w:rPr>
          <w:rFonts w:ascii="Arial" w:eastAsia="Lucida Sans Unicode" w:hAnsi="Arial" w:cs="Arial"/>
          <w:kern w:val="1"/>
          <w:sz w:val="20"/>
          <w:szCs w:val="20"/>
          <w:lang w:eastAsia="hi-IN" w:bidi="hi-IN"/>
        </w:rPr>
      </w:pPr>
      <w:r w:rsidRPr="00E000EB">
        <w:rPr>
          <w:rFonts w:ascii="Arial" w:eastAsia="Lucida Sans Unicode" w:hAnsi="Arial" w:cs="Arial"/>
          <w:kern w:val="1"/>
          <w:sz w:val="20"/>
          <w:szCs w:val="20"/>
          <w:lang w:eastAsia="hi-IN" w:bidi="hi-IN"/>
        </w:rPr>
        <w:t>Настоящим Заказчик в соответствии с требованиями части 3 статьи 6 Закона ФЗ-152 поручает Исполнителю обработку персональных данных на указанных ниже условиях (далее – «Поручение</w:t>
      </w:r>
      <w:r w:rsidR="00D67FFE">
        <w:rPr>
          <w:rFonts w:ascii="Arial" w:eastAsia="Lucida Sans Unicode" w:hAnsi="Arial" w:cs="Arial"/>
          <w:kern w:val="1"/>
          <w:sz w:val="20"/>
          <w:szCs w:val="20"/>
          <w:lang w:eastAsia="hi-IN" w:bidi="hi-IN"/>
        </w:rPr>
        <w:t xml:space="preserve"> обработки</w:t>
      </w:r>
      <w:r w:rsidRPr="00E000EB">
        <w:rPr>
          <w:rFonts w:ascii="Arial" w:eastAsia="Lucida Sans Unicode" w:hAnsi="Arial" w:cs="Arial"/>
          <w:kern w:val="1"/>
          <w:sz w:val="20"/>
          <w:szCs w:val="20"/>
          <w:lang w:eastAsia="hi-IN" w:bidi="hi-IN"/>
        </w:rPr>
        <w:t>»):</w:t>
      </w:r>
    </w:p>
    <w:p w14:paraId="5A44E550" w14:textId="12EC6103" w:rsidR="00E000EB" w:rsidRPr="00E000EB" w:rsidRDefault="00E000EB" w:rsidP="00D67FFE">
      <w:pPr>
        <w:numPr>
          <w:ilvl w:val="0"/>
          <w:numId w:val="83"/>
        </w:numPr>
        <w:spacing w:after="120" w:line="259" w:lineRule="auto"/>
        <w:ind w:left="426" w:firstLine="0"/>
        <w:jc w:val="both"/>
        <w:rPr>
          <w:rFonts w:ascii="Arial" w:eastAsia="Calibri" w:hAnsi="Arial" w:cs="Arial"/>
          <w:sz w:val="20"/>
          <w:szCs w:val="20"/>
        </w:rPr>
      </w:pPr>
      <w:r w:rsidRPr="00E000EB">
        <w:rPr>
          <w:rFonts w:ascii="Arial" w:eastAsia="Calibri" w:hAnsi="Arial" w:cs="Arial"/>
          <w:b/>
          <w:sz w:val="20"/>
          <w:szCs w:val="20"/>
        </w:rPr>
        <w:t>Цель обработки, категории субъектов, перечни обрабатываемых персональных данных, сроки обработки, условие о возможности передачи персональных данных и иные существенные условия обработки персональных данных</w:t>
      </w:r>
      <w:r w:rsidRPr="00E000EB">
        <w:rPr>
          <w:rFonts w:ascii="Arial" w:eastAsia="Calibri" w:hAnsi="Arial" w:cs="Arial"/>
          <w:sz w:val="20"/>
          <w:szCs w:val="20"/>
        </w:rPr>
        <w:t xml:space="preserve"> (далее - Персональные данные) установлены Приложением № </w:t>
      </w:r>
      <w:r>
        <w:rPr>
          <w:rFonts w:ascii="Arial" w:eastAsia="Calibri" w:hAnsi="Arial" w:cs="Arial"/>
          <w:sz w:val="20"/>
          <w:szCs w:val="20"/>
        </w:rPr>
        <w:t>А</w:t>
      </w:r>
      <w:r w:rsidRPr="00E000EB">
        <w:rPr>
          <w:rFonts w:ascii="Arial" w:eastAsia="Calibri" w:hAnsi="Arial" w:cs="Arial"/>
          <w:sz w:val="20"/>
          <w:szCs w:val="20"/>
        </w:rPr>
        <w:t xml:space="preserve"> «существенные условия обработки персональных данных» к </w:t>
      </w:r>
      <w:r>
        <w:rPr>
          <w:rFonts w:ascii="Arial" w:eastAsia="Calibri" w:hAnsi="Arial" w:cs="Arial"/>
          <w:sz w:val="20"/>
          <w:szCs w:val="20"/>
        </w:rPr>
        <w:t>настоящему Поручению</w:t>
      </w:r>
      <w:r w:rsidR="00D67FFE">
        <w:rPr>
          <w:rFonts w:ascii="Arial" w:eastAsia="Calibri" w:hAnsi="Arial" w:cs="Arial"/>
          <w:sz w:val="20"/>
          <w:szCs w:val="20"/>
        </w:rPr>
        <w:t xml:space="preserve"> обработки</w:t>
      </w:r>
      <w:r w:rsidRPr="00E000EB">
        <w:rPr>
          <w:rFonts w:ascii="Arial" w:eastAsia="Calibri" w:hAnsi="Arial" w:cs="Arial"/>
          <w:sz w:val="20"/>
          <w:szCs w:val="20"/>
        </w:rPr>
        <w:t>.</w:t>
      </w:r>
    </w:p>
    <w:p w14:paraId="201E1192" w14:textId="77777777" w:rsidR="00E000EB" w:rsidRPr="00E000EB" w:rsidRDefault="00E000EB" w:rsidP="00D67FFE">
      <w:pPr>
        <w:numPr>
          <w:ilvl w:val="0"/>
          <w:numId w:val="83"/>
        </w:numPr>
        <w:spacing w:after="120" w:line="259" w:lineRule="auto"/>
        <w:ind w:left="426" w:firstLine="0"/>
        <w:jc w:val="both"/>
        <w:rPr>
          <w:rFonts w:ascii="Arial" w:eastAsia="Calibri" w:hAnsi="Arial" w:cs="Arial"/>
          <w:sz w:val="20"/>
          <w:szCs w:val="20"/>
        </w:rPr>
      </w:pPr>
      <w:r w:rsidRPr="00E000EB">
        <w:rPr>
          <w:rFonts w:ascii="Arial" w:eastAsia="Calibri" w:hAnsi="Arial" w:cs="Arial"/>
          <w:b/>
          <w:sz w:val="20"/>
          <w:szCs w:val="20"/>
        </w:rPr>
        <w:t xml:space="preserve">Конфиденциальность Персональных данных. </w:t>
      </w:r>
      <w:r w:rsidRPr="00E000EB">
        <w:rPr>
          <w:rFonts w:ascii="Arial" w:eastAsia="Calibri" w:hAnsi="Arial" w:cs="Arial"/>
          <w:sz w:val="20"/>
          <w:szCs w:val="20"/>
        </w:rPr>
        <w:t>Обрабатывая Персональные данные по поручению Заказчика, Исполнитель заверяет и гарантирует, что придерживается принципов законодательства в области персональных данных, соблюдать конфиденциальность Персональных данных и обеспечивать их безопасность.</w:t>
      </w:r>
    </w:p>
    <w:p w14:paraId="3C94C9E8" w14:textId="77777777" w:rsidR="00E000EB" w:rsidRPr="00E000EB" w:rsidRDefault="00E000EB" w:rsidP="00D67FFE">
      <w:pPr>
        <w:numPr>
          <w:ilvl w:val="0"/>
          <w:numId w:val="83"/>
        </w:numPr>
        <w:spacing w:after="120" w:line="259" w:lineRule="auto"/>
        <w:ind w:left="426" w:firstLine="0"/>
        <w:jc w:val="both"/>
        <w:rPr>
          <w:rFonts w:ascii="Arial" w:eastAsia="Calibri" w:hAnsi="Arial" w:cs="Arial"/>
          <w:sz w:val="20"/>
          <w:szCs w:val="20"/>
        </w:rPr>
      </w:pPr>
      <w:r w:rsidRPr="00E000EB">
        <w:rPr>
          <w:rFonts w:ascii="Arial" w:eastAsia="Calibri" w:hAnsi="Arial" w:cs="Arial"/>
          <w:b/>
          <w:sz w:val="20"/>
          <w:szCs w:val="20"/>
        </w:rPr>
        <w:t xml:space="preserve">Меры по соблюдению требований законодательства. </w:t>
      </w:r>
      <w:r w:rsidRPr="00E000EB">
        <w:rPr>
          <w:rFonts w:ascii="Arial" w:eastAsia="Calibri" w:hAnsi="Arial" w:cs="Arial"/>
          <w:sz w:val="20"/>
          <w:szCs w:val="20"/>
        </w:rPr>
        <w:t>Исполнитель при обработке Персональных данных по поручению Заказчика обязан принимать меры, необходимые и достаточные для выполнения своих обязанностей, предусмотренные статьи 18.1 Федерального закона от 27.07.2006 № 152-ФЗ «О персональных данных».</w:t>
      </w:r>
    </w:p>
    <w:p w14:paraId="3312A824" w14:textId="77777777" w:rsidR="00E000EB" w:rsidRPr="00E000EB" w:rsidRDefault="00E000EB" w:rsidP="00D67FFE">
      <w:pPr>
        <w:numPr>
          <w:ilvl w:val="0"/>
          <w:numId w:val="83"/>
        </w:numPr>
        <w:spacing w:after="120" w:line="259" w:lineRule="auto"/>
        <w:ind w:left="426" w:firstLine="0"/>
        <w:jc w:val="both"/>
        <w:rPr>
          <w:rFonts w:ascii="Arial" w:eastAsia="Calibri" w:hAnsi="Arial" w:cs="Arial"/>
          <w:sz w:val="20"/>
          <w:szCs w:val="20"/>
        </w:rPr>
      </w:pPr>
      <w:r w:rsidRPr="00E000EB">
        <w:rPr>
          <w:rFonts w:ascii="Arial" w:eastAsia="Calibri" w:hAnsi="Arial" w:cs="Arial"/>
          <w:b/>
          <w:sz w:val="20"/>
          <w:szCs w:val="20"/>
        </w:rPr>
        <w:t xml:space="preserve">Меры по обеспечению безопасности Персональных данных. </w:t>
      </w:r>
      <w:r w:rsidRPr="00E000EB">
        <w:rPr>
          <w:rFonts w:ascii="Arial" w:eastAsia="Calibri" w:hAnsi="Arial" w:cs="Arial"/>
          <w:sz w:val="20"/>
          <w:szCs w:val="20"/>
        </w:rPr>
        <w:t>Исполнитель заверяет и гарантирует, что принимает необходимые меры безопасности или обеспечивает их принятие при обработке Персональных данных с использованием средств автоматизации и (или) без использования средств автоматизации в соответствии с требованиями применимого законодательства, предъявляемыми к защите Персональных данных, в том числе для поддержания соответствующего уровня защищенности Персональных данных при их обработке в информационных системах, в зависимости от типа актуальных угроз безопасности Персональных данных в соответствии со статьей 19 Федерального закона от 27.07.2006 № 152-ФЗ «О персональных данных»:</w:t>
      </w:r>
    </w:p>
    <w:p w14:paraId="6DC94544" w14:textId="605541CC"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определ</w:t>
      </w:r>
      <w:r>
        <w:rPr>
          <w:rFonts w:ascii="Arial" w:hAnsi="Arial" w:cs="Arial"/>
          <w:sz w:val="20"/>
          <w:szCs w:val="20"/>
        </w:rPr>
        <w:t>яет</w:t>
      </w:r>
      <w:r w:rsidRPr="00E000EB">
        <w:rPr>
          <w:rFonts w:ascii="Arial" w:hAnsi="Arial" w:cs="Arial"/>
          <w:sz w:val="20"/>
          <w:szCs w:val="20"/>
        </w:rPr>
        <w:t xml:space="preserve"> угрозы безопасности Персональных данных, которые могут возникнуть при их обработке в информационных системах;</w:t>
      </w:r>
    </w:p>
    <w:p w14:paraId="5D7339E3" w14:textId="77F0CE56"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определ</w:t>
      </w:r>
      <w:r>
        <w:rPr>
          <w:rFonts w:ascii="Arial" w:hAnsi="Arial" w:cs="Arial"/>
          <w:sz w:val="20"/>
          <w:szCs w:val="20"/>
        </w:rPr>
        <w:t>яет</w:t>
      </w:r>
      <w:r w:rsidRPr="00E000EB">
        <w:rPr>
          <w:rFonts w:ascii="Arial" w:hAnsi="Arial" w:cs="Arial"/>
          <w:sz w:val="20"/>
          <w:szCs w:val="20"/>
        </w:rPr>
        <w:t xml:space="preserve"> уровень защищенности Персональных данных при их обработке в информационных системах и выполнять требования, установленные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14:paraId="2880A0CB" w14:textId="6875CFF9"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оценива</w:t>
      </w:r>
      <w:r>
        <w:rPr>
          <w:rFonts w:ascii="Arial" w:hAnsi="Arial" w:cs="Arial"/>
          <w:sz w:val="20"/>
          <w:szCs w:val="20"/>
        </w:rPr>
        <w:t>ет</w:t>
      </w:r>
      <w:r w:rsidRPr="00E000EB">
        <w:rPr>
          <w:rFonts w:ascii="Arial" w:hAnsi="Arial" w:cs="Arial"/>
          <w:sz w:val="20"/>
          <w:szCs w:val="20"/>
        </w:rPr>
        <w:t xml:space="preserve"> возможный вред субъекту персональных данных в случае реализации угроз безопасности Персональных данных;</w:t>
      </w:r>
    </w:p>
    <w:p w14:paraId="69A551BA" w14:textId="49CCA98C"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применя</w:t>
      </w:r>
      <w:r w:rsidR="00D67FFE">
        <w:rPr>
          <w:rFonts w:ascii="Arial" w:hAnsi="Arial" w:cs="Arial"/>
          <w:sz w:val="20"/>
          <w:szCs w:val="20"/>
        </w:rPr>
        <w:t>ет</w:t>
      </w:r>
      <w:r w:rsidRPr="00E000EB">
        <w:rPr>
          <w:rFonts w:ascii="Arial" w:hAnsi="Arial" w:cs="Arial"/>
          <w:sz w:val="20"/>
          <w:szCs w:val="20"/>
        </w:rPr>
        <w:t xml:space="preserve"> средства защиты информации, прошедшие процедуру оценки соответствия в установленном порядке;</w:t>
      </w:r>
    </w:p>
    <w:p w14:paraId="063D3F70" w14:textId="4BDF148F"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оценива</w:t>
      </w:r>
      <w:r w:rsidR="00D67FFE">
        <w:rPr>
          <w:rFonts w:ascii="Arial" w:hAnsi="Arial" w:cs="Arial"/>
          <w:sz w:val="20"/>
          <w:szCs w:val="20"/>
        </w:rPr>
        <w:t>ет</w:t>
      </w:r>
      <w:r w:rsidRPr="00E000EB">
        <w:rPr>
          <w:rFonts w:ascii="Arial" w:hAnsi="Arial" w:cs="Arial"/>
          <w:sz w:val="20"/>
          <w:szCs w:val="20"/>
        </w:rPr>
        <w:t xml:space="preserve"> эффективность принимаемых мер по обеспечению безопасности Персональных данных до ввода в эксплуатацию информационных систем;</w:t>
      </w:r>
    </w:p>
    <w:p w14:paraId="76B7709E" w14:textId="646EAED9"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ве</w:t>
      </w:r>
      <w:r w:rsidR="00D67FFE">
        <w:rPr>
          <w:rFonts w:ascii="Arial" w:hAnsi="Arial" w:cs="Arial"/>
          <w:sz w:val="20"/>
          <w:szCs w:val="20"/>
        </w:rPr>
        <w:t>дет</w:t>
      </w:r>
      <w:r w:rsidRPr="00E000EB">
        <w:rPr>
          <w:rFonts w:ascii="Arial" w:hAnsi="Arial" w:cs="Arial"/>
          <w:sz w:val="20"/>
          <w:szCs w:val="20"/>
        </w:rPr>
        <w:t xml:space="preserve"> учет машинных носителей Персональных данных, если порученные на обработку Персональные данные будут обрабатываться на машинных носителях;</w:t>
      </w:r>
    </w:p>
    <w:p w14:paraId="766861CB" w14:textId="538809F3"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обнаружива</w:t>
      </w:r>
      <w:r w:rsidR="00D67FFE">
        <w:rPr>
          <w:rFonts w:ascii="Arial" w:hAnsi="Arial" w:cs="Arial"/>
          <w:sz w:val="20"/>
          <w:szCs w:val="20"/>
        </w:rPr>
        <w:t>ет</w:t>
      </w:r>
      <w:r w:rsidRPr="00E000EB">
        <w:rPr>
          <w:rFonts w:ascii="Arial" w:hAnsi="Arial" w:cs="Arial"/>
          <w:sz w:val="20"/>
          <w:szCs w:val="20"/>
        </w:rPr>
        <w:t xml:space="preserve"> факты несанкционированного доступа к Персональным данным и принима</w:t>
      </w:r>
      <w:r w:rsidR="00D67FFE">
        <w:rPr>
          <w:rFonts w:ascii="Arial" w:hAnsi="Arial" w:cs="Arial"/>
          <w:sz w:val="20"/>
          <w:szCs w:val="20"/>
        </w:rPr>
        <w:t>е</w:t>
      </w:r>
      <w:r w:rsidRPr="00E000EB">
        <w:rPr>
          <w:rFonts w:ascii="Arial" w:hAnsi="Arial" w:cs="Arial"/>
          <w:sz w:val="20"/>
          <w:szCs w:val="20"/>
        </w:rPr>
        <w:t>т в связи с этим необходимые меры;</w:t>
      </w:r>
    </w:p>
    <w:p w14:paraId="1D7CA774" w14:textId="13E95F9E"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восстанавлива</w:t>
      </w:r>
      <w:r w:rsidR="00D67FFE">
        <w:rPr>
          <w:rFonts w:ascii="Arial" w:hAnsi="Arial" w:cs="Arial"/>
          <w:sz w:val="20"/>
          <w:szCs w:val="20"/>
        </w:rPr>
        <w:t>ет</w:t>
      </w:r>
      <w:r w:rsidRPr="00E000EB">
        <w:rPr>
          <w:rFonts w:ascii="Arial" w:hAnsi="Arial" w:cs="Arial"/>
          <w:sz w:val="20"/>
          <w:szCs w:val="20"/>
        </w:rPr>
        <w:t xml:space="preserve"> Персональные данные, модифицированные или уничтоженные вследствие несанкционированного доступа к ним;</w:t>
      </w:r>
    </w:p>
    <w:p w14:paraId="5230C69C" w14:textId="24DC3BBF"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lastRenderedPageBreak/>
        <w:t>устанавлива</w:t>
      </w:r>
      <w:r w:rsidR="00D67FFE">
        <w:rPr>
          <w:rFonts w:ascii="Arial" w:hAnsi="Arial" w:cs="Arial"/>
          <w:sz w:val="20"/>
          <w:szCs w:val="20"/>
        </w:rPr>
        <w:t>ет</w:t>
      </w:r>
      <w:r w:rsidRPr="00E000EB">
        <w:rPr>
          <w:rFonts w:ascii="Arial" w:hAnsi="Arial" w:cs="Arial"/>
          <w:sz w:val="20"/>
          <w:szCs w:val="20"/>
        </w:rPr>
        <w:t xml:space="preserve"> правила доступа к Персональным данным в информационных системах, а также обеспечива</w:t>
      </w:r>
      <w:r w:rsidR="00D67FFE">
        <w:rPr>
          <w:rFonts w:ascii="Arial" w:hAnsi="Arial" w:cs="Arial"/>
          <w:sz w:val="20"/>
          <w:szCs w:val="20"/>
        </w:rPr>
        <w:t>е</w:t>
      </w:r>
      <w:r w:rsidRPr="00E000EB">
        <w:rPr>
          <w:rFonts w:ascii="Arial" w:hAnsi="Arial" w:cs="Arial"/>
          <w:sz w:val="20"/>
          <w:szCs w:val="20"/>
        </w:rPr>
        <w:t>т регистрацию и учет всех действий, совершаемых с Персональными данными в информационных системах;</w:t>
      </w:r>
    </w:p>
    <w:p w14:paraId="344034BA" w14:textId="64E98C8C" w:rsidR="00E000EB" w:rsidRPr="00E000EB" w:rsidRDefault="00E000EB" w:rsidP="00D67FFE">
      <w:pPr>
        <w:numPr>
          <w:ilvl w:val="0"/>
          <w:numId w:val="84"/>
        </w:numPr>
        <w:spacing w:line="259" w:lineRule="auto"/>
        <w:ind w:left="426" w:firstLine="0"/>
        <w:jc w:val="both"/>
        <w:rPr>
          <w:rFonts w:ascii="Arial" w:hAnsi="Arial" w:cs="Arial"/>
          <w:sz w:val="20"/>
          <w:szCs w:val="20"/>
        </w:rPr>
      </w:pPr>
      <w:r w:rsidRPr="00E000EB">
        <w:rPr>
          <w:rFonts w:ascii="Arial" w:hAnsi="Arial" w:cs="Arial"/>
          <w:sz w:val="20"/>
          <w:szCs w:val="20"/>
        </w:rPr>
        <w:t>осуществля</w:t>
      </w:r>
      <w:r w:rsidR="00D67FFE">
        <w:rPr>
          <w:rFonts w:ascii="Arial" w:hAnsi="Arial" w:cs="Arial"/>
          <w:sz w:val="20"/>
          <w:szCs w:val="20"/>
        </w:rPr>
        <w:t>ет</w:t>
      </w:r>
      <w:r w:rsidRPr="00E000EB">
        <w:rPr>
          <w:rFonts w:ascii="Arial" w:hAnsi="Arial" w:cs="Arial"/>
          <w:sz w:val="20"/>
          <w:szCs w:val="20"/>
        </w:rPr>
        <w:t xml:space="preserve"> контроль за принимаемыми мерами по обеспечению безопасности Персональных данных и уровнем защищенности информационных систем.</w:t>
      </w:r>
    </w:p>
    <w:p w14:paraId="1E33862F" w14:textId="77777777" w:rsidR="00E000EB" w:rsidRPr="00E000EB" w:rsidRDefault="00E000EB" w:rsidP="00D67FFE">
      <w:pPr>
        <w:numPr>
          <w:ilvl w:val="0"/>
          <w:numId w:val="83"/>
        </w:numPr>
        <w:spacing w:after="120" w:line="259" w:lineRule="auto"/>
        <w:ind w:left="426" w:firstLine="0"/>
        <w:contextualSpacing/>
        <w:jc w:val="both"/>
        <w:rPr>
          <w:rFonts w:ascii="Arial" w:eastAsiaTheme="minorHAnsi" w:hAnsi="Arial" w:cs="Arial"/>
          <w:sz w:val="20"/>
          <w:szCs w:val="20"/>
          <w:lang w:eastAsia="en-US"/>
        </w:rPr>
      </w:pPr>
      <w:r w:rsidRPr="00E000EB">
        <w:rPr>
          <w:rFonts w:ascii="Arial" w:eastAsia="Calibri" w:hAnsi="Arial" w:cs="Arial"/>
          <w:b/>
          <w:sz w:val="20"/>
          <w:szCs w:val="20"/>
        </w:rPr>
        <w:t>Локализация.</w:t>
      </w:r>
      <w:r w:rsidRPr="00E000EB">
        <w:rPr>
          <w:rFonts w:ascii="Arial" w:eastAsia="Calibri" w:hAnsi="Arial" w:cs="Arial"/>
          <w:sz w:val="20"/>
          <w:szCs w:val="20"/>
        </w:rPr>
        <w:t xml:space="preserve"> </w:t>
      </w:r>
      <w:r w:rsidRPr="00E000EB">
        <w:rPr>
          <w:rFonts w:ascii="Arial" w:eastAsiaTheme="minorHAnsi" w:hAnsi="Arial" w:cs="Arial"/>
          <w:sz w:val="20"/>
          <w:szCs w:val="20"/>
          <w:lang w:eastAsia="en-US"/>
        </w:rPr>
        <w:t>Исполнитель</w:t>
      </w:r>
      <w:r w:rsidRPr="00E000EB">
        <w:rPr>
          <w:rFonts w:ascii="Arial" w:eastAsia="Calibri" w:hAnsi="Arial" w:cs="Arial"/>
          <w:sz w:val="20"/>
          <w:szCs w:val="20"/>
        </w:rPr>
        <w:t xml:space="preserve"> обязуется обеспечивать </w:t>
      </w:r>
      <w:r w:rsidRPr="00E000EB">
        <w:rPr>
          <w:rFonts w:ascii="Arial" w:eastAsiaTheme="minorHAnsi" w:hAnsi="Arial" w:cs="Arial"/>
          <w:sz w:val="20"/>
          <w:szCs w:val="20"/>
          <w:lang w:eastAsia="en-US"/>
        </w:rPr>
        <w:t xml:space="preserve">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при сборе персональных данных, в том числе посредством информационно-телекоммуникационной сети "Интернет", если иное не предусмотрено применимым законодательством. </w:t>
      </w:r>
    </w:p>
    <w:p w14:paraId="39AF7EE8" w14:textId="77777777" w:rsidR="00E000EB" w:rsidRPr="00E000EB" w:rsidRDefault="00E000EB" w:rsidP="00D67FFE">
      <w:pPr>
        <w:numPr>
          <w:ilvl w:val="0"/>
          <w:numId w:val="83"/>
        </w:numPr>
        <w:spacing w:after="120" w:line="259" w:lineRule="auto"/>
        <w:ind w:left="426" w:firstLine="0"/>
        <w:contextualSpacing/>
        <w:jc w:val="both"/>
        <w:rPr>
          <w:rFonts w:ascii="Arial" w:eastAsiaTheme="minorHAnsi" w:hAnsi="Arial" w:cs="Arial"/>
          <w:sz w:val="20"/>
          <w:szCs w:val="20"/>
          <w:lang w:eastAsia="en-US"/>
        </w:rPr>
      </w:pPr>
      <w:r w:rsidRPr="00E000EB">
        <w:rPr>
          <w:rFonts w:ascii="Arial" w:eastAsiaTheme="minorHAnsi" w:hAnsi="Arial" w:cs="Arial"/>
          <w:b/>
          <w:sz w:val="20"/>
          <w:szCs w:val="20"/>
          <w:lang w:eastAsia="en-US"/>
        </w:rPr>
        <w:t>Трансграничная передача.</w:t>
      </w:r>
      <w:r w:rsidRPr="00E000EB">
        <w:rPr>
          <w:rFonts w:ascii="Arial" w:eastAsiaTheme="minorHAnsi" w:hAnsi="Arial" w:cs="Arial"/>
          <w:sz w:val="20"/>
          <w:szCs w:val="20"/>
          <w:lang w:eastAsia="en-US"/>
        </w:rPr>
        <w:t xml:space="preserve"> В случае осуществления между Сторонами трансграничной передачи персональных данных в значении, определённом пунктом 11 статьи 3 Федерального закона Российской Федерации от 27.07.2006 №152-ФЗ «О персональных данных», Стороны вправе урегулировать условия такой трансграничной передачи персональных данных в отдельном соглашении.</w:t>
      </w:r>
    </w:p>
    <w:p w14:paraId="1CA46F36" w14:textId="1114BCF7" w:rsidR="00E000EB" w:rsidRPr="00E000EB" w:rsidRDefault="00E000EB" w:rsidP="00D67FFE">
      <w:pPr>
        <w:numPr>
          <w:ilvl w:val="0"/>
          <w:numId w:val="83"/>
        </w:numPr>
        <w:spacing w:after="120" w:line="259" w:lineRule="auto"/>
        <w:ind w:left="426" w:firstLine="0"/>
        <w:contextualSpacing/>
        <w:jc w:val="both"/>
        <w:rPr>
          <w:rFonts w:ascii="Arial" w:eastAsia="Calibri" w:hAnsi="Arial" w:cs="Arial"/>
          <w:b/>
          <w:sz w:val="20"/>
          <w:szCs w:val="20"/>
        </w:rPr>
      </w:pPr>
      <w:r w:rsidRPr="00E000EB">
        <w:rPr>
          <w:rFonts w:ascii="Arial" w:eastAsia="Calibri" w:hAnsi="Arial" w:cs="Arial"/>
          <w:b/>
          <w:sz w:val="20"/>
          <w:szCs w:val="20"/>
        </w:rPr>
        <w:t xml:space="preserve">Подтверждение выполнения Исполнителем обязанностей, установленных настоящим </w:t>
      </w:r>
      <w:r w:rsidR="00D67FFE">
        <w:rPr>
          <w:rFonts w:ascii="Arial" w:eastAsia="Calibri" w:hAnsi="Arial" w:cs="Arial"/>
          <w:b/>
          <w:sz w:val="20"/>
          <w:szCs w:val="20"/>
        </w:rPr>
        <w:t>Поручением обработки</w:t>
      </w:r>
      <w:r w:rsidRPr="00E000EB">
        <w:rPr>
          <w:rFonts w:ascii="Arial" w:eastAsia="Calibri" w:hAnsi="Arial" w:cs="Arial"/>
          <w:b/>
          <w:sz w:val="20"/>
          <w:szCs w:val="20"/>
        </w:rPr>
        <w:t xml:space="preserve">. </w:t>
      </w:r>
      <w:r w:rsidRPr="00E000EB">
        <w:rPr>
          <w:rFonts w:ascii="Arial" w:eastAsia="Calibri" w:hAnsi="Arial" w:cs="Arial"/>
          <w:sz w:val="20"/>
          <w:szCs w:val="20"/>
        </w:rPr>
        <w:t xml:space="preserve">В течение всего срока действия настоящего </w:t>
      </w:r>
      <w:bookmarkStart w:id="15" w:name="_Hlk179557856"/>
      <w:r w:rsidR="00D67FFE">
        <w:rPr>
          <w:rFonts w:ascii="Arial" w:eastAsia="Calibri" w:hAnsi="Arial" w:cs="Arial"/>
          <w:sz w:val="20"/>
          <w:szCs w:val="20"/>
        </w:rPr>
        <w:t>Поручения обработки</w:t>
      </w:r>
      <w:r w:rsidRPr="00E000EB">
        <w:rPr>
          <w:rFonts w:ascii="Arial" w:eastAsia="Calibri" w:hAnsi="Arial" w:cs="Arial"/>
          <w:sz w:val="20"/>
          <w:szCs w:val="20"/>
        </w:rPr>
        <w:t xml:space="preserve"> </w:t>
      </w:r>
      <w:bookmarkEnd w:id="15"/>
      <w:r w:rsidRPr="00E000EB">
        <w:rPr>
          <w:rFonts w:ascii="Arial" w:eastAsia="Calibri" w:hAnsi="Arial" w:cs="Arial"/>
          <w:sz w:val="20"/>
          <w:szCs w:val="20"/>
        </w:rPr>
        <w:t xml:space="preserve">Заказчик вправе запросить, а Исполнитель обязан предоставить на </w:t>
      </w:r>
      <w:r w:rsidR="00D67FFE">
        <w:rPr>
          <w:rFonts w:ascii="Arial" w:eastAsia="Calibri" w:hAnsi="Arial" w:cs="Arial"/>
          <w:sz w:val="20"/>
          <w:szCs w:val="20"/>
        </w:rPr>
        <w:t>э</w:t>
      </w:r>
      <w:r w:rsidRPr="00E000EB">
        <w:rPr>
          <w:rFonts w:ascii="Arial" w:eastAsia="Calibri" w:hAnsi="Arial" w:cs="Arial"/>
          <w:sz w:val="20"/>
          <w:szCs w:val="20"/>
        </w:rPr>
        <w:t>лектронную почту Заказчика</w:t>
      </w:r>
      <w:r w:rsidR="00D67FFE">
        <w:rPr>
          <w:rFonts w:ascii="Arial" w:eastAsia="Calibri" w:hAnsi="Arial" w:cs="Arial"/>
          <w:sz w:val="20"/>
          <w:szCs w:val="20"/>
        </w:rPr>
        <w:t xml:space="preserve"> </w:t>
      </w:r>
      <w:bookmarkStart w:id="16" w:name="_Hlk179558003"/>
      <w:r w:rsidR="00D67FFE">
        <w:rPr>
          <w:rFonts w:ascii="Arial" w:eastAsia="Calibri" w:hAnsi="Arial" w:cs="Arial"/>
          <w:sz w:val="20"/>
          <w:szCs w:val="20"/>
          <w:lang w:val="en-US"/>
        </w:rPr>
        <w:fldChar w:fldCharType="begin"/>
      </w:r>
      <w:r w:rsidR="00D67FFE" w:rsidRPr="00D67FFE">
        <w:rPr>
          <w:rFonts w:ascii="Arial" w:eastAsia="Calibri" w:hAnsi="Arial" w:cs="Arial"/>
          <w:sz w:val="20"/>
          <w:szCs w:val="20"/>
        </w:rPr>
        <w:instrText xml:space="preserve"> </w:instrText>
      </w:r>
      <w:r w:rsidR="00D67FFE">
        <w:rPr>
          <w:rFonts w:ascii="Arial" w:eastAsia="Calibri" w:hAnsi="Arial" w:cs="Arial"/>
          <w:sz w:val="20"/>
          <w:szCs w:val="20"/>
          <w:lang w:val="en-US"/>
        </w:rPr>
        <w:instrText>HYPERLINK</w:instrText>
      </w:r>
      <w:r w:rsidR="00D67FFE" w:rsidRPr="00D67FFE">
        <w:rPr>
          <w:rFonts w:ascii="Arial" w:eastAsia="Calibri" w:hAnsi="Arial" w:cs="Arial"/>
          <w:sz w:val="20"/>
          <w:szCs w:val="20"/>
        </w:rPr>
        <w:instrText xml:space="preserve"> "</w:instrText>
      </w:r>
      <w:r w:rsidR="00D67FFE">
        <w:rPr>
          <w:rFonts w:ascii="Arial" w:eastAsia="Calibri" w:hAnsi="Arial" w:cs="Arial"/>
          <w:sz w:val="20"/>
          <w:szCs w:val="20"/>
          <w:lang w:val="en-US"/>
        </w:rPr>
        <w:instrText>mailto</w:instrText>
      </w:r>
      <w:r w:rsidR="00D67FFE" w:rsidRPr="00D67FFE">
        <w:rPr>
          <w:rFonts w:ascii="Arial" w:eastAsia="Calibri" w:hAnsi="Arial" w:cs="Arial"/>
          <w:sz w:val="20"/>
          <w:szCs w:val="20"/>
        </w:rPr>
        <w:instrText>:</w:instrText>
      </w:r>
      <w:r w:rsidR="00D67FFE">
        <w:rPr>
          <w:rFonts w:ascii="Arial" w:eastAsia="Calibri" w:hAnsi="Arial" w:cs="Arial"/>
          <w:sz w:val="20"/>
          <w:szCs w:val="20"/>
          <w:lang w:val="en-US"/>
        </w:rPr>
        <w:instrText>DPO</w:instrText>
      </w:r>
      <w:r w:rsidR="00D67FFE" w:rsidRPr="00D67FFE">
        <w:rPr>
          <w:rFonts w:ascii="Arial" w:eastAsia="Calibri" w:hAnsi="Arial" w:cs="Arial"/>
          <w:sz w:val="20"/>
          <w:szCs w:val="20"/>
        </w:rPr>
        <w:instrText>@</w:instrText>
      </w:r>
      <w:r w:rsidR="00D67FFE">
        <w:rPr>
          <w:rFonts w:ascii="Arial" w:eastAsia="Calibri" w:hAnsi="Arial" w:cs="Arial"/>
          <w:sz w:val="20"/>
          <w:szCs w:val="20"/>
          <w:lang w:val="en-US"/>
        </w:rPr>
        <w:instrText>inno</w:instrText>
      </w:r>
      <w:r w:rsidR="00D67FFE" w:rsidRPr="00D67FFE">
        <w:rPr>
          <w:rFonts w:ascii="Arial" w:eastAsia="Calibri" w:hAnsi="Arial" w:cs="Arial"/>
          <w:sz w:val="20"/>
          <w:szCs w:val="20"/>
        </w:rPr>
        <w:instrText>.</w:instrText>
      </w:r>
      <w:r w:rsidR="00D67FFE">
        <w:rPr>
          <w:rFonts w:ascii="Arial" w:eastAsia="Calibri" w:hAnsi="Arial" w:cs="Arial"/>
          <w:sz w:val="20"/>
          <w:szCs w:val="20"/>
          <w:lang w:val="en-US"/>
        </w:rPr>
        <w:instrText>tech</w:instrText>
      </w:r>
      <w:r w:rsidR="00D67FFE" w:rsidRPr="00D67FFE">
        <w:rPr>
          <w:rFonts w:ascii="Arial" w:eastAsia="Calibri" w:hAnsi="Arial" w:cs="Arial"/>
          <w:sz w:val="20"/>
          <w:szCs w:val="20"/>
        </w:rPr>
        <w:instrText xml:space="preserve">" </w:instrText>
      </w:r>
      <w:r w:rsidR="00D67FFE">
        <w:rPr>
          <w:rFonts w:ascii="Arial" w:eastAsia="Calibri" w:hAnsi="Arial" w:cs="Arial"/>
          <w:sz w:val="20"/>
          <w:szCs w:val="20"/>
          <w:lang w:val="en-US"/>
        </w:rPr>
        <w:fldChar w:fldCharType="separate"/>
      </w:r>
      <w:r w:rsidR="00D67FFE" w:rsidRPr="00714013">
        <w:rPr>
          <w:rStyle w:val="af0"/>
          <w:rFonts w:ascii="Arial" w:eastAsia="Calibri" w:hAnsi="Arial" w:cs="Arial"/>
          <w:sz w:val="20"/>
          <w:szCs w:val="20"/>
          <w:lang w:val="en-US"/>
        </w:rPr>
        <w:t>DPO</w:t>
      </w:r>
      <w:r w:rsidR="00D67FFE" w:rsidRPr="00714013">
        <w:rPr>
          <w:rStyle w:val="af0"/>
          <w:rFonts w:ascii="Arial" w:eastAsia="Calibri" w:hAnsi="Arial" w:cs="Arial"/>
          <w:sz w:val="20"/>
          <w:szCs w:val="20"/>
        </w:rPr>
        <w:t>@</w:t>
      </w:r>
      <w:r w:rsidR="00D67FFE" w:rsidRPr="00714013">
        <w:rPr>
          <w:rStyle w:val="af0"/>
          <w:rFonts w:ascii="Arial" w:eastAsia="Calibri" w:hAnsi="Arial" w:cs="Arial"/>
          <w:sz w:val="20"/>
          <w:szCs w:val="20"/>
          <w:lang w:val="en-US"/>
        </w:rPr>
        <w:t>inno</w:t>
      </w:r>
      <w:r w:rsidR="00D67FFE" w:rsidRPr="00714013">
        <w:rPr>
          <w:rStyle w:val="af0"/>
          <w:rFonts w:ascii="Arial" w:eastAsia="Calibri" w:hAnsi="Arial" w:cs="Arial"/>
          <w:sz w:val="20"/>
          <w:szCs w:val="20"/>
        </w:rPr>
        <w:t>.</w:t>
      </w:r>
      <w:r w:rsidR="00D67FFE" w:rsidRPr="00714013">
        <w:rPr>
          <w:rStyle w:val="af0"/>
          <w:rFonts w:ascii="Arial" w:eastAsia="Calibri" w:hAnsi="Arial" w:cs="Arial"/>
          <w:sz w:val="20"/>
          <w:szCs w:val="20"/>
          <w:lang w:val="en-US"/>
        </w:rPr>
        <w:t>tech</w:t>
      </w:r>
      <w:r w:rsidR="00D67FFE">
        <w:rPr>
          <w:rFonts w:ascii="Arial" w:eastAsia="Calibri" w:hAnsi="Arial" w:cs="Arial"/>
          <w:sz w:val="20"/>
          <w:szCs w:val="20"/>
          <w:lang w:val="en-US"/>
        </w:rPr>
        <w:fldChar w:fldCharType="end"/>
      </w:r>
      <w:bookmarkEnd w:id="16"/>
      <w:r w:rsidR="00D67FFE" w:rsidRPr="00D67FFE">
        <w:rPr>
          <w:rFonts w:ascii="Arial" w:eastAsia="Calibri" w:hAnsi="Arial" w:cs="Arial"/>
          <w:sz w:val="20"/>
          <w:szCs w:val="20"/>
        </w:rPr>
        <w:t xml:space="preserve"> </w:t>
      </w:r>
      <w:r w:rsidRPr="00E000EB">
        <w:rPr>
          <w:rFonts w:ascii="Arial" w:eastAsia="Calibri" w:hAnsi="Arial" w:cs="Arial"/>
          <w:sz w:val="20"/>
          <w:szCs w:val="20"/>
        </w:rPr>
        <w:t xml:space="preserve">информацию (включая документы), подтверждающую принятие мер и соблюдение в целях исполнения поручения Заказчика требований, установленных настоящим </w:t>
      </w:r>
      <w:r w:rsidR="00D67FFE">
        <w:rPr>
          <w:rFonts w:ascii="Arial" w:eastAsia="Calibri" w:hAnsi="Arial" w:cs="Arial"/>
          <w:sz w:val="20"/>
          <w:szCs w:val="20"/>
        </w:rPr>
        <w:t>Поручением обработки</w:t>
      </w:r>
      <w:r w:rsidRPr="00E000EB">
        <w:rPr>
          <w:rFonts w:ascii="Arial" w:eastAsia="Calibri" w:hAnsi="Arial" w:cs="Arial"/>
          <w:sz w:val="20"/>
          <w:szCs w:val="20"/>
        </w:rPr>
        <w:t xml:space="preserve"> и законодательством Российской Федерации, а также </w:t>
      </w:r>
      <w:r w:rsidRPr="00E000EB">
        <w:rPr>
          <w:rFonts w:ascii="Arial" w:eastAsiaTheme="minorHAnsi" w:hAnsi="Arial" w:cs="Arial"/>
          <w:sz w:val="20"/>
          <w:szCs w:val="20"/>
          <w:lang w:eastAsia="en-US"/>
        </w:rPr>
        <w:t xml:space="preserve">сведения о наименовании основных и резервных баз данных (информационных систем), используемых Исполнителем и (или) привлеченным им дополнительными обработчиками для обработки персональных данных </w:t>
      </w:r>
      <w:r w:rsidR="00D67FFE">
        <w:rPr>
          <w:rFonts w:ascii="Arial" w:eastAsiaTheme="minorHAnsi" w:hAnsi="Arial" w:cs="Arial"/>
          <w:sz w:val="20"/>
          <w:szCs w:val="20"/>
          <w:lang w:eastAsia="en-US"/>
        </w:rPr>
        <w:t xml:space="preserve">(если получено соответствующее согласие Заказчика) </w:t>
      </w:r>
      <w:r w:rsidRPr="00E000EB">
        <w:rPr>
          <w:rFonts w:ascii="Arial" w:eastAsiaTheme="minorHAnsi" w:hAnsi="Arial" w:cs="Arial"/>
          <w:sz w:val="20"/>
          <w:szCs w:val="20"/>
          <w:lang w:eastAsia="en-US"/>
        </w:rPr>
        <w:t xml:space="preserve">в рамках </w:t>
      </w:r>
      <w:r w:rsidR="00D67FFE" w:rsidRPr="00D67FFE">
        <w:rPr>
          <w:rFonts w:ascii="Arial" w:eastAsiaTheme="minorHAnsi" w:hAnsi="Arial" w:cs="Arial"/>
          <w:sz w:val="20"/>
          <w:szCs w:val="20"/>
          <w:lang w:eastAsia="en-US"/>
        </w:rPr>
        <w:t>Поручения обработки</w:t>
      </w:r>
      <w:r w:rsidRPr="00E000EB">
        <w:rPr>
          <w:rFonts w:ascii="Arial" w:eastAsiaTheme="minorHAnsi" w:hAnsi="Arial" w:cs="Arial"/>
          <w:sz w:val="20"/>
          <w:szCs w:val="20"/>
          <w:lang w:eastAsia="en-US"/>
        </w:rPr>
        <w:t>, а также со сведения об адресе (страна, город, улица, дом) расположения таких баз данных (информационных систем)</w:t>
      </w:r>
      <w:r w:rsidRPr="00E000EB">
        <w:rPr>
          <w:rFonts w:ascii="Arial" w:eastAsia="Calibri" w:hAnsi="Arial" w:cs="Arial"/>
          <w:sz w:val="20"/>
          <w:szCs w:val="20"/>
        </w:rPr>
        <w:t>.</w:t>
      </w:r>
    </w:p>
    <w:p w14:paraId="6B4B37CA" w14:textId="659BB571" w:rsidR="00E000EB" w:rsidRPr="00E000EB" w:rsidRDefault="00E000EB" w:rsidP="00D67FFE">
      <w:pPr>
        <w:numPr>
          <w:ilvl w:val="0"/>
          <w:numId w:val="83"/>
        </w:numPr>
        <w:spacing w:after="160" w:line="259" w:lineRule="auto"/>
        <w:ind w:left="426" w:firstLine="0"/>
        <w:contextualSpacing/>
        <w:jc w:val="both"/>
        <w:rPr>
          <w:rFonts w:ascii="Arial" w:eastAsia="Calibri" w:hAnsi="Arial" w:cs="Arial"/>
          <w:b/>
          <w:sz w:val="20"/>
          <w:szCs w:val="20"/>
        </w:rPr>
      </w:pPr>
      <w:r w:rsidRPr="00E000EB">
        <w:rPr>
          <w:rFonts w:ascii="Arial" w:eastAsia="Calibri" w:hAnsi="Arial" w:cs="Arial"/>
          <w:b/>
          <w:sz w:val="20"/>
          <w:szCs w:val="20"/>
        </w:rPr>
        <w:t xml:space="preserve">Уведомление об инциденте безопасности Персональных данных. </w:t>
      </w:r>
      <w:r w:rsidRPr="00E000EB">
        <w:rPr>
          <w:rFonts w:ascii="Arial" w:eastAsia="Calibri" w:hAnsi="Arial" w:cs="Arial"/>
          <w:sz w:val="20"/>
          <w:szCs w:val="20"/>
        </w:rPr>
        <w:tab/>
        <w:t xml:space="preserve">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Исполнитель обязан с момента выявления такого инцидента уведомить Заказчика по адресу </w:t>
      </w:r>
      <w:r w:rsidR="00D67FFE">
        <w:rPr>
          <w:rFonts w:ascii="Arial" w:eastAsia="Calibri" w:hAnsi="Arial" w:cs="Arial"/>
          <w:sz w:val="20"/>
          <w:szCs w:val="20"/>
        </w:rPr>
        <w:t>э</w:t>
      </w:r>
      <w:r w:rsidRPr="00E000EB">
        <w:rPr>
          <w:rFonts w:ascii="Arial" w:eastAsia="Calibri" w:hAnsi="Arial" w:cs="Arial"/>
          <w:sz w:val="20"/>
          <w:szCs w:val="20"/>
        </w:rPr>
        <w:t>лектронной почты Заказчика:</w:t>
      </w:r>
      <w:r w:rsidR="00D67FFE" w:rsidRPr="00D67FFE">
        <w:t xml:space="preserve"> </w:t>
      </w:r>
      <w:hyperlink r:id="rId8" w:history="1">
        <w:r w:rsidR="00D67FFE" w:rsidRPr="00714013">
          <w:rPr>
            <w:rStyle w:val="af0"/>
            <w:rFonts w:ascii="Arial" w:eastAsia="Calibri" w:hAnsi="Arial" w:cs="Arial"/>
            <w:sz w:val="20"/>
            <w:szCs w:val="20"/>
          </w:rPr>
          <w:t>DPO@inno.tech</w:t>
        </w:r>
      </w:hyperlink>
      <w:r w:rsidR="00D67FFE">
        <w:rPr>
          <w:rFonts w:ascii="Arial" w:eastAsia="Calibri" w:hAnsi="Arial" w:cs="Arial"/>
          <w:sz w:val="20"/>
          <w:szCs w:val="20"/>
        </w:rPr>
        <w:t xml:space="preserve"> </w:t>
      </w:r>
    </w:p>
    <w:p w14:paraId="3FA84408" w14:textId="35B56DDE" w:rsidR="00E000EB" w:rsidRPr="00E000EB" w:rsidRDefault="00D67FFE" w:rsidP="00D67FFE">
      <w:pPr>
        <w:numPr>
          <w:ilvl w:val="1"/>
          <w:numId w:val="83"/>
        </w:numPr>
        <w:spacing w:after="160" w:line="259" w:lineRule="auto"/>
        <w:ind w:left="426" w:firstLine="0"/>
        <w:contextualSpacing/>
        <w:jc w:val="both"/>
        <w:rPr>
          <w:rFonts w:ascii="Arial" w:eastAsia="Calibri" w:hAnsi="Arial" w:cs="Arial"/>
          <w:sz w:val="20"/>
          <w:szCs w:val="20"/>
        </w:rPr>
      </w:pPr>
      <w:r>
        <w:rPr>
          <w:rFonts w:ascii="Arial" w:eastAsia="Calibri" w:hAnsi="Arial" w:cs="Arial"/>
          <w:b/>
          <w:sz w:val="20"/>
          <w:szCs w:val="20"/>
        </w:rPr>
        <w:t xml:space="preserve">. </w:t>
      </w:r>
      <w:r w:rsidR="00E000EB" w:rsidRPr="00E000EB">
        <w:rPr>
          <w:rFonts w:ascii="Arial" w:eastAsia="Calibri" w:hAnsi="Arial" w:cs="Arial"/>
          <w:b/>
          <w:sz w:val="20"/>
          <w:szCs w:val="20"/>
        </w:rPr>
        <w:t xml:space="preserve">в течение </w:t>
      </w:r>
      <w:r>
        <w:rPr>
          <w:rFonts w:ascii="Arial" w:eastAsia="Calibri" w:hAnsi="Arial" w:cs="Arial"/>
          <w:b/>
          <w:sz w:val="20"/>
          <w:szCs w:val="20"/>
        </w:rPr>
        <w:t>12</w:t>
      </w:r>
      <w:r w:rsidR="00E000EB" w:rsidRPr="00E000EB">
        <w:rPr>
          <w:rFonts w:ascii="Arial" w:eastAsia="Calibri" w:hAnsi="Arial" w:cs="Arial"/>
          <w:b/>
          <w:sz w:val="20"/>
          <w:szCs w:val="20"/>
        </w:rPr>
        <w:t xml:space="preserve"> (дв</w:t>
      </w:r>
      <w:r>
        <w:rPr>
          <w:rFonts w:ascii="Arial" w:eastAsia="Calibri" w:hAnsi="Arial" w:cs="Arial"/>
          <w:b/>
          <w:sz w:val="20"/>
          <w:szCs w:val="20"/>
        </w:rPr>
        <w:t>енадцати</w:t>
      </w:r>
      <w:r w:rsidR="00E000EB" w:rsidRPr="00E000EB">
        <w:rPr>
          <w:rFonts w:ascii="Arial" w:eastAsia="Calibri" w:hAnsi="Arial" w:cs="Arial"/>
          <w:b/>
          <w:sz w:val="20"/>
          <w:szCs w:val="20"/>
        </w:rPr>
        <w:t xml:space="preserve"> четырех) часов:</w:t>
      </w:r>
    </w:p>
    <w:p w14:paraId="3546C64A" w14:textId="77777777" w:rsidR="00E000EB" w:rsidRPr="00E000EB" w:rsidRDefault="00E000EB" w:rsidP="00D67FFE">
      <w:pPr>
        <w:numPr>
          <w:ilvl w:val="0"/>
          <w:numId w:val="85"/>
        </w:numPr>
        <w:spacing w:after="160" w:line="259" w:lineRule="auto"/>
        <w:ind w:left="426" w:firstLine="0"/>
        <w:contextualSpacing/>
        <w:jc w:val="both"/>
        <w:rPr>
          <w:rFonts w:ascii="Arial" w:eastAsia="Calibri" w:hAnsi="Arial" w:cs="Arial"/>
          <w:sz w:val="20"/>
          <w:szCs w:val="20"/>
        </w:rPr>
      </w:pPr>
      <w:r w:rsidRPr="00E000EB">
        <w:rPr>
          <w:rFonts w:ascii="Arial" w:eastAsia="Calibri" w:hAnsi="Arial" w:cs="Arial"/>
          <w:sz w:val="20"/>
          <w:szCs w:val="20"/>
        </w:rPr>
        <w:t>о произошедшем инциденте, включая перечень Персональных данных, категории субъектов персональных данных, количество субъектов персональных данных, затронутых инцидентом,</w:t>
      </w:r>
    </w:p>
    <w:p w14:paraId="7731E77C" w14:textId="77777777" w:rsidR="00E000EB" w:rsidRPr="00E000EB" w:rsidRDefault="00E000EB" w:rsidP="00D67FFE">
      <w:pPr>
        <w:numPr>
          <w:ilvl w:val="0"/>
          <w:numId w:val="85"/>
        </w:numPr>
        <w:spacing w:after="160" w:line="259" w:lineRule="auto"/>
        <w:ind w:left="426" w:firstLine="0"/>
        <w:contextualSpacing/>
        <w:jc w:val="both"/>
        <w:rPr>
          <w:rFonts w:ascii="Arial" w:eastAsia="Calibri" w:hAnsi="Arial" w:cs="Arial"/>
          <w:sz w:val="20"/>
          <w:szCs w:val="20"/>
        </w:rPr>
      </w:pPr>
      <w:r w:rsidRPr="00E000EB">
        <w:rPr>
          <w:rFonts w:ascii="Arial" w:eastAsia="Calibri" w:hAnsi="Arial" w:cs="Arial"/>
          <w:sz w:val="20"/>
          <w:szCs w:val="20"/>
        </w:rPr>
        <w:t>о предполагаемых причинах, повлекших нарушение прав субъектов персональных данных,</w:t>
      </w:r>
    </w:p>
    <w:p w14:paraId="508A81BF" w14:textId="77777777" w:rsidR="00E000EB" w:rsidRPr="00E000EB" w:rsidRDefault="00E000EB" w:rsidP="00D67FFE">
      <w:pPr>
        <w:numPr>
          <w:ilvl w:val="0"/>
          <w:numId w:val="85"/>
        </w:numPr>
        <w:spacing w:after="160" w:line="259" w:lineRule="auto"/>
        <w:ind w:left="426" w:firstLine="0"/>
        <w:contextualSpacing/>
        <w:jc w:val="both"/>
        <w:rPr>
          <w:rFonts w:ascii="Arial" w:eastAsia="Calibri" w:hAnsi="Arial" w:cs="Arial"/>
          <w:sz w:val="20"/>
          <w:szCs w:val="20"/>
        </w:rPr>
      </w:pPr>
      <w:r w:rsidRPr="00E000EB">
        <w:rPr>
          <w:rFonts w:ascii="Arial" w:eastAsia="Calibri" w:hAnsi="Arial" w:cs="Arial"/>
          <w:sz w:val="20"/>
          <w:szCs w:val="20"/>
        </w:rPr>
        <w:t>о предполагаемом вреде, нанесенном субъектам персональных данных,</w:t>
      </w:r>
    </w:p>
    <w:p w14:paraId="6CA06668" w14:textId="77777777" w:rsidR="00E000EB" w:rsidRPr="00E000EB" w:rsidRDefault="00E000EB" w:rsidP="00D67FFE">
      <w:pPr>
        <w:numPr>
          <w:ilvl w:val="0"/>
          <w:numId w:val="85"/>
        </w:numPr>
        <w:spacing w:after="160" w:line="259" w:lineRule="auto"/>
        <w:ind w:left="426" w:firstLine="0"/>
        <w:contextualSpacing/>
        <w:jc w:val="both"/>
        <w:rPr>
          <w:rFonts w:ascii="Arial" w:eastAsia="Calibri" w:hAnsi="Arial" w:cs="Arial"/>
          <w:sz w:val="20"/>
          <w:szCs w:val="20"/>
        </w:rPr>
      </w:pPr>
      <w:r w:rsidRPr="00E000EB">
        <w:rPr>
          <w:rFonts w:ascii="Arial" w:eastAsia="Calibri" w:hAnsi="Arial" w:cs="Arial"/>
          <w:sz w:val="20"/>
          <w:szCs w:val="20"/>
        </w:rPr>
        <w:t>о принятых мерах по устранению последствий соответствующего инцидента,</w:t>
      </w:r>
    </w:p>
    <w:p w14:paraId="6085A4CE" w14:textId="69D44DAF" w:rsidR="00E000EB" w:rsidRPr="00E000EB" w:rsidRDefault="00E000EB" w:rsidP="00D67FFE">
      <w:pPr>
        <w:numPr>
          <w:ilvl w:val="0"/>
          <w:numId w:val="85"/>
        </w:numPr>
        <w:spacing w:after="160" w:line="259" w:lineRule="auto"/>
        <w:ind w:left="426" w:firstLine="0"/>
        <w:contextualSpacing/>
        <w:jc w:val="both"/>
        <w:rPr>
          <w:rFonts w:ascii="Arial" w:eastAsia="Calibri" w:hAnsi="Arial" w:cs="Arial"/>
          <w:sz w:val="20"/>
          <w:szCs w:val="20"/>
        </w:rPr>
      </w:pPr>
      <w:r w:rsidRPr="00E000EB">
        <w:rPr>
          <w:rFonts w:ascii="Arial" w:eastAsia="Calibri" w:hAnsi="Arial" w:cs="Arial"/>
          <w:sz w:val="20"/>
          <w:szCs w:val="20"/>
        </w:rPr>
        <w:t xml:space="preserve">о лице, уполномоченном </w:t>
      </w:r>
      <w:r w:rsidR="00F47F30">
        <w:rPr>
          <w:rFonts w:ascii="Arial" w:eastAsia="Calibri" w:hAnsi="Arial" w:cs="Arial"/>
          <w:sz w:val="20"/>
          <w:szCs w:val="20"/>
        </w:rPr>
        <w:t>Исполнителем</w:t>
      </w:r>
      <w:r w:rsidRPr="00E000EB">
        <w:rPr>
          <w:rFonts w:ascii="Arial" w:eastAsia="Calibri" w:hAnsi="Arial" w:cs="Arial"/>
          <w:sz w:val="20"/>
          <w:szCs w:val="20"/>
        </w:rPr>
        <w:t xml:space="preserve"> на взаимодействие с</w:t>
      </w:r>
      <w:r w:rsidR="00F47F30">
        <w:rPr>
          <w:rFonts w:ascii="Arial" w:eastAsia="Calibri" w:hAnsi="Arial" w:cs="Arial"/>
          <w:sz w:val="20"/>
          <w:szCs w:val="20"/>
        </w:rPr>
        <w:t xml:space="preserve"> Заказчиком и</w:t>
      </w:r>
      <w:r w:rsidRPr="00E000EB">
        <w:rPr>
          <w:rFonts w:ascii="Arial" w:eastAsia="Calibri" w:hAnsi="Arial" w:cs="Arial"/>
          <w:sz w:val="20"/>
          <w:szCs w:val="20"/>
        </w:rPr>
        <w:t xml:space="preserve"> уполномоченным органом по защите прав субъектов персональных данных, по вопросам, связанным с выявленным инцидентом;</w:t>
      </w:r>
    </w:p>
    <w:p w14:paraId="02106AF3" w14:textId="3CA84F98" w:rsidR="00E000EB" w:rsidRPr="00E000EB" w:rsidRDefault="00D67FFE" w:rsidP="00D67FFE">
      <w:pPr>
        <w:numPr>
          <w:ilvl w:val="1"/>
          <w:numId w:val="83"/>
        </w:numPr>
        <w:spacing w:after="160" w:line="259" w:lineRule="auto"/>
        <w:ind w:left="426" w:firstLine="0"/>
        <w:jc w:val="both"/>
        <w:rPr>
          <w:rFonts w:ascii="Arial" w:hAnsi="Arial" w:cs="Arial"/>
          <w:sz w:val="20"/>
          <w:szCs w:val="20"/>
        </w:rPr>
      </w:pPr>
      <w:r>
        <w:rPr>
          <w:rFonts w:ascii="Arial" w:hAnsi="Arial" w:cs="Arial"/>
          <w:b/>
          <w:sz w:val="20"/>
          <w:szCs w:val="20"/>
        </w:rPr>
        <w:t xml:space="preserve">. </w:t>
      </w:r>
      <w:r w:rsidR="00E000EB" w:rsidRPr="00E000EB">
        <w:rPr>
          <w:rFonts w:ascii="Arial" w:hAnsi="Arial" w:cs="Arial"/>
          <w:b/>
          <w:sz w:val="20"/>
          <w:szCs w:val="20"/>
        </w:rPr>
        <w:t xml:space="preserve">в течение </w:t>
      </w:r>
      <w:r>
        <w:rPr>
          <w:rFonts w:ascii="Arial" w:hAnsi="Arial" w:cs="Arial"/>
          <w:b/>
          <w:sz w:val="20"/>
          <w:szCs w:val="20"/>
        </w:rPr>
        <w:t>48</w:t>
      </w:r>
      <w:r w:rsidR="00E000EB" w:rsidRPr="00E000EB">
        <w:rPr>
          <w:rFonts w:ascii="Arial" w:hAnsi="Arial" w:cs="Arial"/>
          <w:b/>
          <w:sz w:val="20"/>
          <w:szCs w:val="20"/>
        </w:rPr>
        <w:t xml:space="preserve"> (с</w:t>
      </w:r>
      <w:r>
        <w:rPr>
          <w:rFonts w:ascii="Arial" w:hAnsi="Arial" w:cs="Arial"/>
          <w:b/>
          <w:sz w:val="20"/>
          <w:szCs w:val="20"/>
        </w:rPr>
        <w:t>орок восемь</w:t>
      </w:r>
      <w:r w:rsidR="00E000EB" w:rsidRPr="00E000EB">
        <w:rPr>
          <w:rFonts w:ascii="Arial" w:hAnsi="Arial" w:cs="Arial"/>
          <w:b/>
          <w:sz w:val="20"/>
          <w:szCs w:val="20"/>
        </w:rPr>
        <w:t>) часов:</w:t>
      </w:r>
      <w:r w:rsidR="00E000EB" w:rsidRPr="00E000EB">
        <w:rPr>
          <w:rFonts w:ascii="Arial" w:hAnsi="Arial" w:cs="Arial"/>
          <w:sz w:val="20"/>
          <w:szCs w:val="20"/>
        </w:rPr>
        <w:t xml:space="preserve">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AE3A646" w14:textId="78B0FE6D" w:rsidR="00E000EB" w:rsidRPr="00E000EB" w:rsidRDefault="00E000EB" w:rsidP="00F47F30">
      <w:pPr>
        <w:numPr>
          <w:ilvl w:val="0"/>
          <w:numId w:val="83"/>
        </w:numPr>
        <w:spacing w:after="160" w:line="259" w:lineRule="auto"/>
        <w:ind w:left="426" w:firstLine="0"/>
        <w:contextualSpacing/>
        <w:jc w:val="both"/>
        <w:rPr>
          <w:rFonts w:ascii="Arial" w:eastAsia="Calibri" w:hAnsi="Arial" w:cs="Arial"/>
          <w:b/>
          <w:sz w:val="20"/>
          <w:szCs w:val="20"/>
        </w:rPr>
      </w:pPr>
      <w:r w:rsidRPr="00E000EB">
        <w:rPr>
          <w:rFonts w:ascii="Arial" w:eastAsia="Calibri" w:hAnsi="Arial" w:cs="Arial"/>
          <w:b/>
          <w:sz w:val="20"/>
          <w:szCs w:val="20"/>
        </w:rPr>
        <w:t xml:space="preserve">Сотрудничество при работе с Персональными данными. </w:t>
      </w:r>
      <w:r w:rsidRPr="00E000EB">
        <w:rPr>
          <w:rFonts w:ascii="Arial" w:eastAsia="Calibri" w:hAnsi="Arial" w:cs="Arial"/>
          <w:sz w:val="20"/>
          <w:szCs w:val="20"/>
        </w:rPr>
        <w:t>Настоящим Стороны соглашаются добросовестно сотрудничать и оказывать необходимое содействие друг другу при урегулировании с субъектами Персональных данных, уполномоченными органами государственной власти и иными лицами запросов, претензий, исков или требований, полученных Заказчиком и (или) Исполнителем в отношении настоящего</w:t>
      </w:r>
      <w:r w:rsidR="00F47F30">
        <w:rPr>
          <w:rFonts w:ascii="Arial" w:eastAsia="Calibri" w:hAnsi="Arial" w:cs="Arial"/>
          <w:sz w:val="20"/>
          <w:szCs w:val="20"/>
        </w:rPr>
        <w:t xml:space="preserve"> Поручения обработки</w:t>
      </w:r>
      <w:r w:rsidRPr="00E000EB">
        <w:rPr>
          <w:rFonts w:ascii="Arial" w:eastAsia="Calibri" w:hAnsi="Arial" w:cs="Arial"/>
          <w:sz w:val="20"/>
          <w:szCs w:val="20"/>
        </w:rPr>
        <w:t xml:space="preserve">. </w:t>
      </w:r>
    </w:p>
    <w:p w14:paraId="1A6E958A" w14:textId="479F0A12" w:rsidR="00E000EB" w:rsidRPr="00E000EB" w:rsidRDefault="00E000EB" w:rsidP="00F47F30">
      <w:pPr>
        <w:ind w:left="426"/>
        <w:contextualSpacing/>
        <w:jc w:val="both"/>
        <w:rPr>
          <w:rFonts w:ascii="Arial" w:eastAsia="Calibri" w:hAnsi="Arial" w:cs="Arial"/>
          <w:b/>
          <w:sz w:val="20"/>
          <w:szCs w:val="20"/>
        </w:rPr>
      </w:pPr>
      <w:r w:rsidRPr="00E000EB">
        <w:rPr>
          <w:rFonts w:ascii="Arial" w:eastAsia="Calibri" w:hAnsi="Arial" w:cs="Arial"/>
          <w:sz w:val="20"/>
          <w:szCs w:val="20"/>
        </w:rPr>
        <w:t xml:space="preserve">При этом в случае когда Исполнитель получает от субъекта персональных данных соответствующее требование или отзыв согласия на обработку персональных данных, Исполнитель обязан незамедлительно уведомить Заказчика посредством направления письма по адресу </w:t>
      </w:r>
      <w:hyperlink r:id="rId9" w:history="1">
        <w:r w:rsidR="00F47F30" w:rsidRPr="00714013">
          <w:rPr>
            <w:rStyle w:val="af0"/>
            <w:rFonts w:ascii="Arial" w:eastAsia="Calibri" w:hAnsi="Arial" w:cs="Arial"/>
            <w:sz w:val="20"/>
            <w:szCs w:val="20"/>
            <w:lang w:val="en-US"/>
          </w:rPr>
          <w:t>DPO</w:t>
        </w:r>
        <w:r w:rsidR="00F47F30" w:rsidRPr="00714013">
          <w:rPr>
            <w:rStyle w:val="af0"/>
            <w:rFonts w:ascii="Arial" w:eastAsia="Calibri" w:hAnsi="Arial" w:cs="Arial"/>
            <w:sz w:val="20"/>
            <w:szCs w:val="20"/>
          </w:rPr>
          <w:t>@</w:t>
        </w:r>
        <w:r w:rsidR="00F47F30" w:rsidRPr="00714013">
          <w:rPr>
            <w:rStyle w:val="af0"/>
            <w:rFonts w:ascii="Arial" w:eastAsia="Calibri" w:hAnsi="Arial" w:cs="Arial"/>
            <w:sz w:val="20"/>
            <w:szCs w:val="20"/>
            <w:lang w:val="en-US"/>
          </w:rPr>
          <w:t>inno</w:t>
        </w:r>
        <w:r w:rsidR="00F47F30" w:rsidRPr="00714013">
          <w:rPr>
            <w:rStyle w:val="af0"/>
            <w:rFonts w:ascii="Arial" w:eastAsia="Calibri" w:hAnsi="Arial" w:cs="Arial"/>
            <w:sz w:val="20"/>
            <w:szCs w:val="20"/>
          </w:rPr>
          <w:t>.</w:t>
        </w:r>
        <w:r w:rsidR="00F47F30" w:rsidRPr="00714013">
          <w:rPr>
            <w:rStyle w:val="af0"/>
            <w:rFonts w:ascii="Arial" w:eastAsia="Calibri" w:hAnsi="Arial" w:cs="Arial"/>
            <w:sz w:val="20"/>
            <w:szCs w:val="20"/>
            <w:lang w:val="en-US"/>
          </w:rPr>
          <w:t>tech</w:t>
        </w:r>
      </w:hyperlink>
      <w:r w:rsidRPr="00E000EB">
        <w:rPr>
          <w:rFonts w:ascii="Arial" w:eastAsia="Calibri" w:hAnsi="Arial" w:cs="Arial"/>
          <w:sz w:val="20"/>
          <w:szCs w:val="20"/>
        </w:rPr>
        <w:t xml:space="preserve"> с приложением полученного сообщения субъекта.</w:t>
      </w:r>
    </w:p>
    <w:p w14:paraId="1F6B8BE7" w14:textId="4B9E0908" w:rsidR="00E000EB" w:rsidRPr="00E000EB" w:rsidRDefault="00E000EB" w:rsidP="00F47F30">
      <w:pPr>
        <w:numPr>
          <w:ilvl w:val="0"/>
          <w:numId w:val="83"/>
        </w:numPr>
        <w:spacing w:after="160" w:line="259" w:lineRule="auto"/>
        <w:ind w:left="426" w:firstLine="0"/>
        <w:contextualSpacing/>
        <w:jc w:val="both"/>
        <w:rPr>
          <w:rFonts w:ascii="Arial" w:eastAsia="Calibri" w:hAnsi="Arial" w:cs="Arial"/>
          <w:b/>
          <w:sz w:val="20"/>
          <w:szCs w:val="20"/>
        </w:rPr>
      </w:pPr>
      <w:r w:rsidRPr="00E000EB">
        <w:rPr>
          <w:rFonts w:ascii="Arial" w:eastAsia="Calibri" w:hAnsi="Arial" w:cs="Arial"/>
          <w:b/>
          <w:sz w:val="20"/>
          <w:szCs w:val="20"/>
        </w:rPr>
        <w:t>Компенсация убытков.</w:t>
      </w:r>
      <w:r w:rsidRPr="00E000EB">
        <w:rPr>
          <w:rFonts w:ascii="Arial" w:eastAsia="Calibri" w:hAnsi="Arial" w:cs="Arial"/>
          <w:sz w:val="20"/>
          <w:szCs w:val="20"/>
        </w:rPr>
        <w:t xml:space="preserve"> Исполнитель обязуется компенсировать Заказчику все убытки в случае нарушения обязательств, предусмотренных настоящим </w:t>
      </w:r>
      <w:bookmarkStart w:id="17" w:name="_Hlk179558339"/>
      <w:r w:rsidR="00F47F30">
        <w:rPr>
          <w:rFonts w:ascii="Arial" w:eastAsia="Calibri" w:hAnsi="Arial" w:cs="Arial"/>
          <w:sz w:val="20"/>
          <w:szCs w:val="20"/>
        </w:rPr>
        <w:t>Поручением обработки</w:t>
      </w:r>
      <w:bookmarkEnd w:id="17"/>
      <w:r w:rsidRPr="00E000EB">
        <w:rPr>
          <w:rFonts w:ascii="Arial" w:eastAsia="Calibri" w:hAnsi="Arial" w:cs="Arial"/>
          <w:sz w:val="20"/>
          <w:szCs w:val="20"/>
        </w:rPr>
        <w:t xml:space="preserve">, включая обязанность компенсировать штрафы, наложенные государственными органами, а также урегулировать иски/претензии субъектов персональных данных и (или) иски/претензии других компаний, которые являются оператором персональных данных субъектов, которые обрабатываются по настоящему </w:t>
      </w:r>
      <w:r w:rsidR="00F47F30" w:rsidRPr="00F47F30">
        <w:rPr>
          <w:rFonts w:ascii="Arial" w:eastAsia="Calibri" w:hAnsi="Arial" w:cs="Arial"/>
          <w:sz w:val="20"/>
          <w:szCs w:val="20"/>
        </w:rPr>
        <w:t>Поручением обработки</w:t>
      </w:r>
      <w:r w:rsidRPr="00E000EB">
        <w:rPr>
          <w:rFonts w:ascii="Arial" w:eastAsia="Calibri" w:hAnsi="Arial" w:cs="Arial"/>
          <w:sz w:val="20"/>
          <w:szCs w:val="20"/>
        </w:rPr>
        <w:t xml:space="preserve">, возместить Заказчику полную сумму иска/претензии, подлежащей уплате субъекту персональных данных или другой компании. Исполнитель по требованию Заказчика в </w:t>
      </w:r>
      <w:r w:rsidRPr="00E000EB">
        <w:rPr>
          <w:rFonts w:ascii="Arial" w:eastAsia="Calibri" w:hAnsi="Arial" w:cs="Arial"/>
          <w:sz w:val="20"/>
          <w:szCs w:val="20"/>
        </w:rPr>
        <w:lastRenderedPageBreak/>
        <w:t>течение 10 рабочих дней перечисляет ему соответствующую сумму на расчетный счет, указанный в реквизитах к этому Соглашению. При направлении требования Заказчик прикладывает обоснование с указанием описания нарушения и расчета стоимости убытков.</w:t>
      </w:r>
    </w:p>
    <w:p w14:paraId="7BE2DC4E" w14:textId="4F14402E" w:rsidR="00E000EB" w:rsidRDefault="00E000EB" w:rsidP="0036304D">
      <w:pPr>
        <w:numPr>
          <w:ilvl w:val="0"/>
          <w:numId w:val="83"/>
        </w:numPr>
        <w:spacing w:after="160" w:line="259" w:lineRule="auto"/>
        <w:ind w:left="426" w:firstLine="0"/>
        <w:contextualSpacing/>
        <w:jc w:val="both"/>
        <w:rPr>
          <w:rFonts w:ascii="Arial" w:eastAsia="Calibri" w:hAnsi="Arial" w:cs="Arial"/>
          <w:sz w:val="20"/>
          <w:szCs w:val="20"/>
        </w:rPr>
      </w:pPr>
      <w:r w:rsidRPr="00E000EB">
        <w:rPr>
          <w:rFonts w:ascii="Arial" w:eastAsia="Calibri" w:hAnsi="Arial" w:cs="Arial"/>
          <w:b/>
          <w:sz w:val="20"/>
          <w:szCs w:val="20"/>
        </w:rPr>
        <w:t>Возмездность.</w:t>
      </w:r>
      <w:r w:rsidRPr="00E000EB">
        <w:rPr>
          <w:rFonts w:ascii="Arial" w:eastAsia="Calibri" w:hAnsi="Arial" w:cs="Arial"/>
          <w:sz w:val="20"/>
          <w:szCs w:val="20"/>
        </w:rPr>
        <w:t xml:space="preserve"> Стороны настоящим согласились, что </w:t>
      </w:r>
      <w:r w:rsidR="00F47F30">
        <w:rPr>
          <w:rFonts w:ascii="Arial" w:eastAsia="Calibri" w:hAnsi="Arial" w:cs="Arial"/>
          <w:sz w:val="20"/>
          <w:szCs w:val="20"/>
        </w:rPr>
        <w:t>Поручение обработки</w:t>
      </w:r>
      <w:r w:rsidRPr="00E000EB">
        <w:rPr>
          <w:rFonts w:ascii="Arial" w:eastAsia="Calibri" w:hAnsi="Arial" w:cs="Arial"/>
          <w:sz w:val="20"/>
          <w:szCs w:val="20"/>
        </w:rPr>
        <w:t xml:space="preserve"> является неотъемлемой частью Договора</w:t>
      </w:r>
      <w:r w:rsidR="00F47F30">
        <w:rPr>
          <w:rFonts w:ascii="Arial" w:eastAsia="Calibri" w:hAnsi="Arial" w:cs="Arial"/>
          <w:sz w:val="20"/>
          <w:szCs w:val="20"/>
        </w:rPr>
        <w:t xml:space="preserve"> и Задания</w:t>
      </w:r>
      <w:r w:rsidRPr="00E000EB">
        <w:rPr>
          <w:rFonts w:ascii="Arial" w:eastAsia="Calibri" w:hAnsi="Arial" w:cs="Arial"/>
          <w:sz w:val="20"/>
          <w:szCs w:val="20"/>
        </w:rPr>
        <w:t xml:space="preserve"> между Сторонами, для исполнения которого </w:t>
      </w:r>
      <w:r w:rsidR="00F47F30">
        <w:rPr>
          <w:rFonts w:ascii="Arial" w:eastAsia="Calibri" w:hAnsi="Arial" w:cs="Arial"/>
          <w:sz w:val="20"/>
          <w:szCs w:val="20"/>
        </w:rPr>
        <w:t>заключено Поручение обработки</w:t>
      </w:r>
      <w:r w:rsidRPr="00E000EB">
        <w:rPr>
          <w:rFonts w:ascii="Arial" w:eastAsia="Calibri" w:hAnsi="Arial" w:cs="Arial"/>
          <w:sz w:val="20"/>
          <w:szCs w:val="20"/>
        </w:rPr>
        <w:t xml:space="preserve">. Стоимость обработки персональных данных, осуществляемой на основании и во исполнение </w:t>
      </w:r>
      <w:r w:rsidR="00F47F30" w:rsidRPr="00F47F30">
        <w:rPr>
          <w:rFonts w:ascii="Arial" w:eastAsia="Calibri" w:hAnsi="Arial" w:cs="Arial"/>
          <w:sz w:val="20"/>
          <w:szCs w:val="20"/>
        </w:rPr>
        <w:t>Поручени</w:t>
      </w:r>
      <w:r w:rsidR="00F47F30">
        <w:rPr>
          <w:rFonts w:ascii="Arial" w:eastAsia="Calibri" w:hAnsi="Arial" w:cs="Arial"/>
          <w:sz w:val="20"/>
          <w:szCs w:val="20"/>
        </w:rPr>
        <w:t>я</w:t>
      </w:r>
      <w:r w:rsidR="00F47F30" w:rsidRPr="00F47F30">
        <w:rPr>
          <w:rFonts w:ascii="Arial" w:eastAsia="Calibri" w:hAnsi="Arial" w:cs="Arial"/>
          <w:sz w:val="20"/>
          <w:szCs w:val="20"/>
        </w:rPr>
        <w:t xml:space="preserve"> обработки</w:t>
      </w:r>
      <w:r w:rsidRPr="00E000EB">
        <w:rPr>
          <w:rFonts w:ascii="Arial" w:eastAsia="Calibri" w:hAnsi="Arial" w:cs="Arial"/>
          <w:sz w:val="20"/>
          <w:szCs w:val="20"/>
        </w:rPr>
        <w:t>, включена в цену вышеуказанного Договора.</w:t>
      </w:r>
    </w:p>
    <w:p w14:paraId="56EF06F1" w14:textId="74C7A382" w:rsidR="00F47F30" w:rsidRPr="00F47F30" w:rsidRDefault="00F47F30" w:rsidP="0036304D">
      <w:pPr>
        <w:numPr>
          <w:ilvl w:val="0"/>
          <w:numId w:val="83"/>
        </w:numPr>
        <w:spacing w:after="160" w:line="259" w:lineRule="auto"/>
        <w:ind w:left="426" w:firstLine="0"/>
        <w:contextualSpacing/>
        <w:jc w:val="both"/>
        <w:rPr>
          <w:rFonts w:ascii="Arial" w:eastAsia="Calibri" w:hAnsi="Arial" w:cs="Arial"/>
          <w:sz w:val="20"/>
          <w:szCs w:val="20"/>
        </w:rPr>
      </w:pPr>
      <w:r>
        <w:rPr>
          <w:rFonts w:ascii="Arial" w:eastAsia="Calibri" w:hAnsi="Arial" w:cs="Arial"/>
          <w:b/>
          <w:sz w:val="20"/>
          <w:szCs w:val="20"/>
        </w:rPr>
        <w:t>Дополнительные условия.</w:t>
      </w:r>
      <w:r>
        <w:rPr>
          <w:rStyle w:val="af7"/>
          <w:rFonts w:ascii="Arial" w:eastAsia="Calibri" w:hAnsi="Arial" w:cs="Arial"/>
          <w:b/>
          <w:sz w:val="20"/>
          <w:szCs w:val="20"/>
        </w:rPr>
        <w:footnoteReference w:id="4"/>
      </w:r>
    </w:p>
    <w:p w14:paraId="13AF7A6C" w14:textId="0A9256A9" w:rsidR="00F47F30" w:rsidRPr="00F47F30" w:rsidRDefault="00F47F30" w:rsidP="0036304D">
      <w:pPr>
        <w:spacing w:after="160" w:line="259" w:lineRule="auto"/>
        <w:ind w:left="426"/>
        <w:contextualSpacing/>
        <w:jc w:val="both"/>
        <w:rPr>
          <w:rFonts w:ascii="Arial" w:eastAsia="Calibri" w:hAnsi="Arial" w:cs="Arial"/>
          <w:sz w:val="20"/>
          <w:szCs w:val="20"/>
        </w:rPr>
      </w:pPr>
      <w:r w:rsidRPr="00F47F30">
        <w:rPr>
          <w:rFonts w:ascii="Arial" w:eastAsia="Calibri" w:hAnsi="Arial" w:cs="Arial"/>
          <w:sz w:val="20"/>
          <w:szCs w:val="20"/>
        </w:rPr>
        <w:t xml:space="preserve">Исполнитель обязан, с учетом п. </w:t>
      </w:r>
      <w:r>
        <w:rPr>
          <w:rFonts w:ascii="Arial" w:eastAsia="Calibri" w:hAnsi="Arial" w:cs="Arial"/>
          <w:sz w:val="20"/>
          <w:szCs w:val="20"/>
        </w:rPr>
        <w:t>5</w:t>
      </w:r>
      <w:r w:rsidRPr="00F47F30">
        <w:rPr>
          <w:rFonts w:ascii="Arial" w:eastAsia="Calibri" w:hAnsi="Arial" w:cs="Arial"/>
          <w:sz w:val="20"/>
          <w:szCs w:val="20"/>
        </w:rPr>
        <w:t xml:space="preserve"> настоящего </w:t>
      </w:r>
      <w:r>
        <w:rPr>
          <w:rFonts w:ascii="Arial" w:eastAsia="Calibri" w:hAnsi="Arial" w:cs="Arial"/>
          <w:sz w:val="20"/>
          <w:szCs w:val="20"/>
        </w:rPr>
        <w:t>Поручения обработки</w:t>
      </w:r>
      <w:r w:rsidRPr="00F47F30">
        <w:rPr>
          <w:rFonts w:ascii="Arial" w:eastAsia="Calibri" w:hAnsi="Arial" w:cs="Arial"/>
          <w:sz w:val="20"/>
          <w:szCs w:val="20"/>
        </w:rPr>
        <w:t xml:space="preserve">, осуществить сбор персональных данных </w:t>
      </w:r>
      <w:bookmarkStart w:id="18" w:name="_Hlk179558538"/>
      <w:r>
        <w:rPr>
          <w:rFonts w:ascii="Arial" w:eastAsia="Calibri" w:hAnsi="Arial" w:cs="Arial"/>
          <w:sz w:val="20"/>
          <w:szCs w:val="20"/>
        </w:rPr>
        <w:t>с</w:t>
      </w:r>
      <w:r w:rsidRPr="00F47F30">
        <w:rPr>
          <w:rFonts w:ascii="Arial" w:eastAsia="Calibri" w:hAnsi="Arial" w:cs="Arial"/>
          <w:sz w:val="20"/>
          <w:szCs w:val="20"/>
        </w:rPr>
        <w:t xml:space="preserve">убъектов </w:t>
      </w:r>
      <w:r>
        <w:rPr>
          <w:rFonts w:ascii="Arial" w:eastAsia="Calibri" w:hAnsi="Arial" w:cs="Arial"/>
          <w:sz w:val="20"/>
          <w:szCs w:val="20"/>
        </w:rPr>
        <w:t xml:space="preserve">персональных </w:t>
      </w:r>
      <w:r w:rsidRPr="00F47F30">
        <w:rPr>
          <w:rFonts w:ascii="Arial" w:eastAsia="Calibri" w:hAnsi="Arial" w:cs="Arial"/>
          <w:sz w:val="20"/>
          <w:szCs w:val="20"/>
        </w:rPr>
        <w:t>данных</w:t>
      </w:r>
      <w:bookmarkEnd w:id="18"/>
      <w:r w:rsidR="006F5C51">
        <w:rPr>
          <w:rFonts w:ascii="Arial" w:eastAsia="Calibri" w:hAnsi="Arial" w:cs="Arial"/>
          <w:sz w:val="20"/>
          <w:szCs w:val="20"/>
        </w:rPr>
        <w:t xml:space="preserve"> на сайте </w:t>
      </w:r>
      <w:permStart w:id="149584327" w:edGrp="everyone"/>
      <w:r w:rsidR="006F5C51">
        <w:rPr>
          <w:rFonts w:ascii="Arial" w:eastAsia="Calibri" w:hAnsi="Arial" w:cs="Arial"/>
          <w:sz w:val="20"/>
          <w:szCs w:val="20"/>
        </w:rPr>
        <w:t>_______________</w:t>
      </w:r>
      <w:permEnd w:id="149584327"/>
      <w:r w:rsidRPr="00F47F30">
        <w:rPr>
          <w:rFonts w:ascii="Arial" w:eastAsia="Calibri" w:hAnsi="Arial" w:cs="Arial"/>
          <w:sz w:val="20"/>
          <w:szCs w:val="20"/>
        </w:rPr>
        <w:t xml:space="preserve">. При сборе персональных данных Исполнитель обязуется получить согласие </w:t>
      </w:r>
      <w:bookmarkStart w:id="19" w:name="_Hlk179559446"/>
      <w:r w:rsidRPr="00F47F30">
        <w:rPr>
          <w:rFonts w:ascii="Arial" w:eastAsia="Calibri" w:hAnsi="Arial" w:cs="Arial"/>
          <w:sz w:val="20"/>
          <w:szCs w:val="20"/>
        </w:rPr>
        <w:t>субъектов персональных данных</w:t>
      </w:r>
      <w:bookmarkEnd w:id="19"/>
      <w:r>
        <w:rPr>
          <w:rFonts w:ascii="Arial" w:eastAsia="Calibri" w:hAnsi="Arial" w:cs="Arial"/>
          <w:sz w:val="20"/>
          <w:szCs w:val="20"/>
        </w:rPr>
        <w:t>,</w:t>
      </w:r>
      <w:r w:rsidRPr="00F47F30">
        <w:rPr>
          <w:rFonts w:ascii="Arial" w:eastAsia="Calibri" w:hAnsi="Arial" w:cs="Arial"/>
          <w:sz w:val="20"/>
          <w:szCs w:val="20"/>
        </w:rPr>
        <w:t xml:space="preserve"> форма которого указана в Приложении № А.1 к настоящему </w:t>
      </w:r>
      <w:r>
        <w:rPr>
          <w:rFonts w:ascii="Arial" w:eastAsia="Calibri" w:hAnsi="Arial" w:cs="Arial"/>
          <w:sz w:val="20"/>
          <w:szCs w:val="20"/>
        </w:rPr>
        <w:t>Поручению на обработку</w:t>
      </w:r>
      <w:r w:rsidRPr="00F47F30">
        <w:rPr>
          <w:rFonts w:ascii="Arial" w:eastAsia="Calibri" w:hAnsi="Arial" w:cs="Arial"/>
          <w:sz w:val="20"/>
          <w:szCs w:val="20"/>
        </w:rPr>
        <w:t xml:space="preserve"> (далее – «Согласие»). При этом:</w:t>
      </w:r>
    </w:p>
    <w:p w14:paraId="4DF82D71" w14:textId="77777777" w:rsidR="00F47F30" w:rsidRPr="00F47F30" w:rsidRDefault="00F47F30" w:rsidP="0036304D">
      <w:pPr>
        <w:spacing w:after="160" w:line="259" w:lineRule="auto"/>
        <w:ind w:left="426"/>
        <w:contextualSpacing/>
        <w:jc w:val="both"/>
        <w:rPr>
          <w:rFonts w:ascii="Arial" w:eastAsia="Calibri" w:hAnsi="Arial" w:cs="Arial"/>
          <w:sz w:val="20"/>
          <w:szCs w:val="20"/>
        </w:rPr>
      </w:pPr>
      <w:r w:rsidRPr="00F47F30">
        <w:rPr>
          <w:rFonts w:ascii="Arial" w:eastAsia="Calibri" w:hAnsi="Arial" w:cs="Arial"/>
          <w:sz w:val="20"/>
          <w:szCs w:val="20"/>
        </w:rPr>
        <w:t>•</w:t>
      </w:r>
      <w:r w:rsidRPr="00F47F30">
        <w:rPr>
          <w:rFonts w:ascii="Arial" w:eastAsia="Calibri" w:hAnsi="Arial" w:cs="Arial"/>
          <w:sz w:val="20"/>
          <w:szCs w:val="20"/>
        </w:rPr>
        <w:tab/>
        <w:t>для Согласия под формой сбора данных должен быть размещен отдельный чек-бокс без заранее проставленной галочки;</w:t>
      </w:r>
    </w:p>
    <w:p w14:paraId="2D54EC7C" w14:textId="01D0C70E" w:rsidR="0010347B" w:rsidRDefault="00F47F30" w:rsidP="0036304D">
      <w:pPr>
        <w:spacing w:after="160" w:line="259" w:lineRule="auto"/>
        <w:ind w:left="426"/>
        <w:contextualSpacing/>
        <w:jc w:val="both"/>
        <w:rPr>
          <w:rFonts w:ascii="Arial" w:eastAsia="Calibri" w:hAnsi="Arial" w:cs="Arial"/>
          <w:sz w:val="20"/>
          <w:szCs w:val="20"/>
        </w:rPr>
      </w:pPr>
      <w:r w:rsidRPr="00F47F30">
        <w:rPr>
          <w:rFonts w:ascii="Arial" w:eastAsia="Calibri" w:hAnsi="Arial" w:cs="Arial"/>
          <w:sz w:val="20"/>
          <w:szCs w:val="20"/>
        </w:rPr>
        <w:t>•</w:t>
      </w:r>
      <w:r w:rsidRPr="00F47F30">
        <w:rPr>
          <w:rFonts w:ascii="Arial" w:eastAsia="Calibri" w:hAnsi="Arial" w:cs="Arial"/>
          <w:sz w:val="20"/>
          <w:szCs w:val="20"/>
        </w:rPr>
        <w:tab/>
      </w:r>
      <w:permStart w:id="1438983308" w:edGrp="everyone"/>
      <w:r w:rsidR="0010347B" w:rsidRPr="0010347B">
        <w:rPr>
          <w:rFonts w:ascii="Arial" w:eastAsia="Calibri" w:hAnsi="Arial" w:cs="Arial"/>
          <w:i/>
          <w:sz w:val="20"/>
          <w:szCs w:val="20"/>
        </w:rPr>
        <w:t>Вариант 1</w:t>
      </w:r>
      <w:r w:rsidR="0010347B">
        <w:rPr>
          <w:rFonts w:ascii="Arial" w:eastAsia="Calibri" w:hAnsi="Arial" w:cs="Arial"/>
          <w:i/>
          <w:sz w:val="20"/>
          <w:szCs w:val="20"/>
        </w:rPr>
        <w:t xml:space="preserve"> (когда под формой сбора размещается только Согласие)</w:t>
      </w:r>
      <w:r w:rsidR="0010347B" w:rsidRPr="0010347B">
        <w:rPr>
          <w:rFonts w:ascii="Arial" w:eastAsia="Calibri" w:hAnsi="Arial" w:cs="Arial"/>
          <w:i/>
          <w:sz w:val="20"/>
          <w:szCs w:val="20"/>
        </w:rPr>
        <w:t>:</w:t>
      </w:r>
      <w:r w:rsidR="0010347B">
        <w:rPr>
          <w:rFonts w:ascii="Arial" w:eastAsia="Calibri" w:hAnsi="Arial" w:cs="Arial"/>
          <w:sz w:val="20"/>
          <w:szCs w:val="20"/>
        </w:rPr>
        <w:t xml:space="preserve"> д</w:t>
      </w:r>
      <w:r w:rsidRPr="00F47F30">
        <w:rPr>
          <w:rFonts w:ascii="Arial" w:eastAsia="Calibri" w:hAnsi="Arial" w:cs="Arial"/>
          <w:sz w:val="20"/>
          <w:szCs w:val="20"/>
        </w:rPr>
        <w:t>ля того</w:t>
      </w:r>
      <w:r w:rsidR="0010347B">
        <w:rPr>
          <w:rFonts w:ascii="Arial" w:eastAsia="Calibri" w:hAnsi="Arial" w:cs="Arial"/>
          <w:sz w:val="20"/>
          <w:szCs w:val="20"/>
        </w:rPr>
        <w:t>,</w:t>
      </w:r>
      <w:r w:rsidRPr="00F47F30">
        <w:rPr>
          <w:rFonts w:ascii="Arial" w:eastAsia="Calibri" w:hAnsi="Arial" w:cs="Arial"/>
          <w:sz w:val="20"/>
          <w:szCs w:val="20"/>
        </w:rPr>
        <w:t xml:space="preserve"> чтобы </w:t>
      </w:r>
      <w:bookmarkStart w:id="20" w:name="_Hlk179559177"/>
      <w:r w:rsidRPr="00F47F30">
        <w:rPr>
          <w:rFonts w:ascii="Arial" w:eastAsia="Calibri" w:hAnsi="Arial" w:cs="Arial"/>
          <w:sz w:val="20"/>
          <w:szCs w:val="20"/>
        </w:rPr>
        <w:t>субъект персональных данных</w:t>
      </w:r>
      <w:bookmarkEnd w:id="20"/>
      <w:r w:rsidRPr="00F47F30">
        <w:rPr>
          <w:rFonts w:ascii="Arial" w:eastAsia="Calibri" w:hAnsi="Arial" w:cs="Arial"/>
          <w:sz w:val="20"/>
          <w:szCs w:val="20"/>
        </w:rPr>
        <w:t xml:space="preserve"> мог направить свои </w:t>
      </w:r>
      <w:r>
        <w:rPr>
          <w:rFonts w:ascii="Arial" w:eastAsia="Calibri" w:hAnsi="Arial" w:cs="Arial"/>
          <w:sz w:val="20"/>
          <w:szCs w:val="20"/>
        </w:rPr>
        <w:t>персональные данные, внесенные в форму сбора</w:t>
      </w:r>
      <w:r w:rsidRPr="00F47F30">
        <w:rPr>
          <w:rFonts w:ascii="Arial" w:eastAsia="Calibri" w:hAnsi="Arial" w:cs="Arial"/>
          <w:sz w:val="20"/>
          <w:szCs w:val="20"/>
        </w:rPr>
        <w:t>,</w:t>
      </w:r>
      <w:r>
        <w:rPr>
          <w:rFonts w:ascii="Arial" w:eastAsia="Calibri" w:hAnsi="Arial" w:cs="Arial"/>
          <w:sz w:val="20"/>
          <w:szCs w:val="20"/>
        </w:rPr>
        <w:t xml:space="preserve"> </w:t>
      </w:r>
      <w:r w:rsidRPr="00F47F30">
        <w:rPr>
          <w:rFonts w:ascii="Arial" w:eastAsia="Calibri" w:hAnsi="Arial" w:cs="Arial"/>
          <w:sz w:val="20"/>
          <w:szCs w:val="20"/>
        </w:rPr>
        <w:t>субъект</w:t>
      </w:r>
      <w:r>
        <w:rPr>
          <w:rFonts w:ascii="Arial" w:eastAsia="Calibri" w:hAnsi="Arial" w:cs="Arial"/>
          <w:sz w:val="20"/>
          <w:szCs w:val="20"/>
        </w:rPr>
        <w:t>у</w:t>
      </w:r>
      <w:r w:rsidRPr="00F47F30">
        <w:rPr>
          <w:rFonts w:ascii="Arial" w:eastAsia="Calibri" w:hAnsi="Arial" w:cs="Arial"/>
          <w:sz w:val="20"/>
          <w:szCs w:val="20"/>
        </w:rPr>
        <w:t xml:space="preserve"> персональных данных обязательно необходимо поставить галочку в чек-боксе напротив Согласия.</w:t>
      </w:r>
      <w:r w:rsidR="0036304D">
        <w:rPr>
          <w:rFonts w:ascii="Arial" w:eastAsia="Calibri" w:hAnsi="Arial" w:cs="Arial"/>
          <w:sz w:val="20"/>
          <w:szCs w:val="20"/>
        </w:rPr>
        <w:t xml:space="preserve"> </w:t>
      </w:r>
      <w:r w:rsidR="0036304D" w:rsidRPr="0036304D">
        <w:rPr>
          <w:rFonts w:ascii="Arial" w:eastAsia="Calibri" w:hAnsi="Arial" w:cs="Arial"/>
          <w:sz w:val="20"/>
          <w:szCs w:val="20"/>
        </w:rPr>
        <w:t>Под формой сбора данных Исполнитель не размещает больше никаких согласий и документов.</w:t>
      </w:r>
    </w:p>
    <w:p w14:paraId="44F42855" w14:textId="1A141121" w:rsidR="00F47F30" w:rsidRPr="00F47F30" w:rsidRDefault="0010347B" w:rsidP="0036304D">
      <w:pPr>
        <w:spacing w:after="160" w:line="259" w:lineRule="auto"/>
        <w:ind w:left="426"/>
        <w:contextualSpacing/>
        <w:jc w:val="both"/>
        <w:rPr>
          <w:rFonts w:ascii="Arial" w:eastAsia="Calibri" w:hAnsi="Arial" w:cs="Arial"/>
          <w:sz w:val="20"/>
          <w:szCs w:val="20"/>
        </w:rPr>
      </w:pPr>
      <w:r w:rsidRPr="0010347B">
        <w:rPr>
          <w:rFonts w:ascii="Arial" w:eastAsia="Calibri" w:hAnsi="Arial" w:cs="Arial"/>
          <w:i/>
          <w:sz w:val="20"/>
          <w:szCs w:val="20"/>
        </w:rPr>
        <w:t>Вариант 2</w:t>
      </w:r>
      <w:r>
        <w:rPr>
          <w:rFonts w:ascii="Arial" w:eastAsia="Calibri" w:hAnsi="Arial" w:cs="Arial"/>
          <w:i/>
          <w:sz w:val="20"/>
          <w:szCs w:val="20"/>
        </w:rPr>
        <w:t xml:space="preserve"> (когда под формой сбора размещается не только Согласие, но и иные документы</w:t>
      </w:r>
      <w:r w:rsidR="0036304D">
        <w:rPr>
          <w:rFonts w:ascii="Arial" w:eastAsia="Calibri" w:hAnsi="Arial" w:cs="Arial"/>
          <w:i/>
          <w:sz w:val="20"/>
          <w:szCs w:val="20"/>
        </w:rPr>
        <w:t>, а Согласие является факультативным</w:t>
      </w:r>
      <w:r>
        <w:rPr>
          <w:rFonts w:ascii="Arial" w:eastAsia="Calibri" w:hAnsi="Arial" w:cs="Arial"/>
          <w:i/>
          <w:sz w:val="20"/>
          <w:szCs w:val="20"/>
        </w:rPr>
        <w:t>):</w:t>
      </w:r>
      <w:r>
        <w:rPr>
          <w:rFonts w:ascii="Arial" w:eastAsia="Calibri" w:hAnsi="Arial" w:cs="Arial"/>
          <w:sz w:val="20"/>
          <w:szCs w:val="20"/>
        </w:rPr>
        <w:t xml:space="preserve"> д</w:t>
      </w:r>
      <w:r w:rsidRPr="0010347B">
        <w:rPr>
          <w:rFonts w:ascii="Arial" w:eastAsia="Calibri" w:hAnsi="Arial" w:cs="Arial"/>
          <w:sz w:val="20"/>
          <w:szCs w:val="20"/>
        </w:rPr>
        <w:t>ля того</w:t>
      </w:r>
      <w:r w:rsidR="0036304D">
        <w:rPr>
          <w:rFonts w:ascii="Arial" w:eastAsia="Calibri" w:hAnsi="Arial" w:cs="Arial"/>
          <w:sz w:val="20"/>
          <w:szCs w:val="20"/>
        </w:rPr>
        <w:t>,</w:t>
      </w:r>
      <w:r w:rsidRPr="0010347B">
        <w:rPr>
          <w:rFonts w:ascii="Arial" w:eastAsia="Calibri" w:hAnsi="Arial" w:cs="Arial"/>
          <w:sz w:val="20"/>
          <w:szCs w:val="20"/>
        </w:rPr>
        <w:t xml:space="preserve"> чтобы субъект персональных данных мог направить свои персональные данные, внесенные в форму сбора, </w:t>
      </w:r>
      <w:r w:rsidR="0036304D" w:rsidRPr="0036304D">
        <w:rPr>
          <w:rFonts w:ascii="Arial" w:eastAsia="Calibri" w:hAnsi="Arial" w:cs="Arial"/>
          <w:sz w:val="20"/>
          <w:szCs w:val="20"/>
        </w:rPr>
        <w:t>субъект</w:t>
      </w:r>
      <w:r w:rsidR="0036304D">
        <w:rPr>
          <w:rFonts w:ascii="Arial" w:eastAsia="Calibri" w:hAnsi="Arial" w:cs="Arial"/>
          <w:sz w:val="20"/>
          <w:szCs w:val="20"/>
        </w:rPr>
        <w:t>у</w:t>
      </w:r>
      <w:r w:rsidR="0036304D" w:rsidRPr="0036304D">
        <w:rPr>
          <w:rFonts w:ascii="Arial" w:eastAsia="Calibri" w:hAnsi="Arial" w:cs="Arial"/>
          <w:sz w:val="20"/>
          <w:szCs w:val="20"/>
        </w:rPr>
        <w:t xml:space="preserve"> персональных данных </w:t>
      </w:r>
      <w:r w:rsidRPr="0010347B">
        <w:rPr>
          <w:rFonts w:ascii="Arial" w:eastAsia="Calibri" w:hAnsi="Arial" w:cs="Arial"/>
          <w:sz w:val="20"/>
          <w:szCs w:val="20"/>
        </w:rPr>
        <w:t>не обязательно ставить галочку в чек-боксе напротив Согласия</w:t>
      </w:r>
      <w:r w:rsidR="0036304D">
        <w:rPr>
          <w:rFonts w:ascii="Arial" w:eastAsia="Calibri" w:hAnsi="Arial" w:cs="Arial"/>
          <w:sz w:val="20"/>
          <w:szCs w:val="20"/>
        </w:rPr>
        <w:t xml:space="preserve">. </w:t>
      </w:r>
      <w:r w:rsidRPr="0010347B">
        <w:rPr>
          <w:rFonts w:ascii="Arial" w:eastAsia="Calibri" w:hAnsi="Arial" w:cs="Arial"/>
          <w:sz w:val="20"/>
          <w:szCs w:val="20"/>
        </w:rPr>
        <w:t xml:space="preserve">В случае, если </w:t>
      </w:r>
      <w:r w:rsidR="0036304D" w:rsidRPr="0036304D">
        <w:rPr>
          <w:rFonts w:ascii="Arial" w:eastAsia="Calibri" w:hAnsi="Arial" w:cs="Arial"/>
          <w:sz w:val="20"/>
          <w:szCs w:val="20"/>
        </w:rPr>
        <w:t xml:space="preserve">субъект персональных данных </w:t>
      </w:r>
      <w:r w:rsidRPr="0010347B">
        <w:rPr>
          <w:rFonts w:ascii="Arial" w:eastAsia="Calibri" w:hAnsi="Arial" w:cs="Arial"/>
          <w:sz w:val="20"/>
          <w:szCs w:val="20"/>
        </w:rPr>
        <w:t>не проставил галочку</w:t>
      </w:r>
      <w:r w:rsidR="0036304D">
        <w:rPr>
          <w:rFonts w:ascii="Arial" w:eastAsia="Calibri" w:hAnsi="Arial" w:cs="Arial"/>
          <w:sz w:val="20"/>
          <w:szCs w:val="20"/>
        </w:rPr>
        <w:t xml:space="preserve"> </w:t>
      </w:r>
      <w:r w:rsidRPr="0010347B">
        <w:rPr>
          <w:rFonts w:ascii="Arial" w:eastAsia="Calibri" w:hAnsi="Arial" w:cs="Arial"/>
          <w:sz w:val="20"/>
          <w:szCs w:val="20"/>
        </w:rPr>
        <w:t>в чек-боксе напротив Согласия, Согласие считается не полученным</w:t>
      </w:r>
      <w:r w:rsidR="0036304D">
        <w:rPr>
          <w:rFonts w:ascii="Arial" w:eastAsia="Calibri" w:hAnsi="Arial" w:cs="Arial"/>
          <w:sz w:val="20"/>
          <w:szCs w:val="20"/>
        </w:rPr>
        <w:t xml:space="preserve"> и передавать Заказчику персональные данные</w:t>
      </w:r>
      <w:r w:rsidR="0036304D" w:rsidRPr="0036304D">
        <w:t xml:space="preserve"> </w:t>
      </w:r>
      <w:r w:rsidR="0036304D" w:rsidRPr="0036304D">
        <w:rPr>
          <w:rFonts w:ascii="Arial" w:eastAsia="Calibri" w:hAnsi="Arial" w:cs="Arial"/>
          <w:sz w:val="20"/>
          <w:szCs w:val="20"/>
        </w:rPr>
        <w:t>субъект</w:t>
      </w:r>
      <w:r w:rsidR="0036304D">
        <w:rPr>
          <w:rFonts w:ascii="Arial" w:eastAsia="Calibri" w:hAnsi="Arial" w:cs="Arial"/>
          <w:sz w:val="20"/>
          <w:szCs w:val="20"/>
        </w:rPr>
        <w:t>а</w:t>
      </w:r>
      <w:r w:rsidR="0036304D" w:rsidRPr="0036304D">
        <w:rPr>
          <w:rFonts w:ascii="Arial" w:eastAsia="Calibri" w:hAnsi="Arial" w:cs="Arial"/>
          <w:sz w:val="20"/>
          <w:szCs w:val="20"/>
        </w:rPr>
        <w:t xml:space="preserve"> персональных данных</w:t>
      </w:r>
      <w:r w:rsidR="0036304D">
        <w:rPr>
          <w:rFonts w:ascii="Arial" w:eastAsia="Calibri" w:hAnsi="Arial" w:cs="Arial"/>
          <w:sz w:val="20"/>
          <w:szCs w:val="20"/>
        </w:rPr>
        <w:t xml:space="preserve"> для Цели обработки нельзя</w:t>
      </w:r>
      <w:r w:rsidRPr="0010347B">
        <w:rPr>
          <w:rFonts w:ascii="Arial" w:eastAsia="Calibri" w:hAnsi="Arial" w:cs="Arial"/>
          <w:sz w:val="20"/>
          <w:szCs w:val="20"/>
        </w:rPr>
        <w:t>;</w:t>
      </w:r>
    </w:p>
    <w:permEnd w:id="1438983308"/>
    <w:p w14:paraId="65BC2E60" w14:textId="2C3E7FD6" w:rsidR="00F47F30" w:rsidRPr="00F47F30" w:rsidRDefault="00F47F30" w:rsidP="0036304D">
      <w:pPr>
        <w:spacing w:after="160" w:line="259" w:lineRule="auto"/>
        <w:ind w:left="426"/>
        <w:contextualSpacing/>
        <w:jc w:val="both"/>
        <w:rPr>
          <w:rFonts w:ascii="Arial" w:eastAsia="Calibri" w:hAnsi="Arial" w:cs="Arial"/>
          <w:sz w:val="20"/>
          <w:szCs w:val="20"/>
        </w:rPr>
      </w:pPr>
      <w:r w:rsidRPr="00F47F30">
        <w:rPr>
          <w:rFonts w:ascii="Arial" w:eastAsia="Calibri" w:hAnsi="Arial" w:cs="Arial"/>
          <w:sz w:val="20"/>
          <w:szCs w:val="20"/>
        </w:rPr>
        <w:t>•</w:t>
      </w:r>
      <w:r w:rsidRPr="00F47F30">
        <w:rPr>
          <w:rFonts w:ascii="Arial" w:eastAsia="Calibri" w:hAnsi="Arial" w:cs="Arial"/>
          <w:sz w:val="20"/>
          <w:szCs w:val="20"/>
        </w:rPr>
        <w:tab/>
        <w:t xml:space="preserve">Осуществлять логирование. Для полученного от </w:t>
      </w:r>
      <w:r w:rsidR="0036304D" w:rsidRPr="0036304D">
        <w:rPr>
          <w:rFonts w:ascii="Arial" w:eastAsia="Calibri" w:hAnsi="Arial" w:cs="Arial"/>
          <w:sz w:val="20"/>
          <w:szCs w:val="20"/>
        </w:rPr>
        <w:t>субъект</w:t>
      </w:r>
      <w:r w:rsidR="0036304D">
        <w:rPr>
          <w:rFonts w:ascii="Arial" w:eastAsia="Calibri" w:hAnsi="Arial" w:cs="Arial"/>
          <w:sz w:val="20"/>
          <w:szCs w:val="20"/>
        </w:rPr>
        <w:t>а</w:t>
      </w:r>
      <w:r w:rsidR="0036304D" w:rsidRPr="0036304D">
        <w:rPr>
          <w:rFonts w:ascii="Arial" w:eastAsia="Calibri" w:hAnsi="Arial" w:cs="Arial"/>
          <w:sz w:val="20"/>
          <w:szCs w:val="20"/>
        </w:rPr>
        <w:t xml:space="preserve"> персональных данных </w:t>
      </w:r>
      <w:r w:rsidRPr="00F47F30">
        <w:rPr>
          <w:rFonts w:ascii="Arial" w:eastAsia="Calibri" w:hAnsi="Arial" w:cs="Arial"/>
          <w:sz w:val="20"/>
          <w:szCs w:val="20"/>
        </w:rPr>
        <w:t xml:space="preserve">Согласия, Исполнитель обязуется формировать лог-файл, который содержит в себе  идентификатор </w:t>
      </w:r>
      <w:r w:rsidR="0036304D" w:rsidRPr="0036304D">
        <w:rPr>
          <w:rFonts w:ascii="Arial" w:eastAsia="Calibri" w:hAnsi="Arial" w:cs="Arial"/>
          <w:sz w:val="20"/>
          <w:szCs w:val="20"/>
        </w:rPr>
        <w:t>субъект</w:t>
      </w:r>
      <w:r w:rsidR="0036304D">
        <w:rPr>
          <w:rFonts w:ascii="Arial" w:eastAsia="Calibri" w:hAnsi="Arial" w:cs="Arial"/>
          <w:sz w:val="20"/>
          <w:szCs w:val="20"/>
        </w:rPr>
        <w:t>а</w:t>
      </w:r>
      <w:r w:rsidR="0036304D" w:rsidRPr="0036304D">
        <w:rPr>
          <w:rFonts w:ascii="Arial" w:eastAsia="Calibri" w:hAnsi="Arial" w:cs="Arial"/>
          <w:sz w:val="20"/>
          <w:szCs w:val="20"/>
        </w:rPr>
        <w:t xml:space="preserve"> персональных данных</w:t>
      </w:r>
      <w:r w:rsidRPr="00F47F30">
        <w:rPr>
          <w:rFonts w:ascii="Arial" w:eastAsia="Calibri" w:hAnsi="Arial" w:cs="Arial"/>
          <w:sz w:val="20"/>
          <w:szCs w:val="20"/>
        </w:rPr>
        <w:t xml:space="preserve"> (его email или номер телефона), ID-документа (Согласия) с которым согласился </w:t>
      </w:r>
      <w:r w:rsidR="0036304D" w:rsidRPr="0036304D">
        <w:rPr>
          <w:rFonts w:ascii="Arial" w:eastAsia="Calibri" w:hAnsi="Arial" w:cs="Arial"/>
          <w:sz w:val="20"/>
          <w:szCs w:val="20"/>
        </w:rPr>
        <w:t>субъект персональных данных</w:t>
      </w:r>
      <w:r w:rsidRPr="00F47F30">
        <w:rPr>
          <w:rFonts w:ascii="Arial" w:eastAsia="Calibri" w:hAnsi="Arial" w:cs="Arial"/>
          <w:sz w:val="20"/>
          <w:szCs w:val="20"/>
        </w:rPr>
        <w:t xml:space="preserve">, дата и время получения Согласия и ссылка на адрес страницы, где совершено Согласие,  сведения о проставленной </w:t>
      </w:r>
      <w:r w:rsidR="0036304D" w:rsidRPr="0036304D">
        <w:rPr>
          <w:rFonts w:ascii="Arial" w:eastAsia="Calibri" w:hAnsi="Arial" w:cs="Arial"/>
          <w:sz w:val="20"/>
          <w:szCs w:val="20"/>
        </w:rPr>
        <w:t>субъекто</w:t>
      </w:r>
      <w:r w:rsidR="0036304D">
        <w:rPr>
          <w:rFonts w:ascii="Arial" w:eastAsia="Calibri" w:hAnsi="Arial" w:cs="Arial"/>
          <w:sz w:val="20"/>
          <w:szCs w:val="20"/>
        </w:rPr>
        <w:t>м</w:t>
      </w:r>
      <w:r w:rsidR="0036304D" w:rsidRPr="0036304D">
        <w:rPr>
          <w:rFonts w:ascii="Arial" w:eastAsia="Calibri" w:hAnsi="Arial" w:cs="Arial"/>
          <w:sz w:val="20"/>
          <w:szCs w:val="20"/>
        </w:rPr>
        <w:t xml:space="preserve"> персональных данных </w:t>
      </w:r>
      <w:r w:rsidRPr="00F47F30">
        <w:rPr>
          <w:rFonts w:ascii="Arial" w:eastAsia="Calibri" w:hAnsi="Arial" w:cs="Arial"/>
          <w:sz w:val="20"/>
          <w:szCs w:val="20"/>
        </w:rPr>
        <w:t xml:space="preserve">галочке в чек-боксе. Исполнитель обязан передать Заказчику выгрузку в формате excel, которая содержит согласованную выше для лог-файла информацию по каждому </w:t>
      </w:r>
      <w:r w:rsidR="0036304D" w:rsidRPr="0036304D">
        <w:rPr>
          <w:rFonts w:ascii="Arial" w:eastAsia="Calibri" w:hAnsi="Arial" w:cs="Arial"/>
          <w:sz w:val="20"/>
          <w:szCs w:val="20"/>
        </w:rPr>
        <w:t>субъект</w:t>
      </w:r>
      <w:r w:rsidR="0036304D">
        <w:rPr>
          <w:rFonts w:ascii="Arial" w:eastAsia="Calibri" w:hAnsi="Arial" w:cs="Arial"/>
          <w:sz w:val="20"/>
          <w:szCs w:val="20"/>
        </w:rPr>
        <w:t>у</w:t>
      </w:r>
      <w:r w:rsidR="0036304D" w:rsidRPr="0036304D">
        <w:rPr>
          <w:rFonts w:ascii="Arial" w:eastAsia="Calibri" w:hAnsi="Arial" w:cs="Arial"/>
          <w:sz w:val="20"/>
          <w:szCs w:val="20"/>
        </w:rPr>
        <w:t xml:space="preserve"> персональных данных</w:t>
      </w:r>
      <w:r w:rsidRPr="00F47F30">
        <w:rPr>
          <w:rFonts w:ascii="Arial" w:eastAsia="Calibri" w:hAnsi="Arial" w:cs="Arial"/>
          <w:sz w:val="20"/>
          <w:szCs w:val="20"/>
        </w:rPr>
        <w:t xml:space="preserve">, кто дал Согласие одновременно с собранной базой данных </w:t>
      </w:r>
      <w:r w:rsidR="0036304D" w:rsidRPr="0036304D">
        <w:rPr>
          <w:rFonts w:ascii="Arial" w:eastAsia="Calibri" w:hAnsi="Arial" w:cs="Arial"/>
          <w:sz w:val="20"/>
          <w:szCs w:val="20"/>
        </w:rPr>
        <w:t>субъектов персональных данных</w:t>
      </w:r>
      <w:r w:rsidR="0036304D">
        <w:rPr>
          <w:rFonts w:ascii="Arial" w:eastAsia="Calibri" w:hAnsi="Arial" w:cs="Arial"/>
          <w:sz w:val="20"/>
          <w:szCs w:val="20"/>
        </w:rPr>
        <w:t xml:space="preserve"> либо по запросу Заказчика</w:t>
      </w:r>
      <w:r w:rsidRPr="00F47F30">
        <w:rPr>
          <w:rFonts w:ascii="Arial" w:eastAsia="Calibri" w:hAnsi="Arial" w:cs="Arial"/>
          <w:sz w:val="20"/>
          <w:szCs w:val="20"/>
        </w:rPr>
        <w:t xml:space="preserve">. Исполнитель обязан хранить в информационной системе записи (лог-файлы) по каждому </w:t>
      </w:r>
      <w:r w:rsidR="0036304D" w:rsidRPr="0036304D">
        <w:rPr>
          <w:rFonts w:ascii="Arial" w:eastAsia="Calibri" w:hAnsi="Arial" w:cs="Arial"/>
          <w:sz w:val="20"/>
          <w:szCs w:val="20"/>
        </w:rPr>
        <w:t>субъект</w:t>
      </w:r>
      <w:r w:rsidR="0036304D">
        <w:rPr>
          <w:rFonts w:ascii="Arial" w:eastAsia="Calibri" w:hAnsi="Arial" w:cs="Arial"/>
          <w:sz w:val="20"/>
          <w:szCs w:val="20"/>
        </w:rPr>
        <w:t>у</w:t>
      </w:r>
      <w:r w:rsidR="0036304D" w:rsidRPr="0036304D">
        <w:rPr>
          <w:rFonts w:ascii="Arial" w:eastAsia="Calibri" w:hAnsi="Arial" w:cs="Arial"/>
          <w:sz w:val="20"/>
          <w:szCs w:val="20"/>
        </w:rPr>
        <w:t xml:space="preserve"> персональных данных</w:t>
      </w:r>
      <w:r w:rsidRPr="00F47F30">
        <w:rPr>
          <w:rFonts w:ascii="Arial" w:eastAsia="Calibri" w:hAnsi="Arial" w:cs="Arial"/>
          <w:sz w:val="20"/>
          <w:szCs w:val="20"/>
        </w:rPr>
        <w:t xml:space="preserve">, кто дал Согласие в течение 1 года с даты передачи собранной базы данных Заказчику. Исполнитель по требованию Заказчика в течение 3 (трех) рабочих дней с даты получения запроса </w:t>
      </w:r>
      <w:r w:rsidR="0036304D">
        <w:rPr>
          <w:rFonts w:ascii="Arial" w:eastAsia="Calibri" w:hAnsi="Arial" w:cs="Arial"/>
          <w:sz w:val="20"/>
          <w:szCs w:val="20"/>
        </w:rPr>
        <w:t>от Заказчика</w:t>
      </w:r>
      <w:r w:rsidRPr="00F47F30">
        <w:rPr>
          <w:rFonts w:ascii="Arial" w:eastAsia="Calibri" w:hAnsi="Arial" w:cs="Arial"/>
          <w:sz w:val="20"/>
          <w:szCs w:val="20"/>
        </w:rPr>
        <w:t xml:space="preserve"> обязуется предоставить доказательства (включая выгрузки из журнала информационной системы, куда осуществлялся сбор Персональных данных), получения Согласия </w:t>
      </w:r>
      <w:r w:rsidR="0036304D" w:rsidRPr="0036304D">
        <w:rPr>
          <w:rFonts w:ascii="Arial" w:eastAsia="Calibri" w:hAnsi="Arial" w:cs="Arial"/>
          <w:sz w:val="20"/>
          <w:szCs w:val="20"/>
        </w:rPr>
        <w:t>субъектов персональных данных</w:t>
      </w:r>
      <w:r w:rsidRPr="00F47F30">
        <w:rPr>
          <w:rFonts w:ascii="Arial" w:eastAsia="Calibri" w:hAnsi="Arial" w:cs="Arial"/>
          <w:sz w:val="20"/>
          <w:szCs w:val="20"/>
        </w:rPr>
        <w:t xml:space="preserve">.  </w:t>
      </w:r>
    </w:p>
    <w:p w14:paraId="6DCF0FB8" w14:textId="580A1F07" w:rsidR="00F47F30" w:rsidRPr="00F47F30" w:rsidRDefault="00F47F30" w:rsidP="0036304D">
      <w:pPr>
        <w:spacing w:after="160" w:line="259" w:lineRule="auto"/>
        <w:ind w:left="426"/>
        <w:contextualSpacing/>
        <w:jc w:val="both"/>
        <w:rPr>
          <w:rFonts w:ascii="Arial" w:eastAsia="Calibri" w:hAnsi="Arial" w:cs="Arial"/>
          <w:sz w:val="20"/>
          <w:szCs w:val="20"/>
        </w:rPr>
      </w:pPr>
      <w:r w:rsidRPr="00F47F30">
        <w:rPr>
          <w:rFonts w:ascii="Arial" w:eastAsia="Calibri" w:hAnsi="Arial" w:cs="Arial"/>
          <w:sz w:val="20"/>
          <w:szCs w:val="20"/>
        </w:rPr>
        <w:t xml:space="preserve">Исполнитель обязан передать Заказчику собранную базу данных </w:t>
      </w:r>
      <w:r w:rsidR="0036304D" w:rsidRPr="0036304D">
        <w:rPr>
          <w:rFonts w:ascii="Arial" w:eastAsia="Calibri" w:hAnsi="Arial" w:cs="Arial"/>
          <w:sz w:val="20"/>
          <w:szCs w:val="20"/>
        </w:rPr>
        <w:t>субъектов персональных данных</w:t>
      </w:r>
      <w:r w:rsidRPr="00F47F30">
        <w:rPr>
          <w:rFonts w:ascii="Arial" w:eastAsia="Calibri" w:hAnsi="Arial" w:cs="Arial"/>
          <w:sz w:val="20"/>
          <w:szCs w:val="20"/>
        </w:rPr>
        <w:t>, в срок не позднее</w:t>
      </w:r>
      <w:r w:rsidR="0036304D">
        <w:rPr>
          <w:rFonts w:ascii="Arial" w:eastAsia="Calibri" w:hAnsi="Arial" w:cs="Arial"/>
          <w:sz w:val="20"/>
          <w:szCs w:val="20"/>
        </w:rPr>
        <w:t xml:space="preserve"> </w:t>
      </w:r>
      <w:permStart w:id="35600831" w:edGrp="everyone"/>
      <w:r w:rsidR="0036304D">
        <w:rPr>
          <w:rFonts w:ascii="Arial" w:eastAsia="Calibri" w:hAnsi="Arial" w:cs="Arial"/>
          <w:sz w:val="20"/>
          <w:szCs w:val="20"/>
        </w:rPr>
        <w:t>«__» _________ 202_</w:t>
      </w:r>
      <w:permEnd w:id="35600831"/>
      <w:r w:rsidR="0036304D">
        <w:rPr>
          <w:rFonts w:ascii="Arial" w:eastAsia="Calibri" w:hAnsi="Arial" w:cs="Arial"/>
          <w:sz w:val="20"/>
          <w:szCs w:val="20"/>
        </w:rPr>
        <w:t>г</w:t>
      </w:r>
      <w:r w:rsidRPr="00F47F30">
        <w:rPr>
          <w:rFonts w:ascii="Arial" w:eastAsia="Calibri" w:hAnsi="Arial" w:cs="Arial"/>
          <w:sz w:val="20"/>
          <w:szCs w:val="20"/>
        </w:rPr>
        <w:t xml:space="preserve">.  Передача собранной базы данных осуществляется только уполномоченному представителю Заказчика: </w:t>
      </w:r>
      <w:permStart w:id="155004804" w:edGrp="everyone"/>
      <w:r w:rsidR="0036304D" w:rsidRPr="0036304D">
        <w:rPr>
          <w:rFonts w:ascii="Arial" w:eastAsia="Calibri" w:hAnsi="Arial" w:cs="Arial"/>
          <w:i/>
          <w:sz w:val="20"/>
          <w:szCs w:val="20"/>
        </w:rPr>
        <w:t>ФИО, должность, адрес электронной почты</w:t>
      </w:r>
      <w:permEnd w:id="155004804"/>
      <w:r w:rsidRPr="00F47F30">
        <w:rPr>
          <w:rFonts w:ascii="Arial" w:eastAsia="Calibri" w:hAnsi="Arial" w:cs="Arial"/>
          <w:sz w:val="20"/>
          <w:szCs w:val="20"/>
        </w:rPr>
        <w:t>.</w:t>
      </w:r>
    </w:p>
    <w:p w14:paraId="4B43EB9B" w14:textId="77777777" w:rsidR="0036304D" w:rsidRDefault="00E000EB" w:rsidP="0036304D">
      <w:pPr>
        <w:numPr>
          <w:ilvl w:val="0"/>
          <w:numId w:val="83"/>
        </w:numPr>
        <w:spacing w:line="259" w:lineRule="auto"/>
        <w:ind w:left="426" w:firstLine="0"/>
        <w:contextualSpacing/>
        <w:jc w:val="both"/>
        <w:rPr>
          <w:rFonts w:ascii="Arial" w:eastAsia="Calibri" w:hAnsi="Arial" w:cs="Arial"/>
          <w:b/>
          <w:sz w:val="20"/>
          <w:szCs w:val="20"/>
        </w:rPr>
      </w:pPr>
      <w:r w:rsidRPr="00E000EB">
        <w:rPr>
          <w:rFonts w:ascii="Arial" w:eastAsia="Calibri" w:hAnsi="Arial" w:cs="Arial"/>
          <w:b/>
          <w:sz w:val="20"/>
          <w:szCs w:val="20"/>
        </w:rPr>
        <w:t>Приложени</w:t>
      </w:r>
      <w:r w:rsidR="0036304D">
        <w:rPr>
          <w:rFonts w:ascii="Arial" w:eastAsia="Calibri" w:hAnsi="Arial" w:cs="Arial"/>
          <w:b/>
          <w:sz w:val="20"/>
          <w:szCs w:val="20"/>
        </w:rPr>
        <w:t>я:</w:t>
      </w:r>
    </w:p>
    <w:p w14:paraId="492A8FCD" w14:textId="2027F8EA" w:rsidR="00E000EB" w:rsidRPr="00C35D86" w:rsidRDefault="00C35D86" w:rsidP="00C35D86">
      <w:pPr>
        <w:pStyle w:val="a3"/>
        <w:numPr>
          <w:ilvl w:val="0"/>
          <w:numId w:val="86"/>
        </w:numPr>
        <w:spacing w:line="259" w:lineRule="auto"/>
        <w:ind w:left="709" w:hanging="283"/>
        <w:jc w:val="both"/>
        <w:rPr>
          <w:rFonts w:ascii="Arial" w:eastAsia="Calibri" w:hAnsi="Arial" w:cs="Arial"/>
          <w:b/>
          <w:sz w:val="20"/>
          <w:szCs w:val="20"/>
        </w:rPr>
      </w:pPr>
      <w:r>
        <w:rPr>
          <w:rFonts w:ascii="Arial" w:eastAsia="Calibri" w:hAnsi="Arial" w:cs="Arial"/>
          <w:b/>
          <w:sz w:val="20"/>
          <w:szCs w:val="20"/>
        </w:rPr>
        <w:t xml:space="preserve">Приложение </w:t>
      </w:r>
      <w:r w:rsidR="00E000EB" w:rsidRPr="0036304D">
        <w:rPr>
          <w:rFonts w:ascii="Arial" w:eastAsia="Calibri" w:hAnsi="Arial" w:cs="Arial"/>
          <w:b/>
          <w:sz w:val="20"/>
          <w:szCs w:val="20"/>
        </w:rPr>
        <w:t>№</w:t>
      </w:r>
      <w:r>
        <w:rPr>
          <w:rFonts w:ascii="Arial" w:eastAsia="Calibri" w:hAnsi="Arial" w:cs="Arial"/>
          <w:b/>
          <w:sz w:val="20"/>
          <w:szCs w:val="20"/>
        </w:rPr>
        <w:t xml:space="preserve"> </w:t>
      </w:r>
      <w:r w:rsidRPr="00C35D86">
        <w:rPr>
          <w:rFonts w:ascii="Arial" w:eastAsia="Calibri" w:hAnsi="Arial" w:cs="Arial"/>
          <w:b/>
          <w:sz w:val="20"/>
          <w:szCs w:val="20"/>
        </w:rPr>
        <w:t>А</w:t>
      </w:r>
      <w:r w:rsidR="00E000EB" w:rsidRPr="00C35D86">
        <w:rPr>
          <w:rFonts w:ascii="Arial" w:eastAsia="Calibri" w:hAnsi="Arial" w:cs="Arial"/>
          <w:b/>
          <w:sz w:val="20"/>
          <w:szCs w:val="20"/>
        </w:rPr>
        <w:t>:</w:t>
      </w:r>
      <w:r w:rsidR="00E000EB" w:rsidRPr="00C35D86">
        <w:rPr>
          <w:rFonts w:ascii="Arial" w:eastAsia="Calibri" w:hAnsi="Arial" w:cs="Arial"/>
          <w:sz w:val="20"/>
          <w:szCs w:val="20"/>
        </w:rPr>
        <w:t xml:space="preserve"> существенные условия обработки персональных данных</w:t>
      </w:r>
      <w:r>
        <w:rPr>
          <w:rFonts w:ascii="Arial" w:eastAsia="Calibri" w:hAnsi="Arial" w:cs="Arial"/>
          <w:sz w:val="20"/>
          <w:szCs w:val="20"/>
        </w:rPr>
        <w:t>;</w:t>
      </w:r>
    </w:p>
    <w:p w14:paraId="7F4BBD77" w14:textId="09694F5C" w:rsidR="00C35D86" w:rsidRDefault="00C35D86" w:rsidP="00C35D86">
      <w:pPr>
        <w:pStyle w:val="a3"/>
        <w:numPr>
          <w:ilvl w:val="0"/>
          <w:numId w:val="86"/>
        </w:numPr>
        <w:spacing w:line="259" w:lineRule="auto"/>
        <w:ind w:left="709" w:hanging="283"/>
        <w:jc w:val="both"/>
        <w:rPr>
          <w:rFonts w:ascii="Arial" w:eastAsia="Calibri" w:hAnsi="Arial" w:cs="Arial"/>
          <w:sz w:val="20"/>
          <w:szCs w:val="20"/>
        </w:rPr>
      </w:pPr>
      <w:r>
        <w:rPr>
          <w:rFonts w:ascii="Arial" w:eastAsia="Calibri" w:hAnsi="Arial" w:cs="Arial"/>
          <w:b/>
          <w:sz w:val="20"/>
          <w:szCs w:val="20"/>
        </w:rPr>
        <w:t xml:space="preserve">Приложение </w:t>
      </w:r>
      <w:r w:rsidRPr="0036304D">
        <w:rPr>
          <w:rFonts w:ascii="Arial" w:eastAsia="Calibri" w:hAnsi="Arial" w:cs="Arial"/>
          <w:b/>
          <w:sz w:val="20"/>
          <w:szCs w:val="20"/>
        </w:rPr>
        <w:t>№</w:t>
      </w:r>
      <w:r>
        <w:rPr>
          <w:rFonts w:ascii="Arial" w:eastAsia="Calibri" w:hAnsi="Arial" w:cs="Arial"/>
          <w:b/>
          <w:sz w:val="20"/>
          <w:szCs w:val="20"/>
        </w:rPr>
        <w:t xml:space="preserve"> </w:t>
      </w:r>
      <w:r w:rsidRPr="00C35D86">
        <w:rPr>
          <w:rFonts w:ascii="Arial" w:eastAsia="Calibri" w:hAnsi="Arial" w:cs="Arial"/>
          <w:b/>
          <w:sz w:val="20"/>
          <w:szCs w:val="20"/>
        </w:rPr>
        <w:t>А</w:t>
      </w:r>
      <w:r>
        <w:rPr>
          <w:rFonts w:ascii="Arial" w:eastAsia="Calibri" w:hAnsi="Arial" w:cs="Arial"/>
          <w:b/>
          <w:sz w:val="20"/>
          <w:szCs w:val="20"/>
        </w:rPr>
        <w:t>.1</w:t>
      </w:r>
      <w:r w:rsidRPr="00C35D86">
        <w:rPr>
          <w:rFonts w:ascii="Arial" w:eastAsia="Calibri" w:hAnsi="Arial" w:cs="Arial"/>
          <w:b/>
          <w:sz w:val="20"/>
          <w:szCs w:val="20"/>
        </w:rPr>
        <w:t>:</w:t>
      </w:r>
      <w:r w:rsidRPr="00C35D86">
        <w:rPr>
          <w:rFonts w:ascii="Arial" w:eastAsia="Calibri" w:hAnsi="Arial" w:cs="Arial"/>
          <w:sz w:val="20"/>
          <w:szCs w:val="20"/>
        </w:rPr>
        <w:t xml:space="preserve"> </w:t>
      </w:r>
      <w:r>
        <w:rPr>
          <w:rFonts w:ascii="Arial" w:eastAsia="Calibri" w:hAnsi="Arial" w:cs="Arial"/>
          <w:sz w:val="20"/>
          <w:szCs w:val="20"/>
        </w:rPr>
        <w:t>форма согласия на обработку персональных данных.</w:t>
      </w:r>
    </w:p>
    <w:p w14:paraId="2816239C" w14:textId="77777777" w:rsidR="00C35D86" w:rsidRDefault="00C35D86">
      <w:pPr>
        <w:spacing w:after="160" w:line="259" w:lineRule="auto"/>
        <w:rPr>
          <w:rFonts w:ascii="Arial" w:eastAsia="Calibri" w:hAnsi="Arial" w:cs="Arial"/>
          <w:sz w:val="20"/>
          <w:szCs w:val="20"/>
        </w:rPr>
      </w:pPr>
      <w:r>
        <w:rPr>
          <w:rFonts w:ascii="Arial" w:eastAsia="Calibri" w:hAnsi="Arial" w:cs="Arial"/>
          <w:sz w:val="20"/>
          <w:szCs w:val="20"/>
        </w:rPr>
        <w:br w:type="page"/>
      </w:r>
    </w:p>
    <w:p w14:paraId="2D7A5D63" w14:textId="77777777" w:rsidR="00C35D86" w:rsidRPr="00C35D86" w:rsidRDefault="00C35D86" w:rsidP="00C35D86">
      <w:pPr>
        <w:spacing w:line="259" w:lineRule="auto"/>
        <w:ind w:left="284"/>
        <w:jc w:val="right"/>
        <w:rPr>
          <w:rFonts w:ascii="Arial" w:hAnsi="Arial" w:cs="Arial"/>
          <w:sz w:val="20"/>
          <w:szCs w:val="20"/>
        </w:rPr>
      </w:pPr>
      <w:r w:rsidRPr="00C35D86">
        <w:rPr>
          <w:rFonts w:ascii="Arial" w:hAnsi="Arial" w:cs="Arial"/>
          <w:sz w:val="20"/>
          <w:szCs w:val="20"/>
        </w:rPr>
        <w:lastRenderedPageBreak/>
        <w:t xml:space="preserve">Приложение № А </w:t>
      </w:r>
    </w:p>
    <w:p w14:paraId="2BCA7CC7" w14:textId="122195BE" w:rsidR="00C35D86" w:rsidRPr="00C35D86" w:rsidRDefault="00C35D86" w:rsidP="00C35D86">
      <w:pPr>
        <w:spacing w:line="259" w:lineRule="auto"/>
        <w:ind w:left="284"/>
        <w:jc w:val="right"/>
        <w:rPr>
          <w:rFonts w:ascii="Arial" w:hAnsi="Arial" w:cs="Arial"/>
          <w:sz w:val="20"/>
          <w:szCs w:val="20"/>
        </w:rPr>
      </w:pPr>
      <w:r w:rsidRPr="00C35D86">
        <w:rPr>
          <w:rFonts w:ascii="Arial" w:hAnsi="Arial" w:cs="Arial"/>
          <w:sz w:val="20"/>
          <w:szCs w:val="20"/>
        </w:rPr>
        <w:t>к соглашению о поручении обработки персональных данных</w:t>
      </w:r>
    </w:p>
    <w:p w14:paraId="2C6BBA7E" w14:textId="77777777" w:rsidR="00C35D86" w:rsidRDefault="00C35D86" w:rsidP="00C35D86">
      <w:pPr>
        <w:spacing w:after="160" w:line="259" w:lineRule="auto"/>
        <w:ind w:left="284"/>
        <w:jc w:val="both"/>
        <w:rPr>
          <w:rFonts w:ascii="Arial" w:hAnsi="Arial" w:cs="Arial"/>
          <w:sz w:val="20"/>
          <w:szCs w:val="20"/>
        </w:rPr>
      </w:pPr>
    </w:p>
    <w:p w14:paraId="3E422FFF" w14:textId="64B204F2" w:rsidR="00C35D86" w:rsidRPr="00C35D86" w:rsidRDefault="00C35D86" w:rsidP="00C35D86">
      <w:pPr>
        <w:spacing w:after="160" w:line="259" w:lineRule="auto"/>
        <w:ind w:left="284"/>
        <w:jc w:val="both"/>
        <w:rPr>
          <w:rFonts w:ascii="Arial" w:hAnsi="Arial" w:cs="Arial"/>
          <w:b/>
          <w:sz w:val="20"/>
          <w:szCs w:val="20"/>
        </w:rPr>
      </w:pPr>
      <w:r w:rsidRPr="00C35D86">
        <w:rPr>
          <w:rFonts w:ascii="Arial" w:hAnsi="Arial" w:cs="Arial"/>
          <w:b/>
          <w:sz w:val="20"/>
          <w:szCs w:val="20"/>
        </w:rPr>
        <w:t>СУЩЕСТВЕННЫЕ УСЛОВИЯ ОБРАБОТКИ ПЕРОСНАЛЬНЫХ ДАННЫХ ПО ПОРУЧЕНИЮ</w:t>
      </w:r>
    </w:p>
    <w:p w14:paraId="55F8AE87" w14:textId="38A2F9BB" w:rsidR="00C35D86" w:rsidRPr="00C35D86" w:rsidRDefault="00C35D86" w:rsidP="00345A5A">
      <w:pPr>
        <w:numPr>
          <w:ilvl w:val="0"/>
          <w:numId w:val="87"/>
        </w:numPr>
        <w:spacing w:after="160" w:line="259" w:lineRule="auto"/>
        <w:ind w:left="426" w:firstLine="0"/>
        <w:jc w:val="both"/>
        <w:rPr>
          <w:rFonts w:ascii="Arial" w:hAnsi="Arial" w:cs="Arial"/>
          <w:sz w:val="20"/>
          <w:szCs w:val="20"/>
        </w:rPr>
      </w:pPr>
      <w:r w:rsidRPr="00C35D86">
        <w:rPr>
          <w:rFonts w:ascii="Arial" w:hAnsi="Arial" w:cs="Arial"/>
          <w:b/>
          <w:sz w:val="20"/>
          <w:szCs w:val="20"/>
        </w:rPr>
        <w:t>Перечень персональных данных, поручаемых на обработку</w:t>
      </w:r>
      <w:permStart w:id="925247571" w:edGrp="everyone"/>
      <w:r w:rsidRPr="00C35D86">
        <w:rPr>
          <w:rFonts w:ascii="Arial" w:hAnsi="Arial" w:cs="Arial"/>
          <w:sz w:val="20"/>
          <w:szCs w:val="20"/>
        </w:rPr>
        <w:t>: _____________</w:t>
      </w:r>
      <w:permEnd w:id="925247571"/>
      <w:r>
        <w:rPr>
          <w:rStyle w:val="af7"/>
          <w:rFonts w:ascii="Arial" w:hAnsi="Arial" w:cs="Arial"/>
          <w:sz w:val="20"/>
          <w:szCs w:val="20"/>
        </w:rPr>
        <w:footnoteReference w:id="5"/>
      </w:r>
      <w:r w:rsidRPr="00C35D86">
        <w:rPr>
          <w:rFonts w:ascii="Arial" w:hAnsi="Arial" w:cs="Arial"/>
          <w:sz w:val="20"/>
          <w:szCs w:val="20"/>
        </w:rPr>
        <w:t xml:space="preserve"> </w:t>
      </w:r>
    </w:p>
    <w:p w14:paraId="404C5F1D" w14:textId="6733B151" w:rsidR="00C35D86" w:rsidRPr="00C35D86" w:rsidRDefault="00C35D86" w:rsidP="00345A5A">
      <w:pPr>
        <w:numPr>
          <w:ilvl w:val="0"/>
          <w:numId w:val="87"/>
        </w:numPr>
        <w:spacing w:after="160" w:line="259" w:lineRule="auto"/>
        <w:ind w:left="426" w:firstLine="0"/>
        <w:jc w:val="both"/>
        <w:rPr>
          <w:sz w:val="20"/>
          <w:szCs w:val="20"/>
        </w:rPr>
      </w:pPr>
      <w:r w:rsidRPr="00C35D86">
        <w:rPr>
          <w:rFonts w:ascii="Arial" w:hAnsi="Arial" w:cs="Arial"/>
          <w:b/>
          <w:sz w:val="20"/>
          <w:szCs w:val="20"/>
        </w:rPr>
        <w:t xml:space="preserve">Субъекты персональных данных: </w:t>
      </w:r>
      <w:permStart w:id="798186679" w:edGrp="everyone"/>
      <w:r w:rsidRPr="00C35D86">
        <w:rPr>
          <w:rFonts w:ascii="Arial" w:hAnsi="Arial" w:cs="Arial"/>
          <w:sz w:val="20"/>
          <w:szCs w:val="20"/>
        </w:rPr>
        <w:t>___________</w:t>
      </w:r>
      <w:permEnd w:id="798186679"/>
      <w:r>
        <w:rPr>
          <w:rStyle w:val="af7"/>
          <w:rFonts w:ascii="Arial" w:hAnsi="Arial" w:cs="Arial"/>
          <w:sz w:val="20"/>
          <w:szCs w:val="20"/>
        </w:rPr>
        <w:footnoteReference w:id="6"/>
      </w:r>
    </w:p>
    <w:p w14:paraId="4CE9AEDB" w14:textId="56A52F66" w:rsidR="00C35D86" w:rsidRDefault="00C35D86" w:rsidP="00345A5A">
      <w:pPr>
        <w:pStyle w:val="a3"/>
        <w:numPr>
          <w:ilvl w:val="0"/>
          <w:numId w:val="87"/>
        </w:numPr>
        <w:ind w:left="426" w:firstLine="0"/>
        <w:rPr>
          <w:rFonts w:ascii="Arial" w:hAnsi="Arial" w:cs="Arial"/>
          <w:sz w:val="20"/>
          <w:szCs w:val="20"/>
        </w:rPr>
      </w:pPr>
      <w:r w:rsidRPr="00345A5A">
        <w:rPr>
          <w:rFonts w:ascii="Arial" w:hAnsi="Arial" w:cs="Arial"/>
          <w:b/>
          <w:sz w:val="20"/>
          <w:szCs w:val="20"/>
        </w:rPr>
        <w:t>Цель поручения обработки Персональных данных.</w:t>
      </w:r>
      <w:r w:rsidRPr="00345A5A">
        <w:rPr>
          <w:rFonts w:ascii="Arial" w:hAnsi="Arial" w:cs="Arial"/>
          <w:sz w:val="20"/>
          <w:szCs w:val="20"/>
        </w:rPr>
        <w:t xml:space="preserve"> </w:t>
      </w:r>
      <w:r w:rsidR="00345A5A" w:rsidRPr="00345A5A">
        <w:rPr>
          <w:rFonts w:ascii="Arial" w:hAnsi="Arial" w:cs="Arial"/>
          <w:sz w:val="20"/>
          <w:szCs w:val="20"/>
        </w:rPr>
        <w:t>Совершенствование и развитие деятельности</w:t>
      </w:r>
      <w:r w:rsidR="00345A5A">
        <w:rPr>
          <w:rFonts w:ascii="Arial" w:hAnsi="Arial" w:cs="Arial"/>
          <w:sz w:val="20"/>
          <w:szCs w:val="20"/>
        </w:rPr>
        <w:t xml:space="preserve"> Заказчика, в том числе </w:t>
      </w:r>
      <w:permStart w:id="196571010" w:edGrp="everyone"/>
      <w:r w:rsidR="00345A5A">
        <w:rPr>
          <w:rFonts w:ascii="Arial" w:hAnsi="Arial" w:cs="Arial"/>
          <w:sz w:val="20"/>
          <w:szCs w:val="20"/>
        </w:rPr>
        <w:t>___________</w:t>
      </w:r>
      <w:permEnd w:id="196571010"/>
      <w:r w:rsidR="00345A5A">
        <w:rPr>
          <w:rStyle w:val="af7"/>
          <w:rFonts w:ascii="Arial" w:hAnsi="Arial" w:cs="Arial"/>
          <w:sz w:val="20"/>
          <w:szCs w:val="20"/>
        </w:rPr>
        <w:footnoteReference w:id="7"/>
      </w:r>
    </w:p>
    <w:p w14:paraId="1A183E37" w14:textId="77777777" w:rsidR="00345A5A" w:rsidRPr="00345A5A" w:rsidRDefault="00345A5A" w:rsidP="00345A5A">
      <w:pPr>
        <w:pStyle w:val="a3"/>
        <w:rPr>
          <w:rFonts w:ascii="Arial" w:hAnsi="Arial" w:cs="Arial"/>
          <w:sz w:val="20"/>
          <w:szCs w:val="20"/>
        </w:rPr>
      </w:pPr>
    </w:p>
    <w:p w14:paraId="4BA184D6" w14:textId="4D16D2D8" w:rsidR="00C35D86" w:rsidRPr="00C35D86" w:rsidRDefault="00C35D86" w:rsidP="00345A5A">
      <w:pPr>
        <w:numPr>
          <w:ilvl w:val="0"/>
          <w:numId w:val="87"/>
        </w:numPr>
        <w:spacing w:after="160" w:line="259" w:lineRule="auto"/>
        <w:ind w:left="426" w:firstLine="0"/>
        <w:jc w:val="both"/>
        <w:rPr>
          <w:rFonts w:ascii="Arial" w:hAnsi="Arial" w:cs="Arial"/>
          <w:sz w:val="20"/>
          <w:szCs w:val="20"/>
        </w:rPr>
      </w:pPr>
      <w:r w:rsidRPr="00C35D86">
        <w:rPr>
          <w:rFonts w:ascii="Arial" w:hAnsi="Arial" w:cs="Arial"/>
          <w:b/>
          <w:sz w:val="20"/>
          <w:szCs w:val="20"/>
        </w:rPr>
        <w:t xml:space="preserve">Действия (операции) с Персональными данными. </w:t>
      </w:r>
      <w:r w:rsidRPr="00C35D86">
        <w:rPr>
          <w:rFonts w:ascii="Arial" w:hAnsi="Arial" w:cs="Arial"/>
          <w:sz w:val="20"/>
          <w:szCs w:val="20"/>
        </w:rPr>
        <w:t xml:space="preserve">Исполнитель вправе осуществлять с Персональными данными следующие операции: </w:t>
      </w:r>
      <w:permStart w:id="99823031" w:edGrp="everyone"/>
      <w:r w:rsidRPr="00C35D86">
        <w:rPr>
          <w:rFonts w:ascii="Arial" w:hAnsi="Arial" w:cs="Arial"/>
          <w:sz w:val="20"/>
          <w:szCs w:val="20"/>
        </w:rPr>
        <w:t>_________________</w:t>
      </w:r>
      <w:permEnd w:id="99823031"/>
      <w:r w:rsidR="00345A5A">
        <w:rPr>
          <w:rStyle w:val="af7"/>
          <w:rFonts w:ascii="Arial" w:hAnsi="Arial" w:cs="Arial"/>
          <w:sz w:val="20"/>
          <w:szCs w:val="20"/>
        </w:rPr>
        <w:footnoteReference w:id="8"/>
      </w:r>
      <w:r w:rsidR="00345A5A">
        <w:rPr>
          <w:rFonts w:ascii="Arial" w:hAnsi="Arial" w:cs="Arial"/>
          <w:sz w:val="20"/>
          <w:szCs w:val="20"/>
        </w:rPr>
        <w:t>;</w:t>
      </w:r>
      <w:r w:rsidRPr="00C35D86">
        <w:rPr>
          <w:rFonts w:ascii="Arial" w:hAnsi="Arial" w:cs="Arial"/>
          <w:sz w:val="20"/>
          <w:szCs w:val="20"/>
        </w:rPr>
        <w:t xml:space="preserve"> следующими способами: </w:t>
      </w:r>
      <w:permStart w:id="604792926" w:edGrp="everyone"/>
      <w:r w:rsidRPr="00C35D86">
        <w:rPr>
          <w:rFonts w:ascii="Arial" w:hAnsi="Arial" w:cs="Arial"/>
          <w:sz w:val="20"/>
          <w:szCs w:val="20"/>
        </w:rPr>
        <w:t>_________________</w:t>
      </w:r>
      <w:permEnd w:id="604792926"/>
      <w:r w:rsidR="00345A5A">
        <w:rPr>
          <w:rStyle w:val="af7"/>
          <w:rFonts w:ascii="Arial" w:hAnsi="Arial" w:cs="Arial"/>
          <w:sz w:val="20"/>
          <w:szCs w:val="20"/>
        </w:rPr>
        <w:footnoteReference w:id="9"/>
      </w:r>
      <w:r w:rsidRPr="00C35D86">
        <w:rPr>
          <w:rFonts w:ascii="Arial" w:hAnsi="Arial" w:cs="Arial"/>
          <w:sz w:val="20"/>
          <w:szCs w:val="20"/>
        </w:rPr>
        <w:t xml:space="preserve"> </w:t>
      </w:r>
    </w:p>
    <w:p w14:paraId="0E71D10C" w14:textId="77777777" w:rsidR="00C35D86" w:rsidRPr="00C35D86" w:rsidRDefault="00C35D86" w:rsidP="00345A5A">
      <w:pPr>
        <w:numPr>
          <w:ilvl w:val="0"/>
          <w:numId w:val="87"/>
        </w:numPr>
        <w:spacing w:after="160" w:line="259" w:lineRule="auto"/>
        <w:ind w:left="426" w:firstLine="0"/>
        <w:jc w:val="both"/>
        <w:rPr>
          <w:rFonts w:ascii="Arial" w:hAnsi="Arial" w:cs="Arial"/>
          <w:sz w:val="20"/>
          <w:szCs w:val="20"/>
        </w:rPr>
      </w:pPr>
      <w:r w:rsidRPr="00C35D86">
        <w:rPr>
          <w:rFonts w:ascii="Arial" w:hAnsi="Arial" w:cs="Arial"/>
          <w:b/>
          <w:sz w:val="20"/>
          <w:szCs w:val="20"/>
        </w:rPr>
        <w:t>Передача Персональных данных третьим лицам</w:t>
      </w:r>
      <w:r w:rsidRPr="00C35D86">
        <w:rPr>
          <w:rFonts w:ascii="Arial" w:hAnsi="Arial" w:cs="Arial"/>
          <w:sz w:val="20"/>
          <w:szCs w:val="20"/>
        </w:rPr>
        <w:t xml:space="preserve">. </w:t>
      </w:r>
    </w:p>
    <w:p w14:paraId="590D3A2C" w14:textId="78C11FFF" w:rsidR="00C35D86" w:rsidRPr="00C35D86" w:rsidRDefault="00C35D86" w:rsidP="00345A5A">
      <w:pPr>
        <w:ind w:left="426"/>
        <w:jc w:val="both"/>
        <w:rPr>
          <w:rFonts w:ascii="Arial" w:hAnsi="Arial" w:cs="Arial"/>
          <w:i/>
          <w:sz w:val="20"/>
          <w:szCs w:val="20"/>
          <w:u w:val="single"/>
        </w:rPr>
      </w:pPr>
      <w:permStart w:id="1090257831" w:edGrp="everyone"/>
      <w:r w:rsidRPr="00C35D86">
        <w:rPr>
          <w:rFonts w:ascii="Arial" w:hAnsi="Arial" w:cs="Arial"/>
          <w:i/>
          <w:sz w:val="20"/>
          <w:szCs w:val="20"/>
          <w:u w:val="single"/>
        </w:rPr>
        <w:t>Указать нужное условие:</w:t>
      </w:r>
    </w:p>
    <w:p w14:paraId="333EB259" w14:textId="21B02C44" w:rsidR="00345A5A" w:rsidRPr="00345A5A" w:rsidRDefault="00C35D86" w:rsidP="00345A5A">
      <w:pPr>
        <w:pStyle w:val="a3"/>
        <w:numPr>
          <w:ilvl w:val="0"/>
          <w:numId w:val="89"/>
        </w:numPr>
        <w:ind w:left="426" w:firstLine="0"/>
        <w:jc w:val="both"/>
        <w:rPr>
          <w:rFonts w:ascii="Arial" w:hAnsi="Arial" w:cs="Arial"/>
          <w:sz w:val="20"/>
          <w:szCs w:val="20"/>
        </w:rPr>
      </w:pPr>
      <w:r w:rsidRPr="00345A5A">
        <w:rPr>
          <w:rFonts w:ascii="Arial" w:hAnsi="Arial" w:cs="Arial"/>
          <w:sz w:val="20"/>
          <w:szCs w:val="20"/>
        </w:rPr>
        <w:t>Исполнитель не вправе передавать Персональные данные третьим лицам путем поручения обработки и без такого поручения.</w:t>
      </w:r>
    </w:p>
    <w:p w14:paraId="394A4FD5" w14:textId="147A3814" w:rsidR="00C35D86" w:rsidRPr="00345A5A" w:rsidRDefault="00C35D86" w:rsidP="00345A5A">
      <w:pPr>
        <w:pStyle w:val="a3"/>
        <w:numPr>
          <w:ilvl w:val="0"/>
          <w:numId w:val="89"/>
        </w:numPr>
        <w:spacing w:after="160" w:line="259" w:lineRule="auto"/>
        <w:ind w:left="426" w:firstLine="0"/>
        <w:rPr>
          <w:rFonts w:ascii="Arial" w:hAnsi="Arial" w:cs="Arial"/>
          <w:sz w:val="20"/>
          <w:szCs w:val="20"/>
        </w:rPr>
      </w:pPr>
      <w:r w:rsidRPr="00345A5A">
        <w:rPr>
          <w:rFonts w:ascii="Arial" w:hAnsi="Arial" w:cs="Arial"/>
          <w:sz w:val="20"/>
          <w:szCs w:val="20"/>
        </w:rPr>
        <w:t xml:space="preserve">Исполнитель вправе передавать Персональные данные третьем лицу __________ (указать в формате наименование, адрес, ИНН кому можно передавать перс данные) путем поручения обработки (далее – «Дополнительный обработчик») при условии обеспечения конфиденциальности Персональных данных на условиях, которые тождественны настоящему </w:t>
      </w:r>
      <w:bookmarkStart w:id="22" w:name="_Hlk179560787"/>
      <w:r w:rsidR="00345A5A" w:rsidRPr="00345A5A">
        <w:rPr>
          <w:rFonts w:ascii="Arial" w:hAnsi="Arial" w:cs="Arial"/>
          <w:sz w:val="20"/>
          <w:szCs w:val="20"/>
        </w:rPr>
        <w:t>Поручению обработки</w:t>
      </w:r>
      <w:bookmarkEnd w:id="22"/>
      <w:r w:rsidRPr="00345A5A">
        <w:rPr>
          <w:rFonts w:ascii="Arial" w:hAnsi="Arial" w:cs="Arial"/>
          <w:sz w:val="20"/>
          <w:szCs w:val="20"/>
        </w:rPr>
        <w:t xml:space="preserve">, и присоединения такими Дополнительными обработчиками к условиям настоящего </w:t>
      </w:r>
      <w:r w:rsidR="00345A5A" w:rsidRPr="00345A5A">
        <w:rPr>
          <w:rFonts w:ascii="Arial" w:hAnsi="Arial" w:cs="Arial"/>
          <w:sz w:val="20"/>
          <w:szCs w:val="20"/>
        </w:rPr>
        <w:t>Поручения обработки</w:t>
      </w:r>
      <w:r w:rsidRPr="00345A5A">
        <w:rPr>
          <w:rFonts w:ascii="Arial" w:hAnsi="Arial" w:cs="Arial"/>
          <w:sz w:val="20"/>
          <w:szCs w:val="20"/>
        </w:rPr>
        <w:t>;</w:t>
      </w:r>
    </w:p>
    <w:p w14:paraId="67B4F45A" w14:textId="0EA919FC" w:rsidR="00C35D86" w:rsidRPr="00345A5A" w:rsidRDefault="00C35D86" w:rsidP="00345A5A">
      <w:pPr>
        <w:pStyle w:val="a3"/>
        <w:numPr>
          <w:ilvl w:val="0"/>
          <w:numId w:val="89"/>
        </w:numPr>
        <w:ind w:left="426" w:firstLine="0"/>
        <w:jc w:val="both"/>
        <w:rPr>
          <w:rFonts w:ascii="Arial" w:hAnsi="Arial" w:cs="Arial"/>
          <w:sz w:val="20"/>
          <w:szCs w:val="20"/>
        </w:rPr>
      </w:pPr>
      <w:r w:rsidRPr="00345A5A">
        <w:rPr>
          <w:rFonts w:ascii="Arial" w:hAnsi="Arial" w:cs="Arial"/>
          <w:sz w:val="20"/>
          <w:szCs w:val="20"/>
        </w:rPr>
        <w:t xml:space="preserve">Исполнитель вправе передавать Персональные данные третьем лицу __________ (указать в формате наименование, адрес, ИНН кому можно передавать перс данные) без поручения обработки при условии обеспечения конфиденциальности Персональных данных на условиях, которые тождественны настоящему </w:t>
      </w:r>
      <w:r w:rsidR="00345A5A" w:rsidRPr="00345A5A">
        <w:rPr>
          <w:rFonts w:ascii="Arial" w:hAnsi="Arial" w:cs="Arial"/>
          <w:sz w:val="20"/>
          <w:szCs w:val="20"/>
        </w:rPr>
        <w:t>Поручению обработки</w:t>
      </w:r>
      <w:r w:rsidRPr="00345A5A">
        <w:rPr>
          <w:rFonts w:ascii="Arial" w:hAnsi="Arial" w:cs="Arial"/>
          <w:sz w:val="20"/>
          <w:szCs w:val="20"/>
        </w:rPr>
        <w:t>.</w:t>
      </w:r>
    </w:p>
    <w:p w14:paraId="240F0447" w14:textId="7DE4BAEB" w:rsidR="00C35D86" w:rsidRPr="00345A5A" w:rsidRDefault="00C35D86" w:rsidP="00345A5A">
      <w:pPr>
        <w:pStyle w:val="a3"/>
        <w:numPr>
          <w:ilvl w:val="0"/>
          <w:numId w:val="89"/>
        </w:numPr>
        <w:ind w:left="426" w:firstLine="0"/>
        <w:jc w:val="both"/>
        <w:rPr>
          <w:rFonts w:ascii="Arial" w:hAnsi="Arial" w:cs="Arial"/>
          <w:sz w:val="20"/>
          <w:szCs w:val="20"/>
        </w:rPr>
      </w:pPr>
      <w:r w:rsidRPr="00345A5A">
        <w:rPr>
          <w:rFonts w:ascii="Arial" w:hAnsi="Arial" w:cs="Arial"/>
          <w:sz w:val="20"/>
          <w:szCs w:val="20"/>
        </w:rPr>
        <w:t>Исполнитель вправе передавать Персональные данные третьим лицам, относящимся к категории __________ (указать в формате категории контрагентов, если их перечень регулярно меняется и это не позволяет зафиксировать в тексте конкретные наименования, адрес, ИНН лица), без поручения обработки при условии обеспечения конфиденциальности Персональных данных на условиях, которые тождественны настоящему Соглашению.</w:t>
      </w:r>
    </w:p>
    <w:permEnd w:id="1090257831"/>
    <w:p w14:paraId="6F23DAA0" w14:textId="77777777" w:rsidR="00C35D86" w:rsidRPr="00C35D86" w:rsidRDefault="00C35D86" w:rsidP="00C35D86">
      <w:pPr>
        <w:ind w:left="284"/>
        <w:jc w:val="both"/>
        <w:rPr>
          <w:rFonts w:ascii="Arial" w:hAnsi="Arial" w:cs="Arial"/>
          <w:sz w:val="20"/>
          <w:szCs w:val="20"/>
        </w:rPr>
      </w:pPr>
    </w:p>
    <w:p w14:paraId="55DEE2B6" w14:textId="25D76641" w:rsidR="00C35D86" w:rsidRPr="00C35D86" w:rsidRDefault="00C35D86" w:rsidP="00345A5A">
      <w:pPr>
        <w:numPr>
          <w:ilvl w:val="0"/>
          <w:numId w:val="87"/>
        </w:numPr>
        <w:spacing w:line="259" w:lineRule="auto"/>
        <w:ind w:left="283" w:hanging="357"/>
        <w:jc w:val="both"/>
        <w:rPr>
          <w:rFonts w:ascii="Arial" w:hAnsi="Arial" w:cs="Arial"/>
          <w:sz w:val="20"/>
          <w:szCs w:val="20"/>
        </w:rPr>
      </w:pPr>
      <w:r w:rsidRPr="00C35D86">
        <w:rPr>
          <w:rFonts w:ascii="Arial" w:hAnsi="Arial" w:cs="Arial"/>
          <w:b/>
          <w:sz w:val="20"/>
          <w:szCs w:val="20"/>
        </w:rPr>
        <w:t>Срок обработки персональных данных:</w:t>
      </w:r>
    </w:p>
    <w:p w14:paraId="62AC3562" w14:textId="77777777" w:rsidR="00C35D86" w:rsidRPr="00C35D86" w:rsidRDefault="00C35D86" w:rsidP="00C35D86">
      <w:pPr>
        <w:ind w:left="284"/>
        <w:jc w:val="both"/>
        <w:rPr>
          <w:rFonts w:ascii="Arial" w:hAnsi="Arial" w:cs="Arial"/>
          <w:sz w:val="20"/>
          <w:szCs w:val="20"/>
        </w:rPr>
      </w:pPr>
      <w:r w:rsidRPr="00C35D86">
        <w:rPr>
          <w:rFonts w:ascii="Arial" w:hAnsi="Arial" w:cs="Arial"/>
          <w:sz w:val="20"/>
          <w:szCs w:val="20"/>
        </w:rPr>
        <w:t>Поручение Заказчика Исполнителю вступает в силу с момента его подписания обеими Сторонами и утрачивает свою силу (в зависимости от того, что наступит раньше):</w:t>
      </w:r>
    </w:p>
    <w:p w14:paraId="0388E592" w14:textId="147ADC8D" w:rsidR="00C35D86" w:rsidRPr="00C35D86" w:rsidRDefault="00C35D86" w:rsidP="00345A5A">
      <w:pPr>
        <w:numPr>
          <w:ilvl w:val="0"/>
          <w:numId w:val="88"/>
        </w:numPr>
        <w:spacing w:line="259" w:lineRule="auto"/>
        <w:ind w:left="426" w:firstLine="0"/>
        <w:jc w:val="both"/>
        <w:rPr>
          <w:rFonts w:ascii="Arial" w:hAnsi="Arial" w:cs="Arial"/>
          <w:sz w:val="20"/>
          <w:szCs w:val="20"/>
        </w:rPr>
      </w:pPr>
      <w:r w:rsidRPr="00C35D86">
        <w:rPr>
          <w:rFonts w:ascii="Arial" w:hAnsi="Arial" w:cs="Arial"/>
          <w:sz w:val="20"/>
          <w:szCs w:val="20"/>
        </w:rPr>
        <w:t xml:space="preserve">с даты </w:t>
      </w:r>
      <w:r w:rsidR="00345A5A">
        <w:rPr>
          <w:rFonts w:ascii="Arial" w:hAnsi="Arial" w:cs="Arial"/>
          <w:sz w:val="20"/>
          <w:szCs w:val="20"/>
        </w:rPr>
        <w:t>прекращения</w:t>
      </w:r>
      <w:r w:rsidRPr="00C35D86">
        <w:rPr>
          <w:rFonts w:ascii="Arial" w:hAnsi="Arial" w:cs="Arial"/>
          <w:sz w:val="20"/>
          <w:szCs w:val="20"/>
        </w:rPr>
        <w:t xml:space="preserve"> </w:t>
      </w:r>
      <w:r w:rsidR="00345A5A">
        <w:rPr>
          <w:rFonts w:ascii="Arial" w:hAnsi="Arial" w:cs="Arial"/>
          <w:sz w:val="20"/>
          <w:szCs w:val="20"/>
        </w:rPr>
        <w:t>Задания</w:t>
      </w:r>
      <w:r w:rsidRPr="00C35D86">
        <w:rPr>
          <w:rFonts w:ascii="Arial" w:hAnsi="Arial" w:cs="Arial"/>
          <w:sz w:val="20"/>
          <w:szCs w:val="20"/>
        </w:rPr>
        <w:t xml:space="preserve"> и исполнения Сторонами обязательств, предусмотренных Поручением</w:t>
      </w:r>
      <w:r w:rsidR="00345A5A">
        <w:rPr>
          <w:rFonts w:ascii="Arial" w:hAnsi="Arial" w:cs="Arial"/>
          <w:sz w:val="20"/>
          <w:szCs w:val="20"/>
        </w:rPr>
        <w:t xml:space="preserve"> обработки</w:t>
      </w:r>
      <w:r w:rsidRPr="00C35D86">
        <w:rPr>
          <w:rFonts w:ascii="Arial" w:hAnsi="Arial" w:cs="Arial"/>
          <w:sz w:val="20"/>
          <w:szCs w:val="20"/>
        </w:rPr>
        <w:t>;</w:t>
      </w:r>
    </w:p>
    <w:p w14:paraId="35DBB3E8" w14:textId="77777777" w:rsidR="00C35D86" w:rsidRPr="00C35D86" w:rsidRDefault="00C35D86" w:rsidP="00345A5A">
      <w:pPr>
        <w:numPr>
          <w:ilvl w:val="0"/>
          <w:numId w:val="88"/>
        </w:numPr>
        <w:spacing w:line="259" w:lineRule="auto"/>
        <w:ind w:left="426" w:firstLine="0"/>
        <w:jc w:val="both"/>
        <w:rPr>
          <w:rFonts w:ascii="Arial" w:hAnsi="Arial" w:cs="Arial"/>
          <w:sz w:val="20"/>
          <w:szCs w:val="20"/>
        </w:rPr>
      </w:pPr>
      <w:r w:rsidRPr="00C35D86">
        <w:rPr>
          <w:rFonts w:ascii="Arial" w:hAnsi="Arial" w:cs="Arial"/>
          <w:sz w:val="20"/>
          <w:szCs w:val="20"/>
        </w:rPr>
        <w:t>с даты, предусмотренной взаимным соглашением Сторон;</w:t>
      </w:r>
    </w:p>
    <w:p w14:paraId="4891A904" w14:textId="26AF1079" w:rsidR="00C35D86" w:rsidRPr="00C35D86" w:rsidRDefault="00C35D86" w:rsidP="00345A5A">
      <w:pPr>
        <w:numPr>
          <w:ilvl w:val="0"/>
          <w:numId w:val="88"/>
        </w:numPr>
        <w:spacing w:after="160" w:line="259" w:lineRule="auto"/>
        <w:ind w:left="426" w:firstLine="0"/>
        <w:jc w:val="both"/>
        <w:rPr>
          <w:rFonts w:ascii="Arial" w:hAnsi="Arial" w:cs="Arial"/>
          <w:sz w:val="20"/>
          <w:szCs w:val="20"/>
        </w:rPr>
      </w:pPr>
      <w:r w:rsidRPr="00C35D86">
        <w:rPr>
          <w:rFonts w:ascii="Arial" w:hAnsi="Arial" w:cs="Arial"/>
          <w:sz w:val="20"/>
          <w:szCs w:val="20"/>
        </w:rPr>
        <w:t>по истечении 5 (пяти) рабочих дней с даты получения Исполнителем уведомления от Заказчика о прекращении действия Поручения</w:t>
      </w:r>
      <w:r w:rsidR="00345A5A">
        <w:rPr>
          <w:rFonts w:ascii="Arial" w:hAnsi="Arial" w:cs="Arial"/>
          <w:sz w:val="20"/>
          <w:szCs w:val="20"/>
        </w:rPr>
        <w:t xml:space="preserve"> обработки</w:t>
      </w:r>
      <w:r w:rsidRPr="00C35D86">
        <w:rPr>
          <w:rFonts w:ascii="Arial" w:hAnsi="Arial" w:cs="Arial"/>
          <w:sz w:val="20"/>
          <w:szCs w:val="20"/>
        </w:rPr>
        <w:t xml:space="preserve"> и о требовании прекратить обработку </w:t>
      </w:r>
      <w:r w:rsidR="00345A5A">
        <w:rPr>
          <w:rFonts w:ascii="Arial" w:hAnsi="Arial" w:cs="Arial"/>
          <w:sz w:val="20"/>
          <w:szCs w:val="20"/>
        </w:rPr>
        <w:t>П</w:t>
      </w:r>
      <w:r w:rsidRPr="00C35D86">
        <w:rPr>
          <w:rFonts w:ascii="Arial" w:hAnsi="Arial" w:cs="Arial"/>
          <w:sz w:val="20"/>
          <w:szCs w:val="20"/>
        </w:rPr>
        <w:t>ерсональных данных.</w:t>
      </w:r>
    </w:p>
    <w:p w14:paraId="34905806" w14:textId="77777777" w:rsidR="00271309" w:rsidRDefault="00271309">
      <w:pPr>
        <w:spacing w:after="160" w:line="259" w:lineRule="auto"/>
        <w:rPr>
          <w:b/>
        </w:rPr>
      </w:pPr>
      <w:r>
        <w:rPr>
          <w:b/>
        </w:rPr>
        <w:br w:type="page"/>
      </w:r>
    </w:p>
    <w:p w14:paraId="6C08CE5F" w14:textId="46FFBBBE" w:rsidR="00271309" w:rsidRPr="00C35D86" w:rsidRDefault="00271309" w:rsidP="00271309">
      <w:pPr>
        <w:spacing w:line="259" w:lineRule="auto"/>
        <w:ind w:left="284"/>
        <w:jc w:val="right"/>
        <w:rPr>
          <w:rFonts w:ascii="Arial" w:hAnsi="Arial" w:cs="Arial"/>
          <w:sz w:val="20"/>
          <w:szCs w:val="20"/>
        </w:rPr>
      </w:pPr>
      <w:r w:rsidRPr="00C35D86">
        <w:rPr>
          <w:rFonts w:ascii="Arial" w:hAnsi="Arial" w:cs="Arial"/>
          <w:sz w:val="20"/>
          <w:szCs w:val="20"/>
        </w:rPr>
        <w:lastRenderedPageBreak/>
        <w:t>Приложение № А</w:t>
      </w:r>
      <w:r>
        <w:rPr>
          <w:rFonts w:ascii="Arial" w:hAnsi="Arial" w:cs="Arial"/>
          <w:sz w:val="20"/>
          <w:szCs w:val="20"/>
        </w:rPr>
        <w:t>.1</w:t>
      </w:r>
      <w:r w:rsidRPr="00C35D86">
        <w:rPr>
          <w:rFonts w:ascii="Arial" w:hAnsi="Arial" w:cs="Arial"/>
          <w:sz w:val="20"/>
          <w:szCs w:val="20"/>
        </w:rPr>
        <w:t xml:space="preserve"> </w:t>
      </w:r>
    </w:p>
    <w:p w14:paraId="28E2169D" w14:textId="5BD2459C" w:rsidR="00271309" w:rsidRDefault="00271309" w:rsidP="00271309">
      <w:pPr>
        <w:spacing w:line="259" w:lineRule="auto"/>
        <w:ind w:left="284"/>
        <w:jc w:val="right"/>
        <w:rPr>
          <w:rFonts w:ascii="Arial" w:hAnsi="Arial" w:cs="Arial"/>
          <w:sz w:val="20"/>
          <w:szCs w:val="20"/>
        </w:rPr>
      </w:pPr>
      <w:r w:rsidRPr="00C35D86">
        <w:rPr>
          <w:rFonts w:ascii="Arial" w:hAnsi="Arial" w:cs="Arial"/>
          <w:sz w:val="20"/>
          <w:szCs w:val="20"/>
        </w:rPr>
        <w:t>к соглашению о поручении обработки персональных данных</w:t>
      </w:r>
    </w:p>
    <w:p w14:paraId="2CC5467E" w14:textId="272E1AEE" w:rsidR="00271309" w:rsidRPr="00271309" w:rsidRDefault="00271309" w:rsidP="00271309">
      <w:pPr>
        <w:spacing w:line="259" w:lineRule="auto"/>
        <w:ind w:left="284"/>
        <w:jc w:val="right"/>
        <w:rPr>
          <w:rFonts w:ascii="Arial" w:hAnsi="Arial" w:cs="Arial"/>
          <w:b/>
          <w:sz w:val="20"/>
          <w:szCs w:val="20"/>
        </w:rPr>
      </w:pPr>
    </w:p>
    <w:p w14:paraId="2ECBD70E" w14:textId="1DC0635F" w:rsidR="00271309" w:rsidRPr="00271309" w:rsidRDefault="00271309" w:rsidP="00271309">
      <w:pPr>
        <w:spacing w:line="259" w:lineRule="auto"/>
        <w:ind w:left="284"/>
        <w:jc w:val="center"/>
        <w:rPr>
          <w:rFonts w:ascii="Arial" w:hAnsi="Arial" w:cs="Arial"/>
          <w:b/>
          <w:sz w:val="20"/>
          <w:szCs w:val="20"/>
        </w:rPr>
      </w:pPr>
      <w:r w:rsidRPr="00271309">
        <w:rPr>
          <w:rFonts w:ascii="Arial" w:hAnsi="Arial" w:cs="Arial"/>
          <w:b/>
          <w:sz w:val="20"/>
          <w:szCs w:val="20"/>
        </w:rPr>
        <w:t>СОГЛАСИЕ НА ОБРАБОТКУ ПЕРСОНАЛЬНЫХ ДАННЫХ</w:t>
      </w:r>
      <w:r>
        <w:rPr>
          <w:rStyle w:val="af7"/>
          <w:rFonts w:ascii="Arial" w:hAnsi="Arial" w:cs="Arial"/>
          <w:b/>
          <w:sz w:val="20"/>
          <w:szCs w:val="20"/>
        </w:rPr>
        <w:footnoteReference w:id="10"/>
      </w:r>
    </w:p>
    <w:p w14:paraId="758F03DE" w14:textId="77777777" w:rsidR="00271309" w:rsidRDefault="00271309" w:rsidP="00271309">
      <w:pPr>
        <w:pStyle w:val="a3"/>
        <w:spacing w:before="120" w:after="120" w:line="276" w:lineRule="auto"/>
        <w:ind w:left="1004"/>
        <w:jc w:val="right"/>
        <w:rPr>
          <w:b/>
        </w:rPr>
      </w:pPr>
    </w:p>
    <w:p w14:paraId="494EC837" w14:textId="77777777" w:rsidR="00271309" w:rsidRDefault="00271309" w:rsidP="00271309">
      <w:pPr>
        <w:pStyle w:val="a3"/>
        <w:spacing w:before="120" w:after="120" w:line="276" w:lineRule="auto"/>
        <w:ind w:left="1004"/>
        <w:jc w:val="center"/>
        <w:rPr>
          <w:b/>
        </w:rPr>
      </w:pPr>
    </w:p>
    <w:p w14:paraId="04F35F42" w14:textId="77777777" w:rsidR="00271309" w:rsidRDefault="00271309" w:rsidP="00271309">
      <w:pPr>
        <w:pStyle w:val="a3"/>
        <w:spacing w:before="120" w:after="120" w:line="276" w:lineRule="auto"/>
        <w:ind w:left="1004"/>
        <w:jc w:val="center"/>
        <w:rPr>
          <w:b/>
        </w:rPr>
      </w:pPr>
    </w:p>
    <w:p w14:paraId="3BAB4032" w14:textId="77777777" w:rsidR="00271309" w:rsidRDefault="00271309" w:rsidP="00271309">
      <w:pPr>
        <w:pStyle w:val="a3"/>
        <w:spacing w:before="120" w:after="120" w:line="276" w:lineRule="auto"/>
        <w:ind w:left="1004"/>
        <w:jc w:val="center"/>
        <w:rPr>
          <w:b/>
        </w:rPr>
      </w:pPr>
    </w:p>
    <w:p w14:paraId="7DA6767F" w14:textId="77777777" w:rsidR="00271309" w:rsidRDefault="00271309" w:rsidP="00271309">
      <w:pPr>
        <w:pStyle w:val="a3"/>
        <w:spacing w:before="120" w:after="120" w:line="276" w:lineRule="auto"/>
        <w:ind w:left="1004"/>
        <w:jc w:val="center"/>
        <w:rPr>
          <w:b/>
        </w:rPr>
      </w:pPr>
    </w:p>
    <w:p w14:paraId="4FCE518E" w14:textId="77777777" w:rsidR="00271309" w:rsidRDefault="00271309" w:rsidP="00271309">
      <w:pPr>
        <w:pStyle w:val="a3"/>
        <w:spacing w:before="120" w:after="120" w:line="276" w:lineRule="auto"/>
        <w:ind w:left="1004"/>
        <w:jc w:val="center"/>
        <w:rPr>
          <w:b/>
        </w:rPr>
      </w:pPr>
    </w:p>
    <w:p w14:paraId="7389A25E" w14:textId="77777777" w:rsidR="00271309" w:rsidRDefault="00271309" w:rsidP="00271309">
      <w:pPr>
        <w:pStyle w:val="a3"/>
        <w:spacing w:before="120" w:after="120" w:line="276" w:lineRule="auto"/>
        <w:ind w:left="1004"/>
        <w:jc w:val="center"/>
        <w:rPr>
          <w:b/>
        </w:rPr>
      </w:pPr>
    </w:p>
    <w:p w14:paraId="28D455FB" w14:textId="77777777" w:rsidR="00271309" w:rsidRDefault="00271309" w:rsidP="00271309">
      <w:pPr>
        <w:pStyle w:val="a3"/>
        <w:spacing w:before="120" w:after="120" w:line="276" w:lineRule="auto"/>
        <w:ind w:left="1004"/>
        <w:jc w:val="center"/>
        <w:rPr>
          <w:b/>
        </w:rPr>
      </w:pPr>
    </w:p>
    <w:p w14:paraId="34E9B959" w14:textId="34594CA4" w:rsidR="00271309" w:rsidRDefault="00271309" w:rsidP="00271309">
      <w:pPr>
        <w:pStyle w:val="a3"/>
        <w:spacing w:before="120" w:after="120" w:line="276" w:lineRule="auto"/>
        <w:ind w:left="1004"/>
        <w:jc w:val="center"/>
        <w:rPr>
          <w:b/>
        </w:rPr>
      </w:pPr>
    </w:p>
    <w:p w14:paraId="60DE0DC3" w14:textId="41C2EF0C" w:rsidR="00271309" w:rsidRDefault="00271309" w:rsidP="00271309">
      <w:pPr>
        <w:pStyle w:val="a3"/>
        <w:spacing w:before="120" w:after="120" w:line="276" w:lineRule="auto"/>
        <w:ind w:left="1004"/>
        <w:jc w:val="center"/>
        <w:rPr>
          <w:b/>
        </w:rPr>
      </w:pPr>
    </w:p>
    <w:p w14:paraId="6E5966D7" w14:textId="76CB2AE2" w:rsidR="00271309" w:rsidRDefault="00271309" w:rsidP="00271309">
      <w:pPr>
        <w:pStyle w:val="a3"/>
        <w:spacing w:before="120" w:after="120" w:line="276" w:lineRule="auto"/>
        <w:ind w:left="1004"/>
        <w:jc w:val="center"/>
        <w:rPr>
          <w:b/>
        </w:rPr>
      </w:pPr>
    </w:p>
    <w:p w14:paraId="6B3905C7" w14:textId="77777777" w:rsidR="00271309" w:rsidRDefault="00271309" w:rsidP="00271309">
      <w:pPr>
        <w:pStyle w:val="a3"/>
        <w:spacing w:before="120" w:after="120" w:line="276" w:lineRule="auto"/>
        <w:ind w:left="1004"/>
        <w:jc w:val="center"/>
        <w:rPr>
          <w:b/>
        </w:rPr>
      </w:pPr>
    </w:p>
    <w:p w14:paraId="777A92E5" w14:textId="77777777" w:rsidR="00271309" w:rsidRDefault="00271309" w:rsidP="00271309">
      <w:pPr>
        <w:pStyle w:val="a3"/>
        <w:spacing w:before="120" w:after="120" w:line="276" w:lineRule="auto"/>
        <w:ind w:left="1004"/>
        <w:jc w:val="center"/>
        <w:rPr>
          <w:b/>
        </w:rPr>
      </w:pPr>
    </w:p>
    <w:p w14:paraId="26F8ECB2" w14:textId="057869AC" w:rsidR="00271309" w:rsidRPr="00271309" w:rsidRDefault="00271309" w:rsidP="00271309">
      <w:pPr>
        <w:pStyle w:val="a3"/>
        <w:spacing w:before="120" w:after="120" w:line="276" w:lineRule="auto"/>
        <w:ind w:left="1004"/>
        <w:jc w:val="center"/>
        <w:rPr>
          <w:b/>
        </w:rPr>
      </w:pPr>
      <w:r w:rsidRPr="00271309">
        <w:rPr>
          <w:b/>
        </w:rPr>
        <w:t>Форма Согласована</w:t>
      </w:r>
    </w:p>
    <w:tbl>
      <w:tblPr>
        <w:tblStyle w:val="ae"/>
        <w:tblW w:w="0" w:type="auto"/>
        <w:tblInd w:w="-5" w:type="dxa"/>
        <w:tblLook w:val="04A0" w:firstRow="1" w:lastRow="0" w:firstColumn="1" w:lastColumn="0" w:noHBand="0" w:noVBand="1"/>
      </w:tblPr>
      <w:tblGrid>
        <w:gridCol w:w="4918"/>
        <w:gridCol w:w="4432"/>
      </w:tblGrid>
      <w:tr w:rsidR="00271309" w:rsidRPr="000F6827" w14:paraId="4710FF1D" w14:textId="77777777" w:rsidTr="00D43C4D">
        <w:tc>
          <w:tcPr>
            <w:tcW w:w="4918" w:type="dxa"/>
          </w:tcPr>
          <w:p w14:paraId="369D30D2" w14:textId="77777777" w:rsidR="00271309" w:rsidRPr="00F83DD3" w:rsidRDefault="00271309" w:rsidP="00D43C4D">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4766BF0E" w14:textId="77777777" w:rsidR="00271309" w:rsidRPr="00F83DD3" w:rsidRDefault="00271309" w:rsidP="00D43C4D">
            <w:pPr>
              <w:keepNext/>
              <w:keepLines/>
              <w:spacing w:before="120" w:after="120" w:line="276" w:lineRule="auto"/>
              <w:rPr>
                <w:rFonts w:ascii="Arial" w:hAnsi="Arial" w:cs="Arial"/>
                <w:bCs/>
                <w:sz w:val="20"/>
                <w:szCs w:val="20"/>
                <w:lang w:eastAsia="en-US"/>
              </w:rPr>
            </w:pPr>
            <w:permStart w:id="825701497" w:edGrp="everyone"/>
            <w:r w:rsidRPr="00F83DD3">
              <w:rPr>
                <w:rFonts w:ascii="Arial" w:hAnsi="Arial" w:cs="Arial"/>
                <w:bCs/>
                <w:sz w:val="20"/>
                <w:szCs w:val="20"/>
                <w:lang w:eastAsia="en-US"/>
              </w:rPr>
              <w:t>_______________________________</w:t>
            </w:r>
            <w:permEnd w:id="825701497"/>
          </w:p>
          <w:p w14:paraId="4BBC62F6" w14:textId="77777777" w:rsidR="00271309" w:rsidRPr="00F83DD3" w:rsidRDefault="00271309" w:rsidP="00D43C4D">
            <w:pPr>
              <w:keepNext/>
              <w:keepLines/>
              <w:spacing w:before="120" w:after="120" w:line="276" w:lineRule="auto"/>
              <w:rPr>
                <w:rFonts w:ascii="Arial" w:hAnsi="Arial" w:cs="Arial"/>
                <w:bCs/>
                <w:sz w:val="20"/>
                <w:szCs w:val="20"/>
                <w:lang w:eastAsia="en-US"/>
              </w:rPr>
            </w:pPr>
          </w:p>
          <w:p w14:paraId="152D6045" w14:textId="77777777" w:rsidR="00271309" w:rsidRPr="00F83DD3" w:rsidRDefault="00271309" w:rsidP="00D43C4D">
            <w:pPr>
              <w:keepNext/>
              <w:keepLines/>
              <w:spacing w:before="120" w:after="120" w:line="276" w:lineRule="auto"/>
              <w:rPr>
                <w:rFonts w:ascii="Arial" w:hAnsi="Arial" w:cs="Arial"/>
                <w:b/>
                <w:bCs/>
                <w:sz w:val="20"/>
                <w:szCs w:val="20"/>
                <w:lang w:eastAsia="en-US"/>
              </w:rPr>
            </w:pPr>
            <w:permStart w:id="1119303554" w:edGrp="everyone"/>
            <w:r w:rsidRPr="00F83DD3">
              <w:rPr>
                <w:rFonts w:ascii="Arial" w:hAnsi="Arial" w:cs="Arial"/>
                <w:b/>
                <w:bCs/>
                <w:sz w:val="20"/>
                <w:szCs w:val="20"/>
                <w:lang w:eastAsia="en-US"/>
              </w:rPr>
              <w:t>____________</w:t>
            </w:r>
            <w:permEnd w:id="1119303554"/>
            <w:r w:rsidRPr="00F83DD3">
              <w:rPr>
                <w:rFonts w:ascii="Arial" w:hAnsi="Arial" w:cs="Arial"/>
                <w:bCs/>
                <w:sz w:val="20"/>
                <w:szCs w:val="20"/>
                <w:lang w:eastAsia="en-US"/>
              </w:rPr>
              <w:t xml:space="preserve"> / </w:t>
            </w:r>
            <w:permStart w:id="1593063192" w:edGrp="everyone"/>
            <w:r w:rsidRPr="00F83DD3">
              <w:rPr>
                <w:rFonts w:ascii="Arial" w:hAnsi="Arial" w:cs="Arial"/>
                <w:bCs/>
                <w:sz w:val="20"/>
                <w:szCs w:val="20"/>
                <w:lang w:eastAsia="en-US"/>
              </w:rPr>
              <w:t>________________________</w:t>
            </w:r>
            <w:permEnd w:id="1593063192"/>
          </w:p>
          <w:p w14:paraId="08D2F5EF" w14:textId="77777777" w:rsidR="00271309" w:rsidRPr="00F83DD3" w:rsidRDefault="00271309" w:rsidP="00D43C4D">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20319483" w14:textId="77777777" w:rsidR="00271309" w:rsidRPr="00F83DD3" w:rsidRDefault="00271309" w:rsidP="00D43C4D">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432" w:type="dxa"/>
          </w:tcPr>
          <w:p w14:paraId="291B3265" w14:textId="77777777" w:rsidR="00271309" w:rsidRPr="00F83DD3" w:rsidRDefault="00271309" w:rsidP="00D43C4D">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13690723" w14:textId="77777777" w:rsidR="00271309" w:rsidRPr="00F83DD3" w:rsidRDefault="00271309" w:rsidP="00D43C4D">
            <w:pPr>
              <w:keepNext/>
              <w:keepLines/>
              <w:spacing w:before="120" w:after="120" w:line="276" w:lineRule="auto"/>
              <w:rPr>
                <w:rFonts w:ascii="Arial" w:hAnsi="Arial" w:cs="Arial"/>
                <w:bCs/>
                <w:sz w:val="20"/>
                <w:szCs w:val="20"/>
                <w:lang w:eastAsia="en-US"/>
              </w:rPr>
            </w:pPr>
            <w:permStart w:id="1639074276" w:edGrp="everyone"/>
            <w:r w:rsidRPr="00F83DD3">
              <w:rPr>
                <w:rFonts w:ascii="Arial" w:hAnsi="Arial" w:cs="Arial"/>
                <w:bCs/>
                <w:sz w:val="20"/>
                <w:szCs w:val="20"/>
                <w:lang w:eastAsia="en-US"/>
              </w:rPr>
              <w:t>____________________________</w:t>
            </w:r>
            <w:permEnd w:id="1639074276"/>
          </w:p>
          <w:p w14:paraId="3F439744" w14:textId="77777777" w:rsidR="00271309" w:rsidRPr="00F83DD3" w:rsidRDefault="00271309" w:rsidP="00D43C4D">
            <w:pPr>
              <w:keepNext/>
              <w:keepLines/>
              <w:spacing w:before="120" w:after="120" w:line="276" w:lineRule="auto"/>
              <w:rPr>
                <w:rFonts w:ascii="Arial" w:hAnsi="Arial" w:cs="Arial"/>
                <w:b/>
                <w:bCs/>
                <w:sz w:val="20"/>
                <w:szCs w:val="20"/>
                <w:lang w:eastAsia="en-US"/>
              </w:rPr>
            </w:pPr>
          </w:p>
          <w:p w14:paraId="1F0EE578" w14:textId="77777777" w:rsidR="00271309" w:rsidRPr="00F83DD3" w:rsidRDefault="00271309" w:rsidP="00D43C4D">
            <w:pPr>
              <w:keepNext/>
              <w:keepLines/>
              <w:spacing w:before="120" w:after="120" w:line="276" w:lineRule="auto"/>
              <w:rPr>
                <w:rFonts w:ascii="Arial" w:hAnsi="Arial" w:cs="Arial"/>
                <w:b/>
                <w:bCs/>
                <w:sz w:val="20"/>
                <w:szCs w:val="20"/>
                <w:lang w:eastAsia="en-US"/>
              </w:rPr>
            </w:pPr>
            <w:permStart w:id="87820841" w:edGrp="everyone"/>
            <w:r w:rsidRPr="00F83DD3">
              <w:rPr>
                <w:rFonts w:ascii="Arial" w:hAnsi="Arial" w:cs="Arial"/>
                <w:b/>
                <w:bCs/>
                <w:sz w:val="20"/>
                <w:szCs w:val="20"/>
                <w:lang w:eastAsia="en-US"/>
              </w:rPr>
              <w:t>_______________</w:t>
            </w:r>
            <w:permEnd w:id="87820841"/>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1175323452" w:edGrp="everyone"/>
            <w:r w:rsidRPr="00F83DD3">
              <w:rPr>
                <w:rFonts w:ascii="Arial" w:hAnsi="Arial" w:cs="Arial"/>
                <w:sz w:val="20"/>
                <w:szCs w:val="20"/>
                <w:lang w:eastAsia="en-US"/>
              </w:rPr>
              <w:t>____________________</w:t>
            </w:r>
            <w:permEnd w:id="1175323452"/>
          </w:p>
          <w:p w14:paraId="1985F74D" w14:textId="77777777" w:rsidR="00271309" w:rsidRPr="00F83DD3" w:rsidRDefault="00271309" w:rsidP="00D43C4D">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436CFC1F" w14:textId="77777777" w:rsidR="00271309" w:rsidRPr="00F83DD3" w:rsidRDefault="00271309" w:rsidP="00D43C4D">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7217CACE" w14:textId="77777777" w:rsidR="00271309" w:rsidRPr="00271309" w:rsidRDefault="00271309" w:rsidP="00271309">
      <w:pPr>
        <w:tabs>
          <w:tab w:val="left" w:pos="709"/>
        </w:tabs>
        <w:jc w:val="both"/>
        <w:rPr>
          <w:rFonts w:ascii="Arial" w:hAnsi="Arial" w:cs="Arial"/>
          <w:sz w:val="20"/>
          <w:szCs w:val="20"/>
          <w:highlight w:val="white"/>
        </w:rPr>
      </w:pPr>
    </w:p>
    <w:p w14:paraId="36C0E164" w14:textId="2B38646A" w:rsidR="00271309" w:rsidRDefault="00271309" w:rsidP="00271309">
      <w:pPr>
        <w:spacing w:after="160" w:line="259" w:lineRule="auto"/>
        <w:rPr>
          <w:rFonts w:ascii="Arial" w:hAnsi="Arial" w:cs="Arial"/>
          <w:i/>
          <w:sz w:val="20"/>
          <w:szCs w:val="20"/>
          <w:highlight w:val="white"/>
        </w:rPr>
      </w:pPr>
      <w:r w:rsidRPr="00271309">
        <w:rPr>
          <w:rFonts w:ascii="Arial" w:hAnsi="Arial" w:cs="Arial"/>
          <w:i/>
          <w:sz w:val="20"/>
          <w:szCs w:val="20"/>
          <w:highlight w:val="white"/>
        </w:rPr>
        <w:t>Подписи сторон:</w:t>
      </w:r>
    </w:p>
    <w:tbl>
      <w:tblPr>
        <w:tblStyle w:val="ae"/>
        <w:tblW w:w="0" w:type="auto"/>
        <w:tblInd w:w="-5" w:type="dxa"/>
        <w:tblLook w:val="04A0" w:firstRow="1" w:lastRow="0" w:firstColumn="1" w:lastColumn="0" w:noHBand="0" w:noVBand="1"/>
      </w:tblPr>
      <w:tblGrid>
        <w:gridCol w:w="4918"/>
        <w:gridCol w:w="4432"/>
      </w:tblGrid>
      <w:tr w:rsidR="00271309" w:rsidRPr="000F6827" w14:paraId="6BDDFD20" w14:textId="77777777" w:rsidTr="00D43C4D">
        <w:tc>
          <w:tcPr>
            <w:tcW w:w="4918" w:type="dxa"/>
          </w:tcPr>
          <w:p w14:paraId="6476248C" w14:textId="77777777" w:rsidR="00271309" w:rsidRPr="00F83DD3" w:rsidRDefault="00271309" w:rsidP="00D43C4D">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Заказчика:</w:t>
            </w:r>
          </w:p>
          <w:p w14:paraId="2364F85C" w14:textId="77777777" w:rsidR="00271309" w:rsidRPr="00F83DD3" w:rsidRDefault="00271309" w:rsidP="00D43C4D">
            <w:pPr>
              <w:keepNext/>
              <w:keepLines/>
              <w:spacing w:before="120" w:after="120" w:line="276" w:lineRule="auto"/>
              <w:rPr>
                <w:rFonts w:ascii="Arial" w:hAnsi="Arial" w:cs="Arial"/>
                <w:bCs/>
                <w:sz w:val="20"/>
                <w:szCs w:val="20"/>
                <w:lang w:eastAsia="en-US"/>
              </w:rPr>
            </w:pPr>
            <w:permStart w:id="1220427448" w:edGrp="everyone"/>
            <w:r w:rsidRPr="00F83DD3">
              <w:rPr>
                <w:rFonts w:ascii="Arial" w:hAnsi="Arial" w:cs="Arial"/>
                <w:bCs/>
                <w:sz w:val="20"/>
                <w:szCs w:val="20"/>
                <w:lang w:eastAsia="en-US"/>
              </w:rPr>
              <w:t>_______________________________</w:t>
            </w:r>
            <w:permEnd w:id="1220427448"/>
          </w:p>
          <w:p w14:paraId="7398B1AB" w14:textId="77777777" w:rsidR="00271309" w:rsidRPr="00F83DD3" w:rsidRDefault="00271309" w:rsidP="00D43C4D">
            <w:pPr>
              <w:keepNext/>
              <w:keepLines/>
              <w:spacing w:before="120" w:after="120" w:line="276" w:lineRule="auto"/>
              <w:rPr>
                <w:rFonts w:ascii="Arial" w:hAnsi="Arial" w:cs="Arial"/>
                <w:bCs/>
                <w:sz w:val="20"/>
                <w:szCs w:val="20"/>
                <w:lang w:eastAsia="en-US"/>
              </w:rPr>
            </w:pPr>
          </w:p>
          <w:p w14:paraId="43E4DB91" w14:textId="77777777" w:rsidR="00271309" w:rsidRPr="00F83DD3" w:rsidRDefault="00271309" w:rsidP="00D43C4D">
            <w:pPr>
              <w:keepNext/>
              <w:keepLines/>
              <w:spacing w:before="120" w:after="120" w:line="276" w:lineRule="auto"/>
              <w:rPr>
                <w:rFonts w:ascii="Arial" w:hAnsi="Arial" w:cs="Arial"/>
                <w:b/>
                <w:bCs/>
                <w:sz w:val="20"/>
                <w:szCs w:val="20"/>
                <w:lang w:eastAsia="en-US"/>
              </w:rPr>
            </w:pPr>
            <w:permStart w:id="598241811" w:edGrp="everyone"/>
            <w:r w:rsidRPr="00F83DD3">
              <w:rPr>
                <w:rFonts w:ascii="Arial" w:hAnsi="Arial" w:cs="Arial"/>
                <w:b/>
                <w:bCs/>
                <w:sz w:val="20"/>
                <w:szCs w:val="20"/>
                <w:lang w:eastAsia="en-US"/>
              </w:rPr>
              <w:t>____________</w:t>
            </w:r>
            <w:permEnd w:id="598241811"/>
            <w:r w:rsidRPr="00F83DD3">
              <w:rPr>
                <w:rFonts w:ascii="Arial" w:hAnsi="Arial" w:cs="Arial"/>
                <w:bCs/>
                <w:sz w:val="20"/>
                <w:szCs w:val="20"/>
                <w:lang w:eastAsia="en-US"/>
              </w:rPr>
              <w:t xml:space="preserve"> / </w:t>
            </w:r>
            <w:permStart w:id="2082869501" w:edGrp="everyone"/>
            <w:r w:rsidRPr="00F83DD3">
              <w:rPr>
                <w:rFonts w:ascii="Arial" w:hAnsi="Arial" w:cs="Arial"/>
                <w:bCs/>
                <w:sz w:val="20"/>
                <w:szCs w:val="20"/>
                <w:lang w:eastAsia="en-US"/>
              </w:rPr>
              <w:t>________________________</w:t>
            </w:r>
            <w:permEnd w:id="2082869501"/>
          </w:p>
          <w:p w14:paraId="3DC819A0" w14:textId="77777777" w:rsidR="00271309" w:rsidRPr="00F83DD3" w:rsidRDefault="00271309" w:rsidP="00D43C4D">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408BE1B2" w14:textId="77777777" w:rsidR="00271309" w:rsidRPr="00F83DD3" w:rsidRDefault="00271309" w:rsidP="00D43C4D">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c>
          <w:tcPr>
            <w:tcW w:w="4432" w:type="dxa"/>
          </w:tcPr>
          <w:p w14:paraId="515E49F2" w14:textId="77777777" w:rsidR="00271309" w:rsidRPr="00F83DD3" w:rsidRDefault="00271309" w:rsidP="00D43C4D">
            <w:pPr>
              <w:keepNext/>
              <w:keepLines/>
              <w:spacing w:before="120" w:after="120" w:line="276" w:lineRule="auto"/>
              <w:rPr>
                <w:rFonts w:ascii="Arial" w:hAnsi="Arial" w:cs="Arial"/>
                <w:b/>
                <w:bCs/>
                <w:sz w:val="20"/>
                <w:szCs w:val="20"/>
                <w:lang w:eastAsia="en-US"/>
              </w:rPr>
            </w:pPr>
            <w:r w:rsidRPr="00F83DD3">
              <w:rPr>
                <w:rFonts w:ascii="Arial" w:hAnsi="Arial" w:cs="Arial"/>
                <w:b/>
                <w:bCs/>
                <w:sz w:val="20"/>
                <w:szCs w:val="20"/>
                <w:lang w:eastAsia="en-US"/>
              </w:rPr>
              <w:t>От Исполнителя:</w:t>
            </w:r>
          </w:p>
          <w:p w14:paraId="2947B26A" w14:textId="77777777" w:rsidR="00271309" w:rsidRPr="00F83DD3" w:rsidRDefault="00271309" w:rsidP="00D43C4D">
            <w:pPr>
              <w:keepNext/>
              <w:keepLines/>
              <w:spacing w:before="120" w:after="120" w:line="276" w:lineRule="auto"/>
              <w:rPr>
                <w:rFonts w:ascii="Arial" w:hAnsi="Arial" w:cs="Arial"/>
                <w:bCs/>
                <w:sz w:val="20"/>
                <w:szCs w:val="20"/>
                <w:lang w:eastAsia="en-US"/>
              </w:rPr>
            </w:pPr>
            <w:permStart w:id="315709969" w:edGrp="everyone"/>
            <w:r w:rsidRPr="00F83DD3">
              <w:rPr>
                <w:rFonts w:ascii="Arial" w:hAnsi="Arial" w:cs="Arial"/>
                <w:bCs/>
                <w:sz w:val="20"/>
                <w:szCs w:val="20"/>
                <w:lang w:eastAsia="en-US"/>
              </w:rPr>
              <w:t>____________________________</w:t>
            </w:r>
            <w:permEnd w:id="315709969"/>
          </w:p>
          <w:p w14:paraId="3E945CC2" w14:textId="77777777" w:rsidR="00271309" w:rsidRPr="00F83DD3" w:rsidRDefault="00271309" w:rsidP="00D43C4D">
            <w:pPr>
              <w:keepNext/>
              <w:keepLines/>
              <w:spacing w:before="120" w:after="120" w:line="276" w:lineRule="auto"/>
              <w:rPr>
                <w:rFonts w:ascii="Arial" w:hAnsi="Arial" w:cs="Arial"/>
                <w:b/>
                <w:bCs/>
                <w:sz w:val="20"/>
                <w:szCs w:val="20"/>
                <w:lang w:eastAsia="en-US"/>
              </w:rPr>
            </w:pPr>
          </w:p>
          <w:p w14:paraId="5CB7468E" w14:textId="77777777" w:rsidR="00271309" w:rsidRPr="00F83DD3" w:rsidRDefault="00271309" w:rsidP="00D43C4D">
            <w:pPr>
              <w:keepNext/>
              <w:keepLines/>
              <w:spacing w:before="120" w:after="120" w:line="276" w:lineRule="auto"/>
              <w:rPr>
                <w:rFonts w:ascii="Arial" w:hAnsi="Arial" w:cs="Arial"/>
                <w:b/>
                <w:bCs/>
                <w:sz w:val="20"/>
                <w:szCs w:val="20"/>
                <w:lang w:eastAsia="en-US"/>
              </w:rPr>
            </w:pPr>
            <w:permStart w:id="157947598" w:edGrp="everyone"/>
            <w:r w:rsidRPr="00F83DD3">
              <w:rPr>
                <w:rFonts w:ascii="Arial" w:hAnsi="Arial" w:cs="Arial"/>
                <w:b/>
                <w:bCs/>
                <w:sz w:val="20"/>
                <w:szCs w:val="20"/>
                <w:lang w:eastAsia="en-US"/>
              </w:rPr>
              <w:t>_______________</w:t>
            </w:r>
            <w:permEnd w:id="157947598"/>
            <w:r w:rsidRPr="00F83DD3">
              <w:rPr>
                <w:rFonts w:ascii="Arial" w:hAnsi="Arial" w:cs="Arial"/>
                <w:bCs/>
                <w:sz w:val="20"/>
                <w:szCs w:val="20"/>
                <w:lang w:eastAsia="en-US"/>
              </w:rPr>
              <w:t xml:space="preserve"> </w:t>
            </w:r>
            <w:r w:rsidRPr="00F83DD3">
              <w:rPr>
                <w:rFonts w:ascii="Arial" w:hAnsi="Arial" w:cs="Arial"/>
                <w:sz w:val="20"/>
                <w:szCs w:val="20"/>
                <w:lang w:eastAsia="en-US"/>
              </w:rPr>
              <w:t xml:space="preserve">/ </w:t>
            </w:r>
            <w:permStart w:id="234113245" w:edGrp="everyone"/>
            <w:r w:rsidRPr="00F83DD3">
              <w:rPr>
                <w:rFonts w:ascii="Arial" w:hAnsi="Arial" w:cs="Arial"/>
                <w:sz w:val="20"/>
                <w:szCs w:val="20"/>
                <w:lang w:eastAsia="en-US"/>
              </w:rPr>
              <w:t>____________________</w:t>
            </w:r>
            <w:permEnd w:id="234113245"/>
          </w:p>
          <w:p w14:paraId="7E1AABBF" w14:textId="77777777" w:rsidR="00271309" w:rsidRPr="00F83DD3" w:rsidRDefault="00271309" w:rsidP="00D43C4D">
            <w:pPr>
              <w:keepNext/>
              <w:keepLines/>
              <w:spacing w:before="120" w:after="120" w:line="276" w:lineRule="auto"/>
              <w:rPr>
                <w:rFonts w:ascii="Arial" w:hAnsi="Arial" w:cs="Arial"/>
                <w:bCs/>
                <w:sz w:val="20"/>
                <w:szCs w:val="20"/>
                <w:lang w:eastAsia="en-US"/>
              </w:rPr>
            </w:pPr>
            <w:r w:rsidRPr="00F83DD3">
              <w:rPr>
                <w:rFonts w:ascii="Arial" w:hAnsi="Arial" w:cs="Arial"/>
                <w:bCs/>
                <w:sz w:val="20"/>
                <w:szCs w:val="20"/>
                <w:lang w:eastAsia="en-US"/>
              </w:rPr>
              <w:t xml:space="preserve">          подпись</w:t>
            </w:r>
          </w:p>
          <w:p w14:paraId="603BA962" w14:textId="77777777" w:rsidR="00271309" w:rsidRPr="00F83DD3" w:rsidRDefault="00271309" w:rsidP="00D43C4D">
            <w:pPr>
              <w:spacing w:before="120" w:after="120" w:line="276" w:lineRule="auto"/>
              <w:rPr>
                <w:rFonts w:ascii="Arial" w:hAnsi="Arial" w:cs="Arial"/>
                <w:b/>
                <w:sz w:val="20"/>
                <w:szCs w:val="20"/>
              </w:rPr>
            </w:pPr>
            <w:r w:rsidRPr="00F83DD3">
              <w:rPr>
                <w:rFonts w:ascii="Arial" w:hAnsi="Arial" w:cs="Arial"/>
                <w:b/>
                <w:bCs/>
                <w:sz w:val="20"/>
                <w:szCs w:val="20"/>
                <w:lang w:eastAsia="en-US"/>
              </w:rPr>
              <w:t xml:space="preserve">             М.П.</w:t>
            </w:r>
          </w:p>
        </w:tc>
      </w:tr>
    </w:tbl>
    <w:p w14:paraId="2D710915" w14:textId="77777777" w:rsidR="00271309" w:rsidRPr="00271309" w:rsidRDefault="00271309" w:rsidP="00271309">
      <w:pPr>
        <w:spacing w:after="160" w:line="259" w:lineRule="auto"/>
        <w:rPr>
          <w:rFonts w:ascii="Arial" w:hAnsi="Arial" w:cs="Arial"/>
          <w:sz w:val="20"/>
          <w:szCs w:val="20"/>
          <w:highlight w:val="white"/>
        </w:rPr>
      </w:pPr>
    </w:p>
    <w:sectPr w:rsidR="00271309" w:rsidRPr="00271309" w:rsidSect="00CE65C0">
      <w:pgSz w:w="11906" w:h="16838"/>
      <w:pgMar w:top="1134" w:right="850"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287B1" w16cex:dateUtc="2024-09-16T07:32:00Z"/>
  <w16cex:commentExtensible w16cex:durableId="2A95356C" w16cex:dateUtc="2024-09-18T08:18:00Z"/>
  <w16cex:commentExtensible w16cex:durableId="2A95352C" w16cex:dateUtc="2024-09-18T08:17:00Z"/>
  <w16cex:commentExtensible w16cex:durableId="2A953596" w16cex:dateUtc="2024-09-18T08:18:00Z"/>
  <w16cex:commentExtensible w16cex:durableId="2A9539B0" w16cex:dateUtc="2024-09-18T08: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EAECF" w14:textId="77777777" w:rsidR="002A542A" w:rsidRDefault="002A542A" w:rsidP="00701BF3">
      <w:r>
        <w:separator/>
      </w:r>
    </w:p>
  </w:endnote>
  <w:endnote w:type="continuationSeparator" w:id="0">
    <w:p w14:paraId="048A39EC" w14:textId="77777777" w:rsidR="002A542A" w:rsidRDefault="002A542A" w:rsidP="0070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DejaVu Sans">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C757" w14:textId="77777777" w:rsidR="002A542A" w:rsidRDefault="002A542A" w:rsidP="00701BF3">
      <w:r>
        <w:separator/>
      </w:r>
    </w:p>
  </w:footnote>
  <w:footnote w:type="continuationSeparator" w:id="0">
    <w:p w14:paraId="2F6BF1ED" w14:textId="77777777" w:rsidR="002A542A" w:rsidRDefault="002A542A" w:rsidP="00701BF3">
      <w:r>
        <w:continuationSeparator/>
      </w:r>
    </w:p>
  </w:footnote>
  <w:footnote w:id="1">
    <w:p w14:paraId="483A62CC" w14:textId="77777777" w:rsidR="00647D28" w:rsidRPr="00662E0A" w:rsidRDefault="00647D28" w:rsidP="00DC1F3C">
      <w:pPr>
        <w:pStyle w:val="af5"/>
        <w:jc w:val="both"/>
        <w:rPr>
          <w:rFonts w:ascii="Arial" w:hAnsi="Arial" w:cs="Arial"/>
          <w:sz w:val="18"/>
          <w:szCs w:val="18"/>
        </w:rPr>
      </w:pPr>
      <w:r w:rsidRPr="00662E0A">
        <w:rPr>
          <w:rStyle w:val="af7"/>
          <w:rFonts w:ascii="Arial" w:hAnsi="Arial" w:cs="Arial"/>
          <w:sz w:val="18"/>
          <w:szCs w:val="18"/>
        </w:rPr>
        <w:footnoteRef/>
      </w:r>
      <w:r w:rsidRPr="00662E0A">
        <w:rPr>
          <w:rFonts w:ascii="Arial" w:hAnsi="Arial" w:cs="Arial"/>
          <w:sz w:val="18"/>
          <w:szCs w:val="18"/>
        </w:rPr>
        <w:t xml:space="preserve"> При этом Стороны не являются совместными операторами (сооператорами) персональных данных по смыслу Федерального закона от 27.07.2006 N 152-ФЗ «О персональных данных» (далее – «</w:t>
      </w:r>
      <w:bookmarkStart w:id="4" w:name="_Hlk179551811"/>
      <w:r w:rsidRPr="00662E0A">
        <w:rPr>
          <w:rFonts w:ascii="Arial" w:hAnsi="Arial" w:cs="Arial"/>
          <w:sz w:val="18"/>
          <w:szCs w:val="18"/>
        </w:rPr>
        <w:t>Закон 152-ФЗ</w:t>
      </w:r>
      <w:bookmarkEnd w:id="4"/>
      <w:r w:rsidRPr="00662E0A">
        <w:rPr>
          <w:rFonts w:ascii="Arial" w:hAnsi="Arial" w:cs="Arial"/>
          <w:sz w:val="18"/>
          <w:szCs w:val="18"/>
        </w:rPr>
        <w:t>»)</w:t>
      </w:r>
    </w:p>
  </w:footnote>
  <w:footnote w:id="2">
    <w:p w14:paraId="02ED158A" w14:textId="25B70860" w:rsidR="00647D28" w:rsidRPr="00DC1F3C" w:rsidRDefault="00647D28" w:rsidP="00DC1F3C">
      <w:pPr>
        <w:pStyle w:val="af5"/>
        <w:jc w:val="both"/>
        <w:rPr>
          <w:rFonts w:ascii="Arial" w:hAnsi="Arial" w:cs="Arial"/>
          <w:sz w:val="18"/>
          <w:szCs w:val="18"/>
        </w:rPr>
      </w:pPr>
      <w:r w:rsidRPr="00DC1F3C">
        <w:rPr>
          <w:rStyle w:val="af7"/>
          <w:rFonts w:ascii="Arial" w:hAnsi="Arial" w:cs="Arial"/>
          <w:sz w:val="18"/>
          <w:szCs w:val="18"/>
        </w:rPr>
        <w:footnoteRef/>
      </w:r>
      <w:r w:rsidRPr="00DC1F3C">
        <w:rPr>
          <w:rFonts w:ascii="Arial" w:hAnsi="Arial" w:cs="Arial"/>
          <w:sz w:val="18"/>
          <w:szCs w:val="18"/>
        </w:rPr>
        <w:t xml:space="preserve"> Заказчик вправе обрабатывать персональные данные для целей: сопровождение и поддержка деятельности Заказчика, </w:t>
      </w:r>
      <w:bookmarkStart w:id="6" w:name="_Hlk179549050"/>
      <w:r w:rsidRPr="00DC1F3C">
        <w:rPr>
          <w:rFonts w:ascii="Arial" w:hAnsi="Arial" w:cs="Arial"/>
          <w:sz w:val="18"/>
          <w:szCs w:val="18"/>
        </w:rPr>
        <w:t xml:space="preserve">включая, но не ограничиваясь </w:t>
      </w:r>
      <w:bookmarkEnd w:id="6"/>
      <w:r w:rsidRPr="00DC1F3C">
        <w:rPr>
          <w:rFonts w:ascii="Arial" w:hAnsi="Arial" w:cs="Arial"/>
          <w:sz w:val="18"/>
          <w:szCs w:val="18"/>
        </w:rPr>
        <w:t xml:space="preserve">- ведение договорной работы, в том числе заключение, исполнение, изменение и прекращение договоров и соглашений с контрагентами; совершенствование и развитие деятельности Заказчика, включая, но не ограничиваясь - </w:t>
      </w:r>
      <w:r w:rsidRPr="003C749F">
        <w:rPr>
          <w:rFonts w:ascii="Arial" w:hAnsi="Arial" w:cs="Arial"/>
          <w:sz w:val="18"/>
          <w:szCs w:val="18"/>
        </w:rPr>
        <w:t>планирование, организация и проведение маркетинговых (рекламных, пиар), стимулирующих, статистических и аналитических мероприятий (включая опросы и исследования)</w:t>
      </w:r>
      <w:r>
        <w:rPr>
          <w:rFonts w:ascii="Arial" w:hAnsi="Arial" w:cs="Arial"/>
          <w:sz w:val="18"/>
          <w:szCs w:val="18"/>
        </w:rPr>
        <w:t xml:space="preserve">, </w:t>
      </w:r>
      <w:r w:rsidRPr="00DC1F3C">
        <w:rPr>
          <w:rFonts w:ascii="Arial" w:hAnsi="Arial" w:cs="Arial"/>
          <w:sz w:val="18"/>
          <w:szCs w:val="18"/>
        </w:rPr>
        <w:t>предложение и продвижение собственной продукции и бренда на рынке путем осуществления маркетинговых коммуникаций, в том числе путем направления персональных предложений и рекламных сообщений, а также путем демонстрации (в т.ч. в сети Интернет) персонализированной и (или) неперсонализированной рекламы.</w:t>
      </w:r>
    </w:p>
    <w:p w14:paraId="5C5FF20C" w14:textId="77777777" w:rsidR="00647D28" w:rsidRPr="00DC1F3C" w:rsidRDefault="00647D28" w:rsidP="00DC1F3C">
      <w:pPr>
        <w:pStyle w:val="af5"/>
        <w:jc w:val="both"/>
        <w:rPr>
          <w:rFonts w:ascii="Arial" w:hAnsi="Arial" w:cs="Arial"/>
          <w:sz w:val="18"/>
          <w:szCs w:val="18"/>
        </w:rPr>
      </w:pPr>
      <w:r w:rsidRPr="00DC1F3C">
        <w:rPr>
          <w:rFonts w:ascii="Arial" w:hAnsi="Arial" w:cs="Arial"/>
          <w:sz w:val="18"/>
          <w:szCs w:val="18"/>
        </w:rPr>
        <w:t>Клиент вправе обрабатывать персональные данные для цели: заключение, исполнение, изменение и прекращение Сторонами Договора.</w:t>
      </w:r>
    </w:p>
  </w:footnote>
  <w:footnote w:id="3">
    <w:p w14:paraId="4028E74C" w14:textId="0715E3F9" w:rsidR="00647D28" w:rsidRDefault="00647D28" w:rsidP="00DC1F3C">
      <w:pPr>
        <w:pStyle w:val="af5"/>
        <w:jc w:val="both"/>
      </w:pPr>
      <w:r w:rsidRPr="00DC1F3C">
        <w:rPr>
          <w:rStyle w:val="af7"/>
          <w:rFonts w:ascii="Arial" w:hAnsi="Arial" w:cs="Arial"/>
          <w:sz w:val="18"/>
          <w:szCs w:val="18"/>
        </w:rPr>
        <w:footnoteRef/>
      </w:r>
      <w:r w:rsidRPr="00DC1F3C">
        <w:rPr>
          <w:rFonts w:ascii="Arial" w:hAnsi="Arial" w:cs="Arial"/>
          <w:sz w:val="18"/>
          <w:szCs w:val="18"/>
        </w:rPr>
        <w:t xml:space="preserve"> часть 3 статьи 6 Закона 152-ФЗ </w:t>
      </w:r>
    </w:p>
  </w:footnote>
  <w:footnote w:id="4">
    <w:p w14:paraId="45E71940" w14:textId="67BE27AE" w:rsidR="00647D28" w:rsidRPr="00F47F30" w:rsidRDefault="00647D28">
      <w:pPr>
        <w:pStyle w:val="af5"/>
        <w:rPr>
          <w:rFonts w:ascii="Arial" w:hAnsi="Arial" w:cs="Arial"/>
          <w:sz w:val="18"/>
          <w:szCs w:val="18"/>
        </w:rPr>
      </w:pPr>
      <w:r w:rsidRPr="00F47F30">
        <w:rPr>
          <w:rStyle w:val="af7"/>
          <w:rFonts w:ascii="Arial" w:hAnsi="Arial" w:cs="Arial"/>
          <w:sz w:val="18"/>
          <w:szCs w:val="18"/>
        </w:rPr>
        <w:footnoteRef/>
      </w:r>
      <w:r w:rsidRPr="00F47F30">
        <w:rPr>
          <w:rFonts w:ascii="Arial" w:hAnsi="Arial" w:cs="Arial"/>
          <w:sz w:val="18"/>
          <w:szCs w:val="18"/>
        </w:rPr>
        <w:t xml:space="preserve"> Необходимо оставить, если Исполнитель осуществляет сбор персональных данных для Заказчика. </w:t>
      </w:r>
    </w:p>
  </w:footnote>
  <w:footnote w:id="5">
    <w:p w14:paraId="5F534FAD" w14:textId="1B691DCB" w:rsidR="00647D28" w:rsidRPr="00345A5A" w:rsidRDefault="00647D28" w:rsidP="00345A5A">
      <w:pPr>
        <w:pStyle w:val="af5"/>
        <w:jc w:val="both"/>
        <w:rPr>
          <w:rFonts w:ascii="Arial" w:hAnsi="Arial" w:cs="Arial"/>
          <w:sz w:val="18"/>
          <w:szCs w:val="18"/>
        </w:rPr>
      </w:pPr>
      <w:r w:rsidRPr="00345A5A">
        <w:rPr>
          <w:rStyle w:val="af7"/>
          <w:rFonts w:ascii="Arial" w:hAnsi="Arial" w:cs="Arial"/>
          <w:sz w:val="18"/>
          <w:szCs w:val="18"/>
        </w:rPr>
        <w:footnoteRef/>
      </w:r>
      <w:bookmarkStart w:id="21" w:name="_Hlk179560343"/>
      <w:r>
        <w:rPr>
          <w:rFonts w:ascii="Arial" w:hAnsi="Arial" w:cs="Arial"/>
          <w:sz w:val="18"/>
          <w:szCs w:val="18"/>
        </w:rPr>
        <w:t xml:space="preserve"> </w:t>
      </w:r>
      <w:r w:rsidRPr="00345A5A">
        <w:rPr>
          <w:rFonts w:ascii="Arial" w:hAnsi="Arial" w:cs="Arial"/>
          <w:sz w:val="18"/>
          <w:szCs w:val="18"/>
        </w:rPr>
        <w:t xml:space="preserve">указать перечень обрабатываемых Персональных данных, например: </w:t>
      </w:r>
      <w:bookmarkEnd w:id="21"/>
      <w:r w:rsidRPr="00345A5A">
        <w:rPr>
          <w:rFonts w:ascii="Arial" w:hAnsi="Arial" w:cs="Arial"/>
          <w:sz w:val="18"/>
          <w:szCs w:val="18"/>
        </w:rPr>
        <w:t>фамилия, имя, отчество, номер телефона, адрес электронной почты</w:t>
      </w:r>
    </w:p>
  </w:footnote>
  <w:footnote w:id="6">
    <w:p w14:paraId="45264D43" w14:textId="2669806E" w:rsidR="00647D28" w:rsidRPr="00345A5A" w:rsidRDefault="00647D28" w:rsidP="00345A5A">
      <w:pPr>
        <w:pStyle w:val="af5"/>
        <w:jc w:val="both"/>
        <w:rPr>
          <w:rFonts w:ascii="Arial" w:hAnsi="Arial" w:cs="Arial"/>
          <w:sz w:val="18"/>
          <w:szCs w:val="18"/>
        </w:rPr>
      </w:pPr>
      <w:r w:rsidRPr="00345A5A">
        <w:rPr>
          <w:rStyle w:val="af7"/>
          <w:rFonts w:ascii="Arial" w:hAnsi="Arial" w:cs="Arial"/>
          <w:sz w:val="18"/>
          <w:szCs w:val="18"/>
        </w:rPr>
        <w:footnoteRef/>
      </w:r>
      <w:r>
        <w:rPr>
          <w:rFonts w:ascii="Arial" w:hAnsi="Arial" w:cs="Arial"/>
          <w:sz w:val="18"/>
          <w:szCs w:val="18"/>
        </w:rPr>
        <w:t xml:space="preserve"> </w:t>
      </w:r>
      <w:r w:rsidRPr="00345A5A">
        <w:rPr>
          <w:rFonts w:ascii="Arial" w:hAnsi="Arial" w:cs="Arial"/>
          <w:sz w:val="18"/>
          <w:szCs w:val="18"/>
        </w:rPr>
        <w:t>указать категория лиц, чьи Персональные данные обрабатываются, например: участники мероприятий, представители/работники контрагентов Компании или аффилированного лица Компании</w:t>
      </w:r>
    </w:p>
  </w:footnote>
  <w:footnote w:id="7">
    <w:p w14:paraId="0228A57F" w14:textId="542C78AE" w:rsidR="00647D28" w:rsidRDefault="00647D28" w:rsidP="00345A5A">
      <w:pPr>
        <w:pStyle w:val="af5"/>
        <w:jc w:val="both"/>
      </w:pPr>
      <w:r w:rsidRPr="00345A5A">
        <w:rPr>
          <w:rStyle w:val="af7"/>
          <w:rFonts w:ascii="Arial" w:hAnsi="Arial" w:cs="Arial"/>
          <w:sz w:val="18"/>
          <w:szCs w:val="18"/>
        </w:rPr>
        <w:footnoteRef/>
      </w:r>
      <w:r w:rsidRPr="00345A5A">
        <w:rPr>
          <w:rFonts w:ascii="Arial" w:hAnsi="Arial" w:cs="Arial"/>
          <w:sz w:val="18"/>
          <w:szCs w:val="18"/>
        </w:rPr>
        <w:t xml:space="preserve"> Цель более детально уточняется в зависимости от задания Исполнителю</w:t>
      </w:r>
    </w:p>
  </w:footnote>
  <w:footnote w:id="8">
    <w:p w14:paraId="4F6F30C4" w14:textId="46AB7DF2" w:rsidR="00647D28" w:rsidRDefault="00647D28" w:rsidP="00345A5A">
      <w:pPr>
        <w:pStyle w:val="af5"/>
        <w:jc w:val="both"/>
      </w:pPr>
      <w:r w:rsidRPr="00345A5A">
        <w:rPr>
          <w:rStyle w:val="af7"/>
          <w:rFonts w:ascii="Arial" w:hAnsi="Arial" w:cs="Arial"/>
          <w:sz w:val="18"/>
          <w:szCs w:val="18"/>
        </w:rPr>
        <w:footnoteRef/>
      </w:r>
      <w:r w:rsidRPr="00345A5A">
        <w:rPr>
          <w:rFonts w:ascii="Arial" w:hAnsi="Arial" w:cs="Arial"/>
          <w:sz w:val="18"/>
          <w:szCs w:val="18"/>
        </w:rPr>
        <w:t xml:space="preserve"> указать операции, которые будут совершаться с Персональными данными, например: сбор, запись, систематизацию, накопление, хранение, уточнение (обновление, изменение), извлечение, использование, передачу </w:t>
      </w:r>
      <w:r>
        <w:rPr>
          <w:rFonts w:ascii="Arial" w:hAnsi="Arial" w:cs="Arial"/>
          <w:sz w:val="18"/>
          <w:szCs w:val="18"/>
        </w:rPr>
        <w:t>(</w:t>
      </w:r>
      <w:r w:rsidRPr="00345A5A">
        <w:rPr>
          <w:rFonts w:ascii="Arial" w:hAnsi="Arial" w:cs="Arial"/>
          <w:sz w:val="18"/>
          <w:szCs w:val="18"/>
        </w:rPr>
        <w:t>предоставление, доступ), обезличивание, блокирование, удаление, уничтожение персональных данных);</w:t>
      </w:r>
    </w:p>
  </w:footnote>
  <w:footnote w:id="9">
    <w:p w14:paraId="7FA37E69" w14:textId="61242C68" w:rsidR="00647D28" w:rsidRPr="00345A5A" w:rsidRDefault="00647D28" w:rsidP="00345A5A">
      <w:pPr>
        <w:pStyle w:val="af5"/>
        <w:jc w:val="both"/>
        <w:rPr>
          <w:rFonts w:ascii="Arial" w:hAnsi="Arial" w:cs="Arial"/>
          <w:sz w:val="18"/>
          <w:szCs w:val="18"/>
        </w:rPr>
      </w:pPr>
      <w:r w:rsidRPr="00345A5A">
        <w:rPr>
          <w:rStyle w:val="af7"/>
          <w:rFonts w:ascii="Arial" w:hAnsi="Arial" w:cs="Arial"/>
          <w:sz w:val="18"/>
          <w:szCs w:val="18"/>
        </w:rPr>
        <w:footnoteRef/>
      </w:r>
      <w:r w:rsidRPr="00345A5A">
        <w:rPr>
          <w:rFonts w:ascii="Arial" w:hAnsi="Arial" w:cs="Arial"/>
          <w:sz w:val="18"/>
          <w:szCs w:val="18"/>
        </w:rPr>
        <w:t xml:space="preserve"> указать нужное: указанные операции совершаются с использованием средств автоматизации или без использования таких средств с персональными данными</w:t>
      </w:r>
    </w:p>
  </w:footnote>
  <w:footnote w:id="10">
    <w:p w14:paraId="78B1028F" w14:textId="0F1330E4" w:rsidR="00647D28" w:rsidRPr="00271309" w:rsidRDefault="00647D28">
      <w:pPr>
        <w:pStyle w:val="af5"/>
        <w:rPr>
          <w:sz w:val="18"/>
          <w:szCs w:val="18"/>
        </w:rPr>
      </w:pPr>
      <w:r w:rsidRPr="00271309">
        <w:rPr>
          <w:rStyle w:val="af7"/>
          <w:sz w:val="18"/>
          <w:szCs w:val="18"/>
        </w:rPr>
        <w:footnoteRef/>
      </w:r>
      <w:r w:rsidRPr="00271309">
        <w:rPr>
          <w:sz w:val="18"/>
          <w:szCs w:val="18"/>
        </w:rPr>
        <w:t xml:space="preserve"> </w:t>
      </w:r>
      <w:r>
        <w:rPr>
          <w:sz w:val="18"/>
          <w:szCs w:val="18"/>
        </w:rPr>
        <w:t>д</w:t>
      </w:r>
      <w:r w:rsidRPr="00271309">
        <w:rPr>
          <w:sz w:val="18"/>
          <w:szCs w:val="18"/>
        </w:rPr>
        <w:t xml:space="preserve">обавляем в Поручение обработки согласие по форме Заказчика.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A70"/>
    <w:multiLevelType w:val="hybridMultilevel"/>
    <w:tmpl w:val="3DDC8E30"/>
    <w:lvl w:ilvl="0" w:tplc="4FA030F6">
      <w:start w:val="1"/>
      <w:numFmt w:val="decimal"/>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84633"/>
    <w:multiLevelType w:val="hybridMultilevel"/>
    <w:tmpl w:val="AF76F882"/>
    <w:lvl w:ilvl="0" w:tplc="F36885E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04E32E7E"/>
    <w:multiLevelType w:val="multilevel"/>
    <w:tmpl w:val="C9F2E91A"/>
    <w:lvl w:ilvl="0">
      <w:start w:val="3"/>
      <w:numFmt w:val="decimal"/>
      <w:lvlText w:val="%1."/>
      <w:lvlJc w:val="left"/>
      <w:pPr>
        <w:ind w:left="360" w:hanging="360"/>
      </w:pPr>
      <w:rPr>
        <w:rFonts w:hint="default"/>
      </w:rPr>
    </w:lvl>
    <w:lvl w:ilvl="1">
      <w:start w:val="1"/>
      <w:numFmt w:val="bullet"/>
      <w:lvlText w:val=""/>
      <w:lvlJc w:val="left"/>
      <w:pPr>
        <w:ind w:left="832" w:hanging="360"/>
      </w:pPr>
      <w:rPr>
        <w:rFonts w:ascii="Symbol" w:hAnsi="Symbol"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 w15:restartNumberingAfterBreak="0">
    <w:nsid w:val="04E85BA4"/>
    <w:multiLevelType w:val="hybridMultilevel"/>
    <w:tmpl w:val="D83C1B76"/>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061BF"/>
    <w:multiLevelType w:val="hybridMultilevel"/>
    <w:tmpl w:val="5B1E022E"/>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A4122"/>
    <w:multiLevelType w:val="hybridMultilevel"/>
    <w:tmpl w:val="DE6C60C6"/>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855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DF46E3"/>
    <w:multiLevelType w:val="hybridMultilevel"/>
    <w:tmpl w:val="6222135C"/>
    <w:lvl w:ilvl="0" w:tplc="F36885E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0C1C30B2"/>
    <w:multiLevelType w:val="multilevel"/>
    <w:tmpl w:val="C23E7ACE"/>
    <w:lvl w:ilvl="0">
      <w:start w:val="3"/>
      <w:numFmt w:val="decimal"/>
      <w:lvlText w:val="%1."/>
      <w:lvlJc w:val="left"/>
      <w:pPr>
        <w:ind w:left="360" w:hanging="360"/>
      </w:pPr>
      <w:rPr>
        <w:rFonts w:hint="default"/>
      </w:rPr>
    </w:lvl>
    <w:lvl w:ilvl="1">
      <w:start w:val="1"/>
      <w:numFmt w:val="bullet"/>
      <w:lvlText w:val=""/>
      <w:lvlJc w:val="left"/>
      <w:pPr>
        <w:ind w:left="832" w:hanging="360"/>
      </w:pPr>
      <w:rPr>
        <w:rFonts w:ascii="Symbol" w:hAnsi="Symbol"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9" w15:restartNumberingAfterBreak="0">
    <w:nsid w:val="11324D90"/>
    <w:multiLevelType w:val="multilevel"/>
    <w:tmpl w:val="A5145F60"/>
    <w:lvl w:ilvl="0">
      <w:start w:val="3"/>
      <w:numFmt w:val="decimal"/>
      <w:lvlText w:val="%1."/>
      <w:lvlJc w:val="left"/>
      <w:pPr>
        <w:ind w:left="360" w:hanging="360"/>
      </w:pPr>
      <w:rPr>
        <w:rFonts w:hint="default"/>
      </w:rPr>
    </w:lvl>
    <w:lvl w:ilvl="1">
      <w:start w:val="1"/>
      <w:numFmt w:val="bullet"/>
      <w:lvlText w:val=""/>
      <w:lvlJc w:val="left"/>
      <w:pPr>
        <w:ind w:left="832" w:hanging="360"/>
      </w:pPr>
      <w:rPr>
        <w:rFonts w:ascii="Symbol" w:hAnsi="Symbol"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156D2B00"/>
    <w:multiLevelType w:val="hybridMultilevel"/>
    <w:tmpl w:val="995CDCA2"/>
    <w:lvl w:ilvl="0" w:tplc="F3688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5D36893"/>
    <w:multiLevelType w:val="hybridMultilevel"/>
    <w:tmpl w:val="429A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ED02E6"/>
    <w:multiLevelType w:val="hybridMultilevel"/>
    <w:tmpl w:val="6DEA14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B02A22"/>
    <w:multiLevelType w:val="hybridMultilevel"/>
    <w:tmpl w:val="2772A94C"/>
    <w:lvl w:ilvl="0" w:tplc="F36885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EAD7730"/>
    <w:multiLevelType w:val="multilevel"/>
    <w:tmpl w:val="903EFFAA"/>
    <w:lvl w:ilvl="0">
      <w:start w:val="3"/>
      <w:numFmt w:val="decimal"/>
      <w:lvlText w:val="%1."/>
      <w:lvlJc w:val="left"/>
      <w:pPr>
        <w:ind w:left="360" w:hanging="360"/>
      </w:pPr>
      <w:rPr>
        <w:rFonts w:hint="default"/>
        <w:b/>
      </w:rPr>
    </w:lvl>
    <w:lvl w:ilvl="1">
      <w:start w:val="1"/>
      <w:numFmt w:val="decimal"/>
      <w:lvlText w:val="%1.%2."/>
      <w:lvlJc w:val="left"/>
      <w:pPr>
        <w:ind w:left="928" w:hanging="360"/>
      </w:pPr>
      <w:rPr>
        <w:rFonts w:ascii="Arial" w:hAnsi="Arial" w:cs="Arial" w:hint="default"/>
        <w:b w:val="0"/>
        <w:sz w:val="20"/>
      </w:rPr>
    </w:lvl>
    <w:lvl w:ilvl="2">
      <w:start w:val="1"/>
      <w:numFmt w:val="decimal"/>
      <w:lvlText w:val="%1.%2.%3."/>
      <w:lvlJc w:val="left"/>
      <w:pPr>
        <w:ind w:left="1664" w:hanging="720"/>
      </w:pPr>
      <w:rPr>
        <w:rFonts w:ascii="Arial" w:hAnsi="Arial" w:cs="Arial" w:hint="default"/>
        <w:sz w:val="20"/>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5" w15:restartNumberingAfterBreak="0">
    <w:nsid w:val="23D84410"/>
    <w:multiLevelType w:val="multilevel"/>
    <w:tmpl w:val="1162561E"/>
    <w:lvl w:ilvl="0">
      <w:start w:val="1"/>
      <w:numFmt w:val="decimal"/>
      <w:lvlText w:val="%1."/>
      <w:lvlJc w:val="left"/>
      <w:pPr>
        <w:ind w:left="360" w:hanging="360"/>
      </w:pPr>
      <w:rPr>
        <w:b/>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2475E"/>
    <w:multiLevelType w:val="hybridMultilevel"/>
    <w:tmpl w:val="4F7A77C0"/>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0E6C46"/>
    <w:multiLevelType w:val="hybridMultilevel"/>
    <w:tmpl w:val="05D03C64"/>
    <w:lvl w:ilvl="0" w:tplc="C3042C3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97B1A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123B1E"/>
    <w:multiLevelType w:val="hybridMultilevel"/>
    <w:tmpl w:val="72B4E004"/>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3B7FD2"/>
    <w:multiLevelType w:val="hybridMultilevel"/>
    <w:tmpl w:val="F992FD62"/>
    <w:lvl w:ilvl="0" w:tplc="F36885E2">
      <w:start w:val="1"/>
      <w:numFmt w:val="bullet"/>
      <w:lvlText w:val=""/>
      <w:lvlJc w:val="left"/>
      <w:pPr>
        <w:ind w:left="1668" w:hanging="360"/>
      </w:pPr>
      <w:rPr>
        <w:rFonts w:ascii="Symbol" w:hAnsi="Symbol" w:hint="default"/>
      </w:rPr>
    </w:lvl>
    <w:lvl w:ilvl="1" w:tplc="04190003" w:tentative="1">
      <w:start w:val="1"/>
      <w:numFmt w:val="bullet"/>
      <w:lvlText w:val="o"/>
      <w:lvlJc w:val="left"/>
      <w:pPr>
        <w:ind w:left="2388" w:hanging="360"/>
      </w:pPr>
      <w:rPr>
        <w:rFonts w:ascii="Courier New" w:hAnsi="Courier New" w:cs="Courier New" w:hint="default"/>
      </w:rPr>
    </w:lvl>
    <w:lvl w:ilvl="2" w:tplc="04190005" w:tentative="1">
      <w:start w:val="1"/>
      <w:numFmt w:val="bullet"/>
      <w:lvlText w:val=""/>
      <w:lvlJc w:val="left"/>
      <w:pPr>
        <w:ind w:left="3108" w:hanging="360"/>
      </w:pPr>
      <w:rPr>
        <w:rFonts w:ascii="Wingdings" w:hAnsi="Wingdings" w:hint="default"/>
      </w:rPr>
    </w:lvl>
    <w:lvl w:ilvl="3" w:tplc="04190001" w:tentative="1">
      <w:start w:val="1"/>
      <w:numFmt w:val="bullet"/>
      <w:lvlText w:val=""/>
      <w:lvlJc w:val="left"/>
      <w:pPr>
        <w:ind w:left="3828" w:hanging="360"/>
      </w:pPr>
      <w:rPr>
        <w:rFonts w:ascii="Symbol" w:hAnsi="Symbol" w:hint="default"/>
      </w:rPr>
    </w:lvl>
    <w:lvl w:ilvl="4" w:tplc="04190003" w:tentative="1">
      <w:start w:val="1"/>
      <w:numFmt w:val="bullet"/>
      <w:lvlText w:val="o"/>
      <w:lvlJc w:val="left"/>
      <w:pPr>
        <w:ind w:left="4548" w:hanging="360"/>
      </w:pPr>
      <w:rPr>
        <w:rFonts w:ascii="Courier New" w:hAnsi="Courier New" w:cs="Courier New" w:hint="default"/>
      </w:rPr>
    </w:lvl>
    <w:lvl w:ilvl="5" w:tplc="04190005" w:tentative="1">
      <w:start w:val="1"/>
      <w:numFmt w:val="bullet"/>
      <w:lvlText w:val=""/>
      <w:lvlJc w:val="left"/>
      <w:pPr>
        <w:ind w:left="5268" w:hanging="360"/>
      </w:pPr>
      <w:rPr>
        <w:rFonts w:ascii="Wingdings" w:hAnsi="Wingdings" w:hint="default"/>
      </w:rPr>
    </w:lvl>
    <w:lvl w:ilvl="6" w:tplc="04190001" w:tentative="1">
      <w:start w:val="1"/>
      <w:numFmt w:val="bullet"/>
      <w:lvlText w:val=""/>
      <w:lvlJc w:val="left"/>
      <w:pPr>
        <w:ind w:left="5988" w:hanging="360"/>
      </w:pPr>
      <w:rPr>
        <w:rFonts w:ascii="Symbol" w:hAnsi="Symbol" w:hint="default"/>
      </w:rPr>
    </w:lvl>
    <w:lvl w:ilvl="7" w:tplc="04190003" w:tentative="1">
      <w:start w:val="1"/>
      <w:numFmt w:val="bullet"/>
      <w:lvlText w:val="o"/>
      <w:lvlJc w:val="left"/>
      <w:pPr>
        <w:ind w:left="6708" w:hanging="360"/>
      </w:pPr>
      <w:rPr>
        <w:rFonts w:ascii="Courier New" w:hAnsi="Courier New" w:cs="Courier New" w:hint="default"/>
      </w:rPr>
    </w:lvl>
    <w:lvl w:ilvl="8" w:tplc="04190005" w:tentative="1">
      <w:start w:val="1"/>
      <w:numFmt w:val="bullet"/>
      <w:lvlText w:val=""/>
      <w:lvlJc w:val="left"/>
      <w:pPr>
        <w:ind w:left="7428" w:hanging="360"/>
      </w:pPr>
      <w:rPr>
        <w:rFonts w:ascii="Wingdings" w:hAnsi="Wingdings" w:hint="default"/>
      </w:rPr>
    </w:lvl>
  </w:abstractNum>
  <w:abstractNum w:abstractNumId="21" w15:restartNumberingAfterBreak="0">
    <w:nsid w:val="2C777C31"/>
    <w:multiLevelType w:val="hybridMultilevel"/>
    <w:tmpl w:val="4A60B720"/>
    <w:lvl w:ilvl="0" w:tplc="F36885E2">
      <w:start w:val="1"/>
      <w:numFmt w:val="bullet"/>
      <w:lvlText w:val=""/>
      <w:lvlJc w:val="left"/>
      <w:pPr>
        <w:ind w:left="1668" w:hanging="360"/>
      </w:pPr>
      <w:rPr>
        <w:rFonts w:ascii="Symbol" w:hAnsi="Symbol" w:hint="default"/>
      </w:rPr>
    </w:lvl>
    <w:lvl w:ilvl="1" w:tplc="04190003" w:tentative="1">
      <w:start w:val="1"/>
      <w:numFmt w:val="bullet"/>
      <w:lvlText w:val="o"/>
      <w:lvlJc w:val="left"/>
      <w:pPr>
        <w:ind w:left="2388" w:hanging="360"/>
      </w:pPr>
      <w:rPr>
        <w:rFonts w:ascii="Courier New" w:hAnsi="Courier New" w:cs="Courier New" w:hint="default"/>
      </w:rPr>
    </w:lvl>
    <w:lvl w:ilvl="2" w:tplc="04190005" w:tentative="1">
      <w:start w:val="1"/>
      <w:numFmt w:val="bullet"/>
      <w:lvlText w:val=""/>
      <w:lvlJc w:val="left"/>
      <w:pPr>
        <w:ind w:left="3108" w:hanging="360"/>
      </w:pPr>
      <w:rPr>
        <w:rFonts w:ascii="Wingdings" w:hAnsi="Wingdings" w:hint="default"/>
      </w:rPr>
    </w:lvl>
    <w:lvl w:ilvl="3" w:tplc="04190001" w:tentative="1">
      <w:start w:val="1"/>
      <w:numFmt w:val="bullet"/>
      <w:lvlText w:val=""/>
      <w:lvlJc w:val="left"/>
      <w:pPr>
        <w:ind w:left="3828" w:hanging="360"/>
      </w:pPr>
      <w:rPr>
        <w:rFonts w:ascii="Symbol" w:hAnsi="Symbol" w:hint="default"/>
      </w:rPr>
    </w:lvl>
    <w:lvl w:ilvl="4" w:tplc="04190003" w:tentative="1">
      <w:start w:val="1"/>
      <w:numFmt w:val="bullet"/>
      <w:lvlText w:val="o"/>
      <w:lvlJc w:val="left"/>
      <w:pPr>
        <w:ind w:left="4548" w:hanging="360"/>
      </w:pPr>
      <w:rPr>
        <w:rFonts w:ascii="Courier New" w:hAnsi="Courier New" w:cs="Courier New" w:hint="default"/>
      </w:rPr>
    </w:lvl>
    <w:lvl w:ilvl="5" w:tplc="04190005" w:tentative="1">
      <w:start w:val="1"/>
      <w:numFmt w:val="bullet"/>
      <w:lvlText w:val=""/>
      <w:lvlJc w:val="left"/>
      <w:pPr>
        <w:ind w:left="5268" w:hanging="360"/>
      </w:pPr>
      <w:rPr>
        <w:rFonts w:ascii="Wingdings" w:hAnsi="Wingdings" w:hint="default"/>
      </w:rPr>
    </w:lvl>
    <w:lvl w:ilvl="6" w:tplc="04190001" w:tentative="1">
      <w:start w:val="1"/>
      <w:numFmt w:val="bullet"/>
      <w:lvlText w:val=""/>
      <w:lvlJc w:val="left"/>
      <w:pPr>
        <w:ind w:left="5988" w:hanging="360"/>
      </w:pPr>
      <w:rPr>
        <w:rFonts w:ascii="Symbol" w:hAnsi="Symbol" w:hint="default"/>
      </w:rPr>
    </w:lvl>
    <w:lvl w:ilvl="7" w:tplc="04190003" w:tentative="1">
      <w:start w:val="1"/>
      <w:numFmt w:val="bullet"/>
      <w:lvlText w:val="o"/>
      <w:lvlJc w:val="left"/>
      <w:pPr>
        <w:ind w:left="6708" w:hanging="360"/>
      </w:pPr>
      <w:rPr>
        <w:rFonts w:ascii="Courier New" w:hAnsi="Courier New" w:cs="Courier New" w:hint="default"/>
      </w:rPr>
    </w:lvl>
    <w:lvl w:ilvl="8" w:tplc="04190005" w:tentative="1">
      <w:start w:val="1"/>
      <w:numFmt w:val="bullet"/>
      <w:lvlText w:val=""/>
      <w:lvlJc w:val="left"/>
      <w:pPr>
        <w:ind w:left="7428" w:hanging="360"/>
      </w:pPr>
      <w:rPr>
        <w:rFonts w:ascii="Wingdings" w:hAnsi="Wingdings" w:hint="default"/>
      </w:rPr>
    </w:lvl>
  </w:abstractNum>
  <w:abstractNum w:abstractNumId="22" w15:restartNumberingAfterBreak="0">
    <w:nsid w:val="2CBC5766"/>
    <w:multiLevelType w:val="hybridMultilevel"/>
    <w:tmpl w:val="7F100FDE"/>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BF39D4"/>
    <w:multiLevelType w:val="hybridMultilevel"/>
    <w:tmpl w:val="7BB8E0B0"/>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077A68"/>
    <w:multiLevelType w:val="hybridMultilevel"/>
    <w:tmpl w:val="78A011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EF4707A"/>
    <w:multiLevelType w:val="hybridMultilevel"/>
    <w:tmpl w:val="A0A8FE1A"/>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E35E18"/>
    <w:multiLevelType w:val="hybridMultilevel"/>
    <w:tmpl w:val="303265D8"/>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D80D27"/>
    <w:multiLevelType w:val="hybridMultilevel"/>
    <w:tmpl w:val="9E186F0C"/>
    <w:lvl w:ilvl="0" w:tplc="F3688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36E954ED"/>
    <w:multiLevelType w:val="multilevel"/>
    <w:tmpl w:val="562C4CF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7725709"/>
    <w:multiLevelType w:val="hybridMultilevel"/>
    <w:tmpl w:val="7A0A6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39367ED3"/>
    <w:multiLevelType w:val="multilevel"/>
    <w:tmpl w:val="6B76E8EE"/>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9B349DE"/>
    <w:multiLevelType w:val="hybridMultilevel"/>
    <w:tmpl w:val="177C373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B75434B"/>
    <w:multiLevelType w:val="hybridMultilevel"/>
    <w:tmpl w:val="B1909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C510E9"/>
    <w:multiLevelType w:val="hybridMultilevel"/>
    <w:tmpl w:val="E47C072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231D08"/>
    <w:multiLevelType w:val="hybridMultilevel"/>
    <w:tmpl w:val="DB1A101C"/>
    <w:lvl w:ilvl="0" w:tplc="1A8A6BBE">
      <w:start w:val="1"/>
      <w:numFmt w:val="decimal"/>
      <w:lvlText w:val="4.%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DE83FB8"/>
    <w:multiLevelType w:val="hybridMultilevel"/>
    <w:tmpl w:val="8040B466"/>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E6A1BE8"/>
    <w:multiLevelType w:val="hybridMultilevel"/>
    <w:tmpl w:val="6F7E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F34798C"/>
    <w:multiLevelType w:val="hybridMultilevel"/>
    <w:tmpl w:val="8A1CBEF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3920FD"/>
    <w:multiLevelType w:val="hybridMultilevel"/>
    <w:tmpl w:val="6E042B5A"/>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566644"/>
    <w:multiLevelType w:val="hybridMultilevel"/>
    <w:tmpl w:val="F7BA4AE2"/>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3C38A2"/>
    <w:multiLevelType w:val="hybridMultilevel"/>
    <w:tmpl w:val="97227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607DF2"/>
    <w:multiLevelType w:val="hybridMultilevel"/>
    <w:tmpl w:val="143A6B38"/>
    <w:lvl w:ilvl="0" w:tplc="F3688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442E64B5"/>
    <w:multiLevelType w:val="hybridMultilevel"/>
    <w:tmpl w:val="9F24A92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565F6D"/>
    <w:multiLevelType w:val="hybridMultilevel"/>
    <w:tmpl w:val="2E386CA4"/>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C12ECC"/>
    <w:multiLevelType w:val="hybridMultilevel"/>
    <w:tmpl w:val="E8D0F03C"/>
    <w:lvl w:ilvl="0" w:tplc="F36885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48C876A7"/>
    <w:multiLevelType w:val="hybridMultilevel"/>
    <w:tmpl w:val="490835F6"/>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8819B7"/>
    <w:multiLevelType w:val="hybridMultilevel"/>
    <w:tmpl w:val="88688248"/>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BCB5F68"/>
    <w:multiLevelType w:val="hybridMultilevel"/>
    <w:tmpl w:val="A2E49D22"/>
    <w:lvl w:ilvl="0" w:tplc="F36885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E2A7588"/>
    <w:multiLevelType w:val="multilevel"/>
    <w:tmpl w:val="4CDCF35E"/>
    <w:lvl w:ilvl="0">
      <w:start w:val="1"/>
      <w:numFmt w:val="decimal"/>
      <w:lvlText w:val="%1"/>
      <w:lvlJc w:val="left"/>
      <w:pPr>
        <w:ind w:left="360" w:hanging="360"/>
      </w:pPr>
      <w:rPr>
        <w:rFonts w:hint="default"/>
        <w:b w:val="0"/>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49" w15:restartNumberingAfterBreak="0">
    <w:nsid w:val="505B7390"/>
    <w:multiLevelType w:val="hybridMultilevel"/>
    <w:tmpl w:val="3744AC0E"/>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E522A0"/>
    <w:multiLevelType w:val="hybridMultilevel"/>
    <w:tmpl w:val="2586129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1032E94"/>
    <w:multiLevelType w:val="hybridMultilevel"/>
    <w:tmpl w:val="E7F65188"/>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1DE0A97"/>
    <w:multiLevelType w:val="hybridMultilevel"/>
    <w:tmpl w:val="D0E214E6"/>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B01D6E"/>
    <w:multiLevelType w:val="hybridMultilevel"/>
    <w:tmpl w:val="5D367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52373A6"/>
    <w:multiLevelType w:val="hybridMultilevel"/>
    <w:tmpl w:val="EFB8F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53465CF"/>
    <w:multiLevelType w:val="hybridMultilevel"/>
    <w:tmpl w:val="194A7536"/>
    <w:lvl w:ilvl="0" w:tplc="F3688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5920E97"/>
    <w:multiLevelType w:val="multilevel"/>
    <w:tmpl w:val="9CFC05BE"/>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sz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57" w15:restartNumberingAfterBreak="0">
    <w:nsid w:val="55C7689D"/>
    <w:multiLevelType w:val="hybridMultilevel"/>
    <w:tmpl w:val="18608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6C22994"/>
    <w:multiLevelType w:val="hybridMultilevel"/>
    <w:tmpl w:val="8EC45D52"/>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6CF19A0"/>
    <w:multiLevelType w:val="hybridMultilevel"/>
    <w:tmpl w:val="66402E4E"/>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AE972C8"/>
    <w:multiLevelType w:val="hybridMultilevel"/>
    <w:tmpl w:val="80D26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D1B2564"/>
    <w:multiLevelType w:val="hybridMultilevel"/>
    <w:tmpl w:val="95C63EF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5D222AB4"/>
    <w:multiLevelType w:val="hybridMultilevel"/>
    <w:tmpl w:val="062AC310"/>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2D4AE5"/>
    <w:multiLevelType w:val="multilevel"/>
    <w:tmpl w:val="DFCC3140"/>
    <w:lvl w:ilvl="0">
      <w:start w:val="3"/>
      <w:numFmt w:val="decimal"/>
      <w:lvlText w:val="%1."/>
      <w:lvlJc w:val="left"/>
      <w:pPr>
        <w:ind w:left="360" w:hanging="360"/>
      </w:pPr>
      <w:rPr>
        <w:rFonts w:hint="default"/>
      </w:rPr>
    </w:lvl>
    <w:lvl w:ilvl="1">
      <w:start w:val="1"/>
      <w:numFmt w:val="bullet"/>
      <w:lvlText w:val=""/>
      <w:lvlJc w:val="left"/>
      <w:pPr>
        <w:ind w:left="832" w:hanging="360"/>
      </w:pPr>
      <w:rPr>
        <w:rFonts w:ascii="Symbol" w:hAnsi="Symbol"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4" w15:restartNumberingAfterBreak="0">
    <w:nsid w:val="5DCB7695"/>
    <w:multiLevelType w:val="hybridMultilevel"/>
    <w:tmpl w:val="1FE266A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EE9577A"/>
    <w:multiLevelType w:val="hybridMultilevel"/>
    <w:tmpl w:val="68C02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FF50106"/>
    <w:multiLevelType w:val="multilevel"/>
    <w:tmpl w:val="4A2E39CC"/>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sz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67" w15:restartNumberingAfterBreak="0">
    <w:nsid w:val="60347785"/>
    <w:multiLevelType w:val="hybridMultilevel"/>
    <w:tmpl w:val="F75E90AE"/>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2AD5437"/>
    <w:multiLevelType w:val="hybridMultilevel"/>
    <w:tmpl w:val="0262C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2D715CF"/>
    <w:multiLevelType w:val="multilevel"/>
    <w:tmpl w:val="62D715CF"/>
    <w:lvl w:ilvl="0">
      <w:start w:val="1"/>
      <w:numFmt w:val="decimal"/>
      <w:lvlText w:val="%1."/>
      <w:lvlJc w:val="left"/>
      <w:pPr>
        <w:ind w:left="1230" w:hanging="87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15:restartNumberingAfterBreak="0">
    <w:nsid w:val="6518181D"/>
    <w:multiLevelType w:val="hybridMultilevel"/>
    <w:tmpl w:val="7F6CDCB6"/>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54A251F"/>
    <w:multiLevelType w:val="hybridMultilevel"/>
    <w:tmpl w:val="9BAA63BE"/>
    <w:lvl w:ilvl="0" w:tplc="F3688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65C808F9"/>
    <w:multiLevelType w:val="hybridMultilevel"/>
    <w:tmpl w:val="BF2C79F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75E44C7"/>
    <w:multiLevelType w:val="multilevel"/>
    <w:tmpl w:val="197288B8"/>
    <w:lvl w:ilvl="0">
      <w:start w:val="2"/>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sz w:val="20"/>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4" w15:restartNumberingAfterBreak="0">
    <w:nsid w:val="679C2363"/>
    <w:multiLevelType w:val="hybridMultilevel"/>
    <w:tmpl w:val="8B7E0592"/>
    <w:lvl w:ilvl="0" w:tplc="F36885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67DE79C2"/>
    <w:multiLevelType w:val="hybridMultilevel"/>
    <w:tmpl w:val="B1BE63D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B4F0F07"/>
    <w:multiLevelType w:val="hybridMultilevel"/>
    <w:tmpl w:val="521C958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77" w15:restartNumberingAfterBreak="0">
    <w:nsid w:val="6FE1551B"/>
    <w:multiLevelType w:val="hybridMultilevel"/>
    <w:tmpl w:val="87A655E0"/>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0EC4B0E"/>
    <w:multiLevelType w:val="hybridMultilevel"/>
    <w:tmpl w:val="39221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11340B4"/>
    <w:multiLevelType w:val="hybridMultilevel"/>
    <w:tmpl w:val="0DF6D3D0"/>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1A105E2"/>
    <w:multiLevelType w:val="hybridMultilevel"/>
    <w:tmpl w:val="B6AC7F0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1E23B1C"/>
    <w:multiLevelType w:val="hybridMultilevel"/>
    <w:tmpl w:val="D8FE3ADC"/>
    <w:lvl w:ilvl="0" w:tplc="F36885E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2" w15:restartNumberingAfterBreak="0">
    <w:nsid w:val="721B4DDE"/>
    <w:multiLevelType w:val="hybridMultilevel"/>
    <w:tmpl w:val="251ABF98"/>
    <w:lvl w:ilvl="0" w:tplc="F36885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9D24BC3"/>
    <w:multiLevelType w:val="hybridMultilevel"/>
    <w:tmpl w:val="5F8251E4"/>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ADC21D0"/>
    <w:multiLevelType w:val="hybridMultilevel"/>
    <w:tmpl w:val="C40A2C54"/>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B553571"/>
    <w:multiLevelType w:val="multilevel"/>
    <w:tmpl w:val="CE9233A2"/>
    <w:lvl w:ilvl="0">
      <w:start w:val="3"/>
      <w:numFmt w:val="decimal"/>
      <w:lvlText w:val="%1."/>
      <w:lvlJc w:val="left"/>
      <w:pPr>
        <w:ind w:left="360" w:hanging="360"/>
      </w:pPr>
      <w:rPr>
        <w:rFonts w:hint="default"/>
      </w:rPr>
    </w:lvl>
    <w:lvl w:ilvl="1">
      <w:start w:val="1"/>
      <w:numFmt w:val="bullet"/>
      <w:lvlText w:val=""/>
      <w:lvlJc w:val="left"/>
      <w:pPr>
        <w:ind w:left="832" w:hanging="360"/>
      </w:pPr>
      <w:rPr>
        <w:rFonts w:ascii="Symbol" w:hAnsi="Symbol"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86" w15:restartNumberingAfterBreak="0">
    <w:nsid w:val="7C3B361E"/>
    <w:multiLevelType w:val="hybridMultilevel"/>
    <w:tmpl w:val="BA0E333E"/>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D380FF4"/>
    <w:multiLevelType w:val="hybridMultilevel"/>
    <w:tmpl w:val="5EE266AC"/>
    <w:lvl w:ilvl="0" w:tplc="F36885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EB23609"/>
    <w:multiLevelType w:val="hybridMultilevel"/>
    <w:tmpl w:val="491ADF64"/>
    <w:lvl w:ilvl="0" w:tplc="F36885E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73"/>
  </w:num>
  <w:num w:numId="3">
    <w:abstractNumId w:val="12"/>
  </w:num>
  <w:num w:numId="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85"/>
  </w:num>
  <w:num w:numId="8">
    <w:abstractNumId w:val="2"/>
  </w:num>
  <w:num w:numId="9">
    <w:abstractNumId w:val="63"/>
  </w:num>
  <w:num w:numId="10">
    <w:abstractNumId w:val="9"/>
  </w:num>
  <w:num w:numId="11">
    <w:abstractNumId w:val="48"/>
  </w:num>
  <w:num w:numId="12">
    <w:abstractNumId w:val="6"/>
  </w:num>
  <w:num w:numId="13">
    <w:abstractNumId w:val="0"/>
  </w:num>
  <w:num w:numId="14">
    <w:abstractNumId w:val="28"/>
  </w:num>
  <w:num w:numId="15">
    <w:abstractNumId w:val="84"/>
  </w:num>
  <w:num w:numId="16">
    <w:abstractNumId w:val="74"/>
  </w:num>
  <w:num w:numId="17">
    <w:abstractNumId w:val="45"/>
  </w:num>
  <w:num w:numId="18">
    <w:abstractNumId w:val="3"/>
  </w:num>
  <w:num w:numId="19">
    <w:abstractNumId w:val="47"/>
  </w:num>
  <w:num w:numId="20">
    <w:abstractNumId w:val="37"/>
  </w:num>
  <w:num w:numId="21">
    <w:abstractNumId w:val="38"/>
  </w:num>
  <w:num w:numId="22">
    <w:abstractNumId w:val="67"/>
  </w:num>
  <w:num w:numId="23">
    <w:abstractNumId w:val="13"/>
  </w:num>
  <w:num w:numId="24">
    <w:abstractNumId w:val="77"/>
  </w:num>
  <w:num w:numId="25">
    <w:abstractNumId w:val="21"/>
  </w:num>
  <w:num w:numId="26">
    <w:abstractNumId w:val="20"/>
  </w:num>
  <w:num w:numId="27">
    <w:abstractNumId w:val="88"/>
  </w:num>
  <w:num w:numId="28">
    <w:abstractNumId w:val="82"/>
  </w:num>
  <w:num w:numId="29">
    <w:abstractNumId w:val="46"/>
  </w:num>
  <w:num w:numId="30">
    <w:abstractNumId w:val="22"/>
  </w:num>
  <w:num w:numId="31">
    <w:abstractNumId w:val="31"/>
  </w:num>
  <w:num w:numId="32">
    <w:abstractNumId w:val="70"/>
  </w:num>
  <w:num w:numId="33">
    <w:abstractNumId w:val="87"/>
  </w:num>
  <w:num w:numId="34">
    <w:abstractNumId w:val="86"/>
  </w:num>
  <w:num w:numId="35">
    <w:abstractNumId w:val="55"/>
  </w:num>
  <w:num w:numId="36">
    <w:abstractNumId w:val="27"/>
  </w:num>
  <w:num w:numId="37">
    <w:abstractNumId w:val="23"/>
  </w:num>
  <w:num w:numId="38">
    <w:abstractNumId w:val="41"/>
  </w:num>
  <w:num w:numId="39">
    <w:abstractNumId w:val="51"/>
  </w:num>
  <w:num w:numId="40">
    <w:abstractNumId w:val="57"/>
  </w:num>
  <w:num w:numId="41">
    <w:abstractNumId w:val="72"/>
  </w:num>
  <w:num w:numId="42">
    <w:abstractNumId w:val="60"/>
  </w:num>
  <w:num w:numId="43">
    <w:abstractNumId w:val="75"/>
  </w:num>
  <w:num w:numId="44">
    <w:abstractNumId w:val="54"/>
  </w:num>
  <w:num w:numId="45">
    <w:abstractNumId w:val="35"/>
  </w:num>
  <w:num w:numId="46">
    <w:abstractNumId w:val="68"/>
  </w:num>
  <w:num w:numId="47">
    <w:abstractNumId w:val="52"/>
  </w:num>
  <w:num w:numId="48">
    <w:abstractNumId w:val="65"/>
  </w:num>
  <w:num w:numId="49">
    <w:abstractNumId w:val="64"/>
  </w:num>
  <w:num w:numId="50">
    <w:abstractNumId w:val="50"/>
  </w:num>
  <w:num w:numId="51">
    <w:abstractNumId w:val="39"/>
  </w:num>
  <w:num w:numId="52">
    <w:abstractNumId w:val="11"/>
  </w:num>
  <w:num w:numId="53">
    <w:abstractNumId w:val="25"/>
  </w:num>
  <w:num w:numId="54">
    <w:abstractNumId w:val="32"/>
  </w:num>
  <w:num w:numId="55">
    <w:abstractNumId w:val="4"/>
  </w:num>
  <w:num w:numId="56">
    <w:abstractNumId w:val="42"/>
  </w:num>
  <w:num w:numId="57">
    <w:abstractNumId w:val="49"/>
  </w:num>
  <w:num w:numId="58">
    <w:abstractNumId w:val="80"/>
  </w:num>
  <w:num w:numId="59">
    <w:abstractNumId w:val="36"/>
  </w:num>
  <w:num w:numId="60">
    <w:abstractNumId w:val="5"/>
  </w:num>
  <w:num w:numId="61">
    <w:abstractNumId w:val="78"/>
  </w:num>
  <w:num w:numId="62">
    <w:abstractNumId w:val="26"/>
  </w:num>
  <w:num w:numId="63">
    <w:abstractNumId w:val="43"/>
  </w:num>
  <w:num w:numId="64">
    <w:abstractNumId w:val="53"/>
  </w:num>
  <w:num w:numId="65">
    <w:abstractNumId w:val="81"/>
  </w:num>
  <w:num w:numId="66">
    <w:abstractNumId w:val="1"/>
  </w:num>
  <w:num w:numId="67">
    <w:abstractNumId w:val="7"/>
  </w:num>
  <w:num w:numId="68">
    <w:abstractNumId w:val="59"/>
  </w:num>
  <w:num w:numId="69">
    <w:abstractNumId w:val="30"/>
  </w:num>
  <w:num w:numId="70">
    <w:abstractNumId w:val="10"/>
  </w:num>
  <w:num w:numId="71">
    <w:abstractNumId w:val="58"/>
  </w:num>
  <w:num w:numId="72">
    <w:abstractNumId w:val="62"/>
  </w:num>
  <w:num w:numId="73">
    <w:abstractNumId w:val="16"/>
  </w:num>
  <w:num w:numId="74">
    <w:abstractNumId w:val="83"/>
  </w:num>
  <w:num w:numId="75">
    <w:abstractNumId w:val="79"/>
  </w:num>
  <w:num w:numId="76">
    <w:abstractNumId w:val="71"/>
  </w:num>
  <w:num w:numId="77">
    <w:abstractNumId w:val="44"/>
  </w:num>
  <w:num w:numId="78">
    <w:abstractNumId w:val="33"/>
  </w:num>
  <w:num w:numId="79">
    <w:abstractNumId w:val="18"/>
  </w:num>
  <w:num w:numId="80">
    <w:abstractNumId w:val="19"/>
  </w:num>
  <w:num w:numId="81">
    <w:abstractNumId w:val="76"/>
  </w:num>
  <w:num w:numId="82">
    <w:abstractNumId w:val="40"/>
  </w:num>
  <w:num w:numId="83">
    <w:abstractNumId w:val="56"/>
  </w:num>
  <w:num w:numId="84">
    <w:abstractNumId w:val="34"/>
  </w:num>
  <w:num w:numId="85">
    <w:abstractNumId w:val="29"/>
  </w:num>
  <w:num w:numId="86">
    <w:abstractNumId w:val="24"/>
  </w:num>
  <w:num w:numId="87">
    <w:abstractNumId w:val="66"/>
  </w:num>
  <w:num w:numId="88">
    <w:abstractNumId w:val="17"/>
  </w:num>
  <w:num w:numId="89">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jHCp3MpNz05Q3aoZ5TqUM+Qd3B9SNcHSJJxceJWyptqye6OBRdOItIR8xWsiVzMSqlfB2gCB0ZWp0Gsen1zOlg==" w:salt="MbLweScnoUBaN+8aogSB/w=="/>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2B"/>
    <w:rsid w:val="0000207F"/>
    <w:rsid w:val="00010466"/>
    <w:rsid w:val="00013987"/>
    <w:rsid w:val="0002283A"/>
    <w:rsid w:val="00023165"/>
    <w:rsid w:val="00024C61"/>
    <w:rsid w:val="000478E2"/>
    <w:rsid w:val="0005181A"/>
    <w:rsid w:val="0005221C"/>
    <w:rsid w:val="000528B0"/>
    <w:rsid w:val="00056741"/>
    <w:rsid w:val="00056A6B"/>
    <w:rsid w:val="00060755"/>
    <w:rsid w:val="00060FD8"/>
    <w:rsid w:val="000618CC"/>
    <w:rsid w:val="000626E8"/>
    <w:rsid w:val="00067502"/>
    <w:rsid w:val="00070935"/>
    <w:rsid w:val="00070E05"/>
    <w:rsid w:val="00071CA1"/>
    <w:rsid w:val="000720E6"/>
    <w:rsid w:val="000811D7"/>
    <w:rsid w:val="00081D66"/>
    <w:rsid w:val="00087916"/>
    <w:rsid w:val="000A266B"/>
    <w:rsid w:val="000B46F3"/>
    <w:rsid w:val="000B543C"/>
    <w:rsid w:val="000B6EFA"/>
    <w:rsid w:val="000C3424"/>
    <w:rsid w:val="000C4E0E"/>
    <w:rsid w:val="000C5214"/>
    <w:rsid w:val="000C7696"/>
    <w:rsid w:val="000C7DA0"/>
    <w:rsid w:val="000D026B"/>
    <w:rsid w:val="000D45A7"/>
    <w:rsid w:val="000D5783"/>
    <w:rsid w:val="000E3301"/>
    <w:rsid w:val="000F6827"/>
    <w:rsid w:val="0010347B"/>
    <w:rsid w:val="00104E0E"/>
    <w:rsid w:val="00105704"/>
    <w:rsid w:val="00106D88"/>
    <w:rsid w:val="00116AC9"/>
    <w:rsid w:val="00120F4A"/>
    <w:rsid w:val="00122E27"/>
    <w:rsid w:val="00123F25"/>
    <w:rsid w:val="0012403C"/>
    <w:rsid w:val="0012473C"/>
    <w:rsid w:val="00134A84"/>
    <w:rsid w:val="001400FF"/>
    <w:rsid w:val="001423B5"/>
    <w:rsid w:val="001430EE"/>
    <w:rsid w:val="00143DA8"/>
    <w:rsid w:val="0014674F"/>
    <w:rsid w:val="00146E93"/>
    <w:rsid w:val="00147AB4"/>
    <w:rsid w:val="0015060B"/>
    <w:rsid w:val="00152226"/>
    <w:rsid w:val="001533AC"/>
    <w:rsid w:val="00155F4C"/>
    <w:rsid w:val="00157AB7"/>
    <w:rsid w:val="00160492"/>
    <w:rsid w:val="0016186C"/>
    <w:rsid w:val="0016527E"/>
    <w:rsid w:val="00165697"/>
    <w:rsid w:val="001670C0"/>
    <w:rsid w:val="00182EBE"/>
    <w:rsid w:val="00183C91"/>
    <w:rsid w:val="00184434"/>
    <w:rsid w:val="00186983"/>
    <w:rsid w:val="00194E88"/>
    <w:rsid w:val="001B7712"/>
    <w:rsid w:val="001C0EA3"/>
    <w:rsid w:val="001D055F"/>
    <w:rsid w:val="001D2D6F"/>
    <w:rsid w:val="001E591E"/>
    <w:rsid w:val="001F1190"/>
    <w:rsid w:val="001F60A4"/>
    <w:rsid w:val="001F7720"/>
    <w:rsid w:val="001F7C12"/>
    <w:rsid w:val="00207C86"/>
    <w:rsid w:val="002106B4"/>
    <w:rsid w:val="00211BB2"/>
    <w:rsid w:val="00212037"/>
    <w:rsid w:val="00212DAD"/>
    <w:rsid w:val="0021349E"/>
    <w:rsid w:val="00217388"/>
    <w:rsid w:val="002235C7"/>
    <w:rsid w:val="00226289"/>
    <w:rsid w:val="00237616"/>
    <w:rsid w:val="00243695"/>
    <w:rsid w:val="0025022F"/>
    <w:rsid w:val="00253DE9"/>
    <w:rsid w:val="00257A2E"/>
    <w:rsid w:val="00262828"/>
    <w:rsid w:val="002671D0"/>
    <w:rsid w:val="00271309"/>
    <w:rsid w:val="002740A5"/>
    <w:rsid w:val="00280B1C"/>
    <w:rsid w:val="002817ED"/>
    <w:rsid w:val="00282AB1"/>
    <w:rsid w:val="002853B7"/>
    <w:rsid w:val="0028552F"/>
    <w:rsid w:val="00291390"/>
    <w:rsid w:val="00292233"/>
    <w:rsid w:val="00293912"/>
    <w:rsid w:val="00295AE1"/>
    <w:rsid w:val="002A542A"/>
    <w:rsid w:val="002A5842"/>
    <w:rsid w:val="002A741A"/>
    <w:rsid w:val="002A7A5E"/>
    <w:rsid w:val="002B31F0"/>
    <w:rsid w:val="002B680A"/>
    <w:rsid w:val="002C1180"/>
    <w:rsid w:val="002C407E"/>
    <w:rsid w:val="002C609A"/>
    <w:rsid w:val="002C6E70"/>
    <w:rsid w:val="002D139C"/>
    <w:rsid w:val="002D2A94"/>
    <w:rsid w:val="002E461A"/>
    <w:rsid w:val="002F14D8"/>
    <w:rsid w:val="002F485F"/>
    <w:rsid w:val="002F4F9B"/>
    <w:rsid w:val="00300027"/>
    <w:rsid w:val="003001DF"/>
    <w:rsid w:val="0030140E"/>
    <w:rsid w:val="00301FDB"/>
    <w:rsid w:val="0030213F"/>
    <w:rsid w:val="003073A4"/>
    <w:rsid w:val="00311775"/>
    <w:rsid w:val="00314460"/>
    <w:rsid w:val="00322C3B"/>
    <w:rsid w:val="00323981"/>
    <w:rsid w:val="003303C0"/>
    <w:rsid w:val="00331542"/>
    <w:rsid w:val="00333BBF"/>
    <w:rsid w:val="00337892"/>
    <w:rsid w:val="003408BE"/>
    <w:rsid w:val="00344D2B"/>
    <w:rsid w:val="00345931"/>
    <w:rsid w:val="00345A5A"/>
    <w:rsid w:val="00354390"/>
    <w:rsid w:val="00356AEE"/>
    <w:rsid w:val="00356B60"/>
    <w:rsid w:val="003577AB"/>
    <w:rsid w:val="0036304D"/>
    <w:rsid w:val="00364FD0"/>
    <w:rsid w:val="00367EB6"/>
    <w:rsid w:val="00371A41"/>
    <w:rsid w:val="0037581C"/>
    <w:rsid w:val="003763CF"/>
    <w:rsid w:val="0038000F"/>
    <w:rsid w:val="00387313"/>
    <w:rsid w:val="00391504"/>
    <w:rsid w:val="00393ED9"/>
    <w:rsid w:val="003970BB"/>
    <w:rsid w:val="003A17C8"/>
    <w:rsid w:val="003A7F67"/>
    <w:rsid w:val="003B0259"/>
    <w:rsid w:val="003B24CB"/>
    <w:rsid w:val="003B277F"/>
    <w:rsid w:val="003B4033"/>
    <w:rsid w:val="003C749F"/>
    <w:rsid w:val="003D119A"/>
    <w:rsid w:val="003D1373"/>
    <w:rsid w:val="003E0547"/>
    <w:rsid w:val="003E7907"/>
    <w:rsid w:val="003F3D21"/>
    <w:rsid w:val="003F54FD"/>
    <w:rsid w:val="003F6228"/>
    <w:rsid w:val="0040143D"/>
    <w:rsid w:val="00401DF5"/>
    <w:rsid w:val="00402943"/>
    <w:rsid w:val="004109A6"/>
    <w:rsid w:val="00412264"/>
    <w:rsid w:val="00416D65"/>
    <w:rsid w:val="0041775A"/>
    <w:rsid w:val="00422575"/>
    <w:rsid w:val="00425188"/>
    <w:rsid w:val="004252C6"/>
    <w:rsid w:val="00433BC8"/>
    <w:rsid w:val="00435B08"/>
    <w:rsid w:val="00443372"/>
    <w:rsid w:val="00450C51"/>
    <w:rsid w:val="00452985"/>
    <w:rsid w:val="004555D4"/>
    <w:rsid w:val="00461593"/>
    <w:rsid w:val="00471A28"/>
    <w:rsid w:val="00475CCE"/>
    <w:rsid w:val="00476E6C"/>
    <w:rsid w:val="004847B3"/>
    <w:rsid w:val="00484E62"/>
    <w:rsid w:val="0049068F"/>
    <w:rsid w:val="0049204D"/>
    <w:rsid w:val="004937AB"/>
    <w:rsid w:val="00494169"/>
    <w:rsid w:val="00495371"/>
    <w:rsid w:val="00496A33"/>
    <w:rsid w:val="004B2B3E"/>
    <w:rsid w:val="004C19CF"/>
    <w:rsid w:val="004C65BA"/>
    <w:rsid w:val="004C663A"/>
    <w:rsid w:val="004D3DD9"/>
    <w:rsid w:val="004D4176"/>
    <w:rsid w:val="004D735E"/>
    <w:rsid w:val="004E15CC"/>
    <w:rsid w:val="004E1BE7"/>
    <w:rsid w:val="004E4333"/>
    <w:rsid w:val="004E7345"/>
    <w:rsid w:val="004E7E5E"/>
    <w:rsid w:val="004F0793"/>
    <w:rsid w:val="004F1F2B"/>
    <w:rsid w:val="004F30C6"/>
    <w:rsid w:val="004F3BC3"/>
    <w:rsid w:val="004F4F68"/>
    <w:rsid w:val="004F6E93"/>
    <w:rsid w:val="004F7548"/>
    <w:rsid w:val="00504252"/>
    <w:rsid w:val="00506C52"/>
    <w:rsid w:val="00507432"/>
    <w:rsid w:val="00515FF0"/>
    <w:rsid w:val="00516414"/>
    <w:rsid w:val="005203D2"/>
    <w:rsid w:val="00526422"/>
    <w:rsid w:val="005314CD"/>
    <w:rsid w:val="005319AD"/>
    <w:rsid w:val="00533E4E"/>
    <w:rsid w:val="0053577C"/>
    <w:rsid w:val="0054131E"/>
    <w:rsid w:val="00543959"/>
    <w:rsid w:val="005443E2"/>
    <w:rsid w:val="005511ED"/>
    <w:rsid w:val="00553438"/>
    <w:rsid w:val="005620D6"/>
    <w:rsid w:val="0056376E"/>
    <w:rsid w:val="005644FE"/>
    <w:rsid w:val="00565E43"/>
    <w:rsid w:val="00567A6E"/>
    <w:rsid w:val="00570709"/>
    <w:rsid w:val="005737CE"/>
    <w:rsid w:val="00591399"/>
    <w:rsid w:val="00596668"/>
    <w:rsid w:val="00596998"/>
    <w:rsid w:val="005971CF"/>
    <w:rsid w:val="0059795C"/>
    <w:rsid w:val="005A03E6"/>
    <w:rsid w:val="005A40D1"/>
    <w:rsid w:val="005A487D"/>
    <w:rsid w:val="005A5335"/>
    <w:rsid w:val="005B0F16"/>
    <w:rsid w:val="005B5B24"/>
    <w:rsid w:val="005B5F4B"/>
    <w:rsid w:val="005B6F26"/>
    <w:rsid w:val="005C0D49"/>
    <w:rsid w:val="005C39EA"/>
    <w:rsid w:val="005C63B2"/>
    <w:rsid w:val="005D3DD4"/>
    <w:rsid w:val="005D6FD6"/>
    <w:rsid w:val="005E0911"/>
    <w:rsid w:val="005E0DCF"/>
    <w:rsid w:val="005E3DCA"/>
    <w:rsid w:val="005F446A"/>
    <w:rsid w:val="005F4AEE"/>
    <w:rsid w:val="005F5606"/>
    <w:rsid w:val="005F5A25"/>
    <w:rsid w:val="00600C3A"/>
    <w:rsid w:val="006017E6"/>
    <w:rsid w:val="00603497"/>
    <w:rsid w:val="006140C4"/>
    <w:rsid w:val="00614E20"/>
    <w:rsid w:val="006215C5"/>
    <w:rsid w:val="00630E52"/>
    <w:rsid w:val="0063452C"/>
    <w:rsid w:val="00634E60"/>
    <w:rsid w:val="006350BE"/>
    <w:rsid w:val="00636CA3"/>
    <w:rsid w:val="00637F43"/>
    <w:rsid w:val="00647D28"/>
    <w:rsid w:val="006508E1"/>
    <w:rsid w:val="00651596"/>
    <w:rsid w:val="00662317"/>
    <w:rsid w:val="006630A0"/>
    <w:rsid w:val="00666D03"/>
    <w:rsid w:val="00671BD9"/>
    <w:rsid w:val="006721A0"/>
    <w:rsid w:val="00672F5E"/>
    <w:rsid w:val="00674566"/>
    <w:rsid w:val="00675B4E"/>
    <w:rsid w:val="00676E17"/>
    <w:rsid w:val="006811C2"/>
    <w:rsid w:val="006869FF"/>
    <w:rsid w:val="006870A3"/>
    <w:rsid w:val="006925F9"/>
    <w:rsid w:val="006A154C"/>
    <w:rsid w:val="006A3CB4"/>
    <w:rsid w:val="006A5B84"/>
    <w:rsid w:val="006A76DC"/>
    <w:rsid w:val="006B2E7F"/>
    <w:rsid w:val="006B39F7"/>
    <w:rsid w:val="006C65A4"/>
    <w:rsid w:val="006D7DEB"/>
    <w:rsid w:val="006E7339"/>
    <w:rsid w:val="006F5C51"/>
    <w:rsid w:val="006F6609"/>
    <w:rsid w:val="006F7836"/>
    <w:rsid w:val="007000BB"/>
    <w:rsid w:val="00701BF3"/>
    <w:rsid w:val="0070553A"/>
    <w:rsid w:val="007104B2"/>
    <w:rsid w:val="00710975"/>
    <w:rsid w:val="00717608"/>
    <w:rsid w:val="0072092D"/>
    <w:rsid w:val="00724B28"/>
    <w:rsid w:val="00740757"/>
    <w:rsid w:val="00741BC8"/>
    <w:rsid w:val="00743BB9"/>
    <w:rsid w:val="007524BB"/>
    <w:rsid w:val="007607B8"/>
    <w:rsid w:val="00764353"/>
    <w:rsid w:val="00765CF5"/>
    <w:rsid w:val="00774C0B"/>
    <w:rsid w:val="0077761B"/>
    <w:rsid w:val="00777DA3"/>
    <w:rsid w:val="00782629"/>
    <w:rsid w:val="007832A9"/>
    <w:rsid w:val="007929B2"/>
    <w:rsid w:val="0079574E"/>
    <w:rsid w:val="007A1423"/>
    <w:rsid w:val="007A212F"/>
    <w:rsid w:val="007A4181"/>
    <w:rsid w:val="007A45BF"/>
    <w:rsid w:val="007A45EC"/>
    <w:rsid w:val="007A7BD1"/>
    <w:rsid w:val="007B2F20"/>
    <w:rsid w:val="007B320B"/>
    <w:rsid w:val="007D0B3D"/>
    <w:rsid w:val="007D35F7"/>
    <w:rsid w:val="007D3788"/>
    <w:rsid w:val="007D56DD"/>
    <w:rsid w:val="007D7C92"/>
    <w:rsid w:val="007E05C0"/>
    <w:rsid w:val="007E1BBA"/>
    <w:rsid w:val="007E30A2"/>
    <w:rsid w:val="007E4348"/>
    <w:rsid w:val="007E4BF4"/>
    <w:rsid w:val="007F0983"/>
    <w:rsid w:val="007F0C03"/>
    <w:rsid w:val="007F5F04"/>
    <w:rsid w:val="00804453"/>
    <w:rsid w:val="008273B9"/>
    <w:rsid w:val="0082784B"/>
    <w:rsid w:val="008334FB"/>
    <w:rsid w:val="00842558"/>
    <w:rsid w:val="00853F3B"/>
    <w:rsid w:val="00855847"/>
    <w:rsid w:val="00857D3E"/>
    <w:rsid w:val="00864466"/>
    <w:rsid w:val="008657B0"/>
    <w:rsid w:val="0086764D"/>
    <w:rsid w:val="00872D2D"/>
    <w:rsid w:val="00876530"/>
    <w:rsid w:val="00877825"/>
    <w:rsid w:val="00882839"/>
    <w:rsid w:val="00885C2B"/>
    <w:rsid w:val="00893289"/>
    <w:rsid w:val="00895CBB"/>
    <w:rsid w:val="008A4109"/>
    <w:rsid w:val="008A47B0"/>
    <w:rsid w:val="008A54D3"/>
    <w:rsid w:val="008A7480"/>
    <w:rsid w:val="008B4BDE"/>
    <w:rsid w:val="008B4D63"/>
    <w:rsid w:val="008C42EE"/>
    <w:rsid w:val="008C774E"/>
    <w:rsid w:val="008D14D2"/>
    <w:rsid w:val="008D1FF2"/>
    <w:rsid w:val="008D244B"/>
    <w:rsid w:val="008D5F4D"/>
    <w:rsid w:val="008D6197"/>
    <w:rsid w:val="008D7824"/>
    <w:rsid w:val="008D78A0"/>
    <w:rsid w:val="008E0D2E"/>
    <w:rsid w:val="008E4BA6"/>
    <w:rsid w:val="008E645C"/>
    <w:rsid w:val="008E7C41"/>
    <w:rsid w:val="008F4D81"/>
    <w:rsid w:val="0090709E"/>
    <w:rsid w:val="00911F99"/>
    <w:rsid w:val="0092091E"/>
    <w:rsid w:val="009216FB"/>
    <w:rsid w:val="00921F20"/>
    <w:rsid w:val="00931104"/>
    <w:rsid w:val="009320C9"/>
    <w:rsid w:val="0093362A"/>
    <w:rsid w:val="00933D01"/>
    <w:rsid w:val="0093456E"/>
    <w:rsid w:val="00937E3A"/>
    <w:rsid w:val="00940A86"/>
    <w:rsid w:val="0094197A"/>
    <w:rsid w:val="00941B94"/>
    <w:rsid w:val="00943489"/>
    <w:rsid w:val="009439B7"/>
    <w:rsid w:val="00955D30"/>
    <w:rsid w:val="009618A8"/>
    <w:rsid w:val="009700D3"/>
    <w:rsid w:val="0097308C"/>
    <w:rsid w:val="00977838"/>
    <w:rsid w:val="00982355"/>
    <w:rsid w:val="009832D9"/>
    <w:rsid w:val="00984CF2"/>
    <w:rsid w:val="0098622B"/>
    <w:rsid w:val="00990664"/>
    <w:rsid w:val="009959FD"/>
    <w:rsid w:val="009A10BE"/>
    <w:rsid w:val="009B5153"/>
    <w:rsid w:val="009C2D53"/>
    <w:rsid w:val="009D3C14"/>
    <w:rsid w:val="009E218D"/>
    <w:rsid w:val="009F2FE5"/>
    <w:rsid w:val="00A016E2"/>
    <w:rsid w:val="00A06B5F"/>
    <w:rsid w:val="00A15CD5"/>
    <w:rsid w:val="00A15D28"/>
    <w:rsid w:val="00A2085C"/>
    <w:rsid w:val="00A31F13"/>
    <w:rsid w:val="00A33CF5"/>
    <w:rsid w:val="00A40E1D"/>
    <w:rsid w:val="00A41FD4"/>
    <w:rsid w:val="00A53D07"/>
    <w:rsid w:val="00A54F96"/>
    <w:rsid w:val="00A64558"/>
    <w:rsid w:val="00A64562"/>
    <w:rsid w:val="00A6751F"/>
    <w:rsid w:val="00A72A30"/>
    <w:rsid w:val="00A7309B"/>
    <w:rsid w:val="00A7408C"/>
    <w:rsid w:val="00A83234"/>
    <w:rsid w:val="00A83794"/>
    <w:rsid w:val="00AB6981"/>
    <w:rsid w:val="00AB7AAC"/>
    <w:rsid w:val="00AB7F4E"/>
    <w:rsid w:val="00AC1FAF"/>
    <w:rsid w:val="00AC2C79"/>
    <w:rsid w:val="00AC49DF"/>
    <w:rsid w:val="00AC5982"/>
    <w:rsid w:val="00AC740D"/>
    <w:rsid w:val="00AC7878"/>
    <w:rsid w:val="00AD42B0"/>
    <w:rsid w:val="00AD75FC"/>
    <w:rsid w:val="00AE4320"/>
    <w:rsid w:val="00AF0431"/>
    <w:rsid w:val="00AF5BD3"/>
    <w:rsid w:val="00B06A95"/>
    <w:rsid w:val="00B130A1"/>
    <w:rsid w:val="00B14722"/>
    <w:rsid w:val="00B21DA9"/>
    <w:rsid w:val="00B30A5A"/>
    <w:rsid w:val="00B345ED"/>
    <w:rsid w:val="00B366C4"/>
    <w:rsid w:val="00B40784"/>
    <w:rsid w:val="00B44CCC"/>
    <w:rsid w:val="00B46DF3"/>
    <w:rsid w:val="00B47F94"/>
    <w:rsid w:val="00B503B1"/>
    <w:rsid w:val="00B51809"/>
    <w:rsid w:val="00B52F24"/>
    <w:rsid w:val="00B55383"/>
    <w:rsid w:val="00B5706B"/>
    <w:rsid w:val="00B61993"/>
    <w:rsid w:val="00B74704"/>
    <w:rsid w:val="00B8241F"/>
    <w:rsid w:val="00B85A3D"/>
    <w:rsid w:val="00B90037"/>
    <w:rsid w:val="00B9217D"/>
    <w:rsid w:val="00BA01EB"/>
    <w:rsid w:val="00BA08CD"/>
    <w:rsid w:val="00BB4345"/>
    <w:rsid w:val="00BC0489"/>
    <w:rsid w:val="00BC15F2"/>
    <w:rsid w:val="00BC1874"/>
    <w:rsid w:val="00BC4361"/>
    <w:rsid w:val="00BC7F79"/>
    <w:rsid w:val="00BD7101"/>
    <w:rsid w:val="00BE0B2A"/>
    <w:rsid w:val="00BE116A"/>
    <w:rsid w:val="00BE6E20"/>
    <w:rsid w:val="00BF4B78"/>
    <w:rsid w:val="00C00D4D"/>
    <w:rsid w:val="00C1008B"/>
    <w:rsid w:val="00C1056B"/>
    <w:rsid w:val="00C113AF"/>
    <w:rsid w:val="00C155F9"/>
    <w:rsid w:val="00C22F35"/>
    <w:rsid w:val="00C27C9B"/>
    <w:rsid w:val="00C303B5"/>
    <w:rsid w:val="00C33200"/>
    <w:rsid w:val="00C33EEE"/>
    <w:rsid w:val="00C35D86"/>
    <w:rsid w:val="00C36599"/>
    <w:rsid w:val="00C41B8B"/>
    <w:rsid w:val="00C5082E"/>
    <w:rsid w:val="00C52476"/>
    <w:rsid w:val="00C528A1"/>
    <w:rsid w:val="00C52DA1"/>
    <w:rsid w:val="00C675E7"/>
    <w:rsid w:val="00C710BC"/>
    <w:rsid w:val="00C82E8F"/>
    <w:rsid w:val="00C92F38"/>
    <w:rsid w:val="00CA06B1"/>
    <w:rsid w:val="00CA7138"/>
    <w:rsid w:val="00CB300A"/>
    <w:rsid w:val="00CB4905"/>
    <w:rsid w:val="00CB4A80"/>
    <w:rsid w:val="00CC52F6"/>
    <w:rsid w:val="00CD3990"/>
    <w:rsid w:val="00CE511F"/>
    <w:rsid w:val="00CE5CAB"/>
    <w:rsid w:val="00CE65C0"/>
    <w:rsid w:val="00CE6D46"/>
    <w:rsid w:val="00CF0971"/>
    <w:rsid w:val="00CF09EC"/>
    <w:rsid w:val="00CF3AFB"/>
    <w:rsid w:val="00CF452A"/>
    <w:rsid w:val="00CF551F"/>
    <w:rsid w:val="00CF6190"/>
    <w:rsid w:val="00CF62C9"/>
    <w:rsid w:val="00CF6846"/>
    <w:rsid w:val="00CF7576"/>
    <w:rsid w:val="00CF7F76"/>
    <w:rsid w:val="00D01681"/>
    <w:rsid w:val="00D02717"/>
    <w:rsid w:val="00D0291A"/>
    <w:rsid w:val="00D061C8"/>
    <w:rsid w:val="00D062EA"/>
    <w:rsid w:val="00D074DF"/>
    <w:rsid w:val="00D165A2"/>
    <w:rsid w:val="00D16E4A"/>
    <w:rsid w:val="00D1773D"/>
    <w:rsid w:val="00D17B86"/>
    <w:rsid w:val="00D25CAE"/>
    <w:rsid w:val="00D328C5"/>
    <w:rsid w:val="00D4371C"/>
    <w:rsid w:val="00D43C4D"/>
    <w:rsid w:val="00D519A7"/>
    <w:rsid w:val="00D61E7D"/>
    <w:rsid w:val="00D67472"/>
    <w:rsid w:val="00D67FFE"/>
    <w:rsid w:val="00D71616"/>
    <w:rsid w:val="00D87BCC"/>
    <w:rsid w:val="00D945D4"/>
    <w:rsid w:val="00D97F3E"/>
    <w:rsid w:val="00DA1701"/>
    <w:rsid w:val="00DA1EDE"/>
    <w:rsid w:val="00DA2D48"/>
    <w:rsid w:val="00DA450F"/>
    <w:rsid w:val="00DA65AC"/>
    <w:rsid w:val="00DA6C4E"/>
    <w:rsid w:val="00DB070E"/>
    <w:rsid w:val="00DB31C1"/>
    <w:rsid w:val="00DB729E"/>
    <w:rsid w:val="00DB7C65"/>
    <w:rsid w:val="00DC153C"/>
    <w:rsid w:val="00DC1F3C"/>
    <w:rsid w:val="00DD08EE"/>
    <w:rsid w:val="00DD2B82"/>
    <w:rsid w:val="00DD3544"/>
    <w:rsid w:val="00DD4A54"/>
    <w:rsid w:val="00DD7706"/>
    <w:rsid w:val="00DE0385"/>
    <w:rsid w:val="00DE0988"/>
    <w:rsid w:val="00DE25F7"/>
    <w:rsid w:val="00DE5A73"/>
    <w:rsid w:val="00DF266E"/>
    <w:rsid w:val="00E000EB"/>
    <w:rsid w:val="00E0064F"/>
    <w:rsid w:val="00E03488"/>
    <w:rsid w:val="00E03F60"/>
    <w:rsid w:val="00E04CAE"/>
    <w:rsid w:val="00E06A38"/>
    <w:rsid w:val="00E06D85"/>
    <w:rsid w:val="00E121F5"/>
    <w:rsid w:val="00E12B6C"/>
    <w:rsid w:val="00E13089"/>
    <w:rsid w:val="00E15835"/>
    <w:rsid w:val="00E16108"/>
    <w:rsid w:val="00E16672"/>
    <w:rsid w:val="00E20C31"/>
    <w:rsid w:val="00E23591"/>
    <w:rsid w:val="00E25AE9"/>
    <w:rsid w:val="00E27505"/>
    <w:rsid w:val="00E3191A"/>
    <w:rsid w:val="00E35694"/>
    <w:rsid w:val="00E37157"/>
    <w:rsid w:val="00E37EC5"/>
    <w:rsid w:val="00E407C8"/>
    <w:rsid w:val="00E436C6"/>
    <w:rsid w:val="00E45C72"/>
    <w:rsid w:val="00E479B7"/>
    <w:rsid w:val="00E503DB"/>
    <w:rsid w:val="00E515C7"/>
    <w:rsid w:val="00E5191E"/>
    <w:rsid w:val="00E54516"/>
    <w:rsid w:val="00E55F3C"/>
    <w:rsid w:val="00E56E9C"/>
    <w:rsid w:val="00E56FFC"/>
    <w:rsid w:val="00E62294"/>
    <w:rsid w:val="00E631F7"/>
    <w:rsid w:val="00E636C5"/>
    <w:rsid w:val="00E66BDF"/>
    <w:rsid w:val="00E6714F"/>
    <w:rsid w:val="00E73B7F"/>
    <w:rsid w:val="00E83189"/>
    <w:rsid w:val="00E94382"/>
    <w:rsid w:val="00E96144"/>
    <w:rsid w:val="00EA1315"/>
    <w:rsid w:val="00EA1696"/>
    <w:rsid w:val="00EA372F"/>
    <w:rsid w:val="00EA3D16"/>
    <w:rsid w:val="00EA56C4"/>
    <w:rsid w:val="00EB7291"/>
    <w:rsid w:val="00EC3F47"/>
    <w:rsid w:val="00EC5071"/>
    <w:rsid w:val="00EE0391"/>
    <w:rsid w:val="00EE13C2"/>
    <w:rsid w:val="00EF2270"/>
    <w:rsid w:val="00EF746F"/>
    <w:rsid w:val="00F03300"/>
    <w:rsid w:val="00F07282"/>
    <w:rsid w:val="00F104BC"/>
    <w:rsid w:val="00F12EE2"/>
    <w:rsid w:val="00F14830"/>
    <w:rsid w:val="00F215DD"/>
    <w:rsid w:val="00F22216"/>
    <w:rsid w:val="00F25B9D"/>
    <w:rsid w:val="00F36D90"/>
    <w:rsid w:val="00F36F7D"/>
    <w:rsid w:val="00F37FE5"/>
    <w:rsid w:val="00F40D45"/>
    <w:rsid w:val="00F46053"/>
    <w:rsid w:val="00F47F30"/>
    <w:rsid w:val="00F501F1"/>
    <w:rsid w:val="00F512C6"/>
    <w:rsid w:val="00F51CAF"/>
    <w:rsid w:val="00F52DCB"/>
    <w:rsid w:val="00F57E2F"/>
    <w:rsid w:val="00F60380"/>
    <w:rsid w:val="00F63A46"/>
    <w:rsid w:val="00F63C1E"/>
    <w:rsid w:val="00F655CB"/>
    <w:rsid w:val="00F664A0"/>
    <w:rsid w:val="00F66EB7"/>
    <w:rsid w:val="00F7202A"/>
    <w:rsid w:val="00F7462C"/>
    <w:rsid w:val="00F76EAA"/>
    <w:rsid w:val="00F83DD3"/>
    <w:rsid w:val="00F87209"/>
    <w:rsid w:val="00F87CF2"/>
    <w:rsid w:val="00F9059A"/>
    <w:rsid w:val="00F91804"/>
    <w:rsid w:val="00FB0C15"/>
    <w:rsid w:val="00FB1CE1"/>
    <w:rsid w:val="00FB2421"/>
    <w:rsid w:val="00FC597C"/>
    <w:rsid w:val="00FC6BD0"/>
    <w:rsid w:val="00FD11DD"/>
    <w:rsid w:val="00FD3212"/>
    <w:rsid w:val="00FD52D3"/>
    <w:rsid w:val="00FD7CE5"/>
    <w:rsid w:val="00FE0FAF"/>
    <w:rsid w:val="00FE191A"/>
    <w:rsid w:val="00FE437A"/>
    <w:rsid w:val="00FF54B1"/>
    <w:rsid w:val="00FF6941"/>
    <w:rsid w:val="00FF6B57"/>
    <w:rsid w:val="00FF7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B959"/>
  <w15:chartTrackingRefBased/>
  <w15:docId w15:val="{E0E80662-D2A9-41E3-AA38-C5AAFF82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F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Абзац списка основной,ПАРАГРАФ,Bullet 1,Use Case List Paragraph,Подпись рисунка,Bullet List,FooterText,numbered,Содержание. 2 уровень,Маркированный список_уровень1,Абзац списка2,Абзац списка4,Список_Ав,U,Булет 1"/>
    <w:basedOn w:val="a"/>
    <w:link w:val="a4"/>
    <w:uiPriority w:val="34"/>
    <w:qFormat/>
    <w:rsid w:val="005B0F16"/>
    <w:pPr>
      <w:ind w:left="720"/>
      <w:contextualSpacing/>
    </w:pPr>
  </w:style>
  <w:style w:type="character" w:styleId="a5">
    <w:name w:val="annotation reference"/>
    <w:basedOn w:val="a0"/>
    <w:uiPriority w:val="99"/>
    <w:unhideWhenUsed/>
    <w:rsid w:val="005B0F16"/>
    <w:rPr>
      <w:sz w:val="16"/>
      <w:szCs w:val="16"/>
    </w:rPr>
  </w:style>
  <w:style w:type="paragraph" w:styleId="a6">
    <w:name w:val="annotation text"/>
    <w:aliases w:val="ct,Used by Word for text of author queries"/>
    <w:basedOn w:val="a"/>
    <w:link w:val="a7"/>
    <w:uiPriority w:val="99"/>
    <w:unhideWhenUsed/>
    <w:rsid w:val="005B0F16"/>
    <w:rPr>
      <w:sz w:val="20"/>
      <w:szCs w:val="20"/>
    </w:rPr>
  </w:style>
  <w:style w:type="character" w:customStyle="1" w:styleId="a7">
    <w:name w:val="Текст примечания Знак"/>
    <w:aliases w:val="ct Знак,Used by Word for text of author queries Знак"/>
    <w:basedOn w:val="a0"/>
    <w:link w:val="a6"/>
    <w:uiPriority w:val="99"/>
    <w:rsid w:val="005B0F16"/>
    <w:rPr>
      <w:rFonts w:ascii="Times New Roman" w:eastAsia="Times New Roman" w:hAnsi="Times New Roman" w:cs="Times New Roman"/>
      <w:sz w:val="20"/>
      <w:szCs w:val="20"/>
      <w:lang w:eastAsia="ru-RU"/>
    </w:rPr>
  </w:style>
  <w:style w:type="paragraph" w:styleId="a8">
    <w:name w:val="Body Text Indent"/>
    <w:basedOn w:val="a"/>
    <w:link w:val="a9"/>
    <w:rsid w:val="005B0F16"/>
    <w:pPr>
      <w:ind w:firstLine="708"/>
      <w:jc w:val="both"/>
    </w:pPr>
  </w:style>
  <w:style w:type="character" w:customStyle="1" w:styleId="a9">
    <w:name w:val="Основной текст с отступом Знак"/>
    <w:basedOn w:val="a0"/>
    <w:link w:val="a8"/>
    <w:rsid w:val="005B0F16"/>
    <w:rPr>
      <w:rFonts w:ascii="Times New Roman" w:eastAsia="Times New Roman" w:hAnsi="Times New Roman" w:cs="Times New Roman"/>
      <w:sz w:val="24"/>
      <w:szCs w:val="24"/>
      <w:lang w:eastAsia="ru-RU"/>
    </w:rPr>
  </w:style>
  <w:style w:type="character" w:customStyle="1" w:styleId="a4">
    <w:name w:val="Абзац списка Знак"/>
    <w:aliases w:val="1 Знак,UL Знак,Абзац маркированнный Знак,Абзац списка основной Знак,ПАРАГРАФ Знак,Bullet 1 Знак,Use Case List Paragraph Знак,Подпись рисунка Знак,Bullet List Знак,FooterText Знак,numbered Знак,Содержание. 2 уровень Знак,Список_Ав Знак"/>
    <w:link w:val="a3"/>
    <w:uiPriority w:val="34"/>
    <w:qFormat/>
    <w:locked/>
    <w:rsid w:val="005B0F1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B0F16"/>
    <w:rPr>
      <w:rFonts w:ascii="Segoe UI" w:hAnsi="Segoe UI" w:cs="Segoe UI"/>
      <w:sz w:val="18"/>
      <w:szCs w:val="18"/>
    </w:rPr>
  </w:style>
  <w:style w:type="character" w:customStyle="1" w:styleId="ab">
    <w:name w:val="Текст выноски Знак"/>
    <w:basedOn w:val="a0"/>
    <w:link w:val="aa"/>
    <w:uiPriority w:val="99"/>
    <w:semiHidden/>
    <w:rsid w:val="005B0F16"/>
    <w:rPr>
      <w:rFonts w:ascii="Segoe UI" w:eastAsia="Times New Roman" w:hAnsi="Segoe UI" w:cs="Segoe UI"/>
      <w:sz w:val="18"/>
      <w:szCs w:val="18"/>
      <w:lang w:eastAsia="ru-RU"/>
    </w:rPr>
  </w:style>
  <w:style w:type="paragraph" w:styleId="ac">
    <w:name w:val="annotation subject"/>
    <w:basedOn w:val="a6"/>
    <w:next w:val="a6"/>
    <w:link w:val="ad"/>
    <w:uiPriority w:val="99"/>
    <w:semiHidden/>
    <w:unhideWhenUsed/>
    <w:rsid w:val="006A5B84"/>
    <w:rPr>
      <w:b/>
      <w:bCs/>
    </w:rPr>
  </w:style>
  <w:style w:type="character" w:customStyle="1" w:styleId="ad">
    <w:name w:val="Тема примечания Знак"/>
    <w:basedOn w:val="a7"/>
    <w:link w:val="ac"/>
    <w:uiPriority w:val="99"/>
    <w:semiHidden/>
    <w:rsid w:val="006A5B84"/>
    <w:rPr>
      <w:rFonts w:ascii="Times New Roman" w:eastAsia="Times New Roman" w:hAnsi="Times New Roman" w:cs="Times New Roman"/>
      <w:b/>
      <w:bCs/>
      <w:sz w:val="20"/>
      <w:szCs w:val="20"/>
      <w:lang w:eastAsia="ru-RU"/>
    </w:rPr>
  </w:style>
  <w:style w:type="table" w:styleId="ae">
    <w:name w:val="Table Grid"/>
    <w:basedOn w:val="a1"/>
    <w:uiPriority w:val="59"/>
    <w:rsid w:val="0061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нак примечания1"/>
    <w:rsid w:val="00B74704"/>
    <w:rPr>
      <w:sz w:val="16"/>
      <w:szCs w:val="16"/>
    </w:rPr>
  </w:style>
  <w:style w:type="paragraph" w:customStyle="1" w:styleId="af">
    <w:name w:val="Содержимое таблицы"/>
    <w:basedOn w:val="a"/>
    <w:rsid w:val="00B74704"/>
    <w:pPr>
      <w:widowControl w:val="0"/>
      <w:suppressLineNumbers/>
      <w:suppressAutoHyphens/>
    </w:pPr>
    <w:rPr>
      <w:rFonts w:ascii="Times" w:eastAsia="DejaVu Sans" w:hAnsi="Times" w:cs="Times"/>
      <w:kern w:val="2"/>
      <w:lang w:eastAsia="zh-CN"/>
    </w:rPr>
  </w:style>
  <w:style w:type="character" w:styleId="af0">
    <w:name w:val="Hyperlink"/>
    <w:basedOn w:val="a0"/>
    <w:uiPriority w:val="99"/>
    <w:unhideWhenUsed/>
    <w:rsid w:val="009618A8"/>
    <w:rPr>
      <w:color w:val="0563C1" w:themeColor="hyperlink"/>
      <w:u w:val="single"/>
    </w:rPr>
  </w:style>
  <w:style w:type="character" w:styleId="af1">
    <w:name w:val="Unresolved Mention"/>
    <w:basedOn w:val="a0"/>
    <w:uiPriority w:val="99"/>
    <w:semiHidden/>
    <w:unhideWhenUsed/>
    <w:rsid w:val="009618A8"/>
    <w:rPr>
      <w:color w:val="605E5C"/>
      <w:shd w:val="clear" w:color="auto" w:fill="E1DFDD"/>
    </w:rPr>
  </w:style>
  <w:style w:type="paragraph" w:styleId="af2">
    <w:name w:val="Body Text"/>
    <w:basedOn w:val="a"/>
    <w:link w:val="af3"/>
    <w:uiPriority w:val="99"/>
    <w:unhideWhenUsed/>
    <w:rsid w:val="00955D30"/>
    <w:pPr>
      <w:spacing w:after="120"/>
    </w:pPr>
  </w:style>
  <w:style w:type="character" w:customStyle="1" w:styleId="af3">
    <w:name w:val="Основной текст Знак"/>
    <w:basedOn w:val="a0"/>
    <w:link w:val="af2"/>
    <w:uiPriority w:val="99"/>
    <w:rsid w:val="00955D30"/>
    <w:rPr>
      <w:rFonts w:ascii="Times New Roman" w:eastAsia="Times New Roman" w:hAnsi="Times New Roman" w:cs="Times New Roman"/>
      <w:sz w:val="24"/>
      <w:szCs w:val="24"/>
      <w:lang w:eastAsia="ru-RU"/>
    </w:rPr>
  </w:style>
  <w:style w:type="paragraph" w:styleId="af4">
    <w:name w:val="Revision"/>
    <w:hidden/>
    <w:uiPriority w:val="99"/>
    <w:semiHidden/>
    <w:rsid w:val="00F83DD3"/>
    <w:pPr>
      <w:spacing w:after="0" w:line="240" w:lineRule="auto"/>
    </w:pPr>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701BF3"/>
    <w:rPr>
      <w:sz w:val="20"/>
      <w:szCs w:val="20"/>
    </w:rPr>
  </w:style>
  <w:style w:type="character" w:customStyle="1" w:styleId="af6">
    <w:name w:val="Текст сноски Знак"/>
    <w:basedOn w:val="a0"/>
    <w:link w:val="af5"/>
    <w:uiPriority w:val="99"/>
    <w:semiHidden/>
    <w:rsid w:val="00701BF3"/>
    <w:rPr>
      <w:rFonts w:ascii="Times New Roman" w:eastAsia="Times New Roman" w:hAnsi="Times New Roman" w:cs="Times New Roman"/>
      <w:sz w:val="20"/>
      <w:szCs w:val="20"/>
      <w:lang w:eastAsia="ru-RU"/>
    </w:rPr>
  </w:style>
  <w:style w:type="character" w:styleId="af7">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basedOn w:val="a0"/>
    <w:uiPriority w:val="99"/>
    <w:unhideWhenUsed/>
    <w:qFormat/>
    <w:rsid w:val="00701BF3"/>
    <w:rPr>
      <w:vertAlign w:val="superscript"/>
    </w:rPr>
  </w:style>
  <w:style w:type="paragraph" w:styleId="3">
    <w:name w:val="Body Text Indent 3"/>
    <w:basedOn w:val="a"/>
    <w:link w:val="31"/>
    <w:uiPriority w:val="99"/>
    <w:semiHidden/>
    <w:unhideWhenUsed/>
    <w:qFormat/>
    <w:rsid w:val="00EA1315"/>
    <w:pPr>
      <w:suppressAutoHyphens/>
      <w:spacing w:after="120"/>
      <w:ind w:left="283"/>
    </w:pPr>
    <w:rPr>
      <w:sz w:val="16"/>
      <w:szCs w:val="16"/>
      <w:lang w:eastAsia="en-US"/>
    </w:rPr>
  </w:style>
  <w:style w:type="character" w:customStyle="1" w:styleId="30">
    <w:name w:val="Основной текст с отступом 3 Знак"/>
    <w:basedOn w:val="a0"/>
    <w:uiPriority w:val="99"/>
    <w:semiHidden/>
    <w:rsid w:val="00EA1315"/>
    <w:rPr>
      <w:rFonts w:ascii="Times New Roman" w:eastAsia="Times New Roman" w:hAnsi="Times New Roman" w:cs="Times New Roman"/>
      <w:sz w:val="16"/>
      <w:szCs w:val="16"/>
      <w:lang w:eastAsia="ru-RU"/>
    </w:rPr>
  </w:style>
  <w:style w:type="character" w:customStyle="1" w:styleId="31">
    <w:name w:val="Основной текст с отступом 3 Знак1"/>
    <w:basedOn w:val="a0"/>
    <w:link w:val="3"/>
    <w:uiPriority w:val="99"/>
    <w:semiHidden/>
    <w:qFormat/>
    <w:rsid w:val="00EA1315"/>
    <w:rPr>
      <w:rFonts w:ascii="Times New Roman" w:eastAsia="Times New Roman" w:hAnsi="Times New Roman" w:cs="Times New Roman"/>
      <w:sz w:val="16"/>
      <w:szCs w:val="16"/>
    </w:rPr>
  </w:style>
  <w:style w:type="character" w:styleId="af8">
    <w:name w:val="Placeholder Text"/>
    <w:basedOn w:val="a0"/>
    <w:uiPriority w:val="99"/>
    <w:semiHidden/>
    <w:rsid w:val="002C6E70"/>
    <w:rPr>
      <w:color w:val="808080"/>
    </w:rPr>
  </w:style>
  <w:style w:type="table" w:styleId="af9">
    <w:name w:val="Grid Table Light"/>
    <w:basedOn w:val="a1"/>
    <w:uiPriority w:val="40"/>
    <w:rsid w:val="002C6E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4021">
      <w:bodyDiv w:val="1"/>
      <w:marLeft w:val="0"/>
      <w:marRight w:val="0"/>
      <w:marTop w:val="0"/>
      <w:marBottom w:val="0"/>
      <w:divBdr>
        <w:top w:val="none" w:sz="0" w:space="0" w:color="auto"/>
        <w:left w:val="none" w:sz="0" w:space="0" w:color="auto"/>
        <w:bottom w:val="none" w:sz="0" w:space="0" w:color="auto"/>
        <w:right w:val="none" w:sz="0" w:space="0" w:color="auto"/>
      </w:divBdr>
    </w:div>
    <w:div w:id="140732555">
      <w:bodyDiv w:val="1"/>
      <w:marLeft w:val="0"/>
      <w:marRight w:val="0"/>
      <w:marTop w:val="0"/>
      <w:marBottom w:val="0"/>
      <w:divBdr>
        <w:top w:val="none" w:sz="0" w:space="0" w:color="auto"/>
        <w:left w:val="none" w:sz="0" w:space="0" w:color="auto"/>
        <w:bottom w:val="none" w:sz="0" w:space="0" w:color="auto"/>
        <w:right w:val="none" w:sz="0" w:space="0" w:color="auto"/>
      </w:divBdr>
    </w:div>
    <w:div w:id="252517088">
      <w:bodyDiv w:val="1"/>
      <w:marLeft w:val="0"/>
      <w:marRight w:val="0"/>
      <w:marTop w:val="0"/>
      <w:marBottom w:val="0"/>
      <w:divBdr>
        <w:top w:val="none" w:sz="0" w:space="0" w:color="auto"/>
        <w:left w:val="none" w:sz="0" w:space="0" w:color="auto"/>
        <w:bottom w:val="none" w:sz="0" w:space="0" w:color="auto"/>
        <w:right w:val="none" w:sz="0" w:space="0" w:color="auto"/>
      </w:divBdr>
    </w:div>
    <w:div w:id="281226182">
      <w:bodyDiv w:val="1"/>
      <w:marLeft w:val="0"/>
      <w:marRight w:val="0"/>
      <w:marTop w:val="0"/>
      <w:marBottom w:val="0"/>
      <w:divBdr>
        <w:top w:val="none" w:sz="0" w:space="0" w:color="auto"/>
        <w:left w:val="none" w:sz="0" w:space="0" w:color="auto"/>
        <w:bottom w:val="none" w:sz="0" w:space="0" w:color="auto"/>
        <w:right w:val="none" w:sz="0" w:space="0" w:color="auto"/>
      </w:divBdr>
    </w:div>
    <w:div w:id="479811350">
      <w:bodyDiv w:val="1"/>
      <w:marLeft w:val="0"/>
      <w:marRight w:val="0"/>
      <w:marTop w:val="0"/>
      <w:marBottom w:val="0"/>
      <w:divBdr>
        <w:top w:val="none" w:sz="0" w:space="0" w:color="auto"/>
        <w:left w:val="none" w:sz="0" w:space="0" w:color="auto"/>
        <w:bottom w:val="none" w:sz="0" w:space="0" w:color="auto"/>
        <w:right w:val="none" w:sz="0" w:space="0" w:color="auto"/>
      </w:divBdr>
    </w:div>
    <w:div w:id="547835371">
      <w:bodyDiv w:val="1"/>
      <w:marLeft w:val="0"/>
      <w:marRight w:val="0"/>
      <w:marTop w:val="0"/>
      <w:marBottom w:val="0"/>
      <w:divBdr>
        <w:top w:val="none" w:sz="0" w:space="0" w:color="auto"/>
        <w:left w:val="none" w:sz="0" w:space="0" w:color="auto"/>
        <w:bottom w:val="none" w:sz="0" w:space="0" w:color="auto"/>
        <w:right w:val="none" w:sz="0" w:space="0" w:color="auto"/>
      </w:divBdr>
    </w:div>
    <w:div w:id="749884479">
      <w:bodyDiv w:val="1"/>
      <w:marLeft w:val="0"/>
      <w:marRight w:val="0"/>
      <w:marTop w:val="0"/>
      <w:marBottom w:val="0"/>
      <w:divBdr>
        <w:top w:val="none" w:sz="0" w:space="0" w:color="auto"/>
        <w:left w:val="none" w:sz="0" w:space="0" w:color="auto"/>
        <w:bottom w:val="none" w:sz="0" w:space="0" w:color="auto"/>
        <w:right w:val="none" w:sz="0" w:space="0" w:color="auto"/>
      </w:divBdr>
    </w:div>
    <w:div w:id="942877589">
      <w:bodyDiv w:val="1"/>
      <w:marLeft w:val="0"/>
      <w:marRight w:val="0"/>
      <w:marTop w:val="0"/>
      <w:marBottom w:val="0"/>
      <w:divBdr>
        <w:top w:val="none" w:sz="0" w:space="0" w:color="auto"/>
        <w:left w:val="none" w:sz="0" w:space="0" w:color="auto"/>
        <w:bottom w:val="none" w:sz="0" w:space="0" w:color="auto"/>
        <w:right w:val="none" w:sz="0" w:space="0" w:color="auto"/>
      </w:divBdr>
    </w:div>
    <w:div w:id="1184201761">
      <w:bodyDiv w:val="1"/>
      <w:marLeft w:val="0"/>
      <w:marRight w:val="0"/>
      <w:marTop w:val="0"/>
      <w:marBottom w:val="0"/>
      <w:divBdr>
        <w:top w:val="none" w:sz="0" w:space="0" w:color="auto"/>
        <w:left w:val="none" w:sz="0" w:space="0" w:color="auto"/>
        <w:bottom w:val="none" w:sz="0" w:space="0" w:color="auto"/>
        <w:right w:val="none" w:sz="0" w:space="0" w:color="auto"/>
      </w:divBdr>
    </w:div>
    <w:div w:id="1216117919">
      <w:bodyDiv w:val="1"/>
      <w:marLeft w:val="0"/>
      <w:marRight w:val="0"/>
      <w:marTop w:val="0"/>
      <w:marBottom w:val="0"/>
      <w:divBdr>
        <w:top w:val="none" w:sz="0" w:space="0" w:color="auto"/>
        <w:left w:val="none" w:sz="0" w:space="0" w:color="auto"/>
        <w:bottom w:val="none" w:sz="0" w:space="0" w:color="auto"/>
        <w:right w:val="none" w:sz="0" w:space="0" w:color="auto"/>
      </w:divBdr>
    </w:div>
    <w:div w:id="1586374134">
      <w:bodyDiv w:val="1"/>
      <w:marLeft w:val="0"/>
      <w:marRight w:val="0"/>
      <w:marTop w:val="0"/>
      <w:marBottom w:val="0"/>
      <w:divBdr>
        <w:top w:val="none" w:sz="0" w:space="0" w:color="auto"/>
        <w:left w:val="none" w:sz="0" w:space="0" w:color="auto"/>
        <w:bottom w:val="none" w:sz="0" w:space="0" w:color="auto"/>
        <w:right w:val="none" w:sz="0" w:space="0" w:color="auto"/>
      </w:divBdr>
    </w:div>
    <w:div w:id="1720394277">
      <w:bodyDiv w:val="1"/>
      <w:marLeft w:val="0"/>
      <w:marRight w:val="0"/>
      <w:marTop w:val="0"/>
      <w:marBottom w:val="0"/>
      <w:divBdr>
        <w:top w:val="none" w:sz="0" w:space="0" w:color="auto"/>
        <w:left w:val="none" w:sz="0" w:space="0" w:color="auto"/>
        <w:bottom w:val="none" w:sz="0" w:space="0" w:color="auto"/>
        <w:right w:val="none" w:sz="0" w:space="0" w:color="auto"/>
      </w:divBdr>
    </w:div>
    <w:div w:id="1725788151">
      <w:bodyDiv w:val="1"/>
      <w:marLeft w:val="0"/>
      <w:marRight w:val="0"/>
      <w:marTop w:val="0"/>
      <w:marBottom w:val="0"/>
      <w:divBdr>
        <w:top w:val="none" w:sz="0" w:space="0" w:color="auto"/>
        <w:left w:val="none" w:sz="0" w:space="0" w:color="auto"/>
        <w:bottom w:val="none" w:sz="0" w:space="0" w:color="auto"/>
        <w:right w:val="none" w:sz="0" w:space="0" w:color="auto"/>
      </w:divBdr>
    </w:div>
    <w:div w:id="1780565923">
      <w:bodyDiv w:val="1"/>
      <w:marLeft w:val="0"/>
      <w:marRight w:val="0"/>
      <w:marTop w:val="0"/>
      <w:marBottom w:val="0"/>
      <w:divBdr>
        <w:top w:val="none" w:sz="0" w:space="0" w:color="auto"/>
        <w:left w:val="none" w:sz="0" w:space="0" w:color="auto"/>
        <w:bottom w:val="none" w:sz="0" w:space="0" w:color="auto"/>
        <w:right w:val="none" w:sz="0" w:space="0" w:color="auto"/>
      </w:divBdr>
    </w:div>
    <w:div w:id="1958171675">
      <w:bodyDiv w:val="1"/>
      <w:marLeft w:val="0"/>
      <w:marRight w:val="0"/>
      <w:marTop w:val="0"/>
      <w:marBottom w:val="0"/>
      <w:divBdr>
        <w:top w:val="none" w:sz="0" w:space="0" w:color="auto"/>
        <w:left w:val="none" w:sz="0" w:space="0" w:color="auto"/>
        <w:bottom w:val="none" w:sz="0" w:space="0" w:color="auto"/>
        <w:right w:val="none" w:sz="0" w:space="0" w:color="auto"/>
      </w:divBdr>
    </w:div>
    <w:div w:id="20332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nno.te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inno.tech" TargetMode="Externa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D23F74B3BB4869B5239373741882C5"/>
        <w:category>
          <w:name w:val="Общие"/>
          <w:gallery w:val="placeholder"/>
        </w:category>
        <w:types>
          <w:type w:val="bbPlcHdr"/>
        </w:types>
        <w:behaviors>
          <w:behavior w:val="content"/>
        </w:behaviors>
        <w:guid w:val="{177B3022-3053-4780-BD49-ED1580A24326}"/>
      </w:docPartPr>
      <w:docPartBody>
        <w:p w:rsidR="001F7792" w:rsidRDefault="0057513D" w:rsidP="0057513D">
          <w:pPr>
            <w:pStyle w:val="8ED23F74B3BB4869B5239373741882C5"/>
          </w:pPr>
          <w:r w:rsidRPr="00C31A84">
            <w:rPr>
              <w:rStyle w:val="a3"/>
              <w:rFonts w:eastAsiaTheme="minorHAnsi"/>
            </w:rPr>
            <w:t>Выберите элемент.</w:t>
          </w:r>
        </w:p>
      </w:docPartBody>
    </w:docPart>
    <w:docPart>
      <w:docPartPr>
        <w:name w:val="9B6E9C292F2749278D0275638D95890F"/>
        <w:category>
          <w:name w:val="Общие"/>
          <w:gallery w:val="placeholder"/>
        </w:category>
        <w:types>
          <w:type w:val="bbPlcHdr"/>
        </w:types>
        <w:behaviors>
          <w:behavior w:val="content"/>
        </w:behaviors>
        <w:guid w:val="{2152B005-F1AE-43E5-ADCE-B5A4A9C383EF}"/>
      </w:docPartPr>
      <w:docPartBody>
        <w:p w:rsidR="001F7792" w:rsidRDefault="0057513D" w:rsidP="0057513D">
          <w:pPr>
            <w:pStyle w:val="9B6E9C292F2749278D0275638D95890F"/>
          </w:pPr>
          <w:r w:rsidRPr="000F224F">
            <w:rPr>
              <w:rStyle w:val="a3"/>
            </w:rPr>
            <w:t>Место для ввода текста.</w:t>
          </w:r>
        </w:p>
      </w:docPartBody>
    </w:docPart>
    <w:docPart>
      <w:docPartPr>
        <w:name w:val="09A32847DFEC498AB4D6A35FDD7BC2B0"/>
        <w:category>
          <w:name w:val="Общие"/>
          <w:gallery w:val="placeholder"/>
        </w:category>
        <w:types>
          <w:type w:val="bbPlcHdr"/>
        </w:types>
        <w:behaviors>
          <w:behavior w:val="content"/>
        </w:behaviors>
        <w:guid w:val="{E1A82B11-B3A2-4D6E-865B-D04560C3B623}"/>
      </w:docPartPr>
      <w:docPartBody>
        <w:p w:rsidR="001F7792" w:rsidRDefault="0057513D" w:rsidP="0057513D">
          <w:pPr>
            <w:pStyle w:val="09A32847DFEC498AB4D6A35FDD7BC2B0"/>
          </w:pPr>
          <w:r w:rsidRPr="000F224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DejaVu Sans">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3D"/>
    <w:rsid w:val="00092E7E"/>
    <w:rsid w:val="001F7792"/>
    <w:rsid w:val="0057513D"/>
    <w:rsid w:val="008C383F"/>
    <w:rsid w:val="00A740FB"/>
    <w:rsid w:val="00C82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513D"/>
    <w:rPr>
      <w:color w:val="808080"/>
    </w:rPr>
  </w:style>
  <w:style w:type="paragraph" w:customStyle="1" w:styleId="92E757F2838A4F8AB85C143BFD47A022">
    <w:name w:val="92E757F2838A4F8AB85C143BFD47A022"/>
    <w:rsid w:val="0057513D"/>
  </w:style>
  <w:style w:type="paragraph" w:customStyle="1" w:styleId="8ED23F74B3BB4869B5239373741882C5">
    <w:name w:val="8ED23F74B3BB4869B5239373741882C5"/>
    <w:rsid w:val="0057513D"/>
  </w:style>
  <w:style w:type="paragraph" w:customStyle="1" w:styleId="C99E7581A4F84514852BC94565B39EA3">
    <w:name w:val="C99E7581A4F84514852BC94565B39EA3"/>
    <w:rsid w:val="0057513D"/>
  </w:style>
  <w:style w:type="paragraph" w:customStyle="1" w:styleId="4ECE023034424FE9A9828AF129324370">
    <w:name w:val="4ECE023034424FE9A9828AF129324370"/>
    <w:rsid w:val="0057513D"/>
  </w:style>
  <w:style w:type="paragraph" w:customStyle="1" w:styleId="9B6E9C292F2749278D0275638D95890F">
    <w:name w:val="9B6E9C292F2749278D0275638D95890F"/>
    <w:rsid w:val="0057513D"/>
  </w:style>
  <w:style w:type="paragraph" w:customStyle="1" w:styleId="09A32847DFEC498AB4D6A35FDD7BC2B0">
    <w:name w:val="09A32847DFEC498AB4D6A35FDD7BC2B0"/>
    <w:rsid w:val="005751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7559-05C8-4B38-9D90-E3A6ED72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18459</Words>
  <Characters>105217</Characters>
  <Application>Microsoft Office Word</Application>
  <DocSecurity>8</DocSecurity>
  <Lines>876</Lines>
  <Paragraphs>246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TSC LLC.</Company>
  <LinksUpToDate>false</LinksUpToDate>
  <CharactersWithSpaces>123430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Русина Евгения Александровна</dc:creator>
  <cp:keywords/>
  <dc:description/>
  <cp:lastModifiedBy>Мануилов Владимир Юрьевич</cp:lastModifiedBy>
  <cp:revision>2</cp:revision>
  <cp:lastPrinted>2024-10-15T11:08:00Z</cp:lastPrinted>
  <dcterms:created xsi:type="dcterms:W3CDTF">2024-10-25T14:08:00Z</dcterms:created>
  <dcterms:modified xsi:type="dcterms:W3CDTF">2024-10-25T14:08:00Z</dcterms:modified>
</cp:coreProperties>
</file>