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4E" w:rsidRPr="003E4B55" w:rsidRDefault="004C7B4E" w:rsidP="005C43EC">
      <w:pPr>
        <w:keepNext/>
        <w:shd w:val="clear" w:color="auto" w:fill="FFFFFF"/>
        <w:tabs>
          <w:tab w:val="left" w:pos="0"/>
        </w:tabs>
        <w:spacing w:after="0" w:line="240" w:lineRule="auto"/>
        <w:jc w:val="center"/>
        <w:outlineLvl w:val="0"/>
        <w:rPr>
          <w:rFonts w:ascii="Times New Roman" w:eastAsia="Times New Roman" w:hAnsi="Times New Roman" w:cs="Times New Roman"/>
          <w:bCs/>
          <w:color w:val="000000"/>
          <w:spacing w:val="7"/>
          <w:lang w:eastAsia="ru-RU"/>
        </w:rPr>
      </w:pPr>
      <w:r w:rsidRPr="004C7B4E">
        <w:rPr>
          <w:rFonts w:ascii="Times New Roman" w:eastAsia="Times New Roman" w:hAnsi="Times New Roman" w:cs="Times New Roman"/>
          <w:b/>
          <w:bCs/>
          <w:smallCaps/>
          <w:color w:val="000000"/>
          <w:spacing w:val="5"/>
          <w:lang w:eastAsia="ru-RU"/>
        </w:rPr>
        <w:t>ДОГОВОР</w:t>
      </w:r>
      <w:r w:rsidR="00423EB6">
        <w:rPr>
          <w:rFonts w:ascii="Times New Roman" w:eastAsia="Times New Roman" w:hAnsi="Times New Roman" w:cs="Times New Roman"/>
          <w:b/>
          <w:bCs/>
          <w:color w:val="000000"/>
          <w:spacing w:val="7"/>
          <w:lang w:eastAsia="ru-RU"/>
        </w:rPr>
        <w:t xml:space="preserve"> №</w:t>
      </w:r>
      <w:r w:rsidR="002E19C4" w:rsidRPr="002E19C4">
        <w:t xml:space="preserve"> </w:t>
      </w:r>
      <w:r w:rsidR="002E19C4" w:rsidRPr="002E19C4">
        <w:rPr>
          <w:rFonts w:ascii="Times New Roman" w:eastAsia="Times New Roman" w:hAnsi="Times New Roman" w:cs="Times New Roman"/>
          <w:b/>
          <w:bCs/>
          <w:color w:val="000000"/>
          <w:spacing w:val="7"/>
          <w:lang w:eastAsia="ru-RU"/>
        </w:rPr>
        <w:t>ЕХСЗ3-</w:t>
      </w:r>
      <w:r w:rsidR="00C200B9" w:rsidRPr="00C200B9">
        <w:rPr>
          <w:rFonts w:ascii="Times New Roman" w:eastAsia="Times New Roman" w:hAnsi="Times New Roman" w:cs="Times New Roman"/>
          <w:b/>
          <w:bCs/>
          <w:color w:val="000000"/>
          <w:spacing w:val="7"/>
          <w:highlight w:val="yellow"/>
          <w:lang w:eastAsia="ru-RU"/>
        </w:rPr>
        <w:t>_</w:t>
      </w:r>
    </w:p>
    <w:p w:rsidR="004C7B4E" w:rsidRPr="004C7B4E" w:rsidRDefault="004C7B4E" w:rsidP="005C43EC">
      <w:pPr>
        <w:tabs>
          <w:tab w:val="left" w:pos="0"/>
        </w:tabs>
        <w:spacing w:after="0" w:line="240" w:lineRule="auto"/>
        <w:jc w:val="center"/>
        <w:rPr>
          <w:rFonts w:ascii="Times New Roman" w:eastAsia="Times New Roman" w:hAnsi="Times New Roman" w:cs="Times New Roman"/>
          <w:b/>
          <w:bCs/>
          <w:lang w:eastAsia="ru-RU"/>
        </w:rPr>
      </w:pPr>
      <w:r w:rsidRPr="004C7B4E">
        <w:rPr>
          <w:rFonts w:ascii="Times New Roman" w:eastAsia="Times New Roman" w:hAnsi="Times New Roman" w:cs="Times New Roman"/>
          <w:b/>
          <w:bCs/>
          <w:lang w:eastAsia="ru-RU"/>
        </w:rPr>
        <w:t>на</w:t>
      </w:r>
      <w:r w:rsidRPr="004C7B4E">
        <w:rPr>
          <w:rFonts w:ascii="Times New Roman" w:eastAsia="Times New Roman" w:hAnsi="Times New Roman" w:cs="Times New Roman"/>
          <w:lang w:eastAsia="ru-RU"/>
        </w:rPr>
        <w:t xml:space="preserve"> </w:t>
      </w:r>
      <w:r w:rsidRPr="004C7B4E">
        <w:rPr>
          <w:rFonts w:ascii="Times New Roman" w:eastAsia="Times New Roman" w:hAnsi="Times New Roman" w:cs="Times New Roman"/>
          <w:b/>
          <w:bCs/>
          <w:lang w:eastAsia="ru-RU"/>
        </w:rPr>
        <w:t xml:space="preserve">выполнение </w:t>
      </w:r>
      <w:r w:rsidR="00742688" w:rsidRPr="00742688">
        <w:rPr>
          <w:rFonts w:ascii="Times New Roman" w:eastAsia="Times New Roman" w:hAnsi="Times New Roman" w:cs="Times New Roman"/>
          <w:b/>
          <w:bCs/>
          <w:lang w:eastAsia="ru-RU"/>
        </w:rPr>
        <w:t>проектно-изыскательских работ</w:t>
      </w:r>
    </w:p>
    <w:p w:rsidR="004C7B4E" w:rsidRPr="004C7B4E" w:rsidRDefault="004C7B4E" w:rsidP="005C43EC">
      <w:pPr>
        <w:tabs>
          <w:tab w:val="left" w:pos="0"/>
        </w:tabs>
        <w:spacing w:after="0" w:line="240" w:lineRule="auto"/>
        <w:jc w:val="center"/>
        <w:rPr>
          <w:rFonts w:ascii="Times New Roman" w:eastAsia="Times New Roman" w:hAnsi="Times New Roman" w:cs="Times New Roman"/>
          <w:b/>
          <w:bCs/>
          <w:lang w:eastAsia="ru-RU"/>
        </w:rPr>
      </w:pPr>
    </w:p>
    <w:p w:rsidR="004C7B4E" w:rsidRPr="004C7B4E" w:rsidRDefault="00651CE5" w:rsidP="005C43EC">
      <w:pPr>
        <w:tabs>
          <w:tab w:val="left" w:pos="0"/>
          <w:tab w:val="right" w:pos="963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 Кингисе</w:t>
      </w:r>
      <w:r w:rsidR="00BB278C">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п                                                                              </w:t>
      </w:r>
      <w:r w:rsidR="00B85A0D">
        <w:rPr>
          <w:rFonts w:ascii="Times New Roman" w:eastAsia="Times New Roman" w:hAnsi="Times New Roman" w:cs="Times New Roman"/>
          <w:lang w:eastAsia="ru-RU"/>
        </w:rPr>
        <w:t xml:space="preserve">                         </w:t>
      </w:r>
      <w:r w:rsidR="00693E5C">
        <w:rPr>
          <w:rFonts w:ascii="Times New Roman" w:eastAsia="Times New Roman" w:hAnsi="Times New Roman" w:cs="Times New Roman"/>
          <w:lang w:eastAsia="ru-RU"/>
        </w:rPr>
        <w:t xml:space="preserve">  </w:t>
      </w:r>
      <w:r w:rsidR="00423EB6">
        <w:rPr>
          <w:rFonts w:ascii="Times New Roman" w:eastAsia="Times New Roman" w:hAnsi="Times New Roman" w:cs="Times New Roman"/>
          <w:lang w:eastAsia="ru-RU"/>
        </w:rPr>
        <w:tab/>
      </w:r>
      <w:r w:rsidR="007225A0">
        <w:rPr>
          <w:rFonts w:ascii="Times New Roman" w:eastAsia="Times New Roman" w:hAnsi="Times New Roman" w:cs="Times New Roman"/>
          <w:lang w:eastAsia="ru-RU"/>
        </w:rPr>
        <w:t>_____________</w:t>
      </w:r>
      <w:r w:rsidR="004C7B4E" w:rsidRPr="004C7B4E">
        <w:rPr>
          <w:rFonts w:ascii="Times New Roman" w:eastAsia="Times New Roman" w:hAnsi="Times New Roman" w:cs="Times New Roman"/>
          <w:lang w:eastAsia="ru-RU"/>
        </w:rPr>
        <w:t xml:space="preserve"> г.</w:t>
      </w:r>
    </w:p>
    <w:p w:rsidR="004C7B4E" w:rsidRPr="004C7B4E" w:rsidRDefault="004C7B4E" w:rsidP="005C43EC">
      <w:pPr>
        <w:tabs>
          <w:tab w:val="left" w:pos="0"/>
        </w:tabs>
        <w:spacing w:after="0" w:line="240" w:lineRule="auto"/>
        <w:jc w:val="both"/>
        <w:rPr>
          <w:rFonts w:ascii="Times New Roman" w:eastAsia="Times New Roman" w:hAnsi="Times New Roman" w:cs="Times New Roman"/>
          <w:b/>
          <w:bCs/>
          <w:lang w:eastAsia="ru-RU"/>
        </w:rPr>
      </w:pPr>
    </w:p>
    <w:p w:rsidR="004C7B4E" w:rsidRPr="004C7B4E" w:rsidRDefault="004C7B4E" w:rsidP="005C43EC">
      <w:pPr>
        <w:tabs>
          <w:tab w:val="left" w:pos="0"/>
        </w:tabs>
        <w:spacing w:after="0" w:line="240" w:lineRule="auto"/>
        <w:jc w:val="both"/>
        <w:rPr>
          <w:rFonts w:ascii="Times New Roman" w:eastAsia="Times New Roman" w:hAnsi="Times New Roman" w:cs="Times New Roman"/>
          <w:lang w:eastAsia="ru-RU"/>
        </w:rPr>
      </w:pPr>
      <w:r w:rsidRPr="004C7B4E">
        <w:rPr>
          <w:rFonts w:ascii="Times New Roman" w:eastAsia="Times New Roman" w:hAnsi="Times New Roman" w:cs="Times New Roman"/>
          <w:b/>
          <w:lang w:eastAsia="ru-RU"/>
        </w:rPr>
        <w:t>Общество с ограниченной ответственностью «ЕвроХим Северо-Запад-3» (ООО «ЕХСЗ-3»)</w:t>
      </w:r>
      <w:r w:rsidRPr="004C7B4E">
        <w:rPr>
          <w:rFonts w:ascii="Times New Roman" w:eastAsia="Times New Roman" w:hAnsi="Times New Roman" w:cs="Times New Roman"/>
          <w:lang w:eastAsia="ru-RU"/>
        </w:rPr>
        <w:t xml:space="preserve">, именуемое в дальнейшем </w:t>
      </w:r>
      <w:r w:rsidRPr="004C7B4E">
        <w:rPr>
          <w:rFonts w:ascii="Times New Roman" w:eastAsia="Times New Roman" w:hAnsi="Times New Roman" w:cs="Times New Roman"/>
          <w:b/>
          <w:lang w:eastAsia="ru-RU"/>
        </w:rPr>
        <w:t xml:space="preserve">«Заказчик» </w:t>
      </w:r>
      <w:r w:rsidR="007A6BD0">
        <w:rPr>
          <w:rFonts w:ascii="Times New Roman" w:eastAsia="Times New Roman" w:hAnsi="Times New Roman" w:cs="Times New Roman"/>
          <w:lang w:eastAsia="ru-RU"/>
        </w:rPr>
        <w:t>в лице представителя, Потапова Алексея Геннадьевича</w:t>
      </w:r>
      <w:r w:rsidRPr="004C7B4E">
        <w:rPr>
          <w:rFonts w:ascii="Times New Roman" w:eastAsia="Times New Roman" w:hAnsi="Times New Roman" w:cs="Times New Roman"/>
          <w:lang w:eastAsia="ru-RU"/>
        </w:rPr>
        <w:t>, действующе</w:t>
      </w:r>
      <w:r w:rsidR="000147F3">
        <w:rPr>
          <w:rFonts w:ascii="Times New Roman" w:eastAsia="Times New Roman" w:hAnsi="Times New Roman" w:cs="Times New Roman"/>
          <w:lang w:eastAsia="ru-RU"/>
        </w:rPr>
        <w:t>го н</w:t>
      </w:r>
      <w:r w:rsidR="007A6BD0">
        <w:rPr>
          <w:rFonts w:ascii="Times New Roman" w:eastAsia="Times New Roman" w:hAnsi="Times New Roman" w:cs="Times New Roman"/>
          <w:lang w:eastAsia="ru-RU"/>
        </w:rPr>
        <w:t xml:space="preserve">а основании Доверенности </w:t>
      </w:r>
      <w:r w:rsidR="00376827" w:rsidRPr="005C43EC">
        <w:rPr>
          <w:rFonts w:ascii="Times New Roman" w:eastAsia="Times New Roman" w:hAnsi="Times New Roman" w:cs="Times New Roman"/>
          <w:lang w:eastAsia="ru-RU"/>
        </w:rPr>
        <w:t xml:space="preserve">№ </w:t>
      </w:r>
      <w:r w:rsidR="003E4B55" w:rsidRPr="00742688">
        <w:rPr>
          <w:rFonts w:ascii="Times New Roman" w:eastAsia="Times New Roman" w:hAnsi="Times New Roman" w:cs="Times New Roman"/>
          <w:lang w:eastAsia="ru-RU"/>
        </w:rPr>
        <w:t>ЕХСЗ-3-23/21 от 19.01.2024г</w:t>
      </w:r>
      <w:r w:rsidRPr="00742688">
        <w:rPr>
          <w:rFonts w:ascii="Times New Roman" w:eastAsia="Times New Roman" w:hAnsi="Times New Roman" w:cs="Times New Roman"/>
          <w:lang w:eastAsia="ru-RU"/>
        </w:rPr>
        <w:t>,</w:t>
      </w:r>
      <w:r w:rsidRPr="004C7B4E">
        <w:rPr>
          <w:rFonts w:ascii="Times New Roman" w:eastAsia="Times New Roman" w:hAnsi="Times New Roman" w:cs="Times New Roman"/>
          <w:lang w:eastAsia="ru-RU"/>
        </w:rPr>
        <w:t xml:space="preserve"> с одной стороны, и </w:t>
      </w:r>
    </w:p>
    <w:p w:rsidR="004C7B4E" w:rsidRPr="004C7B4E" w:rsidRDefault="007A6BD0" w:rsidP="005C43EC">
      <w:pPr>
        <w:tabs>
          <w:tab w:val="left" w:pos="0"/>
        </w:tabs>
        <w:spacing w:after="0" w:line="240" w:lineRule="auto"/>
        <w:jc w:val="both"/>
        <w:rPr>
          <w:rFonts w:ascii="Times New Roman" w:eastAsia="Times New Roman" w:hAnsi="Times New Roman" w:cs="Times New Roman"/>
          <w:lang w:eastAsia="ru-RU"/>
        </w:rPr>
      </w:pPr>
      <w:r w:rsidRPr="007A6BD0">
        <w:rPr>
          <w:rFonts w:ascii="Times New Roman" w:eastAsia="Times New Roman" w:hAnsi="Times New Roman" w:cs="Times New Roman"/>
          <w:b/>
          <w:lang w:eastAsia="ru-RU"/>
        </w:rPr>
        <w:t xml:space="preserve">Общество с ограниченной ответственностью </w:t>
      </w:r>
      <w:r w:rsidR="00742688" w:rsidRPr="00C200B9">
        <w:rPr>
          <w:rFonts w:ascii="Times New Roman" w:eastAsia="Times New Roman" w:hAnsi="Times New Roman" w:cs="Times New Roman"/>
          <w:b/>
          <w:highlight w:val="yellow"/>
          <w:lang w:eastAsia="ru-RU"/>
        </w:rPr>
        <w:t>________________</w:t>
      </w:r>
      <w:r w:rsidR="00A277AA">
        <w:rPr>
          <w:rFonts w:ascii="Times New Roman" w:eastAsia="Times New Roman" w:hAnsi="Times New Roman" w:cs="Times New Roman"/>
          <w:b/>
          <w:lang w:eastAsia="ru-RU"/>
        </w:rPr>
        <w:t xml:space="preserve">, </w:t>
      </w:r>
      <w:r w:rsidR="004C7B4E" w:rsidRPr="004C7B4E">
        <w:rPr>
          <w:rFonts w:ascii="Times New Roman" w:eastAsia="Times New Roman" w:hAnsi="Times New Roman" w:cs="Times New Roman"/>
          <w:lang w:eastAsia="ru-RU"/>
        </w:rPr>
        <w:t xml:space="preserve">именуемое в дальнейшем </w:t>
      </w:r>
      <w:r w:rsidR="004C7B4E" w:rsidRPr="004C7B4E">
        <w:rPr>
          <w:rFonts w:ascii="Times New Roman" w:eastAsia="Times New Roman" w:hAnsi="Times New Roman" w:cs="Times New Roman"/>
          <w:b/>
          <w:lang w:eastAsia="ru-RU"/>
        </w:rPr>
        <w:t>«Подрядчик»</w:t>
      </w:r>
      <w:r w:rsidR="003B073D">
        <w:rPr>
          <w:rFonts w:ascii="Times New Roman" w:eastAsia="Times New Roman" w:hAnsi="Times New Roman" w:cs="Times New Roman"/>
          <w:lang w:eastAsia="ru-RU"/>
        </w:rPr>
        <w:t xml:space="preserve">, в лице </w:t>
      </w:r>
      <w:r w:rsidR="00742688" w:rsidRPr="00C200B9">
        <w:rPr>
          <w:rFonts w:ascii="Times New Roman" w:eastAsia="Times New Roman" w:hAnsi="Times New Roman" w:cs="Times New Roman"/>
          <w:highlight w:val="yellow"/>
          <w:lang w:eastAsia="ru-RU"/>
        </w:rPr>
        <w:t>________________</w:t>
      </w:r>
      <w:r w:rsidR="004C7B4E" w:rsidRPr="004C7B4E">
        <w:rPr>
          <w:rFonts w:ascii="Times New Roman" w:eastAsia="Times New Roman" w:hAnsi="Times New Roman" w:cs="Times New Roman"/>
          <w:lang w:eastAsia="ru-RU"/>
        </w:rPr>
        <w:t>, действующего на основании</w:t>
      </w:r>
      <w:r w:rsidR="00270CC6">
        <w:rPr>
          <w:rFonts w:ascii="Times New Roman" w:eastAsia="Times New Roman" w:hAnsi="Times New Roman" w:cs="Times New Roman"/>
          <w:lang w:eastAsia="ru-RU"/>
        </w:rPr>
        <w:t xml:space="preserve"> Устава</w:t>
      </w:r>
      <w:r w:rsidR="004C7B4E" w:rsidRPr="004C7B4E">
        <w:rPr>
          <w:rFonts w:ascii="Times New Roman" w:eastAsia="Times New Roman" w:hAnsi="Times New Roman" w:cs="Times New Roman"/>
          <w:lang w:eastAsia="ru-RU"/>
        </w:rPr>
        <w:t xml:space="preserve">, с другой стороны, совместно именуемые в дальнейшем «Стороны», а по отдельности – «Сторона», заключили между собой настоящий </w:t>
      </w:r>
      <w:r w:rsidR="00F037A5">
        <w:rPr>
          <w:rFonts w:ascii="Times New Roman" w:eastAsia="Times New Roman" w:hAnsi="Times New Roman" w:cs="Times New Roman"/>
          <w:lang w:eastAsia="ru-RU"/>
        </w:rPr>
        <w:t>Д</w:t>
      </w:r>
      <w:r w:rsidR="004C7B4E" w:rsidRPr="004C7B4E">
        <w:rPr>
          <w:rFonts w:ascii="Times New Roman" w:eastAsia="Times New Roman" w:hAnsi="Times New Roman" w:cs="Times New Roman"/>
          <w:lang w:eastAsia="ru-RU"/>
        </w:rPr>
        <w:t>оговор подряда</w:t>
      </w:r>
      <w:r w:rsidR="00376827">
        <w:rPr>
          <w:rFonts w:ascii="Times New Roman" w:eastAsia="Times New Roman" w:hAnsi="Times New Roman" w:cs="Times New Roman"/>
          <w:lang w:eastAsia="ru-RU"/>
        </w:rPr>
        <w:t xml:space="preserve"> </w:t>
      </w:r>
      <w:r w:rsidR="004C7B4E" w:rsidRPr="004C7B4E">
        <w:rPr>
          <w:rFonts w:ascii="Times New Roman" w:eastAsia="Times New Roman" w:hAnsi="Times New Roman" w:cs="Times New Roman"/>
          <w:lang w:eastAsia="ru-RU"/>
        </w:rPr>
        <w:t xml:space="preserve">на выполнение изыскательских и проектных работ (далее – </w:t>
      </w:r>
      <w:r w:rsidR="004C7B4E" w:rsidRPr="004C7B4E">
        <w:rPr>
          <w:rFonts w:ascii="Times New Roman" w:eastAsia="Times New Roman" w:hAnsi="Times New Roman" w:cs="Times New Roman"/>
          <w:b/>
          <w:lang w:eastAsia="ru-RU"/>
        </w:rPr>
        <w:t>«Договор»</w:t>
      </w:r>
      <w:r w:rsidR="004C7B4E" w:rsidRPr="004C7B4E">
        <w:rPr>
          <w:rFonts w:ascii="Times New Roman" w:eastAsia="Times New Roman" w:hAnsi="Times New Roman" w:cs="Times New Roman"/>
          <w:lang w:eastAsia="ru-RU"/>
        </w:rPr>
        <w:t>) о нижеследующем:</w:t>
      </w:r>
    </w:p>
    <w:p w:rsidR="004C7B4E" w:rsidRPr="004C7B4E" w:rsidRDefault="004C7B4E" w:rsidP="005C43EC">
      <w:pPr>
        <w:tabs>
          <w:tab w:val="left" w:pos="0"/>
          <w:tab w:val="left" w:pos="720"/>
        </w:tabs>
        <w:spacing w:after="0" w:line="240" w:lineRule="auto"/>
        <w:jc w:val="both"/>
        <w:rPr>
          <w:rFonts w:ascii="Times New Roman" w:eastAsia="Times New Roman" w:hAnsi="Times New Roman" w:cs="Times New Roman"/>
          <w:lang w:eastAsia="ru-RU"/>
        </w:rPr>
      </w:pPr>
      <w:r w:rsidRPr="004C7B4E">
        <w:rPr>
          <w:rFonts w:ascii="Times New Roman" w:eastAsia="Times New Roman" w:hAnsi="Times New Roman" w:cs="Times New Roman"/>
          <w:lang w:eastAsia="ru-RU"/>
        </w:rPr>
        <w:t xml:space="preserve">       </w:t>
      </w:r>
    </w:p>
    <w:p w:rsidR="004C7B4E" w:rsidRPr="004C7B4E" w:rsidRDefault="004C7B4E" w:rsidP="005C43EC">
      <w:pPr>
        <w:tabs>
          <w:tab w:val="left" w:pos="0"/>
          <w:tab w:val="left" w:pos="720"/>
        </w:tabs>
        <w:spacing w:after="0" w:line="240" w:lineRule="auto"/>
        <w:jc w:val="center"/>
        <w:rPr>
          <w:rFonts w:ascii="Times New Roman" w:eastAsia="Times New Roman" w:hAnsi="Times New Roman" w:cs="Times New Roman"/>
          <w:lang w:eastAsia="ru-RU"/>
        </w:rPr>
      </w:pPr>
    </w:p>
    <w:p w:rsidR="004C7B4E" w:rsidRPr="004C7B4E" w:rsidRDefault="004C7B4E" w:rsidP="005C43EC">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color w:val="000000"/>
          <w:spacing w:val="7"/>
          <w:lang w:eastAsia="ru-RU"/>
        </w:rPr>
      </w:pPr>
      <w:r w:rsidRPr="004C7B4E">
        <w:rPr>
          <w:rFonts w:ascii="Times New Roman" w:eastAsia="Times New Roman" w:hAnsi="Times New Roman" w:cs="Times New Roman"/>
          <w:color w:val="000000"/>
          <w:spacing w:val="7"/>
          <w:lang w:eastAsia="ru-RU"/>
        </w:rPr>
        <w:t xml:space="preserve"> </w:t>
      </w:r>
      <w:r w:rsidRPr="004C7B4E">
        <w:rPr>
          <w:rFonts w:ascii="Times New Roman" w:eastAsia="Times New Roman" w:hAnsi="Times New Roman" w:cs="Times New Roman"/>
          <w:b/>
          <w:bCs/>
          <w:color w:val="000000"/>
          <w:spacing w:val="7"/>
          <w:lang w:eastAsia="ru-RU"/>
        </w:rPr>
        <w:t>ТЕРМИНЫ И ОПРЕДЕЛЕНИЯ</w:t>
      </w:r>
    </w:p>
    <w:p w:rsidR="004C7B4E" w:rsidRPr="004C7B4E" w:rsidRDefault="004C7B4E" w:rsidP="005C43EC">
      <w:pPr>
        <w:tabs>
          <w:tab w:val="left" w:pos="0"/>
        </w:tabs>
        <w:spacing w:after="0" w:line="240" w:lineRule="auto"/>
        <w:jc w:val="both"/>
        <w:rPr>
          <w:rFonts w:ascii="Times New Roman" w:eastAsia="Times New Roman" w:hAnsi="Times New Roman" w:cs="Times New Roman"/>
          <w:lang w:eastAsia="ru-RU"/>
        </w:rPr>
      </w:pPr>
      <w:r w:rsidRPr="004C7B4E">
        <w:rPr>
          <w:rFonts w:ascii="Times New Roman" w:eastAsia="Times New Roman" w:hAnsi="Times New Roman" w:cs="Times New Roman"/>
          <w:lang w:eastAsia="ru-RU"/>
        </w:rPr>
        <w:t xml:space="preserve">Термины, применяемые в настоящем Договоре, означают следующее: </w:t>
      </w:r>
    </w:p>
    <w:p w:rsidR="004E4D8D"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Договор</w:t>
      </w:r>
      <w:r w:rsidRPr="004C7B4E">
        <w:rPr>
          <w:rFonts w:ascii="Times New Roman" w:eastAsia="Times New Roman" w:hAnsi="Times New Roman" w:cs="Times New Roman"/>
          <w:bCs/>
          <w:iCs/>
          <w:lang w:eastAsia="ru-RU"/>
        </w:rPr>
        <w:t xml:space="preserve"> – настоящий документ, подписанный уполномоченными представителями Сторон, а также все Приложения, </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Cs/>
          <w:iCs/>
          <w:lang w:eastAsia="ru-RU"/>
        </w:rPr>
        <w:t>дополнительные соглашения и изменения к нему, которые могут быть подписаны Сторонами в период выполнения Работ.</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1C6F6A">
        <w:rPr>
          <w:rFonts w:ascii="Times New Roman" w:eastAsia="Times New Roman" w:hAnsi="Times New Roman" w:cs="Times New Roman"/>
          <w:b/>
          <w:bCs/>
          <w:iCs/>
          <w:lang w:eastAsia="ru-RU"/>
        </w:rPr>
        <w:t>Задание</w:t>
      </w:r>
      <w:r w:rsidRPr="001C6F6A">
        <w:rPr>
          <w:rFonts w:ascii="Times New Roman" w:eastAsia="Times New Roman" w:hAnsi="Times New Roman" w:cs="Times New Roman"/>
          <w:bCs/>
          <w:iCs/>
          <w:lang w:eastAsia="ru-RU"/>
        </w:rPr>
        <w:t xml:space="preserve"> – совместно Задание на выполнение инженерных изысканий, </w:t>
      </w:r>
      <w:r w:rsidR="001C6F6A">
        <w:rPr>
          <w:rFonts w:ascii="Times New Roman" w:eastAsia="Times New Roman" w:hAnsi="Times New Roman" w:cs="Times New Roman"/>
          <w:bCs/>
          <w:iCs/>
          <w:lang w:eastAsia="ru-RU"/>
        </w:rPr>
        <w:t xml:space="preserve">на </w:t>
      </w:r>
      <w:r w:rsidRPr="001C6F6A">
        <w:rPr>
          <w:rFonts w:ascii="Times New Roman" w:eastAsia="Times New Roman" w:hAnsi="Times New Roman" w:cs="Times New Roman"/>
          <w:bCs/>
          <w:iCs/>
          <w:lang w:eastAsia="ru-RU"/>
        </w:rPr>
        <w:t>разработку проектной документации по Объек</w:t>
      </w:r>
      <w:r w:rsidR="001C6F6A">
        <w:rPr>
          <w:rFonts w:ascii="Times New Roman" w:eastAsia="Times New Roman" w:hAnsi="Times New Roman" w:cs="Times New Roman"/>
          <w:bCs/>
          <w:iCs/>
          <w:lang w:eastAsia="ru-RU"/>
        </w:rPr>
        <w:t>ту, являющееся Приложением № 1</w:t>
      </w:r>
      <w:r w:rsidRPr="001C6F6A">
        <w:rPr>
          <w:rFonts w:ascii="Times New Roman" w:eastAsia="Times New Roman" w:hAnsi="Times New Roman" w:cs="Times New Roman"/>
          <w:bCs/>
          <w:iCs/>
          <w:lang w:eastAsia="ru-RU"/>
        </w:rPr>
        <w:t xml:space="preserve"> к Договору.</w:t>
      </w:r>
      <w:r w:rsidR="00651CE5">
        <w:rPr>
          <w:rFonts w:ascii="Times New Roman" w:eastAsia="Times New Roman" w:hAnsi="Times New Roman" w:cs="Times New Roman"/>
          <w:bCs/>
          <w:iCs/>
          <w:lang w:eastAsia="ru-RU"/>
        </w:rPr>
        <w:t xml:space="preserve"> </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Работы</w:t>
      </w:r>
      <w:r w:rsidRPr="004C7B4E">
        <w:rPr>
          <w:rFonts w:ascii="Times New Roman" w:eastAsia="Times New Roman" w:hAnsi="Times New Roman" w:cs="Times New Roman"/>
          <w:bCs/>
          <w:iCs/>
          <w:lang w:eastAsia="ru-RU"/>
        </w:rPr>
        <w:t xml:space="preserve"> – весь объем работ, выполнение которых требуется от Подрядчика в соответствии с условиями настоящего Договора, включая все его Приложения и/или дополнения, и Обязательными техническими правилами, в том числе работы по Устранению дефектов и исправлению Недостатков.</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
          <w:bCs/>
          <w:iCs/>
          <w:color w:val="FF0000"/>
          <w:lang w:eastAsia="ru-RU"/>
        </w:rPr>
      </w:pPr>
      <w:r w:rsidRPr="004C7B4E">
        <w:rPr>
          <w:rFonts w:ascii="Times New Roman" w:eastAsia="Times New Roman" w:hAnsi="Times New Roman" w:cs="Times New Roman"/>
          <w:b/>
          <w:bCs/>
          <w:iCs/>
          <w:lang w:eastAsia="ru-RU"/>
        </w:rPr>
        <w:t>Объект</w:t>
      </w:r>
      <w:r w:rsidRPr="004C7B4E">
        <w:rPr>
          <w:rFonts w:ascii="Times New Roman" w:eastAsia="Times New Roman" w:hAnsi="Times New Roman" w:cs="Times New Roman"/>
          <w:b/>
          <w:bCs/>
          <w:iCs/>
          <w:color w:val="FF0000"/>
          <w:lang w:eastAsia="ru-RU"/>
        </w:rPr>
        <w:t xml:space="preserve"> </w:t>
      </w:r>
      <w:r w:rsidRPr="004C7B4E">
        <w:rPr>
          <w:rFonts w:ascii="Times New Roman" w:eastAsia="Times New Roman" w:hAnsi="Times New Roman" w:cs="Times New Roman"/>
          <w:bCs/>
          <w:iCs/>
          <w:lang w:eastAsia="ru-RU"/>
        </w:rPr>
        <w:t xml:space="preserve">- </w:t>
      </w:r>
      <w:r w:rsidR="00093DA7" w:rsidRPr="00742688">
        <w:rPr>
          <w:rFonts w:ascii="Times New Roman" w:eastAsia="Times New Roman" w:hAnsi="Times New Roman" w:cs="Times New Roman"/>
          <w:b/>
          <w:bCs/>
          <w:iCs/>
          <w:highlight w:val="yellow"/>
          <w:lang w:eastAsia="ru-RU"/>
        </w:rPr>
        <w:t>Аммиакопровод до терминала морского порта Усть-Луга (ООО «ЕТУ»). Перевалка аммиака</w:t>
      </w:r>
      <w:r w:rsidR="00093DA7" w:rsidRPr="00093DA7" w:rsidDel="00093DA7">
        <w:rPr>
          <w:rFonts w:ascii="Times New Roman" w:eastAsia="Times New Roman" w:hAnsi="Times New Roman" w:cs="Times New Roman"/>
          <w:b/>
          <w:bCs/>
          <w:iCs/>
          <w:lang w:eastAsia="ru-RU"/>
        </w:rPr>
        <w:t xml:space="preserve"> </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Проектн</w:t>
      </w:r>
      <w:r w:rsidR="00EF6B8B">
        <w:rPr>
          <w:rFonts w:ascii="Times New Roman" w:eastAsia="Times New Roman" w:hAnsi="Times New Roman" w:cs="Times New Roman"/>
          <w:b/>
          <w:bCs/>
          <w:iCs/>
          <w:lang w:eastAsia="ru-RU"/>
        </w:rPr>
        <w:t>ая</w:t>
      </w:r>
      <w:r w:rsidRPr="004C7B4E">
        <w:rPr>
          <w:rFonts w:ascii="Times New Roman" w:eastAsia="Times New Roman" w:hAnsi="Times New Roman" w:cs="Times New Roman"/>
          <w:b/>
          <w:bCs/>
          <w:iCs/>
          <w:lang w:eastAsia="ru-RU"/>
        </w:rPr>
        <w:t xml:space="preserve"> документация</w:t>
      </w:r>
      <w:r w:rsidR="00EF6B8B">
        <w:rPr>
          <w:rFonts w:ascii="Times New Roman" w:eastAsia="Times New Roman" w:hAnsi="Times New Roman" w:cs="Times New Roman"/>
          <w:b/>
          <w:bCs/>
          <w:iCs/>
          <w:lang w:eastAsia="ru-RU"/>
        </w:rPr>
        <w:t xml:space="preserve"> (Проектно-сметная документация</w:t>
      </w:r>
      <w:r w:rsidR="002B6323">
        <w:rPr>
          <w:rFonts w:ascii="Times New Roman" w:eastAsia="Times New Roman" w:hAnsi="Times New Roman" w:cs="Times New Roman"/>
          <w:b/>
          <w:bCs/>
          <w:iCs/>
          <w:lang w:eastAsia="ru-RU"/>
        </w:rPr>
        <w:t xml:space="preserve"> - ПСД</w:t>
      </w:r>
      <w:r w:rsidR="00EF6B8B">
        <w:rPr>
          <w:rFonts w:ascii="Times New Roman" w:eastAsia="Times New Roman" w:hAnsi="Times New Roman" w:cs="Times New Roman"/>
          <w:b/>
          <w:bCs/>
          <w:iCs/>
          <w:lang w:eastAsia="ru-RU"/>
        </w:rPr>
        <w:t>)</w:t>
      </w:r>
      <w:r w:rsidRPr="004C7B4E">
        <w:rPr>
          <w:rFonts w:ascii="Times New Roman" w:eastAsia="Times New Roman" w:hAnsi="Times New Roman" w:cs="Times New Roman"/>
          <w:bCs/>
          <w:iCs/>
          <w:lang w:eastAsia="ru-RU"/>
        </w:rPr>
        <w:t xml:space="preserve"> – документация, содержащая материалы в текстовой и графической формах,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Объекта и его частей, а также противопожарные, санитарно-гигиенические, экологические, экономические, архитектурно-художественные, социальные и иные требования к Объекту в объеме, необходимом для разработки Рабочей докуме</w:t>
      </w:r>
      <w:r w:rsidR="000B25B2">
        <w:rPr>
          <w:rFonts w:ascii="Times New Roman" w:eastAsia="Times New Roman" w:hAnsi="Times New Roman" w:cs="Times New Roman"/>
          <w:bCs/>
          <w:iCs/>
          <w:lang w:eastAsia="ru-RU"/>
        </w:rPr>
        <w:t>нтации на строительство Объекта</w:t>
      </w:r>
      <w:r w:rsidRPr="004C7B4E">
        <w:rPr>
          <w:rFonts w:ascii="Times New Roman" w:eastAsia="Times New Roman" w:hAnsi="Times New Roman" w:cs="Times New Roman"/>
          <w:bCs/>
          <w:iCs/>
          <w:lang w:eastAsia="ru-RU"/>
        </w:rPr>
        <w:t>, включая, при необходимости, с</w:t>
      </w:r>
      <w:r w:rsidR="00D253AB">
        <w:rPr>
          <w:rFonts w:ascii="Times New Roman" w:eastAsia="Times New Roman" w:hAnsi="Times New Roman" w:cs="Times New Roman"/>
          <w:bCs/>
          <w:iCs/>
          <w:lang w:eastAsia="ru-RU"/>
        </w:rPr>
        <w:t>метную стоимость строительства</w:t>
      </w:r>
      <w:r w:rsidRPr="004C7B4E">
        <w:rPr>
          <w:rFonts w:ascii="Times New Roman" w:eastAsia="Times New Roman" w:hAnsi="Times New Roman" w:cs="Times New Roman"/>
          <w:bCs/>
          <w:iCs/>
          <w:lang w:eastAsia="ru-RU"/>
        </w:rPr>
        <w:t>. Состав разделов Проектной документации и требования к их содержанию установлены законодательством, в том числе, Постановлением Правительства РФ № 87 от 16 февраля 2008 г. или любым заменяющим его актом.</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Приложение</w:t>
      </w:r>
      <w:r w:rsidRPr="004C7B4E">
        <w:rPr>
          <w:rFonts w:ascii="Times New Roman" w:eastAsia="Times New Roman" w:hAnsi="Times New Roman" w:cs="Times New Roman"/>
          <w:bCs/>
          <w:iCs/>
          <w:lang w:eastAsia="ru-RU"/>
        </w:rPr>
        <w:t xml:space="preserve"> – приложения к настоящему Договору, упомянутые в Договоре в качестве приложений.</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Изыскания</w:t>
      </w:r>
      <w:r w:rsidRPr="004C7B4E">
        <w:rPr>
          <w:rFonts w:ascii="Times New Roman" w:eastAsia="Times New Roman" w:hAnsi="Times New Roman" w:cs="Times New Roman"/>
          <w:bCs/>
          <w:iCs/>
          <w:lang w:eastAsia="ru-RU"/>
        </w:rPr>
        <w:t xml:space="preserve"> – инженерные изыскания, выполняемые Подрядчиком для изучения природных условий и факторов техногенного воздействия в целях подготовки Проектной документации.</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Исключительное право</w:t>
      </w:r>
      <w:r w:rsidRPr="004C7B4E">
        <w:rPr>
          <w:rFonts w:ascii="Times New Roman" w:eastAsia="Times New Roman" w:hAnsi="Times New Roman" w:cs="Times New Roman"/>
          <w:bCs/>
          <w:iCs/>
          <w:lang w:eastAsia="ru-RU"/>
        </w:rPr>
        <w:t xml:space="preserve"> – совокупность прав на распоряжение РИД, включенные в Результаты Работ, по своему усмотрению любым не противоречащим закону способом.</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Рабочая документация</w:t>
      </w:r>
      <w:r w:rsidR="00F11C89">
        <w:rPr>
          <w:rFonts w:ascii="Times New Roman" w:eastAsia="Times New Roman" w:hAnsi="Times New Roman" w:cs="Times New Roman"/>
          <w:b/>
          <w:bCs/>
          <w:iCs/>
          <w:lang w:eastAsia="ru-RU"/>
        </w:rPr>
        <w:t xml:space="preserve"> (РД)</w:t>
      </w:r>
      <w:r w:rsidRPr="004C7B4E">
        <w:rPr>
          <w:rFonts w:ascii="Times New Roman" w:eastAsia="Times New Roman" w:hAnsi="Times New Roman" w:cs="Times New Roman"/>
          <w:bCs/>
          <w:iCs/>
          <w:lang w:eastAsia="ru-RU"/>
        </w:rPr>
        <w:t xml:space="preserve"> – документация, разрабатываемая на основе Проектной документации, являющаяся непосредственным руководством при строительстве Объекта (включая локальные и объектные сметы, локальные, объектные и сводные сметные расчеты, сметные расчеты на отдельные виды затрат, сводки затрат и т.д.).</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Результаты инженерных изысканий</w:t>
      </w:r>
      <w:r w:rsidRPr="004C7B4E">
        <w:rPr>
          <w:rFonts w:ascii="Times New Roman" w:eastAsia="Times New Roman" w:hAnsi="Times New Roman" w:cs="Times New Roman"/>
          <w:bCs/>
          <w:iCs/>
          <w:lang w:eastAsia="ru-RU"/>
        </w:rPr>
        <w:t xml:space="preserve"> – технический отчет о выполненных инженерных изысканиях для подготовки Проектной документации, строительства, реконструкции объекта капитального строительства,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или реконструкцию объекта капитального строительства, другие сведения в соответствии с требованиями, установленными Обязательными техническими правилами. </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РИД</w:t>
      </w:r>
      <w:r w:rsidRPr="004C7B4E">
        <w:rPr>
          <w:rFonts w:ascii="Times New Roman" w:eastAsia="Times New Roman" w:hAnsi="Times New Roman" w:cs="Times New Roman"/>
          <w:bCs/>
          <w:iCs/>
          <w:lang w:eastAsia="ru-RU"/>
        </w:rPr>
        <w:t xml:space="preserve"> – результаты интеллектуальной деятельности, способные к правовой охране.</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Результаты Работ</w:t>
      </w:r>
      <w:r w:rsidRPr="004C7B4E">
        <w:rPr>
          <w:rFonts w:ascii="Times New Roman" w:eastAsia="Times New Roman" w:hAnsi="Times New Roman" w:cs="Times New Roman"/>
          <w:bCs/>
          <w:iCs/>
          <w:lang w:eastAsia="ru-RU"/>
        </w:rPr>
        <w:t xml:space="preserve"> – документация, представляющая материальный носитель и отображенные в нем произведения архитектуры, в том числе в виде проектов, чертежей, изображений, технических решений, включая результаты интеллектуальной деятельности, разработанная в полном соответствии с условиями настоящего Договора, и иные документы, подтверждающие выполнение Работ.</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Строительная площадка</w:t>
      </w:r>
      <w:r w:rsidRPr="004C7B4E">
        <w:rPr>
          <w:rFonts w:ascii="Times New Roman" w:eastAsia="Times New Roman" w:hAnsi="Times New Roman" w:cs="Times New Roman"/>
          <w:bCs/>
          <w:iCs/>
          <w:lang w:eastAsia="ru-RU"/>
        </w:rPr>
        <w:t xml:space="preserve"> – отведенный и предоставленный Заказчику либо лицу, входящему в одну группу лиц с Заказчиком, в установленном порядке земельный участок (участки), предназначенный для строительства и эксплуатации Объекта. </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Территория Заказчика</w:t>
      </w:r>
      <w:r w:rsidRPr="004C7B4E">
        <w:rPr>
          <w:rFonts w:ascii="Times New Roman" w:eastAsia="Times New Roman" w:hAnsi="Times New Roman" w:cs="Times New Roman"/>
          <w:bCs/>
          <w:iCs/>
          <w:lang w:eastAsia="ru-RU"/>
        </w:rPr>
        <w:t xml:space="preserve"> – земельный участок (участки), принадлежащий Заказчику либо лицу, входящему в одну группу лиц с Заказчиком или находящийся в его пользовании, включая внутренние помещения, сами здания и сооружения, а также дороги площадки, как </w:t>
      </w:r>
      <w:r w:rsidR="00A61D67" w:rsidRPr="004C7B4E">
        <w:rPr>
          <w:rFonts w:ascii="Times New Roman" w:eastAsia="Times New Roman" w:hAnsi="Times New Roman" w:cs="Times New Roman"/>
          <w:bCs/>
          <w:iCs/>
          <w:lang w:eastAsia="ru-RU"/>
        </w:rPr>
        <w:t>используемые, так</w:t>
      </w:r>
      <w:r w:rsidRPr="004C7B4E">
        <w:rPr>
          <w:rFonts w:ascii="Times New Roman" w:eastAsia="Times New Roman" w:hAnsi="Times New Roman" w:cs="Times New Roman"/>
          <w:bCs/>
          <w:iCs/>
          <w:lang w:eastAsia="ru-RU"/>
        </w:rPr>
        <w:t xml:space="preserve"> и не используемые в производственной деятельности Заказчика.</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Акт сдачи-приемки выполненных работ</w:t>
      </w:r>
      <w:r w:rsidRPr="004C7B4E">
        <w:rPr>
          <w:rFonts w:ascii="Times New Roman" w:eastAsia="Times New Roman" w:hAnsi="Times New Roman" w:cs="Times New Roman"/>
          <w:bCs/>
          <w:iCs/>
          <w:lang w:eastAsia="ru-RU"/>
        </w:rPr>
        <w:t xml:space="preserve"> – документ, подписываемый Сторонами по форме Приложения № 8 к Договору после приемки Заказчиком выполненных Работ по </w:t>
      </w:r>
      <w:r w:rsidR="00003B6C">
        <w:rPr>
          <w:rFonts w:ascii="Times New Roman" w:eastAsia="Times New Roman" w:hAnsi="Times New Roman" w:cs="Times New Roman"/>
          <w:bCs/>
          <w:iCs/>
          <w:lang w:eastAsia="ru-RU"/>
        </w:rPr>
        <w:t>подэ</w:t>
      </w:r>
      <w:r w:rsidRPr="004C7B4E">
        <w:rPr>
          <w:rFonts w:ascii="Times New Roman" w:eastAsia="Times New Roman" w:hAnsi="Times New Roman" w:cs="Times New Roman"/>
          <w:bCs/>
          <w:iCs/>
          <w:lang w:eastAsia="ru-RU"/>
        </w:rPr>
        <w:t>тапу (если предусмотрена поэтапная сдача Работ) и/или после приемки Заказчиком всего объема Работ по Договору, выполненных Подрядчиком, и выполнения других обязательств Сторон в рамках Договора.</w:t>
      </w:r>
    </w:p>
    <w:p w:rsidR="004C7B4E" w:rsidRPr="004C7B4E" w:rsidRDefault="00AA15C9"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Pr>
          <w:rFonts w:ascii="Times New Roman" w:eastAsia="Times New Roman" w:hAnsi="Times New Roman" w:cs="Times New Roman"/>
          <w:b/>
          <w:bCs/>
          <w:iCs/>
          <w:lang w:eastAsia="ru-RU"/>
        </w:rPr>
        <w:t>Подэ</w:t>
      </w:r>
      <w:r w:rsidR="004C7B4E" w:rsidRPr="004C7B4E">
        <w:rPr>
          <w:rFonts w:ascii="Times New Roman" w:eastAsia="Times New Roman" w:hAnsi="Times New Roman" w:cs="Times New Roman"/>
          <w:b/>
          <w:bCs/>
          <w:iCs/>
          <w:lang w:eastAsia="ru-RU"/>
        </w:rPr>
        <w:t>тап</w:t>
      </w:r>
      <w:r w:rsidR="004C7B4E" w:rsidRPr="004C7B4E">
        <w:rPr>
          <w:rFonts w:ascii="Times New Roman" w:eastAsia="Times New Roman" w:hAnsi="Times New Roman" w:cs="Times New Roman"/>
          <w:bCs/>
          <w:iCs/>
          <w:lang w:eastAsia="ru-RU"/>
        </w:rPr>
        <w:t xml:space="preserve"> – часть Работ, выполняемых Подрядчиком по Договору, наименование и сроки выполнения которой определяются Календарным планом работ (Приложение № 2 к Договору), подлежащая сдаче-приемке по Акту сдачи-приемки выполненных работ.  </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Цена Работ</w:t>
      </w:r>
      <w:r w:rsidRPr="004C7B4E">
        <w:rPr>
          <w:rFonts w:ascii="Times New Roman" w:eastAsia="Times New Roman" w:hAnsi="Times New Roman" w:cs="Times New Roman"/>
          <w:bCs/>
          <w:iCs/>
          <w:lang w:eastAsia="ru-RU"/>
        </w:rPr>
        <w:t xml:space="preserve"> – сумма, установленная в Договоре, которая включает в себя стоимость всех работ по Договору и всех расходов Подрядчика, связанных с выполнением его обязательств по Договору, за исключением тех расходов, которые Договором возложены на Заказчика.</w:t>
      </w:r>
    </w:p>
    <w:p w:rsidR="004C7B4E" w:rsidRPr="00B61373"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color w:val="000000" w:themeColor="text1"/>
          <w:lang w:eastAsia="ru-RU"/>
        </w:rPr>
      </w:pPr>
      <w:r w:rsidRPr="00B61373">
        <w:rPr>
          <w:rFonts w:ascii="Times New Roman" w:eastAsia="Times New Roman" w:hAnsi="Times New Roman" w:cs="Times New Roman"/>
          <w:b/>
          <w:bCs/>
          <w:iCs/>
          <w:color w:val="000000" w:themeColor="text1"/>
          <w:lang w:eastAsia="ru-RU"/>
        </w:rPr>
        <w:t>Исходные данные</w:t>
      </w:r>
      <w:r w:rsidRPr="00B61373">
        <w:rPr>
          <w:rFonts w:ascii="Times New Roman" w:eastAsia="Times New Roman" w:hAnsi="Times New Roman" w:cs="Times New Roman"/>
          <w:bCs/>
          <w:iCs/>
          <w:color w:val="000000" w:themeColor="text1"/>
          <w:lang w:eastAsia="ru-RU"/>
        </w:rPr>
        <w:t xml:space="preserve"> – сведения и документация, предоставляемые Заказчиком Подрядчику для выполнения Работ, указанные в Приложениях № 1</w:t>
      </w:r>
      <w:r w:rsidR="00D253AB">
        <w:rPr>
          <w:rFonts w:ascii="Times New Roman" w:eastAsia="Times New Roman" w:hAnsi="Times New Roman" w:cs="Times New Roman"/>
          <w:bCs/>
          <w:iCs/>
          <w:color w:val="000000" w:themeColor="text1"/>
          <w:lang w:eastAsia="ru-RU"/>
        </w:rPr>
        <w:t xml:space="preserve"> </w:t>
      </w:r>
      <w:r w:rsidRPr="00B61373">
        <w:rPr>
          <w:rFonts w:ascii="Times New Roman" w:eastAsia="Times New Roman" w:hAnsi="Times New Roman" w:cs="Times New Roman"/>
          <w:bCs/>
          <w:iCs/>
          <w:color w:val="000000" w:themeColor="text1"/>
          <w:lang w:eastAsia="ru-RU"/>
        </w:rPr>
        <w:t>к Договору.</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Специальные технические условия (СТУ)</w:t>
      </w:r>
      <w:r w:rsidRPr="004C7B4E">
        <w:rPr>
          <w:rFonts w:ascii="Times New Roman" w:eastAsia="Times New Roman" w:hAnsi="Times New Roman" w:cs="Times New Roman"/>
          <w:bCs/>
          <w:iCs/>
          <w:lang w:eastAsia="ru-RU"/>
        </w:rPr>
        <w:t xml:space="preserve"> – технические нормы, содержащие (применительно к конкретному объекту капитального строительства) дополнительные к установленным или отсутствующие технические требования в области безопасности, отражающими особенности инженерных изысканий, проектирования, строительства, эксплуатации, а также демонтажа (сноса) Объекта.</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Обязательные технические правила</w:t>
      </w:r>
      <w:r w:rsidRPr="004C7B4E">
        <w:rPr>
          <w:rFonts w:ascii="Times New Roman" w:eastAsia="Times New Roman" w:hAnsi="Times New Roman" w:cs="Times New Roman"/>
          <w:bCs/>
          <w:iCs/>
          <w:lang w:eastAsia="ru-RU"/>
        </w:rPr>
        <w:t xml:space="preserve"> – федеральные законы Российской Федерации, законы субъектов Российской Федерации и муниципальных органов, подзаконные акты, иные нормативные и ненормативные акты, изданные Государственными органами в пределах своей компетенции, включая все действующие стандарты, действующие правила и нормативы, а также технические регламенты (носящие как обязательный, так и рекомендательный характер со стороны Государственных органов), в том числе строительные нормы и правила (СНиП), своды правил и (или) государственные стандарты (ГОСТ), практические пособия, правила и стандарты в области территориального планирования, строительства, охраны окружающей среды и санитарно-эпидемиологического благополучия, авторского надзора, строительного контроля, промышленной и строительной безопасности и иных аспектов, стандарты и инструкции по безопасности и охране труда персонала Заказчика и Подрядчика. Кроме вышеперечисленного в термин «Обязательные технические правила» включаются локальные нормативные акты Заказчика.</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Орган</w:t>
      </w:r>
      <w:r w:rsidRPr="004C7B4E">
        <w:rPr>
          <w:rFonts w:ascii="Times New Roman" w:eastAsia="Times New Roman" w:hAnsi="Times New Roman" w:cs="Times New Roman"/>
          <w:bCs/>
          <w:iCs/>
          <w:lang w:eastAsia="ru-RU"/>
        </w:rPr>
        <w:t xml:space="preserve"> </w:t>
      </w:r>
      <w:r w:rsidRPr="004C7B4E">
        <w:rPr>
          <w:rFonts w:ascii="Times New Roman" w:eastAsia="Times New Roman" w:hAnsi="Times New Roman" w:cs="Times New Roman"/>
          <w:b/>
          <w:bCs/>
          <w:iCs/>
          <w:lang w:eastAsia="ru-RU"/>
        </w:rPr>
        <w:t>государственной экспертизы</w:t>
      </w:r>
      <w:r w:rsidRPr="004C7B4E">
        <w:rPr>
          <w:rFonts w:ascii="Times New Roman" w:eastAsia="Times New Roman" w:hAnsi="Times New Roman" w:cs="Times New Roman"/>
          <w:bCs/>
          <w:iCs/>
          <w:lang w:eastAsia="ru-RU"/>
        </w:rPr>
        <w:t xml:space="preserve"> – Государственный орган, уполномоченный на проведение государственной экспертизы Проектной документации и/или Результатов инженерных изысканий в соответствии с Обязательными техническими правилами. </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Государственный орган</w:t>
      </w:r>
      <w:r w:rsidRPr="004C7B4E">
        <w:rPr>
          <w:rFonts w:ascii="Times New Roman" w:eastAsia="Times New Roman" w:hAnsi="Times New Roman" w:cs="Times New Roman"/>
          <w:bCs/>
          <w:iCs/>
          <w:lang w:eastAsia="ru-RU"/>
        </w:rPr>
        <w:t xml:space="preserve"> – означает для целей Договора любой федеральный орган государственной власти, орган государственной власти субъекта Российской Федерации, орган местного самоуправления, министерство, ведомство, департамент, комиссию, совет, бюро, государственные или муниципальные агентства, учреждения, организации всех форм собственности, иные исполнительные, законодательные, судебные или административные органы и учреждения, обладающие в соответствии с применимым законодательством властной компетенцией на территории Российской Федерации в отношении Работ, результатов Работ, Объекта или их части.</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Техническое решение</w:t>
      </w:r>
      <w:r w:rsidRPr="004C7B4E">
        <w:rPr>
          <w:rFonts w:ascii="Times New Roman" w:eastAsia="Times New Roman" w:hAnsi="Times New Roman" w:cs="Times New Roman"/>
          <w:bCs/>
          <w:iCs/>
          <w:lang w:eastAsia="ru-RU"/>
        </w:rPr>
        <w:t xml:space="preserve"> – описание в заданной форме объекта проектирования или его части, необходимое и достаточное для определения дальнейшего направления проектирования.</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Устранение дефектов и исправление Недостатков</w:t>
      </w:r>
      <w:r w:rsidRPr="004C7B4E">
        <w:rPr>
          <w:rFonts w:ascii="Times New Roman" w:eastAsia="Times New Roman" w:hAnsi="Times New Roman" w:cs="Times New Roman"/>
          <w:bCs/>
          <w:iCs/>
          <w:lang w:eastAsia="ru-RU"/>
        </w:rPr>
        <w:t xml:space="preserve"> – под устранением дефектов и исправлением Недостатков Стороны в целях настоящего Договора понимают, в том числе, но не ограничиваясь перечисленным, выполнение заново Работ, в которых обнаружены Недостатки, и другие действия, направленные на устранение дефектов и исправление Недостатков. Устранение дефектов и исправление Недостатков являются обязанностью Подрядчика и должны осуществляться Подрядчиком за его счет и его силами.</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Недостатки</w:t>
      </w:r>
      <w:r w:rsidRPr="004C7B4E">
        <w:rPr>
          <w:rFonts w:ascii="Times New Roman" w:eastAsia="Times New Roman" w:hAnsi="Times New Roman" w:cs="Times New Roman"/>
          <w:bCs/>
          <w:iCs/>
          <w:lang w:eastAsia="ru-RU"/>
        </w:rPr>
        <w:t xml:space="preserve"> </w:t>
      </w:r>
      <w:r w:rsidRPr="004C7B4E">
        <w:rPr>
          <w:rFonts w:ascii="Times New Roman" w:eastAsia="Times New Roman" w:hAnsi="Times New Roman" w:cs="Times New Roman"/>
          <w:bCs/>
          <w:iCs/>
          <w:szCs w:val="24"/>
          <w:lang w:eastAsia="ru-RU"/>
        </w:rPr>
        <w:t xml:space="preserve">– </w:t>
      </w:r>
      <w:r w:rsidRPr="004C7B4E">
        <w:rPr>
          <w:rFonts w:ascii="Times New Roman" w:eastAsia="Times New Roman" w:hAnsi="Times New Roman" w:cs="Times New Roman"/>
          <w:bCs/>
          <w:iCs/>
          <w:lang w:eastAsia="ru-RU"/>
        </w:rPr>
        <w:t>(а) любые дефекты, отклонения, ошибки в Работах, возникающие в силу любых причин, в том числе качества выполнения Работ, и (б) любые отступления в Работах от требований Договора и/или Исходных данных и/или Обязательных технических правил, в том числе от требований к качеству Работ.</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
          <w:bCs/>
          <w:iCs/>
          <w:lang w:eastAsia="ru-RU"/>
        </w:rPr>
      </w:pPr>
      <w:r w:rsidRPr="004C7B4E">
        <w:rPr>
          <w:rFonts w:ascii="Times New Roman" w:eastAsia="Times New Roman" w:hAnsi="Times New Roman" w:cs="Times New Roman"/>
          <w:b/>
          <w:bCs/>
          <w:iCs/>
          <w:lang w:eastAsia="ru-RU"/>
        </w:rPr>
        <w:t xml:space="preserve">Лист комментариев (CRS) - </w:t>
      </w:r>
      <w:r w:rsidRPr="004C7B4E">
        <w:rPr>
          <w:rFonts w:ascii="Times New Roman" w:eastAsia="Times New Roman" w:hAnsi="Times New Roman" w:cs="Times New Roman"/>
          <w:bCs/>
          <w:iCs/>
          <w:lang w:eastAsia="ru-RU"/>
        </w:rPr>
        <w:t>Comments Review Sheet - документ, содержащий комментарии и замечания проверяющей стороны к техническому документу (комплекту документов), выпущенному Разработчиком/Подря</w:t>
      </w:r>
      <w:r w:rsidR="009F2C2B">
        <w:rPr>
          <w:rFonts w:ascii="Times New Roman" w:eastAsia="Times New Roman" w:hAnsi="Times New Roman" w:cs="Times New Roman"/>
          <w:bCs/>
          <w:iCs/>
          <w:lang w:eastAsia="ru-RU"/>
        </w:rPr>
        <w:t>д</w:t>
      </w:r>
      <w:r w:rsidRPr="004C7B4E">
        <w:rPr>
          <w:rFonts w:ascii="Times New Roman" w:eastAsia="Times New Roman" w:hAnsi="Times New Roman" w:cs="Times New Roman"/>
          <w:bCs/>
          <w:iCs/>
          <w:lang w:eastAsia="ru-RU"/>
        </w:rPr>
        <w:t>чиком.</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
          <w:bCs/>
          <w:iCs/>
          <w:lang w:eastAsia="ru-RU"/>
        </w:rPr>
      </w:pPr>
      <w:r w:rsidRPr="004C7B4E">
        <w:rPr>
          <w:rFonts w:ascii="Times New Roman" w:eastAsia="Times New Roman" w:hAnsi="Times New Roman" w:cs="Times New Roman"/>
          <w:b/>
          <w:bCs/>
          <w:iCs/>
          <w:lang w:eastAsia="ru-RU"/>
        </w:rPr>
        <w:t xml:space="preserve"> Лист ответов на комментарии (ACRS) - </w:t>
      </w:r>
      <w:r w:rsidRPr="004C7B4E">
        <w:rPr>
          <w:rFonts w:ascii="Times New Roman" w:eastAsia="Times New Roman" w:hAnsi="Times New Roman" w:cs="Times New Roman"/>
          <w:bCs/>
          <w:iCs/>
          <w:lang w:eastAsia="ru-RU"/>
        </w:rPr>
        <w:t>Answer Comments Review Sheet - документ, содержащий ответы Разработчика/Подрядчика на комментарии и замечания проверяющей стороны к рассматриваемому техническому документу.</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 xml:space="preserve">Трансмиттал (TRM) - </w:t>
      </w:r>
      <w:r w:rsidRPr="004C7B4E">
        <w:rPr>
          <w:rFonts w:ascii="Times New Roman" w:eastAsia="Times New Roman" w:hAnsi="Times New Roman" w:cs="Times New Roman"/>
          <w:bCs/>
          <w:iCs/>
          <w:lang w:eastAsia="ru-RU"/>
        </w:rPr>
        <w:t>официальный (зарегистрированный в соответствии с требованиями Проекта) сопроводительный лист к технической документации, оформляемый и передаваемый в электронном виде и содержащий перечень направляемых документов с указанием, как минимум, идентификационных номеров (шифров), наименований и ревизий документов.</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
          <w:bCs/>
          <w:iCs/>
          <w:lang w:eastAsia="ru-RU"/>
        </w:rPr>
        <w:t xml:space="preserve">EML - </w:t>
      </w:r>
      <w:r w:rsidRPr="004C7B4E">
        <w:rPr>
          <w:rFonts w:ascii="Times New Roman" w:eastAsia="Times New Roman" w:hAnsi="Times New Roman" w:cs="Times New Roman"/>
          <w:bCs/>
          <w:iCs/>
          <w:lang w:eastAsia="ru-RU"/>
        </w:rPr>
        <w:t>Registered e-mail letters – официально зарегистрированные электронные сообщения. Данный вид корреспонденции должен применяться для коммуникации по всем вопросам, за исключением отправок договорных и финансовых документов.</w:t>
      </w:r>
    </w:p>
    <w:p w:rsidR="004C7B4E" w:rsidRPr="004C7B4E" w:rsidRDefault="004C7B4E" w:rsidP="005C43EC">
      <w:pPr>
        <w:numPr>
          <w:ilvl w:val="1"/>
          <w:numId w:val="0"/>
        </w:numPr>
        <w:tabs>
          <w:tab w:val="left" w:pos="0"/>
        </w:tabs>
        <w:spacing w:after="0" w:line="240" w:lineRule="auto"/>
        <w:jc w:val="both"/>
        <w:outlineLvl w:val="1"/>
        <w:rPr>
          <w:rFonts w:ascii="Times New Roman" w:eastAsia="Times New Roman" w:hAnsi="Times New Roman" w:cs="Times New Roman"/>
          <w:b/>
          <w:bCs/>
          <w:iCs/>
          <w:lang w:eastAsia="ru-RU"/>
        </w:rPr>
      </w:pPr>
      <w:r w:rsidRPr="004C7B4E">
        <w:rPr>
          <w:rFonts w:ascii="Times New Roman" w:eastAsia="Times New Roman" w:hAnsi="Times New Roman" w:cs="Times New Roman"/>
          <w:b/>
          <w:bCs/>
          <w:iCs/>
          <w:lang w:eastAsia="ru-RU"/>
        </w:rPr>
        <w:t xml:space="preserve">MDR </w:t>
      </w:r>
      <w:r w:rsidRPr="004C7B4E">
        <w:rPr>
          <w:rFonts w:ascii="Times New Roman" w:eastAsia="Times New Roman" w:hAnsi="Times New Roman" w:cs="Times New Roman"/>
          <w:bCs/>
          <w:iCs/>
          <w:lang w:eastAsia="ru-RU"/>
        </w:rPr>
        <w:t>(Master Deliverable Register) Основной реестр документации - единый перечень всей выпускаемой документации, которая должна быть разработана для выполнения объемов работ в рамках Договора. Все документы в рамках реестра обладают уникальными номерами. На его основе отслеживается и фиксируется прогресс разработки документации.</w:t>
      </w:r>
    </w:p>
    <w:p w:rsidR="004C7B4E" w:rsidRPr="004C7B4E" w:rsidRDefault="004C7B4E" w:rsidP="005C43EC">
      <w:pPr>
        <w:tabs>
          <w:tab w:val="left" w:pos="0"/>
        </w:tabs>
        <w:spacing w:after="0" w:line="240" w:lineRule="auto"/>
        <w:jc w:val="both"/>
        <w:outlineLvl w:val="1"/>
        <w:rPr>
          <w:rFonts w:ascii="Times New Roman" w:eastAsia="Times New Roman" w:hAnsi="Times New Roman" w:cs="Times New Roman"/>
          <w:bCs/>
          <w:iCs/>
          <w:szCs w:val="24"/>
          <w:lang w:eastAsia="ru-RU"/>
        </w:rPr>
      </w:pPr>
      <w:r w:rsidRPr="004C7B4E">
        <w:rPr>
          <w:rFonts w:ascii="Times New Roman" w:eastAsia="Times New Roman" w:hAnsi="Times New Roman" w:cs="Times New Roman"/>
          <w:bCs/>
          <w:iCs/>
          <w:szCs w:val="24"/>
          <w:lang w:eastAsia="ru-RU"/>
        </w:rPr>
        <w:t>Определения, используемые в единственном числе, могут использоваться и во множественном числе.</w:t>
      </w:r>
    </w:p>
    <w:p w:rsidR="004C7B4E" w:rsidRPr="004C7B4E" w:rsidRDefault="004C7B4E" w:rsidP="005C43EC">
      <w:pPr>
        <w:rPr>
          <w:rFonts w:ascii="Times New Roman" w:eastAsia="Times New Roman" w:hAnsi="Times New Roman" w:cs="Times New Roman"/>
          <w:bCs/>
          <w:iCs/>
          <w:szCs w:val="24"/>
          <w:lang w:eastAsia="ru-RU"/>
        </w:rPr>
      </w:pPr>
    </w:p>
    <w:p w:rsidR="004C7B4E" w:rsidRPr="004C7B4E" w:rsidRDefault="004C7B4E" w:rsidP="005C43EC">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r w:rsidRPr="004C7B4E">
        <w:rPr>
          <w:rFonts w:ascii="Times New Roman" w:eastAsia="Times New Roman" w:hAnsi="Times New Roman" w:cs="Times New Roman"/>
          <w:b/>
          <w:bCs/>
          <w:color w:val="000000"/>
          <w:spacing w:val="7"/>
          <w:lang w:eastAsia="ru-RU"/>
        </w:rPr>
        <w:t>ПРЕДМЕТ ДОГОВОРА</w:t>
      </w:r>
    </w:p>
    <w:p w:rsidR="00E57EE0" w:rsidRPr="00C200B9" w:rsidRDefault="00460B9B" w:rsidP="005C43EC">
      <w:pPr>
        <w:pStyle w:val="2"/>
        <w:rPr>
          <w:b/>
          <w:bCs w:val="0"/>
          <w:iCs w:val="0"/>
          <w:color w:val="000000" w:themeColor="text1"/>
          <w:highlight w:val="yellow"/>
        </w:rPr>
      </w:pPr>
      <w:bookmarkStart w:id="0" w:name="_Ref21511431"/>
      <w:r>
        <w:rPr>
          <w:bCs w:val="0"/>
          <w:iCs w:val="0"/>
        </w:rPr>
        <w:t>Заказчик поручает</w:t>
      </w:r>
      <w:r w:rsidR="00AC6E4D">
        <w:rPr>
          <w:bCs w:val="0"/>
          <w:iCs w:val="0"/>
        </w:rPr>
        <w:t>,</w:t>
      </w:r>
      <w:r>
        <w:rPr>
          <w:bCs w:val="0"/>
          <w:iCs w:val="0"/>
        </w:rPr>
        <w:t xml:space="preserve"> а Подрядчик обязуется выполнить в</w:t>
      </w:r>
      <w:r w:rsidR="004C7B4E" w:rsidRPr="004C7B4E">
        <w:rPr>
          <w:bCs w:val="0"/>
          <w:iCs w:val="0"/>
        </w:rPr>
        <w:t xml:space="preserve"> </w:t>
      </w:r>
      <w:r>
        <w:rPr>
          <w:bCs w:val="0"/>
          <w:iCs w:val="0"/>
        </w:rPr>
        <w:t>сроки и в порядке, установленные</w:t>
      </w:r>
      <w:r w:rsidR="004C7B4E" w:rsidRPr="004C7B4E">
        <w:rPr>
          <w:bCs w:val="0"/>
          <w:iCs w:val="0"/>
        </w:rPr>
        <w:t xml:space="preserve"> Договором, </w:t>
      </w:r>
      <w:r w:rsidR="005A671B" w:rsidRPr="00C200B9">
        <w:rPr>
          <w:b/>
          <w:bCs w:val="0"/>
          <w:iCs w:val="0"/>
          <w:color w:val="000000" w:themeColor="text1"/>
          <w:highlight w:val="yellow"/>
        </w:rPr>
        <w:t>Р</w:t>
      </w:r>
      <w:r w:rsidR="004C7B4E" w:rsidRPr="00C200B9">
        <w:rPr>
          <w:b/>
          <w:bCs w:val="0"/>
          <w:iCs w:val="0"/>
          <w:color w:val="000000" w:themeColor="text1"/>
          <w:highlight w:val="yellow"/>
        </w:rPr>
        <w:t xml:space="preserve">аботы по </w:t>
      </w:r>
      <w:r w:rsidR="00267DA9">
        <w:rPr>
          <w:b/>
          <w:bCs w:val="0"/>
          <w:iCs w:val="0"/>
          <w:color w:val="000000" w:themeColor="text1"/>
          <w:highlight w:val="yellow"/>
        </w:rPr>
        <w:t>выполнению инженерных изысканий, р</w:t>
      </w:r>
      <w:r w:rsidR="00D461AE" w:rsidRPr="00C200B9">
        <w:rPr>
          <w:b/>
          <w:bCs w:val="0"/>
          <w:iCs w:val="0"/>
          <w:color w:val="000000" w:themeColor="text1"/>
          <w:highlight w:val="yellow"/>
        </w:rPr>
        <w:t xml:space="preserve">азработке </w:t>
      </w:r>
      <w:r w:rsidR="00267DA9">
        <w:rPr>
          <w:b/>
          <w:bCs w:val="0"/>
          <w:iCs w:val="0"/>
          <w:color w:val="000000" w:themeColor="text1"/>
          <w:highlight w:val="yellow"/>
        </w:rPr>
        <w:t>п</w:t>
      </w:r>
      <w:r w:rsidR="00D461AE" w:rsidRPr="00C200B9">
        <w:rPr>
          <w:b/>
          <w:bCs w:val="0"/>
          <w:iCs w:val="0"/>
          <w:color w:val="000000" w:themeColor="text1"/>
          <w:highlight w:val="yellow"/>
        </w:rPr>
        <w:t>роектной</w:t>
      </w:r>
      <w:r w:rsidR="00267DA9">
        <w:rPr>
          <w:b/>
          <w:bCs w:val="0"/>
          <w:iCs w:val="0"/>
          <w:color w:val="000000" w:themeColor="text1"/>
          <w:highlight w:val="yellow"/>
        </w:rPr>
        <w:t xml:space="preserve"> и рабочей</w:t>
      </w:r>
      <w:r w:rsidR="00D461AE" w:rsidRPr="00C200B9">
        <w:rPr>
          <w:b/>
          <w:bCs w:val="0"/>
          <w:iCs w:val="0"/>
          <w:color w:val="000000" w:themeColor="text1"/>
          <w:highlight w:val="yellow"/>
        </w:rPr>
        <w:t xml:space="preserve"> документации по Объекту </w:t>
      </w:r>
      <w:r w:rsidR="00E57EE0" w:rsidRPr="00C200B9">
        <w:rPr>
          <w:b/>
          <w:bCs w:val="0"/>
          <w:iCs w:val="0"/>
          <w:color w:val="000000" w:themeColor="text1"/>
          <w:highlight w:val="yellow"/>
        </w:rPr>
        <w:t>«</w:t>
      </w:r>
      <w:r w:rsidR="00093DA7" w:rsidRPr="00C200B9">
        <w:rPr>
          <w:b/>
          <w:bCs w:val="0"/>
          <w:iCs w:val="0"/>
          <w:color w:val="000000" w:themeColor="text1"/>
          <w:highlight w:val="yellow"/>
        </w:rPr>
        <w:t>Аммиакопровод до терминала морского порта Усть-Луга (ООО «ЕТУ»). Перевалка аммиака»</w:t>
      </w:r>
      <w:r w:rsidR="00E57EE0" w:rsidRPr="00C200B9">
        <w:rPr>
          <w:b/>
          <w:bCs w:val="0"/>
          <w:iCs w:val="0"/>
          <w:color w:val="000000" w:themeColor="text1"/>
          <w:highlight w:val="yellow"/>
        </w:rPr>
        <w:t>.</w:t>
      </w:r>
    </w:p>
    <w:p w:rsidR="004C7B4E" w:rsidRPr="004C7B4E" w:rsidRDefault="00180B9F" w:rsidP="005C43EC">
      <w:pPr>
        <w:tabs>
          <w:tab w:val="left" w:pos="567"/>
        </w:tabs>
        <w:spacing w:after="0" w:line="240" w:lineRule="auto"/>
        <w:ind w:left="567" w:hanging="567"/>
        <w:jc w:val="both"/>
        <w:outlineLvl w:val="1"/>
        <w:rPr>
          <w:rFonts w:ascii="Times New Roman" w:eastAsia="Times New Roman" w:hAnsi="Times New Roman" w:cs="Times New Roman"/>
          <w:lang w:eastAsia="ru-RU"/>
        </w:rPr>
      </w:pPr>
      <w:r>
        <w:rPr>
          <w:rFonts w:ascii="Times New Roman" w:eastAsia="Times New Roman" w:hAnsi="Times New Roman" w:cs="Times New Roman"/>
          <w:bCs/>
          <w:iCs/>
          <w:lang w:eastAsia="ru-RU"/>
        </w:rPr>
        <w:tab/>
      </w:r>
      <w:r w:rsidR="004C7B4E" w:rsidRPr="004C7B4E">
        <w:rPr>
          <w:rFonts w:ascii="Times New Roman" w:eastAsia="Times New Roman" w:hAnsi="Times New Roman" w:cs="Times New Roman"/>
          <w:bCs/>
          <w:iCs/>
          <w:lang w:eastAsia="ru-RU"/>
        </w:rPr>
        <w:t>и передать Заказчику предусмотренные Договором результаты Работ, а Заказчик обязуется принять результаты выполненных Работ и оплатить их в размере, порядке и сроки, установленные настоящим Договором.</w:t>
      </w:r>
      <w:bookmarkEnd w:id="0"/>
    </w:p>
    <w:p w:rsidR="004C7B4E" w:rsidRPr="004C7B4E" w:rsidRDefault="004C7B4E" w:rsidP="005C43EC">
      <w:pPr>
        <w:pStyle w:val="2"/>
        <w:rPr>
          <w:bCs w:val="0"/>
          <w:iCs w:val="0"/>
        </w:rPr>
      </w:pPr>
      <w:r w:rsidRPr="004C7B4E">
        <w:rPr>
          <w:bCs w:val="0"/>
          <w:iCs w:val="0"/>
        </w:rPr>
        <w:t xml:space="preserve">Подрядчик обязан обеспечить выполнение также иных работ, хотя прямо и не указанных в Договоре и неотъемлемых его частях, однако являющихся </w:t>
      </w:r>
      <w:r w:rsidRPr="00D90D7E">
        <w:rPr>
          <w:bCs w:val="0"/>
          <w:iCs w:val="0"/>
        </w:rPr>
        <w:t>необходимыми или обычно выполняющимися для обеспечения качественного выполнения Работ</w:t>
      </w:r>
      <w:r w:rsidRPr="004C7B4E">
        <w:rPr>
          <w:bCs w:val="0"/>
          <w:iCs w:val="0"/>
        </w:rPr>
        <w:t>. Такие работы при этом считаются включенными в объем Работ и Цену Работ по Договору.</w:t>
      </w:r>
    </w:p>
    <w:p w:rsidR="004C7B4E" w:rsidRPr="004C7B4E" w:rsidRDefault="004C7B4E" w:rsidP="005C43EC">
      <w:pPr>
        <w:pStyle w:val="2"/>
        <w:rPr>
          <w:bCs w:val="0"/>
          <w:iCs w:val="0"/>
        </w:rPr>
      </w:pPr>
      <w:r w:rsidRPr="004C7B4E">
        <w:rPr>
          <w:bCs w:val="0"/>
          <w:iCs w:val="0"/>
        </w:rPr>
        <w:t xml:space="preserve">Работы по настоящему Договору должны выполняться в строгом соответствии с государственными стандартами, нормативными техническими и правовыми документами Российской Федерации, </w:t>
      </w:r>
      <w:r w:rsidRPr="00B1029E">
        <w:rPr>
          <w:bCs w:val="0"/>
          <w:iCs w:val="0"/>
        </w:rPr>
        <w:t>Заданием (Приложения № 1к Договору)</w:t>
      </w:r>
      <w:r w:rsidRPr="004C7B4E">
        <w:rPr>
          <w:bCs w:val="0"/>
          <w:iCs w:val="0"/>
        </w:rPr>
        <w:t>, Исходными</w:t>
      </w:r>
      <w:r w:rsidR="00C71F63">
        <w:rPr>
          <w:bCs w:val="0"/>
          <w:iCs w:val="0"/>
        </w:rPr>
        <w:t xml:space="preserve"> данными и</w:t>
      </w:r>
      <w:r w:rsidRPr="004C7B4E">
        <w:rPr>
          <w:bCs w:val="0"/>
          <w:iCs w:val="0"/>
        </w:rPr>
        <w:t xml:space="preserve"> условиями Договора в сроки, установленные Календарным планом работ (Приложение № 2 к Договору) и Графиком выполнения работ (Приложение № 3).</w:t>
      </w:r>
    </w:p>
    <w:p w:rsidR="004C7B4E" w:rsidRPr="004C7B4E" w:rsidRDefault="004C7B4E" w:rsidP="005C43EC">
      <w:pPr>
        <w:pStyle w:val="2"/>
      </w:pPr>
      <w:r w:rsidRPr="004C7B4E">
        <w:t xml:space="preserve">Результат </w:t>
      </w:r>
      <w:r w:rsidR="005A671B">
        <w:t>Р</w:t>
      </w:r>
      <w:r w:rsidRPr="004C7B4E">
        <w:t xml:space="preserve">абот должен соответствовать Обязательным техническим правилам, </w:t>
      </w:r>
      <w:r w:rsidRPr="004C7B4E">
        <w:rPr>
          <w:snapToGrid w:val="0"/>
        </w:rPr>
        <w:t xml:space="preserve">действующим на дату передачи результата Работ Заказчику, </w:t>
      </w:r>
      <w:r w:rsidRPr="004C7B4E">
        <w:t>а также Заданию, иным требованиям Договора и Исходным данным, предоставленным Заказчиком.</w:t>
      </w:r>
    </w:p>
    <w:p w:rsidR="004C7B4E" w:rsidRPr="004C7B4E" w:rsidRDefault="00FC2CD4" w:rsidP="005C43EC">
      <w:pPr>
        <w:pStyle w:val="2"/>
        <w:rPr>
          <w:bCs w:val="0"/>
          <w:iCs w:val="0"/>
        </w:rPr>
      </w:pPr>
      <w:r w:rsidRPr="002405E2">
        <w:rPr>
          <w:bCs w:val="0"/>
          <w:iCs w:val="0"/>
        </w:rPr>
        <w:t xml:space="preserve">Подрядчик является членом </w:t>
      </w:r>
      <w:r w:rsidRPr="0072735C">
        <w:rPr>
          <w:bCs w:val="0"/>
          <w:iCs w:val="0"/>
        </w:rPr>
        <w:t xml:space="preserve">СРО - </w:t>
      </w:r>
      <w:r w:rsidR="00C200B9" w:rsidRPr="00C200B9">
        <w:rPr>
          <w:bCs w:val="0"/>
          <w:iCs w:val="0"/>
          <w:highlight w:val="yellow"/>
        </w:rPr>
        <w:t>_______________</w:t>
      </w:r>
      <w:r w:rsidR="0072735C" w:rsidRPr="0072735C">
        <w:rPr>
          <w:bCs w:val="0"/>
          <w:iCs w:val="0"/>
        </w:rPr>
        <w:t>.</w:t>
      </w:r>
    </w:p>
    <w:p w:rsidR="004C7B4E" w:rsidRPr="004C7B4E" w:rsidRDefault="004C7B4E" w:rsidP="005C43EC">
      <w:pPr>
        <w:tabs>
          <w:tab w:val="left" w:pos="0"/>
        </w:tabs>
        <w:spacing w:after="0" w:line="240" w:lineRule="auto"/>
        <w:rPr>
          <w:rFonts w:ascii="Times New Roman" w:eastAsia="Times New Roman" w:hAnsi="Times New Roman" w:cs="Times New Roman"/>
          <w:sz w:val="24"/>
          <w:szCs w:val="24"/>
          <w:lang w:eastAsia="ru-RU"/>
        </w:rPr>
      </w:pPr>
    </w:p>
    <w:p w:rsidR="004C7B4E" w:rsidRPr="004C7B4E" w:rsidRDefault="004C7B4E" w:rsidP="005C43EC">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bookmarkStart w:id="1" w:name="_ЦЕНА_ДОГОВОРА_И"/>
      <w:bookmarkStart w:id="2" w:name="_Ref416099127"/>
      <w:bookmarkEnd w:id="1"/>
      <w:r w:rsidRPr="004C7B4E">
        <w:rPr>
          <w:rFonts w:ascii="Times New Roman" w:eastAsia="Times New Roman" w:hAnsi="Times New Roman" w:cs="Times New Roman"/>
          <w:b/>
          <w:bCs/>
          <w:color w:val="000000"/>
          <w:spacing w:val="7"/>
          <w:lang w:eastAsia="ru-RU"/>
        </w:rPr>
        <w:t xml:space="preserve">ЦЕНА ДОГОВОРА </w:t>
      </w:r>
      <w:bookmarkEnd w:id="2"/>
      <w:r w:rsidRPr="004C7B4E">
        <w:rPr>
          <w:rFonts w:ascii="Times New Roman" w:eastAsia="Times New Roman" w:hAnsi="Times New Roman" w:cs="Times New Roman"/>
          <w:b/>
          <w:bCs/>
          <w:color w:val="000000"/>
          <w:spacing w:val="7"/>
          <w:lang w:eastAsia="ru-RU"/>
        </w:rPr>
        <w:t>(ЦЕНА РАБОТ)</w:t>
      </w:r>
    </w:p>
    <w:p w:rsidR="00FA3F1B" w:rsidRPr="00FA3F1B" w:rsidRDefault="004C7B4E" w:rsidP="005C43EC">
      <w:pPr>
        <w:pStyle w:val="2"/>
        <w:rPr>
          <w:bCs w:val="0"/>
          <w:iCs w:val="0"/>
        </w:rPr>
      </w:pPr>
      <w:bookmarkStart w:id="3" w:name="_Ref416099465"/>
      <w:bookmarkStart w:id="4" w:name="_Ref121220323"/>
      <w:r w:rsidRPr="004C7B4E">
        <w:rPr>
          <w:bCs w:val="0"/>
          <w:iCs w:val="0"/>
        </w:rPr>
        <w:t>Цена Работ по настоящему Договору явл</w:t>
      </w:r>
      <w:r w:rsidR="00AC6E4D">
        <w:rPr>
          <w:bCs w:val="0"/>
          <w:iCs w:val="0"/>
        </w:rPr>
        <w:t>яется твердой</w:t>
      </w:r>
      <w:r w:rsidRPr="004C7B4E">
        <w:rPr>
          <w:bCs w:val="0"/>
          <w:iCs w:val="0"/>
        </w:rPr>
        <w:t xml:space="preserve"> и составляет </w:t>
      </w:r>
      <w:bookmarkEnd w:id="3"/>
      <w:r w:rsidR="00C200B9" w:rsidRPr="00C200B9">
        <w:rPr>
          <w:b/>
          <w:bCs w:val="0"/>
          <w:iCs w:val="0"/>
          <w:highlight w:val="yellow"/>
        </w:rPr>
        <w:t>________</w:t>
      </w:r>
      <w:r w:rsidR="00376827">
        <w:rPr>
          <w:b/>
          <w:bCs w:val="0"/>
          <w:iCs w:val="0"/>
        </w:rPr>
        <w:t xml:space="preserve"> </w:t>
      </w:r>
      <w:r w:rsidR="009D46C4" w:rsidRPr="009D46C4">
        <w:rPr>
          <w:b/>
          <w:bCs w:val="0"/>
          <w:iCs w:val="0"/>
        </w:rPr>
        <w:t>рублей (</w:t>
      </w:r>
      <w:r w:rsidR="00C200B9" w:rsidRPr="00C200B9">
        <w:rPr>
          <w:b/>
          <w:bCs w:val="0"/>
          <w:iCs w:val="0"/>
          <w:highlight w:val="yellow"/>
        </w:rPr>
        <w:t>_</w:t>
      </w:r>
      <w:r w:rsidR="009D46C4" w:rsidRPr="009D46C4">
        <w:rPr>
          <w:b/>
          <w:bCs w:val="0"/>
          <w:iCs w:val="0"/>
        </w:rPr>
        <w:t xml:space="preserve">), в том числе НДС </w:t>
      </w:r>
      <w:r w:rsidR="00C200B9" w:rsidRPr="00C200B9">
        <w:rPr>
          <w:b/>
          <w:bCs w:val="0"/>
          <w:iCs w:val="0"/>
          <w:highlight w:val="yellow"/>
        </w:rPr>
        <w:t>_</w:t>
      </w:r>
      <w:r w:rsidR="005066BB">
        <w:rPr>
          <w:b/>
          <w:bCs w:val="0"/>
          <w:iCs w:val="0"/>
        </w:rPr>
        <w:t xml:space="preserve"> </w:t>
      </w:r>
      <w:r w:rsidR="009D46C4" w:rsidRPr="009D46C4">
        <w:rPr>
          <w:b/>
          <w:bCs w:val="0"/>
          <w:iCs w:val="0"/>
        </w:rPr>
        <w:t>рубль (</w:t>
      </w:r>
      <w:r w:rsidR="00C200B9" w:rsidRPr="00C200B9">
        <w:rPr>
          <w:b/>
          <w:bCs w:val="0"/>
          <w:iCs w:val="0"/>
          <w:highlight w:val="yellow"/>
        </w:rPr>
        <w:t>_</w:t>
      </w:r>
      <w:r w:rsidR="009D46C4" w:rsidRPr="009D46C4">
        <w:rPr>
          <w:b/>
          <w:bCs w:val="0"/>
          <w:iCs w:val="0"/>
        </w:rPr>
        <w:t>)</w:t>
      </w:r>
      <w:r w:rsidR="00EE05E9">
        <w:rPr>
          <w:bCs w:val="0"/>
          <w:iCs w:val="0"/>
        </w:rPr>
        <w:t xml:space="preserve"> </w:t>
      </w:r>
      <w:r w:rsidR="0093359A">
        <w:rPr>
          <w:bCs w:val="0"/>
          <w:iCs w:val="0"/>
        </w:rPr>
        <w:t>в соответствии со Сметным расчетом (Приложение №4 к Договору).</w:t>
      </w:r>
      <w:bookmarkEnd w:id="4"/>
    </w:p>
    <w:p w:rsidR="004C7B4E" w:rsidRPr="004C7B4E" w:rsidRDefault="004C7B4E" w:rsidP="005C43EC">
      <w:pPr>
        <w:pStyle w:val="2"/>
        <w:rPr>
          <w:bCs w:val="0"/>
          <w:iCs w:val="0"/>
        </w:rPr>
      </w:pPr>
      <w:r w:rsidRPr="004C7B4E">
        <w:rPr>
          <w:bCs w:val="0"/>
          <w:iCs w:val="0"/>
        </w:rPr>
        <w:t>Цена Работ включает в себя все возможные расходы Подрядчика, которые могут у него возникнуть в связи с выполнением Работ по настоящему Договору, а также в связи с исполнением любых иных обязательств Субподрядчика, определённых либо прямо или косвенно вытекающих из условий настоящего Договора</w:t>
      </w:r>
      <w:r w:rsidR="00D57786">
        <w:rPr>
          <w:bCs w:val="0"/>
          <w:iCs w:val="0"/>
        </w:rPr>
        <w:t>.</w:t>
      </w:r>
    </w:p>
    <w:p w:rsidR="00D57786" w:rsidRPr="00D57786" w:rsidRDefault="00D57786" w:rsidP="005C43EC">
      <w:pPr>
        <w:pStyle w:val="2"/>
      </w:pPr>
      <w:bookmarkStart w:id="5" w:name="_Ref121155801"/>
      <w:r w:rsidRPr="00D57786">
        <w:t>Подрядчик удовлетворен правильностью и достаточностью Цены Работ и подтверждает, что в основу расчета Цены Работ положены сведения, документы, результаты осмотров и проверок в отношении Работ. Подрядчик не вправе требовать увеличения Цены Работ, за исключением случаев, прямо установленных в Договоре. Увеличение Цены Работ</w:t>
      </w:r>
      <w:r>
        <w:t xml:space="preserve"> в таком случае</w:t>
      </w:r>
      <w:r w:rsidRPr="00D57786">
        <w:t xml:space="preserve"> должно быть оформлено дополнительным соглашением к Договору, подписанным обеими Сторонами.</w:t>
      </w:r>
      <w:bookmarkEnd w:id="5"/>
    </w:p>
    <w:p w:rsidR="004C7B4E" w:rsidRPr="004C7B4E" w:rsidRDefault="004C7B4E" w:rsidP="005C43EC">
      <w:pPr>
        <w:rPr>
          <w:rFonts w:ascii="Times New Roman" w:eastAsia="Times New Roman" w:hAnsi="Times New Roman" w:cs="Times New Roman"/>
          <w:bCs/>
          <w:iCs/>
          <w:lang w:eastAsia="ru-RU"/>
        </w:rPr>
      </w:pPr>
    </w:p>
    <w:p w:rsidR="004C7B4E" w:rsidRPr="004C7B4E" w:rsidRDefault="004C7B4E" w:rsidP="005C43EC">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bookmarkStart w:id="6" w:name="_Ref22659505"/>
      <w:r w:rsidRPr="004C7B4E">
        <w:rPr>
          <w:rFonts w:ascii="Times New Roman" w:eastAsia="Times New Roman" w:hAnsi="Times New Roman" w:cs="Times New Roman"/>
          <w:b/>
          <w:bCs/>
          <w:color w:val="000000"/>
          <w:spacing w:val="7"/>
          <w:lang w:eastAsia="ru-RU"/>
        </w:rPr>
        <w:t>ПОРЯДОК ОПЛАТЫ ВЫПОЛНЕННЫХ РАБОТ</w:t>
      </w:r>
      <w:bookmarkEnd w:id="6"/>
    </w:p>
    <w:p w:rsidR="004C7B4E" w:rsidRPr="004C7B4E" w:rsidRDefault="004C7B4E" w:rsidP="005C43EC">
      <w:pPr>
        <w:pStyle w:val="2"/>
        <w:rPr>
          <w:bCs w:val="0"/>
          <w:iCs w:val="0"/>
        </w:rPr>
      </w:pPr>
      <w:bookmarkStart w:id="7" w:name="_Ref23167914"/>
      <w:bookmarkStart w:id="8" w:name="_Ref121154592"/>
      <w:r w:rsidRPr="004C7B4E">
        <w:rPr>
          <w:bCs w:val="0"/>
          <w:iCs w:val="0"/>
        </w:rPr>
        <w:t>Оплата Работ по Договору осуществляется в следующем порядке:</w:t>
      </w:r>
      <w:bookmarkEnd w:id="7"/>
      <w:bookmarkEnd w:id="8"/>
    </w:p>
    <w:p w:rsidR="003C6C34" w:rsidRPr="00A607B1" w:rsidRDefault="003C6C34" w:rsidP="005C43EC">
      <w:pPr>
        <w:pStyle w:val="3"/>
      </w:pPr>
      <w:bookmarkStart w:id="9" w:name="_Ref121154637"/>
      <w:bookmarkStart w:id="10" w:name="_Ref24450658"/>
      <w:bookmarkStart w:id="11" w:name="_Ref23166886"/>
      <w:r>
        <w:t xml:space="preserve">В случае предоставления Подрядчиком независимой гарантии возврата авансового платежа в соответствии со статьей </w:t>
      </w:r>
      <w:r w:rsidR="00B4726B">
        <w:fldChar w:fldCharType="begin"/>
      </w:r>
      <w:r w:rsidR="00B4726B">
        <w:instrText xml:space="preserve"> REF _Ref417310359 \r \h </w:instrText>
      </w:r>
      <w:r w:rsidR="00B4726B">
        <w:fldChar w:fldCharType="separate"/>
      </w:r>
      <w:r w:rsidR="001A30DF">
        <w:t>18</w:t>
      </w:r>
      <w:r w:rsidR="00B4726B">
        <w:fldChar w:fldCharType="end"/>
      </w:r>
      <w:r>
        <w:t xml:space="preserve"> Договора </w:t>
      </w:r>
      <w:r w:rsidRPr="00EF242E">
        <w:t>Заказчик произво</w:t>
      </w:r>
      <w:r>
        <w:t xml:space="preserve">дит авансовый платеж в размере </w:t>
      </w:r>
      <w:r w:rsidRPr="00431D79">
        <w:rPr>
          <w:highlight w:val="yellow"/>
        </w:rPr>
        <w:t>20</w:t>
      </w:r>
      <w:r>
        <w:t>% (</w:t>
      </w:r>
      <w:r w:rsidRPr="00431D79">
        <w:rPr>
          <w:highlight w:val="yellow"/>
        </w:rPr>
        <w:t>двадцати процентов</w:t>
      </w:r>
      <w:r w:rsidRPr="00EF242E">
        <w:t>) от с</w:t>
      </w:r>
      <w:r>
        <w:t>тоимости Работ по Договору</w:t>
      </w:r>
      <w:r w:rsidRPr="00EF242E">
        <w:t>, что составляет</w:t>
      </w:r>
      <w:r>
        <w:t xml:space="preserve"> </w:t>
      </w:r>
      <w:r w:rsidR="00431D79" w:rsidRPr="00431D79">
        <w:rPr>
          <w:b/>
          <w:highlight w:val="yellow"/>
        </w:rPr>
        <w:t>_</w:t>
      </w:r>
      <w:r w:rsidR="005066BB" w:rsidRPr="005066BB">
        <w:rPr>
          <w:b/>
        </w:rPr>
        <w:t xml:space="preserve"> </w:t>
      </w:r>
      <w:r w:rsidRPr="006F3CD1">
        <w:t>рубль (</w:t>
      </w:r>
      <w:r w:rsidR="00431D79" w:rsidRPr="00431D79">
        <w:rPr>
          <w:highlight w:val="yellow"/>
        </w:rPr>
        <w:t>_</w:t>
      </w:r>
      <w:r w:rsidRPr="006F3CD1">
        <w:t xml:space="preserve">), в том числе НДС </w:t>
      </w:r>
      <w:r w:rsidR="00431D79" w:rsidRPr="00431D79">
        <w:rPr>
          <w:highlight w:val="yellow"/>
        </w:rPr>
        <w:t>_</w:t>
      </w:r>
      <w:r w:rsidR="005066BB" w:rsidRPr="005066BB">
        <w:t xml:space="preserve"> </w:t>
      </w:r>
      <w:r w:rsidRPr="006F3CD1">
        <w:t>рублей (</w:t>
      </w:r>
      <w:r w:rsidR="00431D79" w:rsidRPr="00431D79">
        <w:rPr>
          <w:highlight w:val="yellow"/>
        </w:rPr>
        <w:t>_</w:t>
      </w:r>
      <w:r w:rsidRPr="006F3CD1">
        <w:t>)</w:t>
      </w:r>
      <w:r>
        <w:t>.</w:t>
      </w:r>
      <w:bookmarkEnd w:id="9"/>
      <w:r>
        <w:t xml:space="preserve"> </w:t>
      </w:r>
    </w:p>
    <w:p w:rsidR="00E67E46" w:rsidRPr="00E67E46" w:rsidRDefault="00E67E46" w:rsidP="005C43EC">
      <w:pPr>
        <w:tabs>
          <w:tab w:val="left" w:pos="284"/>
        </w:tabs>
        <w:spacing w:after="0" w:line="240" w:lineRule="auto"/>
        <w:ind w:left="851"/>
        <w:jc w:val="both"/>
        <w:rPr>
          <w:rFonts w:ascii="Times New Roman" w:eastAsia="Calibri" w:hAnsi="Times New Roman" w:cs="Times New Roman"/>
          <w:color w:val="1F497D"/>
        </w:rPr>
      </w:pPr>
      <w:r w:rsidRPr="00E67E46">
        <w:rPr>
          <w:rFonts w:ascii="Times New Roman" w:hAnsi="Times New Roman" w:cs="Times New Roman"/>
          <w:color w:val="000000" w:themeColor="text1"/>
        </w:rPr>
        <w:t xml:space="preserve">Банковская гарантия должна быть выдана по форме согласованной Заказчиком в соответствии с Приложением №11 к Договору, и выпущена </w:t>
      </w:r>
      <w:r w:rsidR="00431D79" w:rsidRPr="00431D79">
        <w:rPr>
          <w:rFonts w:ascii="Times New Roman" w:hAnsi="Times New Roman" w:cs="Times New Roman"/>
          <w:color w:val="000000" w:themeColor="text1"/>
          <w:highlight w:val="yellow"/>
        </w:rPr>
        <w:t>____</w:t>
      </w:r>
      <w:r w:rsidRPr="00E67E46">
        <w:rPr>
          <w:rFonts w:ascii="Times New Roman" w:hAnsi="Times New Roman" w:cs="Times New Roman"/>
          <w:color w:val="000000" w:themeColor="text1"/>
        </w:rPr>
        <w:t xml:space="preserve">, </w:t>
      </w:r>
      <w:r w:rsidRPr="00E67E46">
        <w:rPr>
          <w:rFonts w:ascii="Times New Roman" w:eastAsia="Calibri" w:hAnsi="Times New Roman" w:cs="Times New Roman"/>
          <w:color w:val="000000" w:themeColor="text1"/>
        </w:rPr>
        <w:t>имеющим международный кредитный рейтинг не ниже уровня single B.</w:t>
      </w:r>
    </w:p>
    <w:p w:rsidR="003C6C34" w:rsidRPr="005C43EC" w:rsidRDefault="003C6C34" w:rsidP="00B4726B">
      <w:pPr>
        <w:tabs>
          <w:tab w:val="left" w:pos="284"/>
        </w:tabs>
        <w:spacing w:after="0"/>
        <w:ind w:left="851"/>
        <w:jc w:val="both"/>
        <w:rPr>
          <w:rFonts w:ascii="Times New Roman" w:eastAsia="Times New Roman" w:hAnsi="Times New Roman" w:cs="Times New Roman"/>
          <w:bCs/>
          <w:iCs/>
          <w:lang w:eastAsia="ru-RU"/>
        </w:rPr>
      </w:pPr>
      <w:r w:rsidRPr="005C43EC">
        <w:rPr>
          <w:rFonts w:ascii="Times New Roman" w:eastAsia="Times New Roman" w:hAnsi="Times New Roman" w:cs="Times New Roman"/>
          <w:bCs/>
          <w:iCs/>
          <w:lang w:eastAsia="ru-RU"/>
        </w:rPr>
        <w:t>Авансовый платеж выплачивается Подрядчику в течение 10 (десяти) рабочих дней с даты предоставления Заказчику следующих документов:</w:t>
      </w:r>
    </w:p>
    <w:p w:rsidR="003C6C34" w:rsidRPr="00B4726B" w:rsidRDefault="003C6C34" w:rsidP="005C43EC">
      <w:pPr>
        <w:pStyle w:val="a8"/>
        <w:numPr>
          <w:ilvl w:val="0"/>
          <w:numId w:val="24"/>
        </w:numPr>
        <w:tabs>
          <w:tab w:val="left" w:pos="284"/>
        </w:tabs>
        <w:jc w:val="both"/>
        <w:rPr>
          <w:bCs/>
          <w:iCs/>
          <w:sz w:val="22"/>
          <w:szCs w:val="22"/>
        </w:rPr>
      </w:pPr>
      <w:r w:rsidRPr="00B4726B">
        <w:rPr>
          <w:bCs/>
          <w:iCs/>
          <w:sz w:val="22"/>
          <w:szCs w:val="22"/>
        </w:rPr>
        <w:t xml:space="preserve">оригинала независимой гарантии возврата авансового платежа, выпущенной в соответствии со статьей </w:t>
      </w:r>
      <w:r w:rsidR="00B4726B" w:rsidRPr="00B4726B">
        <w:rPr>
          <w:bCs/>
          <w:iCs/>
          <w:sz w:val="22"/>
          <w:szCs w:val="22"/>
        </w:rPr>
        <w:fldChar w:fldCharType="begin"/>
      </w:r>
      <w:r w:rsidR="00B4726B" w:rsidRPr="00B4726B">
        <w:rPr>
          <w:bCs/>
          <w:iCs/>
          <w:sz w:val="22"/>
          <w:szCs w:val="22"/>
        </w:rPr>
        <w:instrText xml:space="preserve"> REF _Ref417310359 \r \h </w:instrText>
      </w:r>
      <w:r w:rsidR="00B4726B">
        <w:rPr>
          <w:bCs/>
          <w:iCs/>
          <w:sz w:val="22"/>
          <w:szCs w:val="22"/>
        </w:rPr>
        <w:instrText xml:space="preserve"> \* MERGEFORMAT </w:instrText>
      </w:r>
      <w:r w:rsidR="00B4726B" w:rsidRPr="00B4726B">
        <w:rPr>
          <w:bCs/>
          <w:iCs/>
          <w:sz w:val="22"/>
          <w:szCs w:val="22"/>
        </w:rPr>
      </w:r>
      <w:r w:rsidR="00B4726B" w:rsidRPr="00B4726B">
        <w:rPr>
          <w:bCs/>
          <w:iCs/>
          <w:sz w:val="22"/>
          <w:szCs w:val="22"/>
        </w:rPr>
        <w:fldChar w:fldCharType="separate"/>
      </w:r>
      <w:r w:rsidR="001A30DF">
        <w:rPr>
          <w:bCs/>
          <w:iCs/>
          <w:sz w:val="22"/>
          <w:szCs w:val="22"/>
        </w:rPr>
        <w:t>18</w:t>
      </w:r>
      <w:r w:rsidR="00B4726B" w:rsidRPr="00B4726B">
        <w:rPr>
          <w:bCs/>
          <w:iCs/>
          <w:sz w:val="22"/>
          <w:szCs w:val="22"/>
        </w:rPr>
        <w:fldChar w:fldCharType="end"/>
      </w:r>
      <w:r w:rsidRPr="00B4726B">
        <w:rPr>
          <w:bCs/>
          <w:iCs/>
          <w:sz w:val="22"/>
          <w:szCs w:val="22"/>
        </w:rPr>
        <w:t xml:space="preserve"> настоящего Договора, и подтверждения ее подлинности;</w:t>
      </w:r>
    </w:p>
    <w:p w:rsidR="003C6C34" w:rsidRPr="00B4726B" w:rsidRDefault="003C6C34" w:rsidP="005C43EC">
      <w:pPr>
        <w:pStyle w:val="a8"/>
        <w:numPr>
          <w:ilvl w:val="0"/>
          <w:numId w:val="24"/>
        </w:numPr>
        <w:tabs>
          <w:tab w:val="left" w:pos="284"/>
        </w:tabs>
        <w:jc w:val="both"/>
        <w:rPr>
          <w:bCs/>
          <w:iCs/>
          <w:sz w:val="22"/>
          <w:szCs w:val="22"/>
        </w:rPr>
      </w:pPr>
      <w:r w:rsidRPr="00B4726B">
        <w:rPr>
          <w:bCs/>
          <w:iCs/>
          <w:sz w:val="22"/>
          <w:szCs w:val="22"/>
        </w:rPr>
        <w:t>оригинала счета на оплату</w:t>
      </w:r>
    </w:p>
    <w:p w:rsidR="00562851" w:rsidRPr="00562851" w:rsidRDefault="00E10608" w:rsidP="005C43EC">
      <w:pPr>
        <w:pStyle w:val="3"/>
        <w:rPr>
          <w:bCs/>
          <w:iCs/>
          <w:color w:val="000000" w:themeColor="text1"/>
          <w:highlight w:val="yellow"/>
        </w:rPr>
      </w:pPr>
      <w:bookmarkStart w:id="12" w:name="_Ref121154528"/>
      <w:r w:rsidRPr="00E10608">
        <w:rPr>
          <w:bCs/>
          <w:iCs/>
          <w:color w:val="000000" w:themeColor="text1"/>
        </w:rPr>
        <w:t xml:space="preserve">Оплата Работ производится Заказчиком за фактически выполненные Подрядчиком и принятые Заказчиком Работы по каждому из </w:t>
      </w:r>
      <w:r w:rsidR="00775A12">
        <w:rPr>
          <w:bCs/>
          <w:iCs/>
          <w:color w:val="000000" w:themeColor="text1"/>
        </w:rPr>
        <w:t>Подэ</w:t>
      </w:r>
      <w:r w:rsidRPr="00E10608">
        <w:rPr>
          <w:bCs/>
          <w:iCs/>
          <w:color w:val="000000" w:themeColor="text1"/>
        </w:rPr>
        <w:t>тапов, предусмотренных «Календарным планом ра</w:t>
      </w:r>
      <w:r>
        <w:rPr>
          <w:bCs/>
          <w:iCs/>
          <w:color w:val="000000" w:themeColor="text1"/>
        </w:rPr>
        <w:t>бот» (Приложение №2 к Договору</w:t>
      </w:r>
      <w:r w:rsidRPr="00E10608">
        <w:rPr>
          <w:bCs/>
          <w:iCs/>
          <w:color w:val="000000" w:themeColor="text1"/>
        </w:rPr>
        <w:t xml:space="preserve">), в течение </w:t>
      </w:r>
      <w:r w:rsidRPr="00431D79">
        <w:rPr>
          <w:bCs/>
          <w:iCs/>
          <w:color w:val="000000" w:themeColor="text1"/>
          <w:highlight w:val="yellow"/>
        </w:rPr>
        <w:t>15</w:t>
      </w:r>
      <w:r w:rsidRPr="00E10608">
        <w:rPr>
          <w:bCs/>
          <w:iCs/>
          <w:color w:val="000000" w:themeColor="text1"/>
        </w:rPr>
        <w:t xml:space="preserve"> (пятнадцати) </w:t>
      </w:r>
      <w:r w:rsidR="00431D79">
        <w:rPr>
          <w:bCs/>
          <w:iCs/>
          <w:color w:val="000000" w:themeColor="text1"/>
        </w:rPr>
        <w:t>рабочих</w:t>
      </w:r>
      <w:r w:rsidRPr="00E10608">
        <w:rPr>
          <w:bCs/>
          <w:iCs/>
          <w:color w:val="000000" w:themeColor="text1"/>
        </w:rPr>
        <w:t xml:space="preserve"> дней с даты подписания Сторонами Акта сдачи-приемки выполненных работ по соответствующему </w:t>
      </w:r>
      <w:r w:rsidR="00775A12">
        <w:rPr>
          <w:bCs/>
          <w:iCs/>
          <w:color w:val="000000" w:themeColor="text1"/>
        </w:rPr>
        <w:t>Подэ</w:t>
      </w:r>
      <w:r w:rsidRPr="00E10608">
        <w:rPr>
          <w:bCs/>
          <w:iCs/>
          <w:color w:val="000000" w:themeColor="text1"/>
        </w:rPr>
        <w:t>тапу, (при условии предоставления Подрядчиком Заказчику счета и правильно оформленного счета-фактуры</w:t>
      </w:r>
      <w:r w:rsidR="00267DA9">
        <w:rPr>
          <w:bCs/>
          <w:iCs/>
          <w:color w:val="000000" w:themeColor="text1"/>
        </w:rPr>
        <w:t xml:space="preserve">, </w:t>
      </w:r>
      <w:r w:rsidR="00267DA9" w:rsidRPr="00606E87">
        <w:t>универсального передаточного документа (далее по тексту УПД</w:t>
      </w:r>
      <w:r w:rsidRPr="00E10608">
        <w:rPr>
          <w:bCs/>
          <w:iCs/>
          <w:color w:val="000000" w:themeColor="text1"/>
        </w:rPr>
        <w:t>)</w:t>
      </w:r>
      <w:r w:rsidR="00267DA9">
        <w:rPr>
          <w:bCs/>
          <w:iCs/>
          <w:color w:val="000000" w:themeColor="text1"/>
        </w:rPr>
        <w:t>)</w:t>
      </w:r>
      <w:r w:rsidRPr="00E10608">
        <w:rPr>
          <w:bCs/>
          <w:iCs/>
          <w:color w:val="000000" w:themeColor="text1"/>
        </w:rPr>
        <w:t xml:space="preserve">, за минусом </w:t>
      </w:r>
      <w:r w:rsidRPr="0053052F">
        <w:rPr>
          <w:bCs/>
          <w:iCs/>
          <w:color w:val="000000" w:themeColor="text1"/>
          <w:highlight w:val="yellow"/>
        </w:rPr>
        <w:t>25</w:t>
      </w:r>
      <w:r w:rsidRPr="00E10608">
        <w:rPr>
          <w:bCs/>
          <w:iCs/>
          <w:color w:val="000000" w:themeColor="text1"/>
        </w:rPr>
        <w:t xml:space="preserve">% стоимости выполненных работ по соответствующему </w:t>
      </w:r>
      <w:r w:rsidR="00562851" w:rsidRPr="00562851">
        <w:rPr>
          <w:bCs/>
          <w:iCs/>
          <w:color w:val="000000" w:themeColor="text1"/>
          <w:highlight w:val="yellow"/>
        </w:rPr>
        <w:t xml:space="preserve">подэтапу работ </w:t>
      </w:r>
      <w:r w:rsidR="00C54D17">
        <w:rPr>
          <w:bCs/>
          <w:iCs/>
          <w:color w:val="000000" w:themeColor="text1"/>
          <w:highlight w:val="yellow"/>
        </w:rPr>
        <w:t>Стадии</w:t>
      </w:r>
      <w:r w:rsidR="00562851" w:rsidRPr="00562851">
        <w:rPr>
          <w:bCs/>
          <w:iCs/>
          <w:color w:val="000000" w:themeColor="text1"/>
          <w:highlight w:val="yellow"/>
        </w:rPr>
        <w:t xml:space="preserve"> 1 «Выполнение инженерных изысканий, разработки ПД и прохождение государственных экспертиз»</w:t>
      </w:r>
      <w:r w:rsidRPr="00E10608">
        <w:rPr>
          <w:bCs/>
          <w:iCs/>
          <w:color w:val="000000" w:themeColor="text1"/>
        </w:rPr>
        <w:t>, удерживаемых в обеспечение надлежащего исполнения обязательств Подрядчика по настоящему Договору (далее – Гарантийное удержание).</w:t>
      </w:r>
      <w:bookmarkEnd w:id="12"/>
      <w:r w:rsidR="00562851">
        <w:rPr>
          <w:bCs/>
          <w:iCs/>
          <w:color w:val="000000" w:themeColor="text1"/>
        </w:rPr>
        <w:t xml:space="preserve"> </w:t>
      </w:r>
    </w:p>
    <w:p w:rsidR="00E10608" w:rsidRPr="00562851" w:rsidRDefault="00562851" w:rsidP="005C43EC">
      <w:pPr>
        <w:pStyle w:val="3"/>
        <w:rPr>
          <w:bCs/>
          <w:iCs/>
          <w:color w:val="000000" w:themeColor="text1"/>
          <w:highlight w:val="yellow"/>
        </w:rPr>
      </w:pPr>
      <w:bookmarkStart w:id="13" w:name="_Ref168914241"/>
      <w:r>
        <w:rPr>
          <w:bCs/>
          <w:iCs/>
          <w:color w:val="000000" w:themeColor="text1"/>
        </w:rPr>
        <w:t xml:space="preserve">К </w:t>
      </w:r>
      <w:r w:rsidR="00C54D17">
        <w:rPr>
          <w:bCs/>
          <w:iCs/>
          <w:color w:val="000000" w:themeColor="text1"/>
          <w:highlight w:val="yellow"/>
        </w:rPr>
        <w:t>Стадии</w:t>
      </w:r>
      <w:r w:rsidRPr="00562851">
        <w:rPr>
          <w:bCs/>
          <w:iCs/>
          <w:color w:val="000000" w:themeColor="text1"/>
          <w:highlight w:val="yellow"/>
        </w:rPr>
        <w:t xml:space="preserve"> 2 «Разработка рабочей документации»</w:t>
      </w:r>
      <w:r>
        <w:rPr>
          <w:bCs/>
          <w:iCs/>
          <w:color w:val="000000" w:themeColor="text1"/>
          <w:highlight w:val="yellow"/>
        </w:rPr>
        <w:t xml:space="preserve"> гарантийное удержание не применяется.</w:t>
      </w:r>
      <w:bookmarkEnd w:id="13"/>
      <w:r>
        <w:rPr>
          <w:bCs/>
          <w:iCs/>
          <w:color w:val="000000" w:themeColor="text1"/>
          <w:highlight w:val="yellow"/>
        </w:rPr>
        <w:t xml:space="preserve"> </w:t>
      </w:r>
    </w:p>
    <w:p w:rsidR="00E6315B" w:rsidRPr="00E6315B" w:rsidRDefault="00E10608" w:rsidP="005C43EC">
      <w:pPr>
        <w:pStyle w:val="3"/>
        <w:rPr>
          <w:bCs/>
          <w:iCs/>
          <w:color w:val="000000" w:themeColor="text1"/>
        </w:rPr>
      </w:pPr>
      <w:bookmarkStart w:id="14" w:name="_Ref121154714"/>
      <w:r w:rsidRPr="00E10608">
        <w:rPr>
          <w:bCs/>
          <w:iCs/>
          <w:color w:val="000000" w:themeColor="text1"/>
        </w:rPr>
        <w:t>Выплата Гарантийного удержания (</w:t>
      </w:r>
      <w:r w:rsidRPr="0053052F">
        <w:rPr>
          <w:bCs/>
          <w:iCs/>
          <w:color w:val="000000" w:themeColor="text1"/>
          <w:highlight w:val="yellow"/>
        </w:rPr>
        <w:t>25</w:t>
      </w:r>
      <w:r w:rsidRPr="00E10608">
        <w:rPr>
          <w:bCs/>
          <w:iCs/>
          <w:color w:val="000000" w:themeColor="text1"/>
        </w:rPr>
        <w:t xml:space="preserve">% от стоимости выполненных работ по каждому </w:t>
      </w:r>
      <w:r w:rsidR="00562851" w:rsidRPr="00562851">
        <w:rPr>
          <w:bCs/>
          <w:iCs/>
          <w:color w:val="000000" w:themeColor="text1"/>
          <w:highlight w:val="yellow"/>
        </w:rPr>
        <w:t>подэ</w:t>
      </w:r>
      <w:r w:rsidRPr="00562851">
        <w:rPr>
          <w:bCs/>
          <w:iCs/>
          <w:color w:val="000000" w:themeColor="text1"/>
          <w:highlight w:val="yellow"/>
        </w:rPr>
        <w:t>тапу работ</w:t>
      </w:r>
      <w:r w:rsidR="00562851" w:rsidRPr="00562851">
        <w:rPr>
          <w:bCs/>
          <w:iCs/>
          <w:color w:val="000000" w:themeColor="text1"/>
          <w:highlight w:val="yellow"/>
        </w:rPr>
        <w:t xml:space="preserve"> </w:t>
      </w:r>
      <w:r w:rsidR="00C54D17">
        <w:rPr>
          <w:bCs/>
          <w:iCs/>
          <w:color w:val="000000" w:themeColor="text1"/>
          <w:highlight w:val="yellow"/>
        </w:rPr>
        <w:t>Стадии</w:t>
      </w:r>
      <w:r w:rsidR="00562851" w:rsidRPr="00562851">
        <w:rPr>
          <w:bCs/>
          <w:iCs/>
          <w:color w:val="000000" w:themeColor="text1"/>
          <w:highlight w:val="yellow"/>
        </w:rPr>
        <w:t xml:space="preserve"> 1 «Выполнение инженерных изысканий, разработки ПД и прохождение государственных экспертиз»</w:t>
      </w:r>
      <w:r w:rsidRPr="00E10608">
        <w:rPr>
          <w:bCs/>
          <w:iCs/>
          <w:color w:val="000000" w:themeColor="text1"/>
        </w:rPr>
        <w:t xml:space="preserve"> согласно «Календарному плану работ» (Приложение №2 к Договору), удержанных Заказчиком согласно п.</w:t>
      </w:r>
      <w:r w:rsidR="000D52B0">
        <w:rPr>
          <w:bCs/>
          <w:iCs/>
          <w:color w:val="000000" w:themeColor="text1"/>
        </w:rPr>
        <w:t xml:space="preserve"> </w:t>
      </w:r>
      <w:r w:rsidR="000D52B0">
        <w:rPr>
          <w:bCs/>
          <w:iCs/>
          <w:color w:val="000000" w:themeColor="text1"/>
        </w:rPr>
        <w:fldChar w:fldCharType="begin"/>
      </w:r>
      <w:r w:rsidR="000D52B0">
        <w:rPr>
          <w:bCs/>
          <w:iCs/>
          <w:color w:val="000000" w:themeColor="text1"/>
        </w:rPr>
        <w:instrText xml:space="preserve"> REF _Ref121154528 \r \h </w:instrText>
      </w:r>
      <w:r w:rsidR="000D52B0">
        <w:rPr>
          <w:bCs/>
          <w:iCs/>
          <w:color w:val="000000" w:themeColor="text1"/>
        </w:rPr>
      </w:r>
      <w:r w:rsidR="000D52B0">
        <w:rPr>
          <w:bCs/>
          <w:iCs/>
          <w:color w:val="000000" w:themeColor="text1"/>
        </w:rPr>
        <w:fldChar w:fldCharType="separate"/>
      </w:r>
      <w:r w:rsidR="001A30DF">
        <w:rPr>
          <w:bCs/>
          <w:iCs/>
          <w:color w:val="000000" w:themeColor="text1"/>
        </w:rPr>
        <w:t>4.1.2</w:t>
      </w:r>
      <w:r w:rsidR="000D52B0">
        <w:rPr>
          <w:bCs/>
          <w:iCs/>
          <w:color w:val="000000" w:themeColor="text1"/>
        </w:rPr>
        <w:fldChar w:fldCharType="end"/>
      </w:r>
      <w:r w:rsidR="000D52B0">
        <w:rPr>
          <w:bCs/>
          <w:iCs/>
          <w:color w:val="000000" w:themeColor="text1"/>
        </w:rPr>
        <w:t xml:space="preserve"> </w:t>
      </w:r>
      <w:r w:rsidRPr="00E10608">
        <w:rPr>
          <w:bCs/>
          <w:iCs/>
          <w:color w:val="000000" w:themeColor="text1"/>
        </w:rPr>
        <w:t xml:space="preserve">настоящего Договора) осуществляется Заказчиком в течение 15 (пятнадцати) </w:t>
      </w:r>
      <w:r w:rsidR="0053052F">
        <w:rPr>
          <w:bCs/>
          <w:iCs/>
          <w:color w:val="000000" w:themeColor="text1"/>
        </w:rPr>
        <w:t>рабочих</w:t>
      </w:r>
      <w:r w:rsidRPr="00E10608">
        <w:rPr>
          <w:bCs/>
          <w:iCs/>
          <w:color w:val="000000" w:themeColor="text1"/>
        </w:rPr>
        <w:t xml:space="preserve"> дней после получения положительного заключения Главной Государственной Экспертизы Проектной документации и результатов Инженерных изысканий, но не более 6 (шести) месяцев с даты подписания Акта сдачи-приемки выполненных работ</w:t>
      </w:r>
      <w:bookmarkEnd w:id="14"/>
    </w:p>
    <w:bookmarkEnd w:id="10"/>
    <w:p w:rsidR="004C7B4E" w:rsidRDefault="004C7B4E" w:rsidP="005C43EC">
      <w:pPr>
        <w:pStyle w:val="3"/>
        <w:rPr>
          <w:bCs/>
          <w:iCs/>
        </w:rPr>
      </w:pPr>
      <w:r w:rsidRPr="004C7B4E">
        <w:rPr>
          <w:bCs/>
          <w:iCs/>
        </w:rPr>
        <w:t xml:space="preserve">Обязательство Заказчика по оплате выполненных Работ является встречным по отношению к обязательству Подрядчика по передаче Заказчику </w:t>
      </w:r>
      <w:r w:rsidR="009E2CB6">
        <w:rPr>
          <w:bCs/>
          <w:iCs/>
        </w:rPr>
        <w:t xml:space="preserve">надлежащим образом оформленных </w:t>
      </w:r>
      <w:r w:rsidRPr="004C7B4E">
        <w:rPr>
          <w:bCs/>
          <w:iCs/>
        </w:rPr>
        <w:t>документов, указанных в настоящем п.</w:t>
      </w:r>
      <w:r w:rsidR="000D52B0">
        <w:rPr>
          <w:bCs/>
          <w:iCs/>
        </w:rPr>
        <w:fldChar w:fldCharType="begin"/>
      </w:r>
      <w:r w:rsidR="000D52B0">
        <w:rPr>
          <w:bCs/>
          <w:iCs/>
        </w:rPr>
        <w:instrText xml:space="preserve"> REF _Ref121154592 \r \h </w:instrText>
      </w:r>
      <w:r w:rsidR="000D52B0">
        <w:rPr>
          <w:bCs/>
          <w:iCs/>
        </w:rPr>
      </w:r>
      <w:r w:rsidR="000D52B0">
        <w:rPr>
          <w:bCs/>
          <w:iCs/>
        </w:rPr>
        <w:fldChar w:fldCharType="separate"/>
      </w:r>
      <w:r w:rsidR="001A30DF">
        <w:rPr>
          <w:bCs/>
          <w:iCs/>
        </w:rPr>
        <w:t>4.1</w:t>
      </w:r>
      <w:r w:rsidR="000D52B0">
        <w:rPr>
          <w:bCs/>
          <w:iCs/>
        </w:rPr>
        <w:fldChar w:fldCharType="end"/>
      </w:r>
      <w:r w:rsidRPr="004C7B4E">
        <w:rPr>
          <w:bCs/>
          <w:iCs/>
        </w:rPr>
        <w:t xml:space="preserve"> Договора.</w:t>
      </w:r>
      <w:bookmarkEnd w:id="11"/>
    </w:p>
    <w:p w:rsidR="00E10608" w:rsidRPr="00E10608" w:rsidRDefault="00E10608" w:rsidP="005C43EC">
      <w:pPr>
        <w:pStyle w:val="3"/>
        <w:rPr>
          <w:bCs/>
          <w:iCs/>
        </w:rPr>
      </w:pPr>
      <w:r w:rsidRPr="00E10608">
        <w:rPr>
          <w:bCs/>
          <w:iCs/>
        </w:rPr>
        <w:t>В случае, если Заказчик принимает решение не передавать Результаты работ в органы государственной экспертизы или примет решение об остановке работ и расторжению настоящего Договора (не по вине Подрядчика), Гарантийное удержание подлежит выплате Подрядчику в течение 15 (пятнадцати) банковских дней со дня получения соответствующего уведомления Подрядчика с требованием об их оплате, направленного в порядке, предусмотренном разделом 25 Договора.</w:t>
      </w:r>
    </w:p>
    <w:p w:rsidR="00E10608" w:rsidRPr="00E10608" w:rsidRDefault="00E10608" w:rsidP="005C43EC">
      <w:pPr>
        <w:pStyle w:val="2"/>
        <w:tabs>
          <w:tab w:val="left" w:pos="567"/>
        </w:tabs>
        <w:rPr>
          <w:bCs w:val="0"/>
          <w:iCs w:val="0"/>
        </w:rPr>
      </w:pPr>
      <w:bookmarkStart w:id="15" w:name="_Ref121220997"/>
      <w:bookmarkStart w:id="16" w:name="_Ref24016487"/>
      <w:r w:rsidRPr="00E10608">
        <w:rPr>
          <w:bCs w:val="0"/>
          <w:iCs w:val="0"/>
        </w:rPr>
        <w:t xml:space="preserve">Заказчик перечисляет денежные средства в соответствии с п. </w:t>
      </w:r>
      <w:r w:rsidR="000D52B0">
        <w:rPr>
          <w:bCs w:val="0"/>
          <w:iCs w:val="0"/>
        </w:rPr>
        <w:fldChar w:fldCharType="begin"/>
      </w:r>
      <w:r w:rsidR="000D52B0">
        <w:rPr>
          <w:bCs w:val="0"/>
          <w:iCs w:val="0"/>
        </w:rPr>
        <w:instrText xml:space="preserve"> REF _Ref121154592 \r \h </w:instrText>
      </w:r>
      <w:r w:rsidR="000D52B0">
        <w:rPr>
          <w:bCs w:val="0"/>
          <w:iCs w:val="0"/>
        </w:rPr>
      </w:r>
      <w:r w:rsidR="000D52B0">
        <w:rPr>
          <w:bCs w:val="0"/>
          <w:iCs w:val="0"/>
        </w:rPr>
        <w:fldChar w:fldCharType="separate"/>
      </w:r>
      <w:r w:rsidR="001A30DF">
        <w:rPr>
          <w:bCs w:val="0"/>
          <w:iCs w:val="0"/>
        </w:rPr>
        <w:t>4.1</w:t>
      </w:r>
      <w:r w:rsidR="000D52B0">
        <w:rPr>
          <w:bCs w:val="0"/>
          <w:iCs w:val="0"/>
        </w:rPr>
        <w:fldChar w:fldCharType="end"/>
      </w:r>
      <w:r w:rsidR="000D52B0">
        <w:rPr>
          <w:bCs w:val="0"/>
          <w:iCs w:val="0"/>
        </w:rPr>
        <w:t xml:space="preserve"> </w:t>
      </w:r>
      <w:r w:rsidRPr="00E10608">
        <w:rPr>
          <w:bCs w:val="0"/>
          <w:iCs w:val="0"/>
        </w:rPr>
        <w:t xml:space="preserve">Договора в счет оплаты выполненных Работ по каждому </w:t>
      </w:r>
      <w:r w:rsidR="00775A12">
        <w:rPr>
          <w:bCs w:val="0"/>
          <w:iCs w:val="0"/>
        </w:rPr>
        <w:t>под</w:t>
      </w:r>
      <w:r w:rsidRPr="00E10608">
        <w:rPr>
          <w:bCs w:val="0"/>
          <w:iCs w:val="0"/>
        </w:rPr>
        <w:t>этапу в размере стоимости указанных Работ, за вычетом:</w:t>
      </w:r>
      <w:bookmarkEnd w:id="15"/>
    </w:p>
    <w:p w:rsidR="00E10608" w:rsidRPr="005C43EC" w:rsidRDefault="00A30505" w:rsidP="005C43EC">
      <w:pPr>
        <w:spacing w:after="0"/>
        <w:ind w:left="851"/>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 </w:t>
      </w:r>
      <w:r w:rsidR="00E10608" w:rsidRPr="005C43EC">
        <w:rPr>
          <w:rFonts w:ascii="Times New Roman" w:eastAsia="Times New Roman" w:hAnsi="Times New Roman" w:cs="Times New Roman"/>
          <w:bCs/>
          <w:iCs/>
          <w:lang w:eastAsia="ru-RU"/>
        </w:rPr>
        <w:t xml:space="preserve">суммы авансового платежа, уплаченного Заказчиком в соответствии с п. </w:t>
      </w:r>
      <w:r w:rsidR="000D52B0" w:rsidRPr="005C43EC">
        <w:rPr>
          <w:rFonts w:ascii="Times New Roman" w:eastAsia="Times New Roman" w:hAnsi="Times New Roman" w:cs="Times New Roman"/>
          <w:bCs/>
          <w:iCs/>
          <w:lang w:eastAsia="ru-RU"/>
        </w:rPr>
        <w:fldChar w:fldCharType="begin"/>
      </w:r>
      <w:r w:rsidR="000D52B0" w:rsidRPr="005C43EC">
        <w:rPr>
          <w:rFonts w:ascii="Times New Roman" w:eastAsia="Times New Roman" w:hAnsi="Times New Roman" w:cs="Times New Roman"/>
          <w:bCs/>
          <w:iCs/>
          <w:lang w:eastAsia="ru-RU"/>
        </w:rPr>
        <w:instrText xml:space="preserve"> REF _Ref121154637 \r \h </w:instrText>
      </w:r>
      <w:r w:rsidRPr="005C43EC">
        <w:rPr>
          <w:rFonts w:ascii="Times New Roman" w:eastAsia="Times New Roman" w:hAnsi="Times New Roman" w:cs="Times New Roman"/>
          <w:bCs/>
          <w:iCs/>
          <w:lang w:eastAsia="ru-RU"/>
        </w:rPr>
        <w:instrText xml:space="preserve"> \* MERGEFORMAT </w:instrText>
      </w:r>
      <w:r w:rsidR="000D52B0" w:rsidRPr="005C43EC">
        <w:rPr>
          <w:rFonts w:ascii="Times New Roman" w:eastAsia="Times New Roman" w:hAnsi="Times New Roman" w:cs="Times New Roman"/>
          <w:bCs/>
          <w:iCs/>
          <w:lang w:eastAsia="ru-RU"/>
        </w:rPr>
      </w:r>
      <w:r w:rsidR="000D52B0" w:rsidRPr="005C43EC">
        <w:rPr>
          <w:rFonts w:ascii="Times New Roman" w:eastAsia="Times New Roman" w:hAnsi="Times New Roman" w:cs="Times New Roman"/>
          <w:bCs/>
          <w:iCs/>
          <w:lang w:eastAsia="ru-RU"/>
        </w:rPr>
        <w:fldChar w:fldCharType="separate"/>
      </w:r>
      <w:r w:rsidR="001A30DF">
        <w:rPr>
          <w:rFonts w:ascii="Times New Roman" w:eastAsia="Times New Roman" w:hAnsi="Times New Roman" w:cs="Times New Roman"/>
          <w:bCs/>
          <w:iCs/>
          <w:lang w:eastAsia="ru-RU"/>
        </w:rPr>
        <w:t>4.1.1</w:t>
      </w:r>
      <w:r w:rsidR="000D52B0" w:rsidRPr="005C43EC">
        <w:rPr>
          <w:rFonts w:ascii="Times New Roman" w:eastAsia="Times New Roman" w:hAnsi="Times New Roman" w:cs="Times New Roman"/>
          <w:bCs/>
          <w:iCs/>
          <w:lang w:eastAsia="ru-RU"/>
        </w:rPr>
        <w:fldChar w:fldCharType="end"/>
      </w:r>
      <w:r w:rsidR="000D52B0" w:rsidRPr="005C43EC">
        <w:rPr>
          <w:rFonts w:ascii="Times New Roman" w:eastAsia="Times New Roman" w:hAnsi="Times New Roman" w:cs="Times New Roman"/>
          <w:bCs/>
          <w:iCs/>
          <w:lang w:eastAsia="ru-RU"/>
        </w:rPr>
        <w:t xml:space="preserve"> </w:t>
      </w:r>
      <w:r w:rsidR="00E10608" w:rsidRPr="005C43EC">
        <w:rPr>
          <w:rFonts w:ascii="Times New Roman" w:eastAsia="Times New Roman" w:hAnsi="Times New Roman" w:cs="Times New Roman"/>
          <w:bCs/>
          <w:iCs/>
          <w:lang w:eastAsia="ru-RU"/>
        </w:rPr>
        <w:t xml:space="preserve">Договора и засчитываемого в счет оплаты Работ по соответствующему </w:t>
      </w:r>
      <w:r w:rsidR="00775A12">
        <w:rPr>
          <w:rFonts w:ascii="Times New Roman" w:eastAsia="Times New Roman" w:hAnsi="Times New Roman" w:cs="Times New Roman"/>
          <w:bCs/>
          <w:iCs/>
          <w:lang w:eastAsia="ru-RU"/>
        </w:rPr>
        <w:t>под</w:t>
      </w:r>
      <w:r w:rsidR="00E10608" w:rsidRPr="005C43EC">
        <w:rPr>
          <w:rFonts w:ascii="Times New Roman" w:eastAsia="Times New Roman" w:hAnsi="Times New Roman" w:cs="Times New Roman"/>
          <w:bCs/>
          <w:iCs/>
          <w:lang w:eastAsia="ru-RU"/>
        </w:rPr>
        <w:t xml:space="preserve">этапу в размере 20% от стоимости Работ, подлежащих оплате по </w:t>
      </w:r>
      <w:r w:rsidR="00775A12">
        <w:rPr>
          <w:rFonts w:ascii="Times New Roman" w:eastAsia="Times New Roman" w:hAnsi="Times New Roman" w:cs="Times New Roman"/>
          <w:bCs/>
          <w:iCs/>
          <w:lang w:eastAsia="ru-RU"/>
        </w:rPr>
        <w:t>под</w:t>
      </w:r>
      <w:r w:rsidR="00E10608" w:rsidRPr="005C43EC">
        <w:rPr>
          <w:rFonts w:ascii="Times New Roman" w:eastAsia="Times New Roman" w:hAnsi="Times New Roman" w:cs="Times New Roman"/>
          <w:bCs/>
          <w:iCs/>
          <w:lang w:eastAsia="ru-RU"/>
        </w:rPr>
        <w:t xml:space="preserve">этапу. При этом вычет сумм авансового платежа при оплате Работ по </w:t>
      </w:r>
      <w:r w:rsidR="00775A12">
        <w:rPr>
          <w:rFonts w:ascii="Times New Roman" w:eastAsia="Times New Roman" w:hAnsi="Times New Roman" w:cs="Times New Roman"/>
          <w:bCs/>
          <w:iCs/>
          <w:lang w:eastAsia="ru-RU"/>
        </w:rPr>
        <w:t>под</w:t>
      </w:r>
      <w:r w:rsidR="00E10608" w:rsidRPr="005C43EC">
        <w:rPr>
          <w:rFonts w:ascii="Times New Roman" w:eastAsia="Times New Roman" w:hAnsi="Times New Roman" w:cs="Times New Roman"/>
          <w:bCs/>
          <w:iCs/>
          <w:lang w:eastAsia="ru-RU"/>
        </w:rPr>
        <w:t>этапам производится до момента зачисления (зачета) суммы выплаченного аванса по Договору в полном объеме;</w:t>
      </w:r>
    </w:p>
    <w:p w:rsidR="00A30505" w:rsidRPr="005C43EC" w:rsidRDefault="00A30505" w:rsidP="005A5DAA">
      <w:pPr>
        <w:pStyle w:val="a8"/>
        <w:ind w:left="851"/>
        <w:jc w:val="both"/>
        <w:rPr>
          <w:bCs/>
          <w:iCs/>
          <w:sz w:val="22"/>
          <w:szCs w:val="22"/>
        </w:rPr>
      </w:pPr>
      <w:r>
        <w:rPr>
          <w:bCs/>
          <w:iCs/>
          <w:sz w:val="22"/>
          <w:szCs w:val="22"/>
        </w:rPr>
        <w:t xml:space="preserve">- </w:t>
      </w:r>
      <w:r w:rsidR="00E10608" w:rsidRPr="005C43EC">
        <w:rPr>
          <w:bCs/>
          <w:iCs/>
          <w:sz w:val="22"/>
          <w:szCs w:val="22"/>
        </w:rPr>
        <w:t>суммы гарантийных удержаний в соответствии с условиями п</w:t>
      </w:r>
      <w:r w:rsidR="009B286E">
        <w:rPr>
          <w:bCs/>
          <w:iCs/>
          <w:sz w:val="22"/>
          <w:szCs w:val="22"/>
        </w:rPr>
        <w:t>унктов</w:t>
      </w:r>
      <w:r w:rsidR="000D52B0" w:rsidRPr="005C43EC">
        <w:rPr>
          <w:bCs/>
          <w:iCs/>
          <w:sz w:val="22"/>
          <w:szCs w:val="22"/>
        </w:rPr>
        <w:t xml:space="preserve"> </w:t>
      </w:r>
      <w:r w:rsidR="000D52B0" w:rsidRPr="005C43EC">
        <w:rPr>
          <w:bCs/>
          <w:iCs/>
          <w:sz w:val="22"/>
          <w:szCs w:val="22"/>
        </w:rPr>
        <w:fldChar w:fldCharType="begin"/>
      </w:r>
      <w:r w:rsidR="000D52B0" w:rsidRPr="005C43EC">
        <w:rPr>
          <w:bCs/>
          <w:iCs/>
          <w:sz w:val="22"/>
          <w:szCs w:val="22"/>
        </w:rPr>
        <w:instrText xml:space="preserve"> REF _Ref121154528 \r \h </w:instrText>
      </w:r>
      <w:r>
        <w:rPr>
          <w:sz w:val="22"/>
          <w:szCs w:val="22"/>
        </w:rPr>
        <w:instrText xml:space="preserve"> \* MERGEFORMAT </w:instrText>
      </w:r>
      <w:r w:rsidR="000D52B0" w:rsidRPr="005C43EC">
        <w:rPr>
          <w:bCs/>
          <w:iCs/>
          <w:sz w:val="22"/>
          <w:szCs w:val="22"/>
        </w:rPr>
      </w:r>
      <w:r w:rsidR="000D52B0" w:rsidRPr="005C43EC">
        <w:rPr>
          <w:bCs/>
          <w:iCs/>
          <w:sz w:val="22"/>
          <w:szCs w:val="22"/>
        </w:rPr>
        <w:fldChar w:fldCharType="separate"/>
      </w:r>
      <w:r w:rsidR="001A30DF">
        <w:rPr>
          <w:bCs/>
          <w:iCs/>
          <w:sz w:val="22"/>
          <w:szCs w:val="22"/>
        </w:rPr>
        <w:t>4.1.2</w:t>
      </w:r>
      <w:r w:rsidR="000D52B0" w:rsidRPr="005C43EC">
        <w:rPr>
          <w:bCs/>
          <w:iCs/>
          <w:sz w:val="22"/>
          <w:szCs w:val="22"/>
        </w:rPr>
        <w:fldChar w:fldCharType="end"/>
      </w:r>
      <w:r w:rsidR="009B286E">
        <w:rPr>
          <w:bCs/>
          <w:iCs/>
          <w:sz w:val="22"/>
          <w:szCs w:val="22"/>
        </w:rPr>
        <w:t xml:space="preserve">, </w:t>
      </w:r>
      <w:r w:rsidR="009B286E">
        <w:rPr>
          <w:bCs/>
          <w:iCs/>
          <w:sz w:val="22"/>
          <w:szCs w:val="22"/>
        </w:rPr>
        <w:fldChar w:fldCharType="begin"/>
      </w:r>
      <w:r w:rsidR="009B286E">
        <w:rPr>
          <w:bCs/>
          <w:iCs/>
          <w:sz w:val="22"/>
          <w:szCs w:val="22"/>
        </w:rPr>
        <w:instrText xml:space="preserve"> REF _Ref168914241 \r \h </w:instrText>
      </w:r>
      <w:r w:rsidR="009B286E">
        <w:rPr>
          <w:bCs/>
          <w:iCs/>
          <w:sz w:val="22"/>
          <w:szCs w:val="22"/>
        </w:rPr>
      </w:r>
      <w:r w:rsidR="009B286E">
        <w:rPr>
          <w:bCs/>
          <w:iCs/>
          <w:sz w:val="22"/>
          <w:szCs w:val="22"/>
        </w:rPr>
        <w:fldChar w:fldCharType="separate"/>
      </w:r>
      <w:r w:rsidR="001A30DF">
        <w:rPr>
          <w:bCs/>
          <w:iCs/>
          <w:sz w:val="22"/>
          <w:szCs w:val="22"/>
        </w:rPr>
        <w:t>4.1.3</w:t>
      </w:r>
      <w:r w:rsidR="009B286E">
        <w:rPr>
          <w:bCs/>
          <w:iCs/>
          <w:sz w:val="22"/>
          <w:szCs w:val="22"/>
        </w:rPr>
        <w:fldChar w:fldCharType="end"/>
      </w:r>
      <w:r w:rsidR="009B286E">
        <w:rPr>
          <w:bCs/>
          <w:iCs/>
          <w:sz w:val="22"/>
          <w:szCs w:val="22"/>
        </w:rPr>
        <w:t>,</w:t>
      </w:r>
      <w:r w:rsidR="00E10608" w:rsidRPr="005C43EC">
        <w:rPr>
          <w:bCs/>
          <w:iCs/>
          <w:sz w:val="22"/>
          <w:szCs w:val="22"/>
        </w:rPr>
        <w:t xml:space="preserve"> </w:t>
      </w:r>
      <w:r w:rsidR="000D52B0" w:rsidRPr="005C43EC">
        <w:rPr>
          <w:bCs/>
          <w:iCs/>
          <w:sz w:val="22"/>
          <w:szCs w:val="22"/>
        </w:rPr>
        <w:fldChar w:fldCharType="begin"/>
      </w:r>
      <w:r w:rsidR="000D52B0" w:rsidRPr="005C43EC">
        <w:rPr>
          <w:bCs/>
          <w:iCs/>
          <w:sz w:val="22"/>
          <w:szCs w:val="22"/>
        </w:rPr>
        <w:instrText xml:space="preserve"> REF _Ref121154714 \r \h </w:instrText>
      </w:r>
      <w:r>
        <w:rPr>
          <w:sz w:val="22"/>
          <w:szCs w:val="22"/>
        </w:rPr>
        <w:instrText xml:space="preserve"> \* MERGEFORMAT </w:instrText>
      </w:r>
      <w:r w:rsidR="000D52B0" w:rsidRPr="005C43EC">
        <w:rPr>
          <w:bCs/>
          <w:iCs/>
          <w:sz w:val="22"/>
          <w:szCs w:val="22"/>
        </w:rPr>
      </w:r>
      <w:r w:rsidR="000D52B0" w:rsidRPr="005C43EC">
        <w:rPr>
          <w:bCs/>
          <w:iCs/>
          <w:sz w:val="22"/>
          <w:szCs w:val="22"/>
        </w:rPr>
        <w:fldChar w:fldCharType="separate"/>
      </w:r>
      <w:r w:rsidR="001A30DF">
        <w:rPr>
          <w:bCs/>
          <w:iCs/>
          <w:sz w:val="22"/>
          <w:szCs w:val="22"/>
        </w:rPr>
        <w:t>4.1.4</w:t>
      </w:r>
      <w:r w:rsidR="000D52B0" w:rsidRPr="005C43EC">
        <w:rPr>
          <w:bCs/>
          <w:iCs/>
          <w:sz w:val="22"/>
          <w:szCs w:val="22"/>
        </w:rPr>
        <w:fldChar w:fldCharType="end"/>
      </w:r>
      <w:r>
        <w:rPr>
          <w:bCs/>
          <w:iCs/>
          <w:sz w:val="22"/>
          <w:szCs w:val="22"/>
        </w:rPr>
        <w:t xml:space="preserve"> </w:t>
      </w:r>
    </w:p>
    <w:p w:rsidR="004C7B4E" w:rsidRPr="005C43EC" w:rsidRDefault="00A30505" w:rsidP="005A5DAA">
      <w:pPr>
        <w:pStyle w:val="a8"/>
        <w:ind w:left="851"/>
        <w:jc w:val="both"/>
        <w:rPr>
          <w:sz w:val="22"/>
          <w:szCs w:val="22"/>
        </w:rPr>
      </w:pPr>
      <w:r>
        <w:rPr>
          <w:bCs/>
          <w:iCs/>
          <w:sz w:val="22"/>
          <w:szCs w:val="22"/>
        </w:rPr>
        <w:t xml:space="preserve">- </w:t>
      </w:r>
      <w:r w:rsidR="00E10608" w:rsidRPr="005C43EC">
        <w:rPr>
          <w:bCs/>
          <w:iCs/>
          <w:sz w:val="22"/>
          <w:szCs w:val="22"/>
        </w:rPr>
        <w:t>сумм в размере встречных требований (зачетов), засчитываемых или вычитаемых в соответствии с Договором, включая суммы в размере неустоек, процентов, убытков, начисляемых согласно условиям Договора</w:t>
      </w:r>
      <w:bookmarkEnd w:id="16"/>
    </w:p>
    <w:p w:rsidR="005A5DAA" w:rsidRPr="005A5DAA" w:rsidRDefault="005A5DAA" w:rsidP="005A5DAA">
      <w:pPr>
        <w:pStyle w:val="2"/>
      </w:pPr>
      <w:r w:rsidRPr="005A5DAA">
        <w:rPr>
          <w:bCs w:val="0"/>
          <w:iCs w:val="0"/>
        </w:rPr>
        <w:t>Платежи по Договору, причитающиеся Подрядчику, могут быть уменьшены на сумму заявленных Заказчиком к Подрядчику требований по Договору, в том числе, помимо прочего, на сумму неустойки, убытков, непогашенного аванса, путём зачёта встречного однородного требования направлением уведомления о зачёте. При этом требование об уплате неустойки и убытков, возврате непогашенного аванса, иное требование Заказчика к Подрядчику об уплате денежных средств признаётся однородным обязательству Заказчика по оплате Подрядчику выполненных Работ и других платежей, причитающихся Подрядчику по Договору</w:t>
      </w:r>
      <w:r w:rsidR="00B60637">
        <w:rPr>
          <w:bCs w:val="0"/>
          <w:iCs w:val="0"/>
        </w:rPr>
        <w:t>.</w:t>
      </w:r>
      <w:r w:rsidRPr="005A5DAA">
        <w:rPr>
          <w:bCs w:val="0"/>
          <w:iCs w:val="0"/>
        </w:rPr>
        <w:t xml:space="preserve"> </w:t>
      </w:r>
    </w:p>
    <w:p w:rsidR="004C7B4E" w:rsidRPr="000147F3" w:rsidRDefault="004C7B4E" w:rsidP="005A5DAA">
      <w:pPr>
        <w:pStyle w:val="2"/>
      </w:pPr>
      <w:r w:rsidRPr="004C7B4E">
        <w:t xml:space="preserve">Платежи за выполненные Подрядчиком Работы по настоящему Договору будут производиться Заказчиком платежными поручениями в пользу Подрядчика в рублях по указанным в Договоре реквизитам. </w:t>
      </w:r>
    </w:p>
    <w:p w:rsidR="004C7B4E" w:rsidRPr="004C7B4E" w:rsidRDefault="004C7B4E" w:rsidP="00517683">
      <w:pPr>
        <w:pStyle w:val="2"/>
        <w:rPr>
          <w:bCs w:val="0"/>
          <w:iCs w:val="0"/>
        </w:rPr>
      </w:pPr>
      <w:r w:rsidRPr="004C7B4E">
        <w:rPr>
          <w:bCs w:val="0"/>
          <w:iCs w:val="0"/>
        </w:rPr>
        <w:t>Денежное обязательство Заказчика считается исполненным с момента списания денежных средств, в соответствующем количестве, с расчетного счета Заказчика, при условии правильного указания всех банковских и иных платежных реквизитов в платежном поручении перечисляющей Стороны.</w:t>
      </w:r>
    </w:p>
    <w:p w:rsidR="004C7B4E" w:rsidRPr="004C7B4E" w:rsidRDefault="004C7B4E" w:rsidP="00517683">
      <w:pPr>
        <w:pStyle w:val="2"/>
        <w:rPr>
          <w:bCs w:val="0"/>
          <w:iCs w:val="0"/>
        </w:rPr>
      </w:pPr>
      <w:r w:rsidRPr="004C7B4E">
        <w:rPr>
          <w:bCs w:val="0"/>
          <w:iCs w:val="0"/>
        </w:rPr>
        <w:t xml:space="preserve">Оригиналы счетов-фактур оформляются в соответствии с требованиями ст. 169 Налогового кодекса Российской Федерации. В графе 1 счета-фактуры прописывается полное наименование Объекта, как это указано в определении термина «Объект» раздела «Термины и определения» настоящего Договора. Подрядчик обязан одновременно со счетом-фактурой предоставить Заказчику перечень лиц, имеющих право подписи счетов-фактур с образцами подписей, утвержденных руководителем Подрядчика. Указанный Перечень лиц с образцами подписей предоставляется один раз, повторное предоставление перечня лиц, имеющих право подписи счетов-фактур с образцами подписей, требуется только в случае изменения лиц, имеющих право подписи счета-фактуры и иных необходимых документов, связанных с исполнением настоящего Договора. Неосуществление Заказчиком оплаты Работ в связи с не предоставлением Подрядчиком счета-фактуры, либо предоставлением счета-фактуры, оформленного ненадлежащим образом, не является основанием для продления сроков выполнения Работ и/или привлечения Заказчика к ответственности за нарушение сроков оплаты. </w:t>
      </w:r>
    </w:p>
    <w:p w:rsidR="004C7B4E" w:rsidRPr="004C7B4E" w:rsidRDefault="004C7B4E" w:rsidP="00517683">
      <w:pPr>
        <w:pStyle w:val="2"/>
        <w:rPr>
          <w:bCs w:val="0"/>
          <w:iCs w:val="0"/>
        </w:rPr>
      </w:pPr>
      <w:r w:rsidRPr="004C7B4E">
        <w:rPr>
          <w:bCs w:val="0"/>
          <w:iCs w:val="0"/>
        </w:rPr>
        <w:t>Подрядчик ежеквартально направляет Заказчику Акт сверки по Договору до проведения окончательного расчета по</w:t>
      </w:r>
      <w:r w:rsidR="00A65547">
        <w:rPr>
          <w:bCs w:val="0"/>
          <w:iCs w:val="0"/>
        </w:rPr>
        <w:t xml:space="preserve"> Договору в соответствии с п. </w:t>
      </w:r>
      <w:r w:rsidR="00D415F5">
        <w:rPr>
          <w:bCs w:val="0"/>
          <w:iCs w:val="0"/>
        </w:rPr>
        <w:fldChar w:fldCharType="begin"/>
      </w:r>
      <w:r w:rsidR="00D415F5">
        <w:rPr>
          <w:bCs w:val="0"/>
          <w:iCs w:val="0"/>
        </w:rPr>
        <w:instrText xml:space="preserve"> REF _Ref23169635 \r \h </w:instrText>
      </w:r>
      <w:r w:rsidR="00D415F5">
        <w:rPr>
          <w:bCs w:val="0"/>
          <w:iCs w:val="0"/>
        </w:rPr>
      </w:r>
      <w:r w:rsidR="00D415F5">
        <w:rPr>
          <w:bCs w:val="0"/>
          <w:iCs w:val="0"/>
        </w:rPr>
        <w:fldChar w:fldCharType="separate"/>
      </w:r>
      <w:r w:rsidR="001A30DF">
        <w:rPr>
          <w:bCs w:val="0"/>
          <w:iCs w:val="0"/>
        </w:rPr>
        <w:t>26.5</w:t>
      </w:r>
      <w:r w:rsidR="00D415F5">
        <w:rPr>
          <w:bCs w:val="0"/>
          <w:iCs w:val="0"/>
        </w:rPr>
        <w:fldChar w:fldCharType="end"/>
      </w:r>
      <w:r w:rsidR="00D415F5">
        <w:rPr>
          <w:bCs w:val="0"/>
          <w:iCs w:val="0"/>
        </w:rPr>
        <w:t xml:space="preserve"> </w:t>
      </w:r>
      <w:r w:rsidRPr="004C7B4E">
        <w:rPr>
          <w:bCs w:val="0"/>
          <w:iCs w:val="0"/>
        </w:rPr>
        <w:t>Договора.</w:t>
      </w:r>
    </w:p>
    <w:p w:rsidR="009804ED" w:rsidRPr="009804ED" w:rsidRDefault="009804ED" w:rsidP="009804ED">
      <w:pPr>
        <w:pStyle w:val="2"/>
        <w:rPr>
          <w:bCs w:val="0"/>
          <w:iCs w:val="0"/>
        </w:rPr>
      </w:pPr>
      <w:r w:rsidRPr="009804ED">
        <w:rPr>
          <w:bCs w:val="0"/>
          <w:iCs w:val="0"/>
        </w:rPr>
        <w:t>Стороны договорились, что расчеты на условиях предварительной оплаты, аванса, рассрочки или отсрочки оплаты (Гарантийного удержания) в рамках настоящего Договора не являются коммерческим кредитом в смысле статьи 823 ГК РФ и основанием для начисления процентов в соответствии со статьей 317.1 ГК РФ</w:t>
      </w:r>
    </w:p>
    <w:p w:rsidR="004C7B4E" w:rsidRDefault="009804ED" w:rsidP="009804ED">
      <w:pPr>
        <w:pStyle w:val="2"/>
      </w:pPr>
      <w:r w:rsidRPr="009804ED">
        <w:rPr>
          <w:bCs w:val="0"/>
          <w:iCs w:val="0"/>
        </w:rPr>
        <w:t>Стороны вправе осуществлять в рамках настоящего Договора выставление и получение первичных документов в электронном виде по телекоммуникационным каналам связи с применением усиленной квалифицированной электронной цифровой подписи (в том значении, которое понятию «усиленная квалифицированная электронная цифровая подпись» дано в Федеральном законе от 6 апреля 2011 г. N 63-ФЗ "Об электронной подписи")</w:t>
      </w:r>
      <w:r w:rsidR="004C7B4E" w:rsidRPr="004C7B4E">
        <w:t>.</w:t>
      </w:r>
    </w:p>
    <w:p w:rsidR="00FF0BD7" w:rsidRPr="00FF0BD7" w:rsidRDefault="00FF0BD7" w:rsidP="00FF0BD7">
      <w:pPr>
        <w:pStyle w:val="2"/>
      </w:pPr>
      <w:r w:rsidRPr="009804ED">
        <w:t xml:space="preserve">Стороны договорились, </w:t>
      </w:r>
      <w:r w:rsidRPr="00FF0BD7">
        <w:rPr>
          <w:bCs w:val="0"/>
          <w:iCs w:val="0"/>
        </w:rPr>
        <w:t xml:space="preserve">об обмене электронными документами. Порядок и условия обмена электронными документами определены в Соглашении об использовании электронного документооборота (Приложение № </w:t>
      </w:r>
      <w:r>
        <w:rPr>
          <w:bCs w:val="0"/>
          <w:iCs w:val="0"/>
        </w:rPr>
        <w:t>12</w:t>
      </w:r>
      <w:r w:rsidRPr="00FF0BD7">
        <w:rPr>
          <w:bCs w:val="0"/>
          <w:iCs w:val="0"/>
        </w:rPr>
        <w:t xml:space="preserve"> к Договору)».</w:t>
      </w:r>
    </w:p>
    <w:p w:rsidR="00CA436D" w:rsidRPr="00CA436D" w:rsidRDefault="00CA436D" w:rsidP="00517683">
      <w:pPr>
        <w:pStyle w:val="2"/>
        <w:rPr>
          <w:bCs w:val="0"/>
          <w:iCs w:val="0"/>
        </w:rPr>
      </w:pPr>
      <w:r w:rsidRPr="00CA436D">
        <w:rPr>
          <w:bCs w:val="0"/>
          <w:iCs w:val="0"/>
        </w:rPr>
        <w:t>Подрядчик в течение 5 (пяти) календарных дней со дня получения авансовог</w:t>
      </w:r>
      <w:r>
        <w:rPr>
          <w:bCs w:val="0"/>
          <w:iCs w:val="0"/>
        </w:rPr>
        <w:t xml:space="preserve">о платежа, предусмотренного п. </w:t>
      </w:r>
      <w:r w:rsidR="005C4F8C">
        <w:rPr>
          <w:bCs w:val="0"/>
          <w:iCs w:val="0"/>
        </w:rPr>
        <w:fldChar w:fldCharType="begin"/>
      </w:r>
      <w:r w:rsidR="005C4F8C">
        <w:rPr>
          <w:bCs w:val="0"/>
          <w:iCs w:val="0"/>
        </w:rPr>
        <w:instrText xml:space="preserve"> REF _Ref121154637 \r \h </w:instrText>
      </w:r>
      <w:r w:rsidR="005C4F8C">
        <w:rPr>
          <w:bCs w:val="0"/>
          <w:iCs w:val="0"/>
        </w:rPr>
      </w:r>
      <w:r w:rsidR="005C4F8C">
        <w:rPr>
          <w:bCs w:val="0"/>
          <w:iCs w:val="0"/>
        </w:rPr>
        <w:fldChar w:fldCharType="separate"/>
      </w:r>
      <w:r w:rsidR="001A30DF">
        <w:rPr>
          <w:bCs w:val="0"/>
          <w:iCs w:val="0"/>
        </w:rPr>
        <w:t>4.1.1</w:t>
      </w:r>
      <w:r w:rsidR="005C4F8C">
        <w:rPr>
          <w:bCs w:val="0"/>
          <w:iCs w:val="0"/>
        </w:rPr>
        <w:fldChar w:fldCharType="end"/>
      </w:r>
      <w:r w:rsidR="005C4F8C">
        <w:rPr>
          <w:bCs w:val="0"/>
          <w:iCs w:val="0"/>
        </w:rPr>
        <w:t xml:space="preserve"> </w:t>
      </w:r>
      <w:r w:rsidRPr="00CA436D">
        <w:rPr>
          <w:bCs w:val="0"/>
          <w:iCs w:val="0"/>
        </w:rPr>
        <w:t xml:space="preserve">Договора, обязан предоставить Заказчику счет-фактуру. Счет-фактура, подписанная Подрядчиком, направляется Заказчику в отсканированном электронном виде на адрес электронной почты </w:t>
      </w:r>
      <w:r>
        <w:rPr>
          <w:bCs w:val="0"/>
          <w:iCs w:val="0"/>
        </w:rPr>
        <w:t xml:space="preserve">Заказчика, указанный в разделе </w:t>
      </w:r>
      <w:r w:rsidR="00D415F5">
        <w:rPr>
          <w:bCs w:val="0"/>
          <w:iCs w:val="0"/>
        </w:rPr>
        <w:fldChar w:fldCharType="begin"/>
      </w:r>
      <w:r w:rsidR="00D415F5">
        <w:rPr>
          <w:bCs w:val="0"/>
          <w:iCs w:val="0"/>
        </w:rPr>
        <w:instrText xml:space="preserve"> REF _Ref21511927 \r \h </w:instrText>
      </w:r>
      <w:r w:rsidR="00D415F5">
        <w:rPr>
          <w:bCs w:val="0"/>
          <w:iCs w:val="0"/>
        </w:rPr>
      </w:r>
      <w:r w:rsidR="00D415F5">
        <w:rPr>
          <w:bCs w:val="0"/>
          <w:iCs w:val="0"/>
        </w:rPr>
        <w:fldChar w:fldCharType="separate"/>
      </w:r>
      <w:r w:rsidR="001A30DF">
        <w:rPr>
          <w:bCs w:val="0"/>
          <w:iCs w:val="0"/>
        </w:rPr>
        <w:t>29</w:t>
      </w:r>
      <w:r w:rsidR="00D415F5">
        <w:rPr>
          <w:bCs w:val="0"/>
          <w:iCs w:val="0"/>
        </w:rPr>
        <w:fldChar w:fldCharType="end"/>
      </w:r>
      <w:r w:rsidR="003831D0" w:rsidRPr="00CA436D">
        <w:rPr>
          <w:bCs w:val="0"/>
          <w:iCs w:val="0"/>
        </w:rPr>
        <w:t xml:space="preserve"> </w:t>
      </w:r>
      <w:r w:rsidRPr="00CA436D">
        <w:rPr>
          <w:bCs w:val="0"/>
          <w:iCs w:val="0"/>
        </w:rPr>
        <w:t xml:space="preserve">Договора, а оригинал – почтовым отправлением в течение 3 (трех) календарных дней с даты выставления. </w:t>
      </w:r>
    </w:p>
    <w:p w:rsidR="00CA436D" w:rsidRPr="004C7B4E" w:rsidRDefault="00CA436D" w:rsidP="00517683">
      <w:pPr>
        <w:pStyle w:val="2"/>
        <w:rPr>
          <w:bCs w:val="0"/>
          <w:iCs w:val="0"/>
        </w:rPr>
      </w:pPr>
      <w:bookmarkStart w:id="17" w:name="_Ref121221353"/>
      <w:r w:rsidRPr="00CA436D">
        <w:rPr>
          <w:bCs w:val="0"/>
          <w:iCs w:val="0"/>
        </w:rPr>
        <w:t>В случае досрочного прекращения действия Договора, сумма уплаченного аванса подлежит зачету пропорционально стоимости принятых работ, остальную сумму аванса Подрядчик обязуется вернуть Заказчику в течение 15 (пятнадцати) календарных дней с даты прекращения действия Договора.</w:t>
      </w:r>
      <w:bookmarkEnd w:id="17"/>
    </w:p>
    <w:p w:rsidR="004C7B4E" w:rsidRPr="004C7B4E" w:rsidRDefault="004C7B4E" w:rsidP="005C43EC">
      <w:pPr>
        <w:tabs>
          <w:tab w:val="left" w:pos="0"/>
        </w:tabs>
        <w:spacing w:after="0" w:line="240" w:lineRule="auto"/>
        <w:rPr>
          <w:rFonts w:ascii="Times New Roman" w:eastAsia="Times New Roman" w:hAnsi="Times New Roman" w:cs="Times New Roman"/>
          <w:bCs/>
          <w:iCs/>
          <w:lang w:eastAsia="ru-RU"/>
        </w:rPr>
      </w:pPr>
    </w:p>
    <w:p w:rsidR="004C7B4E" w:rsidRPr="004C7B4E" w:rsidRDefault="004C7B4E" w:rsidP="005C43EC">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r w:rsidRPr="004C7B4E">
        <w:rPr>
          <w:rFonts w:ascii="Times New Roman" w:eastAsia="Times New Roman" w:hAnsi="Times New Roman" w:cs="Times New Roman"/>
          <w:b/>
          <w:bCs/>
          <w:color w:val="000000"/>
          <w:spacing w:val="7"/>
          <w:lang w:eastAsia="ru-RU"/>
        </w:rPr>
        <w:t>ОБЯЗАННОСТИ И ПРАВА СТОРОН</w:t>
      </w:r>
    </w:p>
    <w:p w:rsidR="004C7B4E" w:rsidRPr="004C7B4E" w:rsidRDefault="00E4351B" w:rsidP="005C43EC">
      <w:pPr>
        <w:pStyle w:val="2"/>
        <w:rPr>
          <w:b/>
          <w:bCs w:val="0"/>
          <w:iCs w:val="0"/>
        </w:rPr>
      </w:pPr>
      <w:r>
        <w:rPr>
          <w:b/>
          <w:bCs w:val="0"/>
          <w:iCs w:val="0"/>
        </w:rPr>
        <w:t xml:space="preserve"> </w:t>
      </w:r>
      <w:r w:rsidR="004C7B4E" w:rsidRPr="004C7B4E">
        <w:rPr>
          <w:b/>
          <w:bCs w:val="0"/>
          <w:iCs w:val="0"/>
        </w:rPr>
        <w:t>Подрядчик обязуется:</w:t>
      </w:r>
    </w:p>
    <w:p w:rsidR="004C7B4E" w:rsidRPr="004C7B4E" w:rsidRDefault="004C7B4E" w:rsidP="005C43EC">
      <w:pPr>
        <w:pStyle w:val="3"/>
      </w:pPr>
      <w:bookmarkStart w:id="18" w:name="_Ref416104403"/>
      <w:r w:rsidRPr="004C7B4E">
        <w:t>Выполнить собственными и/или привлеченными силами и средствами все Работы в объеме, в сроки и на условиях, указанных в настоящем Договоре, в соответствии с Заданием Заказчика (Приложени</w:t>
      </w:r>
      <w:r w:rsidR="009B286E">
        <w:t>е</w:t>
      </w:r>
      <w:r w:rsidRPr="004C7B4E">
        <w:t xml:space="preserve"> № 1</w:t>
      </w:r>
      <w:r w:rsidR="00454329">
        <w:t xml:space="preserve"> </w:t>
      </w:r>
      <w:r w:rsidRPr="004C7B4E">
        <w:t xml:space="preserve">к Договору), включая, но не ограничиваясь перечисленным, выполнение изыскательных и проектных работ, а также иных работ, неразрывно связанных с разработкой </w:t>
      </w:r>
      <w:r w:rsidR="009B286E" w:rsidRPr="007A1B7E">
        <w:t>Проектно-сметной документации (далее по тексту – ПСД).</w:t>
      </w:r>
    </w:p>
    <w:p w:rsidR="004C7B4E" w:rsidRPr="004C7B4E" w:rsidRDefault="004C7B4E" w:rsidP="005C43EC">
      <w:pPr>
        <w:pStyle w:val="3"/>
      </w:pPr>
      <w:r w:rsidRPr="004C7B4E">
        <w:t xml:space="preserve">Произвести расчеты конструктивных и технологических решений, оформить их соответствии с требованиями к текстовым документам и хранить в архиве, и предоставить их по требованию </w:t>
      </w:r>
      <w:r w:rsidR="009B286E">
        <w:t>Заказчика</w:t>
      </w:r>
      <w:r w:rsidRPr="004C7B4E">
        <w:t xml:space="preserve"> или Органа государственной экспертизы.</w:t>
      </w:r>
    </w:p>
    <w:p w:rsidR="004C7B4E" w:rsidRPr="004C7B4E" w:rsidRDefault="004C7B4E" w:rsidP="005C43EC">
      <w:pPr>
        <w:pStyle w:val="3"/>
      </w:pPr>
      <w:r w:rsidRPr="004C7B4E">
        <w:t>Обеспечить выполнение Работ в соответствии с требованиями Договора, Обязательными техническими правилами, передовыми отраслевыми стандартами, а также в порядке, обеспечивающем непрерывное соблюдение и защиту интересов Заказчика.</w:t>
      </w:r>
    </w:p>
    <w:bookmarkEnd w:id="18"/>
    <w:p w:rsidR="004C7B4E" w:rsidRPr="004C7B4E" w:rsidRDefault="004C7B4E" w:rsidP="005C43EC">
      <w:pPr>
        <w:pStyle w:val="3"/>
      </w:pPr>
      <w:r w:rsidRPr="004C7B4E">
        <w:t>Обеспечить выполнени</w:t>
      </w:r>
      <w:r w:rsidR="00422C54">
        <w:t>е</w:t>
      </w:r>
      <w:r w:rsidRPr="004C7B4E">
        <w:t xml:space="preserve"> Работ в сроки, установленные настоящим Договором</w:t>
      </w:r>
      <w:r w:rsidR="00422C54">
        <w:t xml:space="preserve"> </w:t>
      </w:r>
      <w:r w:rsidR="00422C54" w:rsidRPr="007A1B7E">
        <w:t>и Календарным планом работ (Приложение № 2 к настоящему Договору)</w:t>
      </w:r>
      <w:r w:rsidRPr="004C7B4E">
        <w:t>.</w:t>
      </w:r>
    </w:p>
    <w:p w:rsidR="004C7B4E" w:rsidRPr="004C7B4E" w:rsidRDefault="004C7B4E" w:rsidP="005C43EC">
      <w:pPr>
        <w:pStyle w:val="3"/>
      </w:pPr>
      <w:r w:rsidRPr="004C7B4E">
        <w:t xml:space="preserve">Применить при разработке </w:t>
      </w:r>
      <w:r w:rsidR="002B6323">
        <w:t>ПСД</w:t>
      </w:r>
      <w:r w:rsidR="00F11C89">
        <w:t xml:space="preserve"> и РД</w:t>
      </w:r>
      <w:r w:rsidRPr="004C7B4E">
        <w:t xml:space="preserve"> согласованные с Заказчиком изобретения, полезные модели, промышленные образцы, программы для ЭВМ, секреты производства, другие охраняемые результаты интеллектуальной деятельности, на которые Заказчик имеет исключительные права либо заключил лицензионные соглашения на использование. </w:t>
      </w:r>
    </w:p>
    <w:p w:rsidR="004C7B4E" w:rsidRPr="004C7B4E" w:rsidRDefault="004C7B4E" w:rsidP="005C43EC">
      <w:pPr>
        <w:pStyle w:val="3"/>
      </w:pPr>
      <w:r w:rsidRPr="004C7B4E">
        <w:t>Принять от Заказчика по акту приема-передачи Исходные данные.</w:t>
      </w:r>
    </w:p>
    <w:p w:rsidR="004C7B4E" w:rsidRPr="004C7B4E" w:rsidRDefault="004C7B4E" w:rsidP="005C43EC">
      <w:pPr>
        <w:pStyle w:val="3"/>
      </w:pPr>
      <w:r w:rsidRPr="004C7B4E">
        <w:t>Не передавать Результаты Работ по Договору третьим лицам без предварительного письменного согласия Заказчика.</w:t>
      </w:r>
    </w:p>
    <w:p w:rsidR="004C7B4E" w:rsidRPr="004C7B4E" w:rsidRDefault="004C7B4E" w:rsidP="005C43EC">
      <w:pPr>
        <w:pStyle w:val="3"/>
      </w:pPr>
      <w:r w:rsidRPr="004C7B4E">
        <w:t>Информировать Заказчика по его запросу о состоянии дел по выполнению Договора в течение 3 (трех) рабочих дней с даты направления Заказчиком соответствующего письменного запроса</w:t>
      </w:r>
      <w:r w:rsidR="002879B9" w:rsidRPr="007A1B7E">
        <w:t xml:space="preserve">, посредством электронной почты на адрес, указанный в Разделе </w:t>
      </w:r>
      <w:r w:rsidR="002879B9" w:rsidRPr="007A1B7E">
        <w:fldChar w:fldCharType="begin"/>
      </w:r>
      <w:r w:rsidR="002879B9" w:rsidRPr="007A1B7E">
        <w:instrText xml:space="preserve"> REF _Ref21511927 \r \h  \* MERGEFORMAT </w:instrText>
      </w:r>
      <w:r w:rsidR="002879B9" w:rsidRPr="007A1B7E">
        <w:fldChar w:fldCharType="separate"/>
      </w:r>
      <w:r w:rsidR="001A30DF">
        <w:t>29</w:t>
      </w:r>
      <w:r w:rsidR="002879B9" w:rsidRPr="007A1B7E">
        <w:fldChar w:fldCharType="end"/>
      </w:r>
      <w:r w:rsidR="002879B9" w:rsidRPr="007A1B7E">
        <w:t xml:space="preserve"> Договора</w:t>
      </w:r>
      <w:r w:rsidRPr="004C7B4E">
        <w:t>.</w:t>
      </w:r>
    </w:p>
    <w:p w:rsidR="004C7B4E" w:rsidRPr="004C7B4E" w:rsidRDefault="004C7B4E" w:rsidP="005C43EC">
      <w:pPr>
        <w:pStyle w:val="3"/>
      </w:pPr>
      <w:r w:rsidRPr="004C7B4E">
        <w:t xml:space="preserve">Если при приемке Работ или в период использования документации будет обнаружено их несоответствие требованиям настоящего Договора, Обязательным техническим правилам, Исходным данным по качеству, Подрядчик обязан устранить несоответствие за свой счет в срок в соответствии с категориями замечаний, присвоенными Заказчиком </w:t>
      </w:r>
      <w:r w:rsidRPr="00637D54">
        <w:t>(перечень категорий</w:t>
      </w:r>
      <w:r w:rsidR="006E1202" w:rsidRPr="00637D54">
        <w:t xml:space="preserve"> замечаний приводится в соответствии с требованиями </w:t>
      </w:r>
      <w:r w:rsidR="006E1202" w:rsidRPr="0053052F">
        <w:rPr>
          <w:highlight w:val="yellow"/>
        </w:rPr>
        <w:t>Методики рассмо</w:t>
      </w:r>
      <w:r w:rsidR="00291189" w:rsidRPr="0053052F">
        <w:rPr>
          <w:highlight w:val="yellow"/>
        </w:rPr>
        <w:t xml:space="preserve">трения замечаний А 9.5. МТН.01., </w:t>
      </w:r>
      <w:r w:rsidR="006E1202" w:rsidRPr="0053052F">
        <w:rPr>
          <w:highlight w:val="yellow"/>
        </w:rPr>
        <w:t>предусмотренной в Приложении №9 Договора</w:t>
      </w:r>
      <w:r w:rsidRPr="00637D54">
        <w:t>).</w:t>
      </w:r>
    </w:p>
    <w:p w:rsidR="004C7B4E" w:rsidRPr="00A105A8" w:rsidRDefault="004C7B4E" w:rsidP="005C43EC">
      <w:pPr>
        <w:pStyle w:val="3"/>
      </w:pPr>
      <w:r w:rsidRPr="004C7B4E">
        <w:t xml:space="preserve">В течение 5 (пяти) рабочих дней с даты подписания настоящего Договора назначить официального представителя Подрядчика, ответственного за ход Работ по Договору </w:t>
      </w:r>
      <w:r w:rsidR="002879B9" w:rsidRPr="007A1B7E">
        <w:t xml:space="preserve">и известить об этом Заказчика, посредством электронной почты на адрес, указанный в Разделе </w:t>
      </w:r>
      <w:r w:rsidR="002879B9" w:rsidRPr="007A1B7E">
        <w:fldChar w:fldCharType="begin"/>
      </w:r>
      <w:r w:rsidR="002879B9" w:rsidRPr="007A1B7E">
        <w:instrText xml:space="preserve"> REF _Ref21511927 \r \h  \* MERGEFORMAT </w:instrText>
      </w:r>
      <w:r w:rsidR="002879B9" w:rsidRPr="007A1B7E">
        <w:fldChar w:fldCharType="separate"/>
      </w:r>
      <w:r w:rsidR="001A30DF">
        <w:t>29</w:t>
      </w:r>
      <w:r w:rsidR="002879B9" w:rsidRPr="007A1B7E">
        <w:fldChar w:fldCharType="end"/>
      </w:r>
      <w:r w:rsidR="002879B9" w:rsidRPr="007A1B7E">
        <w:t xml:space="preserve"> Договора</w:t>
      </w:r>
      <w:r w:rsidRPr="00A105A8">
        <w:t xml:space="preserve">. </w:t>
      </w:r>
    </w:p>
    <w:p w:rsidR="00B514B8" w:rsidRDefault="004C7B4E" w:rsidP="00B514B8">
      <w:pPr>
        <w:pStyle w:val="3"/>
      </w:pPr>
      <w:bookmarkStart w:id="19" w:name="_Ref24036172"/>
      <w:r w:rsidRPr="00A105A8">
        <w:t xml:space="preserve">При нахождении сотрудников Подрядчика и его привлеченных субподрядчиков на Территории Заказчика/Строительной площадке обеспечить выполнение ими необходимых </w:t>
      </w:r>
      <w:r w:rsidR="00A6546D" w:rsidRPr="00A105A8">
        <w:t xml:space="preserve"> требований пропускного и внутриобъектного режима, </w:t>
      </w:r>
      <w:r w:rsidRPr="00A105A8">
        <w:t>мероприятий по охране труда, технике безопасности,</w:t>
      </w:r>
      <w:r w:rsidR="00A6546D" w:rsidRPr="00A105A8">
        <w:t xml:space="preserve"> профсанитарии,</w:t>
      </w:r>
      <w:r w:rsidRPr="00A105A8">
        <w:t xml:space="preserve"> </w:t>
      </w:r>
      <w:r w:rsidR="00A6546D" w:rsidRPr="00A105A8">
        <w:t>технологической</w:t>
      </w:r>
      <w:r w:rsidR="00BD515D" w:rsidRPr="00A105A8">
        <w:t xml:space="preserve"> дисциплины </w:t>
      </w:r>
      <w:r w:rsidR="00A6546D" w:rsidRPr="00A105A8">
        <w:t xml:space="preserve"> и </w:t>
      </w:r>
      <w:r w:rsidRPr="00A105A8">
        <w:t xml:space="preserve">противопожарной безопасности в соответствии с политикой Заказчика в области охраны труда, промышленной безопасности и охраны окружающей среды </w:t>
      </w:r>
      <w:r w:rsidR="00A6546D" w:rsidRPr="00A105A8">
        <w:t xml:space="preserve">«Жизненно важные правила безопасности» </w:t>
      </w:r>
      <w:r w:rsidRPr="00A105A8">
        <w:t>(Приложение № 6 к Договору)</w:t>
      </w:r>
      <w:r w:rsidR="006C01ED" w:rsidRPr="00A105A8">
        <w:t xml:space="preserve">, а также </w:t>
      </w:r>
      <w:r w:rsidRPr="00A105A8">
        <w:t>соблюдение ими требований действующего законодательства Российской Федерации</w:t>
      </w:r>
      <w:bookmarkEnd w:id="19"/>
      <w:r w:rsidR="00A6546D" w:rsidRPr="00A105A8">
        <w:t>.</w:t>
      </w:r>
    </w:p>
    <w:p w:rsidR="00B514B8" w:rsidRPr="007A1B7E" w:rsidRDefault="00B514B8" w:rsidP="00B514B8">
      <w:pPr>
        <w:pStyle w:val="3"/>
      </w:pPr>
      <w:r w:rsidRPr="007A1B7E">
        <w:t>Подрядчик и его субподрядчики, привлеченные к выполнению работ, обязаны иметь и, при необходимости, получать соответствующие документы, лицензии, допуски, разрешения на ведение Работ, а также обязаны сформировать папку разрешительно-аттестационной документации и представить ее Заказчику не позднее даты заключения Договора. В случае корректировки документов, папка должна быть обновлена в течение 3 (трех) рабочих дней по факту изменения/добавления/исключения документа.</w:t>
      </w:r>
    </w:p>
    <w:p w:rsidR="004C7B4E" w:rsidRPr="004C7B4E" w:rsidRDefault="00B514B8" w:rsidP="00B514B8">
      <w:pPr>
        <w:spacing w:after="0"/>
        <w:ind w:left="851"/>
        <w:jc w:val="both"/>
        <w:rPr>
          <w:rFonts w:ascii="Times New Roman" w:eastAsia="Times New Roman" w:hAnsi="Times New Roman" w:cs="Times New Roman"/>
          <w:lang w:eastAsia="ru-RU"/>
        </w:rPr>
      </w:pPr>
      <w:r w:rsidRPr="007A1B7E">
        <w:rPr>
          <w:rFonts w:ascii="Times New Roman" w:eastAsia="Times New Roman" w:hAnsi="Times New Roman" w:cs="Times New Roman"/>
          <w:lang w:eastAsia="ru-RU"/>
        </w:rPr>
        <w:t>При выполнении Работ соблюдать интересы Заказчика, не допуская, чтобы в связи с выполнением Подрядчиком и/или привлеченными им субподрядчиками Работ были предъявлены какие-либо претензии по отношению к Заказчику со стороны третьих лиц</w:t>
      </w:r>
      <w:r w:rsidR="004C7B4E" w:rsidRPr="004C7B4E">
        <w:rPr>
          <w:rFonts w:ascii="Times New Roman" w:eastAsia="Times New Roman" w:hAnsi="Times New Roman" w:cs="Times New Roman"/>
          <w:lang w:eastAsia="ru-RU"/>
        </w:rPr>
        <w:t>.</w:t>
      </w:r>
    </w:p>
    <w:p w:rsidR="004C7B4E" w:rsidRPr="004C7B4E" w:rsidRDefault="00B514B8" w:rsidP="005C43EC">
      <w:pPr>
        <w:pStyle w:val="3"/>
      </w:pPr>
      <w:r w:rsidRPr="007A1B7E">
        <w:t>В случае, если Подрядчик и/или привлеченные им субподрядчики окажутся вовлеченным в судебное или административное разбирательство, которое может повлиять на качество и/ или возможность выполнения Работ и/или возможность использования Результата Работ, немедленно известить об этом ответственное лицо Заказчика посредством телефонной связи с последующим письменным извещением в течении 2 (двух) рабочих дней с момента, когда Подрядчик узнал об этом</w:t>
      </w:r>
      <w:r w:rsidR="004C7B4E" w:rsidRPr="004C7B4E">
        <w:t>.</w:t>
      </w:r>
    </w:p>
    <w:p w:rsidR="004C7B4E" w:rsidRPr="004C7B4E" w:rsidRDefault="004C7B4E" w:rsidP="005C43EC">
      <w:pPr>
        <w:pStyle w:val="3"/>
      </w:pPr>
      <w:r w:rsidRPr="004C7B4E">
        <w:t>Соблюдать требования всех нормативных актов, действующих на территории Российской Федерации, включая все федеральные, региональные (нормативные акты субъекта Российской Федерации), муниципальные нормативные акты, влияющие на исполнение настоящего Договора и обязательные для Подрядчика. При этом Подрядчик несет ответственность за убытки, претензии, штрафы и иные расходы любого характера, связанные с нарушением или являющиеся следствием нарушения таких нормативных актов Подрядчиком или его персоналом, а также его субподрядчиками и их персоналом, и возмещает все указанные убытки, претензии, штрафы и иные расходы за свой счет.</w:t>
      </w:r>
    </w:p>
    <w:p w:rsidR="004C7B4E" w:rsidRPr="004C7B4E" w:rsidRDefault="004C7B4E" w:rsidP="005C43EC">
      <w:pPr>
        <w:pStyle w:val="3"/>
      </w:pPr>
      <w:r w:rsidRPr="004C7B4E">
        <w:t>Обеспечивать выполнение в счет Цены Работ любых указаний Заказчика, если эти указания даны в соответствии с настоящим Договором. Любые указания Заказчика отдаются в письменной форме.</w:t>
      </w:r>
    </w:p>
    <w:p w:rsidR="004C7B4E" w:rsidRPr="004C7B4E" w:rsidRDefault="004C7B4E" w:rsidP="005C43EC">
      <w:pPr>
        <w:pStyle w:val="3"/>
      </w:pPr>
      <w:r w:rsidRPr="004C7B4E">
        <w:t>Обеспечить информационное взаимодействие с Заказчиком в течение всего срока действия настоящего Договора и в соответствии с требованиями настоящего Договора.</w:t>
      </w:r>
    </w:p>
    <w:p w:rsidR="004C7B4E" w:rsidRPr="004C7B4E" w:rsidRDefault="004C7B4E" w:rsidP="005C43EC">
      <w:pPr>
        <w:pStyle w:val="3"/>
      </w:pPr>
      <w:r w:rsidRPr="004C7B4E">
        <w:t xml:space="preserve">Обеспечить присутствие своих компетентных специалистов на совещаниях с </w:t>
      </w:r>
      <w:r w:rsidR="00B75961" w:rsidRPr="004C7B4E">
        <w:t>Заказчиком, и</w:t>
      </w:r>
      <w:r w:rsidRPr="004C7B4E">
        <w:t xml:space="preserve">/или третьими лицами, привлеченными Заказчиком для выполнения каких-либо работ по Объекту в любое согласованное Сторонами время в период производства Работ. В рамках настоящего Договора в обязательном порядке производится стартовое совещание по разработке </w:t>
      </w:r>
      <w:r w:rsidR="009D0255">
        <w:t>ПСД и РД</w:t>
      </w:r>
      <w:r w:rsidRPr="004C7B4E">
        <w:t xml:space="preserve"> и совещание по приемке </w:t>
      </w:r>
      <w:r w:rsidR="009D0255">
        <w:t>ПСД и РД</w:t>
      </w:r>
      <w:r w:rsidRPr="004C7B4E">
        <w:t>. Проведение совещаний по иным вопросам производится по необходимости с предварительным уведомлением Сторон.</w:t>
      </w:r>
    </w:p>
    <w:p w:rsidR="004C7B4E" w:rsidRPr="004C7B4E" w:rsidRDefault="004C4B29" w:rsidP="005C43EC">
      <w:pPr>
        <w:pStyle w:val="3"/>
      </w:pPr>
      <w:r w:rsidRPr="007A1B7E">
        <w:t xml:space="preserve">По дополнительному соглашению Сторон за дополнительную плату корректировать </w:t>
      </w:r>
      <w:r w:rsidR="009D0255">
        <w:t>ПСД и РД</w:t>
      </w:r>
      <w:r w:rsidRPr="007A1B7E">
        <w:t xml:space="preserve"> в случае, если после её приемки (в полном объеме) Заказчиком изменились требования Заказчика</w:t>
      </w:r>
      <w:r w:rsidR="004C7B4E" w:rsidRPr="004C7B4E">
        <w:t>.</w:t>
      </w:r>
    </w:p>
    <w:p w:rsidR="004C7B4E" w:rsidRPr="004C7B4E" w:rsidRDefault="004C7B4E" w:rsidP="005C43EC">
      <w:pPr>
        <w:pStyle w:val="3"/>
      </w:pPr>
      <w:r w:rsidRPr="004C7B4E">
        <w:t>Устранить по требованию Заказчика и Государственных органов выявленные Недостатки в Результатах Работ, допущенные вследствие действий или бездейств</w:t>
      </w:r>
      <w:r w:rsidR="004C4B29">
        <w:t>ия</w:t>
      </w:r>
      <w:r w:rsidRPr="004C7B4E">
        <w:t xml:space="preserve"> Подрядчика, привлеченных им третьих лиц, своими средствами и за свой счет, в порядке и в сроки, указанные в Договоре.</w:t>
      </w:r>
    </w:p>
    <w:p w:rsidR="004C7B4E" w:rsidRPr="004C7B4E" w:rsidRDefault="004C4B29" w:rsidP="005C43EC">
      <w:pPr>
        <w:pStyle w:val="3"/>
      </w:pPr>
      <w:r>
        <w:t>О</w:t>
      </w:r>
      <w:r w:rsidR="004C7B4E" w:rsidRPr="004C7B4E">
        <w:t xml:space="preserve">казать содействие прохождению разработанной </w:t>
      </w:r>
      <w:r w:rsidRPr="007A1B7E">
        <w:t>Проектно-сметной</w:t>
      </w:r>
      <w:r w:rsidR="004C7B4E" w:rsidRPr="004C7B4E">
        <w:t xml:space="preserve"> документации и Результатов инженерных изысканий экспертиз и иных согласований (утверждений) в Государственных органах в порядке, предусмотренном действующим законодательством Российской Федерации, с получением и последующей передачей результатов таких экспертиз и согласований Заказчику.</w:t>
      </w:r>
    </w:p>
    <w:p w:rsidR="004C7B4E" w:rsidRPr="004C7B4E" w:rsidRDefault="004C7B4E" w:rsidP="005C43EC">
      <w:pPr>
        <w:pStyle w:val="3"/>
      </w:pPr>
      <w:r w:rsidRPr="004C7B4E">
        <w:t xml:space="preserve">По заключению Государственных органов вносить соответствующие изменения и дополнения в Проектную документацию и Результаты инженерных изысканий. Внесение таких изменений входит в Цену Работ и не подлежит дополнительной оплате. </w:t>
      </w:r>
    </w:p>
    <w:p w:rsidR="004C7B4E" w:rsidRPr="004C7B4E" w:rsidRDefault="004C7B4E" w:rsidP="005C43EC">
      <w:pPr>
        <w:pStyle w:val="3"/>
      </w:pPr>
      <w:r w:rsidRPr="004C7B4E">
        <w:t>Гарантировать Заказчику передачу полученных по Договору результатов Работ, не нарушающих исключительных прав других лиц.</w:t>
      </w:r>
    </w:p>
    <w:p w:rsidR="004C7B4E" w:rsidRPr="004C7B4E" w:rsidRDefault="004C7B4E" w:rsidP="005C43EC">
      <w:pPr>
        <w:pStyle w:val="3"/>
      </w:pPr>
      <w:r w:rsidRPr="004C7B4E">
        <w:t>Получив указание от Заказчика на выполнение каких-либо действий по настоящему Договору, письменно предупредить Заказчика, если эти действия приведут (или могут привести) к возможным неблагоприятным последствиям и не приступать к выполнению указания до получения от Заказчика соответствующих инструкций (разъяснений). Подрядчик, не предупредивший Заказчика об указанных обстоятельствах, либо продолживший выполнение указания, несмотря на своевременное предупреждение Заказчика о прекращении выполнения указания, не вправе при предъявлении к нему или им к Заказчику соответствующих требований ссылаться на указанные обстоятельства.</w:t>
      </w:r>
    </w:p>
    <w:p w:rsidR="004C7B4E" w:rsidRPr="004C7B4E" w:rsidRDefault="004C7B4E" w:rsidP="005C43EC">
      <w:pPr>
        <w:pStyle w:val="3"/>
      </w:pPr>
      <w:r w:rsidRPr="004C7B4E">
        <w:t xml:space="preserve">В случае выявления (в том числе на стадии последующего проектирования, строительства, монтажных, пусконаладочных работ и эксплуатации Объекта) Недостатков в </w:t>
      </w:r>
      <w:r w:rsidR="00E641B2">
        <w:t>ПСД</w:t>
      </w:r>
      <w:r w:rsidRPr="004C7B4E">
        <w:t xml:space="preserve">, разработанной Подрядчиком, Подрядчик устраняет выявленные Недостатки за свой счет, либо, по усмотрению Заказчика, возмещает расходы на доработку </w:t>
      </w:r>
      <w:r w:rsidR="00E641B2">
        <w:t>ПСД и РД</w:t>
      </w:r>
      <w:r w:rsidRPr="004C7B4E">
        <w:t xml:space="preserve"> третьими лицами. Если указанные Недостатки в </w:t>
      </w:r>
      <w:r w:rsidR="00E641B2">
        <w:t>ПСД</w:t>
      </w:r>
      <w:r w:rsidRPr="004C7B4E">
        <w:t xml:space="preserve"> повлекли недостатки в Рабочей документации и/или в изготовлении оборудования/его частей, и/или повлекли невозможность эксплуатации оборудования, Объекта/отдельных его линий, узлов по целевому (технологическому) назначению, Подрядчик возмещает в установленный Заказчиком срок затраты Заказчика на устранение вышеперечисленных недостатков и их последствий, в том числе, но не ограничиваясь, затраты на доработку Рабочей документации, затраты на замену и изготовление нового оборудования/его частей, доставку оборудования, его монтаж, демонтаж и прочие затраты.</w:t>
      </w:r>
    </w:p>
    <w:p w:rsidR="004C7B4E" w:rsidRPr="004C7B4E" w:rsidRDefault="00072D72" w:rsidP="005C43EC">
      <w:pPr>
        <w:pStyle w:val="3"/>
      </w:pPr>
      <w:r w:rsidRPr="00637D54">
        <w:t>При необходимости</w:t>
      </w:r>
      <w:r>
        <w:t xml:space="preserve"> з</w:t>
      </w:r>
      <w:r w:rsidR="004C7B4E" w:rsidRPr="004C7B4E">
        <w:t xml:space="preserve">аключить договоры страхования, необходимые для осуществления деятельности Подрядчика на территории Российской Федерации, в соответствии с требованиями действующего законодательства РФ. </w:t>
      </w:r>
    </w:p>
    <w:p w:rsidR="004C7B4E" w:rsidRPr="004C7B4E" w:rsidRDefault="004C7B4E" w:rsidP="005C43EC">
      <w:pPr>
        <w:pStyle w:val="3"/>
      </w:pPr>
      <w:r w:rsidRPr="004C7B4E">
        <w:t xml:space="preserve">Если во время производства Работ какие-либо лицензии, сертификаты, иные разрешения Подрядчика будут аннулированы, признаны недействительными или утратят силу по иным основаниям, Подрядчик направит Заказчику соответствующее уведомление и в </w:t>
      </w:r>
      <w:r w:rsidR="00CA77E8">
        <w:t xml:space="preserve">согласованный с Заказчиком </w:t>
      </w:r>
      <w:r w:rsidRPr="004C7B4E">
        <w:t xml:space="preserve">срок получит необходимую лицензию, сертификат или разрешение; если во время производства Работ законом или иным нормативным актом будет установлена необходимость для Подрядчика получить дополнительные лицензии, сертификаты, разрешения, Подрядчик направит Заказчику соответствующее уведомление и в </w:t>
      </w:r>
      <w:r w:rsidR="00CA77E8">
        <w:t xml:space="preserve">согласованный с Заказчиком </w:t>
      </w:r>
      <w:r w:rsidRPr="004C7B4E">
        <w:t>срок получит необходимую лицензию, сертификат или разрешение.</w:t>
      </w:r>
    </w:p>
    <w:p w:rsidR="00E641B2" w:rsidRDefault="004C7B4E" w:rsidP="00E641B2">
      <w:pPr>
        <w:pStyle w:val="3"/>
      </w:pPr>
      <w:r w:rsidRPr="004C7B4E">
        <w:t>Выполнять в полном объеме все свои обязательства, предусмотренные Договором и действующим законодательством Российской Федерации.</w:t>
      </w:r>
    </w:p>
    <w:p w:rsidR="00E641B2" w:rsidRDefault="004C7B4E" w:rsidP="00E641B2">
      <w:pPr>
        <w:pStyle w:val="3"/>
        <w:tabs>
          <w:tab w:val="clear" w:pos="851"/>
        </w:tabs>
      </w:pPr>
      <w:r w:rsidRPr="004C7B4E">
        <w:t>Нарушение вышеперечисленных обязанностей, установленных Заказчиком, рассматривается как невыполнение (ненадлежащее выполнение) Подрядчиком условий настоящего Договора.</w:t>
      </w:r>
    </w:p>
    <w:p w:rsidR="00E641B2" w:rsidRPr="007A1B7E" w:rsidRDefault="00E641B2" w:rsidP="00E641B2">
      <w:pPr>
        <w:pStyle w:val="3"/>
        <w:tabs>
          <w:tab w:val="clear" w:pos="851"/>
        </w:tabs>
      </w:pPr>
      <w:r w:rsidRPr="007A1B7E">
        <w:t xml:space="preserve">По запросу Заказчика </w:t>
      </w:r>
      <w:r w:rsidRPr="00E641B2">
        <w:rPr>
          <w:bCs/>
        </w:rPr>
        <w:t>направить на объект группу рабочего проектирования. Состав и квалификация сотрудников группы рабочего проектирования должна соответствовать задачам группы и обеспечивать оперативное решение вопросов на месте производства СМР.</w:t>
      </w:r>
    </w:p>
    <w:p w:rsidR="004C7B4E" w:rsidRPr="004C7B4E" w:rsidRDefault="004C7B4E" w:rsidP="005C43EC">
      <w:pPr>
        <w:tabs>
          <w:tab w:val="left" w:pos="0"/>
          <w:tab w:val="left" w:pos="720"/>
          <w:tab w:val="left" w:pos="1260"/>
        </w:tabs>
        <w:spacing w:after="0" w:line="240" w:lineRule="auto"/>
        <w:jc w:val="both"/>
        <w:rPr>
          <w:rFonts w:ascii="Times New Roman" w:eastAsia="Times New Roman" w:hAnsi="Times New Roman" w:cs="Times New Roman"/>
          <w:lang w:eastAsia="ru-RU"/>
        </w:rPr>
      </w:pPr>
    </w:p>
    <w:p w:rsidR="004C7B4E" w:rsidRPr="004C7B4E" w:rsidRDefault="004C7B4E" w:rsidP="005C43EC">
      <w:pPr>
        <w:pStyle w:val="2"/>
        <w:rPr>
          <w:b/>
          <w:bCs w:val="0"/>
          <w:iCs w:val="0"/>
        </w:rPr>
      </w:pPr>
      <w:r w:rsidRPr="004C7B4E">
        <w:rPr>
          <w:b/>
          <w:bCs w:val="0"/>
          <w:iCs w:val="0"/>
        </w:rPr>
        <w:t>Подрядчик имеет право:</w:t>
      </w:r>
    </w:p>
    <w:p w:rsidR="004C7B4E" w:rsidRPr="004C7B4E" w:rsidRDefault="004C7B4E" w:rsidP="005C43EC">
      <w:pPr>
        <w:pStyle w:val="3"/>
      </w:pPr>
      <w:bookmarkStart w:id="20" w:name="_Toc160534184"/>
      <w:bookmarkStart w:id="21" w:name="_Toc160857302"/>
      <w:bookmarkStart w:id="22" w:name="_Toc164216588"/>
      <w:bookmarkStart w:id="23" w:name="_Toc167510019"/>
      <w:bookmarkStart w:id="24" w:name="_Toc167850215"/>
      <w:bookmarkStart w:id="25" w:name="_Toc167856147"/>
      <w:r w:rsidRPr="004C7B4E">
        <w:t>Без ущерба для иных положений настоящего Договора, определять способы выполнения Работ.</w:t>
      </w:r>
    </w:p>
    <w:p w:rsidR="004C7B4E" w:rsidRPr="004C7B4E" w:rsidRDefault="004C7B4E" w:rsidP="005C43EC">
      <w:pPr>
        <w:pStyle w:val="3"/>
      </w:pPr>
      <w:r w:rsidRPr="004C7B4E">
        <w:t>Привлекать третьих лиц к выполнению Работ, предусмотренных Договором, при условии предварительного письменного согласования с Заказчиком. В случае привлечения третьих лиц Подрядчик несет полную материальную и юридическую ответственность за выполняемые ими Работы перед Заказчиком. Все расчеты с третьими лицами за оказание услуг и/или выполнение работ в рамках Договора Подрядчик осуществляет самостоятельно</w:t>
      </w:r>
      <w:bookmarkEnd w:id="20"/>
      <w:bookmarkEnd w:id="21"/>
      <w:bookmarkEnd w:id="22"/>
      <w:bookmarkEnd w:id="23"/>
      <w:bookmarkEnd w:id="24"/>
      <w:bookmarkEnd w:id="25"/>
      <w:r w:rsidRPr="004C7B4E">
        <w:t>, без увеличения Цены Работ по настоящему Договору.</w:t>
      </w:r>
    </w:p>
    <w:p w:rsidR="004C7B4E" w:rsidRPr="004C7B4E" w:rsidRDefault="004C7B4E" w:rsidP="005C43EC">
      <w:pPr>
        <w:pStyle w:val="3"/>
      </w:pPr>
      <w:r w:rsidRPr="004C7B4E">
        <w:t>Выполнять и предъявлять к приемке результат Работ досрочно.</w:t>
      </w:r>
    </w:p>
    <w:p w:rsidR="00B264D7" w:rsidRDefault="004C7B4E" w:rsidP="00B264D7">
      <w:pPr>
        <w:pStyle w:val="3"/>
      </w:pPr>
      <w:r w:rsidRPr="004C7B4E">
        <w:t>Требовать исполнения Заказчиком всех обязанностей, предусмотренных Договором.</w:t>
      </w:r>
    </w:p>
    <w:p w:rsidR="00B264D7" w:rsidRPr="00B264D7" w:rsidRDefault="00B264D7" w:rsidP="00B264D7">
      <w:pPr>
        <w:pStyle w:val="3"/>
      </w:pPr>
      <w:r w:rsidRPr="007A1B7E">
        <w:t>Подрядчик также имеет иные права и обязанности подрядчика, предусмотренные настоящим Договором и действующим законодательством Российской Федерации.</w:t>
      </w:r>
    </w:p>
    <w:p w:rsidR="004C7B4E" w:rsidRPr="004C7B4E" w:rsidRDefault="004C7B4E" w:rsidP="00443FAC">
      <w:pPr>
        <w:rPr>
          <w:rFonts w:ascii="Times New Roman" w:eastAsia="Times New Roman" w:hAnsi="Times New Roman" w:cs="Times New Roman"/>
          <w:bCs/>
          <w:iCs/>
          <w:lang w:eastAsia="ru-RU"/>
        </w:rPr>
      </w:pPr>
    </w:p>
    <w:p w:rsidR="004C7B4E" w:rsidRPr="004C7B4E" w:rsidRDefault="004C7B4E" w:rsidP="00443FAC">
      <w:pPr>
        <w:pStyle w:val="2"/>
        <w:rPr>
          <w:b/>
          <w:bCs w:val="0"/>
          <w:iCs w:val="0"/>
        </w:rPr>
      </w:pPr>
      <w:r w:rsidRPr="004C7B4E">
        <w:rPr>
          <w:b/>
          <w:bCs w:val="0"/>
          <w:iCs w:val="0"/>
        </w:rPr>
        <w:t>Заказчик обязуется:</w:t>
      </w:r>
    </w:p>
    <w:p w:rsidR="001C51E2" w:rsidRPr="001C51E2" w:rsidRDefault="00B264D7" w:rsidP="005C43EC">
      <w:pPr>
        <w:pStyle w:val="3"/>
      </w:pPr>
      <w:r w:rsidRPr="007A1B7E">
        <w:t>Направить Подрядчику по его письменному запросу исходные данные для выполнения Работ по Договору с сопроводительным письмом, подписанным полномочным руководителем Заказчика, и копию, посредством электронной связи, в соответствии с условиями Задания (Приложение №1 к Договору). Заказчик гарантирует достоверность сведений, содержащихся в исходных данных, передаваемых Подрядчику</w:t>
      </w:r>
      <w:r w:rsidR="001C51E2" w:rsidRPr="001C51E2">
        <w:t>.</w:t>
      </w:r>
    </w:p>
    <w:p w:rsidR="004C7B4E" w:rsidRPr="004C7B4E" w:rsidRDefault="004C7B4E" w:rsidP="00443FAC">
      <w:pPr>
        <w:pStyle w:val="3"/>
      </w:pPr>
      <w:r w:rsidRPr="004C7B4E">
        <w:t xml:space="preserve">Принимать Работы, выполненные Подрядчиком, в соответствии со сроками и условиями, установленными разделом </w:t>
      </w:r>
      <w:r w:rsidRPr="004C7B4E">
        <w:fldChar w:fldCharType="begin"/>
      </w:r>
      <w:r w:rsidRPr="004C7B4E">
        <w:instrText xml:space="preserve"> REF _Ref22659494 \r \h </w:instrText>
      </w:r>
      <w:r w:rsidRPr="004C7B4E">
        <w:fldChar w:fldCharType="separate"/>
      </w:r>
      <w:r w:rsidR="001A30DF">
        <w:t>10</w:t>
      </w:r>
      <w:r w:rsidRPr="004C7B4E">
        <w:fldChar w:fldCharType="end"/>
      </w:r>
      <w:r w:rsidRPr="004C7B4E">
        <w:t xml:space="preserve"> настоящего Договора.</w:t>
      </w:r>
    </w:p>
    <w:p w:rsidR="004C7B4E" w:rsidRPr="004C7B4E" w:rsidRDefault="004C7B4E" w:rsidP="00443FAC">
      <w:pPr>
        <w:pStyle w:val="3"/>
      </w:pPr>
      <w:r w:rsidRPr="004C7B4E">
        <w:t xml:space="preserve">Осуществлять платежи Подрядчику в соответствии со сроками и условиями, установленными разделом </w:t>
      </w:r>
      <w:r w:rsidRPr="004C7B4E">
        <w:fldChar w:fldCharType="begin"/>
      </w:r>
      <w:r w:rsidRPr="004C7B4E">
        <w:instrText xml:space="preserve"> REF _Ref22659505 \r \h </w:instrText>
      </w:r>
      <w:r w:rsidRPr="004C7B4E">
        <w:fldChar w:fldCharType="separate"/>
      </w:r>
      <w:r w:rsidR="001A30DF">
        <w:t>4</w:t>
      </w:r>
      <w:r w:rsidRPr="004C7B4E">
        <w:fldChar w:fldCharType="end"/>
      </w:r>
      <w:r w:rsidRPr="004C7B4E">
        <w:t xml:space="preserve"> настоящего Договора.</w:t>
      </w:r>
    </w:p>
    <w:p w:rsidR="004C7B4E" w:rsidRPr="004C7B4E" w:rsidRDefault="004C7B4E" w:rsidP="00443FAC">
      <w:pPr>
        <w:pStyle w:val="3"/>
      </w:pPr>
      <w:r w:rsidRPr="004C7B4E">
        <w:t>Назначить ответственного представителя по переговорам с Подрядчиком в части выполнения Работ, который вправе вести переписку и подписывать технические документы, и известить об этом Подрядчика.</w:t>
      </w:r>
    </w:p>
    <w:p w:rsidR="004C7B4E" w:rsidRPr="004C7B4E" w:rsidRDefault="004C7B4E" w:rsidP="00443FAC">
      <w:pPr>
        <w:pStyle w:val="3"/>
      </w:pPr>
      <w:r w:rsidRPr="004C7B4E">
        <w:t>Никакое согласование, одобрение, утверждение Заказчика в рамках настоящего Договора не является основанием для освобождения Подрядчика от ответственности за ненадлежащее исполнение обязательств по настоящему Договору.</w:t>
      </w:r>
    </w:p>
    <w:p w:rsidR="004C7B4E" w:rsidRPr="004C7B4E" w:rsidRDefault="004C7B4E" w:rsidP="00443FAC">
      <w:pPr>
        <w:tabs>
          <w:tab w:val="left" w:pos="0"/>
        </w:tabs>
        <w:spacing w:after="0" w:line="240" w:lineRule="auto"/>
        <w:rPr>
          <w:rFonts w:ascii="Times New Roman" w:eastAsia="Times New Roman" w:hAnsi="Times New Roman" w:cs="Times New Roman"/>
          <w:lang w:eastAsia="ru-RU"/>
        </w:rPr>
      </w:pPr>
    </w:p>
    <w:p w:rsidR="004C7B4E" w:rsidRPr="004C7B4E" w:rsidRDefault="001C51E2" w:rsidP="00443FAC">
      <w:pPr>
        <w:pStyle w:val="2"/>
        <w:rPr>
          <w:b/>
          <w:bCs w:val="0"/>
          <w:iCs w:val="0"/>
        </w:rPr>
      </w:pPr>
      <w:r>
        <w:rPr>
          <w:b/>
          <w:bCs w:val="0"/>
          <w:iCs w:val="0"/>
        </w:rPr>
        <w:t xml:space="preserve"> </w:t>
      </w:r>
      <w:r w:rsidR="004C7B4E" w:rsidRPr="004C7B4E">
        <w:rPr>
          <w:b/>
          <w:bCs w:val="0"/>
          <w:iCs w:val="0"/>
        </w:rPr>
        <w:t>Заказчик имеет право:</w:t>
      </w:r>
    </w:p>
    <w:p w:rsidR="004C7B4E" w:rsidRPr="004C7B4E" w:rsidRDefault="004C7B4E" w:rsidP="00443FAC">
      <w:pPr>
        <w:pStyle w:val="3"/>
      </w:pPr>
      <w:r w:rsidRPr="004C7B4E">
        <w:t>Использовать и ра</w:t>
      </w:r>
      <w:r w:rsidR="001C51E2">
        <w:t>споряжаться Результатом Работ</w:t>
      </w:r>
      <w:r w:rsidRPr="004C7B4E">
        <w:t xml:space="preserve"> с момента приемки соответствующего результата по своему усмотрению.</w:t>
      </w:r>
    </w:p>
    <w:p w:rsidR="004C7B4E" w:rsidRPr="004C7B4E" w:rsidRDefault="004C7B4E" w:rsidP="00443FAC">
      <w:pPr>
        <w:pStyle w:val="3"/>
      </w:pPr>
      <w:r w:rsidRPr="004C7B4E">
        <w:t>В любое время проверять ход и качество выполняемых Подрядчиком Работ, получать информацию о ходе выполнения Работ, давать замечания и уточнения, необходимые при выполнении Работ и обязательные для Подрядчика.</w:t>
      </w:r>
    </w:p>
    <w:p w:rsidR="004C7B4E" w:rsidRPr="004C7B4E" w:rsidRDefault="004C7B4E" w:rsidP="00443FAC">
      <w:pPr>
        <w:pStyle w:val="3"/>
      </w:pPr>
      <w:r w:rsidRPr="004C7B4E">
        <w:t xml:space="preserve">Вносить изменения или дополнения в Задание Заказчика (Приложение №1к Договору). Если такие изменения повлияют на стоимость и/или срок выполнения Работ, предусмотренные настоящим Договором, Сторонами (с учетом положений п. </w:t>
      </w:r>
      <w:r w:rsidR="005C4F8C">
        <w:fldChar w:fldCharType="begin"/>
      </w:r>
      <w:r w:rsidR="005C4F8C">
        <w:instrText xml:space="preserve"> REF _Ref121155801 \r \h </w:instrText>
      </w:r>
      <w:r w:rsidR="005C4F8C">
        <w:fldChar w:fldCharType="separate"/>
      </w:r>
      <w:r w:rsidR="001A30DF">
        <w:t>3.3</w:t>
      </w:r>
      <w:r w:rsidR="005C4F8C">
        <w:fldChar w:fldCharType="end"/>
      </w:r>
      <w:r w:rsidR="005C4F8C">
        <w:t xml:space="preserve"> </w:t>
      </w:r>
      <w:r w:rsidRPr="004C7B4E">
        <w:t>Договора) подписывается дополнительное соглашение к настоящему Договору, устанавливающее новые сроки и стоимость Работ.</w:t>
      </w:r>
    </w:p>
    <w:p w:rsidR="004C7B4E" w:rsidRPr="004C7B4E" w:rsidRDefault="004C7B4E" w:rsidP="00443FAC">
      <w:pPr>
        <w:pStyle w:val="3"/>
      </w:pPr>
      <w:r w:rsidRPr="004C7B4E">
        <w:t>Давать Подрядчику письменные указания, связанные с особенностями и порядком выполнения Работ по Договору.</w:t>
      </w:r>
    </w:p>
    <w:p w:rsidR="004C7B4E" w:rsidRPr="004C7B4E" w:rsidRDefault="004C7B4E" w:rsidP="00443FAC">
      <w:pPr>
        <w:pStyle w:val="3"/>
      </w:pPr>
      <w:r w:rsidRPr="004C7B4E">
        <w:t xml:space="preserve">В любое время осуществлять контроль </w:t>
      </w:r>
      <w:r w:rsidR="00B74067">
        <w:t>за</w:t>
      </w:r>
      <w:r w:rsidRPr="004C7B4E">
        <w:t xml:space="preserve"> выполнением Работ и соблюдением положений настоящего Договора Подрядчиком и его субподрядчиками, привлеченными для выполнения работ по Договору. Обнаруженные нарушения фиксируются в акте, подписываемом представителями Заказчика, Подрядчика/его субподрядчиков. В случае отказа Подрядчика/его субподрядчиков от подписания такого акта, он оформляется Заказчиком в одностороннем порядке.</w:t>
      </w:r>
    </w:p>
    <w:p w:rsidR="004C7B4E" w:rsidRPr="004C7B4E" w:rsidRDefault="004C7B4E" w:rsidP="00443FAC">
      <w:pPr>
        <w:pStyle w:val="3"/>
      </w:pPr>
      <w:r w:rsidRPr="004C7B4E">
        <w:t>Письменно запросить у Подрядчика любую информацию по заключенным им договорам субподряда, а Подрядчик обязан предоставить такую информацию в сроки, указанные Заказчиком. При этом Подрядчик несет ответственность за полноту и достоверность предоставляемой им информации.</w:t>
      </w:r>
    </w:p>
    <w:p w:rsidR="004C7B4E" w:rsidRPr="004C7B4E" w:rsidRDefault="004C7B4E" w:rsidP="00443FAC">
      <w:pPr>
        <w:pStyle w:val="3"/>
      </w:pPr>
      <w:r w:rsidRPr="004C7B4E">
        <w:t>Самостоятельно без согласия Подрядчика в целях осуществления контроля над ходом и качеством выполняемых по настоящему Договору Работ и приемки выполненных Работ заключать договоры возмездного оказания услуг с третьими лицами по своему усмотрению.</w:t>
      </w:r>
    </w:p>
    <w:p w:rsidR="003831D0" w:rsidRDefault="00B74067" w:rsidP="00443FAC">
      <w:pPr>
        <w:pStyle w:val="3"/>
        <w:rPr>
          <w:bCs/>
          <w:iCs/>
        </w:rPr>
      </w:pPr>
      <w:r w:rsidRPr="007A1B7E">
        <w:t xml:space="preserve">В случае, когда у Заказчика есть основания полагать, что Работы выполняются Подрядчиком с нарушением Календарного плана (Приложение № 2 к Договору) и Графика </w:t>
      </w:r>
      <w:r w:rsidR="0014223D">
        <w:t xml:space="preserve">выполнения </w:t>
      </w:r>
      <w:r w:rsidRPr="007A1B7E">
        <w:t>работ (Приложение № 3 к Договору) и/или Недостатки не устраняются Подрядчиком в сроки, указанные Заказчиком, Заказчик имеет право, уведомив Подрядчика, привлечь для выполнения Работ и/или устранения Недостатков третье лицо за счет Подрядчика. Если Цена Работ другого подрядчика будет выше, то Подрядчик возместит Заказчику убытки в размере разницы в цене. При этом Подрядчик обязан не препятствовать третьему лицу в выполнении работ, в том числе обязан предоставить вышеуказанному третьему лицу необходимую для выполнения работ информацию. Заказчик вправе произвести соответствующие удержания из причитающихся Подрядчику платежей по настоящему Договору</w:t>
      </w:r>
      <w:r w:rsidR="004C7B4E" w:rsidRPr="004C7B4E">
        <w:t>.</w:t>
      </w:r>
    </w:p>
    <w:p w:rsidR="00B74067" w:rsidRDefault="006B4086" w:rsidP="00B74067">
      <w:pPr>
        <w:pStyle w:val="3"/>
        <w:rPr>
          <w:bCs/>
          <w:iCs/>
        </w:rPr>
      </w:pPr>
      <w:bookmarkStart w:id="26" w:name="_Toc160534178"/>
      <w:bookmarkStart w:id="27" w:name="_Toc160857296"/>
      <w:bookmarkStart w:id="28" w:name="_Toc164216583"/>
      <w:bookmarkStart w:id="29" w:name="_Toc167510014"/>
      <w:bookmarkStart w:id="30" w:name="_Toc167850210"/>
      <w:bookmarkStart w:id="31" w:name="_Toc167856142"/>
      <w:r w:rsidRPr="006B4086">
        <w:rPr>
          <w:bCs/>
          <w:iCs/>
        </w:rPr>
        <w:t xml:space="preserve">Положения настоящего подпункта являются письменным безотзывным согласием </w:t>
      </w:r>
      <w:r>
        <w:rPr>
          <w:bCs/>
          <w:iCs/>
        </w:rPr>
        <w:t xml:space="preserve">Подрядчика </w:t>
      </w:r>
      <w:r w:rsidRPr="006B4086">
        <w:rPr>
          <w:bCs/>
          <w:iCs/>
        </w:rPr>
        <w:t xml:space="preserve">Заказчику на привлечение Заказчиком иного проектировщика к разработке </w:t>
      </w:r>
      <w:r>
        <w:rPr>
          <w:bCs/>
          <w:iCs/>
        </w:rPr>
        <w:t>документации для строительства О</w:t>
      </w:r>
      <w:r w:rsidRPr="006B4086">
        <w:rPr>
          <w:bCs/>
          <w:iCs/>
        </w:rPr>
        <w:t xml:space="preserve">бъекта, с правом переработки и внесения любых изменений в документацию для строительства Объекта, разработанную </w:t>
      </w:r>
      <w:r>
        <w:rPr>
          <w:bCs/>
          <w:iCs/>
        </w:rPr>
        <w:t>Подрядчиком</w:t>
      </w:r>
      <w:r w:rsidRPr="006B4086">
        <w:rPr>
          <w:bCs/>
          <w:iCs/>
        </w:rPr>
        <w:t xml:space="preserve"> по настоящему Договору, осуществлению авторского контроля за такой разработкой, переработкой, внесением изменений, и авторского надзора за строительством такого объекта, которое вступает в силу в первый день после даты расторжения (Дополнительного соглашения) по инициативе любой Стороны либо его иного прекращения, в том числе по причине невозможности дальнейшего исполнения </w:t>
      </w:r>
      <w:r w:rsidR="00B74067">
        <w:rPr>
          <w:bCs/>
          <w:iCs/>
        </w:rPr>
        <w:t>Подрядчиком</w:t>
      </w:r>
      <w:r w:rsidRPr="006B4086">
        <w:rPr>
          <w:bCs/>
          <w:iCs/>
        </w:rPr>
        <w:t>, как полностью так и только в части проектных работ и/или оказания услуг по авторскому надзору за строительством соответствующего объекта.</w:t>
      </w:r>
    </w:p>
    <w:p w:rsidR="00B74067" w:rsidRDefault="00B74067" w:rsidP="00B74067">
      <w:pPr>
        <w:pStyle w:val="3"/>
        <w:rPr>
          <w:bCs/>
          <w:iCs/>
        </w:rPr>
      </w:pPr>
      <w:r w:rsidRPr="00B74067">
        <w:rPr>
          <w:bCs/>
          <w:iCs/>
        </w:rPr>
        <w:t>Передавать Результаты Работ по Договору третьим лицам без получения согласия Подрядчика</w:t>
      </w:r>
    </w:p>
    <w:p w:rsidR="004C7B4E" w:rsidRPr="00B74067" w:rsidRDefault="004C7B4E" w:rsidP="00B74067">
      <w:pPr>
        <w:pStyle w:val="3"/>
        <w:rPr>
          <w:bCs/>
          <w:iCs/>
        </w:rPr>
      </w:pPr>
      <w:r w:rsidRPr="00B74067">
        <w:rPr>
          <w:bCs/>
          <w:iCs/>
        </w:rPr>
        <w:t>Заказчик также имеет иные права и обязанности заказчика, предусмотренные настоящим Договором и действующим законодательством Российской Федерации.</w:t>
      </w:r>
    </w:p>
    <w:bookmarkEnd w:id="26"/>
    <w:bookmarkEnd w:id="27"/>
    <w:bookmarkEnd w:id="28"/>
    <w:bookmarkEnd w:id="29"/>
    <w:bookmarkEnd w:id="30"/>
    <w:bookmarkEnd w:id="31"/>
    <w:p w:rsidR="004C7B4E" w:rsidRPr="004C7B4E" w:rsidRDefault="004C7B4E" w:rsidP="00443FAC">
      <w:pPr>
        <w:tabs>
          <w:tab w:val="left" w:pos="0"/>
          <w:tab w:val="left" w:pos="720"/>
          <w:tab w:val="left" w:pos="1260"/>
        </w:tabs>
        <w:spacing w:after="0" w:line="240" w:lineRule="auto"/>
        <w:jc w:val="both"/>
        <w:rPr>
          <w:rFonts w:ascii="Times New Roman" w:eastAsia="Times New Roman" w:hAnsi="Times New Roman" w:cs="Times New Roman"/>
          <w:lang w:eastAsia="ru-RU"/>
        </w:rPr>
      </w:pPr>
      <w:r w:rsidRPr="004C7B4E">
        <w:rPr>
          <w:rFonts w:ascii="Times New Roman" w:eastAsia="Times New Roman" w:hAnsi="Times New Roman" w:cs="Times New Roman"/>
          <w:lang w:eastAsia="ru-RU"/>
        </w:rPr>
        <w:tab/>
      </w:r>
    </w:p>
    <w:p w:rsidR="004C7B4E" w:rsidRPr="005C43EC" w:rsidRDefault="004C7B4E" w:rsidP="00443FAC">
      <w:pPr>
        <w:pStyle w:val="1"/>
        <w:rPr>
          <w:bCs w:val="0"/>
        </w:rPr>
      </w:pPr>
      <w:r w:rsidRPr="005C43EC">
        <w:rPr>
          <w:bCs w:val="0"/>
        </w:rPr>
        <w:t>СРОКИ ВЫПОЛНЕНИЯ РАБОТ</w:t>
      </w:r>
    </w:p>
    <w:p w:rsidR="003B5455" w:rsidRPr="00322614" w:rsidRDefault="00E94E50" w:rsidP="005C43EC">
      <w:pPr>
        <w:pStyle w:val="2"/>
      </w:pPr>
      <w:bookmarkStart w:id="32" w:name="_Ref121155852"/>
      <w:r w:rsidRPr="00322614">
        <w:t xml:space="preserve">Стороны в соответствии с ч. 2 ст. 425 ГК РФ решили датой начала выполнения Подрядчиком </w:t>
      </w:r>
      <w:r w:rsidR="005A671B" w:rsidRPr="00322614">
        <w:t>Р</w:t>
      </w:r>
      <w:r w:rsidRPr="00322614">
        <w:t xml:space="preserve">абот по Договору считать </w:t>
      </w:r>
      <w:r w:rsidR="003B5455" w:rsidRPr="00B74067">
        <w:rPr>
          <w:highlight w:val="yellow"/>
        </w:rPr>
        <w:t>«</w:t>
      </w:r>
      <w:r w:rsidR="00B74067" w:rsidRPr="00B74067">
        <w:rPr>
          <w:highlight w:val="yellow"/>
        </w:rPr>
        <w:t>__</w:t>
      </w:r>
      <w:r w:rsidR="003B5455" w:rsidRPr="00B74067">
        <w:rPr>
          <w:highlight w:val="yellow"/>
        </w:rPr>
        <w:t>»</w:t>
      </w:r>
      <w:r w:rsidR="00561032" w:rsidRPr="00B74067">
        <w:rPr>
          <w:highlight w:val="yellow"/>
        </w:rPr>
        <w:t xml:space="preserve"> </w:t>
      </w:r>
      <w:r w:rsidR="00B74067" w:rsidRPr="00B74067">
        <w:rPr>
          <w:highlight w:val="yellow"/>
        </w:rPr>
        <w:t>____</w:t>
      </w:r>
      <w:r w:rsidR="00072B15" w:rsidRPr="00B74067">
        <w:rPr>
          <w:highlight w:val="yellow"/>
        </w:rPr>
        <w:t xml:space="preserve"> 202</w:t>
      </w:r>
      <w:r w:rsidR="00B74067" w:rsidRPr="00B74067">
        <w:rPr>
          <w:highlight w:val="yellow"/>
        </w:rPr>
        <w:t>4</w:t>
      </w:r>
      <w:r w:rsidR="00072B15" w:rsidRPr="00B74067">
        <w:rPr>
          <w:highlight w:val="yellow"/>
        </w:rPr>
        <w:t xml:space="preserve"> года</w:t>
      </w:r>
      <w:r w:rsidR="003B5455" w:rsidRPr="00322614">
        <w:t>.</w:t>
      </w:r>
      <w:bookmarkEnd w:id="32"/>
      <w:r w:rsidR="00DA4D76" w:rsidRPr="00322614">
        <w:rPr>
          <w:b/>
        </w:rPr>
        <w:t xml:space="preserve"> </w:t>
      </w:r>
    </w:p>
    <w:p w:rsidR="004C7B4E" w:rsidRPr="004C7B4E" w:rsidRDefault="004C7B4E" w:rsidP="00443FAC">
      <w:pPr>
        <w:pStyle w:val="2"/>
        <w:rPr>
          <w:bCs w:val="0"/>
          <w:iCs w:val="0"/>
        </w:rPr>
      </w:pPr>
      <w:r w:rsidRPr="004C7B4E">
        <w:rPr>
          <w:bCs w:val="0"/>
          <w:iCs w:val="0"/>
        </w:rPr>
        <w:t>Работы, предусмотренные настоящим Договором, осуществляются Подрядчиком в сроки</w:t>
      </w:r>
      <w:r w:rsidR="00E10608">
        <w:rPr>
          <w:bCs w:val="0"/>
          <w:iCs w:val="0"/>
        </w:rPr>
        <w:t xml:space="preserve"> </w:t>
      </w:r>
      <w:r w:rsidRPr="00B61373">
        <w:rPr>
          <w:bCs w:val="0"/>
          <w:iCs w:val="0"/>
          <w:color w:val="000000" w:themeColor="text1"/>
        </w:rPr>
        <w:t xml:space="preserve">с </w:t>
      </w:r>
      <w:r w:rsidR="00B74067" w:rsidRPr="00B74067">
        <w:rPr>
          <w:bCs w:val="0"/>
          <w:iCs w:val="0"/>
          <w:color w:val="000000" w:themeColor="text1"/>
          <w:highlight w:val="yellow"/>
        </w:rPr>
        <w:t>___</w:t>
      </w:r>
      <w:r w:rsidR="003E3181">
        <w:rPr>
          <w:bCs w:val="0"/>
          <w:iCs w:val="0"/>
          <w:color w:val="000000" w:themeColor="text1"/>
        </w:rPr>
        <w:t xml:space="preserve"> до </w:t>
      </w:r>
      <w:r w:rsidR="00B74067" w:rsidRPr="00B74067">
        <w:rPr>
          <w:bCs w:val="0"/>
          <w:iCs w:val="0"/>
          <w:color w:val="000000" w:themeColor="text1"/>
          <w:highlight w:val="yellow"/>
        </w:rPr>
        <w:t>____</w:t>
      </w:r>
      <w:r w:rsidRPr="00B61373">
        <w:rPr>
          <w:bCs w:val="0"/>
          <w:iCs w:val="0"/>
          <w:color w:val="000000" w:themeColor="text1"/>
        </w:rPr>
        <w:t>,</w:t>
      </w:r>
      <w:r w:rsidRPr="004C7B4E">
        <w:rPr>
          <w:bCs w:val="0"/>
          <w:iCs w:val="0"/>
        </w:rPr>
        <w:t xml:space="preserve"> в соответствии</w:t>
      </w:r>
      <w:r w:rsidR="00E94E50">
        <w:rPr>
          <w:bCs w:val="0"/>
          <w:iCs w:val="0"/>
        </w:rPr>
        <w:t xml:space="preserve"> с п. </w:t>
      </w:r>
      <w:r w:rsidR="005C4F8C">
        <w:rPr>
          <w:bCs w:val="0"/>
          <w:iCs w:val="0"/>
        </w:rPr>
        <w:fldChar w:fldCharType="begin"/>
      </w:r>
      <w:r w:rsidR="005C4F8C">
        <w:rPr>
          <w:bCs w:val="0"/>
          <w:iCs w:val="0"/>
        </w:rPr>
        <w:instrText xml:space="preserve"> REF _Ref121155852 \r \h </w:instrText>
      </w:r>
      <w:r w:rsidR="005C4F8C">
        <w:rPr>
          <w:bCs w:val="0"/>
          <w:iCs w:val="0"/>
        </w:rPr>
      </w:r>
      <w:r w:rsidR="005C4F8C">
        <w:rPr>
          <w:bCs w:val="0"/>
          <w:iCs w:val="0"/>
        </w:rPr>
        <w:fldChar w:fldCharType="separate"/>
      </w:r>
      <w:r w:rsidR="001A30DF">
        <w:rPr>
          <w:bCs w:val="0"/>
          <w:iCs w:val="0"/>
        </w:rPr>
        <w:t>6.1</w:t>
      </w:r>
      <w:r w:rsidR="005C4F8C">
        <w:rPr>
          <w:bCs w:val="0"/>
          <w:iCs w:val="0"/>
        </w:rPr>
        <w:fldChar w:fldCharType="end"/>
      </w:r>
      <w:r w:rsidR="005C4F8C">
        <w:rPr>
          <w:bCs w:val="0"/>
          <w:iCs w:val="0"/>
        </w:rPr>
        <w:fldChar w:fldCharType="begin"/>
      </w:r>
      <w:r w:rsidR="005C4F8C">
        <w:rPr>
          <w:bCs w:val="0"/>
          <w:iCs w:val="0"/>
        </w:rPr>
        <w:instrText xml:space="preserve"> REF _Ref121155852 \r \h </w:instrText>
      </w:r>
      <w:r w:rsidR="005C4F8C">
        <w:rPr>
          <w:bCs w:val="0"/>
          <w:iCs w:val="0"/>
        </w:rPr>
      </w:r>
      <w:r w:rsidR="005C4F8C">
        <w:rPr>
          <w:bCs w:val="0"/>
          <w:iCs w:val="0"/>
        </w:rPr>
        <w:fldChar w:fldCharType="separate"/>
      </w:r>
      <w:r w:rsidR="001A30DF">
        <w:rPr>
          <w:bCs w:val="0"/>
          <w:iCs w:val="0"/>
        </w:rPr>
        <w:t>6.1</w:t>
      </w:r>
      <w:r w:rsidR="005C4F8C">
        <w:rPr>
          <w:bCs w:val="0"/>
          <w:iCs w:val="0"/>
        </w:rPr>
        <w:fldChar w:fldCharType="end"/>
      </w:r>
      <w:r w:rsidR="005C4F8C">
        <w:rPr>
          <w:bCs w:val="0"/>
          <w:iCs w:val="0"/>
        </w:rPr>
        <w:t xml:space="preserve"> </w:t>
      </w:r>
      <w:r w:rsidR="00E94E50">
        <w:rPr>
          <w:bCs w:val="0"/>
          <w:iCs w:val="0"/>
        </w:rPr>
        <w:t xml:space="preserve">Договора, </w:t>
      </w:r>
      <w:r w:rsidRPr="004C7B4E">
        <w:rPr>
          <w:bCs w:val="0"/>
          <w:iCs w:val="0"/>
        </w:rPr>
        <w:t xml:space="preserve">Календарным планом работ (Приложение № 2 к Договору) и Графиком </w:t>
      </w:r>
      <w:r w:rsidR="0014223D">
        <w:rPr>
          <w:bCs w:val="0"/>
          <w:iCs w:val="0"/>
        </w:rPr>
        <w:t xml:space="preserve">выполнения </w:t>
      </w:r>
      <w:r w:rsidRPr="004C7B4E">
        <w:rPr>
          <w:bCs w:val="0"/>
          <w:iCs w:val="0"/>
        </w:rPr>
        <w:t>работ (Приложение № 3 к Договору).</w:t>
      </w:r>
    </w:p>
    <w:p w:rsidR="009778D8" w:rsidRPr="009778D8" w:rsidRDefault="009778D8" w:rsidP="005C43EC">
      <w:pPr>
        <w:pStyle w:val="2"/>
      </w:pPr>
      <w:r w:rsidRPr="009778D8">
        <w:t xml:space="preserve">Завершением Работ на </w:t>
      </w:r>
      <w:r w:rsidR="001A454F">
        <w:t>под</w:t>
      </w:r>
      <w:r w:rsidRPr="009778D8">
        <w:t>этапе</w:t>
      </w:r>
      <w:r w:rsidR="001A454F">
        <w:t xml:space="preserve"> </w:t>
      </w:r>
      <w:r w:rsidRPr="009778D8">
        <w:t>считается дата подписания Заказчиком Акта сдачи – приёмки выполненных работ</w:t>
      </w:r>
      <w:r>
        <w:t xml:space="preserve"> по соответствующему </w:t>
      </w:r>
      <w:r w:rsidR="001A454F">
        <w:t>под</w:t>
      </w:r>
      <w:r>
        <w:t>этапу</w:t>
      </w:r>
      <w:r w:rsidRPr="009778D8">
        <w:t>.</w:t>
      </w:r>
    </w:p>
    <w:p w:rsidR="004C7B4E" w:rsidRPr="004C7B4E" w:rsidRDefault="004C7B4E" w:rsidP="00443FAC">
      <w:pPr>
        <w:pStyle w:val="2"/>
        <w:rPr>
          <w:bCs w:val="0"/>
          <w:iCs w:val="0"/>
        </w:rPr>
      </w:pPr>
      <w:r w:rsidRPr="004C7B4E">
        <w:rPr>
          <w:bCs w:val="0"/>
          <w:iCs w:val="0"/>
        </w:rPr>
        <w:t xml:space="preserve">Устранение Подрядчиком любых Недостатков (дефектов) в Работах, </w:t>
      </w:r>
      <w:r w:rsidR="009778D8">
        <w:rPr>
          <w:bCs w:val="0"/>
          <w:iCs w:val="0"/>
        </w:rPr>
        <w:t xml:space="preserve">за которые отвечает Подрядчик, </w:t>
      </w:r>
      <w:r w:rsidRPr="004C7B4E">
        <w:rPr>
          <w:bCs w:val="0"/>
          <w:iCs w:val="0"/>
        </w:rPr>
        <w:t>в том числе, если Работы по устранению таких Недостатков (дефектов) выполняются по указанию Заказчика, не является основанием для какого-либо продления сроков выполнения Работ или для возникновения у Подрядчика права на возмещение любых дополнительных затрат и расходов.</w:t>
      </w:r>
    </w:p>
    <w:p w:rsidR="004C7B4E" w:rsidRPr="004C7B4E" w:rsidRDefault="004C7B4E" w:rsidP="00443FAC">
      <w:pPr>
        <w:tabs>
          <w:tab w:val="left" w:pos="0"/>
        </w:tabs>
        <w:spacing w:after="0" w:line="240" w:lineRule="auto"/>
        <w:rPr>
          <w:rFonts w:ascii="Times New Roman" w:eastAsia="Times New Roman" w:hAnsi="Times New Roman" w:cs="Times New Roman"/>
          <w:lang w:eastAsia="ru-RU"/>
        </w:rPr>
      </w:pPr>
    </w:p>
    <w:p w:rsidR="004C7B4E" w:rsidRPr="004C7B4E" w:rsidRDefault="004C7B4E" w:rsidP="00443FAC">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bookmarkStart w:id="33" w:name="_ПОРЯДОК_СДАЧИ_И"/>
      <w:bookmarkEnd w:id="33"/>
      <w:r w:rsidRPr="004C7B4E">
        <w:rPr>
          <w:rFonts w:ascii="Times New Roman" w:eastAsia="Times New Roman" w:hAnsi="Times New Roman" w:cs="Times New Roman"/>
          <w:b/>
          <w:bCs/>
          <w:color w:val="000000"/>
          <w:spacing w:val="7"/>
          <w:lang w:eastAsia="ru-RU"/>
        </w:rPr>
        <w:t>КОНТРОЛЬ НАД ХОДОМ РАБОТ</w:t>
      </w:r>
    </w:p>
    <w:p w:rsidR="004C7B4E" w:rsidRPr="004C7B4E" w:rsidRDefault="004C7B4E" w:rsidP="00443FAC">
      <w:pPr>
        <w:pStyle w:val="2"/>
        <w:rPr>
          <w:bCs w:val="0"/>
          <w:iCs w:val="0"/>
        </w:rPr>
      </w:pPr>
      <w:bookmarkStart w:id="34" w:name="_Ref121210607"/>
      <w:bookmarkStart w:id="35" w:name="_Ref417312826"/>
      <w:r w:rsidRPr="004C7B4E">
        <w:rPr>
          <w:bCs w:val="0"/>
          <w:iCs w:val="0"/>
        </w:rPr>
        <w:t>Заказчик или любое уполномоченное Заказчиком лицо вправе в любое время и любом месте, где выполняются Работы, проверять ход и качество Работ, выполняемых Подрядчиком и его субподрядчиками, отслеживать исполнение Подрядчиком и его субподрядчиками своих обязательств по Договору, знакомиться с параметрами Работ.</w:t>
      </w:r>
      <w:bookmarkEnd w:id="34"/>
      <w:r w:rsidRPr="004C7B4E">
        <w:rPr>
          <w:rFonts w:ascii="Book Antiqua" w:hAnsi="Book Antiqua"/>
          <w:bCs w:val="0"/>
          <w:iCs w:val="0"/>
        </w:rPr>
        <w:t xml:space="preserve"> </w:t>
      </w:r>
      <w:bookmarkEnd w:id="35"/>
    </w:p>
    <w:p w:rsidR="004C7B4E" w:rsidRPr="004C7B4E" w:rsidRDefault="004C7B4E" w:rsidP="00443FAC">
      <w:pPr>
        <w:pStyle w:val="2"/>
        <w:rPr>
          <w:bCs w:val="0"/>
          <w:iCs w:val="0"/>
        </w:rPr>
      </w:pPr>
      <w:r w:rsidRPr="004C7B4E">
        <w:rPr>
          <w:bCs w:val="0"/>
          <w:iCs w:val="0"/>
        </w:rPr>
        <w:t xml:space="preserve">Подрядчик обязан в разумных пределах обеспечивать Заказчика или любое уполномоченное Заказчиком лицо техническими средствами и оказывать им необходимое содействие для целей реализации Заказчиком прав, предусмотренных п. </w:t>
      </w:r>
      <w:r w:rsidR="00A41B10">
        <w:rPr>
          <w:bCs w:val="0"/>
          <w:iCs w:val="0"/>
        </w:rPr>
        <w:fldChar w:fldCharType="begin"/>
      </w:r>
      <w:r w:rsidR="00A41B10">
        <w:rPr>
          <w:bCs w:val="0"/>
          <w:iCs w:val="0"/>
        </w:rPr>
        <w:instrText xml:space="preserve"> REF _Ref121210607 \r \h </w:instrText>
      </w:r>
      <w:r w:rsidR="00A41B10">
        <w:rPr>
          <w:bCs w:val="0"/>
          <w:iCs w:val="0"/>
        </w:rPr>
      </w:r>
      <w:r w:rsidR="00A41B10">
        <w:rPr>
          <w:bCs w:val="0"/>
          <w:iCs w:val="0"/>
        </w:rPr>
        <w:fldChar w:fldCharType="separate"/>
      </w:r>
      <w:r w:rsidR="001A30DF">
        <w:rPr>
          <w:bCs w:val="0"/>
          <w:iCs w:val="0"/>
        </w:rPr>
        <w:t>7.1</w:t>
      </w:r>
      <w:r w:rsidR="00A41B10">
        <w:rPr>
          <w:bCs w:val="0"/>
          <w:iCs w:val="0"/>
        </w:rPr>
        <w:fldChar w:fldCharType="end"/>
      </w:r>
      <w:r w:rsidR="00A41B10" w:rsidRPr="00443FAC">
        <w:rPr>
          <w:bCs w:val="0"/>
          <w:iCs w:val="0"/>
        </w:rPr>
        <w:t xml:space="preserve"> </w:t>
      </w:r>
      <w:r w:rsidRPr="004C7B4E">
        <w:rPr>
          <w:bCs w:val="0"/>
          <w:iCs w:val="0"/>
        </w:rPr>
        <w:t xml:space="preserve">настоящего Договора. </w:t>
      </w:r>
    </w:p>
    <w:p w:rsidR="004C7B4E" w:rsidRPr="00375BDD" w:rsidRDefault="004C7B4E" w:rsidP="00443FAC">
      <w:pPr>
        <w:pStyle w:val="2"/>
        <w:rPr>
          <w:color w:val="FF0000"/>
        </w:rPr>
      </w:pPr>
      <w:r w:rsidRPr="008F1F82">
        <w:rPr>
          <w:bCs w:val="0"/>
          <w:iCs w:val="0"/>
        </w:rPr>
        <w:t xml:space="preserve">Подрядчик обязуется </w:t>
      </w:r>
      <w:r w:rsidR="008F1F82" w:rsidRPr="008F1F82">
        <w:rPr>
          <w:bCs w:val="0"/>
          <w:iCs w:val="0"/>
        </w:rPr>
        <w:t>своев</w:t>
      </w:r>
      <w:r w:rsidR="00E361D2">
        <w:rPr>
          <w:bCs w:val="0"/>
          <w:iCs w:val="0"/>
        </w:rPr>
        <w:t>ременно выполнять все процедуры,</w:t>
      </w:r>
      <w:r w:rsidR="008F1F82" w:rsidRPr="008F1F82">
        <w:rPr>
          <w:bCs w:val="0"/>
          <w:iCs w:val="0"/>
        </w:rPr>
        <w:t xml:space="preserve"> предусмотренные </w:t>
      </w:r>
      <w:r w:rsidR="008F1F82" w:rsidRPr="001A454F">
        <w:rPr>
          <w:bCs w:val="0"/>
          <w:iCs w:val="0"/>
          <w:highlight w:val="yellow"/>
        </w:rPr>
        <w:t>Приложением №9 «</w:t>
      </w:r>
      <w:r w:rsidR="008F1F82" w:rsidRPr="001A454F">
        <w:rPr>
          <w:highlight w:val="yellow"/>
        </w:rPr>
        <w:t xml:space="preserve">Реестр </w:t>
      </w:r>
      <w:r w:rsidR="00E361D2" w:rsidRPr="001A454F">
        <w:rPr>
          <w:highlight w:val="yellow"/>
        </w:rPr>
        <w:t xml:space="preserve">форм отчетности и </w:t>
      </w:r>
      <w:r w:rsidR="008F1F82" w:rsidRPr="001A454F">
        <w:rPr>
          <w:highlight w:val="yellow"/>
        </w:rPr>
        <w:t>процедур Заказчика, необходимый для выполнения Подрядчиком в течение срока действия Договора</w:t>
      </w:r>
      <w:r w:rsidR="008F1F82">
        <w:t>» к Договору.</w:t>
      </w:r>
      <w:r w:rsidR="008F1F82">
        <w:rPr>
          <w:bCs w:val="0"/>
          <w:iCs w:val="0"/>
          <w:color w:val="FF0000"/>
        </w:rPr>
        <w:t xml:space="preserve"> </w:t>
      </w:r>
    </w:p>
    <w:p w:rsidR="004C7B4E" w:rsidRPr="004C7B4E" w:rsidRDefault="004C7B4E" w:rsidP="00443FAC">
      <w:pPr>
        <w:pStyle w:val="2"/>
      </w:pPr>
      <w:r w:rsidRPr="004C7B4E">
        <w:t xml:space="preserve">Приемка указанных </w:t>
      </w:r>
      <w:r w:rsidR="008F1F82">
        <w:t xml:space="preserve">в Приложении №9 к Договору </w:t>
      </w:r>
      <w:r w:rsidRPr="004C7B4E">
        <w:t xml:space="preserve">документов (отсутствие замечаний по ним) не является приемкой Заказчиком работ по разработке </w:t>
      </w:r>
      <w:r w:rsidR="003E30B0">
        <w:t>ПСД и РД</w:t>
      </w:r>
      <w:r w:rsidRPr="004C7B4E">
        <w:t xml:space="preserve"> и не освобождает Подрядчика от ответственности за ошибки, неточности или иные Недостатки, возникающие при выполнении Работ.</w:t>
      </w:r>
    </w:p>
    <w:p w:rsidR="004C7B4E" w:rsidRPr="004C7B4E" w:rsidRDefault="004C7B4E" w:rsidP="00443FAC">
      <w:pPr>
        <w:pStyle w:val="2"/>
        <w:rPr>
          <w:bCs w:val="0"/>
          <w:iCs w:val="0"/>
        </w:rPr>
      </w:pPr>
      <w:r w:rsidRPr="004C7B4E">
        <w:rPr>
          <w:bCs w:val="0"/>
          <w:iCs w:val="0"/>
        </w:rPr>
        <w:t>По требованию Заказчика Подрядчик обязан, обеспечивая то же самое со стороны своих субподрядчиков, предоставить Заказчику любую информацию и документацию в связи с выполнением Работ, которая может потребоваться от Подрядчика в связи с исполнением Договора.</w:t>
      </w:r>
    </w:p>
    <w:p w:rsidR="004C7B4E" w:rsidRPr="004C7B4E" w:rsidRDefault="004C7B4E" w:rsidP="00443FAC">
      <w:pPr>
        <w:pStyle w:val="2"/>
        <w:rPr>
          <w:bCs w:val="0"/>
          <w:iCs w:val="0"/>
        </w:rPr>
      </w:pPr>
      <w:r w:rsidRPr="004C7B4E">
        <w:rPr>
          <w:bCs w:val="0"/>
          <w:iCs w:val="0"/>
        </w:rPr>
        <w:t xml:space="preserve">В случае нарушения сроков выполнения Календарного плана работ (Приложение № 2 к Договору) и Графика выполнения работ (Приложение № 3 к Договору) вследствие обстоятельств за которые отвечает Подрядчик, Подрядчик обязан предоставить Заказчику план мероприятий, направленный на ликвидацию допущенных отставаний, в первую очередь, на исправление ситуации без изменения общих параметров Договора или его </w:t>
      </w:r>
      <w:r w:rsidR="00572D28">
        <w:rPr>
          <w:bCs w:val="0"/>
          <w:iCs w:val="0"/>
        </w:rPr>
        <w:t>подэ</w:t>
      </w:r>
      <w:r w:rsidRPr="004C7B4E">
        <w:rPr>
          <w:bCs w:val="0"/>
          <w:iCs w:val="0"/>
        </w:rPr>
        <w:t>тапов (сроки, стоимость и др.). В случае невозможности устранить отставание по срокам собственными силами, Подрядчик должен привлечь дополнительные людские и материальные ресурсы, что не является основанием для увеличения Цены Работ или сроков выполнения Работ по Договору.</w:t>
      </w:r>
    </w:p>
    <w:p w:rsidR="004C7B4E" w:rsidRPr="004C7B4E" w:rsidRDefault="004C7B4E" w:rsidP="00443FAC">
      <w:pPr>
        <w:tabs>
          <w:tab w:val="left" w:pos="0"/>
        </w:tabs>
        <w:spacing w:after="0" w:line="240" w:lineRule="auto"/>
        <w:rPr>
          <w:rFonts w:ascii="Times New Roman" w:eastAsia="Times New Roman" w:hAnsi="Times New Roman" w:cs="Times New Roman"/>
          <w:bCs/>
          <w:iCs/>
          <w:lang w:eastAsia="ru-RU"/>
        </w:rPr>
      </w:pPr>
    </w:p>
    <w:p w:rsidR="004C7B4E" w:rsidRPr="004C7B4E" w:rsidRDefault="004C7B4E" w:rsidP="00443FAC">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r w:rsidRPr="004C7B4E">
        <w:rPr>
          <w:rFonts w:ascii="Times New Roman" w:eastAsia="Times New Roman" w:hAnsi="Times New Roman" w:cs="Times New Roman"/>
          <w:b/>
          <w:bCs/>
          <w:color w:val="000000"/>
          <w:spacing w:val="7"/>
          <w:lang w:eastAsia="ru-RU"/>
        </w:rPr>
        <w:t>ВЫПОЛНЕНИЕ РАБОТ</w:t>
      </w:r>
    </w:p>
    <w:p w:rsidR="00FD313F" w:rsidRPr="006427E0" w:rsidRDefault="00FD313F" w:rsidP="00443FAC">
      <w:pPr>
        <w:pStyle w:val="2"/>
        <w:tabs>
          <w:tab w:val="left" w:pos="567"/>
        </w:tabs>
      </w:pPr>
      <w:r>
        <w:t>Без ущерба для иных положений настоящего Договора, если</w:t>
      </w:r>
      <w:r w:rsidRPr="00250176">
        <w:t xml:space="preserve"> в процессе исполнения Договора потребуется внесение </w:t>
      </w:r>
      <w:r w:rsidRPr="006427E0">
        <w:t xml:space="preserve">изменений и (или) дополнений </w:t>
      </w:r>
      <w:r w:rsidRPr="00044214">
        <w:t>в Задание Заказчика</w:t>
      </w:r>
      <w:r w:rsidRPr="006427E0">
        <w:t xml:space="preserve">, изменения и дополнения вносятся по согласованию Сторон. </w:t>
      </w:r>
    </w:p>
    <w:p w:rsidR="00FD313F" w:rsidRPr="006427E0" w:rsidRDefault="00FD313F" w:rsidP="00443FAC">
      <w:pPr>
        <w:pStyle w:val="2"/>
        <w:tabs>
          <w:tab w:val="left" w:pos="567"/>
        </w:tabs>
      </w:pPr>
      <w:bookmarkStart w:id="36" w:name="_Ref22545547"/>
      <w:r>
        <w:t>Заказчик</w:t>
      </w:r>
      <w:r w:rsidRPr="006427E0">
        <w:t xml:space="preserve"> вправе в любое время приостановить выполнение Работ полностью или в части на срок до 2 (двух) лет, направив </w:t>
      </w:r>
      <w:r>
        <w:t>П</w:t>
      </w:r>
      <w:r w:rsidRPr="006427E0">
        <w:t xml:space="preserve">одрядчику соответствующее уведомление. В уведомлении о приостановлении работ должен быть указан срок, с которого </w:t>
      </w:r>
      <w:r>
        <w:t>Р</w:t>
      </w:r>
      <w:r w:rsidR="006E2A54">
        <w:t>аботы приостанавливаются</w:t>
      </w:r>
      <w:r w:rsidRPr="006427E0">
        <w:t xml:space="preserve"> и</w:t>
      </w:r>
      <w:r w:rsidR="006E2A54">
        <w:t>,</w:t>
      </w:r>
      <w:r w:rsidRPr="006427E0">
        <w:t xml:space="preserve"> если </w:t>
      </w:r>
      <w:r>
        <w:t>Р</w:t>
      </w:r>
      <w:r w:rsidRPr="006427E0">
        <w:t xml:space="preserve">аботы приостанавливаются частично, указывается вид приостанавливаемых </w:t>
      </w:r>
      <w:r>
        <w:t>Р</w:t>
      </w:r>
      <w:r w:rsidRPr="006427E0">
        <w:t xml:space="preserve">абот. С момента получения уведомления о приостановлении работ </w:t>
      </w:r>
      <w:r>
        <w:t>П</w:t>
      </w:r>
      <w:r w:rsidRPr="006427E0">
        <w:t>одрядчик обязан приостановить выполнение Работ либо соответствующей части Работ. Выполнение Работ, не затронутых уведомлением о приостановлении работ, если таковые имеются, должно быть продолжено.</w:t>
      </w:r>
      <w:bookmarkEnd w:id="36"/>
    </w:p>
    <w:p w:rsidR="00FD313F" w:rsidRPr="006427E0" w:rsidRDefault="00FD313F" w:rsidP="00443FAC">
      <w:pPr>
        <w:pStyle w:val="3"/>
        <w:tabs>
          <w:tab w:val="left" w:pos="851"/>
        </w:tabs>
        <w:ind w:left="851" w:hanging="709"/>
      </w:pPr>
      <w:r w:rsidRPr="006427E0">
        <w:t>Период приостановки Работ в соответствии с настоящим разделом не считается</w:t>
      </w:r>
      <w:r>
        <w:t xml:space="preserve"> просрочкой со стороны Заказчика</w:t>
      </w:r>
      <w:r w:rsidRPr="006427E0">
        <w:t xml:space="preserve"> или </w:t>
      </w:r>
      <w:r>
        <w:t>П</w:t>
      </w:r>
      <w:r w:rsidRPr="006427E0">
        <w:t xml:space="preserve">одрядчика. Никакие проценты, пени, штрафы и убытки не начисляются. </w:t>
      </w:r>
    </w:p>
    <w:p w:rsidR="00FD313F" w:rsidRPr="006427E0" w:rsidRDefault="00FD313F" w:rsidP="00443FAC">
      <w:pPr>
        <w:pStyle w:val="3"/>
        <w:tabs>
          <w:tab w:val="left" w:pos="851"/>
        </w:tabs>
        <w:ind w:left="851" w:hanging="709"/>
      </w:pPr>
      <w:r>
        <w:t xml:space="preserve">Заказчик </w:t>
      </w:r>
      <w:r w:rsidRPr="006427E0">
        <w:t xml:space="preserve">оплачивает </w:t>
      </w:r>
      <w:r>
        <w:t>По</w:t>
      </w:r>
      <w:r w:rsidRPr="006427E0">
        <w:t xml:space="preserve">дрядчику стоимость выполненных </w:t>
      </w:r>
      <w:r>
        <w:t>Р</w:t>
      </w:r>
      <w:r w:rsidRPr="006427E0">
        <w:t xml:space="preserve">абот на момент приостановления. </w:t>
      </w:r>
      <w:r>
        <w:t>П</w:t>
      </w:r>
      <w:r w:rsidRPr="006427E0">
        <w:t xml:space="preserve">одрядчику, кроме стоимости Работ, выполненных на момент приостановки, должны быть возмещены предварительно согласованные с </w:t>
      </w:r>
      <w:r>
        <w:t>Заказчиком</w:t>
      </w:r>
      <w:r w:rsidRPr="006427E0">
        <w:t xml:space="preserve"> разумные и документально подтвержденные расходы, понесенные </w:t>
      </w:r>
      <w:r>
        <w:t>П</w:t>
      </w:r>
      <w:r w:rsidRPr="006427E0">
        <w:t xml:space="preserve">одрядчиком как прямое следствие приостановки Работ (кроме случаев, когда приостановка Работ вызвана неисполнением/ненадлежащим исполнением обязательств со стороны </w:t>
      </w:r>
      <w:r>
        <w:t>П</w:t>
      </w:r>
      <w:r w:rsidRPr="006427E0">
        <w:t>одрядчика</w:t>
      </w:r>
      <w:r>
        <w:t xml:space="preserve"> и/или привлекаемых им третьих лиц). Если уплаченные Заказчиком</w:t>
      </w:r>
      <w:r w:rsidRPr="006427E0">
        <w:t xml:space="preserve"> авансовые платежи п</w:t>
      </w:r>
      <w:r>
        <w:t>ревышают стоимость выполненных Р</w:t>
      </w:r>
      <w:r w:rsidRPr="006427E0">
        <w:t xml:space="preserve">абот на момент приостановления и подлежащие возмещению расходы, то </w:t>
      </w:r>
      <w:r>
        <w:t>По</w:t>
      </w:r>
      <w:r w:rsidRPr="006427E0">
        <w:t xml:space="preserve">дрядчик производит возврат разницы между оплаченной суммой </w:t>
      </w:r>
      <w:r>
        <w:t xml:space="preserve">авансов </w:t>
      </w:r>
      <w:r w:rsidRPr="006427E0">
        <w:t xml:space="preserve">и стоимостью выполненных </w:t>
      </w:r>
      <w:r>
        <w:t>и принятых Р</w:t>
      </w:r>
      <w:r w:rsidRPr="006427E0">
        <w:t>абот</w:t>
      </w:r>
      <w:r>
        <w:t xml:space="preserve"> в течение 5 (пяти) рабочих дней с даты требования Заказчика</w:t>
      </w:r>
      <w:r w:rsidRPr="006427E0">
        <w:t>.</w:t>
      </w:r>
    </w:p>
    <w:p w:rsidR="00FD313F" w:rsidRPr="006427E0" w:rsidRDefault="00FD313F" w:rsidP="00443FAC">
      <w:pPr>
        <w:pStyle w:val="3"/>
        <w:tabs>
          <w:tab w:val="left" w:pos="851"/>
        </w:tabs>
        <w:ind w:left="851" w:hanging="709"/>
      </w:pPr>
      <w:r>
        <w:t xml:space="preserve">Заказчик </w:t>
      </w:r>
      <w:r w:rsidRPr="006427E0">
        <w:t xml:space="preserve">вправе в любое время возобновить выполнение Работ, направив уведомление </w:t>
      </w:r>
      <w:r>
        <w:t>П</w:t>
      </w:r>
      <w:r w:rsidRPr="006427E0">
        <w:t xml:space="preserve">одрядчику не менее чем за 1 (один) месяц до предполагаемой даты возобновления. </w:t>
      </w:r>
    </w:p>
    <w:p w:rsidR="00FD313F" w:rsidRPr="006427E0" w:rsidRDefault="00FD313F" w:rsidP="00443FAC">
      <w:pPr>
        <w:pStyle w:val="3"/>
        <w:tabs>
          <w:tab w:val="left" w:pos="851"/>
        </w:tabs>
        <w:ind w:left="851" w:hanging="709"/>
      </w:pPr>
      <w:r>
        <w:t>Если в период приостановки Р</w:t>
      </w:r>
      <w:r w:rsidRPr="006427E0">
        <w:t xml:space="preserve">абот происходят изменения в законодательстве и иных нормативных требованиях, в результате чего изменяются требования к результатам Работ, выполняемым по настоящему Договору, то </w:t>
      </w:r>
      <w:r>
        <w:t>П</w:t>
      </w:r>
      <w:r w:rsidRPr="006427E0">
        <w:t>одрядчик за свой счет должен переработать их и привести в соответствие этим требованиям.</w:t>
      </w:r>
    </w:p>
    <w:p w:rsidR="00FD313F" w:rsidRDefault="00FD313F" w:rsidP="00443FAC">
      <w:pPr>
        <w:pStyle w:val="3"/>
        <w:tabs>
          <w:tab w:val="left" w:pos="851"/>
        </w:tabs>
        <w:ind w:left="851" w:hanging="709"/>
      </w:pPr>
      <w:r>
        <w:t>П</w:t>
      </w:r>
      <w:r w:rsidRPr="006427E0">
        <w:t>одрядчик в течение 15 (пятнадцати) календарных дней c момента получения уведомления о возобновлении работ вправе по</w:t>
      </w:r>
      <w:r>
        <w:t>требовать пересчета стоимости Р</w:t>
      </w:r>
      <w:r w:rsidRPr="006427E0">
        <w:t>абот, подлежащих выполнени</w:t>
      </w:r>
      <w:r>
        <w:t xml:space="preserve">ю в соответствии с Календарным планом </w:t>
      </w:r>
      <w:r w:rsidRPr="006427E0">
        <w:t xml:space="preserve">работ (Приложение № </w:t>
      </w:r>
      <w:r>
        <w:t>2</w:t>
      </w:r>
      <w:r w:rsidRPr="006427E0">
        <w:t xml:space="preserve"> к Договору), но не выполненных и не принятых </w:t>
      </w:r>
      <w:r>
        <w:t>Заказчиком</w:t>
      </w:r>
      <w:r w:rsidRPr="006427E0">
        <w:t xml:space="preserve"> к моменту приоста</w:t>
      </w:r>
      <w:r>
        <w:t>новления. В таком случае новая стоимость Работ подлежит дополнительному согласованию Сторонами и изменение стоимости Работ оформляется подписанием Сторонами дополнит</w:t>
      </w:r>
      <w:r w:rsidR="004C1B99">
        <w:t>ельного соглашения к Договору. (</w:t>
      </w:r>
      <w:r w:rsidR="004C1B99" w:rsidRPr="004C7B4E">
        <w:t>Пересчет стоимости работ производится на основании действующей на дату пересчета «М</w:t>
      </w:r>
      <w:r w:rsidR="003E30B0">
        <w:t>етодики расчета стоимости работ</w:t>
      </w:r>
      <w:r w:rsidR="004C1B99">
        <w:t>»)</w:t>
      </w:r>
    </w:p>
    <w:p w:rsidR="00FD313F" w:rsidRDefault="00FD313F" w:rsidP="00443FAC">
      <w:pPr>
        <w:pStyle w:val="3"/>
        <w:tabs>
          <w:tab w:val="left" w:pos="0"/>
          <w:tab w:val="left" w:pos="851"/>
        </w:tabs>
        <w:ind w:left="851" w:hanging="709"/>
      </w:pPr>
      <w:r>
        <w:t>Положения п.</w:t>
      </w:r>
      <w:r w:rsidRPr="006427E0">
        <w:t xml:space="preserve"> </w:t>
      </w:r>
      <w:r>
        <w:fldChar w:fldCharType="begin"/>
      </w:r>
      <w:r>
        <w:instrText xml:space="preserve"> REF _Ref22545547 \r \h  \* MERGEFORMAT </w:instrText>
      </w:r>
      <w:r>
        <w:fldChar w:fldCharType="separate"/>
      </w:r>
      <w:r w:rsidR="001A30DF">
        <w:t>8.2</w:t>
      </w:r>
      <w:r>
        <w:fldChar w:fldCharType="end"/>
      </w:r>
      <w:r>
        <w:t xml:space="preserve"> </w:t>
      </w:r>
      <w:r w:rsidRPr="006427E0">
        <w:t>настоящего Договора и его подпунктов не применяются к случаям, когда приостановка Работ вызвана неисполнением/нена</w:t>
      </w:r>
      <w:r>
        <w:t>длежащим исполнением Подрядчиком своих обязательств по Договору.</w:t>
      </w:r>
    </w:p>
    <w:p w:rsidR="00FD313F" w:rsidRDefault="00FD313F" w:rsidP="00443FAC">
      <w:pPr>
        <w:rPr>
          <w:rFonts w:ascii="Times New Roman" w:eastAsia="Times New Roman" w:hAnsi="Times New Roman" w:cs="Times New Roman"/>
          <w:lang w:eastAsia="ru-RU"/>
        </w:rPr>
      </w:pPr>
    </w:p>
    <w:p w:rsidR="004C7B4E" w:rsidRPr="004C7B4E" w:rsidRDefault="004C7B4E" w:rsidP="00443FAC">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r w:rsidRPr="004C7B4E">
        <w:rPr>
          <w:rFonts w:ascii="Times New Roman" w:eastAsia="Times New Roman" w:hAnsi="Times New Roman" w:cs="Times New Roman"/>
          <w:b/>
          <w:bCs/>
          <w:color w:val="000000"/>
          <w:spacing w:val="7"/>
          <w:lang w:eastAsia="ru-RU"/>
        </w:rPr>
        <w:t>ИСХОДНЫЕ</w:t>
      </w:r>
      <w:r w:rsidRPr="004C7B4E">
        <w:rPr>
          <w:rFonts w:ascii="Times New Roman" w:eastAsia="Times New Roman" w:hAnsi="Times New Roman" w:cs="Times New Roman"/>
          <w:b/>
          <w:bCs/>
          <w:color w:val="000000"/>
          <w:spacing w:val="7"/>
          <w:sz w:val="24"/>
          <w:szCs w:val="24"/>
          <w:lang w:eastAsia="ru-RU"/>
        </w:rPr>
        <w:t xml:space="preserve"> </w:t>
      </w:r>
      <w:r w:rsidRPr="004C7B4E">
        <w:rPr>
          <w:rFonts w:ascii="Times New Roman" w:eastAsia="Times New Roman" w:hAnsi="Times New Roman" w:cs="Times New Roman"/>
          <w:b/>
          <w:bCs/>
          <w:color w:val="000000"/>
          <w:spacing w:val="7"/>
          <w:lang w:eastAsia="ru-RU"/>
        </w:rPr>
        <w:t>ДАННЫЕ</w:t>
      </w:r>
    </w:p>
    <w:p w:rsidR="003E30B0" w:rsidRPr="003E30B0" w:rsidRDefault="003E30B0" w:rsidP="002D65AC">
      <w:pPr>
        <w:pStyle w:val="2"/>
        <w:tabs>
          <w:tab w:val="left" w:pos="567"/>
        </w:tabs>
        <w:rPr>
          <w:bCs w:val="0"/>
          <w:iCs w:val="0"/>
        </w:rPr>
      </w:pPr>
      <w:r w:rsidRPr="003E30B0">
        <w:rPr>
          <w:bCs w:val="0"/>
          <w:iCs w:val="0"/>
        </w:rPr>
        <w:t>После заключения Договора, по предварительному письменному запросу Подрядчика, Заказчик в течение 5 (пяти) рабочих дней передает необходимые исходные данные, предусмотренные и содержащиеся в Задании (Приложении № 1 к настоящему Договору).</w:t>
      </w:r>
    </w:p>
    <w:p w:rsidR="004C7B4E" w:rsidRPr="004C7B4E" w:rsidRDefault="004C7B4E" w:rsidP="00443FAC">
      <w:pPr>
        <w:pStyle w:val="2"/>
        <w:rPr>
          <w:bCs w:val="0"/>
          <w:iCs w:val="0"/>
        </w:rPr>
      </w:pPr>
      <w:r w:rsidRPr="004C7B4E">
        <w:rPr>
          <w:bCs w:val="0"/>
          <w:iCs w:val="0"/>
        </w:rPr>
        <w:t xml:space="preserve">Подрядчик обязан в течение 10 (десяти) рабочих дней рассмотреть предоставленные Заказчиком исходные данные, внимательно изучить и проверить их, а в случае обнаружения ошибки, неточности, дефекте или любом ином недостатке в Исходных данных, который Подрядчик обнаружил или должен был обнаружить как опытный Подрядчик, или необходимости предоставления дополнительных Исходных данных Подрядчик обязан уведомить об этом Заказчика посредством отправки официального письма с приложенным </w:t>
      </w:r>
      <w:r w:rsidRPr="004C7B4E">
        <w:rPr>
          <w:bCs w:val="0"/>
          <w:iCs w:val="0"/>
          <w:lang w:val="en-US"/>
        </w:rPr>
        <w:t>CRS</w:t>
      </w:r>
      <w:r w:rsidRPr="004C7B4E">
        <w:rPr>
          <w:bCs w:val="0"/>
          <w:iCs w:val="0"/>
        </w:rPr>
        <w:t xml:space="preserve"> и в комментариях указать способ устранения таких недостатков. Если Подрядчик не уведомил Заказчика о недостаточности или недостатках, обнаруженных в исходных данных в течение 10 (десяти) рабочих дней с момента получения какой-либо части исходных данных, Стороны настоящим признают, что Подрядчиком получены все необходимые для выполнения работ исходные данные. Подрядчик в дальнейшем не вправе ссылаться на недостаточность или недостатки в исходных данных как основание освобождения Подрядчика по настоящему Договору от ответственности и от устранения дефектов в Работах. Наличие в переданных исходных данных ошибок и несоответствий фактическим данным не снимает ответственности с Подрядчика за качество Результата Работ по Договору и выполнение Работ в установленные Договором сроки. </w:t>
      </w:r>
    </w:p>
    <w:p w:rsidR="004C7B4E" w:rsidRPr="004C7B4E" w:rsidRDefault="00C54D17" w:rsidP="00443FAC">
      <w:pPr>
        <w:pStyle w:val="2"/>
        <w:rPr>
          <w:bCs w:val="0"/>
          <w:iCs w:val="0"/>
        </w:rPr>
      </w:pPr>
      <w:r w:rsidRPr="007A1B7E">
        <w:rPr>
          <w:bCs w:val="0"/>
          <w:iCs w:val="0"/>
        </w:rPr>
        <w:t>Заказчик, получив от Подрядчика уведомление о наличии недостатков в какой-либо части переданных им Подрядчику Исходных данных, в минимально возможный разумный срок предпринимает необходимые меры по устранению недостатков и направляет Подрядчику исправленную соответствующую часть Исходных данных</w:t>
      </w:r>
      <w:r w:rsidR="004C7B4E" w:rsidRPr="004C7B4E">
        <w:rPr>
          <w:bCs w:val="0"/>
          <w:iCs w:val="0"/>
        </w:rPr>
        <w:t>.</w:t>
      </w:r>
    </w:p>
    <w:p w:rsidR="004C7B4E" w:rsidRPr="004C7B4E" w:rsidRDefault="004C7B4E" w:rsidP="00443FAC">
      <w:pPr>
        <w:pStyle w:val="2"/>
        <w:rPr>
          <w:bCs w:val="0"/>
          <w:iCs w:val="0"/>
        </w:rPr>
      </w:pPr>
      <w:r w:rsidRPr="00D253AB">
        <w:rPr>
          <w:bCs w:val="0"/>
          <w:iCs w:val="0"/>
        </w:rPr>
        <w:t>Подрядчик подтверждает, что переданные исходные данные, предусмотренные и содержащиеся в Задании Заказчика (Приложения № 1</w:t>
      </w:r>
      <w:r w:rsidR="00925540" w:rsidRPr="00D253AB">
        <w:rPr>
          <w:bCs w:val="0"/>
          <w:iCs w:val="0"/>
        </w:rPr>
        <w:t xml:space="preserve"> </w:t>
      </w:r>
      <w:r w:rsidRPr="00D253AB">
        <w:rPr>
          <w:bCs w:val="0"/>
          <w:iCs w:val="0"/>
        </w:rPr>
        <w:t>к Договору), являются достаточными для выполнения Работ.</w:t>
      </w:r>
    </w:p>
    <w:p w:rsidR="00C54D17" w:rsidRDefault="004C7B4E" w:rsidP="00C54D17">
      <w:pPr>
        <w:pStyle w:val="2"/>
        <w:rPr>
          <w:bCs w:val="0"/>
          <w:iCs w:val="0"/>
        </w:rPr>
      </w:pPr>
      <w:r w:rsidRPr="004C7B4E">
        <w:rPr>
          <w:bCs w:val="0"/>
          <w:iCs w:val="0"/>
        </w:rPr>
        <w:t xml:space="preserve">Если в процессе выполнения Работ Подрядчик обнаружит необходимость получения дополнительных исходных данных, он будет получать такие дополнительные исходные данные самостоятельно и в счет Цены Работ. Если самостоятельное получение таких дополнительных исходных данных невозможно без содействия Заказчика, Заказчик окажет Подрядчику необходимое содействие на основании запроса Подрядчика без какой-либо платы. При этом если Стороны не договорятся об ином, Подрядчик в течение 3 (трех) рабочих дней подготовит все документы, а также опросные таблицы, необходимые для получения исходных данных, проведет необходимые исследовании и расчеты. </w:t>
      </w:r>
      <w:r w:rsidRPr="00D253AB">
        <w:rPr>
          <w:bCs w:val="0"/>
          <w:iCs w:val="0"/>
        </w:rPr>
        <w:t>Необходимость получения дополнительных Исходных данных не влия</w:t>
      </w:r>
      <w:r w:rsidR="00C54D17">
        <w:rPr>
          <w:bCs w:val="0"/>
          <w:iCs w:val="0"/>
        </w:rPr>
        <w:t>е</w:t>
      </w:r>
      <w:r w:rsidRPr="00D253AB">
        <w:rPr>
          <w:bCs w:val="0"/>
          <w:iCs w:val="0"/>
        </w:rPr>
        <w:t>т на сроки выполнения Работ по настоящему Договору.</w:t>
      </w:r>
    </w:p>
    <w:p w:rsidR="00C54D17" w:rsidRPr="00C54D17" w:rsidRDefault="00C54D17" w:rsidP="00C54D17">
      <w:pPr>
        <w:pStyle w:val="2"/>
        <w:rPr>
          <w:bCs w:val="0"/>
          <w:iCs w:val="0"/>
        </w:rPr>
      </w:pPr>
      <w:r w:rsidRPr="00C54D17">
        <w:rPr>
          <w:bCs w:val="0"/>
          <w:iCs w:val="0"/>
        </w:rPr>
        <w:t>При отсутствии у Заказчика запрашиваемых данных, Подрядчик собственными силами и средствами осуществляет их сбор в необходимых для проектирования объемах в соответствии с требовани</w:t>
      </w:r>
      <w:r>
        <w:rPr>
          <w:bCs w:val="0"/>
          <w:iCs w:val="0"/>
        </w:rPr>
        <w:t>я</w:t>
      </w:r>
      <w:r w:rsidRPr="00C54D17">
        <w:rPr>
          <w:bCs w:val="0"/>
          <w:iCs w:val="0"/>
        </w:rPr>
        <w:t>м</w:t>
      </w:r>
      <w:r>
        <w:rPr>
          <w:bCs w:val="0"/>
          <w:iCs w:val="0"/>
        </w:rPr>
        <w:t>и</w:t>
      </w:r>
      <w:r w:rsidRPr="00C54D17">
        <w:rPr>
          <w:bCs w:val="0"/>
          <w:iCs w:val="0"/>
        </w:rPr>
        <w:t xml:space="preserve"> Технического задания (Приложение №1 к Договору).</w:t>
      </w:r>
    </w:p>
    <w:p w:rsidR="004C7B4E" w:rsidRPr="004C7B4E" w:rsidRDefault="004C7B4E" w:rsidP="00443FAC">
      <w:pPr>
        <w:pStyle w:val="2"/>
      </w:pPr>
      <w:r w:rsidRPr="00D253AB">
        <w:rPr>
          <w:bCs w:val="0"/>
          <w:iCs w:val="0"/>
        </w:rPr>
        <w:t>Получение Подрядчиком дополнительных</w:t>
      </w:r>
      <w:r w:rsidRPr="00D253AB">
        <w:t xml:space="preserve"> исходных данных не будет отражаться на сроках выполнения Работ.</w:t>
      </w:r>
    </w:p>
    <w:p w:rsidR="004C7B4E" w:rsidRPr="004C7B4E" w:rsidRDefault="004C7B4E" w:rsidP="00443FAC">
      <w:pPr>
        <w:tabs>
          <w:tab w:val="left" w:pos="0"/>
        </w:tabs>
        <w:spacing w:after="0" w:line="240" w:lineRule="auto"/>
        <w:rPr>
          <w:rFonts w:ascii="Times New Roman" w:eastAsia="Times New Roman" w:hAnsi="Times New Roman" w:cs="Times New Roman"/>
          <w:sz w:val="24"/>
          <w:szCs w:val="24"/>
          <w:lang w:eastAsia="ru-RU"/>
        </w:rPr>
      </w:pPr>
    </w:p>
    <w:p w:rsidR="004C7B4E" w:rsidRPr="004C7B4E" w:rsidRDefault="004C7B4E" w:rsidP="00443FAC">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bookmarkStart w:id="37" w:name="_Ref22659494"/>
      <w:r w:rsidRPr="004C7B4E">
        <w:rPr>
          <w:rFonts w:ascii="Times New Roman" w:eastAsia="Times New Roman" w:hAnsi="Times New Roman" w:cs="Times New Roman"/>
          <w:b/>
          <w:bCs/>
          <w:color w:val="000000"/>
          <w:spacing w:val="7"/>
          <w:lang w:eastAsia="ru-RU"/>
        </w:rPr>
        <w:t>ПОРЯДОК СДАЧИ И ПРИЕМКИ РАБОТ</w:t>
      </w:r>
      <w:bookmarkEnd w:id="37"/>
    </w:p>
    <w:p w:rsidR="004C7B4E" w:rsidRPr="004C7B4E" w:rsidRDefault="004C7B4E" w:rsidP="00443FAC">
      <w:pPr>
        <w:pStyle w:val="2"/>
        <w:rPr>
          <w:bCs w:val="0"/>
          <w:iCs w:val="0"/>
        </w:rPr>
      </w:pPr>
      <w:bookmarkStart w:id="38" w:name="_Ref416104422"/>
      <w:r w:rsidRPr="004C7B4E">
        <w:rPr>
          <w:bCs w:val="0"/>
          <w:iCs w:val="0"/>
        </w:rPr>
        <w:t xml:space="preserve">Передача результатов выполненных Подрядчиком Работ осуществляется по каждому </w:t>
      </w:r>
      <w:r w:rsidR="00C54D17">
        <w:rPr>
          <w:bCs w:val="0"/>
          <w:iCs w:val="0"/>
        </w:rPr>
        <w:t>Под</w:t>
      </w:r>
      <w:r w:rsidR="00AD50E9">
        <w:rPr>
          <w:bCs w:val="0"/>
          <w:iCs w:val="0"/>
        </w:rPr>
        <w:t>э</w:t>
      </w:r>
      <w:r w:rsidRPr="004C7B4E">
        <w:rPr>
          <w:bCs w:val="0"/>
          <w:iCs w:val="0"/>
        </w:rPr>
        <w:t>тапу</w:t>
      </w:r>
      <w:r w:rsidR="00C54D17">
        <w:rPr>
          <w:bCs w:val="0"/>
          <w:iCs w:val="0"/>
        </w:rPr>
        <w:t>/Стадии</w:t>
      </w:r>
      <w:r w:rsidRPr="004C7B4E">
        <w:rPr>
          <w:bCs w:val="0"/>
          <w:iCs w:val="0"/>
        </w:rPr>
        <w:t>, предусмотренному Календарным планом работ (Приложение №2 к Договору) в объеме и в сроки, которые определяются Заданием Заказчика (Приложения № 1</w:t>
      </w:r>
      <w:r w:rsidR="00925540">
        <w:rPr>
          <w:bCs w:val="0"/>
          <w:iCs w:val="0"/>
        </w:rPr>
        <w:t xml:space="preserve"> </w:t>
      </w:r>
      <w:r w:rsidRPr="004C7B4E">
        <w:rPr>
          <w:bCs w:val="0"/>
          <w:iCs w:val="0"/>
        </w:rPr>
        <w:t xml:space="preserve">к Договору), Календарным планом работ (Приложение № 2 к Договору), условиями настоящего Договора, </w:t>
      </w:r>
      <w:r w:rsidRPr="00643C31">
        <w:rPr>
          <w:bCs w:val="0"/>
          <w:iCs w:val="0"/>
          <w:highlight w:val="yellow"/>
        </w:rPr>
        <w:t>методикой комплектования, присвоения обозначений и имен файлам техническ</w:t>
      </w:r>
      <w:r w:rsidR="00F84FC0" w:rsidRPr="00643C31">
        <w:rPr>
          <w:bCs w:val="0"/>
          <w:iCs w:val="0"/>
          <w:highlight w:val="yellow"/>
        </w:rPr>
        <w:t>ой документации (предусмотрено Приложением № 9</w:t>
      </w:r>
      <w:r w:rsidRPr="00643C31">
        <w:rPr>
          <w:bCs w:val="0"/>
          <w:iCs w:val="0"/>
          <w:highlight w:val="yellow"/>
        </w:rPr>
        <w:t xml:space="preserve"> к Договору)</w:t>
      </w:r>
      <w:r w:rsidRPr="004C7B4E">
        <w:rPr>
          <w:bCs w:val="0"/>
          <w:iCs w:val="0"/>
        </w:rPr>
        <w:t xml:space="preserve"> и применимыми нормативно-правовыми актами, включая требования, изложенные в Постановлении Правительства РФ от 16.02.2008 № 87, ГОСТ Р 21.1101-2013 «Основные требования к проектной и рабочей документации». </w:t>
      </w:r>
      <w:r w:rsidR="00643C31">
        <w:rPr>
          <w:bCs w:val="0"/>
          <w:iCs w:val="0"/>
        </w:rPr>
        <w:t>Подэ</w:t>
      </w:r>
      <w:r w:rsidRPr="004C7B4E">
        <w:rPr>
          <w:bCs w:val="0"/>
          <w:iCs w:val="0"/>
        </w:rPr>
        <w:t xml:space="preserve">тап работ считается завершенным, когда документация, разработанная в рамках соответствующего </w:t>
      </w:r>
      <w:r w:rsidR="00643C31">
        <w:rPr>
          <w:bCs w:val="0"/>
          <w:iCs w:val="0"/>
        </w:rPr>
        <w:t>под</w:t>
      </w:r>
      <w:r w:rsidRPr="004C7B4E">
        <w:rPr>
          <w:bCs w:val="0"/>
          <w:iCs w:val="0"/>
        </w:rPr>
        <w:t xml:space="preserve">этапа согласована Заказчиком (после устранения замечаний, в случае их выявления в процессе рассмотрения). </w:t>
      </w:r>
      <w:bookmarkEnd w:id="38"/>
    </w:p>
    <w:p w:rsidR="004C7B4E" w:rsidRPr="004C7B4E" w:rsidRDefault="00BF5700" w:rsidP="00443FAC">
      <w:pPr>
        <w:pStyle w:val="2"/>
        <w:rPr>
          <w:bCs w:val="0"/>
          <w:iCs w:val="0"/>
        </w:rPr>
      </w:pPr>
      <w:r>
        <w:rPr>
          <w:bCs w:val="0"/>
          <w:iCs w:val="0"/>
        </w:rPr>
        <w:t xml:space="preserve"> </w:t>
      </w:r>
      <w:bookmarkStart w:id="39" w:name="_Ref121211230"/>
      <w:r w:rsidR="004C7B4E" w:rsidRPr="004C7B4E">
        <w:rPr>
          <w:bCs w:val="0"/>
          <w:iCs w:val="0"/>
        </w:rPr>
        <w:t>Рассмотрение документации производится в</w:t>
      </w:r>
      <w:r w:rsidR="00830BD1">
        <w:rPr>
          <w:bCs w:val="0"/>
          <w:iCs w:val="0"/>
        </w:rPr>
        <w:t xml:space="preserve"> соответствии с </w:t>
      </w:r>
      <w:r w:rsidR="00830BD1" w:rsidRPr="00643C31">
        <w:rPr>
          <w:bCs w:val="0"/>
          <w:iCs w:val="0"/>
          <w:highlight w:val="yellow"/>
        </w:rPr>
        <w:t>Методикой рассмотрения документации (А9.5.МТН.01)</w:t>
      </w:r>
      <w:r w:rsidR="00830BD1">
        <w:rPr>
          <w:bCs w:val="0"/>
          <w:iCs w:val="0"/>
        </w:rPr>
        <w:t xml:space="preserve"> (Приложение № 9</w:t>
      </w:r>
      <w:r w:rsidR="004C7B4E" w:rsidRPr="004C7B4E">
        <w:rPr>
          <w:bCs w:val="0"/>
          <w:iCs w:val="0"/>
        </w:rPr>
        <w:t xml:space="preserve"> к Договору). Требования данной методики являются обязательными для Заказчика и Подрядчика.</w:t>
      </w:r>
      <w:bookmarkEnd w:id="39"/>
      <w:r w:rsidR="004C7B4E" w:rsidRPr="004C7B4E">
        <w:rPr>
          <w:bCs w:val="0"/>
          <w:iCs w:val="0"/>
        </w:rPr>
        <w:t xml:space="preserve"> </w:t>
      </w:r>
    </w:p>
    <w:p w:rsidR="004C7B4E" w:rsidRPr="004C7B4E" w:rsidRDefault="00BF5700" w:rsidP="00443FAC">
      <w:pPr>
        <w:pStyle w:val="2"/>
        <w:rPr>
          <w:bCs w:val="0"/>
          <w:iCs w:val="0"/>
        </w:rPr>
      </w:pPr>
      <w:bookmarkStart w:id="40" w:name="_Ref23170729"/>
      <w:bookmarkStart w:id="41" w:name="_Toc160534168"/>
      <w:bookmarkStart w:id="42" w:name="_Toc160857286"/>
      <w:bookmarkStart w:id="43" w:name="_Toc164216572"/>
      <w:bookmarkStart w:id="44" w:name="_Toc167510003"/>
      <w:bookmarkStart w:id="45" w:name="_Toc167850199"/>
      <w:bookmarkStart w:id="46" w:name="_Toc167856131"/>
      <w:r>
        <w:rPr>
          <w:bCs w:val="0"/>
          <w:iCs w:val="0"/>
        </w:rPr>
        <w:t xml:space="preserve"> </w:t>
      </w:r>
      <w:bookmarkStart w:id="47" w:name="_Ref121211109"/>
      <w:r w:rsidR="004C7B4E" w:rsidRPr="004C7B4E">
        <w:rPr>
          <w:bCs w:val="0"/>
          <w:iCs w:val="0"/>
        </w:rPr>
        <w:t xml:space="preserve">По завершении каждого </w:t>
      </w:r>
      <w:r w:rsidR="00643C31">
        <w:rPr>
          <w:bCs w:val="0"/>
          <w:iCs w:val="0"/>
        </w:rPr>
        <w:t>Под</w:t>
      </w:r>
      <w:r w:rsidR="004C7B4E" w:rsidRPr="004C7B4E">
        <w:rPr>
          <w:bCs w:val="0"/>
          <w:iCs w:val="0"/>
        </w:rPr>
        <w:t xml:space="preserve">этапа Работ, предусмотренных Календарным планом работ (Приложение № 2 к Договору), Подрядчик направляет Заказчику оригинал Акта сдачи-приемки выполненных работ по соответствующему </w:t>
      </w:r>
      <w:r w:rsidR="00643C31">
        <w:rPr>
          <w:bCs w:val="0"/>
          <w:iCs w:val="0"/>
        </w:rPr>
        <w:t>Под</w:t>
      </w:r>
      <w:r w:rsidR="004C7B4E" w:rsidRPr="004C7B4E">
        <w:rPr>
          <w:bCs w:val="0"/>
          <w:iCs w:val="0"/>
        </w:rPr>
        <w:t>этапу в трех экземплярах (под</w:t>
      </w:r>
      <w:r>
        <w:rPr>
          <w:bCs w:val="0"/>
          <w:iCs w:val="0"/>
        </w:rPr>
        <w:t xml:space="preserve">писанных со стороны Подрядчика) и комплектов всех документов, подготовленных по данному </w:t>
      </w:r>
      <w:r w:rsidR="00643C31">
        <w:rPr>
          <w:bCs w:val="0"/>
          <w:iCs w:val="0"/>
        </w:rPr>
        <w:t>Под</w:t>
      </w:r>
      <w:r>
        <w:rPr>
          <w:bCs w:val="0"/>
          <w:iCs w:val="0"/>
        </w:rPr>
        <w:t>этапу в соответствии с установленными требованиями,</w:t>
      </w:r>
      <w:r w:rsidR="004C7B4E" w:rsidRPr="004C7B4E">
        <w:rPr>
          <w:bCs w:val="0"/>
          <w:iCs w:val="0"/>
        </w:rPr>
        <w:t xml:space="preserve"> в сопроводительном письме указывается перечень трансмитталов, с которыми были переданы согласованные комплекты документов в электронном виде, предусмотренные для данного </w:t>
      </w:r>
      <w:r w:rsidR="00643C31">
        <w:rPr>
          <w:bCs w:val="0"/>
          <w:iCs w:val="0"/>
        </w:rPr>
        <w:t>под</w:t>
      </w:r>
      <w:r w:rsidR="004C7B4E" w:rsidRPr="004C7B4E">
        <w:rPr>
          <w:bCs w:val="0"/>
          <w:iCs w:val="0"/>
        </w:rPr>
        <w:t>этапа Календарным планом работ (Приложение № 2 к Договору).</w:t>
      </w:r>
      <w:bookmarkEnd w:id="40"/>
      <w:bookmarkEnd w:id="47"/>
    </w:p>
    <w:p w:rsidR="00BF5700" w:rsidRDefault="004C7B4E" w:rsidP="00443FAC">
      <w:pPr>
        <w:pStyle w:val="2"/>
        <w:rPr>
          <w:bCs w:val="0"/>
          <w:iCs w:val="0"/>
        </w:rPr>
      </w:pPr>
      <w:bookmarkStart w:id="48" w:name="_Ref24458500"/>
      <w:bookmarkStart w:id="49" w:name="_Ref23171041"/>
      <w:bookmarkStart w:id="50" w:name="_Ref121211141"/>
      <w:bookmarkStart w:id="51" w:name="_Ref23171524"/>
      <w:bookmarkEnd w:id="41"/>
      <w:bookmarkEnd w:id="42"/>
      <w:bookmarkEnd w:id="43"/>
      <w:bookmarkEnd w:id="44"/>
      <w:bookmarkEnd w:id="45"/>
      <w:bookmarkEnd w:id="46"/>
      <w:r w:rsidRPr="004C7B4E">
        <w:rPr>
          <w:bCs w:val="0"/>
          <w:iCs w:val="0"/>
        </w:rPr>
        <w:t>По завершении выполнения Работ в полном объеме</w:t>
      </w:r>
      <w:r w:rsidR="00643C31">
        <w:rPr>
          <w:bCs w:val="0"/>
          <w:iCs w:val="0"/>
        </w:rPr>
        <w:t xml:space="preserve"> по </w:t>
      </w:r>
      <w:r w:rsidR="000F210F" w:rsidRPr="000F210F">
        <w:rPr>
          <w:bCs w:val="0"/>
          <w:iCs w:val="0"/>
          <w:highlight w:val="yellow"/>
        </w:rPr>
        <w:t>Стадии 1</w:t>
      </w:r>
      <w:r w:rsidRPr="004C7B4E">
        <w:rPr>
          <w:bCs w:val="0"/>
          <w:iCs w:val="0"/>
        </w:rPr>
        <w:t xml:space="preserve"> по каждому </w:t>
      </w:r>
      <w:r w:rsidR="000F210F">
        <w:rPr>
          <w:bCs w:val="0"/>
          <w:iCs w:val="0"/>
        </w:rPr>
        <w:t>под</w:t>
      </w:r>
      <w:r w:rsidRPr="004C7B4E">
        <w:rPr>
          <w:bCs w:val="0"/>
          <w:iCs w:val="0"/>
        </w:rPr>
        <w:t>этапу</w:t>
      </w:r>
      <w:r w:rsidR="000F210F">
        <w:rPr>
          <w:bCs w:val="0"/>
          <w:iCs w:val="0"/>
        </w:rPr>
        <w:t xml:space="preserve"> данной стад</w:t>
      </w:r>
      <w:r w:rsidR="001A30DF">
        <w:rPr>
          <w:bCs w:val="0"/>
          <w:iCs w:val="0"/>
        </w:rPr>
        <w:t>ии</w:t>
      </w:r>
      <w:r w:rsidRPr="004C7B4E">
        <w:rPr>
          <w:bCs w:val="0"/>
          <w:iCs w:val="0"/>
        </w:rPr>
        <w:t>, предусмотренному Календарным планом работ (Приложение №2 к Договору), Подрядчик</w:t>
      </w:r>
      <w:r w:rsidR="00BF5700">
        <w:rPr>
          <w:bCs w:val="0"/>
          <w:iCs w:val="0"/>
        </w:rPr>
        <w:t xml:space="preserve"> также </w:t>
      </w:r>
      <w:r w:rsidRPr="004C7B4E">
        <w:rPr>
          <w:bCs w:val="0"/>
          <w:iCs w:val="0"/>
        </w:rPr>
        <w:t>предоставляет Заказчику согласованный комплект разработанной Проектно</w:t>
      </w:r>
      <w:r w:rsidR="000F210F">
        <w:rPr>
          <w:bCs w:val="0"/>
          <w:iCs w:val="0"/>
        </w:rPr>
        <w:t>-сметной</w:t>
      </w:r>
      <w:r w:rsidRPr="004C7B4E">
        <w:rPr>
          <w:bCs w:val="0"/>
          <w:iCs w:val="0"/>
        </w:rPr>
        <w:t xml:space="preserve"> документации на бумажных носителях в </w:t>
      </w:r>
      <w:r w:rsidR="00637D54" w:rsidRPr="00637D54">
        <w:rPr>
          <w:bCs w:val="0"/>
          <w:iCs w:val="0"/>
        </w:rPr>
        <w:t>2 (двух</w:t>
      </w:r>
      <w:r w:rsidRPr="00637D54">
        <w:rPr>
          <w:bCs w:val="0"/>
          <w:iCs w:val="0"/>
        </w:rPr>
        <w:t>)</w:t>
      </w:r>
      <w:r w:rsidRPr="004C7B4E">
        <w:rPr>
          <w:bCs w:val="0"/>
          <w:iCs w:val="0"/>
        </w:rPr>
        <w:t xml:space="preserve"> экземплярах по накладной и </w:t>
      </w:r>
      <w:r w:rsidR="00637D54" w:rsidRPr="00637D54">
        <w:rPr>
          <w:bCs w:val="0"/>
          <w:iCs w:val="0"/>
        </w:rPr>
        <w:t>2 (двух</w:t>
      </w:r>
      <w:r w:rsidRPr="00637D54">
        <w:rPr>
          <w:bCs w:val="0"/>
          <w:iCs w:val="0"/>
        </w:rPr>
        <w:t>)</w:t>
      </w:r>
      <w:r w:rsidRPr="004C7B4E">
        <w:rPr>
          <w:bCs w:val="0"/>
          <w:iCs w:val="0"/>
        </w:rPr>
        <w:t xml:space="preserve"> экземплярах на электронных носителях в формате, указанном в Задании (Приложение № 1к Договору)</w:t>
      </w:r>
      <w:bookmarkEnd w:id="48"/>
      <w:bookmarkEnd w:id="49"/>
      <w:r w:rsidR="00BF5700">
        <w:rPr>
          <w:bCs w:val="0"/>
          <w:iCs w:val="0"/>
        </w:rPr>
        <w:t>.</w:t>
      </w:r>
      <w:bookmarkEnd w:id="50"/>
    </w:p>
    <w:p w:rsidR="001A30DF" w:rsidRDefault="001A30DF" w:rsidP="001A30DF">
      <w:pPr>
        <w:pStyle w:val="2"/>
        <w:rPr>
          <w:bCs w:val="0"/>
          <w:iCs w:val="0"/>
        </w:rPr>
      </w:pPr>
      <w:r w:rsidRPr="004C7B4E">
        <w:rPr>
          <w:bCs w:val="0"/>
          <w:iCs w:val="0"/>
        </w:rPr>
        <w:t xml:space="preserve">По завершении выполнения Работ по каждому </w:t>
      </w:r>
      <w:r>
        <w:rPr>
          <w:bCs w:val="0"/>
          <w:iCs w:val="0"/>
        </w:rPr>
        <w:t>под</w:t>
      </w:r>
      <w:r w:rsidRPr="004C7B4E">
        <w:rPr>
          <w:bCs w:val="0"/>
          <w:iCs w:val="0"/>
        </w:rPr>
        <w:t>этапу</w:t>
      </w:r>
      <w:r>
        <w:rPr>
          <w:bCs w:val="0"/>
          <w:iCs w:val="0"/>
        </w:rPr>
        <w:t xml:space="preserve"> </w:t>
      </w:r>
      <w:r w:rsidRPr="001A30DF">
        <w:rPr>
          <w:bCs w:val="0"/>
          <w:iCs w:val="0"/>
          <w:highlight w:val="yellow"/>
        </w:rPr>
        <w:t>Стадии 2,</w:t>
      </w:r>
      <w:r w:rsidRPr="004C7B4E">
        <w:rPr>
          <w:bCs w:val="0"/>
          <w:iCs w:val="0"/>
        </w:rPr>
        <w:t xml:space="preserve"> предусмотренному Календарным планом работ (Приложение №2 к Договору), Подрядчик</w:t>
      </w:r>
      <w:r>
        <w:rPr>
          <w:bCs w:val="0"/>
          <w:iCs w:val="0"/>
        </w:rPr>
        <w:t xml:space="preserve"> также </w:t>
      </w:r>
      <w:r w:rsidRPr="004C7B4E">
        <w:rPr>
          <w:bCs w:val="0"/>
          <w:iCs w:val="0"/>
        </w:rPr>
        <w:t xml:space="preserve">предоставляет Заказчику согласованный комплект разработанной </w:t>
      </w:r>
      <w:r>
        <w:rPr>
          <w:bCs w:val="0"/>
          <w:iCs w:val="0"/>
        </w:rPr>
        <w:t>Рабочей</w:t>
      </w:r>
      <w:r w:rsidRPr="004C7B4E">
        <w:rPr>
          <w:bCs w:val="0"/>
          <w:iCs w:val="0"/>
        </w:rPr>
        <w:t xml:space="preserve"> документации на бумажных носителях в </w:t>
      </w:r>
      <w:r w:rsidRPr="00637D54">
        <w:rPr>
          <w:bCs w:val="0"/>
          <w:iCs w:val="0"/>
        </w:rPr>
        <w:t>2 (двух)</w:t>
      </w:r>
      <w:r w:rsidRPr="004C7B4E">
        <w:rPr>
          <w:bCs w:val="0"/>
          <w:iCs w:val="0"/>
        </w:rPr>
        <w:t xml:space="preserve"> экземплярах по накладной и </w:t>
      </w:r>
      <w:r w:rsidRPr="00637D54">
        <w:rPr>
          <w:bCs w:val="0"/>
          <w:iCs w:val="0"/>
        </w:rPr>
        <w:t>2 (двух)</w:t>
      </w:r>
      <w:r w:rsidRPr="004C7B4E">
        <w:rPr>
          <w:bCs w:val="0"/>
          <w:iCs w:val="0"/>
        </w:rPr>
        <w:t xml:space="preserve"> экземплярах на электронных носителях в формате, указанном в Задании (Приложение № 1к Договору)</w:t>
      </w:r>
      <w:r>
        <w:rPr>
          <w:bCs w:val="0"/>
          <w:iCs w:val="0"/>
        </w:rPr>
        <w:t>.</w:t>
      </w:r>
    </w:p>
    <w:p w:rsidR="004C7B4E" w:rsidRPr="004C7B4E" w:rsidRDefault="004C7B4E" w:rsidP="00443FAC">
      <w:pPr>
        <w:pStyle w:val="2"/>
        <w:rPr>
          <w:bCs w:val="0"/>
          <w:iCs w:val="0"/>
        </w:rPr>
      </w:pPr>
      <w:r w:rsidRPr="004C7B4E">
        <w:rPr>
          <w:bCs w:val="0"/>
          <w:iCs w:val="0"/>
        </w:rPr>
        <w:t>В течение 10 (десяти) рабочих дней с даты получения документов, предусмотренных п.п.</w:t>
      </w:r>
      <w:r w:rsidR="00A41B10">
        <w:rPr>
          <w:bCs w:val="0"/>
          <w:iCs w:val="0"/>
        </w:rPr>
        <w:fldChar w:fldCharType="begin"/>
      </w:r>
      <w:r w:rsidR="00A41B10">
        <w:rPr>
          <w:bCs w:val="0"/>
          <w:iCs w:val="0"/>
        </w:rPr>
        <w:instrText xml:space="preserve"> REF _Ref121211109 \r \h </w:instrText>
      </w:r>
      <w:r w:rsidR="00A41B10">
        <w:rPr>
          <w:bCs w:val="0"/>
          <w:iCs w:val="0"/>
        </w:rPr>
      </w:r>
      <w:r w:rsidR="00A41B10">
        <w:rPr>
          <w:bCs w:val="0"/>
          <w:iCs w:val="0"/>
        </w:rPr>
        <w:fldChar w:fldCharType="separate"/>
      </w:r>
      <w:r w:rsidR="001A30DF">
        <w:rPr>
          <w:bCs w:val="0"/>
          <w:iCs w:val="0"/>
        </w:rPr>
        <w:t>10.3</w:t>
      </w:r>
      <w:r w:rsidR="00A41B10">
        <w:rPr>
          <w:bCs w:val="0"/>
          <w:iCs w:val="0"/>
        </w:rPr>
        <w:fldChar w:fldCharType="end"/>
      </w:r>
      <w:r w:rsidRPr="004C7B4E">
        <w:rPr>
          <w:bCs w:val="0"/>
          <w:iCs w:val="0"/>
        </w:rPr>
        <w:t xml:space="preserve">, </w:t>
      </w:r>
      <w:r w:rsidR="00A41B10">
        <w:rPr>
          <w:bCs w:val="0"/>
          <w:iCs w:val="0"/>
        </w:rPr>
        <w:fldChar w:fldCharType="begin"/>
      </w:r>
      <w:r w:rsidR="00A41B10">
        <w:rPr>
          <w:bCs w:val="0"/>
          <w:iCs w:val="0"/>
        </w:rPr>
        <w:instrText xml:space="preserve"> REF _Ref121211141 \r \h </w:instrText>
      </w:r>
      <w:r w:rsidR="00A41B10">
        <w:rPr>
          <w:bCs w:val="0"/>
          <w:iCs w:val="0"/>
        </w:rPr>
      </w:r>
      <w:r w:rsidR="00A41B10">
        <w:rPr>
          <w:bCs w:val="0"/>
          <w:iCs w:val="0"/>
        </w:rPr>
        <w:fldChar w:fldCharType="separate"/>
      </w:r>
      <w:r w:rsidR="001A30DF">
        <w:rPr>
          <w:bCs w:val="0"/>
          <w:iCs w:val="0"/>
        </w:rPr>
        <w:t>10.4</w:t>
      </w:r>
      <w:r w:rsidR="00A41B10">
        <w:rPr>
          <w:bCs w:val="0"/>
          <w:iCs w:val="0"/>
        </w:rPr>
        <w:fldChar w:fldCharType="end"/>
      </w:r>
      <w:r w:rsidR="00A41B10" w:rsidRPr="00443FAC">
        <w:rPr>
          <w:bCs w:val="0"/>
          <w:iCs w:val="0"/>
        </w:rPr>
        <w:t xml:space="preserve"> </w:t>
      </w:r>
      <w:r w:rsidRPr="004C7B4E">
        <w:rPr>
          <w:bCs w:val="0"/>
          <w:iCs w:val="0"/>
        </w:rPr>
        <w:t xml:space="preserve">Договора, Заказчик проводит их проверку и направляет Подрядчику подписанный со своей стороны 1 (Один) экземпляр Акта сдачи-приемки выполненных работ или мотивированный отказ от приемки Работ с указанием в </w:t>
      </w:r>
      <w:r w:rsidRPr="004C7B4E">
        <w:rPr>
          <w:bCs w:val="0"/>
          <w:iCs w:val="0"/>
          <w:lang w:val="en-US"/>
        </w:rPr>
        <w:t>CRS</w:t>
      </w:r>
      <w:r w:rsidR="001A30DF">
        <w:rPr>
          <w:bCs w:val="0"/>
          <w:iCs w:val="0"/>
        </w:rPr>
        <w:t xml:space="preserve"> замечаний</w:t>
      </w:r>
      <w:r w:rsidRPr="004C7B4E">
        <w:rPr>
          <w:bCs w:val="0"/>
          <w:iCs w:val="0"/>
        </w:rPr>
        <w:t xml:space="preserve"> и сроком их исправления (10 (десять) рабочих дней).</w:t>
      </w:r>
      <w:bookmarkEnd w:id="51"/>
    </w:p>
    <w:p w:rsidR="004C7B4E" w:rsidRPr="004C7B4E" w:rsidRDefault="004C7B4E" w:rsidP="00443FAC">
      <w:pPr>
        <w:pStyle w:val="2"/>
        <w:rPr>
          <w:bCs w:val="0"/>
          <w:iCs w:val="0"/>
        </w:rPr>
      </w:pPr>
      <w:bookmarkStart w:id="52" w:name="_Ref23171590"/>
      <w:r w:rsidRPr="004C7B4E">
        <w:rPr>
          <w:bCs w:val="0"/>
          <w:iCs w:val="0"/>
        </w:rPr>
        <w:t xml:space="preserve">В случае отказа Заказчика от приемки Работ в соответствии с п. </w:t>
      </w:r>
      <w:r w:rsidR="00A41B10">
        <w:rPr>
          <w:bCs w:val="0"/>
          <w:iCs w:val="0"/>
        </w:rPr>
        <w:fldChar w:fldCharType="begin"/>
      </w:r>
      <w:r w:rsidR="00A41B10">
        <w:rPr>
          <w:bCs w:val="0"/>
          <w:iCs w:val="0"/>
        </w:rPr>
        <w:instrText xml:space="preserve"> REF _Ref121211141 \r \h </w:instrText>
      </w:r>
      <w:r w:rsidR="00A41B10">
        <w:rPr>
          <w:bCs w:val="0"/>
          <w:iCs w:val="0"/>
        </w:rPr>
      </w:r>
      <w:r w:rsidR="00A41B10">
        <w:rPr>
          <w:bCs w:val="0"/>
          <w:iCs w:val="0"/>
        </w:rPr>
        <w:fldChar w:fldCharType="separate"/>
      </w:r>
      <w:r w:rsidR="001A30DF">
        <w:rPr>
          <w:bCs w:val="0"/>
          <w:iCs w:val="0"/>
        </w:rPr>
        <w:t>10.4</w:t>
      </w:r>
      <w:r w:rsidR="00A41B10">
        <w:rPr>
          <w:bCs w:val="0"/>
          <w:iCs w:val="0"/>
        </w:rPr>
        <w:fldChar w:fldCharType="end"/>
      </w:r>
      <w:r w:rsidR="00A41B10" w:rsidRPr="00443FAC">
        <w:rPr>
          <w:bCs w:val="0"/>
          <w:iCs w:val="0"/>
        </w:rPr>
        <w:t xml:space="preserve"> </w:t>
      </w:r>
      <w:r w:rsidRPr="004C7B4E">
        <w:rPr>
          <w:bCs w:val="0"/>
          <w:iCs w:val="0"/>
        </w:rPr>
        <w:t xml:space="preserve">Договора, Подрядчик обязан устранить замечания Заказчика в течении 10 (десяти) рабочих дней, и посредством трансмиттала с приложенным </w:t>
      </w:r>
      <w:r w:rsidRPr="004C7B4E">
        <w:rPr>
          <w:bCs w:val="0"/>
          <w:iCs w:val="0"/>
          <w:lang w:val="en-US"/>
        </w:rPr>
        <w:t>ACRS</w:t>
      </w:r>
      <w:r w:rsidRPr="004C7B4E">
        <w:rPr>
          <w:bCs w:val="0"/>
          <w:iCs w:val="0"/>
        </w:rPr>
        <w:t xml:space="preserve"> направить Заказчику исправленный вариант документации (в повышающей ревизии) для повторной приемки. Повторная приемка осуществляется в соответствии с </w:t>
      </w:r>
      <w:r w:rsidR="00B75961" w:rsidRPr="004C7B4E">
        <w:rPr>
          <w:bCs w:val="0"/>
          <w:iCs w:val="0"/>
        </w:rPr>
        <w:t>пунктами</w:t>
      </w:r>
      <w:r w:rsidRPr="004C7B4E">
        <w:rPr>
          <w:bCs w:val="0"/>
          <w:iCs w:val="0"/>
        </w:rPr>
        <w:t xml:space="preserve"> </w:t>
      </w:r>
      <w:r w:rsidR="00351ACC">
        <w:rPr>
          <w:bCs w:val="0"/>
          <w:iCs w:val="0"/>
        </w:rPr>
        <w:fldChar w:fldCharType="begin"/>
      </w:r>
      <w:r w:rsidR="00351ACC">
        <w:rPr>
          <w:bCs w:val="0"/>
          <w:iCs w:val="0"/>
        </w:rPr>
        <w:instrText xml:space="preserve"> REF _Ref121211230 \r \h </w:instrText>
      </w:r>
      <w:r w:rsidR="00351ACC">
        <w:rPr>
          <w:bCs w:val="0"/>
          <w:iCs w:val="0"/>
        </w:rPr>
      </w:r>
      <w:r w:rsidR="00351ACC">
        <w:rPr>
          <w:bCs w:val="0"/>
          <w:iCs w:val="0"/>
        </w:rPr>
        <w:fldChar w:fldCharType="separate"/>
      </w:r>
      <w:r w:rsidR="001A30DF">
        <w:rPr>
          <w:bCs w:val="0"/>
          <w:iCs w:val="0"/>
        </w:rPr>
        <w:t>10.2</w:t>
      </w:r>
      <w:r w:rsidR="00351ACC">
        <w:rPr>
          <w:bCs w:val="0"/>
          <w:iCs w:val="0"/>
        </w:rPr>
        <w:fldChar w:fldCharType="end"/>
      </w:r>
      <w:r w:rsidRPr="004C7B4E">
        <w:rPr>
          <w:bCs w:val="0"/>
          <w:iCs w:val="0"/>
        </w:rPr>
        <w:t xml:space="preserve"> настоящего Договора. Устранение замечаний Заказчика производится за счет Подрядчика. Сроки устранения Недостатков определяются категорией замечаний, обозначенной Заказчиком в </w:t>
      </w:r>
      <w:r w:rsidRPr="004C7B4E">
        <w:rPr>
          <w:bCs w:val="0"/>
          <w:iCs w:val="0"/>
          <w:lang w:val="en-US"/>
        </w:rPr>
        <w:t>CRS</w:t>
      </w:r>
      <w:r w:rsidRPr="004C7B4E">
        <w:rPr>
          <w:bCs w:val="0"/>
          <w:iCs w:val="0"/>
        </w:rPr>
        <w:t>, не изменяют обязательства Подрядчика по выполнению Работ в сроки, определенные Календарным планом работ (Приложение № 2 к Договору) и Графиком выполнения работ (Приложение № 3 к Договору).</w:t>
      </w:r>
      <w:bookmarkEnd w:id="52"/>
      <w:r w:rsidRPr="004C7B4E">
        <w:rPr>
          <w:bCs w:val="0"/>
          <w:iCs w:val="0"/>
        </w:rPr>
        <w:t xml:space="preserve">  </w:t>
      </w:r>
    </w:p>
    <w:p w:rsidR="004C7B4E" w:rsidRPr="004C7B4E" w:rsidRDefault="004C7B4E" w:rsidP="00443FAC">
      <w:pPr>
        <w:pStyle w:val="2"/>
        <w:rPr>
          <w:bCs w:val="0"/>
          <w:iCs w:val="0"/>
        </w:rPr>
      </w:pPr>
      <w:r w:rsidRPr="004C7B4E">
        <w:rPr>
          <w:bCs w:val="0"/>
          <w:iCs w:val="0"/>
        </w:rPr>
        <w:t>Без ущерба для иных положений Договора, Стороны соблюдают указанную процедуру до полного устранения всех Недостатков, указанных Заказчиком, и приемки Работ без каких-либо замечаний.</w:t>
      </w:r>
    </w:p>
    <w:p w:rsidR="004C7B4E" w:rsidRPr="004C7B4E" w:rsidRDefault="004C7B4E" w:rsidP="00443FAC">
      <w:pPr>
        <w:pStyle w:val="2"/>
        <w:rPr>
          <w:bCs w:val="0"/>
          <w:iCs w:val="0"/>
        </w:rPr>
      </w:pPr>
      <w:r w:rsidRPr="004C7B4E">
        <w:rPr>
          <w:bCs w:val="0"/>
          <w:iCs w:val="0"/>
        </w:rPr>
        <w:t>При несвоевременном устранении Подрядчиком выявленных Недостатков Заказчик вправе за счет Подрядчика устранить вышеуказанные Недостатки своими силами или путем привлечения третьих лиц, с обязательным письменным извещением Подрядчика и с последующей компенсацией возникших в связи с этим убытков за счет Подрядчика. Подрядчик обязан возместить Заказчику все убытки, возникшие у последнего в связи с допущенными Недостатками (в том числе расходы Заказчика на устранение Недостатков), в течение 3 (трех) рабочих дней с момента выставления Заказчиком счета на их оплату. Основанием для возмещения являются документы, подтверждающие такие убытки. В случае неудовлетворения Подрядчиком предъявленного счета в указанный срок Заказчик вправе зачесть сумму подлежащих компенсации убытков по правилам ст. 410 Гражданского кодекса РФ в счет суммы, подлежащей оплате Подрядчику по Договору за выполненные и принятые Заказчиком Работы.</w:t>
      </w:r>
    </w:p>
    <w:p w:rsidR="004C7B4E" w:rsidRPr="004C7B4E" w:rsidRDefault="004C7B4E" w:rsidP="00443FAC">
      <w:pPr>
        <w:pStyle w:val="2"/>
        <w:rPr>
          <w:bCs w:val="0"/>
          <w:iCs w:val="0"/>
        </w:rPr>
      </w:pPr>
      <w:r w:rsidRPr="004C7B4E">
        <w:rPr>
          <w:bCs w:val="0"/>
          <w:iCs w:val="0"/>
        </w:rPr>
        <w:t>Основанием для отказа в приёмке Работ Заказчиком является их несоответствие требованиям Обязательных технических правил, настоящего Договора, Исходным данным</w:t>
      </w:r>
      <w:r w:rsidR="00D253AB">
        <w:rPr>
          <w:bCs w:val="0"/>
          <w:iCs w:val="0"/>
        </w:rPr>
        <w:t>, предусмотренным в Приложении № 1</w:t>
      </w:r>
      <w:r w:rsidRPr="004C7B4E">
        <w:rPr>
          <w:bCs w:val="0"/>
          <w:iCs w:val="0"/>
        </w:rPr>
        <w:t xml:space="preserve"> Договора, непредставлени</w:t>
      </w:r>
      <w:r w:rsidR="00B75961">
        <w:rPr>
          <w:bCs w:val="0"/>
          <w:iCs w:val="0"/>
        </w:rPr>
        <w:t>е всех документов и/или не завер</w:t>
      </w:r>
      <w:r w:rsidR="00B75961" w:rsidRPr="004C7B4E">
        <w:rPr>
          <w:bCs w:val="0"/>
          <w:iCs w:val="0"/>
        </w:rPr>
        <w:t>шение</w:t>
      </w:r>
      <w:r w:rsidRPr="004C7B4E">
        <w:rPr>
          <w:bCs w:val="0"/>
          <w:iCs w:val="0"/>
        </w:rPr>
        <w:t xml:space="preserve"> всех работ, предусмотренных Договором для соответствующего </w:t>
      </w:r>
      <w:r w:rsidR="00785DEE">
        <w:rPr>
          <w:bCs w:val="0"/>
          <w:iCs w:val="0"/>
        </w:rPr>
        <w:t>под</w:t>
      </w:r>
      <w:r w:rsidRPr="004C7B4E">
        <w:rPr>
          <w:bCs w:val="0"/>
          <w:iCs w:val="0"/>
        </w:rPr>
        <w:t>этапа Работ.</w:t>
      </w:r>
    </w:p>
    <w:p w:rsidR="004C7B4E" w:rsidRPr="004C7B4E" w:rsidRDefault="004C7B4E" w:rsidP="00443FAC">
      <w:pPr>
        <w:pStyle w:val="2"/>
        <w:rPr>
          <w:bCs w:val="0"/>
          <w:iCs w:val="0"/>
        </w:rPr>
      </w:pPr>
      <w:r w:rsidRPr="004C7B4E">
        <w:rPr>
          <w:bCs w:val="0"/>
          <w:iCs w:val="0"/>
        </w:rPr>
        <w:t>В случае необходимости любая из Сторон может инициировать проведение рабочих (технических) совещаний со специалистами иной Стороны, в том числе и с целью снятия имеющихся разногласий по качеству или комплекту документации, что не является основанием для какого-либо продления сроков выполнения Работ или для возникновения у Подрядчика права на возмещение любых дополнительных затрат и расходов.</w:t>
      </w:r>
    </w:p>
    <w:p w:rsidR="004C7B4E" w:rsidRPr="004C7B4E" w:rsidRDefault="004C7B4E" w:rsidP="00443FAC">
      <w:pPr>
        <w:pStyle w:val="2"/>
        <w:rPr>
          <w:bCs w:val="0"/>
          <w:iCs w:val="0"/>
        </w:rPr>
      </w:pPr>
      <w:r w:rsidRPr="004C7B4E">
        <w:rPr>
          <w:bCs w:val="0"/>
          <w:iCs w:val="0"/>
        </w:rPr>
        <w:t>Работы по настоящему Договору</w:t>
      </w:r>
      <w:r w:rsidR="00BF5700">
        <w:rPr>
          <w:bCs w:val="0"/>
          <w:iCs w:val="0"/>
        </w:rPr>
        <w:t xml:space="preserve">/ по каждому </w:t>
      </w:r>
      <w:r w:rsidR="00785DEE">
        <w:rPr>
          <w:bCs w:val="0"/>
          <w:iCs w:val="0"/>
        </w:rPr>
        <w:t>под</w:t>
      </w:r>
      <w:r w:rsidR="00BF5700">
        <w:rPr>
          <w:bCs w:val="0"/>
          <w:iCs w:val="0"/>
        </w:rPr>
        <w:t>этапу</w:t>
      </w:r>
      <w:r w:rsidRPr="004C7B4E">
        <w:rPr>
          <w:bCs w:val="0"/>
          <w:iCs w:val="0"/>
        </w:rPr>
        <w:t xml:space="preserve"> считаются сданными Подрядчиком и принятым Заказчиком после подписания Акта сдачи-приемки соответствующих работ Сторонами. </w:t>
      </w:r>
    </w:p>
    <w:p w:rsidR="004C7B4E" w:rsidRPr="004C7B4E" w:rsidRDefault="004C7B4E" w:rsidP="00443FAC">
      <w:pPr>
        <w:pStyle w:val="2"/>
        <w:rPr>
          <w:bCs w:val="0"/>
          <w:iCs w:val="0"/>
        </w:rPr>
      </w:pPr>
      <w:r w:rsidRPr="004C7B4E">
        <w:rPr>
          <w:bCs w:val="0"/>
          <w:iCs w:val="0"/>
        </w:rPr>
        <w:t>Настоящим Стороны подтверждают, что подписанный Заказчиком Акт сдачи-приемки выполненных работ</w:t>
      </w:r>
      <w:r w:rsidR="00BF5700">
        <w:rPr>
          <w:bCs w:val="0"/>
          <w:iCs w:val="0"/>
        </w:rPr>
        <w:t xml:space="preserve"> на любой </w:t>
      </w:r>
      <w:r w:rsidR="00572D28">
        <w:rPr>
          <w:bCs w:val="0"/>
          <w:iCs w:val="0"/>
        </w:rPr>
        <w:t>под</w:t>
      </w:r>
      <w:r w:rsidR="00BF5700">
        <w:rPr>
          <w:bCs w:val="0"/>
          <w:iCs w:val="0"/>
        </w:rPr>
        <w:t>этап</w:t>
      </w:r>
      <w:r w:rsidRPr="004C7B4E">
        <w:rPr>
          <w:bCs w:val="0"/>
          <w:iCs w:val="0"/>
        </w:rPr>
        <w:t xml:space="preserve"> не лишает Заказчика права требовать от Подрядчика устранения Недостатков, выявленных после подписания Заказчиком указанного Акта, в том числе при проведении государственной экспертизы Проектной документации и/или Результатов инженерных изысканий, при последующем проектировании, строительстве Объекта, проведении пуско-наладочных работ и вводе Объекта в эксплуатацию. </w:t>
      </w:r>
    </w:p>
    <w:p w:rsidR="004C7B4E" w:rsidRPr="004C7B4E" w:rsidRDefault="004C7B4E" w:rsidP="00443FAC">
      <w:pPr>
        <w:pStyle w:val="2"/>
        <w:rPr>
          <w:bCs w:val="0"/>
          <w:iCs w:val="0"/>
        </w:rPr>
      </w:pPr>
      <w:r w:rsidRPr="004C7B4E">
        <w:rPr>
          <w:bCs w:val="0"/>
          <w:iCs w:val="0"/>
        </w:rPr>
        <w:t xml:space="preserve">Никакое оформление, согласование, подписание Актов сдачи-приемки выполненных работ и иной документации не означает освобождение Подрядчика от ответственности за Недостатки (дефекты), впоследствии обнаруженные в </w:t>
      </w:r>
      <w:r w:rsidR="00785DEE">
        <w:rPr>
          <w:bCs w:val="0"/>
          <w:iCs w:val="0"/>
        </w:rPr>
        <w:t>ПСД и РД</w:t>
      </w:r>
      <w:r w:rsidRPr="004C7B4E">
        <w:rPr>
          <w:bCs w:val="0"/>
          <w:iCs w:val="0"/>
        </w:rPr>
        <w:t xml:space="preserve"> документации, иных Работах Подрядчика или завершенном строительством Объекте.</w:t>
      </w:r>
    </w:p>
    <w:p w:rsidR="004C7B4E" w:rsidRPr="004C7B4E" w:rsidRDefault="004C7B4E" w:rsidP="00443FAC">
      <w:pPr>
        <w:pStyle w:val="2"/>
        <w:rPr>
          <w:bCs w:val="0"/>
          <w:iCs w:val="0"/>
        </w:rPr>
      </w:pPr>
      <w:r w:rsidRPr="004C7B4E">
        <w:rPr>
          <w:bCs w:val="0"/>
          <w:iCs w:val="0"/>
        </w:rPr>
        <w:t>Во избежание сомнений, расходы по организации и проведению по</w:t>
      </w:r>
      <w:r w:rsidR="00785DEE">
        <w:rPr>
          <w:bCs w:val="0"/>
          <w:iCs w:val="0"/>
        </w:rPr>
        <w:t>стадийной (включая подэтапы)</w:t>
      </w:r>
      <w:r w:rsidRPr="004C7B4E">
        <w:rPr>
          <w:bCs w:val="0"/>
          <w:iCs w:val="0"/>
        </w:rPr>
        <w:t xml:space="preserve"> приемки результатов Работ Подрядчика, подготовку и пересылку документов несет Подрядчик.</w:t>
      </w:r>
    </w:p>
    <w:p w:rsidR="004C7B4E" w:rsidRPr="004C7B4E" w:rsidRDefault="004C7B4E" w:rsidP="00443FAC">
      <w:pPr>
        <w:tabs>
          <w:tab w:val="left" w:pos="0"/>
        </w:tabs>
        <w:spacing w:after="0" w:line="240" w:lineRule="auto"/>
        <w:rPr>
          <w:rFonts w:ascii="Times New Roman" w:eastAsia="Times New Roman" w:hAnsi="Times New Roman" w:cs="Times New Roman"/>
          <w:lang w:eastAsia="ru-RU"/>
        </w:rPr>
      </w:pPr>
    </w:p>
    <w:p w:rsidR="004C7B4E" w:rsidRPr="004C7B4E" w:rsidRDefault="004C7B4E" w:rsidP="00443FAC">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bookmarkStart w:id="53" w:name="_Ref22646545"/>
      <w:r w:rsidRPr="004C7B4E">
        <w:rPr>
          <w:rFonts w:ascii="Times New Roman" w:eastAsia="Times New Roman" w:hAnsi="Times New Roman" w:cs="Times New Roman"/>
          <w:b/>
          <w:bCs/>
          <w:color w:val="000000"/>
          <w:spacing w:val="7"/>
          <w:lang w:eastAsia="ru-RU"/>
        </w:rPr>
        <w:t>ИНТЕЛЛЕКТУАЛЬНЫЕ ПРАВА И ПАТЕНТЫ</w:t>
      </w:r>
      <w:bookmarkEnd w:id="53"/>
    </w:p>
    <w:p w:rsidR="004C7B4E" w:rsidRPr="004C7B4E" w:rsidRDefault="004C7B4E" w:rsidP="00443FAC">
      <w:pPr>
        <w:pStyle w:val="2"/>
        <w:rPr>
          <w:bCs w:val="0"/>
          <w:iCs w:val="0"/>
        </w:rPr>
      </w:pPr>
      <w:bookmarkStart w:id="54" w:name="_Ref416103904"/>
      <w:r w:rsidRPr="004C7B4E">
        <w:rPr>
          <w:bCs w:val="0"/>
          <w:iCs w:val="0"/>
        </w:rPr>
        <w:t xml:space="preserve">Заказчик в соответствии с настоящим Договором приобретает права собственности на созданный в рамках настоящего Договора результат выполненных Работ в полном объеме и без каких-либо ограничений с момента передачи результата Работ Заказчику в установленном Договором порядке. Подрядчик, подписывая настоящий Договор, дает согласие на использование Заказчиком результата Работ в любых целях, выбранных Заказчиком, на распоряжение, передачу результата Работ любым третьим лицам и раскрытие Заказчиком содержащейся в результате Работ информации любым третьим лицам без какого-либо ограничения. </w:t>
      </w:r>
    </w:p>
    <w:p w:rsidR="004C7B4E" w:rsidRPr="004C7B4E" w:rsidRDefault="004C7B4E" w:rsidP="00443FAC">
      <w:pPr>
        <w:pStyle w:val="2"/>
        <w:rPr>
          <w:bCs w:val="0"/>
          <w:iCs w:val="0"/>
        </w:rPr>
      </w:pPr>
      <w:r w:rsidRPr="004C7B4E">
        <w:rPr>
          <w:bCs w:val="0"/>
          <w:iCs w:val="0"/>
        </w:rPr>
        <w:t>Право собственности на все созданные в ходе исполнения обязательств по Договору результаты выполненных Работ в полном объеме (в том числе информацию, расчеты, являющиеся результатом выполнения Работ), принадлежат</w:t>
      </w:r>
      <w:r w:rsidR="008A4F60">
        <w:rPr>
          <w:bCs w:val="0"/>
          <w:iCs w:val="0"/>
        </w:rPr>
        <w:t xml:space="preserve"> исключительно</w:t>
      </w:r>
      <w:r w:rsidRPr="004C7B4E">
        <w:rPr>
          <w:bCs w:val="0"/>
          <w:iCs w:val="0"/>
        </w:rPr>
        <w:t xml:space="preserve"> Заказчику.</w:t>
      </w:r>
    </w:p>
    <w:p w:rsidR="004C7B4E" w:rsidRPr="004C7B4E" w:rsidRDefault="004C7B4E" w:rsidP="00443FAC">
      <w:pPr>
        <w:pStyle w:val="2"/>
        <w:rPr>
          <w:bCs w:val="0"/>
          <w:iCs w:val="0"/>
        </w:rPr>
      </w:pPr>
      <w:r w:rsidRPr="004C7B4E">
        <w:rPr>
          <w:bCs w:val="0"/>
          <w:iCs w:val="0"/>
        </w:rPr>
        <w:t xml:space="preserve">Право собственности на </w:t>
      </w:r>
      <w:r w:rsidR="004054E4">
        <w:rPr>
          <w:bCs w:val="0"/>
          <w:iCs w:val="0"/>
        </w:rPr>
        <w:t>ПСД и РД</w:t>
      </w:r>
      <w:r w:rsidRPr="004C7B4E">
        <w:rPr>
          <w:bCs w:val="0"/>
          <w:iCs w:val="0"/>
        </w:rPr>
        <w:t xml:space="preserve"> (отдельные части) переходит к Заказчику с даты подписания Сторонами Акта сдачи-приемки выполненных работ по </w:t>
      </w:r>
      <w:r w:rsidR="004054E4">
        <w:rPr>
          <w:bCs w:val="0"/>
          <w:iCs w:val="0"/>
        </w:rPr>
        <w:t>подэ</w:t>
      </w:r>
      <w:r w:rsidRPr="004C7B4E">
        <w:rPr>
          <w:bCs w:val="0"/>
          <w:iCs w:val="0"/>
        </w:rPr>
        <w:t>тапу, в рамках которого указанная документация (соответствующая ее часть) была передана Заказчику.</w:t>
      </w:r>
    </w:p>
    <w:p w:rsidR="004C7B4E" w:rsidRPr="004C7B4E" w:rsidRDefault="004C7B4E" w:rsidP="00443FAC">
      <w:pPr>
        <w:pStyle w:val="2"/>
        <w:rPr>
          <w:bCs w:val="0"/>
          <w:iCs w:val="0"/>
        </w:rPr>
      </w:pPr>
      <w:r w:rsidRPr="004C7B4E">
        <w:rPr>
          <w:bCs w:val="0"/>
          <w:iCs w:val="0"/>
        </w:rPr>
        <w:t>Право собственности на документацию, разработанную Подрядчиком или по поручению Подрядчика в соответствии с Договором, не переданную в составе Проектной документации по Акту сдачи-приемки выполненных работ, переходит к Заказчику с момента фактической передачи соответствующей документации Заказчику и подписания соответствующего акта (если применимо).</w:t>
      </w:r>
    </w:p>
    <w:p w:rsidR="004C7B4E" w:rsidRPr="004C7B4E" w:rsidRDefault="004C7B4E" w:rsidP="00443FAC">
      <w:pPr>
        <w:pStyle w:val="2"/>
        <w:rPr>
          <w:bCs w:val="0"/>
          <w:iCs w:val="0"/>
        </w:rPr>
      </w:pPr>
      <w:r w:rsidRPr="004C7B4E">
        <w:rPr>
          <w:bCs w:val="0"/>
          <w:iCs w:val="0"/>
        </w:rPr>
        <w:t xml:space="preserve">Подрядчик делает все необходимое для того, чтобы обеспечить, что право собственности на все результаты Работ, включая всю </w:t>
      </w:r>
      <w:r w:rsidR="002B6323">
        <w:t>ПСД</w:t>
      </w:r>
      <w:r w:rsidR="002B6323" w:rsidRPr="004C7B4E">
        <w:rPr>
          <w:bCs w:val="0"/>
          <w:iCs w:val="0"/>
        </w:rPr>
        <w:t xml:space="preserve"> </w:t>
      </w:r>
      <w:r w:rsidRPr="004C7B4E">
        <w:rPr>
          <w:bCs w:val="0"/>
          <w:iCs w:val="0"/>
        </w:rPr>
        <w:t xml:space="preserve">и иную документацию, передаваемые Заказчику в соответствии с Договором, не является и не будет являться предметом ареста, залога или иного обременения, и что никто, кроме Заказчика, не имеет прав требования в отношении такого права собственности. Стороны исключают применение пункта 5 Статьи 488 Гражданского кодекса РФ, что означает, что </w:t>
      </w:r>
      <w:r w:rsidR="002B6323">
        <w:t>ПСД</w:t>
      </w:r>
      <w:r w:rsidRPr="004C7B4E">
        <w:rPr>
          <w:bCs w:val="0"/>
          <w:iCs w:val="0"/>
        </w:rPr>
        <w:t xml:space="preserve"> и иная документация, передаваемые Заказчику в соответствии с Договором, не считаются находящимся в залоге Подрядчика до полной оплаты их стоимости Заказчиком. </w:t>
      </w:r>
    </w:p>
    <w:p w:rsidR="004C7B4E" w:rsidRPr="004C7B4E" w:rsidRDefault="004C7B4E" w:rsidP="00443FAC">
      <w:pPr>
        <w:pStyle w:val="2"/>
        <w:rPr>
          <w:bCs w:val="0"/>
          <w:iCs w:val="0"/>
        </w:rPr>
      </w:pPr>
      <w:r w:rsidRPr="004C7B4E">
        <w:rPr>
          <w:bCs w:val="0"/>
          <w:iCs w:val="0"/>
        </w:rPr>
        <w:t>Если, несмотря на предыдущий пункт Договора, Проектная документация или иная документация, передаваемая Заказчику в соответствии с Договором, на момент передачи являются предметом ареста, залога или иного обременения (за исключением ареста, залога или иного обременения, о наличии которого Подрядчик письменно предупредил Заказчика и несмотря на наличие которого Заказчик согласился принять в собственность соответствующие результаты Работ), Заказчик вправе, без ограничения любых других его прав, освободить их от ареста, залога и иного обременения, а Подрядчик обязуется возместить Заказчику имущественные потери в размере всех расходов, понесенных Заказчиком (либо которые Заказчик понесет) в связи с освобождением указанных предметов от ареста, залога и иного обременения, за исключением случаев, когда Подрядчик уведомил о таком обременении и Заказчик согласился принять такое обремененное имущество.</w:t>
      </w:r>
    </w:p>
    <w:p w:rsidR="004C7B4E" w:rsidRPr="004C7B4E" w:rsidRDefault="004C7B4E" w:rsidP="00443FAC">
      <w:pPr>
        <w:pStyle w:val="2"/>
        <w:rPr>
          <w:bCs w:val="0"/>
          <w:iCs w:val="0"/>
        </w:rPr>
      </w:pPr>
      <w:r w:rsidRPr="004C7B4E">
        <w:rPr>
          <w:bCs w:val="0"/>
          <w:iCs w:val="0"/>
        </w:rPr>
        <w:t>Подрядчик не вправе каким-либо образом использовать документацию, созданную в рамках настоящего Договора, а также полученную по Договору или в связи с ним информацию, технические решения, в том числе, для собственных нужд без письменного согласия Заказчика, кроме как на цели Договора.</w:t>
      </w:r>
    </w:p>
    <w:p w:rsidR="004C7B4E" w:rsidRPr="004C7B4E" w:rsidRDefault="004C7B4E" w:rsidP="00443FAC">
      <w:pPr>
        <w:pStyle w:val="2"/>
        <w:rPr>
          <w:bCs w:val="0"/>
          <w:iCs w:val="0"/>
        </w:rPr>
      </w:pPr>
      <w:r w:rsidRPr="004C7B4E">
        <w:rPr>
          <w:bCs w:val="0"/>
          <w:iCs w:val="0"/>
        </w:rPr>
        <w:t xml:space="preserve">Стороны договариваются, что исключительное право (или, в тех случаях, когда предоставляемые права обычно предоставляются как неисключительные, то неисключительное право) на результаты интеллектуальной деятельности (РИД), а также право на получение патентной или иной охраны в отношении РИД, созданных Подрядчиком, его работниками или третьими лицами при выполнении Работ (в случаях, когда это применимо), принадлежит Заказчику с момента создания РИД. </w:t>
      </w:r>
    </w:p>
    <w:p w:rsidR="004C7B4E" w:rsidRPr="004C7B4E" w:rsidRDefault="004C7B4E" w:rsidP="00443FAC">
      <w:pPr>
        <w:pStyle w:val="2"/>
        <w:rPr>
          <w:bCs w:val="0"/>
          <w:iCs w:val="0"/>
        </w:rPr>
      </w:pPr>
      <w:r w:rsidRPr="004C7B4E">
        <w:rPr>
          <w:bCs w:val="0"/>
          <w:iCs w:val="0"/>
        </w:rPr>
        <w:t xml:space="preserve">Подрядчик обязуется самостоятельно в соответствии с действующим законодательством урегулировать взаимоотношения с работниками Подрядчика и его субподрядчиков - авторами служебных РИД, и предпринять все необходимые меры для исключения возможности оформления исключительных прав на имя авторов служебных РИД и иных третьих лиц. </w:t>
      </w:r>
    </w:p>
    <w:p w:rsidR="004C7B4E" w:rsidRPr="004C7B4E" w:rsidRDefault="004C7B4E" w:rsidP="00443FAC">
      <w:pPr>
        <w:pStyle w:val="2"/>
        <w:rPr>
          <w:bCs w:val="0"/>
          <w:iCs w:val="0"/>
        </w:rPr>
      </w:pPr>
      <w:r w:rsidRPr="004C7B4E">
        <w:rPr>
          <w:bCs w:val="0"/>
          <w:iCs w:val="0"/>
        </w:rPr>
        <w:t>При необходимости применения в объекте разработки по договору преддоговорных (предшествующих) РИД, исключительные права на которые принадлежат Подрядчику и при условии письменного согласования с Заказчиком такого применения, Подрядчик далее соглашается предоставить Заказчику неисключительную лицензию на срок действия исключительных прав на РИД в объеме, необходимом для проектирования, изготовления, строительства, эксплуатации, технического обслуживания, ремонта Объекта, спроектированного в соответствии с настоящим Договором, с правом передачи указанной лицензии (сублицензии) Заказчику для указанных выше целей. Вознаграждение за передачу прав на использование РИД включено в Цену Работ по настоящему Договору.</w:t>
      </w:r>
    </w:p>
    <w:p w:rsidR="004C7B4E" w:rsidRPr="004C7B4E" w:rsidRDefault="004C7B4E" w:rsidP="00443FAC">
      <w:pPr>
        <w:pStyle w:val="2"/>
        <w:rPr>
          <w:bCs w:val="0"/>
          <w:iCs w:val="0"/>
        </w:rPr>
      </w:pPr>
      <w:r w:rsidRPr="004C7B4E">
        <w:rPr>
          <w:bCs w:val="0"/>
          <w:iCs w:val="0"/>
        </w:rPr>
        <w:t xml:space="preserve">Подрядчик включает в </w:t>
      </w:r>
      <w:r w:rsidR="004054E4">
        <w:t>ПСД и РД</w:t>
      </w:r>
      <w:r w:rsidRPr="004C7B4E">
        <w:rPr>
          <w:bCs w:val="0"/>
          <w:iCs w:val="0"/>
        </w:rPr>
        <w:t>, передаваемую Заказчику, информацию о всех созданных при выполнении настоящего Договора РИД, в отношении которых возможна правовая охрана, а также о созданных ранее РИД, права на которые принадлежат Подрядчику и/или третьим лицам, и об использовании их в результатах Работ по Договору (Отчет о патентных исследованиях по ГОСТ Р 15.011-96 (раздел Д2, Д3), Патентный формуляр по ГОСТ 15.012-84), если это применимо по характеру выполняемых работ.</w:t>
      </w:r>
    </w:p>
    <w:p w:rsidR="004C7B4E" w:rsidRPr="004C7B4E" w:rsidRDefault="004C7B4E" w:rsidP="00443FAC">
      <w:pPr>
        <w:pStyle w:val="2"/>
        <w:rPr>
          <w:bCs w:val="0"/>
          <w:iCs w:val="0"/>
        </w:rPr>
      </w:pPr>
      <w:r w:rsidRPr="004C7B4E">
        <w:rPr>
          <w:bCs w:val="0"/>
          <w:iCs w:val="0"/>
        </w:rPr>
        <w:t xml:space="preserve">Подрядчик гарантирует Заказчику, что передаваемая по настоящему Договору документация (включая, </w:t>
      </w:r>
      <w:r w:rsidR="004054E4">
        <w:t>ПСД</w:t>
      </w:r>
      <w:r w:rsidRPr="004C7B4E">
        <w:rPr>
          <w:bCs w:val="0"/>
          <w:iCs w:val="0"/>
        </w:rPr>
        <w:t>) не нарушает исключительных прав третьих лиц, включая патентное и авторское право в отношении территории Российской Федерации и принимает на себя обязанности по урегулированию претензий к Заказчику со стороны третьих лиц, связанных с тем, что при создании Объекта были нарушены их исключительные права и за свой счет, при необходимости, переделает или заменит часть Работ, в отношении которых предъявлены требования третьих лиц, таким образом, чтобы устранить нарушение, а также полностью возместить Заказчику все убытки, затраты, включая судебные издержки и пени в отношении любого нарушения любых прав интеллектуальной собственности, в том числе нарушение любых патентных или авторских прав, связанные с такими претензиями.</w:t>
      </w:r>
    </w:p>
    <w:p w:rsidR="004C7B4E" w:rsidRPr="004C7B4E" w:rsidRDefault="004C7B4E" w:rsidP="00443FAC">
      <w:pPr>
        <w:pStyle w:val="2"/>
        <w:rPr>
          <w:bCs w:val="0"/>
          <w:iCs w:val="0"/>
        </w:rPr>
      </w:pPr>
      <w:r w:rsidRPr="004C7B4E">
        <w:rPr>
          <w:bCs w:val="0"/>
          <w:iCs w:val="0"/>
        </w:rPr>
        <w:t>Если в ходе выполнения Работ по Договору станет очевидной необходимость использования РИД, права на которые принадлежат третьим лицам, и что требует получения на имя Заказчика лицензий или аналогичных прав на их использование и осуществления лицензионных платежей или аналогичных выплат, Подрядчик обязан в письменном виде уведомить об этом Заказчика до начала их использования с указанием правообладателей и объема принадлежащих им прав и с предоставлением Заказчику по его требованию документов и обоснований такого использования. Решение о приобретении лицензий на право использования РИД принимает Заказчик. Заказчику предоставлено право непосредственно вести переговоры с владельцами таких объектов собственности по вопросам приобретения лицензий и осуществления лицензионных платежей или аналогичных платежей и при условии, что Подрядчик не будет использовать эти объекты в рамках настоящего Договора прежде, чем он получит уведомление Заказчика о принятом решении о возможности использования этих объектов. В случае непринятия Заказчиком решения о приобретении лицензий, Стороны совместно решают вопрос о дальнейшей целесообразности продолжения Работ по Договору.</w:t>
      </w:r>
    </w:p>
    <w:p w:rsidR="004C7B4E" w:rsidRPr="004C7B4E" w:rsidRDefault="004C7B4E" w:rsidP="00443FAC">
      <w:pPr>
        <w:pStyle w:val="2"/>
        <w:rPr>
          <w:bCs w:val="0"/>
          <w:iCs w:val="0"/>
        </w:rPr>
      </w:pPr>
      <w:r w:rsidRPr="004C7B4E">
        <w:rPr>
          <w:bCs w:val="0"/>
          <w:iCs w:val="0"/>
        </w:rPr>
        <w:t xml:space="preserve">Если какое-либо третье лицо подаст заявку на выдачу патента или ему будет выдан на </w:t>
      </w:r>
      <w:r w:rsidR="004054E4">
        <w:t>ПСД и РД</w:t>
      </w:r>
      <w:r w:rsidRPr="004C7B4E">
        <w:rPr>
          <w:bCs w:val="0"/>
          <w:iCs w:val="0"/>
        </w:rPr>
        <w:t xml:space="preserve"> (либо ее часть) патент, который может лишить Заказчика права/возможности полностью или частично использовать </w:t>
      </w:r>
      <w:r w:rsidR="004054E4" w:rsidRPr="004054E4">
        <w:t xml:space="preserve"> </w:t>
      </w:r>
      <w:r w:rsidR="004054E4">
        <w:t>ПСД и РД</w:t>
      </w:r>
      <w:r w:rsidR="004054E4" w:rsidRPr="004C7B4E">
        <w:rPr>
          <w:bCs w:val="0"/>
          <w:iCs w:val="0"/>
        </w:rPr>
        <w:t xml:space="preserve"> </w:t>
      </w:r>
      <w:r w:rsidRPr="004C7B4E">
        <w:rPr>
          <w:bCs w:val="0"/>
          <w:iCs w:val="0"/>
        </w:rPr>
        <w:t>или Объект, Стороны предпримут совместные действия по оспариванию действительности таких заявок или патентов третьих лиц, а также осуществят другие необходимые мероприятия по защите прав Заказчика. Если вышеуказанное произойдет в результате неисполнения или ненадлежащего исполнения Подрядчиком обязанностей, предусмотренных настоящим разделом, Подрядчик обязуется самостоятельно и за свой счет устранить негативные последствия для Заказчика, и возместить Заказчику убытки в полном объеме.</w:t>
      </w:r>
    </w:p>
    <w:p w:rsidR="004C7B4E" w:rsidRPr="004C7B4E" w:rsidRDefault="004C7B4E" w:rsidP="00443FAC">
      <w:pPr>
        <w:pStyle w:val="2"/>
        <w:rPr>
          <w:bCs w:val="0"/>
          <w:iCs w:val="0"/>
        </w:rPr>
      </w:pPr>
      <w:r w:rsidRPr="004C7B4E">
        <w:rPr>
          <w:bCs w:val="0"/>
          <w:iCs w:val="0"/>
        </w:rPr>
        <w:t>Ничто в настоящем Договоре не может быть истолковано как передача или предоставление Подрядчику собственности любого вида относительно любой информации и данных, объектов исключительных прав, предоставляемых Заказчиком, а также права использования исключительных прав на РИД, принадлежащих Заказчику. Любая информация, передаваемая Подрядчиком Заказчику и получаемая Подрядчиком от Заказчика в рамках исполнения обязательств по настоящему Договору, является конфиденциальной информацией Заказчика, за исключением информации, которая стала общедоступной по инициативе Заказчика, и не подлежит разглашению Подрядчиком без письменного согласия Заказчика в течение срока действия Договора и всего срока действия исключительных прав на соответствующие РИД. Подрядчик в течение указанного периода обязуется принимать все необходимые меры для предотвращения доступа третьих лиц к данной информации и ее разглашения.</w:t>
      </w:r>
    </w:p>
    <w:p w:rsidR="004C7B4E" w:rsidRPr="004C7B4E" w:rsidRDefault="004C7B4E" w:rsidP="00443FAC">
      <w:pPr>
        <w:pStyle w:val="2"/>
        <w:rPr>
          <w:bCs w:val="0"/>
          <w:iCs w:val="0"/>
        </w:rPr>
      </w:pPr>
      <w:r w:rsidRPr="004C7B4E">
        <w:rPr>
          <w:bCs w:val="0"/>
          <w:iCs w:val="0"/>
        </w:rPr>
        <w:t>Если в результате неисполнения или ненадлежащего исполнения Подрядчиком обязанностей, предусмотренных настоящим разделом, Заказчику будут предъявлены требования (претензии, иски), связанные с нарушением исключительных прав на РИД, Подрядчик обязуется вступить в дело в соответствующем процессуальном качестве (в ходе рассмотрения претензий или судебного дела) и возместить Заказчику все причиненные убытки в полном объеме, включая судебные расходы.</w:t>
      </w:r>
    </w:p>
    <w:p w:rsidR="004C7B4E" w:rsidRPr="004C7B4E" w:rsidRDefault="004C7B4E" w:rsidP="00443FAC">
      <w:pPr>
        <w:pStyle w:val="2"/>
        <w:rPr>
          <w:bCs w:val="0"/>
          <w:iCs w:val="0"/>
        </w:rPr>
      </w:pPr>
      <w:r w:rsidRPr="004C7B4E">
        <w:rPr>
          <w:bCs w:val="0"/>
          <w:iCs w:val="0"/>
        </w:rPr>
        <w:t xml:space="preserve">Отношения Сторон в связи с правами на результаты Работ по Договору, включая </w:t>
      </w:r>
      <w:r w:rsidR="00B20B3E" w:rsidRPr="00B20B3E">
        <w:t xml:space="preserve"> </w:t>
      </w:r>
      <w:r w:rsidR="00B20B3E">
        <w:t>ПСД и РД</w:t>
      </w:r>
      <w:r w:rsidRPr="004C7B4E">
        <w:rPr>
          <w:bCs w:val="0"/>
          <w:iCs w:val="0"/>
        </w:rPr>
        <w:t>, не урегулированные настоящим Договором, регулируются в соответствии с законодательством Российской Федерации об интеллектуальной собственности.</w:t>
      </w:r>
    </w:p>
    <w:bookmarkEnd w:id="54"/>
    <w:p w:rsidR="004C7B4E" w:rsidRPr="004C7B4E" w:rsidRDefault="004C7B4E" w:rsidP="00443FAC">
      <w:pPr>
        <w:rPr>
          <w:rFonts w:ascii="Times New Roman" w:eastAsia="Times New Roman" w:hAnsi="Times New Roman" w:cs="Times New Roman"/>
          <w:bCs/>
          <w:iCs/>
          <w:lang w:eastAsia="ru-RU"/>
        </w:rPr>
      </w:pPr>
    </w:p>
    <w:p w:rsidR="004C7B4E" w:rsidRPr="004C7B4E" w:rsidRDefault="004C7B4E" w:rsidP="00443FAC">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r w:rsidRPr="004C7B4E">
        <w:rPr>
          <w:rFonts w:ascii="Times New Roman" w:eastAsia="Times New Roman" w:hAnsi="Times New Roman" w:cs="Times New Roman"/>
          <w:b/>
          <w:bCs/>
          <w:color w:val="000000"/>
          <w:spacing w:val="7"/>
          <w:lang w:eastAsia="ru-RU"/>
        </w:rPr>
        <w:t>УСТРАНЕНИЕ НЕДОСТАТКОВ В ВЫПОЛНЕННЫХ РАБОТАХ</w:t>
      </w:r>
    </w:p>
    <w:p w:rsidR="00FE16EA" w:rsidRPr="0040509F" w:rsidRDefault="00FE16EA" w:rsidP="005C43EC">
      <w:pPr>
        <w:pStyle w:val="2"/>
      </w:pPr>
      <w:bookmarkStart w:id="55" w:name="_Ref121211376"/>
      <w:bookmarkStart w:id="56" w:name="_Ref22575489"/>
      <w:r>
        <w:t>П</w:t>
      </w:r>
      <w:r w:rsidRPr="0040509F">
        <w:t>одрядчик несет ответственность за качес</w:t>
      </w:r>
      <w:r>
        <w:t>тво выполненных Работ, включая н</w:t>
      </w:r>
      <w:r w:rsidRPr="0040509F">
        <w:t>едостатки, обнаруженные впоследствии в ходе проектирования, строительства и эксплуатации Объекта, созданного на основе</w:t>
      </w:r>
      <w:r>
        <w:t xml:space="preserve"> результатов Работ Подрядчика по Договору</w:t>
      </w:r>
      <w:r w:rsidRPr="0040509F">
        <w:t>.</w:t>
      </w:r>
      <w:bookmarkEnd w:id="55"/>
      <w:r w:rsidRPr="0040509F">
        <w:t xml:space="preserve"> </w:t>
      </w:r>
    </w:p>
    <w:p w:rsidR="00FE16EA" w:rsidRPr="004F77CB" w:rsidRDefault="00FE16EA" w:rsidP="00443FAC">
      <w:pPr>
        <w:pStyle w:val="2"/>
      </w:pPr>
      <w:r w:rsidRPr="004F77CB">
        <w:t xml:space="preserve">Без ущерба для иных положений настоящего Договора ошибки, пропуски, несоответствия, иные </w:t>
      </w:r>
      <w:r>
        <w:t>недостатки</w:t>
      </w:r>
      <w:r w:rsidRPr="004F77CB">
        <w:t xml:space="preserve"> в результатах Работ, независимо от согласования/утверждения со стороны </w:t>
      </w:r>
      <w:r>
        <w:t>Заказчика</w:t>
      </w:r>
      <w:r w:rsidRPr="004F77CB">
        <w:t xml:space="preserve">, должны быть устранены </w:t>
      </w:r>
      <w:r>
        <w:t>П</w:t>
      </w:r>
      <w:r w:rsidRPr="004F77CB">
        <w:t xml:space="preserve">одрядчиком за свой счет в минимально возможный срок, </w:t>
      </w:r>
      <w:r w:rsidRPr="00B20B3E">
        <w:rPr>
          <w:highlight w:val="yellow"/>
        </w:rPr>
        <w:t>но не позднее 10 (десяти) рабочих дней с момента обнаружения таких недостатков, если иной срок не установлен отдельным соглашением Сторон</w:t>
      </w:r>
      <w:r w:rsidRPr="004F77CB">
        <w:t>.</w:t>
      </w:r>
      <w:bookmarkEnd w:id="56"/>
    </w:p>
    <w:p w:rsidR="00FE16EA" w:rsidRPr="0043498F" w:rsidRDefault="00FE16EA" w:rsidP="00443FAC">
      <w:pPr>
        <w:pStyle w:val="2"/>
      </w:pPr>
      <w:r w:rsidRPr="006427E0">
        <w:t xml:space="preserve">Без ущерба для иных положений настоящего Договора, если </w:t>
      </w:r>
      <w:r>
        <w:t>П</w:t>
      </w:r>
      <w:r w:rsidRPr="006427E0">
        <w:t xml:space="preserve">одрядчик не устраняет </w:t>
      </w:r>
      <w:r>
        <w:t xml:space="preserve">недостатки </w:t>
      </w:r>
      <w:r w:rsidRPr="006427E0">
        <w:t xml:space="preserve">в вышеуказанный срок, либо если </w:t>
      </w:r>
      <w:r>
        <w:t xml:space="preserve">Заказчик </w:t>
      </w:r>
      <w:r w:rsidRPr="006427E0">
        <w:t xml:space="preserve">полагает, что </w:t>
      </w:r>
      <w:r>
        <w:t>П</w:t>
      </w:r>
      <w:r w:rsidRPr="006427E0">
        <w:t xml:space="preserve">одрядчик недостаточно компетентен для устранения </w:t>
      </w:r>
      <w:r>
        <w:t>недостатков</w:t>
      </w:r>
      <w:r w:rsidRPr="006427E0">
        <w:t>,</w:t>
      </w:r>
      <w:r w:rsidRPr="0043498F">
        <w:t xml:space="preserve"> </w:t>
      </w:r>
      <w:r>
        <w:t xml:space="preserve">Заказчик </w:t>
      </w:r>
      <w:r w:rsidRPr="0043498F">
        <w:t>вправе по своему выбору:</w:t>
      </w:r>
    </w:p>
    <w:p w:rsidR="00FE16EA" w:rsidRPr="0043498F" w:rsidRDefault="00FE16EA" w:rsidP="00443FAC">
      <w:pPr>
        <w:pStyle w:val="2"/>
      </w:pPr>
      <w:r w:rsidRPr="0043498F">
        <w:t xml:space="preserve">потребовать от </w:t>
      </w:r>
      <w:r>
        <w:t>П</w:t>
      </w:r>
      <w:r w:rsidRPr="0043498F">
        <w:t>одрядчика соразмерного уменьшения Цены Работ;</w:t>
      </w:r>
    </w:p>
    <w:p w:rsidR="00FE16EA" w:rsidRPr="0043498F" w:rsidRDefault="00FE16EA" w:rsidP="00443FAC">
      <w:pPr>
        <w:pStyle w:val="2"/>
      </w:pPr>
      <w:r w:rsidRPr="0043498F">
        <w:t xml:space="preserve">устранить </w:t>
      </w:r>
      <w:r>
        <w:t>недостатки</w:t>
      </w:r>
      <w:r w:rsidRPr="0043498F">
        <w:t xml:space="preserve"> самостоятельно, либо поручить их устранение другому подрядчику с отнесением документально подтвержденных расходов на счет </w:t>
      </w:r>
      <w:r>
        <w:t>П</w:t>
      </w:r>
      <w:r w:rsidRPr="0043498F">
        <w:t xml:space="preserve">одрядчика. При этом </w:t>
      </w:r>
      <w:r>
        <w:t>П</w:t>
      </w:r>
      <w:r w:rsidRPr="0043498F">
        <w:t xml:space="preserve">одрядчик соглашается, что гарантия в отношении </w:t>
      </w:r>
      <w:r>
        <w:t>результата Работ</w:t>
      </w:r>
      <w:r w:rsidRPr="0043498F">
        <w:t xml:space="preserve">, либо его части не прекращается. </w:t>
      </w:r>
      <w:r w:rsidR="00B20B3E">
        <w:t xml:space="preserve">Заказчик </w:t>
      </w:r>
      <w:r w:rsidRPr="0043498F">
        <w:t xml:space="preserve">вправе произвести соответствующие удержания из иных причитающихся </w:t>
      </w:r>
      <w:r>
        <w:t>П</w:t>
      </w:r>
      <w:r w:rsidRPr="0043498F">
        <w:t xml:space="preserve">одрядчику платежей. </w:t>
      </w:r>
    </w:p>
    <w:p w:rsidR="00FE16EA" w:rsidRPr="006427E0" w:rsidRDefault="00FE16EA" w:rsidP="00443FAC">
      <w:pPr>
        <w:pStyle w:val="2"/>
      </w:pPr>
      <w:r w:rsidRPr="00994D56">
        <w:t xml:space="preserve">При возникновении между </w:t>
      </w:r>
      <w:r>
        <w:t xml:space="preserve">Заказчиком </w:t>
      </w:r>
      <w:r w:rsidRPr="00994D56">
        <w:t xml:space="preserve">и </w:t>
      </w:r>
      <w:r>
        <w:t>П</w:t>
      </w:r>
      <w:r w:rsidRPr="00994D56">
        <w:t xml:space="preserve">одрядчиком спора по поводу </w:t>
      </w:r>
      <w:r>
        <w:t xml:space="preserve">недостатков </w:t>
      </w:r>
      <w:r w:rsidRPr="006427E0">
        <w:t xml:space="preserve">выполненных Работ по требованию любой из Сторон в течение 10 (десяти) рабочих дней должна быть назначена независимая экспертиза. Расходы на экспертизу несет Сторона, потребовавшая назначения экспертизы, а если она назначена по соглашению Сторон - обе Стороны поровну. После получения результатов экспертизы, </w:t>
      </w:r>
      <w:r>
        <w:t xml:space="preserve">ответственная за недостатки </w:t>
      </w:r>
      <w:r w:rsidRPr="006427E0">
        <w:t xml:space="preserve">Сторона обязуется возместить другой Стороне все расходы, связанные с проведением экспертизы в течение </w:t>
      </w:r>
      <w:r>
        <w:t>5</w:t>
      </w:r>
      <w:r w:rsidRPr="006427E0">
        <w:t xml:space="preserve"> (</w:t>
      </w:r>
      <w:r>
        <w:t>пяти</w:t>
      </w:r>
      <w:r w:rsidRPr="006427E0">
        <w:t xml:space="preserve">) рабочих дней с даты получения соответствующего требования. </w:t>
      </w:r>
      <w:r>
        <w:t>П</w:t>
      </w:r>
      <w:r w:rsidRPr="006427E0">
        <w:t>одрядчик несёт ответственность за дефекты и погрешности в</w:t>
      </w:r>
      <w:r>
        <w:t xml:space="preserve"> переданных Заказчику результатах Работ</w:t>
      </w:r>
      <w:r w:rsidRPr="006427E0">
        <w:t xml:space="preserve">, которые будут выявлены и обоснованность которых будет подтверждена при проведении экспертизы, а также обязан без дополнительной оплаты внести соответствующие исправления в </w:t>
      </w:r>
      <w:r>
        <w:t>результаты Работ в соответствии с п.</w:t>
      </w:r>
      <w:r w:rsidR="00351ACC">
        <w:fldChar w:fldCharType="begin"/>
      </w:r>
      <w:r w:rsidR="00351ACC">
        <w:instrText xml:space="preserve"> REF _Ref121211376 \r \h </w:instrText>
      </w:r>
      <w:r w:rsidR="004133D9">
        <w:instrText xml:space="preserve"> \* MERGEFORMAT </w:instrText>
      </w:r>
      <w:r w:rsidR="00351ACC">
        <w:fldChar w:fldCharType="separate"/>
      </w:r>
      <w:r w:rsidR="001A30DF">
        <w:t>12.1</w:t>
      </w:r>
      <w:r w:rsidR="00351ACC">
        <w:fldChar w:fldCharType="end"/>
      </w:r>
      <w:r>
        <w:t>.</w:t>
      </w:r>
      <w:r w:rsidR="00E556F6">
        <w:t xml:space="preserve"> </w:t>
      </w:r>
      <w:r>
        <w:t>настоящего Договора</w:t>
      </w:r>
      <w:r w:rsidRPr="006427E0">
        <w:t>.</w:t>
      </w:r>
    </w:p>
    <w:p w:rsidR="00FE16EA" w:rsidRPr="0043498F" w:rsidRDefault="00FE16EA" w:rsidP="00443FAC">
      <w:pPr>
        <w:pStyle w:val="2"/>
      </w:pPr>
      <w:r w:rsidRPr="006427E0">
        <w:t xml:space="preserve">Никакое положение настоящего раздела Договора не должно толковаться как освобождающее </w:t>
      </w:r>
      <w:r>
        <w:t>П</w:t>
      </w:r>
      <w:r w:rsidRPr="006427E0">
        <w:t xml:space="preserve">одрядчика от ответственности за </w:t>
      </w:r>
      <w:r>
        <w:t>недостатки</w:t>
      </w:r>
      <w:r w:rsidRPr="006427E0">
        <w:t xml:space="preserve"> в результатах Работ, либо как лишающее </w:t>
      </w:r>
      <w:r>
        <w:t>Заказчика</w:t>
      </w:r>
      <w:r w:rsidRPr="006427E0">
        <w:t xml:space="preserve"> иных средств защиты, предусмотренных</w:t>
      </w:r>
      <w:r w:rsidRPr="0043498F">
        <w:t xml:space="preserve"> Договором.</w:t>
      </w:r>
    </w:p>
    <w:p w:rsidR="004C7B4E" w:rsidRPr="004C7B4E" w:rsidRDefault="004C7B4E" w:rsidP="00443FAC">
      <w:pPr>
        <w:tabs>
          <w:tab w:val="left" w:pos="0"/>
        </w:tabs>
        <w:spacing w:after="0" w:line="240" w:lineRule="auto"/>
        <w:rPr>
          <w:rFonts w:ascii="Times New Roman" w:eastAsia="Times New Roman" w:hAnsi="Times New Roman" w:cs="Times New Roman"/>
          <w:lang w:eastAsia="ru-RU"/>
        </w:rPr>
      </w:pPr>
    </w:p>
    <w:p w:rsidR="004C7B4E" w:rsidRPr="004C7B4E" w:rsidRDefault="004C7B4E" w:rsidP="00443FAC">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r w:rsidRPr="004C7B4E">
        <w:rPr>
          <w:rFonts w:ascii="Times New Roman" w:eastAsia="Times New Roman" w:hAnsi="Times New Roman" w:cs="Times New Roman"/>
          <w:b/>
          <w:bCs/>
          <w:color w:val="000000"/>
          <w:spacing w:val="7"/>
          <w:lang w:eastAsia="ru-RU"/>
        </w:rPr>
        <w:t>СРОК ДЕЙСТВИЯ, ИЗМЕНЕНИЕ И РАСТОРЖЕНИЕ ДОГОВОРА</w:t>
      </w:r>
    </w:p>
    <w:p w:rsidR="00E556F6" w:rsidRPr="00E556F6" w:rsidRDefault="00E556F6" w:rsidP="00443FAC">
      <w:pPr>
        <w:pStyle w:val="2"/>
        <w:tabs>
          <w:tab w:val="left" w:pos="567"/>
        </w:tabs>
      </w:pPr>
      <w:r w:rsidRPr="00E556F6">
        <w:t xml:space="preserve">Договор вступает в силу с даты подписания Сторонами и действует до полного выполнения ими всех предусмотренных в Договоре обязательств. Положения раздела </w:t>
      </w:r>
      <w:r w:rsidR="00351ACC">
        <w:fldChar w:fldCharType="begin"/>
      </w:r>
      <w:r w:rsidR="00351ACC">
        <w:instrText xml:space="preserve"> REF _Ref22646545 \r \h </w:instrText>
      </w:r>
      <w:r w:rsidR="00351ACC">
        <w:fldChar w:fldCharType="separate"/>
      </w:r>
      <w:r w:rsidR="001A30DF">
        <w:t>11</w:t>
      </w:r>
      <w:r w:rsidR="00351ACC">
        <w:fldChar w:fldCharType="end"/>
      </w:r>
      <w:r w:rsidRPr="00E556F6">
        <w:t xml:space="preserve"> («Интеллектуальные права и патенты») являются автономными и сохраняют свою силу после прекращения Договора.</w:t>
      </w:r>
    </w:p>
    <w:p w:rsidR="00E556F6" w:rsidRPr="00E556F6" w:rsidRDefault="00E556F6" w:rsidP="005C43EC">
      <w:pPr>
        <w:pStyle w:val="2"/>
      </w:pPr>
      <w:bookmarkStart w:id="57" w:name="sub_2803"/>
      <w:bookmarkStart w:id="58" w:name="sub_2801"/>
      <w:r w:rsidRPr="00E556F6">
        <w:t>Изменения в условия настоящего Договора вносятся только по письменному согласию Сторон и оформляются дополнительными соглашениями к нему.</w:t>
      </w:r>
    </w:p>
    <w:p w:rsidR="00E556F6" w:rsidRPr="00E556F6" w:rsidRDefault="00E556F6" w:rsidP="00443FAC">
      <w:pPr>
        <w:pStyle w:val="2"/>
      </w:pPr>
      <w:r w:rsidRPr="00E556F6">
        <w:t xml:space="preserve">Настоящий Договор может быть расторгнут в любое время по обоюдному соглашению Сторон. </w:t>
      </w:r>
    </w:p>
    <w:p w:rsidR="00E556F6" w:rsidRPr="00E556F6" w:rsidRDefault="00E556F6" w:rsidP="00443FAC">
      <w:pPr>
        <w:pStyle w:val="2"/>
        <w:tabs>
          <w:tab w:val="clear" w:pos="567"/>
          <w:tab w:val="left" w:pos="709"/>
        </w:tabs>
      </w:pPr>
      <w:bookmarkStart w:id="59" w:name="_Ref23177327"/>
      <w:bookmarkStart w:id="60" w:name="_Ref121211554"/>
      <w:r w:rsidRPr="00E556F6">
        <w:t>Заказчик вправе отказаться от исполнения Договора в одностороннем внесудебном порядке в целом либо любой его части (от определенного объема Работ) путем направления Подрядчику уведомления о таком отказе и потребовать возмещения убытков, если Подрядчик:</w:t>
      </w:r>
      <w:bookmarkEnd w:id="59"/>
      <w:bookmarkEnd w:id="60"/>
    </w:p>
    <w:p w:rsidR="00E556F6" w:rsidRPr="00E556F6" w:rsidRDefault="00E556F6" w:rsidP="00443FAC">
      <w:pPr>
        <w:pStyle w:val="2"/>
        <w:numPr>
          <w:ilvl w:val="0"/>
          <w:numId w:val="23"/>
        </w:numPr>
        <w:tabs>
          <w:tab w:val="left" w:pos="567"/>
        </w:tabs>
        <w:ind w:left="851" w:hanging="284"/>
      </w:pPr>
      <w:r w:rsidRPr="00E556F6">
        <w:t xml:space="preserve">допустил нарушение срока выполнения какого-либо </w:t>
      </w:r>
      <w:r w:rsidR="00EE6967">
        <w:t>под</w:t>
      </w:r>
      <w:r w:rsidRPr="00E556F6">
        <w:t>этапа</w:t>
      </w:r>
      <w:r w:rsidR="00EE6967">
        <w:t xml:space="preserve"> / Стадии</w:t>
      </w:r>
      <w:r w:rsidRPr="00E556F6">
        <w:t xml:space="preserve"> Работ более чем на 30 (тридцать) календарных дней по причинам, не зависящим от Заказчика;</w:t>
      </w:r>
    </w:p>
    <w:p w:rsidR="00E556F6" w:rsidRPr="00E556F6" w:rsidRDefault="00E556F6" w:rsidP="00443FAC">
      <w:pPr>
        <w:pStyle w:val="2"/>
        <w:numPr>
          <w:ilvl w:val="0"/>
          <w:numId w:val="23"/>
        </w:numPr>
        <w:tabs>
          <w:tab w:val="left" w:pos="567"/>
        </w:tabs>
        <w:ind w:left="851" w:hanging="284"/>
      </w:pPr>
      <w:r w:rsidRPr="00E556F6">
        <w:t>не приступ</w:t>
      </w:r>
      <w:r w:rsidR="00EE6967">
        <w:t>ил</w:t>
      </w:r>
      <w:r w:rsidRPr="00E556F6">
        <w:t xml:space="preserve"> своевременно к исполнению Договора или выполняет Работу настолько медленно, что окончание ее к сроку, предусмотренному Договором, становится явно невозможным;</w:t>
      </w:r>
    </w:p>
    <w:p w:rsidR="00E556F6" w:rsidRPr="00E556F6" w:rsidRDefault="00E556F6" w:rsidP="00443FAC">
      <w:pPr>
        <w:pStyle w:val="2"/>
        <w:numPr>
          <w:ilvl w:val="0"/>
          <w:numId w:val="23"/>
        </w:numPr>
        <w:tabs>
          <w:tab w:val="left" w:pos="567"/>
        </w:tabs>
        <w:ind w:left="851" w:hanging="284"/>
      </w:pPr>
      <w:r w:rsidRPr="00E556F6">
        <w:t>лишается допуска/разрешения/лицензии на право выполнения Работ, в т.ч. и в случае приостановления их действия;</w:t>
      </w:r>
    </w:p>
    <w:p w:rsidR="00E556F6" w:rsidRPr="00E556F6" w:rsidRDefault="00E556F6" w:rsidP="00443FAC">
      <w:pPr>
        <w:pStyle w:val="2"/>
        <w:numPr>
          <w:ilvl w:val="0"/>
          <w:numId w:val="23"/>
        </w:numPr>
        <w:tabs>
          <w:tab w:val="left" w:pos="567"/>
        </w:tabs>
        <w:ind w:left="851" w:hanging="284"/>
      </w:pPr>
      <w:r w:rsidRPr="00E556F6">
        <w:t>не устраняет выявленные недостатки в установленный Заказчиком срок,</w:t>
      </w:r>
    </w:p>
    <w:p w:rsidR="00E556F6" w:rsidRPr="00E556F6" w:rsidRDefault="00B75961" w:rsidP="00443FAC">
      <w:pPr>
        <w:pStyle w:val="2"/>
        <w:numPr>
          <w:ilvl w:val="0"/>
          <w:numId w:val="23"/>
        </w:numPr>
        <w:tabs>
          <w:tab w:val="left" w:pos="567"/>
        </w:tabs>
        <w:ind w:left="851" w:hanging="284"/>
      </w:pPr>
      <w:r w:rsidRPr="00E556F6">
        <w:t>допустил любое</w:t>
      </w:r>
      <w:r w:rsidR="00E556F6" w:rsidRPr="00E556F6">
        <w:t xml:space="preserve"> существенное нарушение условий Договора;</w:t>
      </w:r>
    </w:p>
    <w:p w:rsidR="00E556F6" w:rsidRPr="00E556F6" w:rsidRDefault="00E556F6" w:rsidP="00443FAC">
      <w:pPr>
        <w:pStyle w:val="2"/>
        <w:numPr>
          <w:ilvl w:val="0"/>
          <w:numId w:val="23"/>
        </w:numPr>
        <w:tabs>
          <w:tab w:val="left" w:pos="567"/>
        </w:tabs>
        <w:ind w:left="851" w:hanging="284"/>
      </w:pPr>
      <w:r w:rsidRPr="00E556F6">
        <w:t>в отношении Подрядчика возбуждается одна из процедур, предусмотренных законом о банкротстве;</w:t>
      </w:r>
    </w:p>
    <w:p w:rsidR="00E556F6" w:rsidRPr="00E556F6" w:rsidRDefault="00E556F6" w:rsidP="00443FAC">
      <w:pPr>
        <w:pStyle w:val="2"/>
        <w:numPr>
          <w:ilvl w:val="0"/>
          <w:numId w:val="23"/>
        </w:numPr>
        <w:tabs>
          <w:tab w:val="left" w:pos="567"/>
        </w:tabs>
        <w:ind w:left="851" w:hanging="284"/>
      </w:pPr>
      <w:r w:rsidRPr="00E556F6">
        <w:t>в случае реорганизации Подрядчика, за исключением реорганизации в форме преобразования и за исключением случая, когда Подрядчик предупредил Заказчика о предстоящей реорганизации и Заказчик сообщил об отсутствии у него претензий к Подрядчику, связанных с реорганизацией;</w:t>
      </w:r>
    </w:p>
    <w:p w:rsidR="00E556F6" w:rsidRPr="00E556F6" w:rsidRDefault="00E556F6" w:rsidP="00443FAC">
      <w:pPr>
        <w:pStyle w:val="2"/>
        <w:numPr>
          <w:ilvl w:val="0"/>
          <w:numId w:val="23"/>
        </w:numPr>
        <w:tabs>
          <w:tab w:val="left" w:pos="851"/>
        </w:tabs>
        <w:ind w:left="851" w:hanging="284"/>
      </w:pPr>
      <w:r w:rsidRPr="00E556F6">
        <w:t>в иных случаях, предусмотренных Договором и/или законодательством Российской Федерации.</w:t>
      </w:r>
    </w:p>
    <w:p w:rsidR="00E556F6" w:rsidRPr="00E556F6" w:rsidRDefault="00E556F6" w:rsidP="00443FAC">
      <w:pPr>
        <w:tabs>
          <w:tab w:val="left" w:pos="567"/>
        </w:tabs>
        <w:spacing w:after="0"/>
        <w:ind w:left="567"/>
        <w:jc w:val="both"/>
        <w:outlineLvl w:val="1"/>
        <w:rPr>
          <w:rFonts w:ascii="Times New Roman" w:hAnsi="Times New Roman" w:cs="Times New Roman"/>
          <w:bCs/>
          <w:iCs/>
        </w:rPr>
      </w:pPr>
      <w:r w:rsidRPr="00E556F6">
        <w:rPr>
          <w:rFonts w:ascii="Times New Roman" w:hAnsi="Times New Roman" w:cs="Times New Roman"/>
          <w:bCs/>
          <w:iCs/>
        </w:rPr>
        <w:t xml:space="preserve">Договор считается расторгнутым с даты, указанной в уведомлении, а если такая дата в уведомлении не указана - с момента получения Подрядчиком уведомления </w:t>
      </w:r>
      <w:r w:rsidRPr="00E556F6">
        <w:rPr>
          <w:rFonts w:ascii="Times New Roman" w:hAnsi="Times New Roman" w:cs="Times New Roman"/>
        </w:rPr>
        <w:t>Заказчик</w:t>
      </w:r>
      <w:r w:rsidRPr="00E556F6">
        <w:rPr>
          <w:rFonts w:ascii="Times New Roman" w:hAnsi="Times New Roman" w:cs="Times New Roman"/>
          <w:bCs/>
          <w:iCs/>
        </w:rPr>
        <w:t xml:space="preserve">а об отказе от исполнения Договора. При этом Цена Работ подлежит уменьшению до стоимости Работ, которые были выполнены Подрядчиком на дату получения уведомления об отказе </w:t>
      </w:r>
      <w:r w:rsidRPr="00E556F6">
        <w:rPr>
          <w:rFonts w:ascii="Times New Roman" w:hAnsi="Times New Roman" w:cs="Times New Roman"/>
        </w:rPr>
        <w:t>Заказчик</w:t>
      </w:r>
      <w:r w:rsidRPr="00E556F6">
        <w:rPr>
          <w:rFonts w:ascii="Times New Roman" w:hAnsi="Times New Roman" w:cs="Times New Roman"/>
          <w:bCs/>
          <w:iCs/>
        </w:rPr>
        <w:t xml:space="preserve">а от исполнения Договора и приняты </w:t>
      </w:r>
      <w:r w:rsidRPr="00E556F6">
        <w:rPr>
          <w:rFonts w:ascii="Times New Roman" w:hAnsi="Times New Roman" w:cs="Times New Roman"/>
        </w:rPr>
        <w:t>Заказчико</w:t>
      </w:r>
      <w:r w:rsidRPr="00E556F6">
        <w:rPr>
          <w:rFonts w:ascii="Times New Roman" w:hAnsi="Times New Roman" w:cs="Times New Roman"/>
          <w:bCs/>
          <w:iCs/>
        </w:rPr>
        <w:t xml:space="preserve">м, и Подрядчик не вправе требовать возмещения ему убытков, связанных с отказом </w:t>
      </w:r>
      <w:r w:rsidRPr="00E556F6">
        <w:rPr>
          <w:rFonts w:ascii="Times New Roman" w:hAnsi="Times New Roman" w:cs="Times New Roman"/>
        </w:rPr>
        <w:t>Заказчик</w:t>
      </w:r>
      <w:r w:rsidRPr="00E556F6">
        <w:rPr>
          <w:rFonts w:ascii="Times New Roman" w:hAnsi="Times New Roman" w:cs="Times New Roman"/>
          <w:bCs/>
          <w:iCs/>
        </w:rPr>
        <w:t xml:space="preserve">а от исполнения Договора. </w:t>
      </w:r>
    </w:p>
    <w:p w:rsidR="00E556F6" w:rsidRPr="00E556F6" w:rsidRDefault="00E556F6" w:rsidP="00443FAC">
      <w:pPr>
        <w:numPr>
          <w:ilvl w:val="1"/>
          <w:numId w:val="3"/>
        </w:numPr>
        <w:tabs>
          <w:tab w:val="clear" w:pos="567"/>
          <w:tab w:val="left" w:pos="709"/>
        </w:tabs>
        <w:spacing w:after="0" w:line="240" w:lineRule="auto"/>
        <w:ind w:left="567" w:hanging="567"/>
        <w:jc w:val="both"/>
        <w:outlineLvl w:val="1"/>
        <w:rPr>
          <w:rFonts w:ascii="Times New Roman" w:hAnsi="Times New Roman" w:cs="Times New Roman"/>
          <w:bCs/>
          <w:iCs/>
        </w:rPr>
      </w:pPr>
      <w:bookmarkStart w:id="61" w:name="_Ref24627011"/>
      <w:r w:rsidRPr="00E556F6">
        <w:rPr>
          <w:rFonts w:ascii="Times New Roman" w:hAnsi="Times New Roman" w:cs="Times New Roman"/>
          <w:bCs/>
          <w:iCs/>
        </w:rPr>
        <w:t xml:space="preserve">Перечисленные в п. </w:t>
      </w:r>
      <w:r w:rsidR="00351ACC">
        <w:rPr>
          <w:rFonts w:ascii="Times New Roman" w:hAnsi="Times New Roman" w:cs="Times New Roman"/>
          <w:bCs/>
          <w:iCs/>
        </w:rPr>
        <w:fldChar w:fldCharType="begin"/>
      </w:r>
      <w:r w:rsidR="00351ACC">
        <w:rPr>
          <w:rFonts w:ascii="Times New Roman" w:hAnsi="Times New Roman" w:cs="Times New Roman"/>
          <w:bCs/>
          <w:iCs/>
        </w:rPr>
        <w:instrText xml:space="preserve"> REF _Ref121211554 \r \h </w:instrText>
      </w:r>
      <w:r w:rsidR="00351ACC">
        <w:rPr>
          <w:rFonts w:ascii="Times New Roman" w:hAnsi="Times New Roman" w:cs="Times New Roman"/>
          <w:bCs/>
          <w:iCs/>
        </w:rPr>
      </w:r>
      <w:r w:rsidR="00351ACC">
        <w:rPr>
          <w:rFonts w:ascii="Times New Roman" w:hAnsi="Times New Roman" w:cs="Times New Roman"/>
          <w:bCs/>
          <w:iCs/>
        </w:rPr>
        <w:fldChar w:fldCharType="separate"/>
      </w:r>
      <w:r w:rsidR="001A30DF">
        <w:rPr>
          <w:rFonts w:ascii="Times New Roman" w:hAnsi="Times New Roman" w:cs="Times New Roman"/>
          <w:bCs/>
          <w:iCs/>
        </w:rPr>
        <w:t>13.4</w:t>
      </w:r>
      <w:r w:rsidR="00351ACC">
        <w:rPr>
          <w:rFonts w:ascii="Times New Roman" w:hAnsi="Times New Roman" w:cs="Times New Roman"/>
          <w:bCs/>
          <w:iCs/>
        </w:rPr>
        <w:fldChar w:fldCharType="end"/>
      </w:r>
      <w:r w:rsidR="00351ACC" w:rsidRPr="00443FAC">
        <w:rPr>
          <w:rFonts w:ascii="Times New Roman" w:hAnsi="Times New Roman" w:cs="Times New Roman"/>
          <w:bCs/>
          <w:iCs/>
        </w:rPr>
        <w:t xml:space="preserve"> </w:t>
      </w:r>
      <w:r w:rsidRPr="00E556F6">
        <w:rPr>
          <w:rFonts w:ascii="Times New Roman" w:hAnsi="Times New Roman" w:cs="Times New Roman"/>
          <w:bCs/>
          <w:iCs/>
        </w:rPr>
        <w:t xml:space="preserve">Договора случаи одностороннего отказа </w:t>
      </w:r>
      <w:r w:rsidRPr="00E556F6">
        <w:rPr>
          <w:rFonts w:ascii="Times New Roman" w:hAnsi="Times New Roman" w:cs="Times New Roman"/>
        </w:rPr>
        <w:t>Заказчик</w:t>
      </w:r>
      <w:r w:rsidRPr="00E556F6">
        <w:rPr>
          <w:rFonts w:ascii="Times New Roman" w:hAnsi="Times New Roman" w:cs="Times New Roman"/>
          <w:bCs/>
          <w:iCs/>
        </w:rPr>
        <w:t xml:space="preserve">а от Договора не исключают возможности </w:t>
      </w:r>
      <w:r w:rsidRPr="00E556F6">
        <w:rPr>
          <w:rFonts w:ascii="Times New Roman" w:hAnsi="Times New Roman" w:cs="Times New Roman"/>
        </w:rPr>
        <w:t>Заказчик</w:t>
      </w:r>
      <w:r w:rsidRPr="00E556F6">
        <w:rPr>
          <w:rFonts w:ascii="Times New Roman" w:hAnsi="Times New Roman" w:cs="Times New Roman"/>
          <w:bCs/>
          <w:iCs/>
        </w:rPr>
        <w:t xml:space="preserve">а в одностороннем внесудебном порядке отказаться от Договора (в целом либо в любой его части) по правилам ст. </w:t>
      </w:r>
      <w:r w:rsidR="00EE6967" w:rsidRPr="007A1B7E">
        <w:rPr>
          <w:rFonts w:ascii="Times New Roman" w:hAnsi="Times New Roman" w:cs="Times New Roman"/>
          <w:bCs/>
          <w:iCs/>
        </w:rPr>
        <w:t>717 ГК РФ</w:t>
      </w:r>
      <w:r w:rsidR="00EE6967" w:rsidRPr="00E556F6">
        <w:rPr>
          <w:rFonts w:ascii="Times New Roman" w:hAnsi="Times New Roman" w:cs="Times New Roman"/>
          <w:bCs/>
          <w:iCs/>
        </w:rPr>
        <w:t xml:space="preserve"> </w:t>
      </w:r>
      <w:r w:rsidRPr="00E556F6">
        <w:rPr>
          <w:rFonts w:ascii="Times New Roman" w:hAnsi="Times New Roman" w:cs="Times New Roman"/>
          <w:bCs/>
          <w:iCs/>
        </w:rPr>
        <w:t xml:space="preserve">. При отказе </w:t>
      </w:r>
      <w:r w:rsidRPr="00E556F6">
        <w:rPr>
          <w:rFonts w:ascii="Times New Roman" w:hAnsi="Times New Roman" w:cs="Times New Roman"/>
        </w:rPr>
        <w:t>Заказчик</w:t>
      </w:r>
      <w:r w:rsidRPr="00E556F6">
        <w:rPr>
          <w:rFonts w:ascii="Times New Roman" w:hAnsi="Times New Roman" w:cs="Times New Roman"/>
          <w:bCs/>
          <w:iCs/>
        </w:rPr>
        <w:t xml:space="preserve">а от исполнения Договора не вследствие действий или бездействий  Подрядчика </w:t>
      </w:r>
      <w:r w:rsidRPr="00E556F6">
        <w:rPr>
          <w:rFonts w:ascii="Times New Roman" w:hAnsi="Times New Roman" w:cs="Times New Roman"/>
        </w:rPr>
        <w:t>Заказчик</w:t>
      </w:r>
      <w:r w:rsidRPr="00E556F6">
        <w:rPr>
          <w:rFonts w:ascii="Times New Roman" w:hAnsi="Times New Roman" w:cs="Times New Roman"/>
          <w:bCs/>
          <w:iCs/>
        </w:rPr>
        <w:t xml:space="preserve"> оплачивает Подрядчику стоимость фактически выполненных Работ на основании согласованного Сторонами расчета стоимости фактически выполненных Работ и подписанного Сторонами акта выполненных к дате расторжения Договора Работ, а также возмещает Подрядчику реальный ущерб в виде документально доказанных произведенных расходов, понесенных Подрядчиком в связи с исполнением Договора, но не более разницы между Ценой Работ и уплаченной Подрядчику частью Цены Работ за выполненные Работы. При этом </w:t>
      </w:r>
      <w:r w:rsidRPr="00E556F6">
        <w:rPr>
          <w:rFonts w:ascii="Times New Roman" w:hAnsi="Times New Roman" w:cs="Times New Roman"/>
        </w:rPr>
        <w:t>Заказчик</w:t>
      </w:r>
      <w:r w:rsidRPr="00E556F6">
        <w:rPr>
          <w:rFonts w:ascii="Times New Roman" w:hAnsi="Times New Roman" w:cs="Times New Roman"/>
          <w:bCs/>
          <w:iCs/>
        </w:rPr>
        <w:t xml:space="preserve"> не возмещает Подрядчику убытки, возникшие вследствие нарушения Подрядчиком пункта </w:t>
      </w:r>
      <w:r w:rsidR="00D8518C">
        <w:rPr>
          <w:rFonts w:ascii="Times New Roman" w:hAnsi="Times New Roman" w:cs="Times New Roman"/>
          <w:bCs/>
          <w:iCs/>
        </w:rPr>
        <w:fldChar w:fldCharType="begin"/>
      </w:r>
      <w:r w:rsidR="00D8518C">
        <w:rPr>
          <w:rFonts w:ascii="Times New Roman" w:hAnsi="Times New Roman" w:cs="Times New Roman"/>
          <w:bCs/>
          <w:iCs/>
        </w:rPr>
        <w:instrText xml:space="preserve"> REF _Ref121223088 \r \h </w:instrText>
      </w:r>
      <w:r w:rsidR="00D8518C">
        <w:rPr>
          <w:rFonts w:ascii="Times New Roman" w:hAnsi="Times New Roman" w:cs="Times New Roman"/>
          <w:bCs/>
          <w:iCs/>
        </w:rPr>
      </w:r>
      <w:r w:rsidR="00D8518C">
        <w:rPr>
          <w:rFonts w:ascii="Times New Roman" w:hAnsi="Times New Roman" w:cs="Times New Roman"/>
          <w:bCs/>
          <w:iCs/>
        </w:rPr>
        <w:fldChar w:fldCharType="separate"/>
      </w:r>
      <w:r w:rsidR="001A30DF">
        <w:rPr>
          <w:rFonts w:ascii="Times New Roman" w:hAnsi="Times New Roman" w:cs="Times New Roman"/>
          <w:bCs/>
          <w:iCs/>
        </w:rPr>
        <w:t>15.8</w:t>
      </w:r>
      <w:r w:rsidR="00D8518C">
        <w:rPr>
          <w:rFonts w:ascii="Times New Roman" w:hAnsi="Times New Roman" w:cs="Times New Roman"/>
          <w:bCs/>
          <w:iCs/>
        </w:rPr>
        <w:fldChar w:fldCharType="end"/>
      </w:r>
      <w:r w:rsidR="00351ACC" w:rsidRPr="00D30BCE">
        <w:rPr>
          <w:rFonts w:ascii="Times New Roman" w:hAnsi="Times New Roman" w:cs="Times New Roman"/>
          <w:bCs/>
          <w:iCs/>
        </w:rPr>
        <w:t xml:space="preserve"> </w:t>
      </w:r>
      <w:r w:rsidRPr="00E556F6">
        <w:rPr>
          <w:rFonts w:ascii="Times New Roman" w:hAnsi="Times New Roman" w:cs="Times New Roman"/>
          <w:bCs/>
          <w:iCs/>
        </w:rPr>
        <w:t>Договора и/или упущенную выгоду.</w:t>
      </w:r>
      <w:bookmarkEnd w:id="61"/>
    </w:p>
    <w:p w:rsidR="00E556F6" w:rsidRPr="00E556F6" w:rsidRDefault="00E556F6" w:rsidP="00443FAC">
      <w:pPr>
        <w:numPr>
          <w:ilvl w:val="1"/>
          <w:numId w:val="3"/>
        </w:numPr>
        <w:tabs>
          <w:tab w:val="clear" w:pos="567"/>
          <w:tab w:val="left" w:pos="709"/>
        </w:tabs>
        <w:spacing w:after="0" w:line="240" w:lineRule="auto"/>
        <w:ind w:left="567" w:hanging="567"/>
        <w:jc w:val="both"/>
        <w:outlineLvl w:val="1"/>
        <w:rPr>
          <w:rFonts w:ascii="Times New Roman" w:hAnsi="Times New Roman" w:cs="Times New Roman"/>
          <w:bCs/>
          <w:iCs/>
        </w:rPr>
      </w:pPr>
      <w:bookmarkStart w:id="62" w:name="_Ref24627025"/>
      <w:r w:rsidRPr="00E556F6">
        <w:rPr>
          <w:rFonts w:ascii="Times New Roman" w:hAnsi="Times New Roman" w:cs="Times New Roman"/>
          <w:bCs/>
          <w:iCs/>
        </w:rPr>
        <w:t>В случае досрочного прекращения настоящего Договора по основаниям, предусмотренным настоящим Договором и/или законодательством РФ, Подрядчик обязан по запросу Заказ</w:t>
      </w:r>
      <w:r w:rsidRPr="00E556F6">
        <w:rPr>
          <w:rFonts w:ascii="Times New Roman" w:hAnsi="Times New Roman" w:cs="Times New Roman"/>
        </w:rPr>
        <w:t>чик</w:t>
      </w:r>
      <w:r w:rsidRPr="00E556F6">
        <w:rPr>
          <w:rFonts w:ascii="Times New Roman" w:hAnsi="Times New Roman" w:cs="Times New Roman"/>
          <w:bCs/>
          <w:iCs/>
        </w:rPr>
        <w:t xml:space="preserve">а в течение 5 (пяти) рабочих дней передать результаты всех Работ, выполненных до даты досрочного прекращения настоящего Договора, по акту приема-передачи. В этом случае </w:t>
      </w:r>
      <w:r w:rsidRPr="00E556F6">
        <w:rPr>
          <w:rFonts w:ascii="Times New Roman" w:hAnsi="Times New Roman" w:cs="Times New Roman"/>
        </w:rPr>
        <w:t>Заказчик</w:t>
      </w:r>
      <w:r w:rsidRPr="00E556F6">
        <w:rPr>
          <w:rFonts w:ascii="Times New Roman" w:hAnsi="Times New Roman" w:cs="Times New Roman"/>
          <w:bCs/>
          <w:iCs/>
        </w:rPr>
        <w:t xml:space="preserve">, в течение 30 (тридцати) рабочих дней с даты подписания акта приема-передачи, оплачивает Подрядчику стоимость фактически выполненных Подрядчиком и принятых </w:t>
      </w:r>
      <w:r w:rsidRPr="00E556F6">
        <w:rPr>
          <w:rFonts w:ascii="Times New Roman" w:hAnsi="Times New Roman" w:cs="Times New Roman"/>
        </w:rPr>
        <w:t>Заказчик</w:t>
      </w:r>
      <w:r w:rsidRPr="00E556F6">
        <w:rPr>
          <w:rFonts w:ascii="Times New Roman" w:hAnsi="Times New Roman" w:cs="Times New Roman"/>
          <w:bCs/>
          <w:iCs/>
        </w:rPr>
        <w:t>ом к дате досрочного прекращения действия Договора Работ.</w:t>
      </w:r>
      <w:bookmarkEnd w:id="62"/>
    </w:p>
    <w:p w:rsidR="00E556F6" w:rsidRPr="00E556F6" w:rsidRDefault="00E556F6" w:rsidP="00443FAC">
      <w:pPr>
        <w:numPr>
          <w:ilvl w:val="1"/>
          <w:numId w:val="3"/>
        </w:numPr>
        <w:tabs>
          <w:tab w:val="clear" w:pos="567"/>
          <w:tab w:val="left" w:pos="709"/>
        </w:tabs>
        <w:spacing w:after="0" w:line="240" w:lineRule="auto"/>
        <w:ind w:left="567" w:hanging="567"/>
        <w:jc w:val="both"/>
        <w:outlineLvl w:val="1"/>
        <w:rPr>
          <w:rFonts w:ascii="Times New Roman" w:hAnsi="Times New Roman" w:cs="Times New Roman"/>
          <w:bCs/>
          <w:iCs/>
        </w:rPr>
      </w:pPr>
      <w:r w:rsidRPr="00E556F6">
        <w:rPr>
          <w:rFonts w:ascii="Times New Roman" w:hAnsi="Times New Roman" w:cs="Times New Roman"/>
          <w:bCs/>
          <w:iCs/>
        </w:rPr>
        <w:t>Стоимость фактически выполненных Работ в соответствии с пунктами</w:t>
      </w:r>
      <w:r w:rsidR="00EE6EC1">
        <w:rPr>
          <w:rFonts w:ascii="Times New Roman" w:hAnsi="Times New Roman" w:cs="Times New Roman"/>
          <w:bCs/>
          <w:iCs/>
        </w:rPr>
        <w:t xml:space="preserve"> </w:t>
      </w:r>
      <w:r w:rsidR="00EE6EC1">
        <w:rPr>
          <w:rFonts w:ascii="Times New Roman" w:hAnsi="Times New Roman" w:cs="Times New Roman"/>
          <w:bCs/>
          <w:iCs/>
        </w:rPr>
        <w:fldChar w:fldCharType="begin"/>
      </w:r>
      <w:r w:rsidR="00EE6EC1">
        <w:rPr>
          <w:rFonts w:ascii="Times New Roman" w:hAnsi="Times New Roman" w:cs="Times New Roman"/>
          <w:bCs/>
          <w:iCs/>
        </w:rPr>
        <w:instrText xml:space="preserve"> REF _Ref121211554 \r \h </w:instrText>
      </w:r>
      <w:r w:rsidR="00EE6EC1">
        <w:rPr>
          <w:rFonts w:ascii="Times New Roman" w:hAnsi="Times New Roman" w:cs="Times New Roman"/>
          <w:bCs/>
          <w:iCs/>
        </w:rPr>
      </w:r>
      <w:r w:rsidR="00EE6EC1">
        <w:rPr>
          <w:rFonts w:ascii="Times New Roman" w:hAnsi="Times New Roman" w:cs="Times New Roman"/>
          <w:bCs/>
          <w:iCs/>
        </w:rPr>
        <w:fldChar w:fldCharType="separate"/>
      </w:r>
      <w:r w:rsidR="00EE6967">
        <w:rPr>
          <w:rFonts w:ascii="Times New Roman" w:hAnsi="Times New Roman" w:cs="Times New Roman"/>
          <w:bCs/>
          <w:iCs/>
        </w:rPr>
        <w:t>13.4</w:t>
      </w:r>
      <w:r w:rsidR="00EE6EC1">
        <w:rPr>
          <w:rFonts w:ascii="Times New Roman" w:hAnsi="Times New Roman" w:cs="Times New Roman"/>
          <w:bCs/>
          <w:iCs/>
        </w:rPr>
        <w:fldChar w:fldCharType="end"/>
      </w:r>
      <w:r w:rsidRPr="00E556F6">
        <w:rPr>
          <w:rFonts w:ascii="Times New Roman" w:hAnsi="Times New Roman" w:cs="Times New Roman"/>
          <w:bCs/>
          <w:iCs/>
        </w:rPr>
        <w:t>,</w:t>
      </w:r>
      <w:r w:rsidR="00EE6EC1">
        <w:rPr>
          <w:rFonts w:ascii="Times New Roman" w:hAnsi="Times New Roman" w:cs="Times New Roman"/>
          <w:bCs/>
          <w:iCs/>
        </w:rPr>
        <w:t xml:space="preserve"> </w:t>
      </w:r>
      <w:r w:rsidR="00EE6EC1">
        <w:rPr>
          <w:rFonts w:ascii="Times New Roman" w:hAnsi="Times New Roman" w:cs="Times New Roman"/>
          <w:bCs/>
          <w:iCs/>
        </w:rPr>
        <w:fldChar w:fldCharType="begin"/>
      </w:r>
      <w:r w:rsidR="00EE6EC1">
        <w:rPr>
          <w:rFonts w:ascii="Times New Roman" w:hAnsi="Times New Roman" w:cs="Times New Roman"/>
          <w:bCs/>
          <w:iCs/>
        </w:rPr>
        <w:instrText xml:space="preserve"> REF _Ref24627011 \r \h </w:instrText>
      </w:r>
      <w:r w:rsidR="00EE6EC1">
        <w:rPr>
          <w:rFonts w:ascii="Times New Roman" w:hAnsi="Times New Roman" w:cs="Times New Roman"/>
          <w:bCs/>
          <w:iCs/>
        </w:rPr>
      </w:r>
      <w:r w:rsidR="00EE6EC1">
        <w:rPr>
          <w:rFonts w:ascii="Times New Roman" w:hAnsi="Times New Roman" w:cs="Times New Roman"/>
          <w:bCs/>
          <w:iCs/>
        </w:rPr>
        <w:fldChar w:fldCharType="separate"/>
      </w:r>
      <w:r w:rsidR="00EE6967">
        <w:rPr>
          <w:rFonts w:ascii="Times New Roman" w:hAnsi="Times New Roman" w:cs="Times New Roman"/>
          <w:bCs/>
          <w:iCs/>
        </w:rPr>
        <w:t>13.5</w:t>
      </w:r>
      <w:r w:rsidR="00EE6EC1">
        <w:rPr>
          <w:rFonts w:ascii="Times New Roman" w:hAnsi="Times New Roman" w:cs="Times New Roman"/>
          <w:bCs/>
          <w:iCs/>
        </w:rPr>
        <w:fldChar w:fldCharType="end"/>
      </w:r>
      <w:r w:rsidRPr="00E556F6">
        <w:rPr>
          <w:rFonts w:ascii="Times New Roman" w:hAnsi="Times New Roman" w:cs="Times New Roman"/>
          <w:bCs/>
          <w:iCs/>
        </w:rPr>
        <w:t>,</w:t>
      </w:r>
      <w:r w:rsidR="00EE6EC1">
        <w:rPr>
          <w:rFonts w:ascii="Times New Roman" w:hAnsi="Times New Roman" w:cs="Times New Roman"/>
          <w:bCs/>
          <w:iCs/>
        </w:rPr>
        <w:t xml:space="preserve"> </w:t>
      </w:r>
      <w:r w:rsidR="00EE6EC1">
        <w:rPr>
          <w:rFonts w:ascii="Times New Roman" w:hAnsi="Times New Roman" w:cs="Times New Roman"/>
          <w:bCs/>
          <w:iCs/>
        </w:rPr>
        <w:fldChar w:fldCharType="begin"/>
      </w:r>
      <w:r w:rsidR="00EE6EC1">
        <w:rPr>
          <w:rFonts w:ascii="Times New Roman" w:hAnsi="Times New Roman" w:cs="Times New Roman"/>
          <w:bCs/>
          <w:iCs/>
        </w:rPr>
        <w:instrText xml:space="preserve"> REF _Ref24627025 \r \h </w:instrText>
      </w:r>
      <w:r w:rsidR="00EE6EC1">
        <w:rPr>
          <w:rFonts w:ascii="Times New Roman" w:hAnsi="Times New Roman" w:cs="Times New Roman"/>
          <w:bCs/>
          <w:iCs/>
        </w:rPr>
      </w:r>
      <w:r w:rsidR="00EE6EC1">
        <w:rPr>
          <w:rFonts w:ascii="Times New Roman" w:hAnsi="Times New Roman" w:cs="Times New Roman"/>
          <w:bCs/>
          <w:iCs/>
        </w:rPr>
        <w:fldChar w:fldCharType="separate"/>
      </w:r>
      <w:r w:rsidR="001A30DF">
        <w:rPr>
          <w:rFonts w:ascii="Times New Roman" w:hAnsi="Times New Roman" w:cs="Times New Roman"/>
          <w:bCs/>
          <w:iCs/>
        </w:rPr>
        <w:t>13.6</w:t>
      </w:r>
      <w:r w:rsidR="00EE6EC1">
        <w:rPr>
          <w:rFonts w:ascii="Times New Roman" w:hAnsi="Times New Roman" w:cs="Times New Roman"/>
          <w:bCs/>
          <w:iCs/>
        </w:rPr>
        <w:fldChar w:fldCharType="end"/>
      </w:r>
      <w:r>
        <w:rPr>
          <w:rFonts w:ascii="Times New Roman" w:hAnsi="Times New Roman" w:cs="Times New Roman"/>
          <w:bCs/>
          <w:iCs/>
        </w:rPr>
        <w:t xml:space="preserve">. </w:t>
      </w:r>
      <w:r w:rsidRPr="00E556F6">
        <w:rPr>
          <w:rFonts w:ascii="Times New Roman" w:hAnsi="Times New Roman" w:cs="Times New Roman"/>
          <w:bCs/>
          <w:iCs/>
        </w:rPr>
        <w:t xml:space="preserve">Договора определяется исходя из стоимости готовых на дату расторжения Договора </w:t>
      </w:r>
      <w:r w:rsidR="00EE6967">
        <w:rPr>
          <w:rFonts w:ascii="Times New Roman" w:hAnsi="Times New Roman" w:cs="Times New Roman"/>
          <w:bCs/>
          <w:iCs/>
        </w:rPr>
        <w:t>под</w:t>
      </w:r>
      <w:r w:rsidRPr="00E556F6">
        <w:rPr>
          <w:rFonts w:ascii="Times New Roman" w:hAnsi="Times New Roman" w:cs="Times New Roman"/>
          <w:bCs/>
          <w:iCs/>
        </w:rPr>
        <w:t xml:space="preserve">этапов Работ, указанных в Календарном плане работ (Приложение № 2 к Договору). Работы, выполненные Подрядчиком после получения уведомления об отказе </w:t>
      </w:r>
      <w:r w:rsidRPr="00E556F6">
        <w:rPr>
          <w:rFonts w:ascii="Times New Roman" w:hAnsi="Times New Roman" w:cs="Times New Roman"/>
        </w:rPr>
        <w:t>Заказчик</w:t>
      </w:r>
      <w:r w:rsidRPr="00E556F6">
        <w:rPr>
          <w:rFonts w:ascii="Times New Roman" w:hAnsi="Times New Roman" w:cs="Times New Roman"/>
          <w:bCs/>
          <w:iCs/>
        </w:rPr>
        <w:t xml:space="preserve">а от исполнения Договора, оплате </w:t>
      </w:r>
      <w:r w:rsidRPr="00E556F6">
        <w:rPr>
          <w:rFonts w:ascii="Times New Roman" w:hAnsi="Times New Roman" w:cs="Times New Roman"/>
        </w:rPr>
        <w:t>Заказчик</w:t>
      </w:r>
      <w:r w:rsidRPr="00E556F6">
        <w:rPr>
          <w:rFonts w:ascii="Times New Roman" w:hAnsi="Times New Roman" w:cs="Times New Roman"/>
          <w:bCs/>
          <w:iCs/>
        </w:rPr>
        <w:t xml:space="preserve">ом не подлежат. </w:t>
      </w:r>
    </w:p>
    <w:p w:rsidR="00E556F6" w:rsidRPr="00E556F6" w:rsidRDefault="00E556F6" w:rsidP="00D30BCE">
      <w:pPr>
        <w:pStyle w:val="2"/>
        <w:tabs>
          <w:tab w:val="clear" w:pos="567"/>
          <w:tab w:val="left" w:pos="709"/>
        </w:tabs>
      </w:pPr>
      <w:bookmarkStart w:id="63" w:name="_Ref24039818"/>
      <w:bookmarkStart w:id="64" w:name="_Ref22659739"/>
      <w:r w:rsidRPr="00E556F6">
        <w:t>После получения уведомления о расторжении Договора и прекращении Работ Подрядчик в 3-дневный срок оповещает Заказчика о своих невыполненных договорах субподряда (при их наличии), связанных с выполнением прекращенных Работ и, по требованию Заказчика, предоставляет Заказчику копии всех договоров субподряда. Подрядчик не должен заключать каких-либо дальнейших договоров субподряда, за исключением тех, которые могут потребоваться для завершения части Работ, выполнение которых не было прекращено. Подрядчик прикладывает все усилия и на условиях, обоснованно приемлемых для Заказчика, обеспечивает расторжение всех договоров субподряда в той степени, в которой они связаны с выполнением прекращенных Работ, или, по указанию Заказчика, осуществляет уступку в пользу Заказчика указанных Заказчиком договоров субподряда или осуществляет в отношении таких договоров субподряда иные действия, которые могут быть указаны Заказчиком.</w:t>
      </w:r>
    </w:p>
    <w:bookmarkEnd w:id="63"/>
    <w:bookmarkEnd w:id="64"/>
    <w:p w:rsidR="00E556F6" w:rsidRPr="00E556F6" w:rsidRDefault="00E556F6" w:rsidP="00D30BCE">
      <w:pPr>
        <w:pStyle w:val="2"/>
        <w:tabs>
          <w:tab w:val="clear" w:pos="567"/>
          <w:tab w:val="left" w:pos="709"/>
        </w:tabs>
      </w:pPr>
      <w:r w:rsidRPr="00E556F6">
        <w:t>При расторжении Договора Подрядчик несет ответственность за устранение недостатков, обнаруженных в принятых Заказчиком результатах Работ, выполненных Подрядчиком. Прекращение действия Договора не освобождает Подрядчика от исполнения гарантийных обязательств и от ответственности за нарушение Договора, и положения Договора, относящиеся к данным вопросам, остаются в силе, несмотря на прекращение действия Договора.</w:t>
      </w:r>
    </w:p>
    <w:p w:rsidR="00E556F6" w:rsidRPr="00E556F6" w:rsidRDefault="00E556F6" w:rsidP="00D30BCE">
      <w:pPr>
        <w:pStyle w:val="2"/>
        <w:tabs>
          <w:tab w:val="clear" w:pos="567"/>
          <w:tab w:val="left" w:pos="709"/>
        </w:tabs>
      </w:pPr>
      <w:r w:rsidRPr="00E556F6">
        <w:t>Если Подрядчик утратит право на выполнение Работ по настоящему Договору, а именно при аннулировании свидетельства о допуске к Работам, предусмотренным Договором, то Подрядчик обязуется возместить Заказчику все возникшие в связи с этим убытки.</w:t>
      </w:r>
    </w:p>
    <w:p w:rsidR="00E556F6" w:rsidRPr="00E556F6" w:rsidRDefault="00E556F6" w:rsidP="00D30BCE">
      <w:pPr>
        <w:pStyle w:val="2"/>
        <w:tabs>
          <w:tab w:val="clear" w:pos="567"/>
          <w:tab w:val="left" w:pos="709"/>
        </w:tabs>
      </w:pPr>
      <w:r w:rsidRPr="00E556F6">
        <w:t>Обязательства, установленные настоящим пунктом, не прекращаются с прекращением настоящего Договора.</w:t>
      </w:r>
    </w:p>
    <w:bookmarkEnd w:id="57"/>
    <w:bookmarkEnd w:id="58"/>
    <w:p w:rsidR="004C7B4E" w:rsidRPr="004C7B4E" w:rsidRDefault="004C7B4E" w:rsidP="00D30BCE">
      <w:pPr>
        <w:tabs>
          <w:tab w:val="left" w:pos="0"/>
        </w:tabs>
        <w:spacing w:after="0" w:line="240" w:lineRule="auto"/>
        <w:jc w:val="both"/>
        <w:rPr>
          <w:rFonts w:ascii="Times New Roman" w:eastAsia="Times New Roman" w:hAnsi="Times New Roman" w:cs="Times New Roman"/>
          <w:lang w:eastAsia="ru-RU"/>
        </w:rPr>
      </w:pPr>
    </w:p>
    <w:p w:rsidR="004C7B4E" w:rsidRPr="004C7B4E" w:rsidRDefault="004C7B4E" w:rsidP="00D30BCE">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r w:rsidRPr="004C7B4E">
        <w:rPr>
          <w:rFonts w:ascii="Times New Roman" w:eastAsia="Times New Roman" w:hAnsi="Times New Roman" w:cs="Times New Roman"/>
          <w:b/>
          <w:bCs/>
          <w:color w:val="000000"/>
          <w:spacing w:val="7"/>
          <w:lang w:eastAsia="ru-RU"/>
        </w:rPr>
        <w:t>ОТВЕТСТВЕННОСТЬ СТОРОН И РАЗРЕШЕНИЕ СПОРОВ</w:t>
      </w:r>
    </w:p>
    <w:p w:rsidR="00E56C78" w:rsidRPr="006427E0" w:rsidRDefault="00E56C78" w:rsidP="00D30BCE">
      <w:pPr>
        <w:pStyle w:val="2"/>
        <w:tabs>
          <w:tab w:val="left" w:pos="567"/>
        </w:tabs>
      </w:pPr>
      <w:r w:rsidRPr="00733532">
        <w:t xml:space="preserve">Стороны несут ответственность за </w:t>
      </w:r>
      <w:r w:rsidRPr="006427E0">
        <w:t xml:space="preserve">невыполнение или ненадлежащее выполнение обязательств </w:t>
      </w:r>
      <w:r>
        <w:t xml:space="preserve">по настоящему Договору </w:t>
      </w:r>
      <w:r w:rsidRPr="006427E0">
        <w:t xml:space="preserve">в соответствии с действующим законодательством Российской Федерации и Договором. </w:t>
      </w:r>
    </w:p>
    <w:p w:rsidR="00E56C78" w:rsidRPr="0043498F" w:rsidRDefault="00E56C78" w:rsidP="00D30BCE">
      <w:pPr>
        <w:pStyle w:val="2"/>
        <w:tabs>
          <w:tab w:val="left" w:pos="567"/>
        </w:tabs>
      </w:pPr>
      <w:r w:rsidRPr="0043498F">
        <w:t xml:space="preserve">Ответственность </w:t>
      </w:r>
      <w:r>
        <w:t xml:space="preserve">Заказчика </w:t>
      </w:r>
      <w:r w:rsidRPr="0043498F">
        <w:t>по настоящему Договору ограничивается возмещением убытков в размере реального ущерба и не может превышать 100 % (ст</w:t>
      </w:r>
      <w:r>
        <w:t>о</w:t>
      </w:r>
      <w:r w:rsidRPr="0043498F">
        <w:t xml:space="preserve"> процентов) от Цены Работ по Договору за исключением вреда, нанесенного здоровью и жизни людей.</w:t>
      </w:r>
    </w:p>
    <w:p w:rsidR="00E56C78" w:rsidRDefault="00E56C78" w:rsidP="00D30BCE">
      <w:pPr>
        <w:pStyle w:val="2"/>
        <w:tabs>
          <w:tab w:val="left" w:pos="567"/>
        </w:tabs>
      </w:pPr>
      <w:bookmarkStart w:id="65" w:name="_Ref22631324"/>
      <w:r w:rsidRPr="006427E0">
        <w:t>За нарушение сроков начала</w:t>
      </w:r>
      <w:r>
        <w:t xml:space="preserve">, </w:t>
      </w:r>
      <w:r w:rsidRPr="006427E0">
        <w:t xml:space="preserve">окончания </w:t>
      </w:r>
      <w:r>
        <w:t xml:space="preserve">выполнения </w:t>
      </w:r>
      <w:r w:rsidR="00EE6967">
        <w:t>под</w:t>
      </w:r>
      <w:r>
        <w:t>этапов Работ</w:t>
      </w:r>
      <w:r w:rsidRPr="006427E0">
        <w:t>, определенных Календарным планом работ (Приложение № 2 к Договору)</w:t>
      </w:r>
      <w:r>
        <w:t>,</w:t>
      </w:r>
      <w:r w:rsidRPr="006427E0">
        <w:t xml:space="preserve"> сроков устранения </w:t>
      </w:r>
      <w:r>
        <w:t>н</w:t>
      </w:r>
      <w:r w:rsidRPr="006427E0">
        <w:t>едостатков выполненных Работ</w:t>
      </w:r>
      <w:r>
        <w:t>,</w:t>
      </w:r>
      <w:r w:rsidRPr="006427E0">
        <w:t xml:space="preserve"> </w:t>
      </w:r>
      <w:r>
        <w:t>предусмотренных в Договоре (в том числе, сроков устранения недостатков, указанных Заказчиком в соответствии с условиями Договора)</w:t>
      </w:r>
      <w:r w:rsidRPr="006427E0">
        <w:t xml:space="preserve">, </w:t>
      </w:r>
      <w:r>
        <w:t xml:space="preserve">Заказчик </w:t>
      </w:r>
      <w:r w:rsidRPr="006427E0">
        <w:t xml:space="preserve">вправе требовать уплаты пени, а </w:t>
      </w:r>
      <w:r>
        <w:t>П</w:t>
      </w:r>
      <w:r w:rsidRPr="006427E0">
        <w:t xml:space="preserve">одрядчик обязан уплатить пеню в размере </w:t>
      </w:r>
      <w:r w:rsidR="003E3181">
        <w:t>1 </w:t>
      </w:r>
      <w:r w:rsidRPr="006427E0">
        <w:t>% (</w:t>
      </w:r>
      <w:r>
        <w:t>одного процента</w:t>
      </w:r>
      <w:r w:rsidRPr="006427E0">
        <w:t xml:space="preserve">) от стоимости </w:t>
      </w:r>
      <w:r w:rsidR="003E3181">
        <w:t>незавершенного</w:t>
      </w:r>
      <w:r w:rsidRPr="006427E0">
        <w:t xml:space="preserve"> в срок</w:t>
      </w:r>
      <w:r>
        <w:t xml:space="preserve">/некачественно </w:t>
      </w:r>
      <w:r w:rsidR="003E3181">
        <w:t>выполненного</w:t>
      </w:r>
      <w:r w:rsidR="003E3181" w:rsidRPr="006427E0">
        <w:t xml:space="preserve"> </w:t>
      </w:r>
      <w:r w:rsidR="00EE6967">
        <w:t>под</w:t>
      </w:r>
      <w:r w:rsidR="003E3181">
        <w:t>этапа</w:t>
      </w:r>
      <w:r w:rsidRPr="006427E0">
        <w:t xml:space="preserve"> за каждый день просрочки. </w:t>
      </w:r>
      <w:bookmarkStart w:id="66" w:name="_Ref22631335"/>
      <w:bookmarkEnd w:id="65"/>
    </w:p>
    <w:p w:rsidR="00E56C78" w:rsidRPr="006427E0" w:rsidRDefault="00E56C78" w:rsidP="00D30BCE">
      <w:pPr>
        <w:pStyle w:val="2"/>
        <w:tabs>
          <w:tab w:val="left" w:pos="567"/>
        </w:tabs>
      </w:pPr>
      <w:r w:rsidRPr="006427E0">
        <w:t xml:space="preserve">В случае отказа </w:t>
      </w:r>
      <w:r>
        <w:t xml:space="preserve">Заказчика </w:t>
      </w:r>
      <w:r w:rsidRPr="006427E0">
        <w:t xml:space="preserve">от исполнения настоящего Договора в связи с нарушением </w:t>
      </w:r>
      <w:r>
        <w:t>П</w:t>
      </w:r>
      <w:r w:rsidRPr="006427E0">
        <w:t xml:space="preserve">одрядчиком обязательств по настоящему Договору, </w:t>
      </w:r>
      <w:r>
        <w:t>П</w:t>
      </w:r>
      <w:r w:rsidRPr="006427E0">
        <w:t xml:space="preserve">одрядчик обязан уплатить </w:t>
      </w:r>
      <w:r>
        <w:t>Заказчику</w:t>
      </w:r>
      <w:r w:rsidRPr="006427E0">
        <w:t xml:space="preserve"> штраф в размере стоимости невыполненного, в связи с досрочным расторжением Договора по указанной причине, объема Работ по настоящему Договору. Размер стоимости невыполненного объёма Работ определяется в соответствии с Календарным планом работ (Приложение № 2 к Договору).</w:t>
      </w:r>
      <w:bookmarkEnd w:id="66"/>
    </w:p>
    <w:p w:rsidR="00E56C78" w:rsidRPr="00DC1A82" w:rsidRDefault="00E56C78" w:rsidP="00D30BCE">
      <w:pPr>
        <w:pStyle w:val="2"/>
        <w:tabs>
          <w:tab w:val="left" w:pos="567"/>
        </w:tabs>
      </w:pPr>
      <w:bookmarkStart w:id="67" w:name="_Ref121224478"/>
      <w:bookmarkStart w:id="68" w:name="sub_2703"/>
      <w:r w:rsidRPr="00212931">
        <w:t xml:space="preserve">При нарушении </w:t>
      </w:r>
      <w:r>
        <w:t>Заказчик</w:t>
      </w:r>
      <w:r w:rsidRPr="00212931">
        <w:t xml:space="preserve">ом сроков оплаты выполненных </w:t>
      </w:r>
      <w:r>
        <w:t xml:space="preserve">Подрядчиком и принятых Заказчиком </w:t>
      </w:r>
      <w:r w:rsidRPr="00212931">
        <w:t xml:space="preserve">Работ по причинам, связанным исключительно с </w:t>
      </w:r>
      <w:r>
        <w:t>Заказчик</w:t>
      </w:r>
      <w:r w:rsidRPr="00212931">
        <w:t xml:space="preserve">ом, </w:t>
      </w:r>
      <w:r>
        <w:t>П</w:t>
      </w:r>
      <w:r w:rsidRPr="00212931">
        <w:t xml:space="preserve">одрядчик вправе взыскать с </w:t>
      </w:r>
      <w:r>
        <w:t>Заказчик</w:t>
      </w:r>
      <w:r w:rsidRPr="00212931">
        <w:t>а неустойку в размере 0,05% от неоплаченной суммы за каждый день просрочки платежа</w:t>
      </w:r>
      <w:r w:rsidRPr="00DC1A82">
        <w:t>, но не более 5% от неоплаченной суммы.</w:t>
      </w:r>
      <w:bookmarkEnd w:id="67"/>
    </w:p>
    <w:p w:rsidR="00E56C78" w:rsidRPr="00463C27" w:rsidRDefault="00E56C78" w:rsidP="00D30BCE">
      <w:pPr>
        <w:pStyle w:val="2"/>
        <w:tabs>
          <w:tab w:val="left" w:pos="567"/>
        </w:tabs>
      </w:pPr>
      <w:r w:rsidRPr="00463C27">
        <w:t xml:space="preserve">В случае предъявления </w:t>
      </w:r>
      <w:r>
        <w:t>Заказчик</w:t>
      </w:r>
      <w:r w:rsidRPr="00463C27">
        <w:t xml:space="preserve">ом в соответствии с настоящим Договором требования к </w:t>
      </w:r>
      <w:r>
        <w:t>П</w:t>
      </w:r>
      <w:r w:rsidRPr="00463C27">
        <w:t xml:space="preserve">одрядчику об уплате неустойки и/или убытков и, если </w:t>
      </w:r>
      <w:r>
        <w:t>П</w:t>
      </w:r>
      <w:r w:rsidRPr="00463C27">
        <w:t xml:space="preserve">одрядчик в установленный в требовании срок не удовлетворит требование </w:t>
      </w:r>
      <w:r>
        <w:t>Заказчик</w:t>
      </w:r>
      <w:r w:rsidRPr="00463C27">
        <w:t xml:space="preserve">а, </w:t>
      </w:r>
      <w:r>
        <w:t>Заказчик</w:t>
      </w:r>
      <w:r w:rsidRPr="00463C27">
        <w:t xml:space="preserve"> вправе зачесть, в соответствии со ст. 410 Гражданского кодекса РФ, сумму предъявленного требования в счет суммы оплаты, причитающейся </w:t>
      </w:r>
      <w:r>
        <w:t>П</w:t>
      </w:r>
      <w:r w:rsidRPr="00463C27">
        <w:t xml:space="preserve">одрядчику. В случае если сумма оплаты, причитающейся </w:t>
      </w:r>
      <w:r>
        <w:t>П</w:t>
      </w:r>
      <w:r w:rsidRPr="00463C27">
        <w:t xml:space="preserve">одрядчику, недостаточна для удовлетворения требований </w:t>
      </w:r>
      <w:r>
        <w:t>Заказчик</w:t>
      </w:r>
      <w:r w:rsidRPr="00463C27">
        <w:t xml:space="preserve">а, </w:t>
      </w:r>
      <w:r>
        <w:t>Заказчик</w:t>
      </w:r>
      <w:r w:rsidRPr="00463C27">
        <w:t xml:space="preserve"> вправе зачесть сумму задолженности по претензионным требованиям при выплате </w:t>
      </w:r>
      <w:r>
        <w:t>П</w:t>
      </w:r>
      <w:r w:rsidRPr="00463C27">
        <w:t>одрядчику следующего платежа (следующих платежей) по Договору полностью либо в части.</w:t>
      </w:r>
    </w:p>
    <w:p w:rsidR="00E56C78" w:rsidRPr="00733532" w:rsidRDefault="00E56C78" w:rsidP="00D30BCE">
      <w:pPr>
        <w:pStyle w:val="2"/>
        <w:tabs>
          <w:tab w:val="left" w:pos="567"/>
        </w:tabs>
      </w:pPr>
      <w:r w:rsidRPr="006427E0">
        <w:t>Оплат</w:t>
      </w:r>
      <w:r>
        <w:t>а</w:t>
      </w:r>
      <w:r w:rsidRPr="006427E0">
        <w:t xml:space="preserve"> неустойки (пени)</w:t>
      </w:r>
      <w:r>
        <w:t>, штрафа</w:t>
      </w:r>
      <w:r w:rsidRPr="006427E0">
        <w:t xml:space="preserve"> не освобождает Стороны от исполнения обязательств по </w:t>
      </w:r>
      <w:r>
        <w:t xml:space="preserve">настоящему </w:t>
      </w:r>
      <w:r w:rsidRPr="006427E0">
        <w:t>Договору.</w:t>
      </w:r>
      <w:bookmarkEnd w:id="68"/>
    </w:p>
    <w:p w:rsidR="00E56C78" w:rsidRPr="00463C27" w:rsidRDefault="00E56C78" w:rsidP="00180B9F">
      <w:pPr>
        <w:pStyle w:val="2"/>
        <w:tabs>
          <w:tab w:val="left" w:pos="567"/>
        </w:tabs>
      </w:pPr>
      <w:r w:rsidRPr="00463C27">
        <w:t xml:space="preserve">В случае, если суммы пеней и штрафов, предусмотренных п.п. </w:t>
      </w:r>
      <w:r>
        <w:fldChar w:fldCharType="begin"/>
      </w:r>
      <w:r>
        <w:instrText xml:space="preserve"> REF _Ref22631324 \r \h </w:instrText>
      </w:r>
      <w:r>
        <w:fldChar w:fldCharType="separate"/>
      </w:r>
      <w:r w:rsidR="001A30DF">
        <w:t>14.3</w:t>
      </w:r>
      <w:r>
        <w:fldChar w:fldCharType="end"/>
      </w:r>
      <w:r>
        <w:t xml:space="preserve">, </w:t>
      </w:r>
      <w:r w:rsidR="00B4726B">
        <w:fldChar w:fldCharType="begin"/>
      </w:r>
      <w:r w:rsidR="00B4726B">
        <w:instrText xml:space="preserve"> REF _Ref121224478 \r \h </w:instrText>
      </w:r>
      <w:r w:rsidR="00B4726B">
        <w:fldChar w:fldCharType="separate"/>
      </w:r>
      <w:r w:rsidR="001A30DF">
        <w:t>14.5</w:t>
      </w:r>
      <w:r w:rsidR="00B4726B">
        <w:fldChar w:fldCharType="end"/>
      </w:r>
      <w:r w:rsidR="00B4726B">
        <w:t xml:space="preserve"> </w:t>
      </w:r>
      <w:r w:rsidRPr="00463C27">
        <w:t xml:space="preserve">Договора, превышают сумму, причитающуюся </w:t>
      </w:r>
      <w:r>
        <w:t>П</w:t>
      </w:r>
      <w:r w:rsidRPr="00463C27">
        <w:t xml:space="preserve">одрядчику за выполненные </w:t>
      </w:r>
      <w:r>
        <w:t>П</w:t>
      </w:r>
      <w:r w:rsidRPr="00463C27">
        <w:t xml:space="preserve">одрядчиком и принятые </w:t>
      </w:r>
      <w:r>
        <w:t>Заказчик</w:t>
      </w:r>
      <w:r w:rsidRPr="00463C27">
        <w:t xml:space="preserve">ом </w:t>
      </w:r>
      <w:r>
        <w:t>Р</w:t>
      </w:r>
      <w:r w:rsidRPr="00463C27">
        <w:t xml:space="preserve">аботы, </w:t>
      </w:r>
      <w:r>
        <w:t>П</w:t>
      </w:r>
      <w:r w:rsidRPr="00463C27">
        <w:t xml:space="preserve">одрядчик обязан перечислить суммы штрафов и пеней на расчетный счет </w:t>
      </w:r>
      <w:r>
        <w:t>Заказчик</w:t>
      </w:r>
      <w:r w:rsidRPr="00463C27">
        <w:t xml:space="preserve">а в течение 5 (пяти) рабочих дней с момента получения письменного требования </w:t>
      </w:r>
      <w:r>
        <w:t>Заказчик</w:t>
      </w:r>
      <w:r w:rsidRPr="00463C27">
        <w:t>а.</w:t>
      </w:r>
    </w:p>
    <w:p w:rsidR="00E56C78" w:rsidRDefault="00E56C78" w:rsidP="00D30BCE">
      <w:pPr>
        <w:pStyle w:val="2"/>
        <w:tabs>
          <w:tab w:val="left" w:pos="567"/>
        </w:tabs>
      </w:pPr>
      <w:r w:rsidRPr="006427E0">
        <w:t xml:space="preserve">В случае возникновения каких-либо претензий, требований, исков со стороны </w:t>
      </w:r>
      <w:r>
        <w:t>г</w:t>
      </w:r>
      <w:r w:rsidRPr="006427E0">
        <w:t xml:space="preserve">осударственных органов и/или третьих лиц, связанных с нарушениями </w:t>
      </w:r>
      <w:r>
        <w:t xml:space="preserve">обязательных технических правил, включая </w:t>
      </w:r>
      <w:r w:rsidRPr="006427E0">
        <w:t xml:space="preserve">технических регламентов, строительных норм, норм техники безопасности, пожарной безопасности, охраны окружающей среды, произошедшими вследствие ненадлежащего выполнения Работ, </w:t>
      </w:r>
      <w:r>
        <w:t>Подрядчик</w:t>
      </w:r>
      <w:r w:rsidRPr="00733532">
        <w:t xml:space="preserve"> самостоятельно</w:t>
      </w:r>
      <w:r w:rsidRPr="006427E0">
        <w:t xml:space="preserve"> урегулирует такие претензии, требования, иски, осуществ</w:t>
      </w:r>
      <w:r w:rsidRPr="00733532">
        <w:t>ляет</w:t>
      </w:r>
      <w:r w:rsidRPr="006427E0">
        <w:t xml:space="preserve"> возмещение вреда, причинённого жизни или здоровью физических лиц, имуществу физических и юридических лиц, а также возме</w:t>
      </w:r>
      <w:r w:rsidRPr="00733532">
        <w:t xml:space="preserve">щает </w:t>
      </w:r>
      <w:r>
        <w:t>Заказчик</w:t>
      </w:r>
      <w:r w:rsidRPr="006427E0">
        <w:t>у причинённые убытки</w:t>
      </w:r>
      <w:r>
        <w:t xml:space="preserve"> в полном объеме</w:t>
      </w:r>
      <w:r w:rsidRPr="006427E0">
        <w:t>.</w:t>
      </w:r>
    </w:p>
    <w:p w:rsidR="00E56C78" w:rsidRPr="00B76447" w:rsidRDefault="00E56C78" w:rsidP="00D30BCE">
      <w:pPr>
        <w:pStyle w:val="2"/>
        <w:tabs>
          <w:tab w:val="left" w:pos="567"/>
        </w:tabs>
      </w:pPr>
      <w:r>
        <w:t>Подрядчик несет полную ответственность за соблюдение требований Политики Заказчика в области охраны труда, промышленной безопасности и охраны окружающей среды, предус</w:t>
      </w:r>
      <w:r w:rsidR="00472281">
        <w:t>мотренной в т.ч. в Приложении №</w:t>
      </w:r>
      <w:r w:rsidR="00925540">
        <w:t xml:space="preserve"> </w:t>
      </w:r>
      <w:r w:rsidR="00472281">
        <w:t>6</w:t>
      </w:r>
      <w:r>
        <w:t xml:space="preserve"> к Договору – «Жизненно важные правила безопасности».</w:t>
      </w:r>
    </w:p>
    <w:p w:rsidR="00DC34CD" w:rsidRPr="00FB3AB6" w:rsidRDefault="00E56C78" w:rsidP="001C139B">
      <w:pPr>
        <w:pStyle w:val="2"/>
        <w:tabs>
          <w:tab w:val="left" w:pos="567"/>
        </w:tabs>
      </w:pPr>
      <w:r>
        <w:t>Подрядчик</w:t>
      </w:r>
      <w:r w:rsidRPr="006427E0">
        <w:t xml:space="preserve"> несёт предусмотренную действующим законодательством ответственность за нарушение авторских прав, патентов, иных исключительных прав третьих лиц, за исключением способных к правовой охране результатов интеллектуальной деятельности (авторских прав, патентов и др.), содержащихся в переданных </w:t>
      </w:r>
      <w:r>
        <w:t>Заказчиком</w:t>
      </w:r>
      <w:r w:rsidRPr="006427E0">
        <w:t xml:space="preserve"> </w:t>
      </w:r>
      <w:r>
        <w:t>Подрядчику и</w:t>
      </w:r>
      <w:r w:rsidRPr="006427E0">
        <w:t>сходных данных.</w:t>
      </w:r>
    </w:p>
    <w:p w:rsidR="004C7B4E" w:rsidRPr="004C7B4E" w:rsidRDefault="004C7B4E" w:rsidP="00D30BCE">
      <w:pPr>
        <w:tabs>
          <w:tab w:val="left" w:pos="0"/>
          <w:tab w:val="left" w:pos="720"/>
          <w:tab w:val="left" w:pos="1260"/>
        </w:tabs>
        <w:spacing w:after="0" w:line="240" w:lineRule="auto"/>
        <w:jc w:val="both"/>
        <w:rPr>
          <w:rFonts w:ascii="Times New Roman" w:eastAsia="Times New Roman" w:hAnsi="Times New Roman" w:cs="Times New Roman"/>
          <w:lang w:eastAsia="ru-RU"/>
        </w:rPr>
      </w:pPr>
    </w:p>
    <w:p w:rsidR="004C7B4E" w:rsidRPr="004C7B4E" w:rsidRDefault="004C7B4E" w:rsidP="00D30BCE">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bookmarkStart w:id="69" w:name="_Ref22646574"/>
      <w:r w:rsidRPr="004C7B4E">
        <w:rPr>
          <w:rFonts w:ascii="Times New Roman" w:eastAsia="Times New Roman" w:hAnsi="Times New Roman" w:cs="Times New Roman"/>
          <w:b/>
          <w:bCs/>
          <w:color w:val="000000"/>
          <w:spacing w:val="7"/>
          <w:lang w:eastAsia="ru-RU"/>
        </w:rPr>
        <w:t>ГАРАНТИИ</w:t>
      </w:r>
      <w:bookmarkEnd w:id="69"/>
    </w:p>
    <w:p w:rsidR="004C7B4E" w:rsidRPr="004C7B4E" w:rsidRDefault="004C7B4E" w:rsidP="00D30BCE">
      <w:pPr>
        <w:pStyle w:val="2"/>
        <w:rPr>
          <w:bCs w:val="0"/>
          <w:iCs w:val="0"/>
        </w:rPr>
      </w:pPr>
      <w:r w:rsidRPr="004C7B4E">
        <w:rPr>
          <w:bCs w:val="0"/>
          <w:iCs w:val="0"/>
        </w:rPr>
        <w:t>Подрядчик заверяет и гарантирует, что на момент заключения Договора и в течение всего срока его действия:</w:t>
      </w:r>
    </w:p>
    <w:p w:rsidR="004C7B4E" w:rsidRPr="004C7B4E" w:rsidRDefault="004C7B4E" w:rsidP="00D30BCE">
      <w:pPr>
        <w:pStyle w:val="3"/>
      </w:pPr>
      <w:r w:rsidRPr="004C7B4E">
        <w:t>Подрядчик является юридическим лицом, надлежащим образом зарегистрированным и осуществляющим свою деятельность в соответствии с законодательством Российской Федерации;</w:t>
      </w:r>
    </w:p>
    <w:p w:rsidR="004C7B4E" w:rsidRPr="004C7B4E" w:rsidRDefault="004C7B4E" w:rsidP="00D30BCE">
      <w:pPr>
        <w:pStyle w:val="3"/>
      </w:pPr>
      <w:r w:rsidRPr="004C7B4E">
        <w:t>Подрядчик вправе самостоятельно заключать и исполнять договоры вообще и настоящий Договор, в частности;</w:t>
      </w:r>
    </w:p>
    <w:p w:rsidR="004C7B4E" w:rsidRPr="004C7B4E" w:rsidRDefault="004C7B4E" w:rsidP="00D30BCE">
      <w:pPr>
        <w:pStyle w:val="3"/>
      </w:pPr>
      <w:r w:rsidRPr="004C7B4E">
        <w:t>Подрядчик выполнил все необходимые внутренние процедуры и согласования относительно заключения и исполнения Договора, а также иных связанных с ним сделок и иных юридических действий, включая получение всех необходимых решений органов управления, вышестоящих организаций, учредителей, участников и прочее;</w:t>
      </w:r>
    </w:p>
    <w:p w:rsidR="004C7B4E" w:rsidRPr="004C7B4E" w:rsidRDefault="004C7B4E" w:rsidP="00D30BCE">
      <w:pPr>
        <w:pStyle w:val="3"/>
      </w:pPr>
      <w:r w:rsidRPr="004C7B4E">
        <w:t>для Подрядчика не требуется каких-либо дополнительных (помимо уже полученных) приказов, согласий, утверждений, лицензий, разрешений со стороны любого органа управления, Государственного органа в отношении (1) заключения Договора и (2) законности или действительности Договора;</w:t>
      </w:r>
    </w:p>
    <w:p w:rsidR="004C7B4E" w:rsidRPr="004C7B4E" w:rsidRDefault="004C7B4E" w:rsidP="00D30BCE">
      <w:pPr>
        <w:pStyle w:val="3"/>
      </w:pPr>
      <w:r w:rsidRPr="004C7B4E">
        <w:t>на момент заключения Договора Подрядчиком получены все необходимые для выполнения Работ разрешения Государственных органов, допуски и лицензии;</w:t>
      </w:r>
    </w:p>
    <w:p w:rsidR="004C7B4E" w:rsidRPr="004C7B4E" w:rsidRDefault="004C7B4E" w:rsidP="00D30BCE">
      <w:pPr>
        <w:pStyle w:val="3"/>
      </w:pPr>
      <w:r w:rsidRPr="004C7B4E">
        <w:t>заключение и исполнение Договора не противоречит и не представляет собой нарушения какого-либо иного обязательства Подрядчика, проистекающего из какой-либо сделки или иного основания;</w:t>
      </w:r>
    </w:p>
    <w:p w:rsidR="004C7B4E" w:rsidRPr="004C7B4E" w:rsidRDefault="004C7B4E" w:rsidP="00D30BCE">
      <w:pPr>
        <w:pStyle w:val="3"/>
      </w:pPr>
      <w:r w:rsidRPr="004C7B4E">
        <w:t>Подрядчик является платежеспособным и состоятельным. Термины «платежеспособный и состоятельный» для целей настоящего пункта означает 1) что чистые активы Подрядчика составляют положительную величину, превышающую размер его уставного капитала; 2) Подрядчик способен надлежащим образом исполнять свои обязательства по Договору по мере того, как такие обязательства становятся обязательными к исполнению; 3) Подрядчик не имеет намерения принимать на себя обязательства, исполнение которых он не мог бы осуществить надлежащим образом; 4) в отношении Подрядчика не имеется возбужденного дела о банкротстве, включая процедуру наблюдения, финансового оздоровления, внешнего управления, конкурсного производства; 5) Подрядчик не располагает сведениями о факте подачи кредитором Подрядчика или намерении такого кредитора подать в отношении Подрядчика заявление о признании его банкротом;</w:t>
      </w:r>
    </w:p>
    <w:p w:rsidR="004C7B4E" w:rsidRPr="004C7B4E" w:rsidRDefault="004C7B4E" w:rsidP="00D30BCE">
      <w:pPr>
        <w:pStyle w:val="3"/>
      </w:pPr>
      <w:r w:rsidRPr="004C7B4E">
        <w:t xml:space="preserve">Подрядчик обладает ресурсами, технологиями, деловыми связями, знаниями, навыками и умениями, а также опытом в области инженерных изысканий и проектирования объектов, аналогичных Объекту, необходимыми для качественного и своевременного выполнения Работ по настоящему Договору; </w:t>
      </w:r>
    </w:p>
    <w:p w:rsidR="004C7B4E" w:rsidRPr="004C7B4E" w:rsidRDefault="004C7B4E" w:rsidP="00D30BCE">
      <w:pPr>
        <w:numPr>
          <w:ilvl w:val="2"/>
          <w:numId w:val="0"/>
        </w:numPr>
        <w:tabs>
          <w:tab w:val="left" w:pos="0"/>
        </w:tabs>
        <w:spacing w:after="0" w:line="240" w:lineRule="auto"/>
        <w:ind w:left="851"/>
        <w:jc w:val="both"/>
        <w:outlineLvl w:val="2"/>
        <w:rPr>
          <w:rFonts w:ascii="Times New Roman" w:eastAsia="Times New Roman" w:hAnsi="Times New Roman" w:cs="Times New Roman"/>
          <w:lang w:eastAsia="ru-RU"/>
        </w:rPr>
      </w:pPr>
      <w:r w:rsidRPr="004C7B4E">
        <w:rPr>
          <w:rFonts w:ascii="Times New Roman" w:eastAsia="Times New Roman" w:hAnsi="Times New Roman" w:cs="Times New Roman"/>
          <w:lang w:eastAsia="ru-RU"/>
        </w:rPr>
        <w:t>вся письменная и устная информация, представленная Подрядчиком Заказчику, равно как информация, предоставляемая впоследствии, является и будет являться достоверной и точной во всех существенных аспектах на ту дату, которой датирована информация;</w:t>
      </w:r>
    </w:p>
    <w:p w:rsidR="004C7B4E" w:rsidRPr="004C7B4E" w:rsidRDefault="004C7B4E" w:rsidP="00D30BCE">
      <w:pPr>
        <w:numPr>
          <w:ilvl w:val="2"/>
          <w:numId w:val="0"/>
        </w:numPr>
        <w:tabs>
          <w:tab w:val="left" w:pos="0"/>
        </w:tabs>
        <w:spacing w:after="0" w:line="240" w:lineRule="auto"/>
        <w:ind w:left="851"/>
        <w:jc w:val="both"/>
        <w:outlineLvl w:val="2"/>
        <w:rPr>
          <w:rFonts w:ascii="Times New Roman" w:eastAsia="Times New Roman" w:hAnsi="Times New Roman" w:cs="Times New Roman"/>
          <w:lang w:eastAsia="ru-RU"/>
        </w:rPr>
      </w:pPr>
      <w:r w:rsidRPr="004C7B4E">
        <w:rPr>
          <w:rFonts w:ascii="Times New Roman" w:eastAsia="Times New Roman" w:hAnsi="Times New Roman" w:cs="Times New Roman"/>
          <w:lang w:eastAsia="ru-RU"/>
        </w:rPr>
        <w:t>на момент заключения Договора Подрядчик внимательно изучил всю представленную ему документацию об Объекте, убедился в характере и содержании Работ, посетил Строительную площадку, принял во внимание общие и местные условия, а именно: грунтовые, климатические, сейсмические, водные и погодные условия расположения Объекта, а также все прочие аспекты, которые могут повлиять на ход Работ, оценил корректность и адекватность Цены Работ.</w:t>
      </w:r>
    </w:p>
    <w:p w:rsidR="004C7B4E" w:rsidRPr="004C7B4E" w:rsidRDefault="004C7B4E" w:rsidP="00D30BCE">
      <w:pPr>
        <w:pStyle w:val="2"/>
        <w:rPr>
          <w:bCs w:val="0"/>
          <w:iCs w:val="0"/>
        </w:rPr>
      </w:pPr>
      <w:r w:rsidRPr="004C7B4E">
        <w:rPr>
          <w:bCs w:val="0"/>
          <w:iCs w:val="0"/>
        </w:rPr>
        <w:t>Заказчик заверяет и гарантирует, что на момент заключения Договора:</w:t>
      </w:r>
    </w:p>
    <w:p w:rsidR="004C7B4E" w:rsidRPr="004C7B4E" w:rsidRDefault="004C7B4E" w:rsidP="00D30BCE">
      <w:pPr>
        <w:pStyle w:val="3"/>
      </w:pPr>
      <w:r w:rsidRPr="004C7B4E">
        <w:t>Заказчик является юридическим лицом, надлежащим образом зарегистрированным и осуществляющим свою деятельность в соответствии с законодательством Российской Федерации;</w:t>
      </w:r>
    </w:p>
    <w:p w:rsidR="004C7B4E" w:rsidRPr="004C7B4E" w:rsidRDefault="004C7B4E" w:rsidP="00D30BCE">
      <w:pPr>
        <w:pStyle w:val="3"/>
      </w:pPr>
      <w:r w:rsidRPr="004C7B4E">
        <w:t>Заказчик вправе самостоятельно заключать и исполнять договоры вообще и настоящий Договор, в частности;</w:t>
      </w:r>
    </w:p>
    <w:p w:rsidR="004C7B4E" w:rsidRPr="004C7B4E" w:rsidRDefault="004C7B4E" w:rsidP="00D30BCE">
      <w:pPr>
        <w:pStyle w:val="3"/>
      </w:pPr>
      <w:r w:rsidRPr="004C7B4E">
        <w:t>Заказчик выполнил все необходимые внутренние процедуры и согласования относительно заключения и исполнения Договора, а также иных связанных с ним сделок и иных юридических действий, включая получение всех необходимых решений органов управления, вышестоящих организаций, учредителей, участников и прочее;</w:t>
      </w:r>
    </w:p>
    <w:p w:rsidR="004C7B4E" w:rsidRPr="004C7B4E" w:rsidRDefault="004C7B4E" w:rsidP="00D30BCE">
      <w:pPr>
        <w:pStyle w:val="3"/>
      </w:pPr>
      <w:r w:rsidRPr="004C7B4E">
        <w:t>заключение и исполнение Договора не противоречит и не представляет собой нарушения какого-либо иного обязательства Заказчик, проистекающего из какой-либо сделки или иного основания;</w:t>
      </w:r>
    </w:p>
    <w:p w:rsidR="004C7B4E" w:rsidRPr="004C7B4E" w:rsidRDefault="004C7B4E" w:rsidP="00D30BCE">
      <w:pPr>
        <w:pStyle w:val="3"/>
      </w:pPr>
      <w:r w:rsidRPr="004C7B4E">
        <w:t>Заказчик является платежеспособным и состоятельным. Термины «платежеспособный и состоятельный» для целей настоящего пункта означает 1) что чистые активы Заказчик</w:t>
      </w:r>
      <w:r w:rsidR="001C139B">
        <w:t>а</w:t>
      </w:r>
      <w:r w:rsidRPr="004C7B4E">
        <w:t xml:space="preserve"> составляют положительную величину, превышающую размер его уставного капитала; 2) Заказчик способен надлежащим образом исполнять свои обязательства по Договору по мере того, как такие обязательства становятся обязательными к исполнению; 3)  Заказчик не имеет намерения принимать на себя обязательства, исполнение которых он не мог бы осуществить надлежащим образом;  4)  Заказчик не располагает сведениями о факте подачи кредитором Заказчик</w:t>
      </w:r>
      <w:r w:rsidR="001C139B">
        <w:t>а</w:t>
      </w:r>
      <w:r w:rsidRPr="004C7B4E">
        <w:t xml:space="preserve"> или намерении такого кредитора подать в отношении Заказчик</w:t>
      </w:r>
      <w:r w:rsidR="001C139B">
        <w:t>а</w:t>
      </w:r>
      <w:r w:rsidRPr="004C7B4E">
        <w:t xml:space="preserve"> заявление о признании его банкротом.</w:t>
      </w:r>
    </w:p>
    <w:p w:rsidR="004C7B4E" w:rsidRPr="004C7B4E" w:rsidRDefault="00C403FC" w:rsidP="00D30BCE">
      <w:pPr>
        <w:pStyle w:val="2"/>
      </w:pPr>
      <w:r>
        <w:rPr>
          <w:bCs w:val="0"/>
          <w:iCs w:val="0"/>
        </w:rPr>
        <w:t xml:space="preserve"> </w:t>
      </w:r>
      <w:r w:rsidR="004C7B4E" w:rsidRPr="004C7B4E">
        <w:rPr>
          <w:bCs w:val="0"/>
          <w:iCs w:val="0"/>
        </w:rPr>
        <w:t xml:space="preserve">Стороны подтверждают и соглашаются с тем, что указанные в настоящем разделе </w:t>
      </w:r>
      <w:r w:rsidR="004C7B4E" w:rsidRPr="004C7B4E">
        <w:rPr>
          <w:bCs w:val="0"/>
          <w:iCs w:val="0"/>
        </w:rPr>
        <w:fldChar w:fldCharType="begin"/>
      </w:r>
      <w:r w:rsidR="004C7B4E" w:rsidRPr="004C7B4E">
        <w:rPr>
          <w:bCs w:val="0"/>
          <w:iCs w:val="0"/>
        </w:rPr>
        <w:instrText xml:space="preserve"> REF _Ref22646574 \r \h </w:instrText>
      </w:r>
      <w:r w:rsidR="004C7B4E" w:rsidRPr="004C7B4E">
        <w:rPr>
          <w:bCs w:val="0"/>
          <w:iCs w:val="0"/>
        </w:rPr>
      </w:r>
      <w:r w:rsidR="004C7B4E" w:rsidRPr="004C7B4E">
        <w:rPr>
          <w:bCs w:val="0"/>
          <w:iCs w:val="0"/>
        </w:rPr>
        <w:fldChar w:fldCharType="separate"/>
      </w:r>
      <w:r w:rsidR="001A30DF">
        <w:rPr>
          <w:bCs w:val="0"/>
          <w:iCs w:val="0"/>
        </w:rPr>
        <w:t>15</w:t>
      </w:r>
      <w:r w:rsidR="004C7B4E" w:rsidRPr="004C7B4E">
        <w:rPr>
          <w:bCs w:val="0"/>
          <w:iCs w:val="0"/>
        </w:rPr>
        <w:fldChar w:fldCharType="end"/>
      </w:r>
      <w:r w:rsidR="004C7B4E" w:rsidRPr="004C7B4E">
        <w:rPr>
          <w:bCs w:val="0"/>
          <w:iCs w:val="0"/>
        </w:rPr>
        <w:t xml:space="preserve"> Договора общие заверения и гарантии:</w:t>
      </w:r>
      <w:r w:rsidR="002C27B1">
        <w:rPr>
          <w:bCs w:val="0"/>
          <w:iCs w:val="0"/>
        </w:rPr>
        <w:t xml:space="preserve"> </w:t>
      </w:r>
      <w:r w:rsidR="004C7B4E" w:rsidRPr="004C7B4E">
        <w:t>взятые вместе и по отдельности составляют существенное условие Договора (в смысле статьи 431.2 Гражданского кодекса Российской Федерации являются точными и достоверными по сведениям Стороны, предоставляющей соответствующие заверения и гарантии; и</w:t>
      </w:r>
      <w:r w:rsidR="002C27B1">
        <w:t xml:space="preserve"> </w:t>
      </w:r>
      <w:r w:rsidR="004C7B4E" w:rsidRPr="004C7B4E">
        <w:t>составляют сведения, на которые полагаются Стороны при заключении Договора.</w:t>
      </w:r>
    </w:p>
    <w:p w:rsidR="004C7B4E" w:rsidRPr="004C7B4E" w:rsidRDefault="004C7B4E" w:rsidP="00D30BCE">
      <w:pPr>
        <w:pStyle w:val="2"/>
        <w:rPr>
          <w:bCs w:val="0"/>
          <w:iCs w:val="0"/>
        </w:rPr>
      </w:pPr>
      <w:r w:rsidRPr="004C7B4E">
        <w:rPr>
          <w:bCs w:val="0"/>
          <w:iCs w:val="0"/>
        </w:rPr>
        <w:t xml:space="preserve">Если какие-либо указанные в настоящем разделе </w:t>
      </w:r>
      <w:r w:rsidRPr="004C7B4E">
        <w:rPr>
          <w:bCs w:val="0"/>
          <w:iCs w:val="0"/>
        </w:rPr>
        <w:fldChar w:fldCharType="begin"/>
      </w:r>
      <w:r w:rsidRPr="004C7B4E">
        <w:rPr>
          <w:bCs w:val="0"/>
          <w:iCs w:val="0"/>
        </w:rPr>
        <w:instrText xml:space="preserve"> REF _Ref22646574 \r \h </w:instrText>
      </w:r>
      <w:r w:rsidRPr="004C7B4E">
        <w:rPr>
          <w:bCs w:val="0"/>
          <w:iCs w:val="0"/>
        </w:rPr>
      </w:r>
      <w:r w:rsidRPr="004C7B4E">
        <w:rPr>
          <w:bCs w:val="0"/>
          <w:iCs w:val="0"/>
        </w:rPr>
        <w:fldChar w:fldCharType="separate"/>
      </w:r>
      <w:r w:rsidR="001A30DF">
        <w:rPr>
          <w:bCs w:val="0"/>
          <w:iCs w:val="0"/>
        </w:rPr>
        <w:t>15</w:t>
      </w:r>
      <w:r w:rsidRPr="004C7B4E">
        <w:rPr>
          <w:bCs w:val="0"/>
          <w:iCs w:val="0"/>
        </w:rPr>
        <w:fldChar w:fldCharType="end"/>
      </w:r>
      <w:r w:rsidRPr="004C7B4E">
        <w:rPr>
          <w:bCs w:val="0"/>
          <w:iCs w:val="0"/>
        </w:rPr>
        <w:t xml:space="preserve"> Договора заверения или гарантии впоследствии оказываются неточными или неверными, Сторона, предоставившая соответствующие заверения или гарантии, обязуется возместить другой Стороне любые убытки, понесенные такой Стороной непосредственно в связи с тем, что такая Сторона полагалась на такие заверения и гарантии, предоставленные другой Стороной.</w:t>
      </w:r>
    </w:p>
    <w:p w:rsidR="004C7B4E" w:rsidRPr="004C7B4E" w:rsidRDefault="004C7B4E" w:rsidP="00D30BCE">
      <w:pPr>
        <w:pStyle w:val="2"/>
        <w:rPr>
          <w:bCs w:val="0"/>
          <w:iCs w:val="0"/>
        </w:rPr>
      </w:pPr>
      <w:r w:rsidRPr="004C7B4E">
        <w:rPr>
          <w:bCs w:val="0"/>
          <w:iCs w:val="0"/>
        </w:rPr>
        <w:t>Подрядчик отвечает за надлежащее выполнение Работ в соответствии с настоящим Договором.</w:t>
      </w:r>
    </w:p>
    <w:p w:rsidR="004C7B4E" w:rsidRPr="004C7B4E" w:rsidRDefault="004C7B4E" w:rsidP="00D30BCE">
      <w:pPr>
        <w:numPr>
          <w:ilvl w:val="1"/>
          <w:numId w:val="0"/>
        </w:numPr>
        <w:spacing w:after="0" w:line="240" w:lineRule="auto"/>
        <w:ind w:left="567"/>
        <w:jc w:val="both"/>
        <w:outlineLvl w:val="1"/>
        <w:rPr>
          <w:rFonts w:ascii="Times New Roman" w:eastAsia="Times New Roman" w:hAnsi="Times New Roman" w:cs="Times New Roman"/>
          <w:bCs/>
          <w:iCs/>
          <w:lang w:eastAsia="ru-RU"/>
        </w:rPr>
      </w:pPr>
      <w:r w:rsidRPr="004C7B4E">
        <w:rPr>
          <w:rFonts w:ascii="Times New Roman" w:eastAsia="Times New Roman" w:hAnsi="Times New Roman" w:cs="Times New Roman"/>
          <w:bCs/>
          <w:iCs/>
          <w:lang w:eastAsia="ru-RU"/>
        </w:rPr>
        <w:t>Подрядчик гарантирует:</w:t>
      </w:r>
    </w:p>
    <w:p w:rsidR="004C7B4E" w:rsidRPr="004C7B4E" w:rsidRDefault="004C7B4E" w:rsidP="00D30BCE">
      <w:pPr>
        <w:spacing w:after="0" w:line="240" w:lineRule="auto"/>
        <w:ind w:left="993"/>
        <w:jc w:val="both"/>
        <w:outlineLvl w:val="2"/>
        <w:rPr>
          <w:rFonts w:ascii="Times New Roman" w:eastAsia="Times New Roman" w:hAnsi="Times New Roman" w:cs="Times New Roman"/>
          <w:lang w:eastAsia="ru-RU"/>
        </w:rPr>
      </w:pPr>
      <w:r w:rsidRPr="004C7B4E">
        <w:rPr>
          <w:rFonts w:ascii="Times New Roman" w:eastAsia="Times New Roman" w:hAnsi="Times New Roman" w:cs="Times New Roman"/>
          <w:lang w:eastAsia="ru-RU"/>
        </w:rPr>
        <w:t>- выполнение всех Работ в полном объеме и в сроки, определенные настоящим Договором;</w:t>
      </w:r>
    </w:p>
    <w:p w:rsidR="004C7B4E" w:rsidRPr="004C7B4E" w:rsidRDefault="004C7B4E" w:rsidP="00D30BCE">
      <w:pPr>
        <w:spacing w:after="0" w:line="240" w:lineRule="auto"/>
        <w:ind w:left="993"/>
        <w:jc w:val="both"/>
        <w:outlineLvl w:val="2"/>
        <w:rPr>
          <w:rFonts w:ascii="Times New Roman" w:eastAsia="Times New Roman" w:hAnsi="Times New Roman" w:cs="Times New Roman"/>
          <w:lang w:eastAsia="ru-RU"/>
        </w:rPr>
      </w:pPr>
      <w:r w:rsidRPr="004C7B4E">
        <w:rPr>
          <w:rFonts w:ascii="Times New Roman" w:eastAsia="Times New Roman" w:hAnsi="Times New Roman" w:cs="Times New Roman"/>
          <w:lang w:eastAsia="ru-RU"/>
        </w:rPr>
        <w:t>- качество всех Работ в соответствии с действующим законодательством Российской Федерации и требованиями настоящего Договора;</w:t>
      </w:r>
    </w:p>
    <w:p w:rsidR="004C7B4E" w:rsidRPr="004C7B4E" w:rsidRDefault="004C7B4E" w:rsidP="00D30BCE">
      <w:pPr>
        <w:spacing w:after="0" w:line="240" w:lineRule="auto"/>
        <w:ind w:left="993"/>
        <w:jc w:val="both"/>
        <w:outlineLvl w:val="2"/>
        <w:rPr>
          <w:rFonts w:ascii="Times New Roman" w:eastAsia="Times New Roman" w:hAnsi="Times New Roman" w:cs="Times New Roman"/>
          <w:lang w:eastAsia="ru-RU"/>
        </w:rPr>
      </w:pPr>
      <w:r w:rsidRPr="004C7B4E">
        <w:rPr>
          <w:rFonts w:ascii="Times New Roman" w:eastAsia="Times New Roman" w:hAnsi="Times New Roman" w:cs="Times New Roman"/>
          <w:lang w:eastAsia="ru-RU"/>
        </w:rPr>
        <w:t>- своевременное устранение недостатков и дефектов в Работе.</w:t>
      </w:r>
    </w:p>
    <w:p w:rsidR="004C7B4E" w:rsidRDefault="004C7B4E" w:rsidP="00D30BCE">
      <w:pPr>
        <w:pStyle w:val="2"/>
        <w:rPr>
          <w:bCs w:val="0"/>
          <w:iCs w:val="0"/>
        </w:rPr>
      </w:pPr>
      <w:r w:rsidRPr="004C7B4E">
        <w:rPr>
          <w:bCs w:val="0"/>
          <w:iCs w:val="0"/>
        </w:rPr>
        <w:t xml:space="preserve">Подрядчик гарантирует, что </w:t>
      </w:r>
      <w:r w:rsidR="007232D3" w:rsidRPr="007A1B7E">
        <w:t>Проектно-сметн</w:t>
      </w:r>
      <w:r w:rsidR="007232D3">
        <w:t>ая</w:t>
      </w:r>
      <w:r w:rsidR="00935B38">
        <w:t xml:space="preserve"> и Рабочая</w:t>
      </w:r>
      <w:r w:rsidRPr="004C7B4E">
        <w:rPr>
          <w:bCs w:val="0"/>
          <w:iCs w:val="0"/>
        </w:rPr>
        <w:t xml:space="preserve"> документация и ее части не будут содержать упущений, неточностей, дефектов, в том числе вызванных ошибками или упущениями в инженерных изысканиях</w:t>
      </w:r>
      <w:r w:rsidR="00935B38">
        <w:rPr>
          <w:bCs w:val="0"/>
          <w:iCs w:val="0"/>
        </w:rPr>
        <w:t>,</w:t>
      </w:r>
      <w:r w:rsidRPr="004C7B4E">
        <w:rPr>
          <w:bCs w:val="0"/>
          <w:iCs w:val="0"/>
        </w:rPr>
        <w:t xml:space="preserve"> проектной разработке</w:t>
      </w:r>
      <w:r w:rsidR="00935B38">
        <w:rPr>
          <w:bCs w:val="0"/>
          <w:iCs w:val="0"/>
        </w:rPr>
        <w:t xml:space="preserve"> или при разработке рабочей документации</w:t>
      </w:r>
      <w:r w:rsidRPr="004C7B4E">
        <w:rPr>
          <w:bCs w:val="0"/>
          <w:iCs w:val="0"/>
        </w:rPr>
        <w:t xml:space="preserve"> и будет соответствовать Заданию, требованиям настоящего Договора, Исходным данным и Обязательным техническим правилам; </w:t>
      </w:r>
      <w:r w:rsidR="00935B38" w:rsidRPr="007A1B7E">
        <w:t>Проектно-сметн</w:t>
      </w:r>
      <w:r w:rsidR="00935B38">
        <w:t>ая и Рабочая</w:t>
      </w:r>
      <w:r w:rsidRPr="004C7B4E">
        <w:rPr>
          <w:bCs w:val="0"/>
          <w:iCs w:val="0"/>
        </w:rPr>
        <w:t xml:space="preserve"> документация будет подготовлена в объеме, необходимом для разработки Рабочей документации на строительство Объекта.</w:t>
      </w:r>
    </w:p>
    <w:p w:rsidR="00401D3D" w:rsidRDefault="00401D3D" w:rsidP="00D30BCE">
      <w:pPr>
        <w:pStyle w:val="2"/>
        <w:rPr>
          <w:bCs w:val="0"/>
          <w:iCs w:val="0"/>
        </w:rPr>
      </w:pPr>
      <w:r>
        <w:rPr>
          <w:bCs w:val="0"/>
          <w:iCs w:val="0"/>
        </w:rPr>
        <w:t xml:space="preserve">Гарантийный срок на выполненные </w:t>
      </w:r>
      <w:r w:rsidR="0001018F">
        <w:rPr>
          <w:bCs w:val="0"/>
          <w:iCs w:val="0"/>
        </w:rPr>
        <w:t>Р</w:t>
      </w:r>
      <w:r>
        <w:rPr>
          <w:bCs w:val="0"/>
          <w:iCs w:val="0"/>
        </w:rPr>
        <w:t>абот</w:t>
      </w:r>
      <w:r w:rsidR="00A66F1F">
        <w:rPr>
          <w:bCs w:val="0"/>
          <w:iCs w:val="0"/>
        </w:rPr>
        <w:t>ы</w:t>
      </w:r>
      <w:r>
        <w:rPr>
          <w:bCs w:val="0"/>
          <w:iCs w:val="0"/>
        </w:rPr>
        <w:t xml:space="preserve"> по </w:t>
      </w:r>
      <w:r w:rsidR="0001018F">
        <w:rPr>
          <w:bCs w:val="0"/>
          <w:iCs w:val="0"/>
        </w:rPr>
        <w:t>Д</w:t>
      </w:r>
      <w:r>
        <w:rPr>
          <w:bCs w:val="0"/>
          <w:iCs w:val="0"/>
        </w:rPr>
        <w:t xml:space="preserve">оговору устанавливается 24 месяца с даты передачи результата </w:t>
      </w:r>
      <w:r w:rsidR="0001018F">
        <w:rPr>
          <w:bCs w:val="0"/>
          <w:iCs w:val="0"/>
        </w:rPr>
        <w:t>Р</w:t>
      </w:r>
      <w:r>
        <w:rPr>
          <w:bCs w:val="0"/>
          <w:iCs w:val="0"/>
        </w:rPr>
        <w:t>абот Заказчику.</w:t>
      </w:r>
    </w:p>
    <w:p w:rsidR="00401D3D" w:rsidRDefault="00401D3D" w:rsidP="00D30BCE">
      <w:pPr>
        <w:pStyle w:val="2"/>
        <w:rPr>
          <w:spacing w:val="6"/>
        </w:rPr>
      </w:pPr>
      <w:bookmarkStart w:id="70" w:name="_Ref121223088"/>
      <w:r w:rsidRPr="00401D3D">
        <w:rPr>
          <w:spacing w:val="6"/>
        </w:rPr>
        <w:t xml:space="preserve">При обнаружении недостатков в Результатах ПИР Подрядчик обязан безвозмездно переделать </w:t>
      </w:r>
      <w:r w:rsidR="0061453E" w:rsidRPr="007A1B7E">
        <w:t>Проектно-сметн</w:t>
      </w:r>
      <w:r w:rsidR="0061453E">
        <w:t>ую и Рабоч</w:t>
      </w:r>
      <w:r w:rsidR="00EF6B8B">
        <w:t>ую</w:t>
      </w:r>
      <w:r w:rsidRPr="00401D3D">
        <w:rPr>
          <w:spacing w:val="6"/>
        </w:rPr>
        <w:t xml:space="preserve"> документацию, а также возместить Заказчику причиненные убытки.</w:t>
      </w:r>
      <w:bookmarkEnd w:id="70"/>
      <w:r w:rsidRPr="00401D3D">
        <w:rPr>
          <w:spacing w:val="6"/>
        </w:rPr>
        <w:t xml:space="preserve"> </w:t>
      </w:r>
    </w:p>
    <w:p w:rsidR="00401D3D" w:rsidRPr="00401D3D" w:rsidRDefault="00401D3D" w:rsidP="00D30BCE">
      <w:pPr>
        <w:tabs>
          <w:tab w:val="left" w:pos="567"/>
        </w:tabs>
        <w:spacing w:after="0" w:line="240" w:lineRule="auto"/>
        <w:ind w:left="567"/>
        <w:contextualSpacing/>
        <w:jc w:val="both"/>
        <w:rPr>
          <w:rFonts w:ascii="Times New Roman" w:hAnsi="Times New Roman" w:cs="Times New Roman"/>
          <w:spacing w:val="6"/>
        </w:rPr>
      </w:pPr>
      <w:r w:rsidRPr="00401D3D">
        <w:rPr>
          <w:rFonts w:ascii="Times New Roman" w:hAnsi="Times New Roman" w:cs="Times New Roman"/>
          <w:spacing w:val="6"/>
        </w:rPr>
        <w:t>В состав возмещаемых Подрядчиком убытков входят непредвиденные затраты, понесенные Заказчиком в ходе строительства (любая сумма, уплаченная Заказчиком в ходе выполнения строительно-монтажных работ на Объекте Подрядчику по строительству вследствие недостатков в Результатах ПИР</w:t>
      </w:r>
      <w:r>
        <w:rPr>
          <w:rFonts w:ascii="Times New Roman" w:hAnsi="Times New Roman" w:cs="Times New Roman"/>
          <w:spacing w:val="6"/>
        </w:rPr>
        <w:t>)</w:t>
      </w:r>
      <w:r w:rsidRPr="00401D3D">
        <w:rPr>
          <w:rFonts w:ascii="Times New Roman" w:hAnsi="Times New Roman" w:cs="Times New Roman"/>
          <w:spacing w:val="6"/>
        </w:rPr>
        <w:t>.</w:t>
      </w:r>
    </w:p>
    <w:p w:rsidR="00401D3D" w:rsidRPr="004C7B4E" w:rsidRDefault="00401D3D" w:rsidP="00D30BCE">
      <w:pPr>
        <w:tabs>
          <w:tab w:val="left" w:pos="567"/>
        </w:tabs>
        <w:spacing w:after="0" w:line="240" w:lineRule="auto"/>
        <w:ind w:left="567"/>
        <w:contextualSpacing/>
        <w:jc w:val="both"/>
        <w:rPr>
          <w:rFonts w:ascii="Times New Roman" w:eastAsia="Times New Roman" w:hAnsi="Times New Roman" w:cs="Times New Roman"/>
          <w:bCs/>
          <w:iCs/>
          <w:lang w:eastAsia="ru-RU"/>
        </w:rPr>
      </w:pPr>
      <w:r w:rsidRPr="00401D3D">
        <w:rPr>
          <w:rFonts w:ascii="Times New Roman" w:hAnsi="Times New Roman" w:cs="Times New Roman"/>
          <w:spacing w:val="6"/>
        </w:rPr>
        <w:t xml:space="preserve">Заказчик вправе привлечь для устранения выявленных в результатах </w:t>
      </w:r>
      <w:r w:rsidR="0001018F">
        <w:rPr>
          <w:rFonts w:ascii="Times New Roman" w:hAnsi="Times New Roman" w:cs="Times New Roman"/>
          <w:spacing w:val="6"/>
        </w:rPr>
        <w:t>Р</w:t>
      </w:r>
      <w:r w:rsidRPr="00401D3D">
        <w:rPr>
          <w:rFonts w:ascii="Times New Roman" w:hAnsi="Times New Roman" w:cs="Times New Roman"/>
          <w:spacing w:val="6"/>
        </w:rPr>
        <w:t>абот Подрядчика недостатков третьих лиц, с последующим перепредъявлением понесенных затрат Подрядчику.</w:t>
      </w:r>
    </w:p>
    <w:p w:rsidR="004C7B4E" w:rsidRPr="004C7B4E" w:rsidRDefault="004C7B4E" w:rsidP="00D30BCE">
      <w:pPr>
        <w:tabs>
          <w:tab w:val="left" w:pos="0"/>
          <w:tab w:val="left" w:pos="720"/>
          <w:tab w:val="left" w:pos="1260"/>
        </w:tabs>
        <w:spacing w:after="0" w:line="240" w:lineRule="auto"/>
        <w:jc w:val="both"/>
        <w:rPr>
          <w:rFonts w:ascii="Times New Roman" w:eastAsia="Times New Roman" w:hAnsi="Times New Roman" w:cs="Times New Roman"/>
          <w:lang w:eastAsia="ru-RU"/>
        </w:rPr>
      </w:pPr>
    </w:p>
    <w:p w:rsidR="004C7B4E" w:rsidRPr="004C7B4E" w:rsidRDefault="004C7B4E" w:rsidP="00D30BCE">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r w:rsidRPr="004C7B4E">
        <w:rPr>
          <w:rFonts w:ascii="Times New Roman" w:eastAsia="Times New Roman" w:hAnsi="Times New Roman" w:cs="Times New Roman"/>
          <w:b/>
          <w:bCs/>
          <w:color w:val="000000"/>
          <w:spacing w:val="7"/>
          <w:lang w:eastAsia="ru-RU"/>
        </w:rPr>
        <w:t>ТРЕТЬИ ЛИЦА, ПРИВЛЕКАЕМЫЕ ПОДРЯДЧИКОМ ДЛЯ ВЫПОЛНЕНИЯ РАБОТ ПО ДОГОВОРУ</w:t>
      </w:r>
    </w:p>
    <w:p w:rsidR="004C7B4E" w:rsidRPr="004C7B4E" w:rsidRDefault="004C7B4E" w:rsidP="00D30BCE">
      <w:pPr>
        <w:pStyle w:val="2"/>
        <w:rPr>
          <w:bCs w:val="0"/>
          <w:iCs w:val="0"/>
        </w:rPr>
      </w:pPr>
      <w:r w:rsidRPr="004C7B4E">
        <w:rPr>
          <w:bCs w:val="0"/>
          <w:iCs w:val="0"/>
        </w:rPr>
        <w:t>Подрядчик вправе привлекать к исполнению своих обязательств по Договору третьих лиц (субподрядчиков). Подрядчик обязан согласовывать с Заказчиком всех субподрядчиков, привлекаемых для выполнения работ по настоящему Договору. Объем работ, передаваемых для выполнения таким лицам, не может превышать 20% (двадцать процентов) от всего объема работ по настоящему Договору.</w:t>
      </w:r>
    </w:p>
    <w:p w:rsidR="004C7B4E" w:rsidRPr="004C7B4E" w:rsidRDefault="004C7B4E" w:rsidP="00D30BCE">
      <w:pPr>
        <w:pStyle w:val="2"/>
        <w:rPr>
          <w:bCs w:val="0"/>
          <w:iCs w:val="0"/>
        </w:rPr>
      </w:pPr>
      <w:r w:rsidRPr="004C7B4E">
        <w:rPr>
          <w:bCs w:val="0"/>
          <w:iCs w:val="0"/>
        </w:rPr>
        <w:t xml:space="preserve">Подрядчик обязан не менее чем за 30 (тридцать) календарных дней до предполагаемой даты начала работ своего субподрядчика по Договору предоставить Заказчику в письменном виде информацию о предполагаемом субподрядчике, включающую, как минимум: </w:t>
      </w:r>
    </w:p>
    <w:p w:rsidR="004C7B4E" w:rsidRPr="004C7B4E" w:rsidRDefault="00A26A6D" w:rsidP="00D30BCE">
      <w:pPr>
        <w:numPr>
          <w:ilvl w:val="2"/>
          <w:numId w:val="0"/>
        </w:numPr>
        <w:tabs>
          <w:tab w:val="left" w:pos="0"/>
        </w:tabs>
        <w:spacing w:after="0" w:line="240" w:lineRule="auto"/>
        <w:ind w:left="851"/>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w:t>
      </w:r>
      <w:r w:rsidR="004C7B4E" w:rsidRPr="004C7B4E">
        <w:rPr>
          <w:rFonts w:ascii="Times New Roman" w:eastAsia="Times New Roman" w:hAnsi="Times New Roman" w:cs="Times New Roman"/>
          <w:lang w:eastAsia="ru-RU"/>
        </w:rPr>
        <w:t>перечень и объемы работ, на которые планируется привлечение данного субподрядчика;</w:t>
      </w:r>
    </w:p>
    <w:p w:rsidR="004C7B4E" w:rsidRPr="004C7B4E" w:rsidRDefault="00A26A6D" w:rsidP="00D30BCE">
      <w:pPr>
        <w:numPr>
          <w:ilvl w:val="2"/>
          <w:numId w:val="0"/>
        </w:numPr>
        <w:tabs>
          <w:tab w:val="left" w:pos="0"/>
        </w:tabs>
        <w:spacing w:after="0" w:line="240" w:lineRule="auto"/>
        <w:ind w:left="851"/>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w:t>
      </w:r>
      <w:r w:rsidR="004C7B4E" w:rsidRPr="004C7B4E">
        <w:rPr>
          <w:rFonts w:ascii="Times New Roman" w:eastAsia="Times New Roman" w:hAnsi="Times New Roman" w:cs="Times New Roman"/>
          <w:lang w:eastAsia="ru-RU"/>
        </w:rPr>
        <w:t xml:space="preserve">копии свидетельств допусков (СРО) на выполнение указанных работ; </w:t>
      </w:r>
    </w:p>
    <w:p w:rsidR="004C7B4E" w:rsidRPr="004C7B4E" w:rsidRDefault="00A26A6D" w:rsidP="00D30BCE">
      <w:pPr>
        <w:numPr>
          <w:ilvl w:val="2"/>
          <w:numId w:val="0"/>
        </w:numPr>
        <w:tabs>
          <w:tab w:val="left" w:pos="0"/>
        </w:tabs>
        <w:spacing w:after="0" w:line="240" w:lineRule="auto"/>
        <w:ind w:left="851"/>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w:t>
      </w:r>
      <w:r w:rsidR="004C7B4E" w:rsidRPr="004C7B4E">
        <w:rPr>
          <w:rFonts w:ascii="Times New Roman" w:eastAsia="Times New Roman" w:hAnsi="Times New Roman" w:cs="Times New Roman"/>
          <w:lang w:eastAsia="ru-RU"/>
        </w:rPr>
        <w:t xml:space="preserve">информацию об опыте работы предлагаемого субподрядчика по аналогичным проектам; </w:t>
      </w:r>
    </w:p>
    <w:p w:rsidR="004C7B4E" w:rsidRPr="004C7B4E" w:rsidRDefault="00A26A6D" w:rsidP="00D30BCE">
      <w:pPr>
        <w:numPr>
          <w:ilvl w:val="2"/>
          <w:numId w:val="0"/>
        </w:numPr>
        <w:tabs>
          <w:tab w:val="left" w:pos="0"/>
        </w:tabs>
        <w:spacing w:after="0" w:line="240" w:lineRule="auto"/>
        <w:ind w:left="851"/>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w:t>
      </w:r>
      <w:r w:rsidR="004C7B4E" w:rsidRPr="004C7B4E">
        <w:rPr>
          <w:rFonts w:ascii="Times New Roman" w:eastAsia="Times New Roman" w:hAnsi="Times New Roman" w:cs="Times New Roman"/>
          <w:lang w:eastAsia="ru-RU"/>
        </w:rPr>
        <w:t xml:space="preserve">данные о наличии материально-технических и людских ресурсов; </w:t>
      </w:r>
    </w:p>
    <w:p w:rsidR="004C7B4E" w:rsidRPr="004C7B4E" w:rsidRDefault="00A26A6D" w:rsidP="00D30BCE">
      <w:pPr>
        <w:numPr>
          <w:ilvl w:val="2"/>
          <w:numId w:val="0"/>
        </w:numPr>
        <w:tabs>
          <w:tab w:val="left" w:pos="0"/>
        </w:tabs>
        <w:spacing w:after="0" w:line="240" w:lineRule="auto"/>
        <w:ind w:left="851"/>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w:t>
      </w:r>
      <w:r w:rsidR="004C7B4E" w:rsidRPr="004C7B4E">
        <w:rPr>
          <w:rFonts w:ascii="Times New Roman" w:eastAsia="Times New Roman" w:hAnsi="Times New Roman" w:cs="Times New Roman"/>
          <w:lang w:eastAsia="ru-RU"/>
        </w:rPr>
        <w:t>другие информационные материалы, которые, по мнению Подрядчика, смогут наилучшим образом охарактеризовать предлагаемого субподрядчика.</w:t>
      </w:r>
    </w:p>
    <w:p w:rsidR="004C7B4E" w:rsidRPr="004C7B4E" w:rsidRDefault="004C7B4E" w:rsidP="00D30BCE">
      <w:pPr>
        <w:pStyle w:val="2"/>
      </w:pPr>
      <w:r w:rsidRPr="004C7B4E">
        <w:rPr>
          <w:szCs w:val="24"/>
        </w:rPr>
        <w:t>Заказчик</w:t>
      </w:r>
      <w:r w:rsidRPr="004C7B4E">
        <w:rPr>
          <w:sz w:val="20"/>
        </w:rPr>
        <w:t xml:space="preserve"> </w:t>
      </w:r>
      <w:r w:rsidRPr="004C7B4E">
        <w:t>вправе запросить дополнительную информацию по представленному субподрядчику, необходимую для выполнения полного анализа и заключения о приемлемости субподрядчика для работы по Договору.</w:t>
      </w:r>
    </w:p>
    <w:p w:rsidR="004C7B4E" w:rsidRPr="004C7B4E" w:rsidRDefault="004C7B4E" w:rsidP="00D30BCE">
      <w:pPr>
        <w:pStyle w:val="2"/>
        <w:rPr>
          <w:bCs w:val="0"/>
          <w:iCs w:val="0"/>
        </w:rPr>
      </w:pPr>
      <w:r w:rsidRPr="004C7B4E">
        <w:rPr>
          <w:bCs w:val="0"/>
          <w:iCs w:val="0"/>
        </w:rPr>
        <w:t xml:space="preserve">Заказчик обязан в течение 10 (десяти) рабочих дней с даты представления полной информации о субподрядчике направить Подрядчику письменное согласие на его привлечение или мотивированный отказ. В этом случае Подрядчик обязан представить на рассмотрение Заказчика альтернативную кандидатуру субподрядчика. </w:t>
      </w:r>
    </w:p>
    <w:p w:rsidR="004C7B4E" w:rsidRPr="004C7B4E" w:rsidRDefault="004C7B4E" w:rsidP="00D30BCE">
      <w:pPr>
        <w:pStyle w:val="2"/>
        <w:rPr>
          <w:bCs w:val="0"/>
          <w:iCs w:val="0"/>
        </w:rPr>
      </w:pPr>
      <w:r w:rsidRPr="004C7B4E">
        <w:rPr>
          <w:bCs w:val="0"/>
          <w:iCs w:val="0"/>
        </w:rPr>
        <w:t>Сроки, необходимые для представления и согласования субподрядчиков, включены в общие сроки выполнения Работ и никаким образом не влияют на сроки выполнения Работ, предусмотренные Календарным планом работ (Приложение № 2 к Договору). Подрядчик несет полную ответственность за своевременность представления субподрядчиков в рамках общего графика независимо от каждого частного заключения Заказчика по той или иной кандидатуре.</w:t>
      </w:r>
    </w:p>
    <w:p w:rsidR="004C7B4E" w:rsidRPr="004C7B4E" w:rsidRDefault="004C7B4E" w:rsidP="00D30BCE">
      <w:pPr>
        <w:pStyle w:val="2"/>
        <w:rPr>
          <w:bCs w:val="0"/>
          <w:iCs w:val="0"/>
        </w:rPr>
      </w:pPr>
      <w:r w:rsidRPr="004C7B4E">
        <w:rPr>
          <w:bCs w:val="0"/>
          <w:iCs w:val="0"/>
        </w:rPr>
        <w:t xml:space="preserve">Подрядчик несет ответственность перед Заказчиком за все действия привлеченных субподрядчиков, связанные с не исполнением, ненадлежащим и (или) несвоевременным исполнением обязательств как за свои собственные, а также за любые иные действия, в том числе убытки, причиненные субподрядчиками. </w:t>
      </w:r>
    </w:p>
    <w:p w:rsidR="004C7B4E" w:rsidRPr="004C7B4E" w:rsidRDefault="004C7B4E" w:rsidP="00D30BCE">
      <w:pPr>
        <w:pStyle w:val="2"/>
        <w:rPr>
          <w:bCs w:val="0"/>
          <w:iCs w:val="0"/>
        </w:rPr>
      </w:pPr>
      <w:r w:rsidRPr="004C7B4E">
        <w:rPr>
          <w:bCs w:val="0"/>
          <w:iCs w:val="0"/>
          <w:snapToGrid w:val="0"/>
        </w:rPr>
        <w:t>Документы, выпускаемые субподрядчиками, подлежат обязательной проверке и утверждению руководством Подрядчика до предоставления Заказчику.</w:t>
      </w:r>
      <w:r w:rsidRPr="004C7B4E">
        <w:rPr>
          <w:bCs w:val="0"/>
          <w:iCs w:val="0"/>
        </w:rPr>
        <w:t xml:space="preserve"> </w:t>
      </w:r>
    </w:p>
    <w:p w:rsidR="004C7B4E" w:rsidRPr="004C7B4E" w:rsidRDefault="004C7B4E" w:rsidP="00D30BCE">
      <w:pPr>
        <w:pStyle w:val="2"/>
        <w:rPr>
          <w:bCs w:val="0"/>
          <w:iCs w:val="0"/>
        </w:rPr>
      </w:pPr>
      <w:r w:rsidRPr="004C7B4E">
        <w:rPr>
          <w:bCs w:val="0"/>
          <w:iCs w:val="0"/>
        </w:rPr>
        <w:t>Подрядчик несет ответственность за то, чтобы все субподрядчики в период выполнения работ по Договору, имели действующее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(Приказ Министерства регионального развития Российской Федерации №480 от 22.12.2009 года) в области инженерных изысканий, архитектурно-строительного проектирования объектов капитального строительства в порядке, установленном Градостроительным кодексом Российской Федерации.</w:t>
      </w:r>
    </w:p>
    <w:p w:rsidR="004C7B4E" w:rsidRPr="004C7B4E" w:rsidRDefault="004C7B4E" w:rsidP="00D30BCE">
      <w:pPr>
        <w:pStyle w:val="2"/>
        <w:rPr>
          <w:bCs w:val="0"/>
          <w:iCs w:val="0"/>
        </w:rPr>
      </w:pPr>
      <w:bookmarkStart w:id="71" w:name="_Ref22631030"/>
      <w:r w:rsidRPr="004C7B4E">
        <w:rPr>
          <w:bCs w:val="0"/>
          <w:iCs w:val="0"/>
        </w:rPr>
        <w:t>Подрядчик должен обеспечить, чтобы все его договоры с субподрядчиками содержали положения, которые соответствовали и были бы не менее строгими, чем условия и положения настоящего Договора. Договоры с субподрядчиками не должны содержать штрафы за расторжение договора, а ответственность Подрядчика не должна превышать стоимости работ по договору субподряда.</w:t>
      </w:r>
      <w:bookmarkEnd w:id="71"/>
    </w:p>
    <w:p w:rsidR="004C7B4E" w:rsidRPr="004C7B4E" w:rsidRDefault="004C7B4E" w:rsidP="00D30BCE">
      <w:pPr>
        <w:pStyle w:val="2"/>
        <w:rPr>
          <w:bCs w:val="0"/>
          <w:iCs w:val="0"/>
        </w:rPr>
      </w:pPr>
      <w:r w:rsidRPr="004C7B4E">
        <w:rPr>
          <w:bCs w:val="0"/>
          <w:iCs w:val="0"/>
        </w:rPr>
        <w:t xml:space="preserve">По запросу Заказчика Подрядчик должен в любое время представить список всех своих субподрядчиков, если таковые имеются. </w:t>
      </w:r>
    </w:p>
    <w:p w:rsidR="004C7B4E" w:rsidRPr="004C7B4E" w:rsidRDefault="004C7B4E" w:rsidP="00D30BCE">
      <w:pPr>
        <w:pStyle w:val="2"/>
        <w:rPr>
          <w:bCs w:val="0"/>
          <w:iCs w:val="0"/>
        </w:rPr>
      </w:pPr>
      <w:r w:rsidRPr="004C7B4E">
        <w:rPr>
          <w:bCs w:val="0"/>
          <w:iCs w:val="0"/>
        </w:rPr>
        <w:t>Подрядчик должен по запросу Заказчика предоставлять свидетельства того, что все услуги субподрядчиков, поставщиков были полностью оплачены в соответствии с условиями действующих между Подрядчиком и его субподрядчиками договоров.</w:t>
      </w:r>
    </w:p>
    <w:p w:rsidR="004C7B4E" w:rsidRPr="004C7B4E" w:rsidRDefault="004C7B4E" w:rsidP="00D30BCE">
      <w:pPr>
        <w:pStyle w:val="2"/>
        <w:rPr>
          <w:bCs w:val="0"/>
          <w:iCs w:val="0"/>
        </w:rPr>
      </w:pPr>
      <w:r w:rsidRPr="004C7B4E">
        <w:rPr>
          <w:bCs w:val="0"/>
          <w:iCs w:val="0"/>
        </w:rPr>
        <w:t xml:space="preserve">Заказчик оставляет за собой право отстранить любого субподрядчика от ведения </w:t>
      </w:r>
      <w:r w:rsidR="0001018F">
        <w:rPr>
          <w:bCs w:val="0"/>
          <w:iCs w:val="0"/>
        </w:rPr>
        <w:t>Р</w:t>
      </w:r>
      <w:r w:rsidRPr="004C7B4E">
        <w:rPr>
          <w:bCs w:val="0"/>
          <w:iCs w:val="0"/>
        </w:rPr>
        <w:t xml:space="preserve">абот, в случае если он не исполняет свои обязательства надлежащим образом. </w:t>
      </w:r>
    </w:p>
    <w:p w:rsidR="00A66F1F" w:rsidRDefault="004C7B4E" w:rsidP="00A66F1F">
      <w:pPr>
        <w:pStyle w:val="2"/>
        <w:rPr>
          <w:bCs w:val="0"/>
          <w:iCs w:val="0"/>
        </w:rPr>
      </w:pPr>
      <w:r w:rsidRPr="004C7B4E">
        <w:rPr>
          <w:bCs w:val="0"/>
          <w:iCs w:val="0"/>
        </w:rPr>
        <w:t>Согласование Заказчиком привлечения субподрядчиков не освобождает Подрядчика от ответственности за действия субподрядчиков как за свои собственные.</w:t>
      </w:r>
    </w:p>
    <w:p w:rsidR="00A66F1F" w:rsidRPr="00A66F1F" w:rsidRDefault="00A66F1F" w:rsidP="00A66F1F">
      <w:pPr>
        <w:pStyle w:val="2"/>
        <w:rPr>
          <w:bCs w:val="0"/>
          <w:iCs w:val="0"/>
        </w:rPr>
      </w:pPr>
      <w:r w:rsidRPr="007A1B7E">
        <w:t>Подрядчик обязуется выполнить Работы своими силами. Привлечение Субподрядчиков для выполнения Работ допускается исключительно с письменного согласия Заказчика.</w:t>
      </w:r>
      <w:bookmarkStart w:id="72" w:name="_Ref167889477"/>
    </w:p>
    <w:p w:rsidR="00A66F1F" w:rsidRPr="00A66F1F" w:rsidRDefault="00A66F1F" w:rsidP="00A66F1F">
      <w:pPr>
        <w:pStyle w:val="2"/>
        <w:rPr>
          <w:bCs w:val="0"/>
          <w:iCs w:val="0"/>
        </w:rPr>
      </w:pPr>
      <w:bookmarkStart w:id="73" w:name="_Ref168923033"/>
      <w:r w:rsidRPr="007A1B7E">
        <w:t>При привлечении Подрядчиком Субподрядчиков для выполнения Работ по настоящему Договору, Подрядчик обязуется до заключения договора с Субподрядчиками и начала производства Работ письменно согласовывать с Заказчиком каждого Субподрядчика. Для этого Подрядчик предоставляет Заказчику копии следующих документов Субподрядчика</w:t>
      </w:r>
      <w:bookmarkEnd w:id="72"/>
      <w:bookmarkEnd w:id="73"/>
    </w:p>
    <w:p w:rsidR="00A66F1F" w:rsidRPr="007A1B7E" w:rsidRDefault="00A66F1F" w:rsidP="00A66F1F">
      <w:pPr>
        <w:pStyle w:val="2"/>
        <w:numPr>
          <w:ilvl w:val="0"/>
          <w:numId w:val="33"/>
        </w:numPr>
        <w:tabs>
          <w:tab w:val="left" w:pos="0"/>
        </w:tabs>
        <w:rPr>
          <w:bCs w:val="0"/>
          <w:iCs w:val="0"/>
        </w:rPr>
      </w:pPr>
      <w:r w:rsidRPr="007A1B7E">
        <w:t>документы, подтверждающие правоспособность организации (учредительные документы, свидетельство о регистрации, документ о назначении единоличного исполнительного органа);</w:t>
      </w:r>
    </w:p>
    <w:p w:rsidR="00A66F1F" w:rsidRPr="007A1B7E" w:rsidRDefault="00A66F1F" w:rsidP="00A66F1F">
      <w:pPr>
        <w:pStyle w:val="2"/>
        <w:numPr>
          <w:ilvl w:val="0"/>
          <w:numId w:val="33"/>
        </w:numPr>
        <w:tabs>
          <w:tab w:val="left" w:pos="0"/>
        </w:tabs>
        <w:rPr>
          <w:bCs w:val="0"/>
          <w:iCs w:val="0"/>
        </w:rPr>
      </w:pPr>
      <w:r w:rsidRPr="007A1B7E">
        <w:t>справку о том, кто является учредителями (конечными бенефициарами/собственниками) организации (в целях исключения отношений с организациями, зарегистрированными на фиктивных лиц (лиц без определенного места жительства, лиц страдающих алкоголизмом и/или наркоманией);</w:t>
      </w:r>
    </w:p>
    <w:p w:rsidR="00A66F1F" w:rsidRPr="007A1B7E" w:rsidRDefault="00A66F1F" w:rsidP="00A66F1F">
      <w:pPr>
        <w:pStyle w:val="2"/>
        <w:numPr>
          <w:ilvl w:val="0"/>
          <w:numId w:val="33"/>
        </w:numPr>
        <w:tabs>
          <w:tab w:val="left" w:pos="0"/>
        </w:tabs>
        <w:rPr>
          <w:bCs w:val="0"/>
          <w:iCs w:val="0"/>
        </w:rPr>
      </w:pPr>
      <w:r w:rsidRPr="007A1B7E">
        <w:t>копии годовой бухгалтерской отчетности за последний отчетный период, предшествующий дате заключения договора;</w:t>
      </w:r>
    </w:p>
    <w:p w:rsidR="00A66F1F" w:rsidRPr="007A1B7E" w:rsidRDefault="00A66F1F" w:rsidP="00A66F1F">
      <w:pPr>
        <w:pStyle w:val="2"/>
        <w:numPr>
          <w:ilvl w:val="0"/>
          <w:numId w:val="33"/>
        </w:numPr>
        <w:tabs>
          <w:tab w:val="left" w:pos="0"/>
        </w:tabs>
        <w:rPr>
          <w:bCs w:val="0"/>
          <w:iCs w:val="0"/>
        </w:rPr>
      </w:pPr>
      <w:r w:rsidRPr="007A1B7E">
        <w:t xml:space="preserve">копии налоговых деклараций по налогу на прибыль и НДС за последний отчетный период, предшествующий дате заключения договора, с отраженными в декларациях сведениями, характерными для организаций, осуществляющих обычную предпринимательскую деятельность; </w:t>
      </w:r>
    </w:p>
    <w:p w:rsidR="00A66F1F" w:rsidRPr="007A1B7E" w:rsidRDefault="00A66F1F" w:rsidP="00A66F1F">
      <w:pPr>
        <w:pStyle w:val="2"/>
        <w:numPr>
          <w:ilvl w:val="0"/>
          <w:numId w:val="33"/>
        </w:numPr>
        <w:tabs>
          <w:tab w:val="left" w:pos="0"/>
        </w:tabs>
        <w:rPr>
          <w:bCs w:val="0"/>
          <w:iCs w:val="0"/>
        </w:rPr>
      </w:pPr>
      <w:r w:rsidRPr="007A1B7E">
        <w:t>подтверждение полномочий лиц, действующих от имени Субподрядчика;</w:t>
      </w:r>
    </w:p>
    <w:p w:rsidR="00A66F1F" w:rsidRPr="007A1B7E" w:rsidRDefault="00A66F1F" w:rsidP="00A66F1F">
      <w:pPr>
        <w:pStyle w:val="2"/>
        <w:numPr>
          <w:ilvl w:val="0"/>
          <w:numId w:val="33"/>
        </w:numPr>
        <w:tabs>
          <w:tab w:val="left" w:pos="0"/>
        </w:tabs>
        <w:rPr>
          <w:bCs w:val="0"/>
          <w:iCs w:val="0"/>
        </w:rPr>
      </w:pPr>
      <w:r w:rsidRPr="007A1B7E">
        <w:t>справку о наличии у субподрядной организации необходимых ресурсов (мощности, квалификации персонала, оборудования, офиса и производственных площадей), подтверждение опыта работ схожего характера за последние 5 (пять) лет и суммах уплаченных налогов (НДФЛ, Налог на прибыль, НДС, налог на имущество, транспортный налог);</w:t>
      </w:r>
    </w:p>
    <w:p w:rsidR="00A66F1F" w:rsidRDefault="00A66F1F" w:rsidP="00A66F1F">
      <w:pPr>
        <w:pStyle w:val="2"/>
        <w:tabs>
          <w:tab w:val="left" w:pos="567"/>
        </w:tabs>
        <w:rPr>
          <w:bCs w:val="0"/>
          <w:iCs w:val="0"/>
        </w:rPr>
      </w:pPr>
      <w:r w:rsidRPr="007A1B7E">
        <w:t>В случае наличия возражений со стороны Заказчика по итогам рассмотрения предоставленных Подрядчиком документов, Подрядчик не вправе заключать договор с Субподрядчиками. При отсутствии возражений либо ответа Заказчика в течение 5 календарных дней с момента предоставления документов, сведений о Субподрядчиках, Подрядчик вправе заключить договор.</w:t>
      </w:r>
    </w:p>
    <w:p w:rsidR="00A66F1F" w:rsidRDefault="00A66F1F" w:rsidP="00A66F1F">
      <w:pPr>
        <w:pStyle w:val="2"/>
        <w:tabs>
          <w:tab w:val="left" w:pos="567"/>
        </w:tabs>
        <w:rPr>
          <w:bCs w:val="0"/>
          <w:iCs w:val="0"/>
        </w:rPr>
      </w:pPr>
      <w:r w:rsidRPr="007A1B7E">
        <w:t>Обо всех заключенных с Субподрядчиками договорах Подрядчик обязуется письменно сообщать Заказчику в трехдневный срок с даты заключения таких договоров с приложением копий таких договоров.</w:t>
      </w:r>
    </w:p>
    <w:p w:rsidR="00A66F1F" w:rsidRDefault="00A66F1F" w:rsidP="00A66F1F">
      <w:pPr>
        <w:pStyle w:val="2"/>
        <w:tabs>
          <w:tab w:val="left" w:pos="567"/>
        </w:tabs>
        <w:rPr>
          <w:bCs w:val="0"/>
          <w:iCs w:val="0"/>
        </w:rPr>
      </w:pPr>
      <w:r w:rsidRPr="007A1B7E">
        <w:t>При привлечении Субподрядчиков Подрядчик организует Работы, координирует деятельность Субподрядчиков, а также осуществляет контроль за ходом Работ, выполняемых Субподрядчиками, несет ответственность перед Заказчиком за последствия неисполнения или ненадлежащего исполнения обязательств Субподрядчиком и, в целом, за надлежащее выполнение Работ по настоящему Договору привлеченными Субподрядчиками.</w:t>
      </w:r>
    </w:p>
    <w:p w:rsidR="00A66F1F" w:rsidRDefault="00A66F1F" w:rsidP="00A66F1F">
      <w:pPr>
        <w:pStyle w:val="2"/>
        <w:tabs>
          <w:tab w:val="left" w:pos="567"/>
        </w:tabs>
        <w:rPr>
          <w:bCs w:val="0"/>
          <w:iCs w:val="0"/>
        </w:rPr>
      </w:pPr>
      <w:r w:rsidRPr="007A1B7E">
        <w:t>Подрядчик обязуется добросовестно исполнять требования актов законодательства о налогах и сборах. Данное обязательство включает обязанность Подрядчика не вступать в сомнительные сделки с организациями или физическими лицами, в отношении которых налоговые органы могут на законном основании квалифицировать действия Подрядчика как фиктивные, сводящиеся лишь к документальному оформлению с целью создания условий для получения необоснованной налоговой выгоды, а не направленных на осуществление реальных финансово-хозяйственных отношений.</w:t>
      </w:r>
    </w:p>
    <w:p w:rsidR="00A66F1F" w:rsidRDefault="00A66F1F" w:rsidP="00A66F1F">
      <w:pPr>
        <w:pStyle w:val="2"/>
        <w:tabs>
          <w:tab w:val="left" w:pos="567"/>
        </w:tabs>
        <w:rPr>
          <w:bCs w:val="0"/>
          <w:iCs w:val="0"/>
        </w:rPr>
      </w:pPr>
      <w:r w:rsidRPr="007A1B7E">
        <w:t>При привлечении Субподрядчиков, а также заключении договоров поставки материалов и оборудования, необходимых для выполнения Работ по Договору, Подрядчик обязан проявлять должную осмотрительность в выборе контрагентов с целью исключения случаев заключения договоров с недобросовестными налогоплательщиками. В качестве подтверждения должной осмотрительности при выборе контрагентов (в том числе, для исключения случаев заключения договоров с «фирмами-однодневками»), Подрядчик должен иметь документальные подтверждения реального осуществления налогоплательщиками хозяйственной деятельности, хозяйственных операций, реального места нахождения имущества и достаточного объема материальных ресурсов, экономически необходимых для производства и поставки товаров, выполнения работ, оказания услуг, наличия необходимых условий для достижения результатов соответствующей экономической деятельности, способность контрагентов выполнять принятые обязательства. Перечень документов, являющихся таким документальным подтверждением, указан в п.</w:t>
      </w:r>
      <w:r w:rsidR="00FB0386">
        <w:fldChar w:fldCharType="begin"/>
      </w:r>
      <w:r w:rsidR="00FB0386">
        <w:instrText xml:space="preserve"> REF _Ref168923033 \r \h </w:instrText>
      </w:r>
      <w:r w:rsidR="00FB0386">
        <w:fldChar w:fldCharType="separate"/>
      </w:r>
      <w:r w:rsidR="00FB0386">
        <w:t>16.15</w:t>
      </w:r>
      <w:r w:rsidR="00FB0386">
        <w:fldChar w:fldCharType="end"/>
      </w:r>
      <w:r w:rsidRPr="007A1B7E">
        <w:t xml:space="preserve"> Договора.</w:t>
      </w:r>
    </w:p>
    <w:p w:rsidR="00A66F1F" w:rsidRPr="00A66F1F" w:rsidRDefault="00A66F1F" w:rsidP="00A66F1F">
      <w:pPr>
        <w:pStyle w:val="2"/>
        <w:tabs>
          <w:tab w:val="left" w:pos="567"/>
        </w:tabs>
        <w:rPr>
          <w:bCs w:val="0"/>
          <w:iCs w:val="0"/>
        </w:rPr>
      </w:pPr>
      <w:r w:rsidRPr="007A1B7E">
        <w:t>Подрядчик в ходе выполнения Работ по Договору обязан по запросу Заказчика в течение 3 (три) календарных дней предоставлять документы, подтверждающие наличие материальных ресурсов, необходимых для выполнения Работ по Договору, бухгалтерскую и налоговую отчетность, учредительные, регистрационные документы как собственные, так и Субподрядчиков, задействованных при исполнении Договора.</w:t>
      </w:r>
      <w:bookmarkStart w:id="74" w:name="_Toc5179233"/>
      <w:bookmarkStart w:id="75" w:name="_Toc5191376"/>
      <w:bookmarkStart w:id="76" w:name="_Toc5192675"/>
      <w:bookmarkStart w:id="77" w:name="_Toc69401633"/>
      <w:bookmarkStart w:id="78" w:name="_Toc71702723"/>
      <w:bookmarkStart w:id="79" w:name="_Toc85710353"/>
      <w:bookmarkStart w:id="80" w:name="_Toc126083061"/>
      <w:bookmarkStart w:id="81" w:name="_Toc146811000"/>
    </w:p>
    <w:bookmarkEnd w:id="74"/>
    <w:bookmarkEnd w:id="75"/>
    <w:bookmarkEnd w:id="76"/>
    <w:bookmarkEnd w:id="77"/>
    <w:bookmarkEnd w:id="78"/>
    <w:bookmarkEnd w:id="79"/>
    <w:bookmarkEnd w:id="80"/>
    <w:bookmarkEnd w:id="81"/>
    <w:p w:rsidR="00A66F1F" w:rsidRPr="00A66F1F" w:rsidRDefault="00A66F1F" w:rsidP="00A66F1F">
      <w:pPr>
        <w:rPr>
          <w:lang w:eastAsia="ru-RU"/>
        </w:rPr>
      </w:pPr>
    </w:p>
    <w:p w:rsidR="004C7B4E" w:rsidRPr="004C7B4E" w:rsidRDefault="004C7B4E" w:rsidP="00D30BCE">
      <w:pPr>
        <w:tabs>
          <w:tab w:val="left" w:pos="0"/>
          <w:tab w:val="left" w:pos="720"/>
          <w:tab w:val="left" w:pos="1260"/>
        </w:tabs>
        <w:spacing w:after="0" w:line="240" w:lineRule="auto"/>
        <w:jc w:val="both"/>
        <w:rPr>
          <w:rFonts w:ascii="Times New Roman" w:eastAsia="Times New Roman" w:hAnsi="Times New Roman" w:cs="Times New Roman"/>
          <w:lang w:eastAsia="ru-RU"/>
        </w:rPr>
      </w:pPr>
    </w:p>
    <w:p w:rsidR="004C7B4E" w:rsidRPr="004C7B4E" w:rsidRDefault="004C7B4E" w:rsidP="00D30BCE">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bookmarkStart w:id="82" w:name="sub_2807"/>
      <w:r w:rsidRPr="004C7B4E">
        <w:rPr>
          <w:rFonts w:ascii="Times New Roman" w:eastAsia="Times New Roman" w:hAnsi="Times New Roman" w:cs="Times New Roman"/>
          <w:b/>
          <w:bCs/>
          <w:color w:val="000000"/>
          <w:spacing w:val="7"/>
          <w:lang w:eastAsia="ru-RU"/>
        </w:rPr>
        <w:t>ФОРС-МАЖОР</w:t>
      </w:r>
    </w:p>
    <w:p w:rsidR="004C7B4E" w:rsidRPr="004C7B4E" w:rsidRDefault="004C7B4E" w:rsidP="00D30BCE">
      <w:pPr>
        <w:pStyle w:val="2"/>
        <w:rPr>
          <w:bCs w:val="0"/>
          <w:iCs w:val="0"/>
        </w:rPr>
      </w:pPr>
      <w:r w:rsidRPr="004C7B4E">
        <w:rPr>
          <w:bCs w:val="0"/>
          <w:iCs w:val="0"/>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непосредственно влияющих на исполнение Сторонами обязательств по настоящему Договору и возникших после заключения Договора в результате событий чрезвычайного характера (форс-мажор), которые Стороны не могли ни предвидеть, ни предотвратить разумными мерами.</w:t>
      </w:r>
    </w:p>
    <w:p w:rsidR="004C7B4E" w:rsidRPr="004C7B4E" w:rsidRDefault="004C7B4E" w:rsidP="00D30BCE">
      <w:pPr>
        <w:pStyle w:val="2"/>
        <w:rPr>
          <w:bCs w:val="0"/>
          <w:iCs w:val="0"/>
        </w:rPr>
      </w:pPr>
      <w:r w:rsidRPr="004C7B4E">
        <w:rPr>
          <w:bCs w:val="0"/>
          <w:iCs w:val="0"/>
        </w:rPr>
        <w:t>К обстоятельствам непреодолимой силы относятся события, на которые Стороны не могут оказать влияние и за возникновение которых они не несут</w:t>
      </w:r>
      <w:r w:rsidR="00FB0386">
        <w:rPr>
          <w:bCs w:val="0"/>
          <w:iCs w:val="0"/>
        </w:rPr>
        <w:t xml:space="preserve"> ответственности</w:t>
      </w:r>
      <w:r w:rsidRPr="004C7B4E">
        <w:rPr>
          <w:bCs w:val="0"/>
          <w:iCs w:val="0"/>
        </w:rPr>
        <w:t>.</w:t>
      </w:r>
    </w:p>
    <w:p w:rsidR="00FB0386" w:rsidRPr="007A1B7E" w:rsidRDefault="00FB0386" w:rsidP="00FB0386">
      <w:pPr>
        <w:pStyle w:val="2"/>
        <w:tabs>
          <w:tab w:val="left" w:pos="0"/>
        </w:tabs>
        <w:ind w:left="0" w:firstLine="0"/>
        <w:rPr>
          <w:bCs w:val="0"/>
          <w:iCs w:val="0"/>
        </w:rPr>
      </w:pPr>
      <w:r w:rsidRPr="007A1B7E">
        <w:rPr>
          <w:bCs w:val="0"/>
          <w:iCs w:val="0"/>
        </w:rPr>
        <w:t>К форс-мажорным обстоятельствам Стороны относят:</w:t>
      </w:r>
    </w:p>
    <w:p w:rsidR="00FB0386" w:rsidRPr="007A1B7E" w:rsidRDefault="00FB0386" w:rsidP="00FB0386">
      <w:pPr>
        <w:pStyle w:val="2"/>
        <w:numPr>
          <w:ilvl w:val="0"/>
          <w:numId w:val="0"/>
        </w:numPr>
        <w:tabs>
          <w:tab w:val="left" w:pos="567"/>
        </w:tabs>
        <w:ind w:left="567"/>
        <w:rPr>
          <w:bCs w:val="0"/>
          <w:iCs w:val="0"/>
        </w:rPr>
      </w:pPr>
      <w:r w:rsidRPr="007A1B7E">
        <w:rPr>
          <w:bCs w:val="0"/>
          <w:iCs w:val="0"/>
        </w:rPr>
        <w:t>- забастовки, локауты, трудовые беспорядки, аварии на предприятиях сторон;</w:t>
      </w:r>
    </w:p>
    <w:p w:rsidR="00FB0386" w:rsidRPr="007A1B7E" w:rsidRDefault="00FB0386" w:rsidP="00FB0386">
      <w:pPr>
        <w:pStyle w:val="2"/>
        <w:numPr>
          <w:ilvl w:val="0"/>
          <w:numId w:val="0"/>
        </w:numPr>
        <w:tabs>
          <w:tab w:val="left" w:pos="567"/>
        </w:tabs>
        <w:ind w:left="567"/>
        <w:rPr>
          <w:bCs w:val="0"/>
          <w:iCs w:val="0"/>
        </w:rPr>
      </w:pPr>
      <w:r w:rsidRPr="007A1B7E">
        <w:rPr>
          <w:bCs w:val="0"/>
          <w:iCs w:val="0"/>
        </w:rPr>
        <w:t xml:space="preserve"> - введенные после подписания Договора запреты на экспорт и (или) импорт товара (работ, услуг), существенные изменения таможенной или налоговой политики РФ, непосредственно затрагивающие их интересы по данной сделке</w:t>
      </w:r>
    </w:p>
    <w:p w:rsidR="00FB0386" w:rsidRPr="007A1B7E" w:rsidRDefault="00FB0386" w:rsidP="00FB0386">
      <w:pPr>
        <w:pStyle w:val="2"/>
        <w:numPr>
          <w:ilvl w:val="0"/>
          <w:numId w:val="0"/>
        </w:numPr>
        <w:tabs>
          <w:tab w:val="left" w:pos="567"/>
        </w:tabs>
        <w:ind w:left="567"/>
        <w:rPr>
          <w:bCs w:val="0"/>
          <w:iCs w:val="0"/>
        </w:rPr>
      </w:pPr>
      <w:r w:rsidRPr="007A1B7E">
        <w:rPr>
          <w:bCs w:val="0"/>
          <w:iCs w:val="0"/>
        </w:rPr>
        <w:t>. - военные действия, гражданские беспорядки, стихийные бедствия, землетрясения, наводнения, пожары и иные обстоятельства непреодолимой силы, которые Стороны при всей осмотрительности не могли предвидеть, если они непосредственным образом влияют на возможность исполнения Договора одной из Сторон.</w:t>
      </w:r>
    </w:p>
    <w:p w:rsidR="004C7B4E" w:rsidRPr="00FB0386" w:rsidRDefault="004C7B4E" w:rsidP="00FB0386">
      <w:pPr>
        <w:pStyle w:val="2"/>
        <w:rPr>
          <w:bCs w:val="0"/>
          <w:iCs w:val="0"/>
        </w:rPr>
      </w:pPr>
      <w:r w:rsidRPr="00FB0386">
        <w:rPr>
          <w:bCs w:val="0"/>
          <w:iCs w:val="0"/>
        </w:rPr>
        <w:t xml:space="preserve">Сторона, для которой создалась невозможность исполнения обязательств по Договору, обязана немедленно, однако не позднее 5 (пяти) рабочих дней с момента их наступления, известить в письменной форме другую Сторону о наступлении и прекращении выше указанных обстоятельств. Факты, изложенные в сообщении, должны быть подтверждены заключением торгово-промышленной палаты по месту нахождения Стороны, у которой возникли обстоятельства непреодолимой силы. </w:t>
      </w:r>
    </w:p>
    <w:p w:rsidR="004C7B4E" w:rsidRPr="004C7B4E" w:rsidRDefault="004C7B4E" w:rsidP="00D30BCE">
      <w:pPr>
        <w:pStyle w:val="2"/>
        <w:rPr>
          <w:bCs w:val="0"/>
          <w:iCs w:val="0"/>
        </w:rPr>
      </w:pPr>
      <w:r w:rsidRPr="004C7B4E">
        <w:rPr>
          <w:bCs w:val="0"/>
          <w:iCs w:val="0"/>
        </w:rPr>
        <w:t>Несвоевременное сообщение об обстоятельствах непреодолимой силы лишает соответствующую Сторону права ссылаться на них в будущем.</w:t>
      </w:r>
    </w:p>
    <w:p w:rsidR="004C7B4E" w:rsidRPr="004C7B4E" w:rsidRDefault="004C7B4E" w:rsidP="00D30BCE">
      <w:pPr>
        <w:pStyle w:val="2"/>
        <w:rPr>
          <w:bCs w:val="0"/>
          <w:iCs w:val="0"/>
        </w:rPr>
      </w:pPr>
      <w:r w:rsidRPr="004C7B4E">
        <w:rPr>
          <w:bCs w:val="0"/>
          <w:iCs w:val="0"/>
        </w:rPr>
        <w:t xml:space="preserve">При наступлении форс-мажорных обстоятельств, срок исполнения обязательств по Договору отодвигается соразмерно времени, в течение которого действовали данные обстоятельства. </w:t>
      </w:r>
    </w:p>
    <w:p w:rsidR="004C7B4E" w:rsidRPr="004C7B4E" w:rsidRDefault="004C7B4E" w:rsidP="00D30BCE">
      <w:pPr>
        <w:pStyle w:val="2"/>
        <w:rPr>
          <w:bCs w:val="0"/>
          <w:iCs w:val="0"/>
        </w:rPr>
      </w:pPr>
      <w:r w:rsidRPr="004C7B4E">
        <w:rPr>
          <w:bCs w:val="0"/>
          <w:iCs w:val="0"/>
        </w:rPr>
        <w:t xml:space="preserve">В случае действия форс-мажорных обстоятельств более 1 (одного) месяца, Стороны встречаются с целью принятия решения относительно дальнейшего действия Договора. </w:t>
      </w:r>
    </w:p>
    <w:p w:rsidR="004C7B4E" w:rsidRPr="004C7B4E" w:rsidRDefault="004C7B4E" w:rsidP="00D30BCE">
      <w:pPr>
        <w:pStyle w:val="2"/>
        <w:rPr>
          <w:bCs w:val="0"/>
          <w:iCs w:val="0"/>
        </w:rPr>
      </w:pPr>
      <w:r w:rsidRPr="004C7B4E">
        <w:rPr>
          <w:bCs w:val="0"/>
          <w:iCs w:val="0"/>
        </w:rPr>
        <w:t>В случае действия форс-мажорных обстоятельств более 2 (двух) месяцев, каждая из Сторон вправе в одностороннем порядке расторгнуть Договор.</w:t>
      </w:r>
    </w:p>
    <w:p w:rsidR="004C7B4E" w:rsidRPr="004C7B4E" w:rsidRDefault="004C7B4E" w:rsidP="00D30BCE">
      <w:pPr>
        <w:tabs>
          <w:tab w:val="left" w:pos="0"/>
        </w:tabs>
        <w:spacing w:after="0" w:line="240" w:lineRule="auto"/>
        <w:rPr>
          <w:rFonts w:ascii="Times New Roman" w:eastAsia="Times New Roman" w:hAnsi="Times New Roman" w:cs="Times New Roman"/>
          <w:lang w:eastAsia="ru-RU"/>
        </w:rPr>
      </w:pPr>
    </w:p>
    <w:p w:rsidR="00A8575C" w:rsidRPr="0053389A" w:rsidRDefault="00A8575C" w:rsidP="00D30BCE">
      <w:pPr>
        <w:pStyle w:val="1"/>
        <w:tabs>
          <w:tab w:val="left" w:pos="0"/>
        </w:tabs>
      </w:pPr>
      <w:bookmarkStart w:id="83" w:name="_Ref417310359"/>
      <w:bookmarkStart w:id="84" w:name="sub_2904"/>
      <w:bookmarkEnd w:id="82"/>
      <w:r>
        <w:t xml:space="preserve">НЕЗАВИСИМАЯ </w:t>
      </w:r>
      <w:r w:rsidRPr="0053389A">
        <w:t>ГАРАНТИ</w:t>
      </w:r>
      <w:r>
        <w:t>Я</w:t>
      </w:r>
      <w:bookmarkEnd w:id="83"/>
    </w:p>
    <w:p w:rsidR="00A8575C" w:rsidRPr="006427E0" w:rsidRDefault="00A8575C" w:rsidP="005C43EC">
      <w:pPr>
        <w:pStyle w:val="2"/>
      </w:pPr>
      <w:bookmarkStart w:id="85" w:name="_Ref21511484"/>
      <w:r w:rsidRPr="0053389A">
        <w:t xml:space="preserve">За 10 (десять) рабочих дней до даты </w:t>
      </w:r>
      <w:r w:rsidRPr="006427E0">
        <w:t>авансов</w:t>
      </w:r>
      <w:r>
        <w:t>ого</w:t>
      </w:r>
      <w:r w:rsidRPr="006427E0">
        <w:t xml:space="preserve"> платеж</w:t>
      </w:r>
      <w:r>
        <w:t>а</w:t>
      </w:r>
      <w:r w:rsidRPr="006427E0">
        <w:t xml:space="preserve">, </w:t>
      </w:r>
      <w:r>
        <w:t xml:space="preserve">предусмотренного </w:t>
      </w:r>
      <w:r w:rsidRPr="006427E0">
        <w:t>п</w:t>
      </w:r>
      <w:r>
        <w:t>.</w:t>
      </w:r>
      <w:r w:rsidR="00FB5DAE">
        <w:t xml:space="preserve"> </w:t>
      </w:r>
      <w:r w:rsidR="00FB5DAE">
        <w:fldChar w:fldCharType="begin"/>
      </w:r>
      <w:r w:rsidR="00FB5DAE">
        <w:instrText xml:space="preserve"> REF _Ref121154637 \r \h </w:instrText>
      </w:r>
      <w:r w:rsidR="00FB5DAE">
        <w:fldChar w:fldCharType="separate"/>
      </w:r>
      <w:r w:rsidR="001A30DF">
        <w:t>4.1.1</w:t>
      </w:r>
      <w:r w:rsidR="00FB5DAE">
        <w:fldChar w:fldCharType="end"/>
      </w:r>
      <w:r>
        <w:fldChar w:fldCharType="begin"/>
      </w:r>
      <w:r>
        <w:instrText xml:space="preserve"> REF _Ref23169295 \r \h </w:instrText>
      </w:r>
      <w:r>
        <w:fldChar w:fldCharType="end"/>
      </w:r>
      <w:r>
        <w:t xml:space="preserve"> </w:t>
      </w:r>
      <w:r w:rsidRPr="006427E0">
        <w:t xml:space="preserve">Договора, </w:t>
      </w:r>
      <w:r>
        <w:t>П</w:t>
      </w:r>
      <w:r w:rsidRPr="006427E0">
        <w:t xml:space="preserve">одрядчик предоставит </w:t>
      </w:r>
      <w:r>
        <w:t>Заказчику</w:t>
      </w:r>
      <w:r w:rsidRPr="006427E0">
        <w:t xml:space="preserve"> независимую гарантию возврата </w:t>
      </w:r>
      <w:r>
        <w:t xml:space="preserve">соответствующего </w:t>
      </w:r>
      <w:r w:rsidRPr="006427E0">
        <w:t xml:space="preserve">авансового платежа на имя </w:t>
      </w:r>
      <w:r>
        <w:t>Заказчика</w:t>
      </w:r>
      <w:r w:rsidRPr="006427E0">
        <w:t>.</w:t>
      </w:r>
      <w:bookmarkEnd w:id="85"/>
      <w:r w:rsidRPr="006427E0">
        <w:t xml:space="preserve"> </w:t>
      </w:r>
    </w:p>
    <w:p w:rsidR="00A8575C" w:rsidRPr="005C43EC" w:rsidRDefault="00A8575C" w:rsidP="005C43EC">
      <w:pPr>
        <w:pStyle w:val="2"/>
      </w:pPr>
      <w:r w:rsidRPr="005C43EC">
        <w:t>Заказчик возвращает Подрядчику независимую гарантию возврата авансового платежа в течение 28 (двадцати восьми) календарных дней с даты зачета всей суммы авансового платежа в соответствии с п</w:t>
      </w:r>
      <w:r w:rsidR="00D30BCE">
        <w:t>.</w:t>
      </w:r>
      <w:r w:rsidR="0021364B">
        <w:t>п</w:t>
      </w:r>
      <w:r w:rsidRPr="005C43EC">
        <w:t xml:space="preserve">. </w:t>
      </w:r>
      <w:r w:rsidR="00A550E6">
        <w:fldChar w:fldCharType="begin"/>
      </w:r>
      <w:r w:rsidR="00A550E6">
        <w:instrText xml:space="preserve"> REF _Ref121220997 \r \h </w:instrText>
      </w:r>
      <w:r w:rsidR="00A550E6">
        <w:fldChar w:fldCharType="separate"/>
      </w:r>
      <w:r w:rsidR="00FB0386">
        <w:t>4.2</w:t>
      </w:r>
      <w:r w:rsidR="00A550E6">
        <w:fldChar w:fldCharType="end"/>
      </w:r>
      <w:r w:rsidR="0021364B">
        <w:t xml:space="preserve">, </w:t>
      </w:r>
      <w:r w:rsidR="0021364B">
        <w:fldChar w:fldCharType="begin"/>
      </w:r>
      <w:r w:rsidR="0021364B">
        <w:instrText xml:space="preserve"> REF _Ref121221353 \r \h </w:instrText>
      </w:r>
      <w:r w:rsidR="0021364B">
        <w:fldChar w:fldCharType="separate"/>
      </w:r>
      <w:r w:rsidR="00FB0386">
        <w:t>4.12</w:t>
      </w:r>
      <w:r w:rsidR="0021364B">
        <w:fldChar w:fldCharType="end"/>
      </w:r>
      <w:r w:rsidRPr="005C43EC">
        <w:fldChar w:fldCharType="begin"/>
      </w:r>
      <w:r w:rsidRPr="005C43EC">
        <w:instrText xml:space="preserve"> REF _Ref22637755 \r \h </w:instrText>
      </w:r>
      <w:r w:rsidR="00A740FD">
        <w:instrText xml:space="preserve"> \* MERGEFORMAT </w:instrText>
      </w:r>
      <w:r w:rsidRPr="005C43EC">
        <w:fldChar w:fldCharType="end"/>
      </w:r>
      <w:r w:rsidRPr="005C43EC">
        <w:t xml:space="preserve"> Договора.</w:t>
      </w:r>
    </w:p>
    <w:p w:rsidR="00A8575C" w:rsidRPr="0053389A" w:rsidRDefault="00A8575C" w:rsidP="00D30BCE">
      <w:pPr>
        <w:pStyle w:val="2"/>
      </w:pPr>
      <w:r w:rsidRPr="005C43EC">
        <w:t>Независимая</w:t>
      </w:r>
      <w:r w:rsidRPr="006427E0">
        <w:t xml:space="preserve"> гарантия, выдаваем</w:t>
      </w:r>
      <w:r>
        <w:t>ая</w:t>
      </w:r>
      <w:r w:rsidRPr="006427E0">
        <w:t xml:space="preserve"> в соответствии с </w:t>
      </w:r>
      <w:r w:rsidR="0021364B">
        <w:t>п</w:t>
      </w:r>
      <w:r w:rsidR="00D30BCE">
        <w:t>.</w:t>
      </w:r>
      <w:r w:rsidRPr="006427E0">
        <w:t>п.</w:t>
      </w:r>
      <w:r>
        <w:t xml:space="preserve"> </w:t>
      </w:r>
      <w:r>
        <w:fldChar w:fldCharType="begin"/>
      </w:r>
      <w:r>
        <w:instrText xml:space="preserve"> REF _Ref21511484 \r \h </w:instrText>
      </w:r>
      <w:r>
        <w:fldChar w:fldCharType="separate"/>
      </w:r>
      <w:r w:rsidR="001A30DF">
        <w:t>18.1</w:t>
      </w:r>
      <w:r>
        <w:fldChar w:fldCharType="end"/>
      </w:r>
      <w:r w:rsidR="0021364B">
        <w:t xml:space="preserve">, </w:t>
      </w:r>
      <w:r w:rsidR="0021364B">
        <w:fldChar w:fldCharType="begin"/>
      </w:r>
      <w:r w:rsidR="0021364B">
        <w:instrText xml:space="preserve"> REF _Ref121154637 \r \h </w:instrText>
      </w:r>
      <w:r w:rsidR="0021364B">
        <w:fldChar w:fldCharType="separate"/>
      </w:r>
      <w:r w:rsidR="001A30DF">
        <w:t>4.1.1</w:t>
      </w:r>
      <w:r w:rsidR="0021364B">
        <w:fldChar w:fldCharType="end"/>
      </w:r>
      <w:r w:rsidR="0021364B">
        <w:t xml:space="preserve"> </w:t>
      </w:r>
      <w:r>
        <w:t>Договора</w:t>
      </w:r>
      <w:r w:rsidRPr="006427E0">
        <w:t>, должна соответствовать по форме и содержанию</w:t>
      </w:r>
      <w:r w:rsidRPr="0053389A">
        <w:t xml:space="preserve"> следующим условиям:</w:t>
      </w:r>
    </w:p>
    <w:p w:rsidR="00A8575C" w:rsidRPr="005C43EC" w:rsidRDefault="00A8575C" w:rsidP="005C43EC">
      <w:pPr>
        <w:pStyle w:val="3"/>
      </w:pPr>
      <w:r w:rsidRPr="005C43EC">
        <w:t>Гарантом являет банк, выбранный из числа банков, рекомендуемых Заказчиком;</w:t>
      </w:r>
    </w:p>
    <w:p w:rsidR="00A8575C" w:rsidRPr="005C43EC" w:rsidRDefault="00A8575C" w:rsidP="005C43EC">
      <w:pPr>
        <w:pStyle w:val="3"/>
      </w:pPr>
      <w:r w:rsidRPr="005C43EC">
        <w:t>Бенефициаром по независимой гарантии является Заказчик;</w:t>
      </w:r>
    </w:p>
    <w:p w:rsidR="00A8575C" w:rsidRPr="005C43EC" w:rsidRDefault="00A8575C" w:rsidP="005C43EC">
      <w:pPr>
        <w:pStyle w:val="3"/>
      </w:pPr>
      <w:r w:rsidRPr="005C43EC">
        <w:t>Принципалом по независимой гарантии является Подрядчик;</w:t>
      </w:r>
    </w:p>
    <w:p w:rsidR="00A8575C" w:rsidRPr="005C43EC" w:rsidRDefault="00A8575C" w:rsidP="005C43EC">
      <w:pPr>
        <w:pStyle w:val="3"/>
      </w:pPr>
      <w:r w:rsidRPr="005C43EC">
        <w:t>форма независимой гарантии – письменная;</w:t>
      </w:r>
    </w:p>
    <w:p w:rsidR="00A8575C" w:rsidRPr="005C43EC" w:rsidRDefault="00A8575C" w:rsidP="005C43EC">
      <w:pPr>
        <w:pStyle w:val="3"/>
      </w:pPr>
      <w:r w:rsidRPr="005C43EC">
        <w:t>основное обязательство, исполнение по которому обеспечивается гарантией: возврат Подрядчиком суммы авансового платежа;</w:t>
      </w:r>
    </w:p>
    <w:p w:rsidR="00A8575C" w:rsidRPr="005C43EC" w:rsidRDefault="00A8575C" w:rsidP="005C43EC">
      <w:pPr>
        <w:pStyle w:val="3"/>
      </w:pPr>
      <w:r w:rsidRPr="005C43EC">
        <w:t>денежная сумма, подлежащая выплате: сумма авансового платежа, выплачиваемого Принципалу (Подрядчику) в соответствии с условиями настоящего Договора;</w:t>
      </w:r>
    </w:p>
    <w:p w:rsidR="00A8575C" w:rsidRPr="005C43EC" w:rsidRDefault="00A8575C" w:rsidP="005C43EC">
      <w:pPr>
        <w:pStyle w:val="3"/>
      </w:pPr>
      <w:r w:rsidRPr="005C43EC">
        <w:t xml:space="preserve">независимая гарантия не может быть отозвана Гарантом; </w:t>
      </w:r>
    </w:p>
    <w:p w:rsidR="00A8575C" w:rsidRPr="005C43EC" w:rsidRDefault="00A8575C" w:rsidP="005C43EC">
      <w:pPr>
        <w:pStyle w:val="3"/>
      </w:pPr>
      <w:bookmarkStart w:id="86" w:name="_Ref22638119"/>
      <w:r w:rsidRPr="005C43EC">
        <w:t>срок действия гарантии: должен превышать срок окончания выполнения Работ не менее чем на 60 (шестьдесят) календарных дней;</w:t>
      </w:r>
      <w:bookmarkEnd w:id="86"/>
    </w:p>
    <w:p w:rsidR="00A8575C" w:rsidRPr="0053389A" w:rsidRDefault="00A8575C" w:rsidP="005C43EC">
      <w:pPr>
        <w:pStyle w:val="3"/>
      </w:pPr>
      <w:r w:rsidRPr="005C43EC">
        <w:t>обстоятельства</w:t>
      </w:r>
      <w:r w:rsidRPr="0053389A">
        <w:t xml:space="preserve">, при наступлении которых должна быть выплачена сумма гарантии: </w:t>
      </w:r>
    </w:p>
    <w:p w:rsidR="00A8575C" w:rsidRPr="00273448" w:rsidRDefault="00A8575C" w:rsidP="00D30BCE">
      <w:pPr>
        <w:pStyle w:val="2"/>
        <w:numPr>
          <w:ilvl w:val="0"/>
          <w:numId w:val="27"/>
        </w:numPr>
        <w:tabs>
          <w:tab w:val="left" w:pos="0"/>
        </w:tabs>
        <w:ind w:left="1134" w:hanging="283"/>
      </w:pPr>
      <w:r w:rsidRPr="00273448">
        <w:t xml:space="preserve">истечение </w:t>
      </w:r>
      <w:r>
        <w:t>1</w:t>
      </w:r>
      <w:r w:rsidRPr="00273448">
        <w:t>0 (</w:t>
      </w:r>
      <w:r>
        <w:t>десяти</w:t>
      </w:r>
      <w:r w:rsidRPr="00273448">
        <w:t xml:space="preserve">) </w:t>
      </w:r>
      <w:r>
        <w:t xml:space="preserve">рабочих </w:t>
      </w:r>
      <w:r w:rsidRPr="00273448">
        <w:t xml:space="preserve">дней с даты направления </w:t>
      </w:r>
      <w:r>
        <w:t>Заказчиком</w:t>
      </w:r>
      <w:r w:rsidRPr="00273448">
        <w:t xml:space="preserve"> (Бенефициаром) в адрес </w:t>
      </w:r>
      <w:r>
        <w:t>П</w:t>
      </w:r>
      <w:r w:rsidRPr="00273448">
        <w:t>одрядчика (Принципала) претензии о невыполнении и/или ненадлежаще</w:t>
      </w:r>
      <w:r>
        <w:t>м</w:t>
      </w:r>
      <w:r w:rsidRPr="00273448">
        <w:t xml:space="preserve"> </w:t>
      </w:r>
      <w:r>
        <w:t>выполнения Работ и/или нарушении</w:t>
      </w:r>
      <w:r w:rsidRPr="00273448">
        <w:t xml:space="preserve"> </w:t>
      </w:r>
      <w:r>
        <w:t>П</w:t>
      </w:r>
      <w:r w:rsidRPr="00273448">
        <w:t xml:space="preserve">одрядчиком (Принципалом) </w:t>
      </w:r>
      <w:r>
        <w:t xml:space="preserve">Календарного плана работ (срока выполнения любого </w:t>
      </w:r>
      <w:r w:rsidR="00003B6C">
        <w:t>под</w:t>
      </w:r>
      <w:r>
        <w:t>этапа Работ)</w:t>
      </w:r>
      <w:r w:rsidRPr="00273448">
        <w:t xml:space="preserve"> на срок более </w:t>
      </w:r>
      <w:r>
        <w:t>30</w:t>
      </w:r>
      <w:r w:rsidRPr="00273448">
        <w:t xml:space="preserve"> (</w:t>
      </w:r>
      <w:r>
        <w:t>тридцати</w:t>
      </w:r>
      <w:r w:rsidRPr="00273448">
        <w:t>) календарных дней;</w:t>
      </w:r>
    </w:p>
    <w:p w:rsidR="00A8575C" w:rsidRPr="00273448" w:rsidRDefault="00A8575C" w:rsidP="00D30BCE">
      <w:pPr>
        <w:pStyle w:val="2"/>
        <w:numPr>
          <w:ilvl w:val="0"/>
          <w:numId w:val="27"/>
        </w:numPr>
        <w:tabs>
          <w:tab w:val="left" w:pos="0"/>
        </w:tabs>
        <w:ind w:left="1134" w:hanging="283"/>
      </w:pPr>
      <w:r w:rsidRPr="00273448">
        <w:t xml:space="preserve">истечение 5 (пяти) календарных дней с даты направления </w:t>
      </w:r>
      <w:r>
        <w:t>Заказчиком</w:t>
      </w:r>
      <w:r w:rsidRPr="00273448">
        <w:t xml:space="preserve"> (Бенефициаром) в адрес </w:t>
      </w:r>
      <w:r>
        <w:t xml:space="preserve">Подрядчика </w:t>
      </w:r>
      <w:r w:rsidRPr="00273448">
        <w:t>(Принципала) извещения об одностороннем отказе от Договора/ расторжени</w:t>
      </w:r>
      <w:r>
        <w:t>и</w:t>
      </w:r>
      <w:r w:rsidRPr="00273448">
        <w:t xml:space="preserve"> Договора;</w:t>
      </w:r>
    </w:p>
    <w:p w:rsidR="00A8575C" w:rsidRPr="00273448" w:rsidRDefault="00A8575C" w:rsidP="00D30BCE">
      <w:pPr>
        <w:pStyle w:val="2"/>
        <w:numPr>
          <w:ilvl w:val="0"/>
          <w:numId w:val="27"/>
        </w:numPr>
        <w:tabs>
          <w:tab w:val="left" w:pos="0"/>
        </w:tabs>
        <w:ind w:left="1134" w:hanging="283"/>
      </w:pPr>
      <w:r w:rsidRPr="00273448">
        <w:t xml:space="preserve">истечение 5 (пяти) календарных дней с даты направления </w:t>
      </w:r>
      <w:r>
        <w:t>Подрядчиком</w:t>
      </w:r>
      <w:r w:rsidRPr="00273448">
        <w:t xml:space="preserve"> (Принципалом) в адрес </w:t>
      </w:r>
      <w:r>
        <w:t xml:space="preserve">Заказчика </w:t>
      </w:r>
      <w:r w:rsidRPr="00273448">
        <w:t>(Бенефициара) извещения об одностороннем отказе от Договора/ расторжени</w:t>
      </w:r>
      <w:r>
        <w:t>и</w:t>
      </w:r>
      <w:r w:rsidRPr="00273448">
        <w:t xml:space="preserve"> Договора;</w:t>
      </w:r>
    </w:p>
    <w:p w:rsidR="00A8575C" w:rsidRPr="00273448" w:rsidRDefault="00A8575C" w:rsidP="00D30BCE">
      <w:pPr>
        <w:pStyle w:val="2"/>
        <w:numPr>
          <w:ilvl w:val="0"/>
          <w:numId w:val="27"/>
        </w:numPr>
        <w:tabs>
          <w:tab w:val="left" w:pos="0"/>
        </w:tabs>
        <w:ind w:left="1134" w:hanging="283"/>
      </w:pPr>
      <w:r w:rsidRPr="00273448">
        <w:t>истечение 5 (пяти) календарных дней с даты подписания Сторонами соглашения о расторжении Договора;</w:t>
      </w:r>
    </w:p>
    <w:p w:rsidR="00A8575C" w:rsidRDefault="00A8575C" w:rsidP="005C43EC">
      <w:pPr>
        <w:pStyle w:val="3"/>
      </w:pPr>
      <w:r w:rsidRPr="0053389A">
        <w:t xml:space="preserve">к письменному заявлению-требованию </w:t>
      </w:r>
      <w:r>
        <w:t>Заказчика</w:t>
      </w:r>
      <w:r w:rsidRPr="0053389A">
        <w:t xml:space="preserve"> об уплате денежной суммы по </w:t>
      </w:r>
      <w:r>
        <w:t>независимой</w:t>
      </w:r>
      <w:r w:rsidRPr="0053389A">
        <w:t xml:space="preserve"> гарантии должны прилагаться:</w:t>
      </w:r>
    </w:p>
    <w:p w:rsidR="00923BE9" w:rsidRPr="00D30BCE" w:rsidRDefault="00923BE9" w:rsidP="00D30BCE">
      <w:pPr>
        <w:pStyle w:val="a8"/>
        <w:numPr>
          <w:ilvl w:val="0"/>
          <w:numId w:val="30"/>
        </w:numPr>
        <w:tabs>
          <w:tab w:val="left" w:pos="0"/>
        </w:tabs>
        <w:ind w:left="1134" w:hanging="283"/>
        <w:rPr>
          <w:bCs/>
          <w:iCs/>
          <w:sz w:val="22"/>
          <w:szCs w:val="22"/>
        </w:rPr>
      </w:pPr>
      <w:r w:rsidRPr="00D30BCE">
        <w:rPr>
          <w:bCs/>
          <w:iCs/>
          <w:sz w:val="22"/>
          <w:szCs w:val="22"/>
        </w:rPr>
        <w:t>Выписка ЕГРЮЛ, полученная с сайта nalog.ru;</w:t>
      </w:r>
    </w:p>
    <w:p w:rsidR="00A8575C" w:rsidRPr="00273448" w:rsidRDefault="00A8575C" w:rsidP="00D30BCE">
      <w:pPr>
        <w:pStyle w:val="2"/>
        <w:numPr>
          <w:ilvl w:val="0"/>
          <w:numId w:val="29"/>
        </w:numPr>
        <w:tabs>
          <w:tab w:val="left" w:pos="0"/>
        </w:tabs>
        <w:ind w:left="1134" w:hanging="283"/>
      </w:pPr>
      <w:r w:rsidRPr="00273448">
        <w:t xml:space="preserve">документ, подтверждающий полномочия лица, подписавшего данное заявление-требование об уплате (протокол общего собрания </w:t>
      </w:r>
      <w:r>
        <w:t xml:space="preserve">участников </w:t>
      </w:r>
      <w:r w:rsidRPr="00273448">
        <w:t xml:space="preserve">о назначении и/или продлении полномочий </w:t>
      </w:r>
      <w:r>
        <w:t xml:space="preserve">единоличного исполнительного органа управления Заказчика </w:t>
      </w:r>
      <w:r w:rsidRPr="00273448">
        <w:t xml:space="preserve">или доверенность, выданная лицу, подписавшему заявление-требование и подписанная </w:t>
      </w:r>
      <w:r>
        <w:t>единоличным исполнительным органом управления Заказчика</w:t>
      </w:r>
      <w:r w:rsidRPr="00273448">
        <w:t>);</w:t>
      </w:r>
    </w:p>
    <w:p w:rsidR="00A8575C" w:rsidRPr="00273448" w:rsidRDefault="00A8575C" w:rsidP="00D30BCE">
      <w:pPr>
        <w:pStyle w:val="2"/>
        <w:numPr>
          <w:ilvl w:val="0"/>
          <w:numId w:val="29"/>
        </w:numPr>
        <w:tabs>
          <w:tab w:val="left" w:pos="0"/>
        </w:tabs>
        <w:ind w:left="1134" w:hanging="283"/>
      </w:pPr>
      <w:r w:rsidRPr="00273448">
        <w:t xml:space="preserve">заверенные уполномоченными лицом </w:t>
      </w:r>
      <w:r>
        <w:t>Заказчика</w:t>
      </w:r>
      <w:r w:rsidRPr="00273448">
        <w:t xml:space="preserve"> (Бенефициара) и печатью </w:t>
      </w:r>
      <w:r>
        <w:t>Заказчика</w:t>
      </w:r>
      <w:r w:rsidRPr="00273448">
        <w:t xml:space="preserve"> (Бенефициара) копии документов, подтверждающих перечисление </w:t>
      </w:r>
      <w:r>
        <w:t>заказчиком</w:t>
      </w:r>
      <w:r w:rsidRPr="00273448">
        <w:t xml:space="preserve"> (Бенефициаром) </w:t>
      </w:r>
      <w:r>
        <w:t>П</w:t>
      </w:r>
      <w:r w:rsidRPr="00273448">
        <w:t>одрядчику (Принципалу) соот</w:t>
      </w:r>
      <w:r w:rsidR="00923BE9">
        <w:t>ветствующего авансового платежа.</w:t>
      </w:r>
    </w:p>
    <w:p w:rsidR="00A8575C" w:rsidRPr="006427E0" w:rsidRDefault="00A8575C" w:rsidP="005C43EC">
      <w:pPr>
        <w:pStyle w:val="2"/>
      </w:pPr>
      <w:r w:rsidRPr="0053389A">
        <w:t xml:space="preserve">В </w:t>
      </w:r>
      <w:r w:rsidRPr="005C43EC">
        <w:t>случае</w:t>
      </w:r>
      <w:r w:rsidRPr="0053389A">
        <w:t xml:space="preserve"> продления планируемого срока завершения Работ срок действия </w:t>
      </w:r>
      <w:r>
        <w:t xml:space="preserve">независимой </w:t>
      </w:r>
      <w:r w:rsidRPr="0053389A">
        <w:t>гаранти</w:t>
      </w:r>
      <w:r>
        <w:t>и</w:t>
      </w:r>
      <w:r w:rsidRPr="0053389A">
        <w:t xml:space="preserve"> возврата авансов</w:t>
      </w:r>
      <w:r>
        <w:t>ого</w:t>
      </w:r>
      <w:r w:rsidRPr="0053389A">
        <w:t xml:space="preserve"> платеж</w:t>
      </w:r>
      <w:r>
        <w:t>а</w:t>
      </w:r>
      <w:r w:rsidRPr="0053389A">
        <w:t xml:space="preserve"> должен быть соответствующим образом продлен, </w:t>
      </w:r>
      <w:r w:rsidRPr="006427E0">
        <w:t>чтобы обеспечить выполнение условия</w:t>
      </w:r>
      <w:r>
        <w:t xml:space="preserve"> п. </w:t>
      </w:r>
      <w:r>
        <w:fldChar w:fldCharType="begin"/>
      </w:r>
      <w:r>
        <w:instrText xml:space="preserve"> REF _Ref22638119 \r \h </w:instrText>
      </w:r>
      <w:r>
        <w:fldChar w:fldCharType="separate"/>
      </w:r>
      <w:r w:rsidR="001A30DF">
        <w:t>18.3.8</w:t>
      </w:r>
      <w:r>
        <w:fldChar w:fldCharType="end"/>
      </w:r>
      <w:r>
        <w:t xml:space="preserve"> Договора</w:t>
      </w:r>
      <w:r w:rsidRPr="006427E0">
        <w:t xml:space="preserve">. В случае отказа/неспособности </w:t>
      </w:r>
      <w:r>
        <w:t>П</w:t>
      </w:r>
      <w:r w:rsidRPr="006427E0">
        <w:t xml:space="preserve">одрядчика продлить срок действия независимой гарантии </w:t>
      </w:r>
      <w:r>
        <w:t>П</w:t>
      </w:r>
      <w:r w:rsidRPr="006427E0">
        <w:t xml:space="preserve">одрядчик обязан перевести на счет </w:t>
      </w:r>
      <w:r>
        <w:t>Заказчика</w:t>
      </w:r>
      <w:r w:rsidRPr="006427E0">
        <w:t xml:space="preserve"> сумму, равную </w:t>
      </w:r>
      <w:r>
        <w:t xml:space="preserve">всей </w:t>
      </w:r>
      <w:r w:rsidRPr="006427E0">
        <w:t xml:space="preserve">сумме авансового платежа не менее, чем за </w:t>
      </w:r>
      <w:r>
        <w:t>2</w:t>
      </w:r>
      <w:r w:rsidRPr="006427E0">
        <w:t>0 (</w:t>
      </w:r>
      <w:r>
        <w:t>двадцать</w:t>
      </w:r>
      <w:r w:rsidRPr="006427E0">
        <w:t>) рабочих дней до истечения срока действия независимой гарантии</w:t>
      </w:r>
      <w:r>
        <w:t>. В противном случае Заказчик</w:t>
      </w:r>
      <w:r w:rsidRPr="006427E0">
        <w:t xml:space="preserve"> имеет право предъявить независимую гарантию к оплате.</w:t>
      </w:r>
    </w:p>
    <w:p w:rsidR="00A8575C" w:rsidRPr="005C43EC" w:rsidRDefault="00A8575C" w:rsidP="00D30BCE">
      <w:pPr>
        <w:pStyle w:val="2"/>
      </w:pPr>
      <w:r w:rsidRPr="005C43EC">
        <w:t xml:space="preserve">Независимая гарантия, предусмотренная настоящим разделом Договора, должна быть выдана банком с рейтингом не ниже ВВВ или иным банком, согласованным с Заказчиком. Проект независимой гарантии должен быть предварительно согласован с Заказчиком в письменной форме. </w:t>
      </w:r>
    </w:p>
    <w:p w:rsidR="00A8575C" w:rsidRPr="005C43EC" w:rsidRDefault="00A8575C" w:rsidP="00D30BCE">
      <w:pPr>
        <w:pStyle w:val="2"/>
      </w:pPr>
      <w:bookmarkStart w:id="87" w:name="_Ref24709725"/>
      <w:r w:rsidRPr="005C43EC">
        <w:t>Все затраты, связанные с выдачей банковской гарантии, Подрядчик несет самостоятельно. Такие затраты не подлежат компенсации Заказчиком. Расходы, связанные с внесением изменений в банковские гарантии, несет Сторона, инициирующая изменение условий Договора.</w:t>
      </w:r>
    </w:p>
    <w:p w:rsidR="00A8575C" w:rsidRPr="002B5E59" w:rsidRDefault="00A8575C" w:rsidP="00D30BCE">
      <w:pPr>
        <w:pStyle w:val="2"/>
      </w:pPr>
      <w:bookmarkStart w:id="88" w:name="_Ref24371867"/>
      <w:bookmarkEnd w:id="87"/>
      <w:r w:rsidRPr="005C43EC">
        <w:t>В случае</w:t>
      </w:r>
      <w:r w:rsidRPr="002B5E59">
        <w:t xml:space="preserve"> наступления какого-либо из следующих событий:</w:t>
      </w:r>
      <w:bookmarkEnd w:id="88"/>
    </w:p>
    <w:p w:rsidR="00A8575C" w:rsidRPr="002B5E59" w:rsidRDefault="00A8575C" w:rsidP="00D30BCE">
      <w:pPr>
        <w:pStyle w:val="2"/>
        <w:numPr>
          <w:ilvl w:val="0"/>
          <w:numId w:val="31"/>
        </w:numPr>
        <w:tabs>
          <w:tab w:val="left" w:pos="0"/>
        </w:tabs>
        <w:ind w:left="1134" w:hanging="283"/>
      </w:pPr>
      <w:r w:rsidRPr="002B5E59">
        <w:t xml:space="preserve">неисполнение обязательств банка </w:t>
      </w:r>
      <w:r>
        <w:t>г</w:t>
      </w:r>
      <w:r w:rsidRPr="002B5E59">
        <w:t>аранта по выплатам по гарантии;</w:t>
      </w:r>
    </w:p>
    <w:p w:rsidR="00A8575C" w:rsidRPr="002B5E59" w:rsidRDefault="00A8575C" w:rsidP="00D30BCE">
      <w:pPr>
        <w:pStyle w:val="2"/>
        <w:numPr>
          <w:ilvl w:val="0"/>
          <w:numId w:val="31"/>
        </w:numPr>
        <w:tabs>
          <w:tab w:val="left" w:pos="0"/>
        </w:tabs>
        <w:ind w:left="1134" w:hanging="283"/>
      </w:pPr>
      <w:r w:rsidRPr="002B5E59">
        <w:t>наступление оснований для осуществления мер по предупреждению банкротства в соответствии со ст. 189.10 ФЗ «О банкротстве»;</w:t>
      </w:r>
    </w:p>
    <w:p w:rsidR="00A8575C" w:rsidRPr="002B5E59" w:rsidRDefault="00A8575C" w:rsidP="00D30BCE">
      <w:pPr>
        <w:pStyle w:val="2"/>
        <w:numPr>
          <w:ilvl w:val="0"/>
          <w:numId w:val="31"/>
        </w:numPr>
        <w:tabs>
          <w:tab w:val="left" w:pos="0"/>
        </w:tabs>
        <w:ind w:left="1134" w:hanging="283"/>
      </w:pPr>
      <w:r w:rsidRPr="002B5E59">
        <w:t>приостановление действия лицензии банка;</w:t>
      </w:r>
    </w:p>
    <w:p w:rsidR="00A8575C" w:rsidRPr="002B5E59" w:rsidRDefault="00A8575C" w:rsidP="00D30BCE">
      <w:pPr>
        <w:pStyle w:val="2"/>
        <w:numPr>
          <w:ilvl w:val="0"/>
          <w:numId w:val="31"/>
        </w:numPr>
        <w:tabs>
          <w:tab w:val="left" w:pos="0"/>
        </w:tabs>
        <w:ind w:left="1134" w:hanging="283"/>
      </w:pPr>
      <w:r w:rsidRPr="002B5E59">
        <w:t>назначение временной администрации банка;</w:t>
      </w:r>
    </w:p>
    <w:p w:rsidR="00A8575C" w:rsidRPr="002B5E59" w:rsidRDefault="00A8575C" w:rsidP="00D30BCE">
      <w:pPr>
        <w:pStyle w:val="2"/>
        <w:numPr>
          <w:ilvl w:val="0"/>
          <w:numId w:val="31"/>
        </w:numPr>
        <w:tabs>
          <w:tab w:val="left" w:pos="0"/>
        </w:tabs>
        <w:ind w:left="1134" w:hanging="283"/>
      </w:pPr>
      <w:r w:rsidRPr="002B5E59">
        <w:t xml:space="preserve">признание банковской гарантии недействительной, </w:t>
      </w:r>
    </w:p>
    <w:p w:rsidR="00A8575C" w:rsidRPr="002B5E59" w:rsidRDefault="00A8575C" w:rsidP="00D30BCE">
      <w:pPr>
        <w:pStyle w:val="2"/>
        <w:numPr>
          <w:ilvl w:val="0"/>
          <w:numId w:val="0"/>
        </w:numPr>
        <w:tabs>
          <w:tab w:val="left" w:pos="567"/>
        </w:tabs>
        <w:ind w:left="567"/>
      </w:pPr>
      <w:r>
        <w:t xml:space="preserve">Подрядчик </w:t>
      </w:r>
      <w:r w:rsidRPr="002B5E59">
        <w:t xml:space="preserve">обязуется в кратчайший срок, но не позднее 10 (десяти) календарных дней с момента возникновения любого из указанных событий, предоставить </w:t>
      </w:r>
      <w:r>
        <w:t xml:space="preserve">Заказчику </w:t>
      </w:r>
      <w:r w:rsidRPr="002B5E59">
        <w:t>новую независимую гарантию на условиях, соответствующих настоящ</w:t>
      </w:r>
      <w:r>
        <w:t xml:space="preserve">ему разделу </w:t>
      </w:r>
      <w:r>
        <w:fldChar w:fldCharType="begin"/>
      </w:r>
      <w:r>
        <w:instrText xml:space="preserve"> REF _Ref417310359 \r \h </w:instrText>
      </w:r>
      <w:r>
        <w:fldChar w:fldCharType="separate"/>
      </w:r>
      <w:r w:rsidR="001A30DF">
        <w:t>18</w:t>
      </w:r>
      <w:r>
        <w:fldChar w:fldCharType="end"/>
      </w:r>
      <w:r>
        <w:t xml:space="preserve"> Договора</w:t>
      </w:r>
      <w:r w:rsidRPr="002B5E59">
        <w:t xml:space="preserve">, выданную банком, согласованным с </w:t>
      </w:r>
      <w:r>
        <w:t>Заказчиком</w:t>
      </w:r>
      <w:r w:rsidRPr="002B5E59">
        <w:t xml:space="preserve"> в письменной форме.</w:t>
      </w:r>
    </w:p>
    <w:p w:rsidR="005537C3" w:rsidRPr="005C43EC" w:rsidRDefault="00A8575C" w:rsidP="005C43EC">
      <w:pPr>
        <w:pStyle w:val="2"/>
      </w:pPr>
      <w:r w:rsidRPr="002B5E59">
        <w:t xml:space="preserve">В </w:t>
      </w:r>
      <w:r w:rsidRPr="005C43EC">
        <w:t xml:space="preserve">случае не предоставления в установленный срок новой независимой гарантии в соответствии с п. </w:t>
      </w:r>
      <w:r w:rsidRPr="005C43EC">
        <w:fldChar w:fldCharType="begin"/>
      </w:r>
      <w:r w:rsidRPr="005C43EC">
        <w:instrText xml:space="preserve"> REF _Ref24709725 \r \h </w:instrText>
      </w:r>
      <w:r w:rsidR="00A740FD">
        <w:instrText xml:space="preserve"> \* MERGEFORMAT </w:instrText>
      </w:r>
      <w:r w:rsidRPr="005C43EC">
        <w:fldChar w:fldCharType="separate"/>
      </w:r>
      <w:r w:rsidR="001A30DF">
        <w:t>18.6</w:t>
      </w:r>
      <w:r w:rsidRPr="005C43EC">
        <w:fldChar w:fldCharType="end"/>
      </w:r>
      <w:r w:rsidRPr="005C43EC">
        <w:t xml:space="preserve"> Договора, Заказчик имеет право приостановить исполнение всех и любых обязательств по настоящему Договору до момента предоставления независимой гарантии. При этом Заказчик не несет ответственность за нарушение сроков исполнения обязательств.</w:t>
      </w:r>
    </w:p>
    <w:p w:rsidR="00A8575C" w:rsidRDefault="00A8575C" w:rsidP="0078186A">
      <w:pPr>
        <w:pStyle w:val="2"/>
      </w:pPr>
      <w:r w:rsidRPr="005C43EC">
        <w:t xml:space="preserve">Не позднее одного рабочего дня с даты выпуска независимой гарантии Подрядчик обеспечивает отправку банком-гарантом, выпустившим гарантию, уведомления о таком выпуске по системе </w:t>
      </w:r>
      <w:r w:rsidR="0078186A" w:rsidRPr="0078186A">
        <w:t xml:space="preserve">СПФС </w:t>
      </w:r>
      <w:r w:rsidRPr="005C43EC">
        <w:t>в адрес</w:t>
      </w:r>
      <w:r w:rsidRPr="002B5E59">
        <w:t xml:space="preserve"> обслуживающего банка </w:t>
      </w:r>
      <w:r>
        <w:t>Заказчика.</w:t>
      </w:r>
      <w:r w:rsidRPr="002B5E59">
        <w:t xml:space="preserve"> Уведомление должно содержать номер гарантии, сумму обязательства по гарантии, срок действия гарантии, а также информацию о правомочности подписантов со стороны банка-гаранта. Скан коп</w:t>
      </w:r>
      <w:r>
        <w:t>ию данного уведомления Подрядчик</w:t>
      </w:r>
      <w:r w:rsidRPr="002B5E59">
        <w:t xml:space="preserve"> направляет по электронной почте в адрес </w:t>
      </w:r>
      <w:r>
        <w:t>Заказчика</w:t>
      </w:r>
      <w:r w:rsidRPr="002B5E59">
        <w:t>.</w:t>
      </w:r>
    </w:p>
    <w:p w:rsidR="004C7B4E" w:rsidRPr="005C43EC" w:rsidRDefault="00A8575C" w:rsidP="00D30BCE">
      <w:pPr>
        <w:pStyle w:val="2"/>
      </w:pPr>
      <w:r w:rsidRPr="005C43EC">
        <w:t>Подрядчик обязуется обеспечить, чтобы гарантия по Договору и все права на ее уступку оставались действительными и исполнимыми в принудительном порядке до тех пор, пока по Договору не исполнены обязательства, обеспечиваемые соответствующей гарантией.</w:t>
      </w:r>
    </w:p>
    <w:p w:rsidR="00067939" w:rsidRPr="00067939" w:rsidRDefault="00067939" w:rsidP="00D30BCE">
      <w:pPr>
        <w:pStyle w:val="2"/>
      </w:pPr>
      <w:r w:rsidRPr="005C43EC">
        <w:tab/>
        <w:t>В</w:t>
      </w:r>
      <w:r w:rsidRPr="00067939">
        <w:t xml:space="preserve"> случае если просрочка предоставления, продления, увеличения или замены обеспечения составляет более 25 (двадцати пяти) рабочих дней Заказчик вправе в одностороннем порядке отказаться от исполнения Договора и потребовать возврата Подрядчиком всех полученных авансовых платежей, за вычетом части, погашенной стоимостью выполненных и принятых Заказчиком </w:t>
      </w:r>
      <w:r>
        <w:t>р</w:t>
      </w:r>
      <w:r w:rsidRPr="00067939">
        <w:t>абот.</w:t>
      </w:r>
    </w:p>
    <w:p w:rsidR="00A8575C" w:rsidRPr="004C7B4E" w:rsidRDefault="00A8575C" w:rsidP="00D30BCE">
      <w:pPr>
        <w:rPr>
          <w:rFonts w:ascii="Times New Roman" w:eastAsia="Times New Roman" w:hAnsi="Times New Roman" w:cs="Times New Roman"/>
          <w:b/>
          <w:bCs/>
          <w:color w:val="000000"/>
          <w:spacing w:val="7"/>
          <w:lang w:eastAsia="ru-RU"/>
        </w:rPr>
      </w:pPr>
    </w:p>
    <w:p w:rsidR="004C7B4E" w:rsidRPr="004C7B4E" w:rsidRDefault="004C7B4E" w:rsidP="00D30BCE">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r w:rsidRPr="004C7B4E">
        <w:rPr>
          <w:rFonts w:ascii="Times New Roman" w:eastAsia="Times New Roman" w:hAnsi="Times New Roman" w:cs="Times New Roman"/>
          <w:b/>
          <w:bCs/>
          <w:color w:val="000000"/>
          <w:spacing w:val="7"/>
          <w:lang w:eastAsia="ru-RU"/>
        </w:rPr>
        <w:t>ВЫПОЛНЕНИЕ РАБОТ НА ТЕРРИТОРИИ ЗАКАЗЧИКА/СТРОИТЕЛЬНОЙ ПЛОЩАДКЕ</w:t>
      </w:r>
    </w:p>
    <w:p w:rsidR="00466150" w:rsidRPr="00CB7C67" w:rsidRDefault="00466150" w:rsidP="005C43EC">
      <w:pPr>
        <w:pStyle w:val="2"/>
      </w:pPr>
      <w:bookmarkStart w:id="89" w:name="_Ref22639771"/>
      <w:r>
        <w:t>При в</w:t>
      </w:r>
      <w:r w:rsidRPr="005C43EC">
        <w:t>ы</w:t>
      </w:r>
      <w:r>
        <w:t>полнении Работ на площадке Заказчика П</w:t>
      </w:r>
      <w:r w:rsidRPr="00CB7C67">
        <w:t>одрядчик обязан:</w:t>
      </w:r>
    </w:p>
    <w:p w:rsidR="00466150" w:rsidRPr="00CB7C67" w:rsidRDefault="00466150" w:rsidP="005C43EC">
      <w:pPr>
        <w:pStyle w:val="3"/>
      </w:pPr>
      <w:r w:rsidRPr="005C43EC">
        <w:t>соблюдать</w:t>
      </w:r>
      <w:r w:rsidRPr="00CB7C67">
        <w:t xml:space="preserve"> требования по безопасности работ, противопожарной безопасности, охране труда и охране окружающей среды, предусмотренные законод</w:t>
      </w:r>
      <w:r>
        <w:t>ательством Российской Федерации;</w:t>
      </w:r>
    </w:p>
    <w:p w:rsidR="00466150" w:rsidRPr="00CB7C67" w:rsidRDefault="00466150" w:rsidP="005C43EC">
      <w:pPr>
        <w:pStyle w:val="3"/>
      </w:pPr>
      <w:r w:rsidRPr="005C43EC">
        <w:t>соблюдать</w:t>
      </w:r>
      <w:r w:rsidRPr="00CB7C67">
        <w:t xml:space="preserve"> и обеспечить соблюдение ра</w:t>
      </w:r>
      <w:r>
        <w:t>ботниками Подрядчика и</w:t>
      </w:r>
      <w:r w:rsidRPr="00CB7C67">
        <w:t xml:space="preserve"> привлекаемы</w:t>
      </w:r>
      <w:r>
        <w:t>х</w:t>
      </w:r>
      <w:r w:rsidRPr="00CB7C67">
        <w:t xml:space="preserve"> </w:t>
      </w:r>
      <w:r>
        <w:t>Подрядчиком субподрядчиков</w:t>
      </w:r>
      <w:r w:rsidRPr="00CB7C67">
        <w:t xml:space="preserve"> следующих жизненно важных правил безопасности (далее – Правила):</w:t>
      </w:r>
    </w:p>
    <w:p w:rsidR="00466150" w:rsidRDefault="00466150" w:rsidP="00D30BCE">
      <w:pPr>
        <w:pStyle w:val="2"/>
        <w:numPr>
          <w:ilvl w:val="0"/>
          <w:numId w:val="32"/>
        </w:numPr>
        <w:tabs>
          <w:tab w:val="left" w:pos="0"/>
        </w:tabs>
        <w:ind w:left="1134" w:hanging="283"/>
      </w:pPr>
      <w:r w:rsidRPr="00CB7C67">
        <w:t>при проведении работ на высоте получить разрешение на работу и использовать соответствующие сертифицированные системы предотвращения падения с высоты;</w:t>
      </w:r>
    </w:p>
    <w:p w:rsidR="00466150" w:rsidRPr="00CB7C67" w:rsidRDefault="00466150" w:rsidP="00D30BCE">
      <w:pPr>
        <w:pStyle w:val="2"/>
        <w:numPr>
          <w:ilvl w:val="0"/>
          <w:numId w:val="32"/>
        </w:numPr>
        <w:tabs>
          <w:tab w:val="left" w:pos="0"/>
        </w:tabs>
        <w:ind w:left="1134" w:hanging="283"/>
      </w:pPr>
      <w:r>
        <w:t>п</w:t>
      </w:r>
      <w:r w:rsidRPr="00CB7C67">
        <w:t>ри проведении работ с источниками энергии необходимо получить разрешение на работу и убедиться перед началом работы, что оборудование изолировано;</w:t>
      </w:r>
    </w:p>
    <w:p w:rsidR="00466150" w:rsidRPr="00CB7C67" w:rsidRDefault="00466150" w:rsidP="00D30BCE">
      <w:pPr>
        <w:pStyle w:val="2"/>
        <w:numPr>
          <w:ilvl w:val="0"/>
          <w:numId w:val="32"/>
        </w:numPr>
        <w:tabs>
          <w:tab w:val="left" w:pos="0"/>
        </w:tabs>
        <w:ind w:left="1134" w:hanging="283"/>
      </w:pPr>
      <w:r w:rsidRPr="00CB7C67">
        <w:t>при проведении работ в замкнутом пространстве необходимо получить разрешение на работу и обеспечить безопасность труда перед началом работы, работать в составе бригады и ознакомиться с планом эвакуации;</w:t>
      </w:r>
    </w:p>
    <w:p w:rsidR="00466150" w:rsidRPr="00CB7C67" w:rsidRDefault="00466150" w:rsidP="00D30BCE">
      <w:pPr>
        <w:pStyle w:val="2"/>
        <w:numPr>
          <w:ilvl w:val="0"/>
          <w:numId w:val="32"/>
        </w:numPr>
        <w:tabs>
          <w:tab w:val="left" w:pos="0"/>
        </w:tabs>
        <w:ind w:left="1134" w:hanging="283"/>
      </w:pPr>
      <w:r w:rsidRPr="00CB7C67">
        <w:t>при проведении работ с опасными веществами необходимо использовать соответствующие средства индивидуальной защиты;</w:t>
      </w:r>
    </w:p>
    <w:p w:rsidR="00466150" w:rsidRPr="00CB7C67" w:rsidRDefault="00466150" w:rsidP="00D30BCE">
      <w:pPr>
        <w:pStyle w:val="2"/>
        <w:numPr>
          <w:ilvl w:val="0"/>
          <w:numId w:val="32"/>
        </w:numPr>
        <w:tabs>
          <w:tab w:val="left" w:pos="0"/>
        </w:tabs>
        <w:ind w:left="1134" w:hanging="283"/>
      </w:pPr>
      <w:r w:rsidRPr="00CB7C67">
        <w:t>запрещено снимать знаки безопасности и отключать системы коллективной защиты и предохранительные устройства;</w:t>
      </w:r>
    </w:p>
    <w:p w:rsidR="00466150" w:rsidRPr="00CB7C67" w:rsidRDefault="00466150" w:rsidP="00D30BCE">
      <w:pPr>
        <w:pStyle w:val="2"/>
        <w:numPr>
          <w:ilvl w:val="0"/>
          <w:numId w:val="32"/>
        </w:numPr>
        <w:tabs>
          <w:tab w:val="left" w:pos="0"/>
        </w:tabs>
        <w:ind w:left="1134" w:hanging="283"/>
        <w:rPr>
          <w:b/>
        </w:rPr>
      </w:pPr>
      <w:r w:rsidRPr="00CB7C67">
        <w:t xml:space="preserve">запрещено находиться на </w:t>
      </w:r>
      <w:r>
        <w:t xml:space="preserve">Строительной площадке </w:t>
      </w:r>
      <w:r w:rsidRPr="00CB7C67">
        <w:t>под действием веществ, вызывающих различные формы опьянения, в том числе алкогольного, наркологического или токсического.</w:t>
      </w:r>
    </w:p>
    <w:p w:rsidR="00466150" w:rsidRPr="00CB7C67" w:rsidRDefault="00466150" w:rsidP="005C43EC">
      <w:pPr>
        <w:pStyle w:val="3"/>
        <w:rPr>
          <w:i/>
        </w:rPr>
      </w:pPr>
      <w:r w:rsidRPr="005C43EC">
        <w:t>назначить</w:t>
      </w:r>
      <w:r w:rsidRPr="00CB7C67">
        <w:t xml:space="preserve"> аттестованного работника, ответственного за безопасное ведение работ, противопожарную безопасность, охрану окружающей среды и соблюдение Правил в период </w:t>
      </w:r>
      <w:r>
        <w:t>выполнения</w:t>
      </w:r>
      <w:r w:rsidRPr="00CB7C67">
        <w:t xml:space="preserve"> </w:t>
      </w:r>
      <w:r>
        <w:t>Р</w:t>
      </w:r>
      <w:r w:rsidRPr="00CB7C67">
        <w:t xml:space="preserve">абот. Данные о работнике </w:t>
      </w:r>
      <w:r w:rsidRPr="00CB7C67">
        <w:rPr>
          <w:i/>
        </w:rPr>
        <w:t>(должность, ФИО, контактные телефоны)</w:t>
      </w:r>
      <w:r w:rsidRPr="00CB7C67">
        <w:t xml:space="preserve"> должны быть переданы до начала выполнения </w:t>
      </w:r>
      <w:r w:rsidR="0001018F">
        <w:t>Р</w:t>
      </w:r>
      <w:r w:rsidRPr="00CB7C67">
        <w:t xml:space="preserve">абот по Договору в письменной форме представителю </w:t>
      </w:r>
      <w:r>
        <w:t>Заказчика</w:t>
      </w:r>
      <w:r w:rsidRPr="00CB7C67">
        <w:t xml:space="preserve">, курирующему выполнение </w:t>
      </w:r>
      <w:r w:rsidR="0001018F">
        <w:t>Р</w:t>
      </w:r>
      <w:r w:rsidRPr="00CB7C67">
        <w:t xml:space="preserve">абот; </w:t>
      </w:r>
    </w:p>
    <w:p w:rsidR="00466150" w:rsidRPr="005C43EC" w:rsidRDefault="00466150" w:rsidP="00D30BCE">
      <w:pPr>
        <w:pStyle w:val="2"/>
      </w:pPr>
      <w:r w:rsidRPr="005C43EC">
        <w:t xml:space="preserve">Заказчик осуществляет контроль за соблюдением условий Договора Подрядчиком и его субподрядчиками в части выполнения требований по безопасному ведению работ, охране труда и окружающей среды, соблюдению Правил. </w:t>
      </w:r>
    </w:p>
    <w:p w:rsidR="00466150" w:rsidRPr="002B6F71" w:rsidRDefault="00466150" w:rsidP="00D30BCE">
      <w:pPr>
        <w:pStyle w:val="2"/>
        <w:rPr>
          <w:sz w:val="18"/>
          <w:szCs w:val="18"/>
        </w:rPr>
      </w:pPr>
      <w:r w:rsidRPr="005C43EC">
        <w:t>Лицами со стороны Заказчика, осуществляющими контроль за выполнением Подрядчиком и его субп</w:t>
      </w:r>
      <w:r>
        <w:t xml:space="preserve">одрядчиками </w:t>
      </w:r>
      <w:r w:rsidRPr="002B6F71">
        <w:t>требований за безопасное ведение работ, противопожарную безопасность</w:t>
      </w:r>
      <w:r>
        <w:t>, охрану окружающей среды</w:t>
      </w:r>
      <w:r w:rsidRPr="002B6F71">
        <w:t xml:space="preserve"> </w:t>
      </w:r>
      <w:r>
        <w:t xml:space="preserve">и соблюдением </w:t>
      </w:r>
      <w:r w:rsidRPr="002B6F71">
        <w:t>Правил</w:t>
      </w:r>
      <w:r>
        <w:t>, являю</w:t>
      </w:r>
      <w:r w:rsidRPr="002B6F71">
        <w:t>тся</w:t>
      </w:r>
      <w:r>
        <w:t xml:space="preserve"> представители Заказчика, курирующие </w:t>
      </w:r>
      <w:r w:rsidRPr="002511A0">
        <w:t xml:space="preserve">Договор, а </w:t>
      </w:r>
      <w:r>
        <w:t xml:space="preserve">также </w:t>
      </w:r>
      <w:r w:rsidRPr="002511A0">
        <w:t>персонал</w:t>
      </w:r>
      <w:r>
        <w:t xml:space="preserve"> Заказчика</w:t>
      </w:r>
      <w:r w:rsidRPr="002511A0">
        <w:t xml:space="preserve">, участвующий в процессе производственного контроля за соблюдением требований промышленной безопасности и охраны труда </w:t>
      </w:r>
      <w:r>
        <w:t xml:space="preserve">в </w:t>
      </w:r>
      <w:r w:rsidRPr="002511A0">
        <w:t>рамках мероприятий по осуществлению производственного контроля, мероприятий по надзору за ходом строительства, мероприятий по конт</w:t>
      </w:r>
      <w:r>
        <w:t>ролю состояния охраны труда на площадке Заказчика</w:t>
      </w:r>
      <w:r w:rsidRPr="002511A0">
        <w:t>.</w:t>
      </w:r>
    </w:p>
    <w:p w:rsidR="00466150" w:rsidRPr="004077C5" w:rsidRDefault="00466150" w:rsidP="00D30BCE">
      <w:pPr>
        <w:pStyle w:val="2"/>
        <w:rPr>
          <w:rFonts w:eastAsiaTheme="minorEastAsia"/>
          <w:lang w:eastAsia="zh-CN"/>
        </w:rPr>
      </w:pPr>
      <w:r>
        <w:t>За каждый выявленный случай неисполнения или ненадлежащего исполнения обязательств, указанных в пункте</w:t>
      </w:r>
      <w:r w:rsidRPr="002B6F71">
        <w:t xml:space="preserve"> </w:t>
      </w:r>
      <w:r>
        <w:fldChar w:fldCharType="begin"/>
      </w:r>
      <w:r>
        <w:instrText xml:space="preserve"> REF _Ref22639771 \r \h </w:instrText>
      </w:r>
      <w:r>
        <w:fldChar w:fldCharType="separate"/>
      </w:r>
      <w:r w:rsidR="00FB0386">
        <w:t>19.1</w:t>
      </w:r>
      <w:r>
        <w:fldChar w:fldCharType="end"/>
      </w:r>
      <w:r>
        <w:t xml:space="preserve"> </w:t>
      </w:r>
      <w:r w:rsidRPr="002B6F71">
        <w:t>настоящего</w:t>
      </w:r>
      <w:r>
        <w:t xml:space="preserve"> Договора</w:t>
      </w:r>
      <w:r w:rsidRPr="002B6F71">
        <w:t xml:space="preserve">, </w:t>
      </w:r>
      <w:r>
        <w:t>Подрядчик</w:t>
      </w:r>
      <w:r w:rsidRPr="002B6F71">
        <w:t xml:space="preserve"> обязан уплатить </w:t>
      </w:r>
      <w:r>
        <w:t>Заказчику</w:t>
      </w:r>
      <w:r w:rsidRPr="002B6F71">
        <w:t xml:space="preserve"> штраф в размере 500 000 (пятьсот</w:t>
      </w:r>
      <w:r>
        <w:t xml:space="preserve"> тысяч</w:t>
      </w:r>
      <w:r w:rsidRPr="002B6F71">
        <w:t xml:space="preserve">) рублей. </w:t>
      </w:r>
      <w:r>
        <w:t>Основанием для уплаты штрафа является акт о нарушении, составленный представителями Подрядчика и Заказчика (в случае отказа представителя Подрядчика от составления и</w:t>
      </w:r>
      <w:r w:rsidRPr="00CB1017">
        <w:t>/</w:t>
      </w:r>
      <w:r>
        <w:t>или подписания акта о нарушении, акт о нарушении составляется Заказчиком)</w:t>
      </w:r>
      <w:r>
        <w:rPr>
          <w:rFonts w:eastAsiaTheme="minorEastAsia"/>
          <w:lang w:eastAsia="zh-CN"/>
        </w:rPr>
        <w:t>, и письменное требование Заказчика об уплате штрафа в срок, указанный в таком требовании.</w:t>
      </w:r>
    </w:p>
    <w:p w:rsidR="00466150" w:rsidRPr="002B20F1" w:rsidRDefault="00466150" w:rsidP="00D30BCE">
      <w:pPr>
        <w:pStyle w:val="2"/>
      </w:pPr>
      <w:r>
        <w:t xml:space="preserve">Заказчик </w:t>
      </w:r>
      <w:r w:rsidRPr="005C43EC">
        <w:t>имеет</w:t>
      </w:r>
      <w:r w:rsidRPr="00A2437C">
        <w:t xml:space="preserve"> право предъявлять в любой момент требования к </w:t>
      </w:r>
      <w:r>
        <w:t>П</w:t>
      </w:r>
      <w:r w:rsidRPr="00A2437C">
        <w:t xml:space="preserve">одрядчику о замене любого работника </w:t>
      </w:r>
      <w:r>
        <w:t>П</w:t>
      </w:r>
      <w:r w:rsidRPr="00A2437C">
        <w:t xml:space="preserve">одрядчика и/или работника третьего лица, привлекаемого </w:t>
      </w:r>
      <w:r>
        <w:t>П</w:t>
      </w:r>
      <w:r w:rsidRPr="00A2437C">
        <w:t>одрядчиком</w:t>
      </w:r>
      <w:r>
        <w:t xml:space="preserve"> для выполнения </w:t>
      </w:r>
      <w:r w:rsidR="0001018F">
        <w:t>Р</w:t>
      </w:r>
      <w:r>
        <w:t>абот по Договору</w:t>
      </w:r>
      <w:r w:rsidRPr="00A2437C">
        <w:t>, в случае нарушения таким работником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w:t>
      </w:r>
    </w:p>
    <w:p w:rsidR="00466150" w:rsidRDefault="00466150" w:rsidP="00D30BCE">
      <w:pPr>
        <w:pStyle w:val="2"/>
      </w:pPr>
      <w:r>
        <w:t xml:space="preserve">При обнаружении любой из Сторон нарушения работником Подрядчика и/или работником </w:t>
      </w:r>
      <w:r w:rsidRPr="005C43EC">
        <w:t>привлеченного</w:t>
      </w:r>
      <w:r>
        <w:t xml:space="preserve"> Подрядчиком третьего лица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 представители Подрядчика и Заказчик составляют акт о нарушении (либо Заказчик в случае отказа представителя Подрядчика от составления и</w:t>
      </w:r>
      <w:r w:rsidRPr="00CB1017">
        <w:t>/</w:t>
      </w:r>
      <w:r>
        <w:t>или подписания акта о нарушении), при этом Подрядчик должен своими силами, а Заказчик имеет право своими силами или силами третьих лиц немедленно удалить со Строительной площадки такого работника.</w:t>
      </w:r>
    </w:p>
    <w:p w:rsidR="00466150" w:rsidRPr="00466150" w:rsidRDefault="00466150" w:rsidP="00D30BCE">
      <w:pPr>
        <w:tabs>
          <w:tab w:val="left" w:pos="567"/>
        </w:tabs>
        <w:spacing w:after="0" w:line="240" w:lineRule="auto"/>
        <w:ind w:left="567"/>
        <w:jc w:val="both"/>
        <w:rPr>
          <w:rFonts w:ascii="Times New Roman" w:hAnsi="Times New Roman" w:cs="Times New Roman"/>
          <w:bCs/>
          <w:iCs/>
        </w:rPr>
      </w:pPr>
      <w:r w:rsidRPr="00466150">
        <w:rPr>
          <w:rFonts w:ascii="Times New Roman" w:hAnsi="Times New Roman" w:cs="Times New Roman"/>
          <w:bCs/>
          <w:iCs/>
        </w:rPr>
        <w:t>Подрядчик обязуется, а Заказчик имеет право не допускать виновного работника до работы на Строительной площадке в течение шести месяцев с даты составления акта о нарушении.</w:t>
      </w:r>
    </w:p>
    <w:p w:rsidR="00466150" w:rsidRDefault="00466150" w:rsidP="005C43EC">
      <w:pPr>
        <w:pStyle w:val="2"/>
      </w:pPr>
      <w:r w:rsidRPr="005C43EC">
        <w:t>Во</w:t>
      </w:r>
      <w:r w:rsidRPr="00A2437C">
        <w:rPr>
          <w:bCs w:val="0"/>
          <w:iCs w:val="0"/>
        </w:rPr>
        <w:t xml:space="preserve"> </w:t>
      </w:r>
      <w:r w:rsidRPr="00A2437C">
        <w:t xml:space="preserve">всех случаях, в которых необходимо подписание Сторонами актов, протоколов и иных документов, являющихся результатом расследований аварий, инцидентов, нарушений в рамках исполнения обязательств по настоящему Договору, при отсутствии полномочий у представителя </w:t>
      </w:r>
      <w:r>
        <w:t>П</w:t>
      </w:r>
      <w:r w:rsidRPr="00A2437C">
        <w:t xml:space="preserve">одрядчика право подписи переходит компетентному представителю </w:t>
      </w:r>
      <w:r>
        <w:t>П</w:t>
      </w:r>
      <w:r w:rsidRPr="00A2437C">
        <w:t xml:space="preserve">одрядчика из числа инженерно-технических работников. В случае отказа от подписи любым из вышеперечисленных работников </w:t>
      </w:r>
      <w:r>
        <w:t>П</w:t>
      </w:r>
      <w:r w:rsidRPr="00A2437C">
        <w:t xml:space="preserve">одрядчика </w:t>
      </w:r>
      <w:r>
        <w:t>Заказчик имее</w:t>
      </w:r>
      <w:r w:rsidRPr="00A2437C">
        <w:t xml:space="preserve">т право составить вышеуказанные документы в одностороннем порядке с соответствующей отметкой. Составленный </w:t>
      </w:r>
      <w:r>
        <w:t xml:space="preserve">Заказчиком </w:t>
      </w:r>
      <w:r w:rsidRPr="00A2437C">
        <w:t xml:space="preserve">в таком виде документ считается оформленным надлежащим образом и направляется </w:t>
      </w:r>
      <w:r>
        <w:t>П</w:t>
      </w:r>
      <w:r w:rsidRPr="00A2437C">
        <w:t>одрядчику</w:t>
      </w:r>
      <w:r>
        <w:t xml:space="preserve"> </w:t>
      </w:r>
      <w:r w:rsidRPr="00A2437C">
        <w:t xml:space="preserve">нарочно (заказным письмом) в срок не позднее пяти (5) </w:t>
      </w:r>
      <w:r>
        <w:t xml:space="preserve">рабочих </w:t>
      </w:r>
      <w:r w:rsidRPr="00A2437C">
        <w:t>дней с даты составления для сведения и в сканированном виде по электронной почте.</w:t>
      </w:r>
    </w:p>
    <w:p w:rsidR="00466150" w:rsidRPr="002678BC" w:rsidRDefault="00466150" w:rsidP="00D30BCE">
      <w:pPr>
        <w:pStyle w:val="2"/>
        <w:rPr>
          <w:bCs w:val="0"/>
          <w:iCs w:val="0"/>
        </w:rPr>
      </w:pPr>
      <w:r w:rsidRPr="00A2437C">
        <w:t xml:space="preserve">В случае повторного нарушения </w:t>
      </w:r>
      <w:r>
        <w:t>П</w:t>
      </w:r>
      <w:r w:rsidRPr="00A2437C">
        <w:t xml:space="preserve">одрядчиком, персоналом </w:t>
      </w:r>
      <w:r>
        <w:t>П</w:t>
      </w:r>
      <w:r w:rsidRPr="00A2437C">
        <w:t xml:space="preserve">одрядчика, привлеченным </w:t>
      </w:r>
      <w:r>
        <w:t>П</w:t>
      </w:r>
      <w:r w:rsidRPr="00A2437C">
        <w:t xml:space="preserve">одрядчиком третьим лицом и его персоналом Правил, а также требований законодательства Российской Федерации по безопасности работ, противопожарной безопасности, охране труда и охране окружающей среды при выполнении </w:t>
      </w:r>
      <w:r w:rsidR="0001018F">
        <w:t>Р</w:t>
      </w:r>
      <w:r w:rsidRPr="00A2437C">
        <w:t xml:space="preserve">абот или оказании услуг по Договору, </w:t>
      </w:r>
      <w:r>
        <w:rPr>
          <w:bCs w:val="0"/>
          <w:iCs w:val="0"/>
        </w:rPr>
        <w:t>Заказ</w:t>
      </w:r>
      <w:r w:rsidRPr="002678BC">
        <w:rPr>
          <w:bCs w:val="0"/>
          <w:iCs w:val="0"/>
        </w:rPr>
        <w:t xml:space="preserve">чик имеет право в одностороннем </w:t>
      </w:r>
      <w:r>
        <w:rPr>
          <w:bCs w:val="0"/>
          <w:iCs w:val="0"/>
        </w:rPr>
        <w:t xml:space="preserve">внесудебном </w:t>
      </w:r>
      <w:r w:rsidRPr="002678BC">
        <w:rPr>
          <w:bCs w:val="0"/>
          <w:iCs w:val="0"/>
        </w:rPr>
        <w:t xml:space="preserve">порядке отказаться от Договора, уведомив об этом </w:t>
      </w:r>
      <w:r>
        <w:rPr>
          <w:bCs w:val="0"/>
          <w:iCs w:val="0"/>
        </w:rPr>
        <w:t>П</w:t>
      </w:r>
      <w:r w:rsidRPr="002678BC">
        <w:rPr>
          <w:bCs w:val="0"/>
          <w:iCs w:val="0"/>
        </w:rPr>
        <w:t xml:space="preserve">одрядчика, без возмещения </w:t>
      </w:r>
      <w:r>
        <w:rPr>
          <w:bCs w:val="0"/>
          <w:iCs w:val="0"/>
        </w:rPr>
        <w:t>П</w:t>
      </w:r>
      <w:r w:rsidRPr="002678BC">
        <w:rPr>
          <w:bCs w:val="0"/>
          <w:iCs w:val="0"/>
        </w:rPr>
        <w:t xml:space="preserve">одрядчику убытков, связанных с </w:t>
      </w:r>
      <w:r>
        <w:rPr>
          <w:bCs w:val="0"/>
          <w:iCs w:val="0"/>
        </w:rPr>
        <w:t>отказом</w:t>
      </w:r>
      <w:r w:rsidRPr="002678BC">
        <w:rPr>
          <w:bCs w:val="0"/>
          <w:iCs w:val="0"/>
        </w:rPr>
        <w:t xml:space="preserve"> </w:t>
      </w:r>
      <w:r>
        <w:rPr>
          <w:bCs w:val="0"/>
          <w:iCs w:val="0"/>
        </w:rPr>
        <w:t>от</w:t>
      </w:r>
      <w:r w:rsidRPr="002678BC">
        <w:rPr>
          <w:bCs w:val="0"/>
          <w:iCs w:val="0"/>
        </w:rPr>
        <w:t xml:space="preserve"> Договора, при этом </w:t>
      </w:r>
      <w:r>
        <w:rPr>
          <w:bCs w:val="0"/>
          <w:iCs w:val="0"/>
        </w:rPr>
        <w:t>Заказ</w:t>
      </w:r>
      <w:r w:rsidRPr="002678BC">
        <w:rPr>
          <w:bCs w:val="0"/>
          <w:iCs w:val="0"/>
        </w:rPr>
        <w:t xml:space="preserve">чик вправе применить любые средства правовой защиты в связи с Договором в отношении </w:t>
      </w:r>
      <w:r>
        <w:rPr>
          <w:bCs w:val="0"/>
          <w:iCs w:val="0"/>
        </w:rPr>
        <w:t>П</w:t>
      </w:r>
      <w:r w:rsidRPr="002678BC">
        <w:rPr>
          <w:bCs w:val="0"/>
          <w:iCs w:val="0"/>
        </w:rPr>
        <w:t>одрядчика. При этом Договор считается прекращенным в срок, указанный в соответствующем уведомлении.</w:t>
      </w:r>
    </w:p>
    <w:p w:rsidR="004C7B4E" w:rsidRPr="004C7B4E" w:rsidRDefault="004C7B4E" w:rsidP="00D30BCE">
      <w:pPr>
        <w:tabs>
          <w:tab w:val="left" w:pos="0"/>
        </w:tabs>
        <w:spacing w:after="0" w:line="240" w:lineRule="auto"/>
        <w:rPr>
          <w:rFonts w:ascii="Times New Roman" w:eastAsia="Times New Roman" w:hAnsi="Times New Roman" w:cs="Times New Roman"/>
          <w:sz w:val="24"/>
          <w:szCs w:val="24"/>
          <w:lang w:eastAsia="ru-RU"/>
        </w:rPr>
      </w:pPr>
    </w:p>
    <w:p w:rsidR="004C7B4E" w:rsidRPr="004C7B4E" w:rsidRDefault="004C7B4E" w:rsidP="00D30BCE">
      <w:pPr>
        <w:keepNext/>
        <w:numPr>
          <w:ilvl w:val="0"/>
          <w:numId w:val="3"/>
        </w:numPr>
        <w:shd w:val="clear" w:color="auto" w:fill="FFFFFF"/>
        <w:tabs>
          <w:tab w:val="left" w:pos="0"/>
        </w:tabs>
        <w:spacing w:after="120" w:line="240" w:lineRule="auto"/>
        <w:jc w:val="center"/>
        <w:outlineLvl w:val="0"/>
        <w:rPr>
          <w:rFonts w:ascii="Times New Roman" w:eastAsia="Times New Roman" w:hAnsi="Times New Roman" w:cs="Times New Roman"/>
          <w:b/>
          <w:bCs/>
          <w:color w:val="000000"/>
          <w:spacing w:val="7"/>
          <w:lang w:eastAsia="ru-RU"/>
        </w:rPr>
      </w:pPr>
      <w:bookmarkStart w:id="90" w:name="_Ref22640233"/>
      <w:bookmarkEnd w:id="89"/>
      <w:r w:rsidRPr="004C7B4E">
        <w:rPr>
          <w:rFonts w:ascii="Times New Roman" w:eastAsia="Times New Roman" w:hAnsi="Times New Roman" w:cs="Times New Roman"/>
          <w:b/>
          <w:bCs/>
          <w:color w:val="000000"/>
          <w:spacing w:val="7"/>
          <w:lang w:eastAsia="ru-RU"/>
        </w:rPr>
        <w:t>КОНФИДЕНЦИАЛЬНОСТЬ</w:t>
      </w:r>
      <w:bookmarkEnd w:id="90"/>
    </w:p>
    <w:bookmarkEnd w:id="84"/>
    <w:p w:rsidR="004C7B4E" w:rsidRDefault="00566040" w:rsidP="005C43EC">
      <w:pPr>
        <w:pStyle w:val="2"/>
      </w:pPr>
      <w:r w:rsidRPr="005C43EC">
        <w:rPr>
          <w:rFonts w:eastAsia="Calibri"/>
        </w:rPr>
        <w:t>Отношения</w:t>
      </w:r>
      <w:r w:rsidRPr="00566040">
        <w:rPr>
          <w:rFonts w:eastAsia="Calibri"/>
        </w:rPr>
        <w:t xml:space="preserve"> Сторон, связанные с обеспечением конфиденциальности по настоящему Договору, регулируются Договором об охране к</w:t>
      </w:r>
      <w:r w:rsidR="00FA2F19">
        <w:rPr>
          <w:rFonts w:eastAsia="Calibri"/>
        </w:rPr>
        <w:t>онфиденциальной информации.</w:t>
      </w:r>
    </w:p>
    <w:p w:rsidR="00566040" w:rsidRPr="004C7B4E" w:rsidRDefault="00566040" w:rsidP="00D30BCE">
      <w:pPr>
        <w:tabs>
          <w:tab w:val="left" w:pos="0"/>
        </w:tabs>
        <w:spacing w:after="0" w:line="240" w:lineRule="auto"/>
        <w:jc w:val="both"/>
        <w:rPr>
          <w:rFonts w:ascii="Times New Roman" w:eastAsia="Times New Roman" w:hAnsi="Times New Roman" w:cs="Times New Roman"/>
          <w:lang w:eastAsia="ru-RU"/>
        </w:rPr>
      </w:pPr>
    </w:p>
    <w:p w:rsidR="004C7B4E" w:rsidRPr="00B540EA" w:rsidRDefault="004C7B4E" w:rsidP="00D30BCE">
      <w:pPr>
        <w:pStyle w:val="1"/>
        <w:tabs>
          <w:tab w:val="left" w:pos="0"/>
        </w:tabs>
        <w:rPr>
          <w:i/>
          <w:iCs/>
          <w:color w:val="365F91"/>
        </w:rPr>
      </w:pPr>
      <w:bookmarkStart w:id="91" w:name="_Ref24364853"/>
      <w:bookmarkStart w:id="92" w:name="_Hlk529871496"/>
      <w:r w:rsidRPr="008657E4">
        <w:t>ГОСУДАРСТВЕННАЯ ЭКСПЕРТИЗА ПРОЕКТНОЙ ДОКУМЕНТАЦИИ</w:t>
      </w:r>
      <w:bookmarkEnd w:id="91"/>
      <w:r w:rsidRPr="008657E4">
        <w:t xml:space="preserve"> </w:t>
      </w:r>
    </w:p>
    <w:p w:rsidR="00921828" w:rsidRDefault="00921828" w:rsidP="00921828">
      <w:pPr>
        <w:pStyle w:val="2"/>
      </w:pPr>
      <w:r w:rsidRPr="007A1B7E">
        <w:t>Проектная организация своими силами, по поручению и доверенности проводит необходимые экспертизы, в соответствии с требованиями законодательства РФ с получением положительных заключений.</w:t>
      </w:r>
    </w:p>
    <w:p w:rsidR="00921828" w:rsidRDefault="00921828" w:rsidP="00921828">
      <w:pPr>
        <w:pStyle w:val="2"/>
      </w:pPr>
      <w:r w:rsidRPr="007A1B7E">
        <w:t>Если в процессе рассмотрения Проектной документации экспертными органами и/или организациями потребуется внесение каких-либо изменений, уточнений или исправлений в Проектно-сметную документацию, Подрядчик без дополнительной оплаты со стороны Заказчика обеспечит внесение таких изменений, уточнений или исправлений в Проектно-сметную документацию в сроки, указанные экспертными органами и/или организациями. Все вносимые изменения должны быть предварительно согласованы с Заказчиком.</w:t>
      </w:r>
    </w:p>
    <w:p w:rsidR="00921828" w:rsidRDefault="00921828" w:rsidP="00921828">
      <w:pPr>
        <w:pStyle w:val="2"/>
        <w:numPr>
          <w:ilvl w:val="0"/>
          <w:numId w:val="0"/>
        </w:numPr>
        <w:ind w:left="567"/>
      </w:pPr>
      <w:r w:rsidRPr="00921828">
        <w:t xml:space="preserve">Если для получения заключения государственной экспертизы, согласований, утверждений или сертификатов Подрядчику потребуется содействие Заказчика, Заказчик по просьбе Подрядчика окажет необходимое содействие. </w:t>
      </w:r>
    </w:p>
    <w:p w:rsidR="00921828" w:rsidRPr="007A1B7E" w:rsidRDefault="00921828" w:rsidP="00921828">
      <w:pPr>
        <w:pStyle w:val="2"/>
      </w:pPr>
      <w:r w:rsidRPr="007A1B7E">
        <w:t>Заказчик имеет право передать Проектно-сметную документацию третьему лицу для проведения независимой негосударственной экспертизы. Результаты такой негосударственной экспертизы должны быть переданы Заказчиком Подрядчику. Подрядчик обязан рассмотреть результаты такой негосударственной экспертизы и, при необходимости, учесть их в Проектно-сметной документации. Если по результатам независимой негосударственной экспертизы Проектно-сметной документации потребуется внесение изменений в Проектно-сметную документацию, такие изменения Проектно-сметной документации должны быть выполнены Подрядчиком без увеличения Цены Работ в течение 10 (десяти) календарных дней с момента его уведомления о необходимости внесения изменений, уточнений или исправлений.</w:t>
      </w:r>
    </w:p>
    <w:p w:rsidR="004C7B4E" w:rsidRPr="00B540EA" w:rsidRDefault="00921828" w:rsidP="00921828">
      <w:pPr>
        <w:pStyle w:val="2"/>
        <w:rPr>
          <w:bCs w:val="0"/>
          <w:iCs w:val="0"/>
        </w:rPr>
      </w:pPr>
      <w:r w:rsidRPr="007A1B7E">
        <w:t>Сборы и пошлины (при наличии), взимаемые Государственными органами за проведение экспертиз, согласований, сертификации уплачивает Заказчик. В случае получения отрицательного заключения Государственных органов по результатам экспертизы Проектно-сметной документации и/или Результатов инженерных изысканий по причинам, связанным с Подрядчиком, Подрядчик возмещает Заказчику все причиненные или связанные с таким заключением убытки, включая стоимость повторных экспертиз</w:t>
      </w:r>
      <w:r w:rsidR="004C7B4E" w:rsidRPr="00B540EA">
        <w:t>.</w:t>
      </w:r>
    </w:p>
    <w:p w:rsidR="003E1B7E" w:rsidRPr="004C7B4E" w:rsidRDefault="003E1B7E" w:rsidP="00D30BCE">
      <w:pPr>
        <w:rPr>
          <w:rFonts w:ascii="Times New Roman" w:eastAsia="Times New Roman" w:hAnsi="Times New Roman" w:cs="Times New Roman"/>
          <w:bCs/>
          <w:iCs/>
          <w:lang w:eastAsia="ru-RU"/>
        </w:rPr>
      </w:pPr>
    </w:p>
    <w:p w:rsidR="004C7B4E" w:rsidRPr="004C7B4E" w:rsidRDefault="004C7B4E" w:rsidP="00D30BCE">
      <w:pPr>
        <w:pStyle w:val="1"/>
        <w:tabs>
          <w:tab w:val="left" w:pos="0"/>
        </w:tabs>
        <w:rPr>
          <w:sz w:val="24"/>
          <w:szCs w:val="24"/>
        </w:rPr>
      </w:pPr>
      <w:r w:rsidRPr="004C7B4E">
        <w:t>АРБИТРАЖ</w:t>
      </w:r>
    </w:p>
    <w:p w:rsidR="004C7B4E" w:rsidRPr="005C43EC" w:rsidRDefault="004C7B4E" w:rsidP="005C43EC">
      <w:pPr>
        <w:pStyle w:val="2"/>
      </w:pPr>
      <w:r w:rsidRPr="004C7B4E">
        <w:t xml:space="preserve">Все </w:t>
      </w:r>
      <w:r w:rsidRPr="005C43EC">
        <w:t>споры и разногласия между Сторонами разрешаются путем переговоров, а при невозможности их урегулирования Сторонами рассматриваются в Арбитражном суде г. Санкт-Петербурга и Ленинградской области.</w:t>
      </w:r>
    </w:p>
    <w:p w:rsidR="004C7B4E" w:rsidRPr="005C43EC" w:rsidRDefault="004C7B4E" w:rsidP="00D30BCE">
      <w:pPr>
        <w:pStyle w:val="2"/>
      </w:pPr>
      <w:r w:rsidRPr="005C43EC">
        <w:t xml:space="preserve">До подачи искового заявления в суд, обязательным условием является претензионный порядок разрешения спора. Сторона, получившая претензию, обязана рассмотреть претензию и дать ответ по существу не позднее 10 (десяти) рабочих дней с момента получения претензии. В случае полного или частичного отказа в удовлетворении претензии или неполучения в срок ответа на претензию, заявитель вправе обратится с исковым заявлением в арбитражный суд. </w:t>
      </w:r>
    </w:p>
    <w:p w:rsidR="004C7B4E" w:rsidRPr="004C7B4E" w:rsidRDefault="004C7B4E" w:rsidP="00D30BCE">
      <w:pPr>
        <w:pStyle w:val="2"/>
      </w:pPr>
      <w:r w:rsidRPr="005C43EC">
        <w:t>Если иное</w:t>
      </w:r>
      <w:r w:rsidRPr="004C7B4E">
        <w:t xml:space="preserve"> прямо не предусмотрено Договором, наличие любого спора, в том числе рассмотрение такого спора арбитражным судом, не дает Подрядчику права приостанавливать выполнение Работ. </w:t>
      </w:r>
    </w:p>
    <w:p w:rsidR="004C7B4E" w:rsidRPr="004C7B4E" w:rsidRDefault="004C7B4E" w:rsidP="00D30BCE">
      <w:pPr>
        <w:rPr>
          <w:rFonts w:ascii="Times New Roman" w:eastAsia="Times New Roman" w:hAnsi="Times New Roman" w:cs="Times New Roman"/>
          <w:b/>
          <w:bCs/>
          <w:color w:val="000000"/>
          <w:spacing w:val="7"/>
          <w:lang w:eastAsia="ru-RU"/>
        </w:rPr>
      </w:pPr>
    </w:p>
    <w:p w:rsidR="004C7B4E" w:rsidRPr="004C7B4E" w:rsidRDefault="004C7B4E" w:rsidP="00D30BCE">
      <w:pPr>
        <w:pStyle w:val="1"/>
        <w:tabs>
          <w:tab w:val="left" w:pos="0"/>
        </w:tabs>
      </w:pPr>
      <w:bookmarkStart w:id="93" w:name="_Ref22640403"/>
      <w:r w:rsidRPr="004C7B4E">
        <w:t>КОНФЛИКТ ИНТЕРЕСОВ</w:t>
      </w:r>
      <w:bookmarkEnd w:id="93"/>
    </w:p>
    <w:p w:rsidR="00EA28C7" w:rsidRPr="00EA28C7" w:rsidRDefault="00EA28C7" w:rsidP="00D30BCE">
      <w:pPr>
        <w:pStyle w:val="2"/>
      </w:pPr>
      <w:r>
        <w:t xml:space="preserve">С целью </w:t>
      </w:r>
      <w:r w:rsidRPr="005C43EC">
        <w:t>соблюдения</w:t>
      </w:r>
      <w:r>
        <w:t xml:space="preserve"> требований применимого к Договору права о противодействии коррупции, взяточничеству, коммерческому подкупу, легализации доходов, полученных преступным путем и иным аналогичным требованиям, а также положениям Договора, в целях защиты правомерных деловых интересов каждой из сторон </w:t>
      </w:r>
      <w:r w:rsidRPr="00EA28C7">
        <w:t>настоящим Подрядчик подтверждает, что:</w:t>
      </w:r>
    </w:p>
    <w:p w:rsidR="00EA28C7" w:rsidRPr="00D30BCE" w:rsidRDefault="00EA28C7" w:rsidP="00D30BCE">
      <w:pPr>
        <w:tabs>
          <w:tab w:val="left" w:pos="851"/>
        </w:tabs>
        <w:spacing w:after="0"/>
        <w:ind w:left="851" w:hanging="284"/>
        <w:jc w:val="both"/>
        <w:rPr>
          <w:rFonts w:ascii="Times New Roman" w:hAnsi="Times New Roman" w:cs="Times New Roman"/>
          <w:lang w:eastAsia="ru-RU"/>
        </w:rPr>
      </w:pPr>
      <w:r w:rsidRPr="00D30BCE">
        <w:rPr>
          <w:rFonts w:ascii="Times New Roman" w:hAnsi="Times New Roman" w:cs="Times New Roman"/>
          <w:lang w:eastAsia="ru-RU"/>
        </w:rPr>
        <w:t>(a)</w:t>
      </w:r>
      <w:r w:rsidRPr="00D30BCE">
        <w:rPr>
          <w:rFonts w:ascii="Times New Roman" w:hAnsi="Times New Roman" w:cs="Times New Roman"/>
          <w:lang w:eastAsia="ru-RU"/>
        </w:rPr>
        <w:tab/>
        <w:t>Подрядчик, его аффилированные лица, работники или посредники не выплачивают и не выплачивали – а равно не предлагают и не предлагали, не разрешают и не разрешали – выплату каких-либо денежных средств или ценностей, прямо или косвенно, какому-либо Подпадающему под ограничения лицу (как этот термин определен ниже), для оказания влияния на действия или решения такого Подпадающего под ограничения лица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аналогичным положениям;</w:t>
      </w:r>
    </w:p>
    <w:p w:rsidR="00EA28C7" w:rsidRPr="00D30BCE" w:rsidRDefault="00EA28C7" w:rsidP="00D30BCE">
      <w:pPr>
        <w:tabs>
          <w:tab w:val="left" w:pos="851"/>
        </w:tabs>
        <w:spacing w:after="0"/>
        <w:ind w:left="851" w:hanging="284"/>
        <w:jc w:val="both"/>
        <w:rPr>
          <w:rFonts w:ascii="Times New Roman" w:hAnsi="Times New Roman" w:cs="Times New Roman"/>
          <w:lang w:eastAsia="ru-RU"/>
        </w:rPr>
      </w:pPr>
      <w:r w:rsidRPr="00D30BCE">
        <w:rPr>
          <w:rFonts w:ascii="Times New Roman" w:hAnsi="Times New Roman" w:cs="Times New Roman"/>
          <w:lang w:eastAsia="ru-RU"/>
        </w:rPr>
        <w:t>(b)</w:t>
      </w:r>
      <w:r w:rsidRPr="00D30BCE">
        <w:rPr>
          <w:rFonts w:ascii="Times New Roman" w:hAnsi="Times New Roman" w:cs="Times New Roman"/>
          <w:lang w:eastAsia="ru-RU"/>
        </w:rPr>
        <w:tab/>
        <w:t>у Подрядчика, его аффилированных лиц, работников или посредников отсутствует и отсутствовал какой-либо Конфликт интересов (как данный термин определен ниже) с Заказчиком, его аффилированными лицами или Работниками (как данный термин определен ниже); и</w:t>
      </w:r>
    </w:p>
    <w:p w:rsidR="00EA28C7" w:rsidRPr="00D30BCE" w:rsidRDefault="00EA28C7" w:rsidP="00D30BCE">
      <w:pPr>
        <w:tabs>
          <w:tab w:val="left" w:pos="851"/>
        </w:tabs>
        <w:spacing w:after="0"/>
        <w:ind w:left="851" w:hanging="284"/>
        <w:jc w:val="both"/>
        <w:rPr>
          <w:rFonts w:ascii="Times New Roman" w:hAnsi="Times New Roman" w:cs="Times New Roman"/>
          <w:lang w:eastAsia="ru-RU"/>
        </w:rPr>
      </w:pPr>
      <w:r w:rsidRPr="00D30BCE">
        <w:rPr>
          <w:rFonts w:ascii="Times New Roman" w:hAnsi="Times New Roman" w:cs="Times New Roman"/>
          <w:lang w:eastAsia="ru-RU"/>
        </w:rPr>
        <w:t>(с)</w:t>
      </w:r>
      <w:r w:rsidRPr="00D30BCE">
        <w:rPr>
          <w:rFonts w:ascii="Times New Roman" w:hAnsi="Times New Roman" w:cs="Times New Roman"/>
          <w:lang w:eastAsia="ru-RU"/>
        </w:rPr>
        <w:tab/>
        <w:t>Подрядчик, прямо или косвенно, непосредственно сам или через своих аффилированных лиц, какого-либо агента или иным образом (а равно и во взаимодействии с ними), для своей собственной выгоды или в интересах какого-либо лица:</w:t>
      </w:r>
    </w:p>
    <w:p w:rsidR="00EA28C7" w:rsidRPr="00D30BCE" w:rsidRDefault="00EA28C7" w:rsidP="00D30BCE">
      <w:pPr>
        <w:tabs>
          <w:tab w:val="left" w:pos="851"/>
        </w:tabs>
        <w:spacing w:after="0"/>
        <w:ind w:left="851" w:hanging="284"/>
        <w:jc w:val="both"/>
        <w:rPr>
          <w:rFonts w:ascii="Times New Roman" w:hAnsi="Times New Roman" w:cs="Times New Roman"/>
          <w:lang w:eastAsia="ru-RU"/>
        </w:rPr>
      </w:pPr>
      <w:r w:rsidRPr="00D30BCE">
        <w:rPr>
          <w:rFonts w:ascii="Times New Roman" w:hAnsi="Times New Roman" w:cs="Times New Roman"/>
          <w:lang w:eastAsia="ru-RU"/>
        </w:rPr>
        <w:t>(i)</w:t>
      </w:r>
      <w:r w:rsidRPr="00D30BCE">
        <w:rPr>
          <w:rFonts w:ascii="Times New Roman" w:hAnsi="Times New Roman" w:cs="Times New Roman"/>
          <w:lang w:eastAsia="ru-RU"/>
        </w:rPr>
        <w:tab/>
        <w:t>не побуждает, не стимулирует и не склоняет какое-либо Подпадающее под ограничения лицо к каким-либо действиям с целью приема на работу или иного привлечения к своей хозяйственной деятельности такого Подпадающего под ограничения лица, а равно и не прилагает усилий к такому побуждению, стимулированию или склонению; и</w:t>
      </w:r>
    </w:p>
    <w:p w:rsidR="00EA28C7" w:rsidRPr="00D30BCE" w:rsidRDefault="00EA28C7" w:rsidP="00D30BCE">
      <w:pPr>
        <w:tabs>
          <w:tab w:val="left" w:pos="851"/>
        </w:tabs>
        <w:spacing w:after="0"/>
        <w:ind w:left="851" w:hanging="284"/>
        <w:jc w:val="both"/>
        <w:rPr>
          <w:rFonts w:ascii="Times New Roman" w:hAnsi="Times New Roman" w:cs="Times New Roman"/>
          <w:lang w:eastAsia="ru-RU"/>
        </w:rPr>
      </w:pPr>
      <w:r w:rsidRPr="00D30BCE">
        <w:rPr>
          <w:rFonts w:ascii="Times New Roman" w:hAnsi="Times New Roman" w:cs="Times New Roman"/>
          <w:lang w:eastAsia="ru-RU"/>
        </w:rPr>
        <w:t>(ii)</w:t>
      </w:r>
      <w:r w:rsidRPr="00D30BCE">
        <w:rPr>
          <w:rFonts w:ascii="Times New Roman" w:hAnsi="Times New Roman" w:cs="Times New Roman"/>
          <w:lang w:eastAsia="ru-RU"/>
        </w:rPr>
        <w:tab/>
        <w:t xml:space="preserve">не осуществляет иных действий, направленных на прием на работу или привлечение к своей хозяйственной деятельности какого-либо Подпадающего под ограничение лица. </w:t>
      </w:r>
    </w:p>
    <w:p w:rsidR="00EA28C7" w:rsidRPr="00EA28C7" w:rsidRDefault="00EA28C7" w:rsidP="00D30BCE">
      <w:pPr>
        <w:pStyle w:val="2"/>
      </w:pPr>
      <w:r w:rsidRPr="005C43EC">
        <w:t>Каждое</w:t>
      </w:r>
      <w:r w:rsidRPr="00EA28C7">
        <w:t xml:space="preserve"> из приведенных подтверждений считается предоставленным в дату подписания Договора, а также в дату каждой поставки, дату оказания услуг или выполнения работ, и дату оплаты (в зависимости от того, что применимо).</w:t>
      </w:r>
    </w:p>
    <w:p w:rsidR="00EA28C7" w:rsidRPr="005C43EC" w:rsidRDefault="00ED44CE" w:rsidP="00D30BCE">
      <w:pPr>
        <w:pStyle w:val="2"/>
      </w:pPr>
      <w:r w:rsidRPr="007A1B7E">
        <w:t>Подрядчик обязуется незамедлительно после того, как ему станет известно о каких-либо обстоятельствах, которые привели или с разумной долей вероятности приведут/могут привести к тому, что какое-либо из заявлений или подтверждений, содержащихся в настоящей статье, перестанет быть точным или верным, письменно уведомить Заказчика о таких обстоятельствах</w:t>
      </w:r>
      <w:r w:rsidR="00EA28C7" w:rsidRPr="005C43EC">
        <w:t>.</w:t>
      </w:r>
    </w:p>
    <w:p w:rsidR="00EA28C7" w:rsidRPr="005C43EC" w:rsidRDefault="00EA28C7" w:rsidP="00D30BCE">
      <w:pPr>
        <w:pStyle w:val="2"/>
      </w:pPr>
      <w:r w:rsidRPr="005C43EC">
        <w:t>Несмотря на положения выше, Заказчик оставляет за собой право проведения любых проверок, допустимых положениями Договоров и применимого права, в отношении любых возможных нарушений Подрядчиком какого-либо заявления или подтверждения, содержащегося в настоящей статье, а также направить Контрагенту уведомление о нарушении с указанием фактов или приложением имеющихся материалов, подтверждающих или дающих основания полагать, что такое нарушение произошло или может произойти (далее – «Уведомление о нарушении»). После направления Уведомления о нарушении Заказчик вправе приостановить исполнение обязательств по соответствующему Договору полностью или в части, затронутой такими нарушениями, до получения от Контрагента подтверждения об отсутствии нарушения. Такое подтверждение должно быть направлено в течение 10 (Десяти) рабочих дней с даты Уведомления о нарушении.</w:t>
      </w:r>
    </w:p>
    <w:p w:rsidR="00EA28C7" w:rsidRPr="005C43EC" w:rsidRDefault="00EA28C7" w:rsidP="00D30BCE">
      <w:pPr>
        <w:pStyle w:val="2"/>
      </w:pPr>
      <w:r w:rsidRPr="005C43EC">
        <w:t>Определения для целей настоящей статьи:</w:t>
      </w:r>
    </w:p>
    <w:p w:rsidR="00EA28C7" w:rsidRPr="00D30BCE" w:rsidRDefault="00EA28C7" w:rsidP="00D30BCE">
      <w:pPr>
        <w:tabs>
          <w:tab w:val="left" w:pos="851"/>
        </w:tabs>
        <w:spacing w:after="0"/>
        <w:ind w:left="567"/>
        <w:jc w:val="both"/>
        <w:rPr>
          <w:rFonts w:ascii="Times New Roman" w:hAnsi="Times New Roman" w:cs="Times New Roman"/>
          <w:lang w:eastAsia="ru-RU"/>
        </w:rPr>
      </w:pPr>
      <w:r w:rsidRPr="00D30BCE">
        <w:rPr>
          <w:rFonts w:ascii="Times New Roman" w:hAnsi="Times New Roman" w:cs="Times New Roman"/>
          <w:lang w:eastAsia="ru-RU"/>
        </w:rPr>
        <w:t>«</w:t>
      </w:r>
      <w:r w:rsidRPr="00D30BCE">
        <w:rPr>
          <w:rFonts w:ascii="Times New Roman" w:hAnsi="Times New Roman" w:cs="Times New Roman"/>
          <w:b/>
          <w:lang w:eastAsia="ru-RU"/>
        </w:rPr>
        <w:t>Конфликт интересов</w:t>
      </w:r>
      <w:r w:rsidRPr="00D30BCE">
        <w:rPr>
          <w:rFonts w:ascii="Times New Roman" w:hAnsi="Times New Roman" w:cs="Times New Roman"/>
          <w:lang w:eastAsia="ru-RU"/>
        </w:rPr>
        <w:t>» означает ситуацию, при которой (i) Работники и/или Родственники таких Работников владеют прямо или косвенно пакетом акций или аналогичной долей участия, составляющей 10% (Десять процентов) и более, в капитале Контрагента, и/или (ii) Работники имеют прямые или косвенные деловые или бенефициарные интересы в отношении Контрагента;</w:t>
      </w:r>
    </w:p>
    <w:p w:rsidR="00EA28C7" w:rsidRPr="00D30BCE" w:rsidRDefault="00EA28C7" w:rsidP="00D30BCE">
      <w:pPr>
        <w:tabs>
          <w:tab w:val="left" w:pos="851"/>
        </w:tabs>
        <w:spacing w:after="0"/>
        <w:ind w:left="567"/>
        <w:jc w:val="both"/>
        <w:rPr>
          <w:rFonts w:ascii="Times New Roman" w:hAnsi="Times New Roman" w:cs="Times New Roman"/>
          <w:lang w:eastAsia="ru-RU"/>
        </w:rPr>
      </w:pPr>
      <w:r w:rsidRPr="00D30BCE">
        <w:rPr>
          <w:rFonts w:ascii="Times New Roman" w:hAnsi="Times New Roman" w:cs="Times New Roman"/>
          <w:lang w:eastAsia="ru-RU"/>
        </w:rPr>
        <w:t>«</w:t>
      </w:r>
      <w:r w:rsidRPr="00D30BCE">
        <w:rPr>
          <w:rFonts w:ascii="Times New Roman" w:hAnsi="Times New Roman" w:cs="Times New Roman"/>
          <w:b/>
          <w:lang w:eastAsia="ru-RU"/>
        </w:rPr>
        <w:t>Работники</w:t>
      </w:r>
      <w:r w:rsidRPr="00D30BCE">
        <w:rPr>
          <w:rFonts w:ascii="Times New Roman" w:hAnsi="Times New Roman" w:cs="Times New Roman"/>
          <w:lang w:eastAsia="ru-RU"/>
        </w:rPr>
        <w:t>» означает работников, должностных лиц и директоров Заказчика или какого-либо его аффилированного лица;</w:t>
      </w:r>
    </w:p>
    <w:p w:rsidR="00EA28C7" w:rsidRPr="00D30BCE" w:rsidRDefault="00EA28C7" w:rsidP="00D30BCE">
      <w:pPr>
        <w:tabs>
          <w:tab w:val="left" w:pos="851"/>
        </w:tabs>
        <w:spacing w:after="0"/>
        <w:ind w:left="567"/>
        <w:jc w:val="both"/>
        <w:rPr>
          <w:rFonts w:ascii="Times New Roman" w:hAnsi="Times New Roman" w:cs="Times New Roman"/>
          <w:lang w:eastAsia="ru-RU"/>
        </w:rPr>
      </w:pPr>
      <w:r w:rsidRPr="00D30BCE">
        <w:rPr>
          <w:rFonts w:ascii="Times New Roman" w:hAnsi="Times New Roman" w:cs="Times New Roman"/>
          <w:lang w:eastAsia="ru-RU"/>
        </w:rPr>
        <w:t>«</w:t>
      </w:r>
      <w:r w:rsidRPr="00D30BCE">
        <w:rPr>
          <w:rFonts w:ascii="Times New Roman" w:hAnsi="Times New Roman" w:cs="Times New Roman"/>
          <w:b/>
          <w:lang w:eastAsia="ru-RU"/>
        </w:rPr>
        <w:t>Родственник</w:t>
      </w:r>
      <w:r w:rsidRPr="00D30BCE">
        <w:rPr>
          <w:rFonts w:ascii="Times New Roman" w:hAnsi="Times New Roman" w:cs="Times New Roman"/>
          <w:lang w:eastAsia="ru-RU"/>
        </w:rPr>
        <w:t>» означает физическое лицо, тесно связанное с Работником в силу кровного родства или другого родства, включая, во избежание сомнений, супруга, прямых родственников по восходящей или нисходящей линии (родители и дети, дедушки, бабушки, внуки), братьев и сестер, включая, в частности, любое лицо, тесно связанное с кем-либо из них в силу брака, усыновления или родства через брак; и</w:t>
      </w:r>
    </w:p>
    <w:p w:rsidR="00EA28C7" w:rsidRPr="00D30BCE" w:rsidRDefault="00EA28C7" w:rsidP="00D30BCE">
      <w:pPr>
        <w:tabs>
          <w:tab w:val="left" w:pos="851"/>
        </w:tabs>
        <w:spacing w:after="0"/>
        <w:ind w:left="567"/>
        <w:jc w:val="both"/>
        <w:rPr>
          <w:rFonts w:ascii="Times New Roman" w:hAnsi="Times New Roman" w:cs="Times New Roman"/>
          <w:lang w:eastAsia="ru-RU"/>
        </w:rPr>
      </w:pPr>
      <w:r w:rsidRPr="00D30BCE">
        <w:rPr>
          <w:rFonts w:ascii="Times New Roman" w:hAnsi="Times New Roman" w:cs="Times New Roman"/>
          <w:lang w:eastAsia="ru-RU"/>
        </w:rPr>
        <w:t>«</w:t>
      </w:r>
      <w:r w:rsidRPr="00D30BCE">
        <w:rPr>
          <w:rFonts w:ascii="Times New Roman" w:hAnsi="Times New Roman" w:cs="Times New Roman"/>
          <w:b/>
          <w:lang w:eastAsia="ru-RU"/>
        </w:rPr>
        <w:t>Подпадающее под ограничение лицо</w:t>
      </w:r>
      <w:r w:rsidRPr="00D30BCE">
        <w:rPr>
          <w:rFonts w:ascii="Times New Roman" w:hAnsi="Times New Roman" w:cs="Times New Roman"/>
          <w:lang w:eastAsia="ru-RU"/>
        </w:rPr>
        <w:t>» означает любого Работника или лицо, иным образом привлеченное Заказчиком к своей хозяйственной деятельности в какое-либо время (i) на старшие должности по продажам, маркетингу или операционной деятельности, или (ii) в связи с предоставлением или получением Заказчиком услуг, работ или иного результата исполнения по Договорам, и которое – в каждом случае – активно взаимодействует (взаимодействовало) с Контрагентом или имеет (имело) деловые отношения с Контрагентом.</w:t>
      </w:r>
    </w:p>
    <w:p w:rsidR="00EA28C7" w:rsidRPr="006B4086" w:rsidRDefault="00EA28C7" w:rsidP="005C43EC">
      <w:pPr>
        <w:pStyle w:val="2"/>
      </w:pPr>
      <w:r w:rsidRPr="005C43EC">
        <w:t>Положения Договора об ответственности и способах судебной защиты не лишают Заказчика возможности требовать возмещения убытков или принятия обеспечительных мер, а также осуществлять иные предусмотренные законом права и полномочия и использовать средства правовой защиты (будь то существующие или возникающие в будущем) в связи с возможным несоблюдением Подрядчиком заявлений или подтверждений, содержащихся в настоящей статье.</w:t>
      </w:r>
    </w:p>
    <w:p w:rsidR="004C7B4E" w:rsidRPr="004C7B4E" w:rsidRDefault="004C7B4E" w:rsidP="00D30BCE">
      <w:pPr>
        <w:rPr>
          <w:rFonts w:ascii="Times New Roman" w:eastAsia="Times New Roman" w:hAnsi="Times New Roman" w:cs="Times New Roman"/>
          <w:b/>
          <w:bCs/>
          <w:color w:val="000000"/>
          <w:spacing w:val="7"/>
          <w:lang w:eastAsia="ru-RU"/>
        </w:rPr>
      </w:pPr>
    </w:p>
    <w:bookmarkEnd w:id="92"/>
    <w:p w:rsidR="003564B4" w:rsidRPr="008E360D" w:rsidRDefault="003564B4" w:rsidP="003564B4">
      <w:pPr>
        <w:pStyle w:val="1"/>
        <w:tabs>
          <w:tab w:val="left" w:pos="0"/>
        </w:tabs>
      </w:pPr>
      <w:r w:rsidRPr="008E360D">
        <w:t>СОБЛЮДЕНИЕ ЗАКОНА О САНКЦИЯХ И ЗАПРЕТОВ</w:t>
      </w:r>
    </w:p>
    <w:p w:rsidR="003564B4" w:rsidRPr="008E360D" w:rsidRDefault="003564B4" w:rsidP="003564B4">
      <w:pPr>
        <w:pStyle w:val="2"/>
        <w:tabs>
          <w:tab w:val="clear" w:pos="567"/>
        </w:tabs>
        <w:ind w:left="0" w:firstLine="0"/>
      </w:pPr>
      <w:r w:rsidRPr="008E360D">
        <w:t>Подрядчик заверяет и гарантирует, что ни Подрядчик, никакой-либо из его агентов, связанных с настоящим Договором (Агент), ни аффилированные лица, должностные лица, директоры или сотрудники Подрядчика и/или Агента:</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 не являются Лицами, находящимся под санкциями, и не являются каким-либо образом связанными с Лицами, находящимся под санкциями;</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 не нарушали или не нарушают какие-либо Законы о Санкциях;</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 не собираются прямо или косвенно выпускать, продавать, предоставлять, экспортировать, реэкспортировать, перегружать, передавать, переадресовывать, сдавать в аренду, передавать, предоставлять [или получать] доступ к [товарам/услугам/работам] прямо или косвенно [любым Лицам /от любых Лиц], находящимся под санкциями, или в любой Стране и Территории с торговыми ограничениями в нарушение применимого законодательства или в той мере, в какой такие действия могут привести к тому, что Подрядчик нарушит любое применимое право, включая, но не ограничиваясь, Законами о санкциях;</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 не собираются прямо или косвенно, перечислять или передавать каким-либо иным способом уплаченные Заказчиком Подрядчику</w:t>
      </w:r>
      <w:r w:rsidRPr="008E360D">
        <w:rPr>
          <w:rFonts w:ascii="Times New Roman" w:eastAsia="Times New Roman" w:hAnsi="Times New Roman" w:cs="Times New Roman"/>
          <w:sz w:val="20"/>
          <w:lang w:eastAsia="ru-RU"/>
        </w:rPr>
        <w:t xml:space="preserve"> </w:t>
      </w:r>
      <w:r w:rsidRPr="008E360D">
        <w:rPr>
          <w:rFonts w:ascii="Times New Roman" w:eastAsia="Times New Roman" w:hAnsi="Times New Roman" w:cs="Times New Roman"/>
          <w:lang w:eastAsia="ru-RU"/>
        </w:rPr>
        <w:t xml:space="preserve">денежные средства в пользу Лиц, находящихся под санкциями или в любой Стране и Территории с торговыми ограничениями в нарушение применимого законодательства или в той мере, в какой такие действия могут привести к тому, что </w:t>
      </w:r>
      <w:r w:rsidRPr="008E360D">
        <w:rPr>
          <w:rFonts w:ascii="Times New Roman" w:eastAsia="Times New Roman" w:hAnsi="Times New Roman" w:cs="Times New Roman"/>
          <w:szCs w:val="24"/>
          <w:lang w:eastAsia="ru-RU"/>
        </w:rPr>
        <w:t>заказчик</w:t>
      </w:r>
      <w:r w:rsidRPr="008E360D">
        <w:rPr>
          <w:rFonts w:ascii="Times New Roman" w:eastAsia="Times New Roman" w:hAnsi="Times New Roman" w:cs="Times New Roman"/>
          <w:lang w:eastAsia="ru-RU"/>
        </w:rPr>
        <w:t xml:space="preserve"> нарушит любое применимое право, включая, но не ограничиваясь, Законы о санкциях.</w:t>
      </w:r>
    </w:p>
    <w:p w:rsidR="003564B4" w:rsidRPr="008E360D" w:rsidRDefault="003564B4" w:rsidP="003564B4">
      <w:pPr>
        <w:pStyle w:val="2"/>
        <w:tabs>
          <w:tab w:val="clear" w:pos="567"/>
        </w:tabs>
        <w:ind w:left="0" w:firstLine="0"/>
      </w:pPr>
      <w:r w:rsidRPr="008E360D">
        <w:t>Каждое из вышеназванных заверений и гарантий производится на дату настоящего Договора и считается повторяющимся на дату каждой отгрузки (заказа) и дату каждой оплаты.</w:t>
      </w:r>
    </w:p>
    <w:p w:rsidR="003564B4" w:rsidRPr="008E360D" w:rsidRDefault="003564B4" w:rsidP="003564B4">
      <w:pPr>
        <w:numPr>
          <w:ilvl w:val="1"/>
          <w:numId w:val="0"/>
        </w:numPr>
        <w:spacing w:after="0" w:line="240" w:lineRule="auto"/>
        <w:jc w:val="both"/>
        <w:outlineLvl w:val="1"/>
        <w:rPr>
          <w:rFonts w:ascii="Times New Roman" w:eastAsia="Times New Roman" w:hAnsi="Times New Roman" w:cs="Times New Roman"/>
          <w:bCs/>
          <w:iCs/>
          <w:lang w:eastAsia="ru-RU"/>
        </w:rPr>
      </w:pPr>
      <w:r w:rsidRPr="008E360D">
        <w:rPr>
          <w:rFonts w:ascii="Times New Roman" w:eastAsia="Times New Roman" w:hAnsi="Times New Roman" w:cs="Times New Roman"/>
          <w:bCs/>
          <w:iCs/>
          <w:lang w:eastAsia="ru-RU"/>
        </w:rPr>
        <w:t>Заказчик имеет право немедленно во внесудебном порядке отказаться от Договора, уведомив об этом Подрядчика, в случае (i) если Подрядчик нарушает вышеуказанные заверения и гарантии или (ii) у Заказчика есть основания полагать, что Подрядчик может нарушить вышеуказанные заверения и гарантии, или (iii) у Заказчика есть основания полагать, что любое взаимодействие или ведение бизнеса с Подрядчиком или Агентом может в результате привести к нарушению применимого законодательства (включая, но не ограничиваясь, нарушению Санкций) со стороны Заказчика (или со стороны аффилированных с Заказчиком лиц или со стороны дочерних компаний Заказчика, если таковые имеются). Подрядчик отказывается от своего права требования с Заказчика каких-либо убытков, расходов, затрат по исполнению обязательств и связанных с ними расходов и издержек, которые Подрядчик может понести в результате такого прекращения; и Заказчик оставляет за собой право воспользоваться любыми правами, которые у него есть в соответствии с законом и которые он мог бы применить по отношению к Подрядчику.</w:t>
      </w:r>
    </w:p>
    <w:p w:rsidR="003564B4" w:rsidRPr="008E360D" w:rsidRDefault="003564B4" w:rsidP="003564B4">
      <w:pPr>
        <w:pStyle w:val="2"/>
        <w:tabs>
          <w:tab w:val="clear" w:pos="567"/>
        </w:tabs>
        <w:ind w:left="0" w:firstLine="0"/>
      </w:pPr>
      <w:r w:rsidRPr="008E360D">
        <w:t>Подрядчик обязан возместить Заказчику любые убытки, расходы, затраты по претензиям, налогам, обязательствам и связанные с ними издержки и расходы, включая разумные судебные издержки и расходы, понесенные Заказчиком вследствие нарушения Подрядчиком вышеназванных гарантий и заверений.</w:t>
      </w:r>
    </w:p>
    <w:p w:rsidR="003564B4" w:rsidRPr="008E360D" w:rsidRDefault="003564B4" w:rsidP="003564B4">
      <w:pPr>
        <w:pStyle w:val="2"/>
        <w:tabs>
          <w:tab w:val="clear" w:pos="567"/>
        </w:tabs>
        <w:ind w:left="0" w:firstLine="0"/>
      </w:pPr>
      <w:r w:rsidRPr="008E360D">
        <w:t>Ничто в настоящем Договоре не должно толковаться как требование или согласие любой из Сторон соблюдать любые законы, которые могут быть оспоримыми или запрещены в соответствии с законами, применимыми к Сторонам.</w:t>
      </w:r>
    </w:p>
    <w:p w:rsidR="003564B4" w:rsidRPr="008E360D" w:rsidRDefault="003564B4" w:rsidP="003564B4">
      <w:pPr>
        <w:pStyle w:val="2"/>
        <w:tabs>
          <w:tab w:val="clear" w:pos="567"/>
        </w:tabs>
        <w:ind w:left="0" w:firstLine="0"/>
      </w:pPr>
      <w:r w:rsidRPr="008E360D">
        <w:rPr>
          <w:b/>
        </w:rPr>
        <w:t>Для целей настоящего раздела Договора следующие термины имеют следующее значение</w:t>
      </w:r>
      <w:r w:rsidRPr="008E360D">
        <w:t>:</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w:t>
      </w:r>
      <w:r w:rsidRPr="008E360D">
        <w:rPr>
          <w:rFonts w:ascii="Times New Roman" w:eastAsia="Times New Roman" w:hAnsi="Times New Roman" w:cs="Times New Roman"/>
          <w:b/>
          <w:lang w:eastAsia="ru-RU"/>
        </w:rPr>
        <w:t>Правительственный Орган</w:t>
      </w:r>
      <w:r w:rsidRPr="008E360D">
        <w:rPr>
          <w:rFonts w:ascii="Times New Roman" w:eastAsia="Times New Roman" w:hAnsi="Times New Roman" w:cs="Times New Roman"/>
          <w:lang w:eastAsia="ru-RU"/>
        </w:rPr>
        <w:t>» означает любой соответствующий правительственный или регулирующий орган, учреждение или агентство, которое управляет применимыми экономическими, отраслевыми, финансовыми или торговыми санкциями применимых юрисдикций, включая, но не ограничиваясь:</w:t>
      </w:r>
    </w:p>
    <w:p w:rsidR="003564B4" w:rsidRPr="008E360D" w:rsidRDefault="003564B4" w:rsidP="003564B4">
      <w:pPr>
        <w:tabs>
          <w:tab w:val="left" w:pos="426"/>
        </w:tabs>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a)</w:t>
      </w:r>
      <w:r w:rsidRPr="008E360D">
        <w:rPr>
          <w:rFonts w:ascii="Times New Roman" w:eastAsia="Times New Roman" w:hAnsi="Times New Roman" w:cs="Times New Roman"/>
          <w:lang w:eastAsia="ru-RU"/>
        </w:rPr>
        <w:tab/>
        <w:t xml:space="preserve">Организацию Объединенных Наций, </w:t>
      </w:r>
    </w:p>
    <w:p w:rsidR="003564B4" w:rsidRPr="008E360D" w:rsidRDefault="003564B4" w:rsidP="003564B4">
      <w:pPr>
        <w:tabs>
          <w:tab w:val="left" w:pos="426"/>
        </w:tabs>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b)</w:t>
      </w:r>
      <w:r w:rsidRPr="008E360D">
        <w:rPr>
          <w:rFonts w:ascii="Times New Roman" w:eastAsia="Times New Roman" w:hAnsi="Times New Roman" w:cs="Times New Roman"/>
          <w:lang w:eastAsia="ru-RU"/>
        </w:rPr>
        <w:tab/>
        <w:t xml:space="preserve">Соединенные Штаты Америки, </w:t>
      </w:r>
    </w:p>
    <w:p w:rsidR="003564B4" w:rsidRPr="008E360D" w:rsidRDefault="003564B4" w:rsidP="003564B4">
      <w:pPr>
        <w:tabs>
          <w:tab w:val="left" w:pos="426"/>
        </w:tabs>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c)</w:t>
      </w:r>
      <w:r w:rsidRPr="008E360D">
        <w:rPr>
          <w:rFonts w:ascii="Times New Roman" w:eastAsia="Times New Roman" w:hAnsi="Times New Roman" w:cs="Times New Roman"/>
          <w:lang w:eastAsia="ru-RU"/>
        </w:rPr>
        <w:tab/>
        <w:t xml:space="preserve">Европейский Союз, </w:t>
      </w:r>
    </w:p>
    <w:p w:rsidR="003564B4" w:rsidRPr="008E360D" w:rsidRDefault="003564B4" w:rsidP="003564B4">
      <w:pPr>
        <w:tabs>
          <w:tab w:val="left" w:pos="426"/>
        </w:tabs>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d)</w:t>
      </w:r>
      <w:r w:rsidRPr="008E360D">
        <w:rPr>
          <w:rFonts w:ascii="Times New Roman" w:eastAsia="Times New Roman" w:hAnsi="Times New Roman" w:cs="Times New Roman"/>
          <w:lang w:eastAsia="ru-RU"/>
        </w:rPr>
        <w:tab/>
        <w:t xml:space="preserve">Соединенное Королевство, </w:t>
      </w:r>
    </w:p>
    <w:p w:rsidR="003564B4" w:rsidRPr="008E360D" w:rsidRDefault="003564B4" w:rsidP="003564B4">
      <w:pPr>
        <w:tabs>
          <w:tab w:val="left" w:pos="426"/>
        </w:tabs>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e)</w:t>
      </w:r>
      <w:r w:rsidRPr="008E360D">
        <w:rPr>
          <w:rFonts w:ascii="Times New Roman" w:eastAsia="Times New Roman" w:hAnsi="Times New Roman" w:cs="Times New Roman"/>
          <w:lang w:eastAsia="ru-RU"/>
        </w:rPr>
        <w:tab/>
        <w:t xml:space="preserve">Швейцарию, </w:t>
      </w:r>
    </w:p>
    <w:p w:rsidR="003564B4" w:rsidRPr="008E360D" w:rsidRDefault="003564B4" w:rsidP="003564B4">
      <w:pPr>
        <w:tabs>
          <w:tab w:val="left" w:pos="426"/>
        </w:tabs>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f)</w:t>
      </w:r>
      <w:r w:rsidRPr="008E360D">
        <w:rPr>
          <w:rFonts w:ascii="Times New Roman" w:eastAsia="Times New Roman" w:hAnsi="Times New Roman" w:cs="Times New Roman"/>
          <w:lang w:eastAsia="ru-RU"/>
        </w:rPr>
        <w:tab/>
        <w:t>соответствующие государственные учреждения и ведомства перечисленных выше государств, в том числе Департамент по контролю над зарубежными активами, Государственный Департамент США, Министерство Торговли США, Казначейство Её Величества, Управление денежного обращения Гонконга, Всемирный банк, Государственный Секретариат по Экономическим Вопросам (SECO) Швейцарии.</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w:t>
      </w:r>
      <w:r w:rsidRPr="008E360D">
        <w:rPr>
          <w:rFonts w:ascii="Times New Roman" w:eastAsia="Times New Roman" w:hAnsi="Times New Roman" w:cs="Times New Roman"/>
          <w:b/>
          <w:lang w:eastAsia="ru-RU"/>
        </w:rPr>
        <w:t>Законы о Санкциях</w:t>
      </w:r>
      <w:r w:rsidRPr="008E360D">
        <w:rPr>
          <w:rFonts w:ascii="Times New Roman" w:eastAsia="Times New Roman" w:hAnsi="Times New Roman" w:cs="Times New Roman"/>
          <w:lang w:eastAsia="ru-RU"/>
        </w:rPr>
        <w:t>» означает любые экономические, секторальные, финансовые или торговые санкционные законы, правила, эмбарго, принятые, управляемые, приведенные в исполнение или введенные в действие любым Правительственным Органом.</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w:t>
      </w:r>
      <w:r w:rsidRPr="008E360D">
        <w:rPr>
          <w:rFonts w:ascii="Times New Roman" w:eastAsia="Times New Roman" w:hAnsi="Times New Roman" w:cs="Times New Roman"/>
          <w:b/>
          <w:lang w:eastAsia="ru-RU"/>
        </w:rPr>
        <w:t>Лицо, находящееся под санкциями</w:t>
      </w:r>
      <w:r w:rsidRPr="008E360D">
        <w:rPr>
          <w:rFonts w:ascii="Times New Roman" w:eastAsia="Times New Roman" w:hAnsi="Times New Roman" w:cs="Times New Roman"/>
          <w:lang w:eastAsia="ru-RU"/>
        </w:rPr>
        <w:t>» означает любое лицо, которое:</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(а) находится в списках специально обозначенных лиц, издаваемых в силу любых Законов о Санкциях любым Правительственным Органом;</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(б) создано в стране или территории, или является резидентом страны или территории, находящейся под санкциями в силу любых Законов о Санкциях, распространяющихся на страну или территорию, или является резидентом страны и территории, поименованной Подрядчиком как «Страна и Территория с торговыми ограничениями»;</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(с) прямо или косвенно принадлежит лицам или находится под контролем лиц, указанных в пунктах (а) и (б) выше.</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w:t>
      </w:r>
      <w:r w:rsidRPr="008E360D">
        <w:rPr>
          <w:rFonts w:ascii="Times New Roman" w:eastAsia="Times New Roman" w:hAnsi="Times New Roman" w:cs="Times New Roman"/>
          <w:b/>
          <w:lang w:eastAsia="ru-RU"/>
        </w:rPr>
        <w:t>Страна и Территория с торговыми ограничениями</w:t>
      </w:r>
      <w:r w:rsidRPr="008E360D">
        <w:rPr>
          <w:rFonts w:ascii="Times New Roman" w:eastAsia="Times New Roman" w:hAnsi="Times New Roman" w:cs="Times New Roman"/>
          <w:lang w:eastAsia="ru-RU"/>
        </w:rPr>
        <w:t>» означает любую из стран и территорий, перечисленных ниже:</w:t>
      </w:r>
    </w:p>
    <w:p w:rsidR="003564B4" w:rsidRPr="008E360D" w:rsidRDefault="003564B4" w:rsidP="003564B4">
      <w:pPr>
        <w:spacing w:after="0" w:line="240" w:lineRule="auto"/>
        <w:jc w:val="both"/>
        <w:rPr>
          <w:rFonts w:ascii="Times New Roman" w:eastAsia="Times New Roman" w:hAnsi="Times New Roman" w:cs="Times New Roman"/>
          <w:u w:val="single"/>
          <w:lang w:eastAsia="ru-RU"/>
        </w:rPr>
      </w:pPr>
      <w:r w:rsidRPr="008E360D">
        <w:rPr>
          <w:rFonts w:ascii="Times New Roman" w:eastAsia="Times New Roman" w:hAnsi="Times New Roman" w:cs="Times New Roman"/>
          <w:u w:val="single"/>
          <w:lang w:eastAsia="ru-RU"/>
        </w:rPr>
        <w:t>Непризнанные страны</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Нагорно-Карабахская Республика</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Сомалиленд</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Исламское государство Ирака и Леванта</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Территория, называемая «временно неподконтрольная территория Украины, включая территорию Луганской и Донецкой областей»</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Азад Кашмир</w:t>
      </w:r>
    </w:p>
    <w:p w:rsidR="003564B4" w:rsidRPr="008E360D" w:rsidRDefault="003564B4" w:rsidP="003564B4">
      <w:pPr>
        <w:spacing w:after="0" w:line="240" w:lineRule="auto"/>
        <w:jc w:val="both"/>
        <w:rPr>
          <w:rFonts w:ascii="Times New Roman" w:eastAsia="Times New Roman" w:hAnsi="Times New Roman" w:cs="Times New Roman"/>
          <w:u w:val="single"/>
          <w:lang w:eastAsia="ru-RU"/>
        </w:rPr>
      </w:pPr>
      <w:r w:rsidRPr="008E360D">
        <w:rPr>
          <w:rFonts w:ascii="Times New Roman" w:eastAsia="Times New Roman" w:hAnsi="Times New Roman" w:cs="Times New Roman"/>
          <w:u w:val="single"/>
          <w:lang w:eastAsia="ru-RU"/>
        </w:rPr>
        <w:t>Частично признанные страны:</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Турецкая Республика Северного Кипра</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Республика Южная Осетия</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Республика Абхазия</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Сахарская Арабская Демократическая Республика</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Государство Палестина</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Республика Косово</w:t>
      </w:r>
    </w:p>
    <w:p w:rsidR="003564B4" w:rsidRPr="008E360D" w:rsidRDefault="003564B4" w:rsidP="003564B4">
      <w:pPr>
        <w:spacing w:after="0" w:line="240" w:lineRule="auto"/>
        <w:jc w:val="both"/>
        <w:rPr>
          <w:rFonts w:ascii="Times New Roman" w:eastAsia="Times New Roman" w:hAnsi="Times New Roman" w:cs="Times New Roman"/>
          <w:u w:val="single"/>
          <w:lang w:eastAsia="ru-RU"/>
        </w:rPr>
      </w:pPr>
      <w:r w:rsidRPr="008E360D">
        <w:rPr>
          <w:rFonts w:ascii="Times New Roman" w:eastAsia="Times New Roman" w:hAnsi="Times New Roman" w:cs="Times New Roman"/>
          <w:u w:val="single"/>
          <w:lang w:eastAsia="ru-RU"/>
        </w:rPr>
        <w:t>Страны с высоким риском:</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Ирак</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 xml:space="preserve">Иран </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 xml:space="preserve">Сирия </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 xml:space="preserve">Судан </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Куба</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Северная Корея</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Зимбабве</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Сомали</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Ливан</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Бурунди</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Ливия</w:t>
      </w:r>
    </w:p>
    <w:p w:rsidR="003564B4" w:rsidRPr="008E360D" w:rsidRDefault="003564B4" w:rsidP="003564B4">
      <w:pPr>
        <w:spacing w:after="0" w:line="240" w:lineRule="auto"/>
        <w:jc w:val="both"/>
        <w:rPr>
          <w:rFonts w:ascii="Times New Roman" w:eastAsia="Times New Roman" w:hAnsi="Times New Roman" w:cs="Times New Roman"/>
          <w:lang w:eastAsia="ru-RU"/>
        </w:rPr>
      </w:pPr>
      <w:r w:rsidRPr="008E360D">
        <w:rPr>
          <w:rFonts w:ascii="Times New Roman" w:eastAsia="Times New Roman" w:hAnsi="Times New Roman" w:cs="Times New Roman"/>
          <w:lang w:eastAsia="ru-RU"/>
        </w:rPr>
        <w:t>или иная страна, указанная Заказчиком в качестве Страны и Территории с торговыми ограничениями в письменной форме.</w:t>
      </w:r>
    </w:p>
    <w:p w:rsidR="004C7B4E" w:rsidRPr="004C7B4E" w:rsidRDefault="004C7B4E" w:rsidP="00D30BCE">
      <w:pPr>
        <w:tabs>
          <w:tab w:val="left" w:pos="0"/>
        </w:tabs>
        <w:spacing w:after="0" w:line="240" w:lineRule="auto"/>
        <w:rPr>
          <w:rFonts w:ascii="Times New Roman" w:eastAsia="Times New Roman" w:hAnsi="Times New Roman" w:cs="Times New Roman"/>
          <w:lang w:eastAsia="ru-RU"/>
        </w:rPr>
      </w:pPr>
    </w:p>
    <w:p w:rsidR="004C7B4E" w:rsidRPr="004C7B4E" w:rsidRDefault="004C7B4E" w:rsidP="00D30BCE">
      <w:pPr>
        <w:pStyle w:val="1"/>
        <w:tabs>
          <w:tab w:val="left" w:pos="0"/>
        </w:tabs>
      </w:pPr>
      <w:r w:rsidRPr="004C7B4E">
        <w:t>УВЕДОМЛЕНИЯ</w:t>
      </w:r>
    </w:p>
    <w:p w:rsidR="004C7B4E" w:rsidRPr="005C43EC" w:rsidRDefault="004C7B4E" w:rsidP="005C43EC">
      <w:pPr>
        <w:pStyle w:val="2"/>
      </w:pPr>
      <w:r w:rsidRPr="005C43EC">
        <w:t xml:space="preserve">Любая корреспонденция: сообщения, уведомления, указания, требования, предложения, согласования и прочая корреспонденция (далее по тексту - «письма»), включая любые документы, прилагаемые к письмам, направляемая Сторонами в связи с исполнением настоящего Договора, должна быть оформлена в письменном виде, составлена на русском языке, иметь уникальный, неповторяющийся регистрационный номер и дату составления или регистрации, удостоверены подписью (исключение – </w:t>
      </w:r>
      <w:r w:rsidRPr="00D30BCE">
        <w:t>EML</w:t>
      </w:r>
      <w:r w:rsidRPr="005C43EC">
        <w:t xml:space="preserve">)  уполномоченного лица соответствующей Стороны и, при необходимости, печатью Стороны. </w:t>
      </w:r>
    </w:p>
    <w:p w:rsidR="004C7B4E" w:rsidRPr="005C43EC" w:rsidRDefault="004C7B4E" w:rsidP="00D30BCE">
      <w:pPr>
        <w:pStyle w:val="2"/>
      </w:pPr>
      <w:r w:rsidRPr="005C43EC">
        <w:t xml:space="preserve">Направление писем другой Стороне должно осуществляться по адресу другой </w:t>
      </w:r>
      <w:r w:rsidR="00554835" w:rsidRPr="005C43EC">
        <w:t xml:space="preserve">Стороны, указанному в разделе </w:t>
      </w:r>
      <w:r w:rsidR="0021364B">
        <w:fldChar w:fldCharType="begin"/>
      </w:r>
      <w:r w:rsidR="0021364B">
        <w:instrText xml:space="preserve"> REF _Ref21511927 \r \h </w:instrText>
      </w:r>
      <w:r w:rsidR="0021364B">
        <w:fldChar w:fldCharType="separate"/>
      </w:r>
      <w:r w:rsidR="001A30DF">
        <w:t>29</w:t>
      </w:r>
      <w:r w:rsidR="0021364B">
        <w:fldChar w:fldCharType="end"/>
      </w:r>
      <w:r w:rsidR="008E7B26" w:rsidRPr="005C43EC">
        <w:t xml:space="preserve"> </w:t>
      </w:r>
      <w:r w:rsidRPr="005C43EC">
        <w:t>Договора, либо в отдельном письменном уведомлении Стороны-адресата, с использованием средств связи, позволяющих достоверно установить, что письмо исходит от Стороны.</w:t>
      </w:r>
    </w:p>
    <w:p w:rsidR="004C7B4E" w:rsidRPr="005C43EC" w:rsidRDefault="004C7B4E" w:rsidP="00D30BCE">
      <w:pPr>
        <w:pStyle w:val="2"/>
      </w:pPr>
      <w:r w:rsidRPr="005C43EC">
        <w:t xml:space="preserve">Без ущерба для действительности, письма могут быть переданы с помощью факсимильной связи или электронной почты на номера или адреса электронной почты, указанные в Договоре или отдельном письменном сообщении Стороны-адресата (за исключением первичных и иных документов, которые согласно </w:t>
      </w:r>
      <w:r w:rsidR="00B75961" w:rsidRPr="005C43EC">
        <w:t>Договору</w:t>
      </w:r>
      <w:r w:rsidR="00D43C5B" w:rsidRPr="005C43EC">
        <w:t>,</w:t>
      </w:r>
      <w:r w:rsidRPr="005C43EC">
        <w:t xml:space="preserve"> должны быть переданы в оригинале).  Оригинал письма по требованию Стороны-адреса должен быть отправлен Стороной-отправителем на почтовый адрес Стороны-адресата почтой, курьерской почтой, либо передан нарочным (вручен «из рук в руки»)</w:t>
      </w:r>
      <w:r w:rsidR="00554835" w:rsidRPr="005C43EC">
        <w:t>.</w:t>
      </w:r>
      <w:r w:rsidRPr="005C43EC">
        <w:t xml:space="preserve"> </w:t>
      </w:r>
    </w:p>
    <w:p w:rsidR="004C7B4E" w:rsidRPr="004C7B4E" w:rsidRDefault="004C7B4E" w:rsidP="00D30BCE">
      <w:pPr>
        <w:pStyle w:val="2"/>
      </w:pPr>
      <w:r w:rsidRPr="005C43EC">
        <w:t>Во избежание разночтений, Стороны договорились, что Акты сдачи-приемки выполненных работ, счета-фактуры</w:t>
      </w:r>
      <w:r w:rsidRPr="004C7B4E">
        <w:t xml:space="preserve">, счета на оплату, банковские гарантии и иные документы, в отношении которых в Договоре указано, что они должны быть переданы в оригинале, должны передаваться в оригинале почтой, курьерской почтой либо нарочным (вручены «из рук в руки») и считаются полученными в дату получения оригинала.  </w:t>
      </w:r>
    </w:p>
    <w:p w:rsidR="004C7B4E" w:rsidRPr="004C7B4E" w:rsidRDefault="004C7B4E" w:rsidP="00D30BCE">
      <w:pPr>
        <w:pStyle w:val="2"/>
      </w:pPr>
      <w:r w:rsidRPr="004C7B4E">
        <w:t>Любое письмо, направленное по факсимильной связи или электронной почте, считается доставленным в день его доставки адресату. Если письмо поступило адресату после окончания рабочего дня, либо в выходной или праздничный день, такое сообщение будет считаться доставленным на следующий рабочий день. Риск не ознакомления с доставленным письмом, если факт доставки письма подтвержден, лежит на принимающей письмо Стороне.</w:t>
      </w:r>
    </w:p>
    <w:p w:rsidR="004C7B4E" w:rsidRPr="004C7B4E" w:rsidRDefault="004C7B4E" w:rsidP="00D30BCE">
      <w:pPr>
        <w:pStyle w:val="2"/>
      </w:pPr>
      <w:r w:rsidRPr="004C7B4E">
        <w:t xml:space="preserve">Письмо, </w:t>
      </w:r>
      <w:r w:rsidRPr="005C43EC">
        <w:t>переданное</w:t>
      </w:r>
      <w:r w:rsidRPr="004C7B4E">
        <w:t xml:space="preserve"> нарочным, считается полученным в день проставления штампа Стороны-адресата и подписи уполномоченного представителя данной Стороны на копии оригинала письма</w:t>
      </w:r>
    </w:p>
    <w:p w:rsidR="004C7B4E" w:rsidRPr="004C7B4E" w:rsidRDefault="004C7B4E" w:rsidP="00D30BCE">
      <w:pPr>
        <w:numPr>
          <w:ilvl w:val="1"/>
          <w:numId w:val="0"/>
        </w:numPr>
        <w:tabs>
          <w:tab w:val="left" w:pos="567"/>
        </w:tabs>
        <w:spacing w:after="0" w:line="240" w:lineRule="auto"/>
        <w:ind w:left="567"/>
        <w:jc w:val="both"/>
        <w:outlineLvl w:val="1"/>
        <w:rPr>
          <w:rFonts w:ascii="Times New Roman" w:eastAsia="Times New Roman" w:hAnsi="Times New Roman" w:cs="Times New Roman"/>
          <w:bCs/>
          <w:lang w:eastAsia="ru-RU"/>
        </w:rPr>
      </w:pPr>
      <w:r w:rsidRPr="004C7B4E">
        <w:rPr>
          <w:rFonts w:ascii="Times New Roman" w:eastAsia="Times New Roman" w:hAnsi="Times New Roman" w:cs="Times New Roman"/>
          <w:bCs/>
          <w:lang w:eastAsia="ru-RU"/>
        </w:rPr>
        <w:t xml:space="preserve">Сторона, </w:t>
      </w:r>
      <w:r w:rsidR="00554835">
        <w:rPr>
          <w:rFonts w:ascii="Times New Roman" w:eastAsia="Times New Roman" w:hAnsi="Times New Roman" w:cs="Times New Roman"/>
          <w:bCs/>
          <w:lang w:eastAsia="ru-RU"/>
        </w:rPr>
        <w:t>обнаружившая не тождественность</w:t>
      </w:r>
      <w:r w:rsidRPr="004C7B4E">
        <w:rPr>
          <w:rFonts w:ascii="Times New Roman" w:eastAsia="Times New Roman" w:hAnsi="Times New Roman" w:cs="Times New Roman"/>
          <w:bCs/>
          <w:lang w:eastAsia="ru-RU"/>
        </w:rPr>
        <w:t xml:space="preserve"> информации, содержащейся в копии письма, отправленного посредством факсимильной связи или электронной почты и в оригинале письма, отправленном посредством почты или нарочным, незамедлительно уведомляет об этом другую Сторону. В этом случае, если иное не будет подтверждено Стороной-отправителем, приоритет в достоверности имеет оригинал письма </w:t>
      </w:r>
    </w:p>
    <w:p w:rsidR="004C7B4E" w:rsidRPr="004C7B4E" w:rsidRDefault="004C7B4E" w:rsidP="005C43EC">
      <w:pPr>
        <w:pStyle w:val="2"/>
      </w:pPr>
      <w:r w:rsidRPr="005C43EC">
        <w:t>На</w:t>
      </w:r>
      <w:r w:rsidRPr="004C7B4E">
        <w:t xml:space="preserve"> разумном основании любая из Сторон вправе запросить повторную передачу информации.</w:t>
      </w:r>
    </w:p>
    <w:p w:rsidR="004C7B4E" w:rsidRDefault="004C7B4E" w:rsidP="00D30BCE">
      <w:pPr>
        <w:numPr>
          <w:ilvl w:val="1"/>
          <w:numId w:val="0"/>
        </w:numPr>
        <w:tabs>
          <w:tab w:val="left" w:pos="567"/>
        </w:tabs>
        <w:spacing w:after="0" w:line="240" w:lineRule="auto"/>
        <w:ind w:left="567"/>
        <w:jc w:val="both"/>
        <w:outlineLvl w:val="1"/>
        <w:rPr>
          <w:rFonts w:ascii="Times New Roman" w:eastAsia="Times New Roman" w:hAnsi="Times New Roman" w:cs="Times New Roman"/>
          <w:bCs/>
          <w:lang w:eastAsia="ru-RU"/>
        </w:rPr>
      </w:pPr>
      <w:r w:rsidRPr="004C7B4E">
        <w:rPr>
          <w:rFonts w:ascii="Times New Roman" w:eastAsia="Times New Roman" w:hAnsi="Times New Roman" w:cs="Times New Roman"/>
          <w:bCs/>
          <w:lang w:eastAsia="ru-RU"/>
        </w:rPr>
        <w:t xml:space="preserve">Контактная информация для отправки писем на имя </w:t>
      </w:r>
      <w:r w:rsidRPr="004C7B4E">
        <w:rPr>
          <w:rFonts w:ascii="Times New Roman" w:eastAsia="Times New Roman" w:hAnsi="Times New Roman" w:cs="Times New Roman"/>
          <w:bCs/>
          <w:iCs/>
          <w:lang w:eastAsia="ru-RU"/>
        </w:rPr>
        <w:t>Заказчик</w:t>
      </w:r>
      <w:r w:rsidRPr="004C7B4E">
        <w:rPr>
          <w:rFonts w:ascii="Times New Roman" w:eastAsia="Times New Roman" w:hAnsi="Times New Roman" w:cs="Times New Roman"/>
          <w:bCs/>
          <w:lang w:eastAsia="ru-RU"/>
        </w:rPr>
        <w:t xml:space="preserve">а: </w:t>
      </w:r>
    </w:p>
    <w:p w:rsidR="008E7B26" w:rsidRPr="003E3181" w:rsidRDefault="00554835" w:rsidP="00D30BCE">
      <w:pPr>
        <w:numPr>
          <w:ilvl w:val="1"/>
          <w:numId w:val="0"/>
        </w:numPr>
        <w:tabs>
          <w:tab w:val="left" w:pos="567"/>
        </w:tabs>
        <w:spacing w:after="0" w:line="240" w:lineRule="auto"/>
        <w:ind w:left="567"/>
        <w:jc w:val="both"/>
        <w:outlineLvl w:val="1"/>
        <w:rPr>
          <w:rFonts w:ascii="Times New Roman" w:eastAsia="Times New Roman" w:hAnsi="Times New Roman" w:cs="Times New Roman"/>
          <w:lang w:eastAsia="ru-RU"/>
        </w:rPr>
      </w:pPr>
      <w:r w:rsidRPr="00554835">
        <w:rPr>
          <w:rFonts w:ascii="Times New Roman" w:eastAsia="Times New Roman" w:hAnsi="Times New Roman" w:cs="Times New Roman"/>
          <w:iCs/>
          <w:lang w:eastAsia="ru-RU"/>
        </w:rPr>
        <w:t>почтовый адрес</w:t>
      </w:r>
      <w:r w:rsidRPr="00554835">
        <w:rPr>
          <w:rFonts w:ascii="Times New Roman" w:eastAsia="Times New Roman" w:hAnsi="Times New Roman" w:cs="Times New Roman"/>
          <w:iCs/>
          <w:sz w:val="24"/>
          <w:szCs w:val="24"/>
          <w:lang w:eastAsia="ru-RU"/>
        </w:rPr>
        <w:t xml:space="preserve"> - </w:t>
      </w:r>
      <w:r w:rsidR="00ED44CE" w:rsidRPr="007A1B7E">
        <w:rPr>
          <w:rFonts w:ascii="Times New Roman" w:eastAsia="Times New Roman" w:hAnsi="Times New Roman" w:cs="Times New Roman"/>
          <w:color w:val="000000"/>
          <w:lang w:eastAsia="ru-RU"/>
        </w:rPr>
        <w:t>199106, Россия, г. Санкт- Петербург, 26-я линия В</w:t>
      </w:r>
      <w:r w:rsidR="00463B33">
        <w:rPr>
          <w:rFonts w:ascii="Times New Roman" w:eastAsia="Times New Roman" w:hAnsi="Times New Roman" w:cs="Times New Roman"/>
          <w:color w:val="000000"/>
          <w:lang w:eastAsia="ru-RU"/>
        </w:rPr>
        <w:t xml:space="preserve">асильевского </w:t>
      </w:r>
      <w:r w:rsidR="00ED44CE" w:rsidRPr="007A1B7E">
        <w:rPr>
          <w:rFonts w:ascii="Times New Roman" w:eastAsia="Times New Roman" w:hAnsi="Times New Roman" w:cs="Times New Roman"/>
          <w:color w:val="000000"/>
          <w:lang w:eastAsia="ru-RU"/>
        </w:rPr>
        <w:t>О</w:t>
      </w:r>
      <w:r w:rsidR="00463B33">
        <w:rPr>
          <w:rFonts w:ascii="Times New Roman" w:eastAsia="Times New Roman" w:hAnsi="Times New Roman" w:cs="Times New Roman"/>
          <w:color w:val="000000"/>
          <w:lang w:eastAsia="ru-RU"/>
        </w:rPr>
        <w:t>строва</w:t>
      </w:r>
      <w:r w:rsidR="00ED44CE" w:rsidRPr="007A1B7E">
        <w:rPr>
          <w:rFonts w:ascii="Times New Roman" w:eastAsia="Times New Roman" w:hAnsi="Times New Roman" w:cs="Times New Roman"/>
          <w:color w:val="000000"/>
          <w:lang w:eastAsia="ru-RU"/>
        </w:rPr>
        <w:t>, д.15, корп.2, лит.А, пом. 77-Н (7.09);</w:t>
      </w:r>
      <w:r w:rsidRPr="00554835">
        <w:rPr>
          <w:rFonts w:ascii="Times New Roman" w:eastAsia="Times New Roman" w:hAnsi="Times New Roman" w:cs="Times New Roman"/>
          <w:color w:val="000000"/>
          <w:lang w:eastAsia="ru-RU"/>
        </w:rPr>
        <w:t>; эл. почта:</w:t>
      </w:r>
      <w:r w:rsidR="003E3181">
        <w:rPr>
          <w:rFonts w:ascii="Times New Roman" w:eastAsia="Times New Roman" w:hAnsi="Times New Roman" w:cs="Times New Roman"/>
          <w:color w:val="000000"/>
          <w:lang w:eastAsia="ru-RU"/>
        </w:rPr>
        <w:t xml:space="preserve"> </w:t>
      </w:r>
      <w:hyperlink r:id="rId8" w:history="1">
        <w:r w:rsidR="008E7B26" w:rsidRPr="00A163C1">
          <w:rPr>
            <w:rStyle w:val="ac"/>
            <w:rFonts w:ascii="Times New Roman" w:eastAsia="Times New Roman" w:hAnsi="Times New Roman" w:cs="Times New Roman"/>
            <w:lang w:val="en-US" w:eastAsia="ru-RU"/>
          </w:rPr>
          <w:t>ECNW</w:t>
        </w:r>
        <w:r w:rsidR="008E7B26" w:rsidRPr="00FE54F3">
          <w:rPr>
            <w:rStyle w:val="ac"/>
            <w:rFonts w:ascii="Times New Roman" w:eastAsia="Times New Roman" w:hAnsi="Times New Roman" w:cs="Times New Roman"/>
            <w:lang w:eastAsia="ru-RU"/>
          </w:rPr>
          <w:t>-</w:t>
        </w:r>
        <w:r w:rsidR="008E7B26" w:rsidRPr="00A163C1">
          <w:rPr>
            <w:rStyle w:val="ac"/>
            <w:rFonts w:ascii="Times New Roman" w:eastAsia="Times New Roman" w:hAnsi="Times New Roman" w:cs="Times New Roman"/>
            <w:lang w:val="en-US" w:eastAsia="ru-RU"/>
          </w:rPr>
          <w:t>pipelines</w:t>
        </w:r>
        <w:r w:rsidR="008E7B26" w:rsidRPr="00FE54F3">
          <w:rPr>
            <w:rStyle w:val="ac"/>
            <w:rFonts w:ascii="Times New Roman" w:eastAsia="Times New Roman" w:hAnsi="Times New Roman" w:cs="Times New Roman"/>
            <w:lang w:eastAsia="ru-RU"/>
          </w:rPr>
          <w:t>@</w:t>
        </w:r>
        <w:r w:rsidR="008E7B26" w:rsidRPr="00A163C1">
          <w:rPr>
            <w:rStyle w:val="ac"/>
            <w:rFonts w:ascii="Times New Roman" w:eastAsia="Times New Roman" w:hAnsi="Times New Roman" w:cs="Times New Roman"/>
            <w:lang w:val="en-US" w:eastAsia="ru-RU"/>
          </w:rPr>
          <w:t>eurochem</w:t>
        </w:r>
        <w:r w:rsidR="008E7B26" w:rsidRPr="00FE54F3">
          <w:rPr>
            <w:rStyle w:val="ac"/>
            <w:rFonts w:ascii="Times New Roman" w:eastAsia="Times New Roman" w:hAnsi="Times New Roman" w:cs="Times New Roman"/>
            <w:lang w:eastAsia="ru-RU"/>
          </w:rPr>
          <w:t>.</w:t>
        </w:r>
        <w:r w:rsidR="008E7B26" w:rsidRPr="00A163C1">
          <w:rPr>
            <w:rStyle w:val="ac"/>
            <w:rFonts w:ascii="Times New Roman" w:eastAsia="Times New Roman" w:hAnsi="Times New Roman" w:cs="Times New Roman"/>
            <w:lang w:val="en-US" w:eastAsia="ru-RU"/>
          </w:rPr>
          <w:t>ru</w:t>
        </w:r>
      </w:hyperlink>
      <w:r w:rsidR="003E3181">
        <w:rPr>
          <w:rFonts w:ascii="Times New Roman" w:eastAsia="Times New Roman" w:hAnsi="Times New Roman" w:cs="Times New Roman"/>
          <w:lang w:eastAsia="ru-RU"/>
        </w:rPr>
        <w:t>.</w:t>
      </w:r>
    </w:p>
    <w:p w:rsidR="005568C0" w:rsidRPr="005568C0" w:rsidRDefault="004C7B4E" w:rsidP="00D30BCE">
      <w:pPr>
        <w:numPr>
          <w:ilvl w:val="1"/>
          <w:numId w:val="0"/>
        </w:numPr>
        <w:tabs>
          <w:tab w:val="left" w:pos="567"/>
        </w:tabs>
        <w:spacing w:after="0" w:line="240" w:lineRule="auto"/>
        <w:ind w:left="567"/>
        <w:jc w:val="both"/>
        <w:outlineLvl w:val="1"/>
        <w:rPr>
          <w:rFonts w:ascii="Times New Roman" w:eastAsia="Times New Roman" w:hAnsi="Times New Roman" w:cs="Times New Roman"/>
          <w:color w:val="000000" w:themeColor="text1"/>
          <w:lang w:eastAsia="ru-RU"/>
        </w:rPr>
      </w:pPr>
      <w:r w:rsidRPr="004C7B4E">
        <w:rPr>
          <w:rFonts w:ascii="Times New Roman" w:eastAsia="Times New Roman" w:hAnsi="Times New Roman" w:cs="Times New Roman"/>
          <w:bCs/>
          <w:lang w:eastAsia="ru-RU"/>
        </w:rPr>
        <w:t>Контакт</w:t>
      </w:r>
      <w:r w:rsidRPr="004C7B4E">
        <w:rPr>
          <w:rFonts w:ascii="Times New Roman" w:eastAsia="Times New Roman" w:hAnsi="Times New Roman" w:cs="Times New Roman"/>
          <w:bCs/>
          <w:iCs/>
          <w:lang w:eastAsia="ru-RU"/>
        </w:rPr>
        <w:t>ная информация отправки писем на имя Подрядчика:</w:t>
      </w:r>
      <w:r w:rsidR="00463B33" w:rsidRPr="00463B33">
        <w:rPr>
          <w:rFonts w:ascii="Times New Roman" w:eastAsia="Times New Roman" w:hAnsi="Times New Roman" w:cs="Times New Roman"/>
          <w:bCs/>
          <w:iCs/>
          <w:highlight w:val="yellow"/>
          <w:lang w:eastAsia="ru-RU"/>
        </w:rPr>
        <w:t>____</w:t>
      </w:r>
      <w:r w:rsidR="0001649E">
        <w:rPr>
          <w:rFonts w:ascii="Times New Roman" w:eastAsia="Times New Roman" w:hAnsi="Times New Roman" w:cs="Times New Roman"/>
          <w:bCs/>
          <w:iCs/>
          <w:lang w:eastAsia="ru-RU"/>
        </w:rPr>
        <w:t>.</w:t>
      </w:r>
    </w:p>
    <w:p w:rsidR="004C7B4E" w:rsidRDefault="004C7B4E" w:rsidP="005C43EC">
      <w:pPr>
        <w:pStyle w:val="2"/>
      </w:pPr>
      <w:r w:rsidRPr="005C43EC">
        <w:t>Все</w:t>
      </w:r>
      <w:r w:rsidRPr="004C7B4E">
        <w:t xml:space="preserve"> документы</w:t>
      </w:r>
      <w:r w:rsidR="00554835">
        <w:t>,</w:t>
      </w:r>
      <w:r w:rsidRPr="004C7B4E">
        <w:t xml:space="preserve"> передаваемые Сторонами друг другу в связи с заключением и исполнением настоящего Договора</w:t>
      </w:r>
      <w:r w:rsidR="00554835">
        <w:t>,</w:t>
      </w:r>
      <w:r w:rsidRPr="004C7B4E">
        <w:t xml:space="preserve"> направляются с сопроводительными письмами.</w:t>
      </w:r>
    </w:p>
    <w:p w:rsidR="00BD29ED" w:rsidRDefault="00BD29ED" w:rsidP="00D30BCE">
      <w:pPr>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p>
    <w:p w:rsidR="004C7B4E" w:rsidRPr="004C7B4E" w:rsidRDefault="004C7B4E" w:rsidP="00D30BCE">
      <w:pPr>
        <w:pStyle w:val="1"/>
        <w:tabs>
          <w:tab w:val="left" w:pos="0"/>
        </w:tabs>
      </w:pPr>
      <w:r w:rsidRPr="004C7B4E">
        <w:t>ПРОЧИЕ УСЛОВИЯ</w:t>
      </w:r>
    </w:p>
    <w:p w:rsidR="004C7B4E" w:rsidRPr="004C7B4E" w:rsidRDefault="004C7B4E" w:rsidP="005C43EC">
      <w:pPr>
        <w:pStyle w:val="2"/>
      </w:pPr>
      <w:r w:rsidRPr="004C7B4E">
        <w:t xml:space="preserve">Любая договоренность между Подрядчиком и Заказчиком, влекущая за собой новые обстоятельства либо обязательства, которые не вытекают из настоящего Договора, должна быть письменно подтверждена Сторонами в форме дополнений и изменений к настоящему Договору. </w:t>
      </w:r>
    </w:p>
    <w:p w:rsidR="004C7B4E" w:rsidRPr="005C43EC" w:rsidRDefault="004C7B4E" w:rsidP="00D30BCE">
      <w:pPr>
        <w:pStyle w:val="2"/>
      </w:pPr>
      <w:r w:rsidRPr="004C7B4E">
        <w:t xml:space="preserve">Все </w:t>
      </w:r>
      <w:r w:rsidRPr="005C43EC">
        <w:t>изменения и дополнения к Договору должны быть оформлены дополнительным соглашением к Договору, которое считается действительным после его подписания уполномоченными представителями Сторон.</w:t>
      </w:r>
    </w:p>
    <w:p w:rsidR="004C7B4E" w:rsidRPr="005C43EC" w:rsidRDefault="004C7B4E" w:rsidP="00D30BCE">
      <w:pPr>
        <w:pStyle w:val="2"/>
      </w:pPr>
      <w:r w:rsidRPr="005C43EC">
        <w:t>После подписания настоящего Договора все предыдущие письменные и устные соглашения, переписка, переговоры между Сторонами, относящиеся к предмету данного Договора, теряют силу.</w:t>
      </w:r>
    </w:p>
    <w:p w:rsidR="004C7B4E" w:rsidRPr="00B540EA" w:rsidRDefault="004C7B4E" w:rsidP="00D30BCE">
      <w:pPr>
        <w:pStyle w:val="2"/>
        <w:rPr>
          <w:bCs w:val="0"/>
        </w:rPr>
      </w:pPr>
      <w:r w:rsidRPr="005C43EC">
        <w:t>Все полезные ископаемые, монеты, ценные предметы и исторические ценности, а также останки и вещи, представляющие биологический и геологический интерес, найденные Подрядчиком при выполнении</w:t>
      </w:r>
      <w:r w:rsidRPr="00B540EA">
        <w:t xml:space="preserve"> Работ, являются исключительной собственностью Российской Федерации. Подрядчик обязан принять соответствующие меры предосторожности при обнаружении таких предметов и вещей. В этих случаях он обязан немедленно известить Заказчика о таких находках и выполнить все его указания относительно выемки этих предметов и вещей.</w:t>
      </w:r>
    </w:p>
    <w:p w:rsidR="004C7B4E" w:rsidRPr="00B540EA" w:rsidRDefault="00463B33" w:rsidP="00D30BCE">
      <w:pPr>
        <w:pStyle w:val="2"/>
        <w:rPr>
          <w:bCs w:val="0"/>
        </w:rPr>
      </w:pPr>
      <w:bookmarkStart w:id="94" w:name="_Ref23169635"/>
      <w:r w:rsidRPr="007A1B7E">
        <w:t>Стороны обязаны ежеквартально, не позднее 15 (пятнадцатого) числа, следующего за отчетным периодом, либо после выполнения Сторонами обязательств, а также по запросу Заказчика направлять на согласование и подписание Акт сверки расчетов. Каждая Сторона не позднее 10 (десяти) рабочих дней после получения Акта должна согласовать и отправить должным образом, оформленный Акт сверки расчетов факсом, электронной почтой с последующей отправкой оригинала почтой. В случае несогласия с актом сверки взаиморасчетов Подрядчик направляет письменное возражение, при этом оспариваемая сумма должна быть обоснована документально. Невозврат подписанных актов сверки либо не направление возражений по ним в указанный выше срок будут рассматриваться как нарушение Подрядчиком настоящего пункта Договора и влечет за собой взыскание с Подрядчика штрафа в размере 10 000 (десять тысяч) рублей в пользу Заказчика за каждый факт нарушения</w:t>
      </w:r>
      <w:r w:rsidR="004C7B4E" w:rsidRPr="008657E4">
        <w:t>.</w:t>
      </w:r>
      <w:bookmarkEnd w:id="94"/>
    </w:p>
    <w:p w:rsidR="004C7B4E" w:rsidRPr="004C7B4E" w:rsidRDefault="004C7B4E" w:rsidP="00D30BCE">
      <w:pPr>
        <w:pStyle w:val="2"/>
      </w:pPr>
      <w:r w:rsidRPr="004C7B4E">
        <w:t>В случае изменения наименования Сторон, юридического или почтового адреса, платежных и других реквизитов Стороны обязаны уведомить друг друга о вышеуказанных изменениях в 10-дневный срок.</w:t>
      </w:r>
    </w:p>
    <w:p w:rsidR="004C7B4E" w:rsidRDefault="004C7B4E" w:rsidP="00D30BCE">
      <w:pPr>
        <w:pStyle w:val="2"/>
      </w:pPr>
      <w:r w:rsidRPr="004C7B4E">
        <w:t>При обнаружении расхождений или противоречий между текст</w:t>
      </w:r>
      <w:r w:rsidR="00463B33">
        <w:t>ом</w:t>
      </w:r>
      <w:r w:rsidRPr="004C7B4E">
        <w:t xml:space="preserve"> Договора и какого-либо из Приложений приоритетом будет пользоваться текст Договора, кроме случаев, когда в тексте Договора содержится прямое указание на то, что текст какого-либо Приложения пользуется приоритетом.</w:t>
      </w:r>
    </w:p>
    <w:p w:rsidR="00FD6608" w:rsidRPr="00FD6608" w:rsidRDefault="00FD6608" w:rsidP="00D30BCE">
      <w:pPr>
        <w:pStyle w:val="2"/>
      </w:pPr>
      <w:r w:rsidRPr="00FD6608">
        <w:t xml:space="preserve">Заказчик на любой стадии Договора оставляет за собой право вносить свои изменения и уточнения в Приложения </w:t>
      </w:r>
      <w:r w:rsidR="009A01FC">
        <w:t>№№ 6, 7 и</w:t>
      </w:r>
      <w:r w:rsidR="000C3C1D">
        <w:t xml:space="preserve"> </w:t>
      </w:r>
      <w:r w:rsidR="002E1680">
        <w:t>Процедуры, предусмотренные Приложением №</w:t>
      </w:r>
      <w:r w:rsidR="00C70903">
        <w:t>9</w:t>
      </w:r>
      <w:r w:rsidRPr="00FD6608">
        <w:t xml:space="preserve"> Договора</w:t>
      </w:r>
      <w:r w:rsidR="002E1680">
        <w:t>,</w:t>
      </w:r>
      <w:r w:rsidRPr="00FD6608">
        <w:t xml:space="preserve"> после прохождения ими процедуры внутреннего согласования, о чем проинформирует Подрядчика.</w:t>
      </w:r>
    </w:p>
    <w:p w:rsidR="004C7B4E" w:rsidRDefault="004C7B4E" w:rsidP="00D30BCE">
      <w:pPr>
        <w:pStyle w:val="2"/>
      </w:pPr>
      <w:r w:rsidRPr="004C7B4E">
        <w:t xml:space="preserve">Подрядчик вправе передать свои права и/или обязанности по Договору третьему лицу исключительно с согласия Заказчика. Нарушение этого правила является существенным нарушением Договора Подрядчиком, и дает Заказчику право в одностороннем внесудебном порядке отказаться от Договора (по правилам п. </w:t>
      </w:r>
      <w:r w:rsidR="0021364B">
        <w:fldChar w:fldCharType="begin"/>
      </w:r>
      <w:r w:rsidR="0021364B">
        <w:instrText xml:space="preserve"> REF _Ref121211554 \r \h </w:instrText>
      </w:r>
      <w:r w:rsidR="0021364B">
        <w:fldChar w:fldCharType="separate"/>
      </w:r>
      <w:r w:rsidR="001A30DF">
        <w:t>13.4</w:t>
      </w:r>
      <w:r w:rsidR="0021364B">
        <w:fldChar w:fldCharType="end"/>
      </w:r>
      <w:r w:rsidR="0021364B">
        <w:t xml:space="preserve"> </w:t>
      </w:r>
      <w:r w:rsidRPr="004C7B4E">
        <w:t>Договора) без возмещения затрат и убытков Подрядчика.</w:t>
      </w:r>
    </w:p>
    <w:p w:rsidR="004C7B4E" w:rsidRPr="005C43EC" w:rsidRDefault="004C7B4E" w:rsidP="00D30BCE">
      <w:pPr>
        <w:pStyle w:val="2"/>
      </w:pPr>
      <w:r w:rsidRPr="005C43EC">
        <w:t>Подрядчик не имеет права действовать от имени Заказчика</w:t>
      </w:r>
      <w:r w:rsidR="00026501">
        <w:t xml:space="preserve"> без доверенности</w:t>
      </w:r>
      <w:r w:rsidRPr="005C43EC">
        <w:t>.</w:t>
      </w:r>
    </w:p>
    <w:p w:rsidR="004C7B4E" w:rsidRPr="004C7B4E" w:rsidRDefault="00463B33" w:rsidP="00D30BCE">
      <w:pPr>
        <w:pStyle w:val="2"/>
      </w:pPr>
      <w:r w:rsidRPr="007A1B7E">
        <w:t xml:space="preserve">Подрядчик, подписав настоящий Договор, подтверждает, заверяет и гарантирует, что он тщательно изучил и проверил передаваемые ему в рамках настоящего Договора Исходные данные, документы и информацию и полностью ознакомлен со всеми условиями, связанными с выполнением Работ, и принимает на себя все расходы, риск и трудности выполнения Работ. </w:t>
      </w:r>
      <w:r w:rsidR="004C7B4E" w:rsidRPr="004C7B4E">
        <w:t>.</w:t>
      </w:r>
    </w:p>
    <w:p w:rsidR="004C7B4E" w:rsidRPr="005C43EC" w:rsidRDefault="004C7B4E" w:rsidP="00D30BCE">
      <w:pPr>
        <w:pStyle w:val="2"/>
      </w:pPr>
      <w:r w:rsidRPr="004C7B4E">
        <w:t xml:space="preserve">Во </w:t>
      </w:r>
      <w:r w:rsidRPr="005C43EC">
        <w:t xml:space="preserve">всем остальном, что не предусмотрено настоящим Договором, Стороны руководствуются действующим законодательством Российской Федерации. </w:t>
      </w:r>
    </w:p>
    <w:p w:rsidR="00463B33" w:rsidRDefault="004C7B4E" w:rsidP="00463B33">
      <w:pPr>
        <w:pStyle w:val="2"/>
      </w:pPr>
      <w:r w:rsidRPr="005C43EC">
        <w:t>Настоящий</w:t>
      </w:r>
      <w:r w:rsidRPr="004C7B4E">
        <w:t xml:space="preserve"> Договор подписан на русском языке в двух экземплярах, имеющих одинаковую юридическую силу, по одному для каждой из Сторон. </w:t>
      </w:r>
    </w:p>
    <w:p w:rsidR="00463B33" w:rsidRPr="007A1B7E" w:rsidRDefault="00463B33" w:rsidP="00463B33">
      <w:pPr>
        <w:pStyle w:val="2"/>
      </w:pPr>
      <w:r w:rsidRPr="007A1B7E">
        <w:t>Электронная переписка, осуществляемая сторонами при заключении, исполнении и прекращении настоящего Договора, а также передаваемые в ходе такой переписки электронные документы или электронные копии документов признаются Сторонами юридически значимыми в случае передачи по средствам факсимильной связи и/или по адресам электронной почты (e-mail), указанным в настоящем Договоре, и являются письменными доказательствами в соответствии с нормами процессуального права. Сторона, отправляющая документы посредством факсимильной связи и/или электронной почты, гарантирует достоверность подписи уполномоченного лица. В случае возникновения споров и разногласий, документы, направленные и полученные с указанных адресов электронной почты (e-mail) и/или посредством факсимильной связи с указанных номеров факсов являются надлежащими и достоверными доказательствами. При направлении документов, связанных с настоящим Договором, посредством электронной почты и/или факсимильным сообщением, Стороны обязаны направить оригиналы данных документов в течении 10 (десяти) рабочих дней почтовым отправлением</w:t>
      </w:r>
    </w:p>
    <w:p w:rsidR="00A009E9" w:rsidRDefault="00A009E9" w:rsidP="00D30BCE"/>
    <w:p w:rsidR="00A009E9" w:rsidRPr="003E7AA9" w:rsidRDefault="00A009E9" w:rsidP="00D30BCE">
      <w:pPr>
        <w:pStyle w:val="1"/>
        <w:tabs>
          <w:tab w:val="left" w:pos="0"/>
        </w:tabs>
      </w:pPr>
      <w:bookmarkStart w:id="95" w:name="_Toc120705574"/>
      <w:bookmarkStart w:id="96" w:name="_Ref85635245"/>
      <w:r w:rsidRPr="00A009E9">
        <w:t>ВОЗМЕЩЕНИЕ</w:t>
      </w:r>
      <w:r w:rsidRPr="003E7AA9">
        <w:rPr>
          <w:sz w:val="24"/>
          <w:szCs w:val="24"/>
        </w:rPr>
        <w:t xml:space="preserve"> ИМУЩЕСТВЕННЫХ ПОТЕРЬ</w:t>
      </w:r>
      <w:bookmarkEnd w:id="95"/>
      <w:r w:rsidRPr="003E7AA9">
        <w:rPr>
          <w:sz w:val="24"/>
          <w:szCs w:val="24"/>
        </w:rPr>
        <w:t xml:space="preserve"> </w:t>
      </w:r>
      <w:bookmarkEnd w:id="96"/>
      <w:r w:rsidR="00463B33">
        <w:rPr>
          <w:sz w:val="24"/>
          <w:szCs w:val="24"/>
        </w:rPr>
        <w:t>(</w:t>
      </w:r>
      <w:r w:rsidR="00463B33" w:rsidRPr="007A1B7E">
        <w:rPr>
          <w:sz w:val="24"/>
          <w:szCs w:val="24"/>
        </w:rPr>
        <w:t>в смысле ст. 406.1 ГК РФ)</w:t>
      </w:r>
    </w:p>
    <w:p w:rsidR="00A009E9" w:rsidRPr="00D20CA3" w:rsidRDefault="00A009E9" w:rsidP="00D30BCE">
      <w:pPr>
        <w:pStyle w:val="2"/>
      </w:pPr>
      <w:bookmarkStart w:id="97" w:name="_Ref120616998"/>
      <w:r w:rsidRPr="005C43EC">
        <w:t>Подрядчик</w:t>
      </w:r>
      <w:r w:rsidRPr="00D20CA3">
        <w:t xml:space="preserve"> обязуется возместить имущественные потери Заказчика, возникшие при наступлении следующих обстоятельств (не связанных с нарушением Подрядчиком обязательств, предусмотренных настоящим Договором):</w:t>
      </w:r>
      <w:bookmarkEnd w:id="97"/>
    </w:p>
    <w:p w:rsidR="00A009E9" w:rsidRPr="00D20CA3" w:rsidRDefault="00A009E9" w:rsidP="00D30BCE">
      <w:pPr>
        <w:pStyle w:val="3"/>
      </w:pPr>
      <w:r w:rsidRPr="005C43EC">
        <w:t>предъявления налоговыми органами требований к Заказчику об уплате сумм налогов, пени, штрафов, отказа налоговыми органами Заказчику в налоговых вычетах по НДС по итогам налоговых проверок по основаниям, связанным с неполнотой, недостоверностью и противоречивостью документов (сведений</w:t>
      </w:r>
      <w:r w:rsidRPr="00D20CA3">
        <w:t xml:space="preserve">), полученных от Подрядчика, а также в связи с привлечением </w:t>
      </w:r>
      <w:r>
        <w:t>Подрядчиком</w:t>
      </w:r>
      <w:r w:rsidRPr="00D20CA3">
        <w:t xml:space="preserve"> контрагентов без проявления должной степени осмотрительности и осторожности, обладающих признаками «фирм-однодневок» в том понимании, в каком этот термин используется судебной практикой и налоговыми органами, в том числе, в связи с привлечением Подрядчиком контрагентов, не обладающих признаками действующих организаций. </w:t>
      </w:r>
    </w:p>
    <w:p w:rsidR="00A009E9" w:rsidRPr="005C43EC" w:rsidRDefault="00A009E9" w:rsidP="00D30BCE">
      <w:pPr>
        <w:pStyle w:val="2"/>
      </w:pPr>
      <w:r w:rsidRPr="005C43EC">
        <w:t xml:space="preserve">Подрядчик обязуется возместить Заказчику все возникшие у него потери, вызванные обстоятельствами, указанными в пункте </w:t>
      </w:r>
      <w:r w:rsidR="00AD5765">
        <w:fldChar w:fldCharType="begin"/>
      </w:r>
      <w:r w:rsidR="00AD5765">
        <w:instrText xml:space="preserve"> REF _Ref120616998 \r \h </w:instrText>
      </w:r>
      <w:r w:rsidR="00AD5765">
        <w:fldChar w:fldCharType="separate"/>
      </w:r>
      <w:r w:rsidR="001A30DF">
        <w:t>27.1</w:t>
      </w:r>
      <w:r w:rsidR="00AD5765">
        <w:fldChar w:fldCharType="end"/>
      </w:r>
      <w:r w:rsidR="00AD5765">
        <w:t xml:space="preserve"> </w:t>
      </w:r>
      <w:r w:rsidRPr="005C43EC">
        <w:t>Договора.</w:t>
      </w:r>
    </w:p>
    <w:p w:rsidR="00A009E9" w:rsidRPr="005C43EC" w:rsidRDefault="00A009E9" w:rsidP="00D30BCE">
      <w:pPr>
        <w:pStyle w:val="2"/>
      </w:pPr>
      <w:r w:rsidRPr="005C43EC">
        <w:t xml:space="preserve">Размер потерь, связанных с претензиями государственных органов, определяется на основании соответствующих актов государственных органов (решений, постановлений, предписаний, требований и др.) и/или судебных актов, вступивших в законную силу. </w:t>
      </w:r>
    </w:p>
    <w:p w:rsidR="00A009E9" w:rsidRDefault="00A009E9" w:rsidP="00D30BCE">
      <w:pPr>
        <w:pStyle w:val="2"/>
      </w:pPr>
      <w:r w:rsidRPr="005C43EC">
        <w:t>Подрядчик возмещает имущественные потери Заказчика в течение 5 (пяти) календарных дней со</w:t>
      </w:r>
      <w:r w:rsidRPr="00D20CA3">
        <w:t xml:space="preserve"> дня получения от Заказчика письма с требованием о возмещении таких потерь. К письму Заказчика прилагаются документы, подтверждающие, что Заказчик понёс имущественные потери, или что имущественные потери с неизбежностью будут понесены Заказчиком в будущем. Это могут быть копии актов государственных органов (решения, постановления, предписания, требования и др.), копии платежных поручений, копии вступивших в законную силу судебных актов, иные документы.</w:t>
      </w:r>
    </w:p>
    <w:p w:rsidR="00463B33" w:rsidRPr="00463B33" w:rsidRDefault="00463B33" w:rsidP="00463B33">
      <w:pPr>
        <w:rPr>
          <w:lang w:eastAsia="ru-RU"/>
        </w:rPr>
      </w:pPr>
    </w:p>
    <w:p w:rsidR="00463B33" w:rsidRPr="007A1B7E" w:rsidRDefault="00463B33" w:rsidP="00463B33">
      <w:pPr>
        <w:pStyle w:val="1"/>
      </w:pPr>
      <w:r w:rsidRPr="007A1B7E">
        <w:rPr>
          <w:sz w:val="24"/>
          <w:szCs w:val="24"/>
        </w:rPr>
        <w:t>ЗАВЕРЕНИЯ ОБ ОБСТОЯТЕЛЬСТВАХ</w:t>
      </w:r>
    </w:p>
    <w:p w:rsidR="00463B33" w:rsidRPr="007A1B7E" w:rsidRDefault="00463B33" w:rsidP="00463B33">
      <w:pPr>
        <w:pStyle w:val="2"/>
        <w:tabs>
          <w:tab w:val="left" w:pos="0"/>
          <w:tab w:val="left" w:pos="567"/>
        </w:tabs>
        <w:ind w:left="0" w:firstLine="0"/>
        <w:jc w:val="left"/>
      </w:pPr>
      <w:bookmarkStart w:id="98" w:name="_Ref167890330"/>
      <w:r w:rsidRPr="007A1B7E">
        <w:t>Каждая из Сторон заверяет, что на момент заключения настоящего Договора:</w:t>
      </w:r>
      <w:bookmarkEnd w:id="98"/>
    </w:p>
    <w:p w:rsidR="00463B33" w:rsidRPr="007A1B7E" w:rsidRDefault="00463B33" w:rsidP="00463B33">
      <w:pPr>
        <w:pStyle w:val="3"/>
        <w:ind w:left="1418" w:hanging="851"/>
      </w:pPr>
      <w:r w:rsidRPr="007A1B7E">
        <w:t>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463B33" w:rsidRPr="007A1B7E" w:rsidRDefault="00463B33" w:rsidP="00463B33">
      <w:pPr>
        <w:pStyle w:val="3"/>
        <w:ind w:left="1418" w:hanging="851"/>
      </w:pPr>
      <w:r w:rsidRPr="007A1B7E">
        <w:rPr>
          <w:bCs/>
          <w:iCs/>
        </w:rPr>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463B33" w:rsidRPr="007A1B7E" w:rsidRDefault="00463B33" w:rsidP="00463B33">
      <w:pPr>
        <w:pStyle w:val="3"/>
        <w:ind w:left="1418" w:hanging="851"/>
      </w:pPr>
      <w:r w:rsidRPr="007A1B7E">
        <w:rPr>
          <w:bCs/>
          <w:iCs/>
        </w:rPr>
        <w:t>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463B33" w:rsidRPr="007A1B7E" w:rsidRDefault="00463B33" w:rsidP="00463B33">
      <w:pPr>
        <w:pStyle w:val="3"/>
        <w:ind w:left="1418" w:hanging="851"/>
      </w:pPr>
      <w:r w:rsidRPr="007A1B7E">
        <w:rPr>
          <w:bCs/>
          <w:iCs/>
        </w:rPr>
        <w:t>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w:t>
      </w:r>
      <w:r w:rsidRPr="007A1B7E">
        <w:t xml:space="preserve"> и обязательствам перед третьими лицами;</w:t>
      </w:r>
    </w:p>
    <w:p w:rsidR="00463B33" w:rsidRPr="007A1B7E" w:rsidRDefault="00463B33" w:rsidP="00463B33">
      <w:pPr>
        <w:pStyle w:val="3"/>
        <w:ind w:left="1418" w:hanging="851"/>
      </w:pPr>
      <w:r w:rsidRPr="007A1B7E">
        <w:t>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rsidR="00463B33" w:rsidRPr="007A1B7E" w:rsidRDefault="00463B33" w:rsidP="00463B33">
      <w:pPr>
        <w:pStyle w:val="3"/>
        <w:ind w:left="1418" w:hanging="851"/>
      </w:pPr>
      <w:r w:rsidRPr="007A1B7E">
        <w:t xml:space="preserve">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rsidR="00463B33" w:rsidRPr="007A1B7E" w:rsidRDefault="00463B33" w:rsidP="00463B33">
      <w:pPr>
        <w:pStyle w:val="3"/>
        <w:ind w:left="1418" w:hanging="851"/>
      </w:pPr>
      <w:r w:rsidRPr="007A1B7E">
        <w:t>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463B33" w:rsidRPr="007A1B7E" w:rsidRDefault="00463B33" w:rsidP="00463B33">
      <w:pPr>
        <w:pStyle w:val="3"/>
        <w:ind w:left="1418" w:hanging="851"/>
      </w:pPr>
      <w:r w:rsidRPr="007A1B7E">
        <w:t>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463B33" w:rsidRPr="007A1B7E" w:rsidRDefault="00463B33" w:rsidP="00463B33">
      <w:pPr>
        <w:pStyle w:val="3"/>
        <w:ind w:left="1418" w:hanging="851"/>
      </w:pPr>
      <w:r w:rsidRPr="007A1B7E">
        <w:t>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463B33" w:rsidRPr="007A1B7E" w:rsidRDefault="00463B33" w:rsidP="00463B33">
      <w:pPr>
        <w:pStyle w:val="3"/>
        <w:ind w:left="1418" w:hanging="851"/>
      </w:pPr>
      <w:r w:rsidRPr="007A1B7E">
        <w:t>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463B33" w:rsidRPr="007A1B7E" w:rsidRDefault="00463B33" w:rsidP="00463B33">
      <w:pPr>
        <w:pStyle w:val="2"/>
        <w:ind w:left="0" w:firstLine="0"/>
      </w:pPr>
      <w:bookmarkStart w:id="99" w:name="_Ref167890338"/>
      <w:r w:rsidRPr="007A1B7E">
        <w:t>Настоящим Подрядчик подтверждает отсутствие просроченной задолженности по уплате налогов, сборов и подобных обязательных платежей.</w:t>
      </w:r>
      <w:bookmarkEnd w:id="99"/>
    </w:p>
    <w:p w:rsidR="00463B33" w:rsidRPr="007A1B7E" w:rsidRDefault="00463B33" w:rsidP="00463B33">
      <w:pPr>
        <w:pStyle w:val="2"/>
        <w:ind w:left="0" w:firstLine="0"/>
      </w:pPr>
      <w:r w:rsidRPr="007A1B7E">
        <w:t xml:space="preserve">Если какое-либо из указанных в пунктах </w:t>
      </w:r>
      <w:r w:rsidRPr="007A1B7E">
        <w:fldChar w:fldCharType="begin"/>
      </w:r>
      <w:r w:rsidRPr="007A1B7E">
        <w:instrText xml:space="preserve"> REF _Ref167890330 \r \h </w:instrText>
      </w:r>
      <w:r>
        <w:instrText xml:space="preserve"> \* MERGEFORMAT </w:instrText>
      </w:r>
      <w:r w:rsidRPr="007A1B7E">
        <w:fldChar w:fldCharType="separate"/>
      </w:r>
      <w:r w:rsidRPr="007A1B7E">
        <w:t>28.1</w:t>
      </w:r>
      <w:r w:rsidRPr="007A1B7E">
        <w:fldChar w:fldCharType="end"/>
      </w:r>
      <w:r w:rsidRPr="007A1B7E">
        <w:t xml:space="preserve">, </w:t>
      </w:r>
      <w:r w:rsidRPr="007A1B7E">
        <w:fldChar w:fldCharType="begin"/>
      </w:r>
      <w:r w:rsidRPr="007A1B7E">
        <w:instrText xml:space="preserve"> REF _Ref167890338 \r \h </w:instrText>
      </w:r>
      <w:r>
        <w:instrText xml:space="preserve"> \* MERGEFORMAT </w:instrText>
      </w:r>
      <w:r w:rsidRPr="007A1B7E">
        <w:fldChar w:fldCharType="separate"/>
      </w:r>
      <w:r w:rsidRPr="007A1B7E">
        <w:t>28.2</w:t>
      </w:r>
      <w:r w:rsidRPr="007A1B7E">
        <w:fldChar w:fldCharType="end"/>
      </w:r>
      <w:r w:rsidRPr="007A1B7E">
        <w:t xml:space="preserve">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 </w:t>
      </w:r>
    </w:p>
    <w:p w:rsidR="00463B33" w:rsidRPr="007A1B7E" w:rsidRDefault="00463B33" w:rsidP="00463B33">
      <w:pPr>
        <w:pStyle w:val="2"/>
        <w:numPr>
          <w:ilvl w:val="0"/>
          <w:numId w:val="0"/>
        </w:numPr>
      </w:pPr>
      <w:r w:rsidRPr="007A1B7E">
        <w:t xml:space="preserve">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 </w:t>
      </w:r>
    </w:p>
    <w:p w:rsidR="00463B33" w:rsidRPr="007A1B7E" w:rsidRDefault="00463B33" w:rsidP="00463B33">
      <w:pPr>
        <w:pStyle w:val="2"/>
        <w:ind w:left="0" w:firstLine="0"/>
      </w:pPr>
      <w:r w:rsidRPr="007A1B7E">
        <w:t xml:space="preserve">Настоящим Подрядчик заверяет, что на момент заключения настоящего Договора в отношении Подрядчика, его аффилированных лиц и конечных бенефициаров не действуют какие-либо международные санкции. В случае нарушения данного заверения со Стороны Подрядчика Заказчик («Ненарушившая Сторона») имеет право расторгнуть настоящий Договор в одностороннем внесудебном порядке, </w:t>
      </w:r>
      <w:r w:rsidRPr="007A1B7E">
        <w:rPr>
          <w:color w:val="000000"/>
        </w:rPr>
        <w:t>а Нарушившая Сторона обязуется возместить Заказчику в полном объеме все убытки, вызванные таким нарушением</w:t>
      </w:r>
      <w:r w:rsidRPr="007A1B7E">
        <w:t xml:space="preserve">. </w:t>
      </w:r>
    </w:p>
    <w:p w:rsidR="00463B33" w:rsidRPr="007A1B7E" w:rsidRDefault="00463B33" w:rsidP="00463B33">
      <w:pPr>
        <w:pStyle w:val="2"/>
        <w:ind w:left="0" w:firstLine="0"/>
      </w:pPr>
      <w:r w:rsidRPr="007A1B7E">
        <w:t>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463B33" w:rsidRPr="007A1B7E" w:rsidRDefault="00463B33" w:rsidP="00463B33">
      <w:pPr>
        <w:tabs>
          <w:tab w:val="left" w:pos="0"/>
        </w:tabs>
      </w:pPr>
    </w:p>
    <w:p w:rsidR="00463B33" w:rsidRPr="007A1B7E" w:rsidRDefault="00463B33" w:rsidP="00463B33">
      <w:pPr>
        <w:pStyle w:val="1"/>
      </w:pPr>
      <w:r w:rsidRPr="007A1B7E">
        <w:t>АНТИКОРРУПЦИОННАЯ ОГОВОРКА</w:t>
      </w:r>
    </w:p>
    <w:p w:rsidR="00463B33" w:rsidRPr="007A1B7E" w:rsidRDefault="00463B33" w:rsidP="00463B33">
      <w:pPr>
        <w:pStyle w:val="2"/>
        <w:ind w:left="0" w:firstLine="0"/>
      </w:pPr>
      <w:bookmarkStart w:id="100" w:name="_Ref167890907"/>
      <w:r w:rsidRPr="007A1B7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bookmarkStart w:id="101" w:name="_Toc5191382"/>
      <w:bookmarkStart w:id="102" w:name="_Toc5192681"/>
      <w:bookmarkStart w:id="103" w:name="_Toc69401639"/>
      <w:bookmarkStart w:id="104" w:name="_Toc71702729"/>
      <w:bookmarkStart w:id="105" w:name="_Toc85710362"/>
      <w:bookmarkStart w:id="106" w:name="_Toc126083070"/>
      <w:bookmarkStart w:id="107" w:name="_Toc146811009"/>
      <w:bookmarkEnd w:id="100"/>
    </w:p>
    <w:p w:rsidR="00463B33" w:rsidRPr="007A1B7E" w:rsidRDefault="00463B33" w:rsidP="00463B33">
      <w:pPr>
        <w:pStyle w:val="2"/>
        <w:ind w:left="0" w:firstLine="0"/>
      </w:pPr>
      <w:r w:rsidRPr="007A1B7E">
        <w:t>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bookmarkStart w:id="108" w:name="_Toc5191383"/>
      <w:bookmarkStart w:id="109" w:name="_Toc5192682"/>
      <w:bookmarkStart w:id="110" w:name="_Toc69401640"/>
      <w:bookmarkStart w:id="111" w:name="_Toc71702730"/>
      <w:bookmarkStart w:id="112" w:name="_Toc85710363"/>
      <w:bookmarkStart w:id="113" w:name="_Toc126083071"/>
      <w:bookmarkStart w:id="114" w:name="_Toc146811010"/>
      <w:bookmarkEnd w:id="101"/>
      <w:bookmarkEnd w:id="102"/>
      <w:bookmarkEnd w:id="103"/>
      <w:bookmarkEnd w:id="104"/>
      <w:bookmarkEnd w:id="105"/>
      <w:bookmarkEnd w:id="106"/>
      <w:bookmarkEnd w:id="107"/>
    </w:p>
    <w:p w:rsidR="00463B33" w:rsidRPr="007A1B7E" w:rsidRDefault="00463B33" w:rsidP="00463B33">
      <w:pPr>
        <w:pStyle w:val="2"/>
        <w:ind w:left="0" w:firstLine="0"/>
      </w:pPr>
      <w:r w:rsidRPr="007A1B7E">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bookmarkStart w:id="115" w:name="_Toc5191384"/>
      <w:bookmarkStart w:id="116" w:name="_Toc5192683"/>
      <w:bookmarkStart w:id="117" w:name="_Toc69401641"/>
      <w:bookmarkStart w:id="118" w:name="_Toc71702731"/>
      <w:bookmarkStart w:id="119" w:name="_Toc85710364"/>
      <w:bookmarkStart w:id="120" w:name="_Toc126083072"/>
      <w:bookmarkStart w:id="121" w:name="_Toc146811011"/>
      <w:bookmarkEnd w:id="108"/>
      <w:bookmarkEnd w:id="109"/>
      <w:bookmarkEnd w:id="110"/>
      <w:bookmarkEnd w:id="111"/>
      <w:bookmarkEnd w:id="112"/>
      <w:bookmarkEnd w:id="113"/>
      <w:bookmarkEnd w:id="114"/>
    </w:p>
    <w:p w:rsidR="00463B33" w:rsidRPr="007A1B7E" w:rsidRDefault="00463B33" w:rsidP="00463B33">
      <w:pPr>
        <w:pStyle w:val="2"/>
        <w:ind w:left="0" w:firstLine="0"/>
      </w:pPr>
      <w:r w:rsidRPr="007A1B7E">
        <w:t xml:space="preserve">В случае достоверно установленных Инициирующей Стороной нарушений, установленных обязательств воздерживаться от запрещенных в п. </w:t>
      </w:r>
      <w:r w:rsidRPr="007A1B7E">
        <w:fldChar w:fldCharType="begin"/>
      </w:r>
      <w:r w:rsidRPr="007A1B7E">
        <w:instrText xml:space="preserve"> REF _Ref167890907 \r \h </w:instrText>
      </w:r>
      <w:r>
        <w:instrText xml:space="preserve"> \* MERGEFORMAT </w:instrText>
      </w:r>
      <w:r w:rsidRPr="007A1B7E">
        <w:fldChar w:fldCharType="separate"/>
      </w:r>
      <w:r w:rsidRPr="007A1B7E">
        <w:t>29.1</w:t>
      </w:r>
      <w:r w:rsidRPr="007A1B7E">
        <w:fldChar w:fldCharType="end"/>
      </w:r>
      <w:r w:rsidRPr="007A1B7E">
        <w:t xml:space="preserve">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bookmarkEnd w:id="115"/>
      <w:bookmarkEnd w:id="116"/>
      <w:bookmarkEnd w:id="117"/>
      <w:bookmarkEnd w:id="118"/>
      <w:bookmarkEnd w:id="119"/>
      <w:bookmarkEnd w:id="120"/>
      <w:bookmarkEnd w:id="121"/>
    </w:p>
    <w:p w:rsidR="00463B33" w:rsidRPr="007A1B7E" w:rsidRDefault="00463B33" w:rsidP="00463B33">
      <w:pPr>
        <w:pStyle w:val="2"/>
        <w:ind w:left="0" w:firstLine="0"/>
      </w:pPr>
      <w:r w:rsidRPr="007A1B7E">
        <w:t>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rsidR="00463B33" w:rsidRPr="00463B33" w:rsidRDefault="00463B33" w:rsidP="00463B33">
      <w:pPr>
        <w:rPr>
          <w:lang w:eastAsia="ru-RU"/>
        </w:rPr>
      </w:pPr>
    </w:p>
    <w:p w:rsidR="004C7B4E" w:rsidRPr="004C7B4E" w:rsidRDefault="004C7B4E" w:rsidP="00D30BCE">
      <w:pPr>
        <w:pStyle w:val="1"/>
        <w:tabs>
          <w:tab w:val="left" w:pos="0"/>
        </w:tabs>
      </w:pPr>
      <w:r w:rsidRPr="004C7B4E">
        <w:t>ПЕРЕЧЕНЬ ПРИЛОЖЕНИЙ К ДОГОВОРУ</w:t>
      </w:r>
    </w:p>
    <w:p w:rsidR="004C7B4E" w:rsidRPr="004C7B4E" w:rsidRDefault="004C7B4E" w:rsidP="005C43EC">
      <w:pPr>
        <w:pStyle w:val="2"/>
      </w:pPr>
      <w:r w:rsidRPr="004C7B4E">
        <w:t xml:space="preserve">К </w:t>
      </w:r>
      <w:r w:rsidRPr="005C43EC">
        <w:t>настоящему</w:t>
      </w:r>
      <w:r w:rsidRPr="004C7B4E">
        <w:t xml:space="preserve"> Договору прилагаются и являются его неотъемлемой частью: </w:t>
      </w:r>
    </w:p>
    <w:p w:rsidR="004C7B4E" w:rsidRPr="00B61373" w:rsidRDefault="003E3181" w:rsidP="00D30BCE">
      <w:pPr>
        <w:numPr>
          <w:ilvl w:val="2"/>
          <w:numId w:val="0"/>
        </w:numPr>
        <w:tabs>
          <w:tab w:val="left" w:pos="0"/>
        </w:tabs>
        <w:spacing w:after="0" w:line="240" w:lineRule="auto"/>
        <w:ind w:left="567"/>
        <w:jc w:val="both"/>
        <w:outlineLvl w:val="2"/>
        <w:rPr>
          <w:rFonts w:ascii="Times New Roman" w:eastAsia="Times New Roman" w:hAnsi="Times New Roman" w:cs="Times New Roman"/>
          <w:color w:val="000000" w:themeColor="text1"/>
          <w:lang w:eastAsia="ru-RU"/>
        </w:rPr>
      </w:pPr>
      <w:bookmarkStart w:id="122" w:name="_Задание_на_проектирование"/>
      <w:bookmarkEnd w:id="122"/>
      <w:r>
        <w:rPr>
          <w:rFonts w:ascii="Times New Roman" w:eastAsia="Times New Roman" w:hAnsi="Times New Roman" w:cs="Times New Roman"/>
          <w:color w:val="000000" w:themeColor="text1"/>
          <w:lang w:eastAsia="ru-RU"/>
        </w:rPr>
        <w:t>Техническое з</w:t>
      </w:r>
      <w:r w:rsidR="004C7B4E" w:rsidRPr="00B61373">
        <w:rPr>
          <w:rFonts w:ascii="Times New Roman" w:eastAsia="Times New Roman" w:hAnsi="Times New Roman" w:cs="Times New Roman"/>
          <w:color w:val="000000" w:themeColor="text1"/>
          <w:lang w:eastAsia="ru-RU"/>
        </w:rPr>
        <w:t xml:space="preserve">адание – </w:t>
      </w:r>
      <w:r w:rsidR="004C7B4E" w:rsidRPr="00561032">
        <w:rPr>
          <w:rFonts w:ascii="Times New Roman" w:eastAsia="Times New Roman" w:hAnsi="Times New Roman" w:cs="Times New Roman"/>
          <w:color w:val="000000" w:themeColor="text1"/>
          <w:lang w:eastAsia="ru-RU"/>
        </w:rPr>
        <w:t xml:space="preserve">Приложения № </w:t>
      </w:r>
      <w:r w:rsidR="0075123A">
        <w:rPr>
          <w:rFonts w:ascii="Times New Roman" w:eastAsia="Times New Roman" w:hAnsi="Times New Roman" w:cs="Times New Roman"/>
          <w:color w:val="000000" w:themeColor="text1"/>
          <w:lang w:eastAsia="ru-RU"/>
        </w:rPr>
        <w:t>1;</w:t>
      </w:r>
    </w:p>
    <w:p w:rsidR="004C7B4E" w:rsidRPr="00B61373" w:rsidRDefault="004C7B4E" w:rsidP="00D30BCE">
      <w:pPr>
        <w:numPr>
          <w:ilvl w:val="2"/>
          <w:numId w:val="0"/>
        </w:numPr>
        <w:tabs>
          <w:tab w:val="left" w:pos="0"/>
        </w:tabs>
        <w:spacing w:after="0" w:line="240" w:lineRule="auto"/>
        <w:ind w:left="567"/>
        <w:jc w:val="both"/>
        <w:outlineLvl w:val="2"/>
        <w:rPr>
          <w:rFonts w:ascii="Times New Roman" w:eastAsia="Times New Roman" w:hAnsi="Times New Roman" w:cs="Times New Roman"/>
          <w:color w:val="000000" w:themeColor="text1"/>
          <w:lang w:eastAsia="ru-RU"/>
        </w:rPr>
      </w:pPr>
      <w:r w:rsidRPr="00B61373">
        <w:rPr>
          <w:rFonts w:ascii="Times New Roman" w:eastAsia="Times New Roman" w:hAnsi="Times New Roman" w:cs="Times New Roman"/>
          <w:color w:val="000000" w:themeColor="text1"/>
          <w:lang w:eastAsia="ru-RU"/>
        </w:rPr>
        <w:t>Календарный план работ – Приложение № 2;</w:t>
      </w:r>
    </w:p>
    <w:p w:rsidR="004C7B4E" w:rsidRPr="00B61373" w:rsidRDefault="004C7B4E" w:rsidP="00D30BCE">
      <w:pPr>
        <w:numPr>
          <w:ilvl w:val="2"/>
          <w:numId w:val="0"/>
        </w:numPr>
        <w:tabs>
          <w:tab w:val="left" w:pos="0"/>
        </w:tabs>
        <w:spacing w:after="0" w:line="240" w:lineRule="auto"/>
        <w:ind w:left="567"/>
        <w:jc w:val="both"/>
        <w:outlineLvl w:val="2"/>
        <w:rPr>
          <w:rFonts w:ascii="Times New Roman" w:eastAsia="Times New Roman" w:hAnsi="Times New Roman" w:cs="Times New Roman"/>
          <w:color w:val="000000" w:themeColor="text1"/>
          <w:lang w:eastAsia="ru-RU"/>
        </w:rPr>
      </w:pPr>
      <w:r w:rsidRPr="00B61373">
        <w:rPr>
          <w:rFonts w:ascii="Times New Roman" w:eastAsia="Times New Roman" w:hAnsi="Times New Roman" w:cs="Times New Roman"/>
          <w:color w:val="000000" w:themeColor="text1"/>
          <w:lang w:eastAsia="ru-RU"/>
        </w:rPr>
        <w:t>График</w:t>
      </w:r>
      <w:r w:rsidR="0014223D">
        <w:rPr>
          <w:rFonts w:ascii="Times New Roman" w:eastAsia="Times New Roman" w:hAnsi="Times New Roman" w:cs="Times New Roman"/>
          <w:color w:val="000000" w:themeColor="text1"/>
          <w:lang w:eastAsia="ru-RU"/>
        </w:rPr>
        <w:t xml:space="preserve"> выполнения</w:t>
      </w:r>
      <w:r w:rsidRPr="00B61373">
        <w:rPr>
          <w:rFonts w:ascii="Times New Roman" w:eastAsia="Times New Roman" w:hAnsi="Times New Roman" w:cs="Times New Roman"/>
          <w:color w:val="000000" w:themeColor="text1"/>
          <w:lang w:eastAsia="ru-RU"/>
        </w:rPr>
        <w:t xml:space="preserve"> работ – Приложение № 3; </w:t>
      </w:r>
    </w:p>
    <w:p w:rsidR="004C7B4E" w:rsidRPr="004C7B4E" w:rsidRDefault="000979E7" w:rsidP="00D30BCE">
      <w:pPr>
        <w:numPr>
          <w:ilvl w:val="2"/>
          <w:numId w:val="0"/>
        </w:numPr>
        <w:tabs>
          <w:tab w:val="left" w:pos="0"/>
        </w:tabs>
        <w:spacing w:after="0" w:line="240" w:lineRule="auto"/>
        <w:ind w:left="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Сметный расчет</w:t>
      </w:r>
      <w:r w:rsidR="00D1073B">
        <w:rPr>
          <w:rFonts w:ascii="Times New Roman" w:eastAsia="Times New Roman" w:hAnsi="Times New Roman" w:cs="Times New Roman"/>
          <w:lang w:eastAsia="ru-RU"/>
        </w:rPr>
        <w:t xml:space="preserve"> </w:t>
      </w:r>
      <w:r w:rsidR="004C7B4E" w:rsidRPr="004C7B4E">
        <w:rPr>
          <w:rFonts w:ascii="Times New Roman" w:eastAsia="Times New Roman" w:hAnsi="Times New Roman" w:cs="Times New Roman"/>
          <w:lang w:eastAsia="ru-RU"/>
        </w:rPr>
        <w:t>–  Приложение № 4;</w:t>
      </w:r>
    </w:p>
    <w:p w:rsidR="004C7B4E" w:rsidRPr="00B61373" w:rsidRDefault="004C7B4E" w:rsidP="00D30BCE">
      <w:pPr>
        <w:numPr>
          <w:ilvl w:val="2"/>
          <w:numId w:val="0"/>
        </w:numPr>
        <w:tabs>
          <w:tab w:val="left" w:pos="0"/>
        </w:tabs>
        <w:spacing w:after="0" w:line="240" w:lineRule="auto"/>
        <w:ind w:left="567"/>
        <w:jc w:val="both"/>
        <w:outlineLvl w:val="2"/>
        <w:rPr>
          <w:rFonts w:ascii="Times New Roman" w:eastAsia="Times New Roman" w:hAnsi="Times New Roman" w:cs="Times New Roman"/>
          <w:color w:val="000000" w:themeColor="text1"/>
          <w:lang w:eastAsia="ru-RU"/>
        </w:rPr>
      </w:pPr>
      <w:r w:rsidRPr="00B61373">
        <w:rPr>
          <w:rFonts w:ascii="Times New Roman" w:eastAsia="Times New Roman" w:hAnsi="Times New Roman" w:cs="Times New Roman"/>
          <w:color w:val="000000" w:themeColor="text1"/>
          <w:lang w:eastAsia="ru-RU"/>
        </w:rPr>
        <w:t>Перечень исходных данных – Приложение № 5</w:t>
      </w:r>
      <w:r w:rsidR="00B61373">
        <w:rPr>
          <w:rFonts w:ascii="Times New Roman" w:eastAsia="Times New Roman" w:hAnsi="Times New Roman" w:cs="Times New Roman"/>
          <w:color w:val="000000" w:themeColor="text1"/>
          <w:lang w:eastAsia="ru-RU"/>
        </w:rPr>
        <w:t xml:space="preserve"> – не применяется</w:t>
      </w:r>
      <w:r w:rsidRPr="00B61373">
        <w:rPr>
          <w:rFonts w:ascii="Times New Roman" w:eastAsia="Times New Roman" w:hAnsi="Times New Roman" w:cs="Times New Roman"/>
          <w:color w:val="000000" w:themeColor="text1"/>
          <w:lang w:eastAsia="ru-RU"/>
        </w:rPr>
        <w:t xml:space="preserve">; </w:t>
      </w:r>
    </w:p>
    <w:p w:rsidR="004C7B4E" w:rsidRPr="004C7B4E" w:rsidRDefault="00A6546D" w:rsidP="00D30BCE">
      <w:pPr>
        <w:numPr>
          <w:ilvl w:val="2"/>
          <w:numId w:val="0"/>
        </w:numPr>
        <w:tabs>
          <w:tab w:val="left" w:pos="0"/>
        </w:tabs>
        <w:spacing w:after="0" w:line="240" w:lineRule="auto"/>
        <w:ind w:left="567"/>
        <w:jc w:val="both"/>
        <w:outlineLvl w:val="2"/>
        <w:rPr>
          <w:rFonts w:ascii="Times New Roman" w:eastAsia="Times New Roman" w:hAnsi="Times New Roman" w:cs="Times New Roman"/>
          <w:lang w:eastAsia="ru-RU"/>
        </w:rPr>
      </w:pPr>
      <w:r w:rsidRPr="00A6546D">
        <w:rPr>
          <w:rFonts w:ascii="Times New Roman" w:eastAsia="Times New Roman" w:hAnsi="Times New Roman" w:cs="Times New Roman"/>
          <w:lang w:eastAsia="ru-RU"/>
        </w:rPr>
        <w:t>Политика Заказчика в области охраны труда, промышленной безопасности и охраны окружающей среды в редакции «Жизненно важные правила безопасности»</w:t>
      </w:r>
      <w:r w:rsidR="00976222">
        <w:rPr>
          <w:rFonts w:ascii="Times New Roman" w:eastAsia="Times New Roman" w:hAnsi="Times New Roman" w:cs="Times New Roman"/>
          <w:lang w:eastAsia="ru-RU"/>
        </w:rPr>
        <w:t xml:space="preserve"> </w:t>
      </w:r>
      <w:r w:rsidR="004C7B4E" w:rsidRPr="004C7B4E">
        <w:rPr>
          <w:rFonts w:ascii="Times New Roman" w:eastAsia="Times New Roman" w:hAnsi="Times New Roman" w:cs="Times New Roman"/>
          <w:lang w:eastAsia="ru-RU"/>
        </w:rPr>
        <w:t>– Приложение № 6;</w:t>
      </w:r>
    </w:p>
    <w:p w:rsidR="004C7B4E" w:rsidRPr="004C7B4E" w:rsidRDefault="004C7B4E" w:rsidP="00D30BCE">
      <w:pPr>
        <w:numPr>
          <w:ilvl w:val="2"/>
          <w:numId w:val="0"/>
        </w:numPr>
        <w:tabs>
          <w:tab w:val="left" w:pos="0"/>
        </w:tabs>
        <w:spacing w:after="0" w:line="240" w:lineRule="auto"/>
        <w:ind w:left="567"/>
        <w:jc w:val="both"/>
        <w:outlineLvl w:val="2"/>
        <w:rPr>
          <w:rFonts w:ascii="Times New Roman" w:eastAsia="Times New Roman" w:hAnsi="Times New Roman" w:cs="Times New Roman"/>
          <w:lang w:eastAsia="ru-RU"/>
        </w:rPr>
      </w:pPr>
      <w:r w:rsidRPr="00AF7A07">
        <w:rPr>
          <w:rFonts w:ascii="Times New Roman" w:eastAsia="Times New Roman" w:hAnsi="Times New Roman" w:cs="Times New Roman"/>
          <w:lang w:eastAsia="ru-RU"/>
        </w:rPr>
        <w:t>Заверение о добросовестности Подрядчика – Приложение № 7;</w:t>
      </w:r>
    </w:p>
    <w:p w:rsidR="004C7B4E" w:rsidRPr="004C7B4E" w:rsidRDefault="004C7B4E" w:rsidP="00D30BCE">
      <w:pPr>
        <w:numPr>
          <w:ilvl w:val="2"/>
          <w:numId w:val="0"/>
        </w:numPr>
        <w:tabs>
          <w:tab w:val="left" w:pos="0"/>
        </w:tabs>
        <w:spacing w:after="0" w:line="240" w:lineRule="auto"/>
        <w:ind w:left="567"/>
        <w:jc w:val="both"/>
        <w:outlineLvl w:val="2"/>
        <w:rPr>
          <w:rFonts w:ascii="Times New Roman" w:eastAsia="Times New Roman" w:hAnsi="Times New Roman" w:cs="Times New Roman"/>
          <w:lang w:eastAsia="ru-RU"/>
        </w:rPr>
      </w:pPr>
      <w:r w:rsidRPr="004C7B4E">
        <w:rPr>
          <w:rFonts w:ascii="Times New Roman" w:eastAsia="Times New Roman" w:hAnsi="Times New Roman" w:cs="Times New Roman"/>
          <w:lang w:eastAsia="ru-RU"/>
        </w:rPr>
        <w:t>Форма Акта сдачи-приемки выполненных работ – Приложение № 8;</w:t>
      </w:r>
    </w:p>
    <w:p w:rsidR="00D444C0" w:rsidRDefault="00D444C0" w:rsidP="00D30BCE">
      <w:pPr>
        <w:numPr>
          <w:ilvl w:val="2"/>
          <w:numId w:val="0"/>
        </w:numPr>
        <w:tabs>
          <w:tab w:val="left" w:pos="0"/>
        </w:tabs>
        <w:spacing w:after="0" w:line="240" w:lineRule="auto"/>
        <w:ind w:left="567"/>
        <w:jc w:val="both"/>
        <w:outlineLvl w:val="2"/>
        <w:rPr>
          <w:rFonts w:ascii="Times New Roman" w:eastAsia="Times New Roman" w:hAnsi="Times New Roman" w:cs="Times New Roman"/>
          <w:lang w:eastAsia="ru-RU"/>
        </w:rPr>
      </w:pPr>
      <w:r w:rsidRPr="008F1F82">
        <w:rPr>
          <w:rFonts w:ascii="Times New Roman" w:eastAsia="Times New Roman" w:hAnsi="Times New Roman" w:cs="Times New Roman"/>
          <w:lang w:eastAsia="ru-RU"/>
        </w:rPr>
        <w:t>Реестр</w:t>
      </w:r>
      <w:r w:rsidR="006714B2">
        <w:rPr>
          <w:rFonts w:ascii="Times New Roman" w:eastAsia="Times New Roman" w:hAnsi="Times New Roman" w:cs="Times New Roman"/>
          <w:lang w:eastAsia="ru-RU"/>
        </w:rPr>
        <w:t xml:space="preserve"> форм отчетности и</w:t>
      </w:r>
      <w:r w:rsidRPr="008F1F82">
        <w:rPr>
          <w:rFonts w:ascii="Times New Roman" w:eastAsia="Times New Roman" w:hAnsi="Times New Roman" w:cs="Times New Roman"/>
          <w:lang w:eastAsia="ru-RU"/>
        </w:rPr>
        <w:t xml:space="preserve"> процедур Заказчика, необходимый для выполнения Подрядчиком в течение срока действия Договора</w:t>
      </w:r>
      <w:r w:rsidR="003D33BC" w:rsidRPr="008F1F82">
        <w:rPr>
          <w:rFonts w:ascii="Times New Roman" w:eastAsia="Times New Roman" w:hAnsi="Times New Roman" w:cs="Times New Roman"/>
          <w:lang w:eastAsia="ru-RU"/>
        </w:rPr>
        <w:t xml:space="preserve"> -  Приложение № 9</w:t>
      </w:r>
      <w:r w:rsidR="00F44BAA">
        <w:rPr>
          <w:rFonts w:ascii="Times New Roman" w:eastAsia="Times New Roman" w:hAnsi="Times New Roman" w:cs="Times New Roman"/>
          <w:lang w:eastAsia="ru-RU"/>
        </w:rPr>
        <w:t>;</w:t>
      </w:r>
    </w:p>
    <w:p w:rsidR="00F44BAA" w:rsidRDefault="00F44BAA" w:rsidP="00D30BCE">
      <w:pPr>
        <w:numPr>
          <w:ilvl w:val="2"/>
          <w:numId w:val="0"/>
        </w:numPr>
        <w:tabs>
          <w:tab w:val="left" w:pos="0"/>
        </w:tabs>
        <w:spacing w:after="0" w:line="240" w:lineRule="auto"/>
        <w:ind w:left="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Меры по противодействию </w:t>
      </w:r>
      <w:r>
        <w:rPr>
          <w:rFonts w:ascii="Times New Roman" w:eastAsia="Times New Roman" w:hAnsi="Times New Roman" w:cs="Times New Roman"/>
          <w:lang w:val="en-US" w:eastAsia="ru-RU"/>
        </w:rPr>
        <w:t>COVID</w:t>
      </w:r>
      <w:r w:rsidRPr="00F44BAA">
        <w:rPr>
          <w:rFonts w:ascii="Times New Roman" w:eastAsia="Times New Roman" w:hAnsi="Times New Roman" w:cs="Times New Roman"/>
          <w:lang w:eastAsia="ru-RU"/>
        </w:rPr>
        <w:t>-19</w:t>
      </w:r>
      <w:r w:rsidR="00170885">
        <w:rPr>
          <w:rFonts w:ascii="Times New Roman" w:eastAsia="Times New Roman" w:hAnsi="Times New Roman" w:cs="Times New Roman"/>
          <w:lang w:eastAsia="ru-RU"/>
        </w:rPr>
        <w:t xml:space="preserve"> – Приложение №10;</w:t>
      </w:r>
    </w:p>
    <w:p w:rsidR="00170885" w:rsidRDefault="00170885" w:rsidP="00D30BCE">
      <w:pPr>
        <w:numPr>
          <w:ilvl w:val="2"/>
          <w:numId w:val="0"/>
        </w:numPr>
        <w:tabs>
          <w:tab w:val="left" w:pos="0"/>
        </w:tabs>
        <w:spacing w:after="0" w:line="240" w:lineRule="auto"/>
        <w:ind w:left="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Форма Банковской гарантии – Приложение №11.</w:t>
      </w:r>
    </w:p>
    <w:p w:rsidR="00073993" w:rsidRPr="00F44BAA" w:rsidRDefault="00073993" w:rsidP="00D30BCE">
      <w:pPr>
        <w:numPr>
          <w:ilvl w:val="2"/>
          <w:numId w:val="0"/>
        </w:numPr>
        <w:tabs>
          <w:tab w:val="left" w:pos="0"/>
        </w:tabs>
        <w:spacing w:after="0" w:line="240" w:lineRule="auto"/>
        <w:ind w:left="567"/>
        <w:jc w:val="both"/>
        <w:outlineLvl w:val="2"/>
        <w:rPr>
          <w:rFonts w:ascii="Times New Roman" w:eastAsia="Times New Roman" w:hAnsi="Times New Roman" w:cs="Times New Roman"/>
          <w:lang w:eastAsia="ru-RU"/>
        </w:rPr>
      </w:pPr>
      <w:r w:rsidRPr="00E23FC7">
        <w:rPr>
          <w:rFonts w:ascii="Times New Roman" w:eastAsia="Times New Roman" w:hAnsi="Times New Roman" w:cs="Times New Roman"/>
          <w:lang w:eastAsia="ru-RU"/>
        </w:rPr>
        <w:t>Соглашение об ЭДО – Приложение №12</w:t>
      </w:r>
    </w:p>
    <w:p w:rsidR="004C7B4E" w:rsidRPr="004C7B4E" w:rsidRDefault="004C7B4E" w:rsidP="00D30BCE">
      <w:pPr>
        <w:tabs>
          <w:tab w:val="left" w:pos="0"/>
        </w:tabs>
        <w:spacing w:after="0" w:line="240" w:lineRule="auto"/>
        <w:ind w:right="32"/>
        <w:rPr>
          <w:rFonts w:ascii="Times New Roman" w:eastAsia="Times New Roman" w:hAnsi="Times New Roman" w:cs="Times New Roman"/>
          <w:lang w:eastAsia="ru-RU"/>
        </w:rPr>
      </w:pPr>
    </w:p>
    <w:p w:rsidR="004C7B4E" w:rsidRPr="004C7B4E" w:rsidRDefault="004C7B4E" w:rsidP="00D30BCE">
      <w:pPr>
        <w:pStyle w:val="1"/>
        <w:tabs>
          <w:tab w:val="left" w:pos="0"/>
        </w:tabs>
      </w:pPr>
      <w:bookmarkStart w:id="123" w:name="_Ref21511927"/>
      <w:r w:rsidRPr="004C7B4E">
        <w:t>АДРЕСА, БАНКОВСКИЕ РЕКВИЗИТЫ И ПОДПИСИ СТОРОН:</w:t>
      </w:r>
      <w:bookmarkEnd w:id="123"/>
      <w:r w:rsidRPr="004C7B4E">
        <w:t xml:space="preserve"> </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8"/>
        <w:gridCol w:w="4678"/>
      </w:tblGrid>
      <w:tr w:rsidR="004C7B4E" w:rsidRPr="004C7B4E" w:rsidTr="005E4E9A">
        <w:tc>
          <w:tcPr>
            <w:tcW w:w="4858" w:type="dxa"/>
          </w:tcPr>
          <w:p w:rsidR="004C7B4E" w:rsidRPr="004C7B4E" w:rsidRDefault="004C7B4E" w:rsidP="00D30BCE">
            <w:pPr>
              <w:tabs>
                <w:tab w:val="left" w:pos="0"/>
              </w:tabs>
              <w:spacing w:after="0" w:line="240" w:lineRule="auto"/>
              <w:ind w:right="32"/>
              <w:rPr>
                <w:rFonts w:ascii="Times New Roman" w:eastAsia="Times New Roman" w:hAnsi="Times New Roman" w:cs="Times New Roman"/>
                <w:b/>
                <w:lang w:eastAsia="ru-RU"/>
              </w:rPr>
            </w:pPr>
            <w:bookmarkStart w:id="124" w:name="_Hlk66452493"/>
            <w:r w:rsidRPr="004C7B4E">
              <w:rPr>
                <w:rFonts w:ascii="Times New Roman" w:eastAsia="Times New Roman" w:hAnsi="Times New Roman" w:cs="Times New Roman"/>
                <w:b/>
                <w:lang w:eastAsia="ru-RU"/>
              </w:rPr>
              <w:t>ЗАКАЗЧИК:</w:t>
            </w:r>
          </w:p>
          <w:p w:rsidR="004C7B4E" w:rsidRPr="004C7B4E" w:rsidRDefault="004C7B4E" w:rsidP="00D30BCE">
            <w:pPr>
              <w:tabs>
                <w:tab w:val="left" w:pos="0"/>
              </w:tabs>
              <w:spacing w:after="0" w:line="240" w:lineRule="auto"/>
              <w:ind w:right="32"/>
              <w:rPr>
                <w:rFonts w:ascii="Times New Roman" w:eastAsia="Times New Roman" w:hAnsi="Times New Roman" w:cs="Times New Roman"/>
                <w:b/>
                <w:lang w:eastAsia="ru-RU"/>
              </w:rPr>
            </w:pPr>
          </w:p>
        </w:tc>
        <w:tc>
          <w:tcPr>
            <w:tcW w:w="4678" w:type="dxa"/>
          </w:tcPr>
          <w:p w:rsidR="004C7B4E" w:rsidRPr="004C7B4E" w:rsidRDefault="004C7B4E" w:rsidP="00D30BCE">
            <w:pPr>
              <w:tabs>
                <w:tab w:val="left" w:pos="0"/>
              </w:tabs>
              <w:spacing w:after="0" w:line="240" w:lineRule="auto"/>
              <w:ind w:right="32"/>
              <w:rPr>
                <w:rFonts w:ascii="Times New Roman" w:eastAsia="Times New Roman" w:hAnsi="Times New Roman" w:cs="Times New Roman"/>
                <w:b/>
                <w:bCs/>
                <w:lang w:eastAsia="ru-RU"/>
              </w:rPr>
            </w:pPr>
            <w:r w:rsidRPr="004C7B4E">
              <w:rPr>
                <w:rFonts w:ascii="Times New Roman" w:eastAsia="Times New Roman" w:hAnsi="Times New Roman" w:cs="Times New Roman"/>
                <w:b/>
                <w:lang w:eastAsia="ru-RU"/>
              </w:rPr>
              <w:t>ПОДРЯДЧИК:</w:t>
            </w:r>
          </w:p>
        </w:tc>
      </w:tr>
      <w:tr w:rsidR="004C7B4E" w:rsidRPr="007A6BD0" w:rsidTr="005E4E9A">
        <w:trPr>
          <w:trHeight w:val="364"/>
        </w:trPr>
        <w:tc>
          <w:tcPr>
            <w:tcW w:w="4858" w:type="dxa"/>
          </w:tcPr>
          <w:p w:rsidR="004C7B4E" w:rsidRPr="004C7B4E" w:rsidRDefault="004C7B4E" w:rsidP="00D30BCE">
            <w:pPr>
              <w:tabs>
                <w:tab w:val="left" w:pos="0"/>
              </w:tabs>
              <w:spacing w:after="0" w:line="240" w:lineRule="auto"/>
              <w:jc w:val="both"/>
              <w:rPr>
                <w:rFonts w:ascii="Times New Roman" w:eastAsia="Times New Roman" w:hAnsi="Times New Roman" w:cs="Times New Roman"/>
                <w:b/>
                <w:color w:val="0070C0"/>
                <w:lang w:eastAsia="ru-RU"/>
              </w:rPr>
            </w:pPr>
            <w:r w:rsidRPr="004C7B4E">
              <w:rPr>
                <w:rFonts w:ascii="Times New Roman" w:eastAsia="Times New Roman" w:hAnsi="Times New Roman" w:cs="Times New Roman"/>
                <w:sz w:val="24"/>
                <w:szCs w:val="24"/>
                <w:lang w:eastAsia="ru-RU"/>
              </w:rPr>
              <w:t xml:space="preserve"> </w:t>
            </w:r>
            <w:r w:rsidRPr="004C7B4E">
              <w:rPr>
                <w:rFonts w:ascii="Times New Roman" w:eastAsia="Times New Roman" w:hAnsi="Times New Roman" w:cs="Times New Roman"/>
                <w:b/>
                <w:sz w:val="24"/>
                <w:szCs w:val="24"/>
                <w:lang w:eastAsia="ru-RU"/>
              </w:rPr>
              <w:t>ООО «ЕХСЗ-3»</w:t>
            </w:r>
          </w:p>
          <w:p w:rsidR="004C7B4E" w:rsidRPr="004C7B4E" w:rsidRDefault="004C7B4E" w:rsidP="00D30BCE">
            <w:pPr>
              <w:tabs>
                <w:tab w:val="left" w:pos="0"/>
              </w:tabs>
              <w:spacing w:after="0" w:line="240" w:lineRule="auto"/>
              <w:rPr>
                <w:rFonts w:ascii="Times New Roman" w:eastAsia="Times New Roman" w:hAnsi="Times New Roman" w:cs="Times New Roman"/>
                <w:color w:val="000000"/>
                <w:lang w:eastAsia="ru-RU"/>
              </w:rPr>
            </w:pPr>
            <w:r w:rsidRPr="004C7B4E">
              <w:rPr>
                <w:rFonts w:ascii="Times New Roman" w:eastAsia="Times New Roman" w:hAnsi="Times New Roman" w:cs="Times New Roman"/>
                <w:color w:val="000000"/>
                <w:lang w:eastAsia="ru-RU"/>
              </w:rPr>
              <w:t>Юридический адрес: 188452, Ленинградская область, Кингисеппский район, промышленная зона Фосфорит, Восточный проезд, строение 2, кабинет 30</w:t>
            </w:r>
          </w:p>
          <w:p w:rsidR="006C04FF" w:rsidRDefault="004C7B4E" w:rsidP="00D30BCE">
            <w:pPr>
              <w:tabs>
                <w:tab w:val="left" w:pos="0"/>
              </w:tabs>
              <w:spacing w:after="0" w:line="240" w:lineRule="auto"/>
              <w:rPr>
                <w:rFonts w:ascii="Times New Roman" w:eastAsia="Times New Roman" w:hAnsi="Times New Roman" w:cs="Times New Roman"/>
                <w:color w:val="000000"/>
                <w:lang w:eastAsia="ru-RU"/>
              </w:rPr>
            </w:pPr>
            <w:r w:rsidRPr="004C7B4E">
              <w:rPr>
                <w:rFonts w:ascii="Times New Roman" w:eastAsia="Times New Roman" w:hAnsi="Times New Roman" w:cs="Times New Roman"/>
                <w:color w:val="000000"/>
                <w:lang w:eastAsia="ru-RU"/>
              </w:rPr>
              <w:t xml:space="preserve">Почтовый адрес: </w:t>
            </w:r>
            <w:r w:rsidR="006C04FF" w:rsidRPr="00554835">
              <w:rPr>
                <w:rFonts w:ascii="Times New Roman" w:eastAsia="Times New Roman" w:hAnsi="Times New Roman" w:cs="Times New Roman"/>
                <w:color w:val="000000"/>
                <w:lang w:eastAsia="ru-RU"/>
              </w:rPr>
              <w:t>188452, Ленинградская область, Кингисеппский район, промышленная зона Фосфорит, Восточный проезд, строение 2, кабинет 30;</w:t>
            </w:r>
          </w:p>
          <w:p w:rsidR="008E7B26" w:rsidRDefault="008E7B26" w:rsidP="00D30BCE">
            <w:pPr>
              <w:tabs>
                <w:tab w:val="left" w:pos="0"/>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199106</w:t>
            </w:r>
            <w:r w:rsidRPr="004C7B4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Россия, </w:t>
            </w:r>
          </w:p>
          <w:p w:rsidR="004C7B4E" w:rsidRPr="004C7B4E" w:rsidRDefault="008E7B26" w:rsidP="00D30BCE">
            <w:pPr>
              <w:tabs>
                <w:tab w:val="left" w:pos="0"/>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Санкт- Петербург</w:t>
            </w:r>
            <w:r w:rsidRPr="004C7B4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26-я линия В.О., д.15, корп.2, лит.А, пом. 77-Н (7.09)</w:t>
            </w:r>
          </w:p>
          <w:p w:rsidR="004C7B4E" w:rsidRPr="004C7B4E" w:rsidRDefault="004C7B4E" w:rsidP="00D30BCE">
            <w:pPr>
              <w:tabs>
                <w:tab w:val="left" w:pos="0"/>
              </w:tabs>
              <w:spacing w:after="0" w:line="240" w:lineRule="auto"/>
              <w:rPr>
                <w:rFonts w:ascii="Times New Roman" w:eastAsia="Times New Roman" w:hAnsi="Times New Roman" w:cs="Times New Roman"/>
                <w:color w:val="000000"/>
                <w:lang w:eastAsia="ru-RU"/>
              </w:rPr>
            </w:pPr>
            <w:r w:rsidRPr="004C7B4E">
              <w:rPr>
                <w:rFonts w:ascii="Times New Roman" w:eastAsia="Times New Roman" w:hAnsi="Times New Roman" w:cs="Times New Roman"/>
                <w:color w:val="000000"/>
                <w:lang w:eastAsia="ru-RU"/>
              </w:rPr>
              <w:t>ИНН 4707042852; КПП 470701001</w:t>
            </w:r>
          </w:p>
          <w:p w:rsidR="004C7B4E" w:rsidRPr="004C7B4E" w:rsidRDefault="004C7B4E" w:rsidP="00D30BCE">
            <w:pPr>
              <w:tabs>
                <w:tab w:val="left" w:pos="0"/>
              </w:tabs>
              <w:spacing w:after="0" w:line="240" w:lineRule="auto"/>
              <w:rPr>
                <w:rFonts w:ascii="Times New Roman" w:eastAsia="Times New Roman" w:hAnsi="Times New Roman" w:cs="Times New Roman"/>
                <w:color w:val="000000"/>
                <w:lang w:eastAsia="ru-RU"/>
              </w:rPr>
            </w:pPr>
            <w:r w:rsidRPr="004C7B4E">
              <w:rPr>
                <w:rFonts w:ascii="Times New Roman" w:eastAsia="Times New Roman" w:hAnsi="Times New Roman" w:cs="Times New Roman"/>
                <w:color w:val="000000"/>
                <w:lang w:eastAsia="ru-RU"/>
              </w:rPr>
              <w:t>ОГРН 1204700007225</w:t>
            </w:r>
          </w:p>
          <w:p w:rsidR="004C7B4E" w:rsidRPr="004C7B4E" w:rsidRDefault="004C7B4E" w:rsidP="00D30BCE">
            <w:pPr>
              <w:tabs>
                <w:tab w:val="left" w:pos="0"/>
              </w:tabs>
              <w:spacing w:after="0" w:line="240" w:lineRule="auto"/>
              <w:rPr>
                <w:rFonts w:ascii="Times New Roman" w:eastAsia="Times New Roman" w:hAnsi="Times New Roman" w:cs="Times New Roman"/>
                <w:color w:val="000000"/>
                <w:lang w:eastAsia="ru-RU"/>
              </w:rPr>
            </w:pPr>
            <w:r w:rsidRPr="004C7B4E">
              <w:rPr>
                <w:rFonts w:ascii="Times New Roman" w:eastAsia="Times New Roman" w:hAnsi="Times New Roman" w:cs="Times New Roman"/>
                <w:color w:val="000000"/>
                <w:lang w:eastAsia="ru-RU"/>
              </w:rPr>
              <w:t>р/с.№ 40702810720010008266</w:t>
            </w:r>
          </w:p>
          <w:p w:rsidR="004C7B4E" w:rsidRPr="004C7B4E" w:rsidRDefault="004C7B4E" w:rsidP="00D30BCE">
            <w:pPr>
              <w:tabs>
                <w:tab w:val="left" w:pos="0"/>
              </w:tabs>
              <w:spacing w:after="0" w:line="240" w:lineRule="auto"/>
              <w:rPr>
                <w:rFonts w:ascii="Times New Roman" w:eastAsia="Times New Roman" w:hAnsi="Times New Roman" w:cs="Times New Roman"/>
                <w:color w:val="000000"/>
                <w:lang w:eastAsia="ru-RU"/>
              </w:rPr>
            </w:pPr>
            <w:r w:rsidRPr="004C7B4E">
              <w:rPr>
                <w:rFonts w:ascii="Times New Roman" w:eastAsia="Times New Roman" w:hAnsi="Times New Roman" w:cs="Times New Roman"/>
                <w:color w:val="000000"/>
                <w:lang w:eastAsia="ru-RU"/>
              </w:rPr>
              <w:t>Банк: АО Юникредит Банк</w:t>
            </w:r>
          </w:p>
          <w:p w:rsidR="004C7B4E" w:rsidRPr="004C7B4E" w:rsidRDefault="004C7B4E" w:rsidP="00D30BCE">
            <w:pPr>
              <w:tabs>
                <w:tab w:val="left" w:pos="0"/>
              </w:tabs>
              <w:spacing w:after="0" w:line="240" w:lineRule="auto"/>
              <w:rPr>
                <w:rFonts w:ascii="Times New Roman" w:eastAsia="Times New Roman" w:hAnsi="Times New Roman" w:cs="Times New Roman"/>
                <w:color w:val="000000"/>
                <w:lang w:eastAsia="ru-RU"/>
              </w:rPr>
            </w:pPr>
            <w:r w:rsidRPr="004C7B4E">
              <w:rPr>
                <w:rFonts w:ascii="Times New Roman" w:eastAsia="Times New Roman" w:hAnsi="Times New Roman" w:cs="Times New Roman"/>
                <w:color w:val="000000"/>
                <w:lang w:eastAsia="ru-RU"/>
              </w:rPr>
              <w:t>к/с.№ 30101810300000000545</w:t>
            </w:r>
          </w:p>
          <w:p w:rsidR="004C7B4E" w:rsidRPr="00150865" w:rsidRDefault="004C7B4E" w:rsidP="00D30BCE">
            <w:pPr>
              <w:tabs>
                <w:tab w:val="left" w:pos="0"/>
              </w:tabs>
              <w:spacing w:after="0" w:line="240" w:lineRule="auto"/>
              <w:rPr>
                <w:rFonts w:ascii="Times New Roman" w:eastAsia="Times New Roman" w:hAnsi="Times New Roman" w:cs="Times New Roman"/>
                <w:color w:val="000000"/>
                <w:lang w:val="en-US" w:eastAsia="ru-RU"/>
              </w:rPr>
            </w:pPr>
            <w:r w:rsidRPr="004C7B4E">
              <w:rPr>
                <w:rFonts w:ascii="Times New Roman" w:eastAsia="Times New Roman" w:hAnsi="Times New Roman" w:cs="Times New Roman"/>
                <w:color w:val="000000"/>
                <w:lang w:eastAsia="ru-RU"/>
              </w:rPr>
              <w:t>БИК</w:t>
            </w:r>
            <w:r w:rsidRPr="00150865">
              <w:rPr>
                <w:rFonts w:ascii="Times New Roman" w:eastAsia="Times New Roman" w:hAnsi="Times New Roman" w:cs="Times New Roman"/>
                <w:color w:val="000000"/>
                <w:lang w:val="en-US" w:eastAsia="ru-RU"/>
              </w:rPr>
              <w:t xml:space="preserve"> 044525545</w:t>
            </w:r>
          </w:p>
          <w:p w:rsidR="004C7B4E" w:rsidRPr="00651CE5" w:rsidRDefault="00150865" w:rsidP="00D30BCE">
            <w:pPr>
              <w:tabs>
                <w:tab w:val="left" w:pos="0"/>
              </w:tabs>
              <w:spacing w:after="0" w:line="240" w:lineRule="auto"/>
              <w:rPr>
                <w:rFonts w:ascii="Times New Roman" w:eastAsia="Times New Roman" w:hAnsi="Times New Roman" w:cs="Times New Roman"/>
                <w:lang w:val="en-US" w:eastAsia="ru-RU"/>
              </w:rPr>
            </w:pPr>
            <w:r w:rsidRPr="00150865">
              <w:rPr>
                <w:rFonts w:ascii="Times New Roman" w:eastAsia="Times New Roman" w:hAnsi="Times New Roman" w:cs="Times New Roman"/>
                <w:lang w:eastAsia="ru-RU"/>
              </w:rPr>
              <w:t>тел</w:t>
            </w:r>
            <w:r w:rsidRPr="00651CE5">
              <w:rPr>
                <w:rFonts w:ascii="Times New Roman" w:eastAsia="Times New Roman" w:hAnsi="Times New Roman" w:cs="Times New Roman"/>
                <w:lang w:val="en-US" w:eastAsia="ru-RU"/>
              </w:rPr>
              <w:t>.: 8(813) 759-51-32</w:t>
            </w:r>
          </w:p>
          <w:p w:rsidR="00150865" w:rsidRPr="00150865" w:rsidRDefault="00150865" w:rsidP="00D30BCE">
            <w:pPr>
              <w:keepNext/>
              <w:widowControl w:val="0"/>
              <w:tabs>
                <w:tab w:val="left" w:pos="0"/>
              </w:tabs>
              <w:suppressAutoHyphens/>
              <w:autoSpaceDE w:val="0"/>
              <w:spacing w:after="0" w:line="240" w:lineRule="auto"/>
              <w:rPr>
                <w:rFonts w:ascii="Times New Roman" w:eastAsia="Times New Roman" w:hAnsi="Times New Roman" w:cs="Times New Roman"/>
                <w:lang w:val="en-US" w:eastAsia="ru-RU"/>
              </w:rPr>
            </w:pPr>
            <w:r w:rsidRPr="00150865">
              <w:rPr>
                <w:rFonts w:ascii="Times New Roman" w:eastAsia="Times New Roman" w:hAnsi="Times New Roman" w:cs="Times New Roman"/>
                <w:lang w:val="en-US" w:eastAsia="ru-RU"/>
              </w:rPr>
              <w:t>e-mail:</w:t>
            </w:r>
            <w:r w:rsidR="001452FF" w:rsidRPr="00150865">
              <w:rPr>
                <w:rFonts w:ascii="Times New Roman" w:eastAsia="Times New Roman" w:hAnsi="Times New Roman" w:cs="Times New Roman"/>
                <w:lang w:val="en-US" w:eastAsia="ru-RU"/>
              </w:rPr>
              <w:t xml:space="preserve"> </w:t>
            </w:r>
            <w:hyperlink r:id="rId9" w:history="1">
              <w:r w:rsidR="00A35B0A" w:rsidRPr="00A163C1">
                <w:rPr>
                  <w:rStyle w:val="ac"/>
                  <w:rFonts w:ascii="Times New Roman" w:eastAsia="Times New Roman" w:hAnsi="Times New Roman" w:cs="Times New Roman"/>
                  <w:lang w:val="en-US" w:eastAsia="ru-RU"/>
                </w:rPr>
                <w:t>ECNW</w:t>
              </w:r>
              <w:r w:rsidR="00A35B0A" w:rsidRPr="00B540EA">
                <w:rPr>
                  <w:rStyle w:val="ac"/>
                  <w:rFonts w:ascii="Times New Roman" w:eastAsia="Times New Roman" w:hAnsi="Times New Roman" w:cs="Times New Roman"/>
                  <w:lang w:val="en-US" w:eastAsia="ru-RU"/>
                </w:rPr>
                <w:t>-</w:t>
              </w:r>
              <w:r w:rsidR="00A35B0A" w:rsidRPr="00A163C1">
                <w:rPr>
                  <w:rStyle w:val="ac"/>
                  <w:rFonts w:ascii="Times New Roman" w:eastAsia="Times New Roman" w:hAnsi="Times New Roman" w:cs="Times New Roman"/>
                  <w:lang w:val="en-US" w:eastAsia="ru-RU"/>
                </w:rPr>
                <w:t>pipelines</w:t>
              </w:r>
              <w:r w:rsidR="00A35B0A" w:rsidRPr="00B540EA">
                <w:rPr>
                  <w:rStyle w:val="ac"/>
                  <w:rFonts w:ascii="Times New Roman" w:eastAsia="Times New Roman" w:hAnsi="Times New Roman" w:cs="Times New Roman"/>
                  <w:lang w:val="en-US" w:eastAsia="ru-RU"/>
                </w:rPr>
                <w:t>@</w:t>
              </w:r>
              <w:r w:rsidR="00A35B0A" w:rsidRPr="00A163C1">
                <w:rPr>
                  <w:rStyle w:val="ac"/>
                  <w:rFonts w:ascii="Times New Roman" w:eastAsia="Times New Roman" w:hAnsi="Times New Roman" w:cs="Times New Roman"/>
                  <w:lang w:val="en-US" w:eastAsia="ru-RU"/>
                </w:rPr>
                <w:t>eurochem</w:t>
              </w:r>
              <w:r w:rsidR="00A35B0A" w:rsidRPr="00B540EA">
                <w:rPr>
                  <w:rStyle w:val="ac"/>
                  <w:rFonts w:ascii="Times New Roman" w:eastAsia="Times New Roman" w:hAnsi="Times New Roman" w:cs="Times New Roman"/>
                  <w:lang w:val="en-US" w:eastAsia="ru-RU"/>
                </w:rPr>
                <w:t>.</w:t>
              </w:r>
              <w:r w:rsidR="00A35B0A" w:rsidRPr="00A163C1">
                <w:rPr>
                  <w:rStyle w:val="ac"/>
                  <w:rFonts w:ascii="Times New Roman" w:eastAsia="Times New Roman" w:hAnsi="Times New Roman" w:cs="Times New Roman"/>
                  <w:lang w:val="en-US" w:eastAsia="ru-RU"/>
                </w:rPr>
                <w:t>ru</w:t>
              </w:r>
            </w:hyperlink>
          </w:p>
          <w:p w:rsidR="00150865" w:rsidRPr="00651CE5" w:rsidRDefault="00150865" w:rsidP="00D30BCE">
            <w:pPr>
              <w:tabs>
                <w:tab w:val="left" w:pos="0"/>
              </w:tabs>
              <w:spacing w:after="0" w:line="240" w:lineRule="auto"/>
              <w:rPr>
                <w:rFonts w:ascii="Times New Roman" w:eastAsia="Times New Roman" w:hAnsi="Times New Roman" w:cs="Times New Roman"/>
                <w:sz w:val="24"/>
                <w:szCs w:val="24"/>
                <w:lang w:val="en-US" w:eastAsia="ru-RU"/>
              </w:rPr>
            </w:pPr>
          </w:p>
        </w:tc>
        <w:tc>
          <w:tcPr>
            <w:tcW w:w="4678" w:type="dxa"/>
          </w:tcPr>
          <w:p w:rsidR="003B073D" w:rsidRPr="003B073D" w:rsidRDefault="00AF7A07" w:rsidP="006B4086">
            <w:pPr>
              <w:tabs>
                <w:tab w:val="left" w:pos="0"/>
                <w:tab w:val="left" w:pos="3402"/>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______________________</w:t>
            </w:r>
          </w:p>
          <w:p w:rsidR="003B073D" w:rsidRPr="003B073D" w:rsidRDefault="003B073D" w:rsidP="00DA63B7">
            <w:pPr>
              <w:tabs>
                <w:tab w:val="left" w:pos="0"/>
                <w:tab w:val="left" w:pos="3402"/>
              </w:tabs>
              <w:spacing w:after="0" w:line="240" w:lineRule="auto"/>
              <w:rPr>
                <w:rFonts w:ascii="Times New Roman" w:eastAsia="Times New Roman" w:hAnsi="Times New Roman" w:cs="Times New Roman"/>
                <w:lang w:eastAsia="ru-RU"/>
              </w:rPr>
            </w:pPr>
            <w:r w:rsidRPr="003B073D">
              <w:rPr>
                <w:rFonts w:ascii="Times New Roman" w:eastAsia="Times New Roman" w:hAnsi="Times New Roman" w:cs="Times New Roman"/>
                <w:lang w:eastAsia="ru-RU"/>
              </w:rPr>
              <w:t xml:space="preserve">Юридический адрес: </w:t>
            </w:r>
          </w:p>
          <w:p w:rsidR="003B073D" w:rsidRPr="003B073D" w:rsidRDefault="003B073D" w:rsidP="00067939">
            <w:pPr>
              <w:tabs>
                <w:tab w:val="left" w:pos="0"/>
                <w:tab w:val="left" w:pos="3402"/>
              </w:tabs>
              <w:spacing w:after="0" w:line="240" w:lineRule="auto"/>
              <w:rPr>
                <w:rFonts w:ascii="Times New Roman" w:eastAsia="Times New Roman" w:hAnsi="Times New Roman" w:cs="Times New Roman"/>
                <w:lang w:eastAsia="ru-RU"/>
              </w:rPr>
            </w:pPr>
            <w:r w:rsidRPr="003B073D">
              <w:rPr>
                <w:rFonts w:ascii="Times New Roman" w:eastAsia="Times New Roman" w:hAnsi="Times New Roman" w:cs="Times New Roman"/>
                <w:lang w:eastAsia="ru-RU"/>
              </w:rPr>
              <w:t xml:space="preserve">Почтовый адрес: </w:t>
            </w:r>
          </w:p>
          <w:p w:rsidR="003B073D" w:rsidRPr="003B073D" w:rsidRDefault="003B073D" w:rsidP="00A009E9">
            <w:pPr>
              <w:tabs>
                <w:tab w:val="left" w:pos="0"/>
                <w:tab w:val="left" w:pos="3402"/>
              </w:tabs>
              <w:spacing w:after="0" w:line="240" w:lineRule="auto"/>
              <w:rPr>
                <w:rFonts w:ascii="Times New Roman" w:eastAsia="Times New Roman" w:hAnsi="Times New Roman" w:cs="Times New Roman"/>
                <w:lang w:eastAsia="ru-RU"/>
              </w:rPr>
            </w:pPr>
            <w:r w:rsidRPr="003B073D">
              <w:rPr>
                <w:rFonts w:ascii="Times New Roman" w:eastAsia="Times New Roman" w:hAnsi="Times New Roman" w:cs="Times New Roman"/>
                <w:lang w:eastAsia="ru-RU"/>
              </w:rPr>
              <w:t xml:space="preserve">ИНН    КПП </w:t>
            </w:r>
          </w:p>
          <w:p w:rsidR="003B073D" w:rsidRPr="003B073D" w:rsidRDefault="003B073D" w:rsidP="00A009E9">
            <w:pPr>
              <w:tabs>
                <w:tab w:val="left" w:pos="0"/>
                <w:tab w:val="left" w:pos="3402"/>
              </w:tabs>
              <w:spacing w:after="0" w:line="240" w:lineRule="auto"/>
              <w:rPr>
                <w:rFonts w:ascii="Times New Roman" w:eastAsia="Times New Roman" w:hAnsi="Times New Roman" w:cs="Times New Roman"/>
                <w:lang w:eastAsia="ru-RU"/>
              </w:rPr>
            </w:pPr>
            <w:r w:rsidRPr="003B073D">
              <w:rPr>
                <w:rFonts w:ascii="Times New Roman" w:eastAsia="Times New Roman" w:hAnsi="Times New Roman" w:cs="Times New Roman"/>
                <w:lang w:eastAsia="ru-RU"/>
              </w:rPr>
              <w:t xml:space="preserve">ОГРН </w:t>
            </w:r>
          </w:p>
          <w:p w:rsidR="003B073D" w:rsidRPr="003B073D" w:rsidRDefault="003B073D" w:rsidP="00A009E9">
            <w:pPr>
              <w:tabs>
                <w:tab w:val="left" w:pos="0"/>
                <w:tab w:val="left" w:pos="3402"/>
              </w:tabs>
              <w:spacing w:after="0" w:line="240" w:lineRule="auto"/>
              <w:rPr>
                <w:rFonts w:ascii="Times New Roman" w:eastAsia="Times New Roman" w:hAnsi="Times New Roman" w:cs="Times New Roman"/>
                <w:lang w:eastAsia="ru-RU"/>
              </w:rPr>
            </w:pPr>
            <w:r w:rsidRPr="003B073D">
              <w:rPr>
                <w:rFonts w:ascii="Times New Roman" w:eastAsia="Times New Roman" w:hAnsi="Times New Roman" w:cs="Times New Roman"/>
                <w:lang w:eastAsia="ru-RU"/>
              </w:rPr>
              <w:t xml:space="preserve">р/с </w:t>
            </w:r>
          </w:p>
          <w:p w:rsidR="003B073D" w:rsidRPr="003B073D" w:rsidRDefault="003B073D" w:rsidP="00A009E9">
            <w:pPr>
              <w:tabs>
                <w:tab w:val="left" w:pos="0"/>
                <w:tab w:val="left" w:pos="3402"/>
              </w:tabs>
              <w:spacing w:after="0" w:line="240" w:lineRule="auto"/>
              <w:rPr>
                <w:rFonts w:ascii="Times New Roman" w:eastAsia="Times New Roman" w:hAnsi="Times New Roman" w:cs="Times New Roman"/>
                <w:lang w:eastAsia="ru-RU"/>
              </w:rPr>
            </w:pPr>
            <w:r w:rsidRPr="003B073D">
              <w:rPr>
                <w:rFonts w:ascii="Times New Roman" w:eastAsia="Times New Roman" w:hAnsi="Times New Roman" w:cs="Times New Roman"/>
                <w:lang w:eastAsia="ru-RU"/>
              </w:rPr>
              <w:t xml:space="preserve">Банк: </w:t>
            </w:r>
          </w:p>
          <w:p w:rsidR="003B073D" w:rsidRPr="003B073D" w:rsidRDefault="003B073D" w:rsidP="00A009E9">
            <w:pPr>
              <w:tabs>
                <w:tab w:val="left" w:pos="0"/>
                <w:tab w:val="left" w:pos="3402"/>
              </w:tabs>
              <w:spacing w:after="0" w:line="240" w:lineRule="auto"/>
              <w:rPr>
                <w:rFonts w:ascii="Times New Roman" w:eastAsia="Times New Roman" w:hAnsi="Times New Roman" w:cs="Times New Roman"/>
                <w:lang w:eastAsia="ru-RU"/>
              </w:rPr>
            </w:pPr>
            <w:r w:rsidRPr="003B073D">
              <w:rPr>
                <w:rFonts w:ascii="Times New Roman" w:eastAsia="Times New Roman" w:hAnsi="Times New Roman" w:cs="Times New Roman"/>
                <w:lang w:eastAsia="ru-RU"/>
              </w:rPr>
              <w:t xml:space="preserve">к/с </w:t>
            </w:r>
          </w:p>
          <w:p w:rsidR="003B073D" w:rsidRPr="003B073D" w:rsidRDefault="003B073D" w:rsidP="00A009E9">
            <w:pPr>
              <w:tabs>
                <w:tab w:val="left" w:pos="0"/>
                <w:tab w:val="left" w:pos="3402"/>
              </w:tabs>
              <w:spacing w:after="0" w:line="240" w:lineRule="auto"/>
              <w:rPr>
                <w:rFonts w:ascii="Times New Roman" w:eastAsia="Times New Roman" w:hAnsi="Times New Roman" w:cs="Times New Roman"/>
                <w:lang w:eastAsia="ru-RU"/>
              </w:rPr>
            </w:pPr>
            <w:r w:rsidRPr="003B073D">
              <w:rPr>
                <w:rFonts w:ascii="Times New Roman" w:eastAsia="Times New Roman" w:hAnsi="Times New Roman" w:cs="Times New Roman"/>
                <w:lang w:eastAsia="ru-RU"/>
              </w:rPr>
              <w:t xml:space="preserve">БИК </w:t>
            </w:r>
          </w:p>
          <w:p w:rsidR="003B073D" w:rsidRPr="003B073D" w:rsidRDefault="003B073D" w:rsidP="00A009E9">
            <w:pPr>
              <w:tabs>
                <w:tab w:val="left" w:pos="0"/>
                <w:tab w:val="left" w:pos="3402"/>
              </w:tabs>
              <w:spacing w:after="0" w:line="240" w:lineRule="auto"/>
              <w:rPr>
                <w:rFonts w:ascii="Times New Roman" w:eastAsia="Times New Roman" w:hAnsi="Times New Roman" w:cs="Times New Roman"/>
                <w:lang w:eastAsia="ru-RU"/>
              </w:rPr>
            </w:pPr>
            <w:r w:rsidRPr="003B073D">
              <w:rPr>
                <w:rFonts w:ascii="Times New Roman" w:eastAsia="Times New Roman" w:hAnsi="Times New Roman" w:cs="Times New Roman"/>
                <w:lang w:eastAsia="ru-RU"/>
              </w:rPr>
              <w:t xml:space="preserve">Тел.  </w:t>
            </w:r>
          </w:p>
          <w:p w:rsidR="004E4D8D" w:rsidRPr="00B75961" w:rsidRDefault="003B073D" w:rsidP="00D30BCE">
            <w:pPr>
              <w:tabs>
                <w:tab w:val="left" w:pos="0"/>
              </w:tabs>
              <w:spacing w:after="0" w:line="240" w:lineRule="auto"/>
              <w:jc w:val="both"/>
              <w:rPr>
                <w:rFonts w:ascii="Times New Roman" w:eastAsia="Times New Roman" w:hAnsi="Times New Roman" w:cs="Times New Roman"/>
                <w:lang w:eastAsia="ru-RU"/>
              </w:rPr>
            </w:pPr>
            <w:r w:rsidRPr="003B073D">
              <w:rPr>
                <w:rFonts w:ascii="Times New Roman" w:eastAsia="Times New Roman" w:hAnsi="Times New Roman" w:cs="Times New Roman"/>
                <w:lang w:val="en-US" w:eastAsia="ru-RU"/>
              </w:rPr>
              <w:t>e</w:t>
            </w:r>
            <w:r w:rsidRPr="00A277AA">
              <w:rPr>
                <w:rFonts w:ascii="Times New Roman" w:eastAsia="Times New Roman" w:hAnsi="Times New Roman" w:cs="Times New Roman"/>
                <w:lang w:eastAsia="ru-RU"/>
              </w:rPr>
              <w:t>-</w:t>
            </w:r>
            <w:r w:rsidRPr="003B073D">
              <w:rPr>
                <w:rFonts w:ascii="Times New Roman" w:eastAsia="Times New Roman" w:hAnsi="Times New Roman" w:cs="Times New Roman"/>
                <w:lang w:val="en-US" w:eastAsia="ru-RU"/>
              </w:rPr>
              <w:t>mail</w:t>
            </w:r>
            <w:r w:rsidRPr="00A277AA">
              <w:rPr>
                <w:rFonts w:ascii="Times New Roman" w:eastAsia="Times New Roman" w:hAnsi="Times New Roman" w:cs="Times New Roman"/>
                <w:lang w:eastAsia="ru-RU"/>
              </w:rPr>
              <w:t xml:space="preserve">: </w:t>
            </w:r>
          </w:p>
          <w:p w:rsidR="00B540EA" w:rsidRPr="00A277AA" w:rsidRDefault="00B540EA" w:rsidP="00D30BCE">
            <w:pPr>
              <w:tabs>
                <w:tab w:val="left" w:pos="0"/>
              </w:tabs>
              <w:spacing w:after="0" w:line="240" w:lineRule="auto"/>
              <w:jc w:val="both"/>
              <w:rPr>
                <w:rFonts w:ascii="Times New Roman" w:eastAsia="Times New Roman" w:hAnsi="Times New Roman" w:cs="Times New Roman"/>
                <w:color w:val="0070C0"/>
                <w:lang w:eastAsia="ru-RU"/>
              </w:rPr>
            </w:pPr>
          </w:p>
        </w:tc>
      </w:tr>
      <w:tr w:rsidR="004C7B4E" w:rsidRPr="004C7B4E" w:rsidTr="005E4E9A">
        <w:tc>
          <w:tcPr>
            <w:tcW w:w="4858" w:type="dxa"/>
          </w:tcPr>
          <w:p w:rsidR="004C7B4E" w:rsidRPr="004C7B4E" w:rsidRDefault="003B073D" w:rsidP="00D30BCE">
            <w:pPr>
              <w:tabs>
                <w:tab w:val="left" w:pos="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Представитель по доверенности</w:t>
            </w:r>
          </w:p>
          <w:p w:rsidR="004C7B4E" w:rsidRPr="004C7B4E" w:rsidRDefault="004C7B4E" w:rsidP="00D30BCE">
            <w:pPr>
              <w:tabs>
                <w:tab w:val="left" w:pos="0"/>
              </w:tabs>
              <w:spacing w:after="0" w:line="240" w:lineRule="auto"/>
              <w:jc w:val="both"/>
              <w:rPr>
                <w:rFonts w:ascii="Times New Roman" w:eastAsia="Times New Roman" w:hAnsi="Times New Roman" w:cs="Times New Roman"/>
                <w:b/>
                <w:lang w:eastAsia="ru-RU"/>
              </w:rPr>
            </w:pPr>
          </w:p>
          <w:p w:rsidR="004C7B4E" w:rsidRPr="004C7B4E" w:rsidRDefault="004C7B4E" w:rsidP="00D30BCE">
            <w:pPr>
              <w:tabs>
                <w:tab w:val="left" w:pos="0"/>
              </w:tabs>
              <w:spacing w:after="0" w:line="240" w:lineRule="auto"/>
              <w:jc w:val="both"/>
              <w:rPr>
                <w:rFonts w:ascii="Times New Roman" w:eastAsia="Times New Roman" w:hAnsi="Times New Roman" w:cs="Times New Roman"/>
                <w:b/>
                <w:lang w:eastAsia="ru-RU"/>
              </w:rPr>
            </w:pPr>
            <w:r w:rsidRPr="004C7B4E">
              <w:rPr>
                <w:rFonts w:ascii="Times New Roman" w:eastAsia="Times New Roman" w:hAnsi="Times New Roman" w:cs="Times New Roman"/>
                <w:b/>
                <w:lang w:eastAsia="ru-RU"/>
              </w:rPr>
              <w:t>__</w:t>
            </w:r>
            <w:r w:rsidR="003B073D">
              <w:rPr>
                <w:rFonts w:ascii="Times New Roman" w:eastAsia="Times New Roman" w:hAnsi="Times New Roman" w:cs="Times New Roman"/>
                <w:b/>
                <w:lang w:eastAsia="ru-RU"/>
              </w:rPr>
              <w:t>_____________________ А.Г. Потапов</w:t>
            </w:r>
          </w:p>
          <w:p w:rsidR="004C7B4E" w:rsidRPr="004C7B4E" w:rsidRDefault="004C7B4E" w:rsidP="00D30BCE">
            <w:pPr>
              <w:tabs>
                <w:tab w:val="left" w:pos="0"/>
              </w:tabs>
              <w:spacing w:after="0" w:line="240" w:lineRule="auto"/>
              <w:rPr>
                <w:rFonts w:ascii="Times New Roman" w:eastAsia="Times New Roman" w:hAnsi="Times New Roman" w:cs="Times New Roman"/>
                <w:b/>
                <w:lang w:eastAsia="ru-RU"/>
              </w:rPr>
            </w:pPr>
          </w:p>
        </w:tc>
        <w:tc>
          <w:tcPr>
            <w:tcW w:w="4678" w:type="dxa"/>
          </w:tcPr>
          <w:p w:rsidR="00AF7A07" w:rsidRPr="004C7B4E" w:rsidRDefault="00AF7A07" w:rsidP="00AF7A07">
            <w:pPr>
              <w:tabs>
                <w:tab w:val="left" w:pos="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Представитель </w:t>
            </w:r>
          </w:p>
          <w:p w:rsidR="004C7B4E" w:rsidRPr="004C7B4E" w:rsidRDefault="004C7B4E" w:rsidP="00D30BCE">
            <w:pPr>
              <w:tabs>
                <w:tab w:val="left" w:pos="0"/>
              </w:tabs>
              <w:spacing w:after="0" w:line="240" w:lineRule="auto"/>
              <w:rPr>
                <w:rFonts w:ascii="Times New Roman" w:eastAsia="Times New Roman" w:hAnsi="Times New Roman" w:cs="Times New Roman"/>
                <w:b/>
                <w:lang w:eastAsia="ru-RU"/>
              </w:rPr>
            </w:pPr>
          </w:p>
          <w:p w:rsidR="004C7B4E" w:rsidRPr="003B073D" w:rsidRDefault="004E4D8D" w:rsidP="00D30BCE">
            <w:pPr>
              <w:tabs>
                <w:tab w:val="left" w:pos="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____________________ </w:t>
            </w:r>
          </w:p>
          <w:p w:rsidR="004C7B4E" w:rsidRPr="004C7B4E" w:rsidRDefault="004C7B4E" w:rsidP="00D30BCE">
            <w:pPr>
              <w:tabs>
                <w:tab w:val="left" w:pos="0"/>
              </w:tabs>
              <w:spacing w:after="0" w:line="240" w:lineRule="auto"/>
              <w:jc w:val="both"/>
              <w:rPr>
                <w:rFonts w:ascii="Times New Roman" w:eastAsia="Times New Roman" w:hAnsi="Times New Roman" w:cs="Times New Roman"/>
                <w:lang w:eastAsia="ru-RU"/>
              </w:rPr>
            </w:pPr>
          </w:p>
        </w:tc>
      </w:tr>
      <w:tr w:rsidR="004C7B4E" w:rsidRPr="004C7B4E" w:rsidTr="005E4E9A">
        <w:trPr>
          <w:trHeight w:val="665"/>
        </w:trPr>
        <w:tc>
          <w:tcPr>
            <w:tcW w:w="4858" w:type="dxa"/>
          </w:tcPr>
          <w:p w:rsidR="004C7B4E" w:rsidRPr="004C7B4E" w:rsidRDefault="004C7B4E" w:rsidP="00D30BCE">
            <w:pPr>
              <w:tabs>
                <w:tab w:val="left" w:pos="0"/>
              </w:tabs>
              <w:spacing w:after="0" w:line="240" w:lineRule="auto"/>
              <w:jc w:val="both"/>
              <w:rPr>
                <w:rFonts w:ascii="Times New Roman" w:eastAsia="Times New Roman" w:hAnsi="Times New Roman" w:cs="Times New Roman"/>
                <w:lang w:eastAsia="ru-RU"/>
              </w:rPr>
            </w:pPr>
          </w:p>
          <w:p w:rsidR="004C7B4E" w:rsidRPr="004C7B4E" w:rsidRDefault="00D211D5" w:rsidP="00D30BCE">
            <w:pPr>
              <w:tabs>
                <w:tab w:val="left" w:pos="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м.п</w:t>
            </w:r>
            <w:r w:rsidR="004C7B4E" w:rsidRPr="004C7B4E">
              <w:rPr>
                <w:rFonts w:ascii="Times New Roman" w:eastAsia="Times New Roman" w:hAnsi="Times New Roman" w:cs="Times New Roman"/>
                <w:b/>
                <w:lang w:eastAsia="ru-RU"/>
              </w:rPr>
              <w:t>.</w:t>
            </w:r>
          </w:p>
        </w:tc>
        <w:tc>
          <w:tcPr>
            <w:tcW w:w="4678" w:type="dxa"/>
          </w:tcPr>
          <w:p w:rsidR="004C7B4E" w:rsidRPr="004C7B4E" w:rsidRDefault="004C7B4E" w:rsidP="00D30BCE">
            <w:pPr>
              <w:tabs>
                <w:tab w:val="left" w:pos="0"/>
              </w:tabs>
              <w:spacing w:after="0" w:line="240" w:lineRule="auto"/>
              <w:rPr>
                <w:rFonts w:ascii="Times New Roman" w:eastAsia="Times New Roman" w:hAnsi="Times New Roman" w:cs="Times New Roman"/>
                <w:b/>
                <w:lang w:eastAsia="ru-RU"/>
              </w:rPr>
            </w:pPr>
          </w:p>
          <w:p w:rsidR="004C7B4E" w:rsidRPr="004C7B4E" w:rsidRDefault="00D211D5" w:rsidP="00D30BCE">
            <w:pPr>
              <w:tabs>
                <w:tab w:val="left" w:pos="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м.п</w:t>
            </w:r>
            <w:r w:rsidR="004C7B4E" w:rsidRPr="004C7B4E">
              <w:rPr>
                <w:rFonts w:ascii="Times New Roman" w:eastAsia="Times New Roman" w:hAnsi="Times New Roman" w:cs="Times New Roman"/>
                <w:b/>
                <w:lang w:eastAsia="ru-RU"/>
              </w:rPr>
              <w:t>.</w:t>
            </w:r>
          </w:p>
        </w:tc>
      </w:tr>
      <w:bookmarkEnd w:id="124"/>
    </w:tbl>
    <w:p w:rsidR="00E56E47" w:rsidRDefault="00E56E47" w:rsidP="00D30BCE">
      <w:pPr>
        <w:tabs>
          <w:tab w:val="left" w:pos="0"/>
        </w:tabs>
      </w:pPr>
    </w:p>
    <w:sectPr w:rsidR="00E56E47" w:rsidSect="005C43EC">
      <w:footerReference w:type="default" r:id="rId10"/>
      <w:pgSz w:w="11906" w:h="16838"/>
      <w:pgMar w:top="1134" w:right="851" w:bottom="1134"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92" w:rsidRDefault="00090892" w:rsidP="00651CE5">
      <w:pPr>
        <w:spacing w:after="0" w:line="240" w:lineRule="auto"/>
      </w:pPr>
      <w:r>
        <w:separator/>
      </w:r>
    </w:p>
  </w:endnote>
  <w:endnote w:type="continuationSeparator" w:id="0">
    <w:p w:rsidR="00090892" w:rsidRDefault="00090892" w:rsidP="0065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old">
    <w:altName w:val="Times New Roman"/>
    <w:charset w:val="00"/>
    <w:family w:val="auto"/>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Semilight">
    <w:panose1 w:val="020B04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C7" w:rsidRDefault="00E23FC7">
    <w:pPr>
      <w:pStyle w:val="af"/>
      <w:rPr>
        <w:sz w:val="20"/>
        <w:szCs w:val="20"/>
      </w:rPr>
    </w:pPr>
    <w:r w:rsidRPr="00651CE5">
      <w:rPr>
        <w:sz w:val="20"/>
        <w:szCs w:val="20"/>
      </w:rPr>
      <w:t xml:space="preserve">Заказчик _______________ </w:t>
    </w:r>
    <w:r>
      <w:rPr>
        <w:sz w:val="20"/>
        <w:szCs w:val="20"/>
      </w:rPr>
      <w:tab/>
    </w:r>
    <w:r>
      <w:rPr>
        <w:sz w:val="20"/>
        <w:szCs w:val="20"/>
      </w:rPr>
      <w:tab/>
    </w:r>
    <w:r w:rsidRPr="00651CE5">
      <w:rPr>
        <w:sz w:val="20"/>
        <w:szCs w:val="20"/>
      </w:rPr>
      <w:t>Подрядчик _____________</w:t>
    </w:r>
  </w:p>
  <w:p w:rsidR="00E23FC7" w:rsidRPr="00651CE5" w:rsidRDefault="00E23FC7" w:rsidP="005C43EC">
    <w:pPr>
      <w:pStyle w:val="af"/>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02468B">
      <w:rPr>
        <w:noProof/>
        <w:sz w:val="20"/>
        <w:szCs w:val="20"/>
      </w:rPr>
      <w:t>35</w:t>
    </w:r>
    <w:r>
      <w:rPr>
        <w:sz w:val="20"/>
        <w:szCs w:val="20"/>
      </w:rPr>
      <w:fldChar w:fldCharType="end"/>
    </w:r>
    <w:r>
      <w:rPr>
        <w:sz w:val="20"/>
        <w:szCs w:val="20"/>
      </w:rPr>
      <w:t xml:space="preserve"> / </w:t>
    </w:r>
    <w:r>
      <w:rPr>
        <w:sz w:val="20"/>
        <w:szCs w:val="20"/>
      </w:rPr>
      <w:fldChar w:fldCharType="begin"/>
    </w:r>
    <w:r>
      <w:rPr>
        <w:sz w:val="20"/>
        <w:szCs w:val="20"/>
      </w:rPr>
      <w:instrText xml:space="preserve"> NUMPAGES   \* MERGEFORMAT </w:instrText>
    </w:r>
    <w:r>
      <w:rPr>
        <w:sz w:val="20"/>
        <w:szCs w:val="20"/>
      </w:rPr>
      <w:fldChar w:fldCharType="separate"/>
    </w:r>
    <w:r w:rsidR="0002468B">
      <w:rPr>
        <w:noProof/>
        <w:sz w:val="20"/>
        <w:szCs w:val="20"/>
      </w:rPr>
      <w:t>35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92" w:rsidRDefault="00090892" w:rsidP="00651CE5">
      <w:pPr>
        <w:spacing w:after="0" w:line="240" w:lineRule="auto"/>
      </w:pPr>
      <w:r>
        <w:separator/>
      </w:r>
    </w:p>
  </w:footnote>
  <w:footnote w:type="continuationSeparator" w:id="0">
    <w:p w:rsidR="00090892" w:rsidRDefault="00090892" w:rsidP="00651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CCD"/>
    <w:multiLevelType w:val="multilevel"/>
    <w:tmpl w:val="1E2CCA74"/>
    <w:lvl w:ilvl="0">
      <w:start w:val="1"/>
      <w:numFmt w:val="decimal"/>
      <w:pStyle w:val="1"/>
      <w:suff w:val="space"/>
      <w:lvlText w:val="%1."/>
      <w:lvlJc w:val="left"/>
      <w:pPr>
        <w:ind w:left="0" w:firstLine="0"/>
      </w:pPr>
      <w:rPr>
        <w:rFonts w:hint="default"/>
        <w:b/>
        <w:i w:val="0"/>
        <w:color w:val="auto"/>
      </w:rPr>
    </w:lvl>
    <w:lvl w:ilvl="1">
      <w:start w:val="1"/>
      <w:numFmt w:val="decimal"/>
      <w:pStyle w:val="2"/>
      <w:lvlText w:val="%1.%2."/>
      <w:lvlJc w:val="left"/>
      <w:pPr>
        <w:tabs>
          <w:tab w:val="num" w:pos="567"/>
        </w:tabs>
        <w:ind w:left="0" w:firstLine="0"/>
      </w:pPr>
      <w:rPr>
        <w:rFonts w:ascii="Times New Roman" w:hAnsi="Times New Roman" w:cs="Times New Roman" w:hint="default"/>
        <w:b w:val="0"/>
        <w:i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851"/>
        </w:tabs>
        <w:ind w:left="0" w:firstLine="142"/>
      </w:pPr>
      <w:rPr>
        <w:rFonts w:hint="default"/>
        <w:b w:val="0"/>
        <w:i w:val="0"/>
        <w:color w:val="auto"/>
        <w:sz w:val="22"/>
      </w:rPr>
    </w:lvl>
    <w:lvl w:ilvl="3">
      <w:start w:val="1"/>
      <w:numFmt w:val="decimal"/>
      <w:pStyle w:val="4"/>
      <w:suff w:val="space"/>
      <w:lvlText w:val="%1.%2.%3.%4."/>
      <w:lvlJc w:val="left"/>
      <w:pPr>
        <w:ind w:left="0" w:firstLine="0"/>
      </w:pPr>
      <w:rPr>
        <w:rFonts w:hint="default"/>
        <w:b w:val="0"/>
      </w:rPr>
    </w:lvl>
    <w:lvl w:ilvl="4">
      <w:start w:val="1"/>
      <w:numFmt w:val="decimal"/>
      <w:pStyle w:val="5"/>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 w15:restartNumberingAfterBreak="0">
    <w:nsid w:val="04515333"/>
    <w:multiLevelType w:val="hybridMultilevel"/>
    <w:tmpl w:val="1C985C30"/>
    <w:lvl w:ilvl="0" w:tplc="D588498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5B05E8A"/>
    <w:multiLevelType w:val="hybridMultilevel"/>
    <w:tmpl w:val="48263E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E810BED"/>
    <w:multiLevelType w:val="hybridMultilevel"/>
    <w:tmpl w:val="6B32E00E"/>
    <w:lvl w:ilvl="0" w:tplc="903834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5560CF"/>
    <w:multiLevelType w:val="hybridMultilevel"/>
    <w:tmpl w:val="69123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F01AB0"/>
    <w:multiLevelType w:val="hybridMultilevel"/>
    <w:tmpl w:val="0942A31A"/>
    <w:lvl w:ilvl="0" w:tplc="D58849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5E7E8F"/>
    <w:multiLevelType w:val="hybridMultilevel"/>
    <w:tmpl w:val="FE2EF90E"/>
    <w:lvl w:ilvl="0" w:tplc="D58849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49D65C2"/>
    <w:multiLevelType w:val="hybridMultilevel"/>
    <w:tmpl w:val="12E898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D94FCC"/>
    <w:multiLevelType w:val="hybridMultilevel"/>
    <w:tmpl w:val="0854CA20"/>
    <w:lvl w:ilvl="0" w:tplc="D5884982">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9" w15:restartNumberingAfterBreak="0">
    <w:nsid w:val="332A0869"/>
    <w:multiLevelType w:val="hybridMultilevel"/>
    <w:tmpl w:val="75F48386"/>
    <w:lvl w:ilvl="0" w:tplc="D588498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33354829"/>
    <w:multiLevelType w:val="multilevel"/>
    <w:tmpl w:val="937A4EDE"/>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EB68B6"/>
    <w:multiLevelType w:val="multilevel"/>
    <w:tmpl w:val="8DA44DB4"/>
    <w:lvl w:ilvl="0">
      <w:start w:val="1"/>
      <w:numFmt w:val="decimal"/>
      <w:pStyle w:val="MTLN1"/>
      <w:suff w:val="space"/>
      <w:lvlText w:val="CLAUSE %1 "/>
      <w:lvlJc w:val="left"/>
      <w:pPr>
        <w:ind w:left="0" w:firstLine="0"/>
      </w:pPr>
      <w:rPr>
        <w:rFonts w:hint="default"/>
        <w:caps/>
        <w:lang w:val="ru-RU"/>
      </w:rPr>
    </w:lvl>
    <w:lvl w:ilvl="1">
      <w:start w:val="1"/>
      <w:numFmt w:val="decimal"/>
      <w:pStyle w:val="MTLN2"/>
      <w:lvlText w:val="%1.%2"/>
      <w:lvlJc w:val="left"/>
      <w:pPr>
        <w:tabs>
          <w:tab w:val="num" w:pos="720"/>
        </w:tabs>
        <w:ind w:left="720" w:hanging="720"/>
      </w:pPr>
      <w:rPr>
        <w:rFonts w:hint="default"/>
      </w:rPr>
    </w:lvl>
    <w:lvl w:ilvl="2">
      <w:start w:val="1"/>
      <w:numFmt w:val="lowerLetter"/>
      <w:pStyle w:val="MTLN3"/>
      <w:lvlText w:val="(%3)"/>
      <w:lvlJc w:val="left"/>
      <w:pPr>
        <w:tabs>
          <w:tab w:val="num" w:pos="720"/>
        </w:tabs>
        <w:ind w:left="72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pStyle w:val="MTLN5"/>
      <w:lvlText w:val="%5."/>
      <w:lvlJc w:val="left"/>
      <w:pPr>
        <w:tabs>
          <w:tab w:val="num" w:pos="2880"/>
        </w:tabs>
        <w:ind w:left="2880" w:hanging="720"/>
      </w:pPr>
      <w:rPr>
        <w:rFonts w:hint="default"/>
      </w:rPr>
    </w:lvl>
    <w:lvl w:ilvl="5">
      <w:start w:val="1"/>
      <w:numFmt w:val="decimal"/>
      <w:pStyle w:val="MTLN6"/>
      <w:lvlText w:val="(%6)"/>
      <w:lvlJc w:val="left"/>
      <w:pPr>
        <w:tabs>
          <w:tab w:val="num" w:pos="3600"/>
        </w:tabs>
        <w:ind w:left="3600" w:hanging="720"/>
      </w:pPr>
      <w:rPr>
        <w:rFonts w:hint="default"/>
      </w:rPr>
    </w:lvl>
    <w:lvl w:ilvl="6">
      <w:start w:val="1"/>
      <w:numFmt w:val="lowerLetter"/>
      <w:pStyle w:val="MTLN7"/>
      <w:lvlText w:val="%7)"/>
      <w:lvlJc w:val="left"/>
      <w:pPr>
        <w:tabs>
          <w:tab w:val="num" w:pos="4320"/>
        </w:tabs>
        <w:ind w:left="4320" w:hanging="720"/>
      </w:pPr>
      <w:rPr>
        <w:rFonts w:hint="default"/>
      </w:rPr>
    </w:lvl>
    <w:lvl w:ilvl="7">
      <w:start w:val="1"/>
      <w:numFmt w:val="lowerRoman"/>
      <w:pStyle w:val="MTLN8"/>
      <w:lvlText w:val="%8)"/>
      <w:lvlJc w:val="left"/>
      <w:pPr>
        <w:tabs>
          <w:tab w:val="num" w:pos="4320"/>
        </w:tabs>
        <w:ind w:left="4320" w:hanging="720"/>
      </w:pPr>
      <w:rPr>
        <w:rFonts w:hint="default"/>
      </w:rPr>
    </w:lvl>
    <w:lvl w:ilvl="8">
      <w:start w:val="1"/>
      <w:numFmt w:val="upperLetter"/>
      <w:pStyle w:val="MTLN9"/>
      <w:lvlText w:val="%9)"/>
      <w:lvlJc w:val="left"/>
      <w:pPr>
        <w:tabs>
          <w:tab w:val="num" w:pos="4320"/>
        </w:tabs>
        <w:ind w:left="4320" w:hanging="720"/>
      </w:pPr>
      <w:rPr>
        <w:rFonts w:hint="default"/>
      </w:rPr>
    </w:lvl>
  </w:abstractNum>
  <w:abstractNum w:abstractNumId="12" w15:restartNumberingAfterBreak="0">
    <w:nsid w:val="3AEF26A8"/>
    <w:multiLevelType w:val="hybridMultilevel"/>
    <w:tmpl w:val="52C47A6A"/>
    <w:lvl w:ilvl="0" w:tplc="D5884982">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53790940"/>
    <w:multiLevelType w:val="hybridMultilevel"/>
    <w:tmpl w:val="007E56DC"/>
    <w:lvl w:ilvl="0" w:tplc="D588498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5AB4719E"/>
    <w:multiLevelType w:val="hybridMultilevel"/>
    <w:tmpl w:val="FFA4D87A"/>
    <w:lvl w:ilvl="0" w:tplc="D58849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5C876B5D"/>
    <w:multiLevelType w:val="hybridMultilevel"/>
    <w:tmpl w:val="2F6CD132"/>
    <w:lvl w:ilvl="0" w:tplc="FDE28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F95396"/>
    <w:multiLevelType w:val="hybridMultilevel"/>
    <w:tmpl w:val="CEB698E4"/>
    <w:lvl w:ilvl="0" w:tplc="D58849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5F7129B9"/>
    <w:multiLevelType w:val="multilevel"/>
    <w:tmpl w:val="8C02B58E"/>
    <w:lvl w:ilvl="0">
      <w:start w:val="10"/>
      <w:numFmt w:val="decimal"/>
      <w:lvlText w:val="%1."/>
      <w:lvlJc w:val="left"/>
      <w:pPr>
        <w:ind w:left="540" w:hanging="540"/>
      </w:pPr>
      <w:rPr>
        <w:rFonts w:hint="default"/>
      </w:rPr>
    </w:lvl>
    <w:lvl w:ilvl="1">
      <w:start w:val="27"/>
      <w:numFmt w:val="decimal"/>
      <w:lvlText w:val="%1.%2."/>
      <w:lvlJc w:val="left"/>
      <w:pPr>
        <w:ind w:left="682" w:hanging="54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AA3A48"/>
    <w:multiLevelType w:val="multilevel"/>
    <w:tmpl w:val="C102E5C6"/>
    <w:styleLink w:val="10"/>
    <w:lvl w:ilvl="0">
      <w:start w:val="1"/>
      <w:numFmt w:val="decimal"/>
      <w:suff w:val="space"/>
      <w:lvlText w:val="%1"/>
      <w:lvlJc w:val="left"/>
      <w:pPr>
        <w:ind w:left="0" w:firstLine="0"/>
      </w:pPr>
      <w:rPr>
        <w:rFonts w:ascii="Times New Roman" w:hAnsi="Times New Roman" w:cs="Times New Roman" w:hint="default"/>
        <w:b/>
        <w:i w:val="0"/>
        <w:caps w:val="0"/>
        <w:strike w:val="0"/>
        <w:dstrike w:val="0"/>
        <w:vanish w:val="0"/>
        <w:color w:val="000000"/>
        <w:sz w:val="22"/>
        <w:vertAlign w:val="baseline"/>
      </w:rPr>
    </w:lvl>
    <w:lvl w:ilvl="1">
      <w:start w:val="1"/>
      <w:numFmt w:val="decimal"/>
      <w:isLgl/>
      <w:suff w:val="space"/>
      <w:lvlText w:val="%11."/>
      <w:lvlJc w:val="left"/>
      <w:pPr>
        <w:ind w:left="0" w:firstLine="0"/>
      </w:pPr>
      <w:rPr>
        <w:rFonts w:ascii="Times New Roman" w:hAnsi="Times New Roman" w:hint="default"/>
        <w:b/>
        <w:i w:val="0"/>
        <w:caps w:val="0"/>
        <w:strike w:val="0"/>
        <w:dstrike w:val="0"/>
        <w:vanish w:val="0"/>
        <w:color w:val="000000"/>
        <w:sz w:val="22"/>
        <w:u w:val="none"/>
        <w:vertAlign w:val="baseli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9" w15:restartNumberingAfterBreak="0">
    <w:nsid w:val="70287D81"/>
    <w:multiLevelType w:val="multilevel"/>
    <w:tmpl w:val="38C40BD4"/>
    <w:lvl w:ilvl="0">
      <w:start w:val="1"/>
      <w:numFmt w:val="decimal"/>
      <w:suff w:val="space"/>
      <w:lvlText w:val="%1."/>
      <w:lvlJc w:val="left"/>
      <w:pPr>
        <w:ind w:left="0" w:firstLine="0"/>
      </w:pPr>
      <w:rPr>
        <w:rFonts w:hint="default"/>
        <w:b/>
        <w:i w:val="0"/>
        <w:color w:val="auto"/>
      </w:rPr>
    </w:lvl>
    <w:lvl w:ilvl="1">
      <w:start w:val="1"/>
      <w:numFmt w:val="bullet"/>
      <w:lvlText w:val=""/>
      <w:lvlJc w:val="left"/>
      <w:pPr>
        <w:ind w:left="4536" w:firstLine="0"/>
      </w:pPr>
      <w:rPr>
        <w:rFonts w:ascii="Symbol" w:hAnsi="Symbol" w:hint="default"/>
        <w:b w:val="0"/>
        <w:i w:val="0"/>
        <w:color w:val="auto"/>
        <w:sz w:val="22"/>
        <w:szCs w:val="22"/>
      </w:rPr>
    </w:lvl>
    <w:lvl w:ilvl="2">
      <w:start w:val="1"/>
      <w:numFmt w:val="decimal"/>
      <w:suff w:val="space"/>
      <w:lvlText w:val="%1.%2.%3."/>
      <w:lvlJc w:val="left"/>
      <w:pPr>
        <w:ind w:left="142" w:firstLine="0"/>
      </w:pPr>
      <w:rPr>
        <w:rFonts w:hint="default"/>
        <w:b w:val="0"/>
        <w:i w:val="0"/>
        <w:color w:val="auto"/>
        <w:sz w:val="22"/>
      </w:rPr>
    </w:lvl>
    <w:lvl w:ilvl="3">
      <w:start w:val="1"/>
      <w:numFmt w:val="decimal"/>
      <w:suff w:val="space"/>
      <w:lvlText w:val="%1.%2.%3.%4."/>
      <w:lvlJc w:val="left"/>
      <w:pPr>
        <w:ind w:left="0" w:firstLine="0"/>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A4C7EB7"/>
    <w:multiLevelType w:val="hybridMultilevel"/>
    <w:tmpl w:val="77FEC5F2"/>
    <w:lvl w:ilvl="0" w:tplc="D5884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9E3646"/>
    <w:multiLevelType w:val="hybridMultilevel"/>
    <w:tmpl w:val="8EFA888C"/>
    <w:lvl w:ilvl="0" w:tplc="FDE28B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1"/>
  </w:num>
  <w:num w:numId="3">
    <w:abstractNumId w:val="0"/>
  </w:num>
  <w:num w:numId="4">
    <w:abstractNumId w:val="21"/>
  </w:num>
  <w:num w:numId="5">
    <w:abstractNumId w:val="2"/>
  </w:num>
  <w:num w:numId="6">
    <w:abstractNumId w:val="15"/>
  </w:num>
  <w:num w:numId="7">
    <w:abstractNumId w:val="7"/>
  </w:num>
  <w:num w:numId="8">
    <w:abstractNumId w:val="19"/>
  </w:num>
  <w:num w:numId="9">
    <w:abstractNumId w:val="10"/>
  </w:num>
  <w:num w:numId="10">
    <w:abstractNumId w:val="4"/>
  </w:num>
  <w:num w:numId="11">
    <w:abstractNumId w:val="0"/>
  </w:num>
  <w:num w:numId="12">
    <w:abstractNumId w:val="0"/>
  </w:num>
  <w:num w:numId="13">
    <w:abstractNumId w:val="0"/>
  </w:num>
  <w:num w:numId="14">
    <w:abstractNumId w:val="0"/>
  </w:num>
  <w:num w:numId="15">
    <w:abstractNumId w:val="1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0"/>
  </w:num>
  <w:num w:numId="24">
    <w:abstractNumId w:val="14"/>
  </w:num>
  <w:num w:numId="25">
    <w:abstractNumId w:val="16"/>
  </w:num>
  <w:num w:numId="26">
    <w:abstractNumId w:val="6"/>
  </w:num>
  <w:num w:numId="27">
    <w:abstractNumId w:val="9"/>
  </w:num>
  <w:num w:numId="28">
    <w:abstractNumId w:val="5"/>
  </w:num>
  <w:num w:numId="29">
    <w:abstractNumId w:val="12"/>
  </w:num>
  <w:num w:numId="30">
    <w:abstractNumId w:val="8"/>
  </w:num>
  <w:num w:numId="31">
    <w:abstractNumId w:val="13"/>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A4"/>
    <w:rsid w:val="00002698"/>
    <w:rsid w:val="00003B6C"/>
    <w:rsid w:val="00004D60"/>
    <w:rsid w:val="0001018F"/>
    <w:rsid w:val="0001254D"/>
    <w:rsid w:val="000147F3"/>
    <w:rsid w:val="0001649E"/>
    <w:rsid w:val="000204CA"/>
    <w:rsid w:val="0002468B"/>
    <w:rsid w:val="00026501"/>
    <w:rsid w:val="00056204"/>
    <w:rsid w:val="0006632B"/>
    <w:rsid w:val="00066E80"/>
    <w:rsid w:val="000678F6"/>
    <w:rsid w:val="00067939"/>
    <w:rsid w:val="00072B15"/>
    <w:rsid w:val="00072D72"/>
    <w:rsid w:val="00073993"/>
    <w:rsid w:val="0009036C"/>
    <w:rsid w:val="00090892"/>
    <w:rsid w:val="00093DA7"/>
    <w:rsid w:val="000979E7"/>
    <w:rsid w:val="000B25B2"/>
    <w:rsid w:val="000B5EAF"/>
    <w:rsid w:val="000B7343"/>
    <w:rsid w:val="000B7BCF"/>
    <w:rsid w:val="000C3C1D"/>
    <w:rsid w:val="000D2690"/>
    <w:rsid w:val="000D52B0"/>
    <w:rsid w:val="000E7F84"/>
    <w:rsid w:val="000F210F"/>
    <w:rsid w:val="00101F75"/>
    <w:rsid w:val="00116C49"/>
    <w:rsid w:val="0014223D"/>
    <w:rsid w:val="001452FF"/>
    <w:rsid w:val="00150865"/>
    <w:rsid w:val="00161851"/>
    <w:rsid w:val="00166F4E"/>
    <w:rsid w:val="00170885"/>
    <w:rsid w:val="00180B9F"/>
    <w:rsid w:val="001848B4"/>
    <w:rsid w:val="00190822"/>
    <w:rsid w:val="001A0333"/>
    <w:rsid w:val="001A30DF"/>
    <w:rsid w:val="001A454F"/>
    <w:rsid w:val="001C139B"/>
    <w:rsid w:val="001C51E2"/>
    <w:rsid w:val="001C6F6A"/>
    <w:rsid w:val="001F1C6E"/>
    <w:rsid w:val="002039C9"/>
    <w:rsid w:val="002052D1"/>
    <w:rsid w:val="0021364B"/>
    <w:rsid w:val="00217943"/>
    <w:rsid w:val="00227A2D"/>
    <w:rsid w:val="002405E2"/>
    <w:rsid w:val="00243F79"/>
    <w:rsid w:val="00253A50"/>
    <w:rsid w:val="002624AD"/>
    <w:rsid w:val="00266220"/>
    <w:rsid w:val="00267DA9"/>
    <w:rsid w:val="00270CC6"/>
    <w:rsid w:val="002879B9"/>
    <w:rsid w:val="00291189"/>
    <w:rsid w:val="002B6323"/>
    <w:rsid w:val="002C27B1"/>
    <w:rsid w:val="002C65D1"/>
    <w:rsid w:val="002C758C"/>
    <w:rsid w:val="002D3817"/>
    <w:rsid w:val="002D65AC"/>
    <w:rsid w:val="002E1680"/>
    <w:rsid w:val="002E19C4"/>
    <w:rsid w:val="003036D2"/>
    <w:rsid w:val="003159FD"/>
    <w:rsid w:val="00322614"/>
    <w:rsid w:val="00334D71"/>
    <w:rsid w:val="003455D1"/>
    <w:rsid w:val="00351ACC"/>
    <w:rsid w:val="003564B4"/>
    <w:rsid w:val="00375BDD"/>
    <w:rsid w:val="00376827"/>
    <w:rsid w:val="003831D0"/>
    <w:rsid w:val="00391E24"/>
    <w:rsid w:val="003B073D"/>
    <w:rsid w:val="003B3BBF"/>
    <w:rsid w:val="003B5455"/>
    <w:rsid w:val="003B56AA"/>
    <w:rsid w:val="003B6284"/>
    <w:rsid w:val="003C6C34"/>
    <w:rsid w:val="003D33BC"/>
    <w:rsid w:val="003E1B7E"/>
    <w:rsid w:val="003E30B0"/>
    <w:rsid w:val="003E3181"/>
    <w:rsid w:val="003E4B55"/>
    <w:rsid w:val="00401D3D"/>
    <w:rsid w:val="004054E4"/>
    <w:rsid w:val="004133D9"/>
    <w:rsid w:val="00414467"/>
    <w:rsid w:val="00415B9E"/>
    <w:rsid w:val="00422C54"/>
    <w:rsid w:val="00423C9F"/>
    <w:rsid w:val="00423EB6"/>
    <w:rsid w:val="00431D79"/>
    <w:rsid w:val="004400CD"/>
    <w:rsid w:val="00443FAC"/>
    <w:rsid w:val="00454329"/>
    <w:rsid w:val="00460B9B"/>
    <w:rsid w:val="00463B33"/>
    <w:rsid w:val="00463BA4"/>
    <w:rsid w:val="00466150"/>
    <w:rsid w:val="00472281"/>
    <w:rsid w:val="00475C79"/>
    <w:rsid w:val="004A4517"/>
    <w:rsid w:val="004A490B"/>
    <w:rsid w:val="004A5535"/>
    <w:rsid w:val="004C1B99"/>
    <w:rsid w:val="004C4B29"/>
    <w:rsid w:val="004C7B4E"/>
    <w:rsid w:val="004D63B4"/>
    <w:rsid w:val="004E4D8D"/>
    <w:rsid w:val="00500CCB"/>
    <w:rsid w:val="005066BB"/>
    <w:rsid w:val="00517683"/>
    <w:rsid w:val="00523644"/>
    <w:rsid w:val="00527FC3"/>
    <w:rsid w:val="00530399"/>
    <w:rsid w:val="0053052F"/>
    <w:rsid w:val="005537C3"/>
    <w:rsid w:val="00554835"/>
    <w:rsid w:val="00555CCD"/>
    <w:rsid w:val="005568C0"/>
    <w:rsid w:val="00557F3D"/>
    <w:rsid w:val="00561032"/>
    <w:rsid w:val="00562851"/>
    <w:rsid w:val="00566040"/>
    <w:rsid w:val="005668E1"/>
    <w:rsid w:val="00572D28"/>
    <w:rsid w:val="005A4696"/>
    <w:rsid w:val="005A5DAA"/>
    <w:rsid w:val="005A671B"/>
    <w:rsid w:val="005B44A4"/>
    <w:rsid w:val="005C43EC"/>
    <w:rsid w:val="005C4F8C"/>
    <w:rsid w:val="005D6D41"/>
    <w:rsid w:val="005D7110"/>
    <w:rsid w:val="005D7AD8"/>
    <w:rsid w:val="005E4E9A"/>
    <w:rsid w:val="00601998"/>
    <w:rsid w:val="00611CC7"/>
    <w:rsid w:val="0061453E"/>
    <w:rsid w:val="006150E9"/>
    <w:rsid w:val="00627749"/>
    <w:rsid w:val="0063350B"/>
    <w:rsid w:val="00637D54"/>
    <w:rsid w:val="006421B7"/>
    <w:rsid w:val="00643C31"/>
    <w:rsid w:val="00651CE5"/>
    <w:rsid w:val="00665032"/>
    <w:rsid w:val="00667042"/>
    <w:rsid w:val="006714B2"/>
    <w:rsid w:val="00687AC9"/>
    <w:rsid w:val="00692C2D"/>
    <w:rsid w:val="00693E5C"/>
    <w:rsid w:val="006B4086"/>
    <w:rsid w:val="006C01ED"/>
    <w:rsid w:val="006C04FF"/>
    <w:rsid w:val="006E1202"/>
    <w:rsid w:val="006E224A"/>
    <w:rsid w:val="006E2A54"/>
    <w:rsid w:val="006F3CD1"/>
    <w:rsid w:val="00705DE7"/>
    <w:rsid w:val="0071217D"/>
    <w:rsid w:val="007225A0"/>
    <w:rsid w:val="007232D3"/>
    <w:rsid w:val="0072735C"/>
    <w:rsid w:val="00742688"/>
    <w:rsid w:val="0075123A"/>
    <w:rsid w:val="00751E4C"/>
    <w:rsid w:val="00775A12"/>
    <w:rsid w:val="0078186A"/>
    <w:rsid w:val="00783855"/>
    <w:rsid w:val="00785DEE"/>
    <w:rsid w:val="007A295B"/>
    <w:rsid w:val="007A5F46"/>
    <w:rsid w:val="007A6BD0"/>
    <w:rsid w:val="007A755A"/>
    <w:rsid w:val="007C45E6"/>
    <w:rsid w:val="007E3456"/>
    <w:rsid w:val="007E73A3"/>
    <w:rsid w:val="008011EA"/>
    <w:rsid w:val="00812E11"/>
    <w:rsid w:val="0081676D"/>
    <w:rsid w:val="00830BD1"/>
    <w:rsid w:val="008347CD"/>
    <w:rsid w:val="008657E4"/>
    <w:rsid w:val="008677CF"/>
    <w:rsid w:val="008837BC"/>
    <w:rsid w:val="00883BF9"/>
    <w:rsid w:val="008A4F60"/>
    <w:rsid w:val="008E7B26"/>
    <w:rsid w:val="008F1F82"/>
    <w:rsid w:val="009134CF"/>
    <w:rsid w:val="00921828"/>
    <w:rsid w:val="00923BE9"/>
    <w:rsid w:val="00925540"/>
    <w:rsid w:val="00927AD4"/>
    <w:rsid w:val="0093359A"/>
    <w:rsid w:val="00935B38"/>
    <w:rsid w:val="009464C3"/>
    <w:rsid w:val="00975AA4"/>
    <w:rsid w:val="00976222"/>
    <w:rsid w:val="009778D8"/>
    <w:rsid w:val="009804ED"/>
    <w:rsid w:val="009A01FC"/>
    <w:rsid w:val="009B286E"/>
    <w:rsid w:val="009D0255"/>
    <w:rsid w:val="009D46C4"/>
    <w:rsid w:val="009E07CF"/>
    <w:rsid w:val="009E0AAF"/>
    <w:rsid w:val="009E2CB6"/>
    <w:rsid w:val="009F1052"/>
    <w:rsid w:val="009F2C2B"/>
    <w:rsid w:val="009F7600"/>
    <w:rsid w:val="00A009E9"/>
    <w:rsid w:val="00A105A8"/>
    <w:rsid w:val="00A1564D"/>
    <w:rsid w:val="00A26A6D"/>
    <w:rsid w:val="00A277AA"/>
    <w:rsid w:val="00A30505"/>
    <w:rsid w:val="00A3390E"/>
    <w:rsid w:val="00A35B0A"/>
    <w:rsid w:val="00A41B10"/>
    <w:rsid w:val="00A43F7C"/>
    <w:rsid w:val="00A550E6"/>
    <w:rsid w:val="00A60BD1"/>
    <w:rsid w:val="00A61D67"/>
    <w:rsid w:val="00A6546D"/>
    <w:rsid w:val="00A65547"/>
    <w:rsid w:val="00A66F1F"/>
    <w:rsid w:val="00A72D8E"/>
    <w:rsid w:val="00A740FD"/>
    <w:rsid w:val="00A8575C"/>
    <w:rsid w:val="00A85D55"/>
    <w:rsid w:val="00AA15C9"/>
    <w:rsid w:val="00AC6E4D"/>
    <w:rsid w:val="00AD50E9"/>
    <w:rsid w:val="00AD5765"/>
    <w:rsid w:val="00AE0856"/>
    <w:rsid w:val="00AE6C20"/>
    <w:rsid w:val="00AF7A07"/>
    <w:rsid w:val="00B0560B"/>
    <w:rsid w:val="00B1029E"/>
    <w:rsid w:val="00B14D35"/>
    <w:rsid w:val="00B20B3E"/>
    <w:rsid w:val="00B20E2C"/>
    <w:rsid w:val="00B26244"/>
    <w:rsid w:val="00B264D7"/>
    <w:rsid w:val="00B34EE4"/>
    <w:rsid w:val="00B35E9C"/>
    <w:rsid w:val="00B405D8"/>
    <w:rsid w:val="00B42507"/>
    <w:rsid w:val="00B45E09"/>
    <w:rsid w:val="00B4726B"/>
    <w:rsid w:val="00B514B8"/>
    <w:rsid w:val="00B540EA"/>
    <w:rsid w:val="00B60637"/>
    <w:rsid w:val="00B61258"/>
    <w:rsid w:val="00B61373"/>
    <w:rsid w:val="00B672A6"/>
    <w:rsid w:val="00B72CF0"/>
    <w:rsid w:val="00B74067"/>
    <w:rsid w:val="00B75961"/>
    <w:rsid w:val="00B81F06"/>
    <w:rsid w:val="00B85A0D"/>
    <w:rsid w:val="00B93F4A"/>
    <w:rsid w:val="00BB0183"/>
    <w:rsid w:val="00BB278C"/>
    <w:rsid w:val="00BD29ED"/>
    <w:rsid w:val="00BD515D"/>
    <w:rsid w:val="00BF5700"/>
    <w:rsid w:val="00C200B9"/>
    <w:rsid w:val="00C3058D"/>
    <w:rsid w:val="00C3073F"/>
    <w:rsid w:val="00C403FC"/>
    <w:rsid w:val="00C47B92"/>
    <w:rsid w:val="00C5480B"/>
    <w:rsid w:val="00C54D17"/>
    <w:rsid w:val="00C66E96"/>
    <w:rsid w:val="00C70903"/>
    <w:rsid w:val="00C71F63"/>
    <w:rsid w:val="00C81BEA"/>
    <w:rsid w:val="00CA436D"/>
    <w:rsid w:val="00CA77E8"/>
    <w:rsid w:val="00CB2049"/>
    <w:rsid w:val="00CB2A29"/>
    <w:rsid w:val="00CC1969"/>
    <w:rsid w:val="00CD2498"/>
    <w:rsid w:val="00CD6183"/>
    <w:rsid w:val="00CD65AB"/>
    <w:rsid w:val="00CF2CC3"/>
    <w:rsid w:val="00D1073B"/>
    <w:rsid w:val="00D15196"/>
    <w:rsid w:val="00D211D5"/>
    <w:rsid w:val="00D253AB"/>
    <w:rsid w:val="00D30BCE"/>
    <w:rsid w:val="00D3141B"/>
    <w:rsid w:val="00D415F5"/>
    <w:rsid w:val="00D43C5B"/>
    <w:rsid w:val="00D444C0"/>
    <w:rsid w:val="00D461AE"/>
    <w:rsid w:val="00D57786"/>
    <w:rsid w:val="00D71BEB"/>
    <w:rsid w:val="00D75945"/>
    <w:rsid w:val="00D7595C"/>
    <w:rsid w:val="00D84266"/>
    <w:rsid w:val="00D8518C"/>
    <w:rsid w:val="00D90D7E"/>
    <w:rsid w:val="00DA4ADA"/>
    <w:rsid w:val="00DA4D76"/>
    <w:rsid w:val="00DA63B7"/>
    <w:rsid w:val="00DA7C80"/>
    <w:rsid w:val="00DB3887"/>
    <w:rsid w:val="00DB5049"/>
    <w:rsid w:val="00DC34CD"/>
    <w:rsid w:val="00DD0BF5"/>
    <w:rsid w:val="00DE5F6E"/>
    <w:rsid w:val="00E04875"/>
    <w:rsid w:val="00E10608"/>
    <w:rsid w:val="00E23FC7"/>
    <w:rsid w:val="00E34AC2"/>
    <w:rsid w:val="00E361D2"/>
    <w:rsid w:val="00E36FAD"/>
    <w:rsid w:val="00E4351B"/>
    <w:rsid w:val="00E4418D"/>
    <w:rsid w:val="00E5219E"/>
    <w:rsid w:val="00E54EC0"/>
    <w:rsid w:val="00E55698"/>
    <w:rsid w:val="00E556F6"/>
    <w:rsid w:val="00E56C78"/>
    <w:rsid w:val="00E56E47"/>
    <w:rsid w:val="00E57EE0"/>
    <w:rsid w:val="00E61342"/>
    <w:rsid w:val="00E6315B"/>
    <w:rsid w:val="00E641B2"/>
    <w:rsid w:val="00E67E46"/>
    <w:rsid w:val="00E70812"/>
    <w:rsid w:val="00E83BB3"/>
    <w:rsid w:val="00E86F18"/>
    <w:rsid w:val="00E94479"/>
    <w:rsid w:val="00E94E50"/>
    <w:rsid w:val="00E966D6"/>
    <w:rsid w:val="00E97A06"/>
    <w:rsid w:val="00EA012E"/>
    <w:rsid w:val="00EA28C7"/>
    <w:rsid w:val="00EA62C9"/>
    <w:rsid w:val="00EA6C64"/>
    <w:rsid w:val="00EB1CD4"/>
    <w:rsid w:val="00EC2F67"/>
    <w:rsid w:val="00ED3790"/>
    <w:rsid w:val="00ED44CE"/>
    <w:rsid w:val="00ED66C4"/>
    <w:rsid w:val="00EE05E9"/>
    <w:rsid w:val="00EE6967"/>
    <w:rsid w:val="00EE6EC1"/>
    <w:rsid w:val="00EF242E"/>
    <w:rsid w:val="00EF6B8B"/>
    <w:rsid w:val="00F037A5"/>
    <w:rsid w:val="00F11C89"/>
    <w:rsid w:val="00F15C43"/>
    <w:rsid w:val="00F24981"/>
    <w:rsid w:val="00F33036"/>
    <w:rsid w:val="00F44BAA"/>
    <w:rsid w:val="00F64AEB"/>
    <w:rsid w:val="00F8156D"/>
    <w:rsid w:val="00F84FC0"/>
    <w:rsid w:val="00F93522"/>
    <w:rsid w:val="00F97FCC"/>
    <w:rsid w:val="00FA2F19"/>
    <w:rsid w:val="00FA3F1B"/>
    <w:rsid w:val="00FB0386"/>
    <w:rsid w:val="00FB3AB6"/>
    <w:rsid w:val="00FB5DAE"/>
    <w:rsid w:val="00FC089A"/>
    <w:rsid w:val="00FC2C39"/>
    <w:rsid w:val="00FC2CD4"/>
    <w:rsid w:val="00FD13F4"/>
    <w:rsid w:val="00FD313F"/>
    <w:rsid w:val="00FD6608"/>
    <w:rsid w:val="00FE16EA"/>
    <w:rsid w:val="00FF0BD7"/>
    <w:rsid w:val="00FF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8B66"/>
  <w15:chartTrackingRefBased/>
  <w15:docId w15:val="{9C85A77E-A8DC-4BC0-A938-C0193C61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A07"/>
  </w:style>
  <w:style w:type="paragraph" w:styleId="1">
    <w:name w:val="heading 1"/>
    <w:basedOn w:val="a"/>
    <w:next w:val="a"/>
    <w:link w:val="11"/>
    <w:qFormat/>
    <w:rsid w:val="004C7B4E"/>
    <w:pPr>
      <w:keepNext/>
      <w:numPr>
        <w:numId w:val="3"/>
      </w:numPr>
      <w:shd w:val="clear" w:color="auto" w:fill="FFFFFF"/>
      <w:spacing w:after="120" w:line="240" w:lineRule="auto"/>
      <w:jc w:val="center"/>
      <w:outlineLvl w:val="0"/>
    </w:pPr>
    <w:rPr>
      <w:rFonts w:ascii="Times New Roman" w:eastAsia="Times New Roman" w:hAnsi="Times New Roman" w:cs="Times New Roman"/>
      <w:b/>
      <w:bCs/>
      <w:color w:val="000000"/>
      <w:spacing w:val="7"/>
      <w:lang w:eastAsia="ru-RU"/>
    </w:rPr>
  </w:style>
  <w:style w:type="paragraph" w:styleId="2">
    <w:name w:val="heading 2"/>
    <w:basedOn w:val="a"/>
    <w:next w:val="a"/>
    <w:link w:val="20"/>
    <w:qFormat/>
    <w:rsid w:val="00A30505"/>
    <w:pPr>
      <w:numPr>
        <w:ilvl w:val="1"/>
        <w:numId w:val="3"/>
      </w:numPr>
      <w:spacing w:after="0" w:line="240" w:lineRule="auto"/>
      <w:ind w:left="567" w:hanging="567"/>
      <w:jc w:val="both"/>
      <w:outlineLvl w:val="1"/>
    </w:pPr>
    <w:rPr>
      <w:rFonts w:ascii="Times New Roman" w:eastAsia="Times New Roman" w:hAnsi="Times New Roman" w:cs="Times New Roman"/>
      <w:bCs/>
      <w:iCs/>
      <w:lang w:eastAsia="ru-RU"/>
    </w:rPr>
  </w:style>
  <w:style w:type="paragraph" w:styleId="3">
    <w:name w:val="heading 3"/>
    <w:basedOn w:val="a"/>
    <w:next w:val="a"/>
    <w:link w:val="30"/>
    <w:qFormat/>
    <w:rsid w:val="00A30505"/>
    <w:pPr>
      <w:numPr>
        <w:ilvl w:val="2"/>
        <w:numId w:val="3"/>
      </w:numPr>
      <w:spacing w:after="0" w:line="240" w:lineRule="auto"/>
      <w:ind w:left="850" w:hanging="680"/>
      <w:jc w:val="both"/>
      <w:outlineLvl w:val="2"/>
    </w:pPr>
    <w:rPr>
      <w:rFonts w:ascii="Times New Roman" w:eastAsia="Times New Roman" w:hAnsi="Times New Roman" w:cs="Times New Roman"/>
      <w:lang w:eastAsia="ru-RU"/>
    </w:rPr>
  </w:style>
  <w:style w:type="paragraph" w:styleId="4">
    <w:name w:val="heading 4"/>
    <w:basedOn w:val="a"/>
    <w:next w:val="a"/>
    <w:link w:val="40"/>
    <w:unhideWhenUsed/>
    <w:qFormat/>
    <w:rsid w:val="004C7B4E"/>
    <w:pPr>
      <w:numPr>
        <w:ilvl w:val="3"/>
        <w:numId w:val="3"/>
      </w:numPr>
      <w:spacing w:after="0" w:line="240" w:lineRule="auto"/>
      <w:jc w:val="both"/>
      <w:outlineLvl w:val="3"/>
    </w:pPr>
    <w:rPr>
      <w:rFonts w:ascii="Times New Roman" w:eastAsia="Times New Roman" w:hAnsi="Times New Roman" w:cs="Times New Roman"/>
      <w:bCs/>
      <w:lang w:eastAsia="ru-RU"/>
    </w:rPr>
  </w:style>
  <w:style w:type="paragraph" w:styleId="5">
    <w:name w:val="heading 5"/>
    <w:basedOn w:val="a"/>
    <w:next w:val="a"/>
    <w:link w:val="50"/>
    <w:semiHidden/>
    <w:unhideWhenUsed/>
    <w:qFormat/>
    <w:rsid w:val="004C7B4E"/>
    <w:pPr>
      <w:numPr>
        <w:ilvl w:val="4"/>
        <w:numId w:val="3"/>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7B4E"/>
    <w:pPr>
      <w:numPr>
        <w:ilvl w:val="5"/>
        <w:numId w:val="3"/>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7B4E"/>
    <w:pPr>
      <w:numPr>
        <w:ilvl w:val="6"/>
        <w:numId w:val="3"/>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7B4E"/>
    <w:pPr>
      <w:numPr>
        <w:ilvl w:val="7"/>
        <w:numId w:val="3"/>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7B4E"/>
    <w:pPr>
      <w:numPr>
        <w:ilvl w:val="8"/>
        <w:numId w:val="3"/>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4C7B4E"/>
    <w:rPr>
      <w:rFonts w:ascii="Times New Roman" w:eastAsia="Times New Roman" w:hAnsi="Times New Roman" w:cs="Times New Roman"/>
      <w:b/>
      <w:bCs/>
      <w:color w:val="000000"/>
      <w:spacing w:val="7"/>
      <w:shd w:val="clear" w:color="auto" w:fill="FFFFFF"/>
      <w:lang w:eastAsia="ru-RU"/>
    </w:rPr>
  </w:style>
  <w:style w:type="character" w:customStyle="1" w:styleId="20">
    <w:name w:val="Заголовок 2 Знак"/>
    <w:basedOn w:val="a0"/>
    <w:link w:val="2"/>
    <w:rsid w:val="00A30505"/>
    <w:rPr>
      <w:rFonts w:ascii="Times New Roman" w:eastAsia="Times New Roman" w:hAnsi="Times New Roman" w:cs="Times New Roman"/>
      <w:bCs/>
      <w:iCs/>
      <w:lang w:eastAsia="ru-RU"/>
    </w:rPr>
  </w:style>
  <w:style w:type="character" w:customStyle="1" w:styleId="30">
    <w:name w:val="Заголовок 3 Знак"/>
    <w:basedOn w:val="a0"/>
    <w:link w:val="3"/>
    <w:rsid w:val="00A30505"/>
    <w:rPr>
      <w:rFonts w:ascii="Times New Roman" w:eastAsia="Times New Roman" w:hAnsi="Times New Roman" w:cs="Times New Roman"/>
      <w:lang w:eastAsia="ru-RU"/>
    </w:rPr>
  </w:style>
  <w:style w:type="character" w:customStyle="1" w:styleId="40">
    <w:name w:val="Заголовок 4 Знак"/>
    <w:basedOn w:val="a0"/>
    <w:link w:val="4"/>
    <w:rsid w:val="004C7B4E"/>
    <w:rPr>
      <w:rFonts w:ascii="Times New Roman" w:eastAsia="Times New Roman" w:hAnsi="Times New Roman" w:cs="Times New Roman"/>
      <w:bCs/>
      <w:lang w:eastAsia="ru-RU"/>
    </w:rPr>
  </w:style>
  <w:style w:type="character" w:customStyle="1" w:styleId="50">
    <w:name w:val="Заголовок 5 Знак"/>
    <w:basedOn w:val="a0"/>
    <w:link w:val="5"/>
    <w:semiHidden/>
    <w:rsid w:val="004C7B4E"/>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7B4E"/>
    <w:rPr>
      <w:rFonts w:ascii="Calibri" w:eastAsia="Times New Roman" w:hAnsi="Calibri" w:cs="Times New Roman"/>
      <w:b/>
      <w:bCs/>
      <w:lang w:eastAsia="ru-RU"/>
    </w:rPr>
  </w:style>
  <w:style w:type="character" w:customStyle="1" w:styleId="70">
    <w:name w:val="Заголовок 7 Знак"/>
    <w:basedOn w:val="a0"/>
    <w:link w:val="7"/>
    <w:semiHidden/>
    <w:rsid w:val="004C7B4E"/>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7B4E"/>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7B4E"/>
    <w:rPr>
      <w:rFonts w:ascii="Cambria" w:eastAsia="Times New Roman" w:hAnsi="Cambria" w:cs="Times New Roman"/>
      <w:lang w:eastAsia="ru-RU"/>
    </w:rPr>
  </w:style>
  <w:style w:type="numbering" w:customStyle="1" w:styleId="12">
    <w:name w:val="Нет списка1"/>
    <w:next w:val="a2"/>
    <w:uiPriority w:val="99"/>
    <w:semiHidden/>
    <w:unhideWhenUsed/>
    <w:rsid w:val="004C7B4E"/>
  </w:style>
  <w:style w:type="character" w:styleId="a3">
    <w:name w:val="Strong"/>
    <w:uiPriority w:val="22"/>
    <w:qFormat/>
    <w:rsid w:val="004C7B4E"/>
    <w:rPr>
      <w:rFonts w:ascii="Times New Roman" w:hAnsi="Times New Roman"/>
      <w:b/>
      <w:bCs/>
      <w:color w:val="auto"/>
      <w:sz w:val="22"/>
    </w:rPr>
  </w:style>
  <w:style w:type="paragraph" w:styleId="a4">
    <w:name w:val="Title"/>
    <w:basedOn w:val="a"/>
    <w:next w:val="a5"/>
    <w:link w:val="a6"/>
    <w:qFormat/>
    <w:rsid w:val="004C7B4E"/>
    <w:pPr>
      <w:spacing w:after="0" w:line="240" w:lineRule="auto"/>
      <w:jc w:val="center"/>
    </w:pPr>
    <w:rPr>
      <w:rFonts w:ascii="Times New Roman" w:eastAsia="Times New Roman" w:hAnsi="Times New Roman" w:cs="Times New Roman"/>
      <w:b/>
      <w:sz w:val="24"/>
      <w:szCs w:val="20"/>
      <w:lang w:eastAsia="ar-SA"/>
    </w:rPr>
  </w:style>
  <w:style w:type="character" w:customStyle="1" w:styleId="a6">
    <w:name w:val="Заголовок Знак"/>
    <w:basedOn w:val="a0"/>
    <w:link w:val="a4"/>
    <w:rsid w:val="004C7B4E"/>
    <w:rPr>
      <w:rFonts w:ascii="Times New Roman" w:eastAsia="Times New Roman" w:hAnsi="Times New Roman" w:cs="Times New Roman"/>
      <w:b/>
      <w:sz w:val="24"/>
      <w:szCs w:val="20"/>
      <w:lang w:eastAsia="ar-SA"/>
    </w:rPr>
  </w:style>
  <w:style w:type="paragraph" w:customStyle="1" w:styleId="110">
    <w:name w:val="1. СТИЛЬ 1"/>
    <w:basedOn w:val="2"/>
    <w:link w:val="111"/>
    <w:qFormat/>
    <w:rsid w:val="004C7B4E"/>
    <w:pPr>
      <w:jc w:val="center"/>
    </w:pPr>
    <w:rPr>
      <w:rFonts w:ascii="Cambria" w:eastAsia="Calibri" w:hAnsi="Cambria"/>
      <w:iCs w:val="0"/>
    </w:rPr>
  </w:style>
  <w:style w:type="character" w:customStyle="1" w:styleId="111">
    <w:name w:val="1. СТИЛЬ 1 Знак"/>
    <w:basedOn w:val="20"/>
    <w:link w:val="110"/>
    <w:rsid w:val="004C7B4E"/>
    <w:rPr>
      <w:rFonts w:ascii="Cambria" w:eastAsia="Calibri" w:hAnsi="Cambria" w:cs="Times New Roman"/>
      <w:bCs/>
      <w:iCs w:val="0"/>
      <w:lang w:eastAsia="ru-RU"/>
    </w:rPr>
  </w:style>
  <w:style w:type="numbering" w:customStyle="1" w:styleId="10">
    <w:name w:val="Стиль1"/>
    <w:rsid w:val="004C7B4E"/>
    <w:pPr>
      <w:numPr>
        <w:numId w:val="1"/>
      </w:numPr>
    </w:pPr>
  </w:style>
  <w:style w:type="character" w:styleId="a7">
    <w:name w:val="Book Title"/>
    <w:uiPriority w:val="33"/>
    <w:qFormat/>
    <w:rsid w:val="004C7B4E"/>
    <w:rPr>
      <w:smallCaps/>
      <w:spacing w:val="5"/>
      <w:sz w:val="24"/>
      <w:szCs w:val="24"/>
    </w:rPr>
  </w:style>
  <w:style w:type="paragraph" w:customStyle="1" w:styleId="ConsPlusNonformat">
    <w:name w:val="ConsPlusNonformat"/>
    <w:uiPriority w:val="99"/>
    <w:rsid w:val="004C7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C7B4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MTLN1">
    <w:name w:val="MTLN1"/>
    <w:basedOn w:val="a"/>
    <w:next w:val="a"/>
    <w:rsid w:val="004C7B4E"/>
    <w:pPr>
      <w:keepNext/>
      <w:numPr>
        <w:numId w:val="2"/>
      </w:numPr>
      <w:spacing w:before="360" w:after="240" w:line="240" w:lineRule="auto"/>
      <w:outlineLvl w:val="0"/>
    </w:pPr>
    <w:rPr>
      <w:rFonts w:ascii="Arial Bold" w:eastAsia="Times New Roman" w:hAnsi="Arial Bold" w:cs="Times New Roman"/>
      <w:b/>
      <w:caps/>
      <w:szCs w:val="20"/>
      <w:lang w:val="en-CA"/>
    </w:rPr>
  </w:style>
  <w:style w:type="paragraph" w:customStyle="1" w:styleId="MTLN2">
    <w:name w:val="MTLN2"/>
    <w:basedOn w:val="a"/>
    <w:rsid w:val="004C7B4E"/>
    <w:pPr>
      <w:numPr>
        <w:ilvl w:val="1"/>
        <w:numId w:val="2"/>
      </w:numPr>
      <w:spacing w:after="240" w:line="240" w:lineRule="auto"/>
      <w:jc w:val="both"/>
    </w:pPr>
    <w:rPr>
      <w:rFonts w:ascii="Arial" w:eastAsia="Times New Roman" w:hAnsi="Arial" w:cs="Times New Roman"/>
      <w:szCs w:val="20"/>
      <w:lang w:val="en-CA"/>
    </w:rPr>
  </w:style>
  <w:style w:type="paragraph" w:customStyle="1" w:styleId="MTLN3">
    <w:name w:val="MTLN3"/>
    <w:basedOn w:val="a"/>
    <w:rsid w:val="004C7B4E"/>
    <w:pPr>
      <w:numPr>
        <w:ilvl w:val="2"/>
        <w:numId w:val="2"/>
      </w:numPr>
      <w:spacing w:after="240" w:line="240" w:lineRule="auto"/>
      <w:jc w:val="both"/>
    </w:pPr>
    <w:rPr>
      <w:rFonts w:ascii="Arial" w:eastAsia="Times New Roman" w:hAnsi="Arial" w:cs="Times New Roman"/>
      <w:szCs w:val="20"/>
      <w:lang w:val="en-CA"/>
    </w:rPr>
  </w:style>
  <w:style w:type="paragraph" w:customStyle="1" w:styleId="MTLN5">
    <w:name w:val="MTLN5"/>
    <w:basedOn w:val="a"/>
    <w:rsid w:val="004C7B4E"/>
    <w:pPr>
      <w:numPr>
        <w:ilvl w:val="4"/>
        <w:numId w:val="2"/>
      </w:numPr>
      <w:spacing w:after="240" w:line="240" w:lineRule="auto"/>
    </w:pPr>
    <w:rPr>
      <w:rFonts w:ascii="Arial" w:eastAsia="Times New Roman" w:hAnsi="Arial" w:cs="Times New Roman"/>
      <w:szCs w:val="20"/>
      <w:lang w:val="en-CA"/>
    </w:rPr>
  </w:style>
  <w:style w:type="paragraph" w:customStyle="1" w:styleId="MTLN6">
    <w:name w:val="MTLN6"/>
    <w:basedOn w:val="a"/>
    <w:rsid w:val="004C7B4E"/>
    <w:pPr>
      <w:numPr>
        <w:ilvl w:val="5"/>
        <w:numId w:val="2"/>
      </w:numPr>
      <w:spacing w:after="240" w:line="240" w:lineRule="auto"/>
    </w:pPr>
    <w:rPr>
      <w:rFonts w:ascii="Arial" w:eastAsia="Times New Roman" w:hAnsi="Arial" w:cs="Times New Roman"/>
      <w:szCs w:val="20"/>
      <w:lang w:val="en-CA"/>
    </w:rPr>
  </w:style>
  <w:style w:type="paragraph" w:customStyle="1" w:styleId="MTLN7">
    <w:name w:val="MTLN7"/>
    <w:basedOn w:val="a"/>
    <w:rsid w:val="004C7B4E"/>
    <w:pPr>
      <w:numPr>
        <w:ilvl w:val="6"/>
        <w:numId w:val="2"/>
      </w:numPr>
      <w:spacing w:after="240" w:line="240" w:lineRule="auto"/>
    </w:pPr>
    <w:rPr>
      <w:rFonts w:ascii="Arial" w:eastAsia="Times New Roman" w:hAnsi="Arial" w:cs="Times New Roman"/>
      <w:szCs w:val="20"/>
      <w:lang w:val="en-CA"/>
    </w:rPr>
  </w:style>
  <w:style w:type="paragraph" w:customStyle="1" w:styleId="MTLN8">
    <w:name w:val="MTLN8"/>
    <w:basedOn w:val="a"/>
    <w:rsid w:val="004C7B4E"/>
    <w:pPr>
      <w:numPr>
        <w:ilvl w:val="7"/>
        <w:numId w:val="2"/>
      </w:numPr>
      <w:spacing w:after="240" w:line="240" w:lineRule="auto"/>
    </w:pPr>
    <w:rPr>
      <w:rFonts w:ascii="Arial" w:eastAsia="Times New Roman" w:hAnsi="Arial" w:cs="Times New Roman"/>
      <w:szCs w:val="20"/>
      <w:lang w:val="en-CA"/>
    </w:rPr>
  </w:style>
  <w:style w:type="paragraph" w:customStyle="1" w:styleId="MTLN9">
    <w:name w:val="MTLN9"/>
    <w:basedOn w:val="a"/>
    <w:rsid w:val="004C7B4E"/>
    <w:pPr>
      <w:numPr>
        <w:ilvl w:val="8"/>
        <w:numId w:val="2"/>
      </w:numPr>
      <w:spacing w:after="240" w:line="240" w:lineRule="auto"/>
    </w:pPr>
    <w:rPr>
      <w:rFonts w:ascii="Arial" w:eastAsia="Times New Roman" w:hAnsi="Arial" w:cs="Times New Roman"/>
      <w:szCs w:val="20"/>
      <w:lang w:val="en-CA"/>
    </w:rPr>
  </w:style>
  <w:style w:type="paragraph" w:customStyle="1" w:styleId="NormalRus">
    <w:name w:val="Normal Rus"/>
    <w:basedOn w:val="a"/>
    <w:rsid w:val="004C7B4E"/>
    <w:pPr>
      <w:spacing w:before="240" w:after="240" w:line="240" w:lineRule="atLeast"/>
      <w:ind w:left="567" w:firstLine="567"/>
    </w:pPr>
    <w:rPr>
      <w:rFonts w:ascii="Tms Rmn" w:eastAsia="Times New Roman" w:hAnsi="Tms Rmn" w:cs="Times New Roman"/>
      <w:sz w:val="24"/>
      <w:szCs w:val="24"/>
      <w:lang w:val="en-US" w:eastAsia="ru-RU"/>
    </w:rPr>
  </w:style>
  <w:style w:type="character" w:customStyle="1" w:styleId="v12">
    <w:name w:val="v12"/>
    <w:basedOn w:val="a0"/>
    <w:rsid w:val="004C7B4E"/>
  </w:style>
  <w:style w:type="paragraph" w:styleId="a8">
    <w:name w:val="List Paragraph"/>
    <w:basedOn w:val="a"/>
    <w:uiPriority w:val="34"/>
    <w:qFormat/>
    <w:rsid w:val="004C7B4E"/>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 Spacing"/>
    <w:uiPriority w:val="1"/>
    <w:qFormat/>
    <w:rsid w:val="004C7B4E"/>
    <w:pPr>
      <w:spacing w:after="0" w:line="240" w:lineRule="auto"/>
      <w:jc w:val="both"/>
    </w:pPr>
    <w:rPr>
      <w:rFonts w:ascii="Times New Roman" w:eastAsia="Times New Roman" w:hAnsi="Times New Roman" w:cs="Times New Roman"/>
      <w:bCs/>
      <w:kern w:val="32"/>
      <w:sz w:val="28"/>
      <w:szCs w:val="32"/>
      <w:lang w:eastAsia="ru-RU"/>
    </w:rPr>
  </w:style>
  <w:style w:type="paragraph" w:styleId="aa">
    <w:name w:val="header"/>
    <w:basedOn w:val="a"/>
    <w:link w:val="ab"/>
    <w:uiPriority w:val="99"/>
    <w:rsid w:val="004C7B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4C7B4E"/>
    <w:rPr>
      <w:rFonts w:ascii="Times New Roman" w:eastAsia="Times New Roman" w:hAnsi="Times New Roman" w:cs="Times New Roman"/>
      <w:sz w:val="24"/>
      <w:szCs w:val="24"/>
      <w:lang w:eastAsia="ru-RU"/>
    </w:rPr>
  </w:style>
  <w:style w:type="character" w:styleId="ac">
    <w:name w:val="Hyperlink"/>
    <w:uiPriority w:val="99"/>
    <w:unhideWhenUsed/>
    <w:rsid w:val="004C7B4E"/>
    <w:rPr>
      <w:strike w:val="0"/>
      <w:dstrike w:val="0"/>
      <w:color w:val="1A3DC1"/>
      <w:u w:val="single"/>
      <w:effect w:val="none"/>
    </w:rPr>
  </w:style>
  <w:style w:type="character" w:styleId="ad">
    <w:name w:val="annotation reference"/>
    <w:uiPriority w:val="99"/>
    <w:unhideWhenUsed/>
    <w:rsid w:val="004C7B4E"/>
    <w:rPr>
      <w:sz w:val="16"/>
      <w:szCs w:val="16"/>
    </w:rPr>
  </w:style>
  <w:style w:type="paragraph" w:styleId="a5">
    <w:name w:val="Subtitle"/>
    <w:basedOn w:val="a"/>
    <w:next w:val="a"/>
    <w:link w:val="ae"/>
    <w:qFormat/>
    <w:rsid w:val="004C7B4E"/>
    <w:pPr>
      <w:spacing w:after="60" w:line="240" w:lineRule="auto"/>
      <w:jc w:val="center"/>
      <w:outlineLvl w:val="1"/>
    </w:pPr>
    <w:rPr>
      <w:rFonts w:ascii="Cambria" w:eastAsia="Times New Roman" w:hAnsi="Cambria" w:cs="Times New Roman"/>
      <w:sz w:val="24"/>
      <w:szCs w:val="24"/>
      <w:lang w:eastAsia="ru-RU"/>
    </w:rPr>
  </w:style>
  <w:style w:type="character" w:customStyle="1" w:styleId="ae">
    <w:name w:val="Подзаголовок Знак"/>
    <w:basedOn w:val="a0"/>
    <w:link w:val="a5"/>
    <w:rsid w:val="004C7B4E"/>
    <w:rPr>
      <w:rFonts w:ascii="Cambria" w:eastAsia="Times New Roman" w:hAnsi="Cambria" w:cs="Times New Roman"/>
      <w:sz w:val="24"/>
      <w:szCs w:val="24"/>
      <w:lang w:eastAsia="ru-RU"/>
    </w:rPr>
  </w:style>
  <w:style w:type="paragraph" w:styleId="af">
    <w:name w:val="footer"/>
    <w:basedOn w:val="a"/>
    <w:link w:val="af0"/>
    <w:uiPriority w:val="99"/>
    <w:rsid w:val="004C7B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4C7B4E"/>
    <w:rPr>
      <w:rFonts w:ascii="Times New Roman" w:eastAsia="Times New Roman" w:hAnsi="Times New Roman" w:cs="Times New Roman"/>
      <w:sz w:val="24"/>
      <w:szCs w:val="24"/>
      <w:lang w:eastAsia="ru-RU"/>
    </w:rPr>
  </w:style>
  <w:style w:type="character" w:styleId="af1">
    <w:name w:val="page number"/>
    <w:rsid w:val="004C7B4E"/>
  </w:style>
  <w:style w:type="paragraph" w:customStyle="1" w:styleId="af2">
    <w:name w:val="Обычный + По ширине"/>
    <w:aliases w:val="Первая строка:  1,59 см"/>
    <w:basedOn w:val="a"/>
    <w:rsid w:val="004C7B4E"/>
    <w:pPr>
      <w:spacing w:after="0" w:line="240" w:lineRule="auto"/>
      <w:ind w:firstLine="900"/>
      <w:jc w:val="both"/>
    </w:pPr>
    <w:rPr>
      <w:rFonts w:ascii="Times New Roman" w:eastAsia="Times New Roman" w:hAnsi="Times New Roman" w:cs="Times New Roman"/>
      <w:sz w:val="24"/>
      <w:szCs w:val="24"/>
      <w:lang w:eastAsia="ru-RU"/>
    </w:rPr>
  </w:style>
  <w:style w:type="paragraph" w:styleId="af3">
    <w:name w:val="Body Text"/>
    <w:basedOn w:val="2"/>
    <w:link w:val="af4"/>
    <w:rsid w:val="004C7B4E"/>
    <w:pPr>
      <w:numPr>
        <w:ilvl w:val="0"/>
        <w:numId w:val="0"/>
      </w:numPr>
      <w:ind w:left="709"/>
    </w:pPr>
  </w:style>
  <w:style w:type="character" w:customStyle="1" w:styleId="af4">
    <w:name w:val="Основной текст Знак"/>
    <w:basedOn w:val="a0"/>
    <w:link w:val="af3"/>
    <w:rsid w:val="004C7B4E"/>
    <w:rPr>
      <w:rFonts w:ascii="Times New Roman" w:eastAsia="Times New Roman" w:hAnsi="Times New Roman" w:cs="Times New Roman"/>
      <w:bCs/>
      <w:iCs/>
      <w:lang w:eastAsia="ru-RU"/>
    </w:rPr>
  </w:style>
  <w:style w:type="paragraph" w:customStyle="1" w:styleId="22">
    <w:name w:val="Основной текст 22"/>
    <w:basedOn w:val="a"/>
    <w:rsid w:val="004C7B4E"/>
    <w:pPr>
      <w:spacing w:after="120" w:line="480" w:lineRule="auto"/>
    </w:pPr>
    <w:rPr>
      <w:rFonts w:ascii="Times New Roman" w:eastAsia="Times New Roman" w:hAnsi="Times New Roman" w:cs="Times New Roman"/>
      <w:sz w:val="20"/>
      <w:szCs w:val="20"/>
      <w:lang w:eastAsia="ar-SA"/>
    </w:rPr>
  </w:style>
  <w:style w:type="paragraph" w:styleId="31">
    <w:name w:val="Body Text 3"/>
    <w:basedOn w:val="a"/>
    <w:link w:val="32"/>
    <w:rsid w:val="004C7B4E"/>
    <w:pPr>
      <w:spacing w:after="0" w:line="240" w:lineRule="auto"/>
      <w:jc w:val="center"/>
    </w:pPr>
    <w:rPr>
      <w:rFonts w:ascii="Times New Roman" w:eastAsia="Times New Roman" w:hAnsi="Times New Roman" w:cs="Times New Roman"/>
      <w:b/>
      <w:szCs w:val="24"/>
      <w:lang w:eastAsia="ru-RU"/>
    </w:rPr>
  </w:style>
  <w:style w:type="character" w:customStyle="1" w:styleId="32">
    <w:name w:val="Основной текст 3 Знак"/>
    <w:basedOn w:val="a0"/>
    <w:link w:val="31"/>
    <w:rsid w:val="004C7B4E"/>
    <w:rPr>
      <w:rFonts w:ascii="Times New Roman" w:eastAsia="Times New Roman" w:hAnsi="Times New Roman" w:cs="Times New Roman"/>
      <w:b/>
      <w:szCs w:val="24"/>
      <w:lang w:eastAsia="ru-RU"/>
    </w:rPr>
  </w:style>
  <w:style w:type="paragraph" w:styleId="af5">
    <w:name w:val="Body Text Indent"/>
    <w:basedOn w:val="a"/>
    <w:link w:val="af6"/>
    <w:rsid w:val="004C7B4E"/>
    <w:pPr>
      <w:shd w:val="clear" w:color="auto" w:fill="FFFFFF"/>
      <w:spacing w:after="0" w:line="763" w:lineRule="exact"/>
      <w:ind w:right="3091" w:firstLine="715"/>
      <w:jc w:val="both"/>
    </w:pPr>
    <w:rPr>
      <w:rFonts w:ascii="Times New Roman" w:eastAsia="Times New Roman" w:hAnsi="Times New Roman" w:cs="Times New Roman"/>
      <w:b/>
      <w:bCs/>
      <w:color w:val="000000"/>
      <w:spacing w:val="-3"/>
      <w:lang w:eastAsia="ru-RU"/>
    </w:rPr>
  </w:style>
  <w:style w:type="character" w:customStyle="1" w:styleId="af6">
    <w:name w:val="Основной текст с отступом Знак"/>
    <w:basedOn w:val="a0"/>
    <w:link w:val="af5"/>
    <w:rsid w:val="004C7B4E"/>
    <w:rPr>
      <w:rFonts w:ascii="Times New Roman" w:eastAsia="Times New Roman" w:hAnsi="Times New Roman" w:cs="Times New Roman"/>
      <w:b/>
      <w:bCs/>
      <w:color w:val="000000"/>
      <w:spacing w:val="-3"/>
      <w:shd w:val="clear" w:color="auto" w:fill="FFFFFF"/>
      <w:lang w:eastAsia="ru-RU"/>
    </w:rPr>
  </w:style>
  <w:style w:type="paragraph" w:styleId="21">
    <w:name w:val="Body Text Indent 2"/>
    <w:basedOn w:val="a"/>
    <w:link w:val="23"/>
    <w:rsid w:val="004C7B4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1"/>
    <w:rsid w:val="004C7B4E"/>
    <w:rPr>
      <w:rFonts w:ascii="Times New Roman" w:eastAsia="Times New Roman" w:hAnsi="Times New Roman" w:cs="Times New Roman"/>
      <w:sz w:val="24"/>
      <w:szCs w:val="24"/>
      <w:lang w:eastAsia="ru-RU"/>
    </w:rPr>
  </w:style>
  <w:style w:type="paragraph" w:styleId="33">
    <w:name w:val="Body Text Indent 3"/>
    <w:basedOn w:val="a"/>
    <w:link w:val="34"/>
    <w:rsid w:val="004C7B4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C7B4E"/>
    <w:rPr>
      <w:rFonts w:ascii="Times New Roman" w:eastAsia="Times New Roman" w:hAnsi="Times New Roman" w:cs="Times New Roman"/>
      <w:sz w:val="16"/>
      <w:szCs w:val="16"/>
      <w:lang w:eastAsia="ru-RU"/>
    </w:rPr>
  </w:style>
  <w:style w:type="table" w:styleId="af7">
    <w:name w:val="Table Grid"/>
    <w:basedOn w:val="a1"/>
    <w:uiPriority w:val="39"/>
    <w:rsid w:val="004C7B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Таблицы (моноширинный)"/>
    <w:basedOn w:val="a"/>
    <w:next w:val="a"/>
    <w:rsid w:val="004C7B4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9">
    <w:name w:val="Balloon Text"/>
    <w:basedOn w:val="a"/>
    <w:link w:val="afa"/>
    <w:semiHidden/>
    <w:rsid w:val="004C7B4E"/>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4C7B4E"/>
    <w:rPr>
      <w:rFonts w:ascii="Tahoma" w:eastAsia="Times New Roman" w:hAnsi="Tahoma" w:cs="Tahoma"/>
      <w:sz w:val="16"/>
      <w:szCs w:val="16"/>
      <w:lang w:eastAsia="ru-RU"/>
    </w:rPr>
  </w:style>
  <w:style w:type="paragraph" w:styleId="afb">
    <w:name w:val="annotation text"/>
    <w:basedOn w:val="a"/>
    <w:link w:val="afc"/>
    <w:uiPriority w:val="99"/>
    <w:unhideWhenUsed/>
    <w:rsid w:val="004C7B4E"/>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4C7B4E"/>
    <w:rPr>
      <w:rFonts w:ascii="Times New Roman" w:eastAsia="Times New Roman" w:hAnsi="Times New Roman" w:cs="Times New Roman"/>
      <w:sz w:val="20"/>
      <w:szCs w:val="20"/>
      <w:lang w:eastAsia="ru-RU"/>
    </w:rPr>
  </w:style>
  <w:style w:type="paragraph" w:styleId="afd">
    <w:name w:val="Block Text"/>
    <w:basedOn w:val="a"/>
    <w:rsid w:val="004C7B4E"/>
    <w:pPr>
      <w:shd w:val="clear" w:color="auto" w:fill="FFFFFF"/>
      <w:spacing w:after="0" w:line="254" w:lineRule="exact"/>
      <w:ind w:left="67" w:right="24" w:firstLine="734"/>
      <w:jc w:val="both"/>
    </w:pPr>
    <w:rPr>
      <w:rFonts w:ascii="Times New Roman" w:eastAsia="Times New Roman" w:hAnsi="Times New Roman" w:cs="Times New Roman"/>
      <w:color w:val="0000FF"/>
      <w:lang w:eastAsia="ru-RU"/>
    </w:rPr>
  </w:style>
  <w:style w:type="paragraph" w:styleId="afe">
    <w:name w:val="Revision"/>
    <w:hidden/>
    <w:uiPriority w:val="99"/>
    <w:semiHidden/>
    <w:rsid w:val="004C7B4E"/>
    <w:pPr>
      <w:spacing w:after="0" w:line="240" w:lineRule="auto"/>
    </w:pPr>
    <w:rPr>
      <w:rFonts w:ascii="Times New Roman" w:eastAsia="Times New Roman" w:hAnsi="Times New Roman" w:cs="Times New Roman"/>
      <w:sz w:val="24"/>
      <w:szCs w:val="24"/>
      <w:lang w:eastAsia="ru-RU"/>
    </w:rPr>
  </w:style>
  <w:style w:type="paragraph" w:customStyle="1" w:styleId="l2">
    <w:name w:val="l2"/>
    <w:basedOn w:val="a"/>
    <w:rsid w:val="004C7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C7B4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13">
    <w:name w:val="Неразрешенное упоминание1"/>
    <w:basedOn w:val="a0"/>
    <w:uiPriority w:val="99"/>
    <w:semiHidden/>
    <w:unhideWhenUsed/>
    <w:rsid w:val="004C7B4E"/>
    <w:rPr>
      <w:color w:val="808080"/>
      <w:shd w:val="clear" w:color="auto" w:fill="E6E6E6"/>
    </w:rPr>
  </w:style>
  <w:style w:type="character" w:customStyle="1" w:styleId="14">
    <w:name w:val="Просмотренная гиперссылка1"/>
    <w:basedOn w:val="a0"/>
    <w:uiPriority w:val="99"/>
    <w:semiHidden/>
    <w:unhideWhenUsed/>
    <w:rsid w:val="004C7B4E"/>
    <w:rPr>
      <w:color w:val="800080"/>
      <w:u w:val="single"/>
    </w:rPr>
  </w:style>
  <w:style w:type="character" w:customStyle="1" w:styleId="Bodytext2">
    <w:name w:val="Body text (2)_"/>
    <w:basedOn w:val="a0"/>
    <w:link w:val="Bodytext20"/>
    <w:locked/>
    <w:rsid w:val="004C7B4E"/>
    <w:rPr>
      <w:rFonts w:ascii="Century Schoolbook" w:eastAsia="Century Schoolbook" w:hAnsi="Century Schoolbook" w:cs="Century Schoolbook"/>
      <w:spacing w:val="-10"/>
      <w:sz w:val="23"/>
      <w:szCs w:val="23"/>
      <w:shd w:val="clear" w:color="auto" w:fill="FFFFFF"/>
    </w:rPr>
  </w:style>
  <w:style w:type="paragraph" w:customStyle="1" w:styleId="Bodytext20">
    <w:name w:val="Body text (2)"/>
    <w:basedOn w:val="a"/>
    <w:link w:val="Bodytext2"/>
    <w:rsid w:val="004C7B4E"/>
    <w:pPr>
      <w:shd w:val="clear" w:color="auto" w:fill="FFFFFF"/>
      <w:spacing w:after="120" w:line="0" w:lineRule="atLeast"/>
    </w:pPr>
    <w:rPr>
      <w:rFonts w:ascii="Century Schoolbook" w:eastAsia="Century Schoolbook" w:hAnsi="Century Schoolbook" w:cs="Century Schoolbook"/>
      <w:spacing w:val="-10"/>
      <w:sz w:val="23"/>
      <w:szCs w:val="23"/>
    </w:rPr>
  </w:style>
  <w:style w:type="paragraph" w:customStyle="1" w:styleId="24">
    <w:name w:val="ШД_Заголовок_2"/>
    <w:basedOn w:val="a8"/>
    <w:link w:val="25"/>
    <w:qFormat/>
    <w:rsid w:val="004C7B4E"/>
    <w:pPr>
      <w:spacing w:after="160" w:line="276" w:lineRule="auto"/>
      <w:ind w:left="0"/>
      <w:jc w:val="both"/>
      <w:outlineLvl w:val="1"/>
    </w:pPr>
    <w:rPr>
      <w:rFonts w:ascii="Segoe UI Semilight" w:hAnsi="Segoe UI Semilight" w:cs="Segoe UI Semilight"/>
      <w:b/>
      <w:color w:val="365F91"/>
      <w:spacing w:val="-2"/>
      <w:sz w:val="28"/>
      <w:szCs w:val="26"/>
      <w:lang w:val="en-US" w:eastAsia="en-US"/>
    </w:rPr>
  </w:style>
  <w:style w:type="character" w:customStyle="1" w:styleId="25">
    <w:name w:val="ШД_Заголовок_2 Знак"/>
    <w:basedOn w:val="a0"/>
    <w:link w:val="24"/>
    <w:rsid w:val="004C7B4E"/>
    <w:rPr>
      <w:rFonts w:ascii="Segoe UI Semilight" w:eastAsia="Times New Roman" w:hAnsi="Segoe UI Semilight" w:cs="Segoe UI Semilight"/>
      <w:b/>
      <w:color w:val="365F91"/>
      <w:spacing w:val="-2"/>
      <w:sz w:val="28"/>
      <w:szCs w:val="26"/>
      <w:lang w:val="en-US"/>
    </w:rPr>
  </w:style>
  <w:style w:type="paragraph" w:styleId="aff">
    <w:name w:val="annotation subject"/>
    <w:basedOn w:val="afb"/>
    <w:next w:val="afb"/>
    <w:link w:val="aff0"/>
    <w:uiPriority w:val="99"/>
    <w:semiHidden/>
    <w:unhideWhenUsed/>
    <w:rsid w:val="004C7B4E"/>
    <w:rPr>
      <w:b/>
      <w:bCs/>
    </w:rPr>
  </w:style>
  <w:style w:type="character" w:customStyle="1" w:styleId="aff0">
    <w:name w:val="Тема примечания Знак"/>
    <w:basedOn w:val="afc"/>
    <w:link w:val="aff"/>
    <w:uiPriority w:val="99"/>
    <w:semiHidden/>
    <w:rsid w:val="004C7B4E"/>
    <w:rPr>
      <w:rFonts w:ascii="Times New Roman" w:eastAsia="Times New Roman" w:hAnsi="Times New Roman" w:cs="Times New Roman"/>
      <w:b/>
      <w:bCs/>
      <w:sz w:val="20"/>
      <w:szCs w:val="20"/>
      <w:lang w:eastAsia="ru-RU"/>
    </w:rPr>
  </w:style>
  <w:style w:type="character" w:styleId="aff1">
    <w:name w:val="FollowedHyperlink"/>
    <w:basedOn w:val="a0"/>
    <w:uiPriority w:val="99"/>
    <w:semiHidden/>
    <w:unhideWhenUsed/>
    <w:rsid w:val="004C7B4E"/>
    <w:rPr>
      <w:color w:val="954F72" w:themeColor="followedHyperlink"/>
      <w:u w:val="single"/>
    </w:rPr>
  </w:style>
  <w:style w:type="paragraph" w:customStyle="1" w:styleId="ConsNormal">
    <w:name w:val="ConsNormal"/>
    <w:rsid w:val="009804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NW-pipelines@euroche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NW-pipelines@euroch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C64A6-9F42-4474-9A3D-9FF89087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20654</Words>
  <Characters>117729</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"ЕвроХим - Проект"</Company>
  <LinksUpToDate>false</LinksUpToDate>
  <CharactersWithSpaces>138107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Ирина Сергеевна</dc:creator>
  <cp:keywords/>
  <dc:description/>
  <cp:lastModifiedBy>Деликатная Екатерина Ивановна</cp:lastModifiedBy>
  <cp:revision>5</cp:revision>
  <cp:lastPrinted>2024-06-10T11:24:00Z</cp:lastPrinted>
  <dcterms:created xsi:type="dcterms:W3CDTF">2024-06-10T12:35:00Z</dcterms:created>
  <dcterms:modified xsi:type="dcterms:W3CDTF">2024-06-10T12:36:00Z</dcterms:modified>
</cp:coreProperties>
</file>