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7917C9"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7917C9">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C334C2" w:rsidRPr="00E8322E" w14:paraId="4A0AC6DF" w14:textId="77777777" w:rsidTr="007917C9">
        <w:trPr>
          <w:trHeight w:val="384"/>
        </w:trPr>
        <w:tc>
          <w:tcPr>
            <w:tcW w:w="675" w:type="dxa"/>
            <w:tcBorders>
              <w:top w:val="single" w:sz="4" w:space="0" w:color="auto"/>
              <w:left w:val="single" w:sz="4" w:space="0" w:color="auto"/>
              <w:bottom w:val="single" w:sz="4" w:space="0" w:color="auto"/>
              <w:right w:val="single" w:sz="4" w:space="0" w:color="auto"/>
            </w:tcBorders>
            <w:vAlign w:val="center"/>
            <w:hideMark/>
          </w:tcPr>
          <w:p w14:paraId="5C914ACD"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CEF8EE9"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4A64D3" w14:textId="77777777" w:rsidR="00C334C2" w:rsidRPr="00E8322E" w:rsidRDefault="00C334C2" w:rsidP="00506722">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C334C2" w:rsidRPr="00E8322E" w14:paraId="34A42ADB" w14:textId="77777777" w:rsidTr="00506722">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7C3926" w14:textId="77777777" w:rsidR="00C334C2" w:rsidRPr="00E8322E" w:rsidRDefault="00C334C2" w:rsidP="00506722">
            <w:pPr>
              <w:spacing w:after="0" w:line="240" w:lineRule="auto"/>
              <w:jc w:val="center"/>
              <w:rPr>
                <w:rFonts w:ascii="Times New Roman" w:eastAsia="Times New Roman" w:hAnsi="Times New Roman" w:cs="Times New Roman"/>
                <w:i/>
              </w:rPr>
            </w:pPr>
            <w:bookmarkStart w:id="2" w:name="_Hlk167721079"/>
            <w:r w:rsidRPr="00E8322E">
              <w:rPr>
                <w:rFonts w:ascii="Times New Roman" w:eastAsia="Times New Roman" w:hAnsi="Times New Roman" w:cs="Times New Roman"/>
                <w:i/>
              </w:rPr>
              <w:t>1.</w:t>
            </w:r>
          </w:p>
        </w:tc>
        <w:tc>
          <w:tcPr>
            <w:tcW w:w="9356" w:type="dxa"/>
            <w:gridSpan w:val="3"/>
            <w:tcBorders>
              <w:top w:val="nil"/>
              <w:left w:val="nil"/>
              <w:bottom w:val="single" w:sz="4" w:space="0" w:color="auto"/>
              <w:right w:val="single" w:sz="4" w:space="0" w:color="auto"/>
            </w:tcBorders>
            <w:shd w:val="clear" w:color="auto" w:fill="auto"/>
            <w:hideMark/>
          </w:tcPr>
          <w:p w14:paraId="2AA91C01" w14:textId="56713408" w:rsidR="00C334C2" w:rsidRPr="00E8322E" w:rsidRDefault="007917C9" w:rsidP="007917C9">
            <w:pPr>
              <w:spacing w:after="0" w:line="240" w:lineRule="auto"/>
              <w:rPr>
                <w:rFonts w:ascii="Times New Roman" w:eastAsia="Times New Roman" w:hAnsi="Times New Roman" w:cs="Times New Roman"/>
                <w:b/>
                <w:bCs/>
                <w:i/>
              </w:rPr>
            </w:pPr>
            <w:r w:rsidRPr="007917C9">
              <w:rPr>
                <w:rFonts w:ascii="Times New Roman" w:eastAsia="Times New Roman" w:hAnsi="Times New Roman" w:cs="Times New Roman"/>
                <w:b/>
                <w:bCs/>
                <w:i/>
              </w:rPr>
              <w:t>Туристический маршрут</w:t>
            </w:r>
            <w:r>
              <w:rPr>
                <w:rFonts w:ascii="Times New Roman" w:eastAsia="Times New Roman" w:hAnsi="Times New Roman" w:cs="Times New Roman"/>
                <w:b/>
                <w:bCs/>
                <w:i/>
              </w:rPr>
              <w:t xml:space="preserve"> </w:t>
            </w:r>
            <w:r w:rsidRPr="007917C9">
              <w:rPr>
                <w:rFonts w:ascii="Times New Roman" w:eastAsia="Times New Roman" w:hAnsi="Times New Roman" w:cs="Times New Roman"/>
                <w:b/>
                <w:bCs/>
                <w:i/>
              </w:rPr>
              <w:t>в Московскую область и г. Москву</w:t>
            </w:r>
            <w:r>
              <w:rPr>
                <w:rFonts w:ascii="Times New Roman" w:eastAsia="Times New Roman" w:hAnsi="Times New Roman" w:cs="Times New Roman"/>
                <w:b/>
                <w:bCs/>
                <w:i/>
              </w:rPr>
              <w:t xml:space="preserve"> </w:t>
            </w:r>
            <w:r w:rsidRPr="007917C9">
              <w:rPr>
                <w:rFonts w:ascii="Times New Roman" w:eastAsia="Times New Roman" w:hAnsi="Times New Roman" w:cs="Times New Roman"/>
                <w:b/>
                <w:bCs/>
                <w:i/>
              </w:rPr>
              <w:t>в период с «13» декабря 2024 г. по «15» декабря 2024 г.</w:t>
            </w:r>
            <w:r w:rsidR="00C334C2" w:rsidRPr="007B0026">
              <w:rPr>
                <w:rFonts w:ascii="Times New Roman" w:eastAsia="Times New Roman" w:hAnsi="Times New Roman" w:cs="Times New Roman"/>
                <w:b/>
                <w:bCs/>
                <w:i/>
                <w:kern w:val="0"/>
                <w:vertAlign w:val="superscript"/>
              </w:rPr>
              <w:t xml:space="preserve"> *</w:t>
            </w:r>
          </w:p>
        </w:tc>
      </w:tr>
      <w:tr w:rsidR="007917C9" w:rsidRPr="00E8322E" w14:paraId="31562C83" w14:textId="77777777" w:rsidTr="00C64945">
        <w:trPr>
          <w:trHeight w:val="759"/>
        </w:trPr>
        <w:tc>
          <w:tcPr>
            <w:tcW w:w="1809" w:type="dxa"/>
            <w:gridSpan w:val="2"/>
            <w:tcBorders>
              <w:top w:val="nil"/>
              <w:left w:val="single" w:sz="4" w:space="0" w:color="auto"/>
              <w:right w:val="single" w:sz="4" w:space="0" w:color="auto"/>
            </w:tcBorders>
            <w:shd w:val="clear" w:color="auto" w:fill="auto"/>
            <w:vAlign w:val="center"/>
          </w:tcPr>
          <w:p w14:paraId="190CDAE5" w14:textId="7DEDA9A9" w:rsidR="007917C9" w:rsidRPr="00E8322E" w:rsidRDefault="007917C9" w:rsidP="00506722">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nil"/>
              <w:left w:val="single" w:sz="4" w:space="0" w:color="auto"/>
              <w:right w:val="single" w:sz="4" w:space="0" w:color="auto"/>
            </w:tcBorders>
            <w:shd w:val="clear" w:color="auto" w:fill="auto"/>
          </w:tcPr>
          <w:p w14:paraId="1D3633AC" w14:textId="08B18310" w:rsidR="007917C9" w:rsidRPr="00E8322E" w:rsidRDefault="007917C9" w:rsidP="00506722">
            <w:pPr>
              <w:spacing w:after="0" w:line="240" w:lineRule="auto"/>
              <w:jc w:val="both"/>
              <w:rPr>
                <w:rFonts w:ascii="Times New Roman" w:eastAsia="Times New Roman" w:hAnsi="Times New Roman" w:cs="Times New Roman"/>
                <w:i/>
              </w:rPr>
            </w:pPr>
            <w:r w:rsidRPr="00E8322E">
              <w:rPr>
                <w:rFonts w:ascii="Times New Roman" w:eastAsia="Times New Roman" w:hAnsi="Times New Roman" w:cs="Times New Roman"/>
                <w:i/>
              </w:rPr>
              <w:t xml:space="preserve">г. </w:t>
            </w:r>
            <w:r w:rsidRPr="007917C9">
              <w:rPr>
                <w:rFonts w:ascii="Times New Roman" w:eastAsia="Times New Roman" w:hAnsi="Times New Roman" w:cs="Times New Roman"/>
                <w:i/>
              </w:rPr>
              <w:t>Геническ</w:t>
            </w:r>
          </w:p>
        </w:tc>
        <w:tc>
          <w:tcPr>
            <w:tcW w:w="3402" w:type="dxa"/>
            <w:tcBorders>
              <w:top w:val="single" w:sz="4" w:space="0" w:color="auto"/>
              <w:left w:val="single" w:sz="4" w:space="0" w:color="auto"/>
              <w:right w:val="single" w:sz="4" w:space="0" w:color="auto"/>
            </w:tcBorders>
            <w:shd w:val="clear" w:color="auto" w:fill="auto"/>
            <w:vAlign w:val="center"/>
          </w:tcPr>
          <w:p w14:paraId="436914F7" w14:textId="77777777" w:rsidR="007917C9" w:rsidRPr="00E8322E" w:rsidRDefault="007917C9" w:rsidP="00506722">
            <w:pPr>
              <w:spacing w:after="0" w:line="240" w:lineRule="auto"/>
              <w:jc w:val="center"/>
              <w:rPr>
                <w:rFonts w:ascii="Times New Roman" w:eastAsia="Times New Roman" w:hAnsi="Times New Roman" w:cs="Times New Roman"/>
                <w:i/>
              </w:rPr>
            </w:pPr>
          </w:p>
        </w:tc>
      </w:tr>
    </w:tbl>
    <w:bookmarkEnd w:id="2"/>
    <w:p w14:paraId="4C4C3897" w14:textId="77777777"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lastRenderedPageBreak/>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 xml:space="preserve">С частичной предварительной оплатой в порядке, предусмотренном </w:t>
      </w:r>
      <w:proofErr w:type="spellStart"/>
      <w:r w:rsidR="00141B8B" w:rsidRPr="00E32A3D">
        <w:rPr>
          <w:rFonts w:ascii="Times New Roman" w:hAnsi="Times New Roman" w:cs="Times New Roman"/>
          <w:kern w:val="0"/>
          <w:sz w:val="22"/>
          <w:szCs w:val="22"/>
          <w:lang w:eastAsia="ru-RU"/>
        </w:rPr>
        <w:t>п.п</w:t>
      </w:r>
      <w:proofErr w:type="spellEnd"/>
      <w:r w:rsidR="00141B8B" w:rsidRPr="00E32A3D">
        <w:rPr>
          <w:rFonts w:ascii="Times New Roman" w:hAnsi="Times New Roman" w:cs="Times New Roman"/>
          <w:kern w:val="0"/>
          <w:sz w:val="22"/>
          <w:szCs w:val="22"/>
          <w:lang w:eastAsia="ru-RU"/>
        </w:rPr>
        <w:t>.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5A777C7B" w14:textId="77777777" w:rsidR="00572864" w:rsidRDefault="0064309E" w:rsidP="00572864">
      <w:pPr>
        <w:spacing w:after="0" w:line="240" w:lineRule="auto"/>
        <w:ind w:firstLine="709"/>
        <w:jc w:val="both"/>
        <w:rPr>
          <w:rFonts w:ascii="Times New Roman" w:eastAsia="Times New Roman" w:hAnsi="Times New Roman" w:cs="Times New Roman"/>
          <w:i/>
        </w:rPr>
      </w:pPr>
      <w:r w:rsidRPr="0064309E">
        <w:rPr>
          <w:rFonts w:ascii="Times New Roman" w:hAnsi="Times New Roman" w:cs="Times New Roman"/>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w:t>
      </w:r>
      <w:r w:rsidR="00572864" w:rsidRPr="005F233B">
        <w:rPr>
          <w:rFonts w:ascii="Times New Roman" w:eastAsia="Times New Roman" w:hAnsi="Times New Roman" w:cs="Times New Roman"/>
        </w:rPr>
        <w:t xml:space="preserve">п. 2.1 Договора, что составляет </w:t>
      </w:r>
      <w:r w:rsidR="00572864" w:rsidRPr="005F233B">
        <w:rPr>
          <w:rFonts w:ascii="Times New Roman" w:eastAsia="Times New Roman" w:hAnsi="Times New Roman" w:cs="Times New Roman"/>
          <w:b/>
          <w:bCs/>
        </w:rPr>
        <w:t>________</w:t>
      </w:r>
      <w:r w:rsidR="00572864" w:rsidRPr="005F233B">
        <w:rPr>
          <w:rFonts w:ascii="Times New Roman" w:eastAsia="Times New Roman" w:hAnsi="Times New Roman" w:cs="Times New Roman"/>
        </w:rPr>
        <w:t xml:space="preserve"> </w:t>
      </w:r>
      <w:r w:rsidR="00572864" w:rsidRPr="005F233B">
        <w:rPr>
          <w:rFonts w:ascii="Times New Roman" w:eastAsia="Times New Roman" w:hAnsi="Times New Roman" w:cs="Times New Roman"/>
          <w:b/>
          <w:bCs/>
        </w:rPr>
        <w:t>(_______) рублей ____ копеек</w:t>
      </w:r>
      <w:r w:rsidR="00572864" w:rsidRPr="005F233B">
        <w:rPr>
          <w:rFonts w:ascii="Times New Roman" w:eastAsia="Times New Roman" w:hAnsi="Times New Roman" w:cs="Times New Roman"/>
        </w:rPr>
        <w:t>, НДС 20% __________________ рублей ______ копеек /</w:t>
      </w:r>
      <w:r w:rsidR="00572864" w:rsidRPr="005F233B">
        <w:rPr>
          <w:rFonts w:ascii="Times New Roman" w:eastAsia="Times New Roman" w:hAnsi="Times New Roman" w:cs="Times New Roman"/>
          <w:i/>
        </w:rPr>
        <w:t>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lastRenderedPageBreak/>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572864"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44B8779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 Получить документы и информацию, необходимые для совершения путешествия Участниками в соответствии с Договором.</w:t>
      </w:r>
    </w:p>
    <w:p w14:paraId="73D04E8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 Требовать возмещения убытков в случае невыполнения Исполнителем обязательств по Договору в порядке, установленном законодательством Российской Федерации.</w:t>
      </w:r>
    </w:p>
    <w:p w14:paraId="1961116C" w14:textId="528EDA9C"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5.1.3. </w:t>
      </w:r>
      <w:r w:rsidR="004A39AA"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3BE60C44"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 xml:space="preserve">5.1.4. Осуществлять контроль за порядком и сроками оказания Услуг,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 </w:t>
      </w:r>
    </w:p>
    <w:p w14:paraId="037150BE"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5.1.5. Требовать от Исполнителя представления надлежащим образом оформленных документов, предусмотренных Договором и Техническим заданием.</w:t>
      </w:r>
    </w:p>
    <w:p w14:paraId="2D3339CE" w14:textId="77777777" w:rsidR="00505036"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5.1.6. Привлекать экспертов, экспертные организации для проверки соответствия качества оказываемых Услуг требованиям, установленным Договором.</w:t>
      </w:r>
    </w:p>
    <w:p w14:paraId="213D50D4" w14:textId="77777777" w:rsidR="00505036"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Pr="00EC3013">
        <w:rPr>
          <w:rFonts w:ascii="Times New Roman" w:eastAsia="Times New Roman" w:hAnsi="Times New Roman" w:cs="Times New Roman"/>
          <w:color w:val="000000"/>
        </w:rPr>
        <w:t xml:space="preserve">Заказчик имеет право в одностороннем порядке вносить изменения в Список Участников путем направления Исполнителю соответствующего уведомления или новой редакции Списка Участников не позднее, чем за </w:t>
      </w:r>
      <w:r>
        <w:rPr>
          <w:rFonts w:ascii="Times New Roman" w:eastAsia="Times New Roman" w:hAnsi="Times New Roman" w:cs="Times New Roman"/>
          <w:color w:val="000000"/>
        </w:rPr>
        <w:t>5</w:t>
      </w:r>
      <w:r w:rsidRPr="00EC30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пять</w:t>
      </w:r>
      <w:r w:rsidRPr="00EC3013">
        <w:rPr>
          <w:rFonts w:ascii="Times New Roman" w:eastAsia="Times New Roman" w:hAnsi="Times New Roman" w:cs="Times New Roman"/>
          <w:color w:val="000000"/>
        </w:rPr>
        <w:t>) рабочих дней до начала оказания Услуг, без возмещения Исполнителю каких-либо расходов, связанных с такими изменениями.</w:t>
      </w:r>
    </w:p>
    <w:p w14:paraId="4852A94F" w14:textId="77777777" w:rsidR="00505036" w:rsidRPr="00EC3013"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263622CD" w14:textId="77777777" w:rsidR="00505036" w:rsidRPr="00EC3013" w:rsidRDefault="00505036" w:rsidP="00505036">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r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bookmarkEnd w:id="7"/>
    <w:p w14:paraId="05E1E9EB"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lastRenderedPageBreak/>
        <w:t>5.1.8.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742C2945"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1</w:t>
      </w:r>
      <w:r w:rsidR="0008083C">
        <w:rPr>
          <w:rFonts w:ascii="Times New Roman" w:eastAsia="Times New Roman" w:hAnsi="Times New Roman" w:cs="Times New Roman"/>
          <w:color w:val="000000" w:themeColor="text1"/>
        </w:rPr>
        <w:t>0</w:t>
      </w:r>
      <w:r w:rsidR="00A445CD" w:rsidRPr="0098557B">
        <w:rPr>
          <w:rFonts w:ascii="Times New Roman" w:eastAsia="Times New Roman" w:hAnsi="Times New Roman" w:cs="Times New Roman"/>
          <w:color w:val="000000" w:themeColor="text1"/>
        </w:rPr>
        <w:t xml:space="preserve"> (</w:t>
      </w:r>
      <w:r w:rsidR="0008083C">
        <w:rPr>
          <w:rFonts w:ascii="Times New Roman" w:eastAsia="Times New Roman" w:hAnsi="Times New Roman" w:cs="Times New Roman"/>
          <w:color w:val="000000" w:themeColor="text1"/>
        </w:rPr>
        <w:t>десять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4C38BC1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1"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37943A2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4C880A2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19F9D95A"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114161B"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AA0DD6E"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85B93B6"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5C3E834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653F5D0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AE01F98"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328EC7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2403D6A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w:t>
      </w:r>
      <w:r w:rsidRPr="00EC3013">
        <w:rPr>
          <w:rFonts w:ascii="Times New Roman" w:hAnsi="Times New Roman" w:cs="Times New Roman"/>
        </w:rPr>
        <w:lastRenderedPageBreak/>
        <w:t xml:space="preserve">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w:t>
      </w:r>
      <w:r w:rsidRPr="00EC3013">
        <w:rPr>
          <w:rFonts w:ascii="Times New Roman" w:eastAsia="Times New Roman" w:hAnsi="Times New Roman" w:cs="Times New Roman"/>
          <w:kern w:val="0"/>
        </w:rPr>
        <w:lastRenderedPageBreak/>
        <w:t>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FC1647">
      <w:pPr>
        <w:widowControl/>
        <w:spacing w:after="0" w:line="240" w:lineRule="auto"/>
        <w:ind w:firstLine="709"/>
        <w:jc w:val="both"/>
        <w:rPr>
          <w:rFonts w:ascii="Times New Roman" w:hAnsi="Times New Roman" w:cs="Times New Roman"/>
          <w:color w:val="000000"/>
        </w:rPr>
      </w:pPr>
      <w:bookmarkStart w:id="31" w:name="_26in1rg"/>
      <w:bookmarkEnd w:id="31"/>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6288A696" w14:textId="2F6BAD7F" w:rsidR="00B70FE7"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B70FE7" w:rsidRPr="006863E2">
        <w:rPr>
          <w:rFonts w:ascii="Times New Roman" w:hAnsi="Times New Roman" w:cs="Times New Roman"/>
          <w:color w:val="000000"/>
        </w:rPr>
        <w:t>Сведения о факте сотрудничества</w:t>
      </w:r>
      <w:r w:rsidR="00B70FE7">
        <w:rPr>
          <w:rFonts w:ascii="Times New Roman" w:hAnsi="Times New Roman" w:cs="Times New Roman"/>
          <w:color w:val="000000"/>
        </w:rPr>
        <w:t xml:space="preserve"> Сторон </w:t>
      </w:r>
      <w:r w:rsidR="00B70FE7" w:rsidRPr="006863E2">
        <w:rPr>
          <w:rFonts w:ascii="Times New Roman" w:hAnsi="Times New Roman" w:cs="Times New Roman"/>
          <w:color w:val="000000"/>
        </w:rPr>
        <w:t>является конфиденциальной информацией и подлежит разглашению только с</w:t>
      </w:r>
      <w:r w:rsidR="00B70FE7">
        <w:rPr>
          <w:rFonts w:ascii="Times New Roman" w:hAnsi="Times New Roman" w:cs="Times New Roman"/>
          <w:color w:val="000000"/>
        </w:rPr>
        <w:t xml:space="preserve"> письменного</w:t>
      </w:r>
      <w:r w:rsidR="00B70FE7" w:rsidRPr="006863E2">
        <w:rPr>
          <w:rFonts w:ascii="Times New Roman" w:hAnsi="Times New Roman" w:cs="Times New Roman"/>
          <w:color w:val="000000"/>
        </w:rPr>
        <w:t xml:space="preserve"> согласия второй стороны.</w:t>
      </w:r>
    </w:p>
    <w:p w14:paraId="18E9FE4D" w14:textId="1986038E" w:rsidR="00F81305" w:rsidRPr="00EC3013" w:rsidRDefault="00B70FE7" w:rsidP="00FC1647">
      <w:pPr>
        <w:widowControl/>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0344500"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0478CFB8"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2" w:name="_Hlk148022415"/>
      <w:r w:rsidRPr="00EC3013">
        <w:rPr>
          <w:rFonts w:ascii="Times New Roman" w:hAnsi="Times New Roman" w:cs="Times New Roman"/>
          <w:color w:val="000000"/>
        </w:rPr>
        <w:t>и/или Договором</w:t>
      </w:r>
      <w:bookmarkEnd w:id="32"/>
      <w:r w:rsidRPr="00EC3013">
        <w:rPr>
          <w:rFonts w:ascii="Times New Roman" w:hAnsi="Times New Roman" w:cs="Times New Roman"/>
          <w:color w:val="000000"/>
        </w:rPr>
        <w:t>.</w:t>
      </w:r>
    </w:p>
    <w:p w14:paraId="402EC772" w14:textId="15F1C5CD"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3" w:name="_lnxbz9"/>
      <w:bookmarkEnd w:id="33"/>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lastRenderedPageBreak/>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4"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4"/>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5" w:name="_Hlk148022490"/>
      <w:r w:rsidR="002822B7" w:rsidRPr="00EC3013">
        <w:rPr>
          <w:rFonts w:ascii="Times New Roman" w:hAnsi="Times New Roman" w:cs="Times New Roman"/>
          <w:kern w:val="0"/>
          <w:sz w:val="22"/>
          <w:szCs w:val="22"/>
          <w:lang w:eastAsia="ru-RU"/>
        </w:rPr>
        <w:t>электронного документооборота</w:t>
      </w:r>
      <w:bookmarkEnd w:id="35"/>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6"/>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7" w:name="_Hlk157508722"/>
      <w:r w:rsidR="001E2177" w:rsidRPr="00EC3013">
        <w:rPr>
          <w:rFonts w:ascii="Times New Roman" w:eastAsia="Times New Roman" w:hAnsi="Times New Roman" w:cs="Times New Roman"/>
        </w:rPr>
        <w:t xml:space="preserve">информационным письмом о факте оказания соответствующих услуг (с указанием ФИО Участников, перечня и объема оказанных им дополнительных </w:t>
      </w:r>
      <w:r w:rsidR="001E2177" w:rsidRPr="00EC3013">
        <w:rPr>
          <w:rFonts w:ascii="Times New Roman" w:eastAsia="Times New Roman" w:hAnsi="Times New Roman" w:cs="Times New Roman"/>
        </w:rPr>
        <w:lastRenderedPageBreak/>
        <w:t>услуг, места их оказания)</w:t>
      </w:r>
      <w:bookmarkEnd w:id="37"/>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8"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8"/>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1F644BD6"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9" w:name="_Hlk154051697"/>
      <w:r w:rsidRPr="00DD5C56">
        <w:rPr>
          <w:rFonts w:ascii="Times New Roman" w:eastAsia="Times New Roman" w:hAnsi="Times New Roman" w:cs="Times New Roman"/>
          <w:kern w:val="0"/>
          <w:sz w:val="20"/>
          <w:szCs w:val="20"/>
        </w:rPr>
        <w:lastRenderedPageBreak/>
        <w:t>Приложение № 1 к Договору на оказание услуг</w:t>
      </w:r>
    </w:p>
    <w:p w14:paraId="65BE0591"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DD5C56">
        <w:rPr>
          <w:rFonts w:ascii="Times New Roman" w:eastAsia="Times New Roman" w:hAnsi="Times New Roman" w:cs="Times New Roman"/>
          <w:kern w:val="0"/>
          <w:sz w:val="20"/>
          <w:szCs w:val="20"/>
        </w:rPr>
        <w:t xml:space="preserve">от _______________ № ____________ </w:t>
      </w:r>
    </w:p>
    <w:bookmarkEnd w:id="39"/>
    <w:p w14:paraId="45E867B0"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7FDEA6DF"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1BB4B459"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DD5C56">
        <w:rPr>
          <w:rFonts w:ascii="Times New Roman" w:eastAsia="Times New Roman" w:hAnsi="Times New Roman" w:cs="Times New Roman"/>
          <w:b/>
          <w:kern w:val="0"/>
        </w:rPr>
        <w:t xml:space="preserve">ТЕХНИЧЕСКОЕ ЗАДАНИЕ </w:t>
      </w:r>
    </w:p>
    <w:p w14:paraId="7E776D34"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на оказание услуг по организации и проведению туристической поездки</w:t>
      </w:r>
    </w:p>
    <w:p w14:paraId="46A570E8"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для участников конкурса «Новые горизонты»</w:t>
      </w:r>
    </w:p>
    <w:p w14:paraId="53E9486D"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в Московскую область и г. Москву</w:t>
      </w:r>
    </w:p>
    <w:p w14:paraId="378C56C3"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 xml:space="preserve">в рамках программы «Больше, чем путешествие» </w:t>
      </w:r>
    </w:p>
    <w:p w14:paraId="1DE95687"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BA92ACC"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Раздел I. Общие положения.</w:t>
      </w:r>
    </w:p>
    <w:p w14:paraId="43DB9EF6"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5B6E2ED0"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1.1. Перечень оказываемых услуг в рамках Туристической поездки.</w:t>
      </w:r>
    </w:p>
    <w:p w14:paraId="2D06CD89"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7907D0CA"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Оказание услуг по реализации Туристического маршрута.</w:t>
      </w:r>
    </w:p>
    <w:p w14:paraId="3BE1D549"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2. </w:t>
      </w:r>
      <w:r w:rsidRPr="00DD5C56">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61C02DC1"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Оказание услуг по организации проживания участников.</w:t>
      </w:r>
    </w:p>
    <w:p w14:paraId="24A835F5"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4. Оказание услуг по организации питания участников.  </w:t>
      </w:r>
    </w:p>
    <w:p w14:paraId="642AC09C"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 Оказание услуг по перевозке (трансферу) участников.</w:t>
      </w:r>
    </w:p>
    <w:p w14:paraId="572BFAE2"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4D44A49D" w14:textId="77777777" w:rsidR="00DD5C56" w:rsidRPr="00DD5C56" w:rsidRDefault="00DD5C56" w:rsidP="00DD5C5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5D6C062E" w14:textId="77777777" w:rsidR="00DD5C56" w:rsidRPr="00DD5C56" w:rsidRDefault="00DD5C56" w:rsidP="00DD5C56">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1.2. Период оказания услуг в рамках реализации Туристической поездки.</w:t>
      </w:r>
    </w:p>
    <w:p w14:paraId="1436092D" w14:textId="77777777" w:rsidR="00DD5C56" w:rsidRPr="00DD5C56" w:rsidRDefault="00DD5C56" w:rsidP="00DD5C5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Срок реализации Туристического маршрута в Московскую область и г. Москву — в период с «13» декабря 2024 г. по «15» декабря 2024 г. в соответствии </w:t>
      </w:r>
      <w:r w:rsidRPr="00DD5C56">
        <w:rPr>
          <w:rFonts w:ascii="Times New Roman" w:eastAsia="Times New Roman" w:hAnsi="Times New Roman" w:cs="Times New Roman"/>
          <w:kern w:val="0"/>
        </w:rPr>
        <w:br/>
        <w:t xml:space="preserve">с Приложением № 2 к настоящему Техническому заданию*. </w:t>
      </w:r>
    </w:p>
    <w:p w14:paraId="780ABD7D" w14:textId="77777777" w:rsidR="00DD5C56" w:rsidRPr="00DD5C56" w:rsidRDefault="00DD5C56" w:rsidP="00DD5C56">
      <w:pPr>
        <w:widowControl/>
        <w:spacing w:after="0" w:line="240" w:lineRule="auto"/>
        <w:ind w:firstLine="720"/>
        <w:jc w:val="both"/>
        <w:rPr>
          <w:rFonts w:ascii="Times New Roman" w:eastAsia="Times New Roman" w:hAnsi="Times New Roman" w:cs="Times New Roman"/>
        </w:rPr>
      </w:pPr>
      <w:r w:rsidRPr="00DD5C56">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указанного Туристического маршрута — дата прибытия Участника из Места проведения Маршрута в Пункт отправления. </w:t>
      </w:r>
    </w:p>
    <w:p w14:paraId="4F1462D0" w14:textId="77777777" w:rsidR="00DD5C56" w:rsidRPr="00DD5C56" w:rsidRDefault="00DD5C56" w:rsidP="00DD5C5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*Период не включает даты перевозки из Пункта отправления Участника до Места проведения Туристического маршрута и в обратном направлении.</w:t>
      </w:r>
    </w:p>
    <w:p w14:paraId="5C1FAFE2" w14:textId="77777777" w:rsidR="00DD5C56" w:rsidRPr="00DD5C56" w:rsidRDefault="00DD5C56" w:rsidP="00DD5C5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6AB67A3" w14:textId="77777777" w:rsidR="00DD5C56" w:rsidRPr="00DD5C56" w:rsidRDefault="00DD5C56" w:rsidP="00DD5C56">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1.3. Категории и количество Участников Туристической поездки.</w:t>
      </w:r>
    </w:p>
    <w:p w14:paraId="38B3BFB1" w14:textId="77777777" w:rsidR="00DD5C56" w:rsidRPr="00DD5C56" w:rsidRDefault="00DD5C56" w:rsidP="00DD5C56">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b/>
          <w:kern w:val="0"/>
        </w:rPr>
        <w:t xml:space="preserve">Количество Участников Туристического маршрута (Приложение № 2 к Техническому заданию) </w:t>
      </w:r>
      <w:r w:rsidRPr="00DD5C56">
        <w:rPr>
          <w:rFonts w:ascii="Times New Roman" w:eastAsia="Times New Roman" w:hAnsi="Times New Roman" w:cs="Times New Roman"/>
          <w:b/>
          <w:bCs/>
          <w:kern w:val="0"/>
        </w:rPr>
        <w:t>– 50 (пятьдесят) человек.</w:t>
      </w:r>
    </w:p>
    <w:p w14:paraId="62CDBD38" w14:textId="77777777" w:rsidR="00DD5C56" w:rsidRPr="00DD5C56" w:rsidRDefault="00DD5C56" w:rsidP="00DD5C56">
      <w:pPr>
        <w:widowControl/>
        <w:suppressAutoHyphens w:val="0"/>
        <w:spacing w:after="0" w:line="240" w:lineRule="auto"/>
        <w:ind w:firstLine="709"/>
        <w:contextualSpacing/>
        <w:jc w:val="both"/>
        <w:rPr>
          <w:rFonts w:ascii="Times New Roman" w:eastAsia="Times New Roman" w:hAnsi="Times New Roman" w:cs="Times New Roman"/>
          <w:kern w:val="0"/>
        </w:rPr>
      </w:pPr>
      <w:r w:rsidRPr="00DD5C56">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09E0F7F8" w14:textId="22D94157" w:rsidR="00DD5C56" w:rsidRPr="00DD5C56" w:rsidRDefault="00DD5C56" w:rsidP="00DD5C56">
      <w:pPr>
        <w:spacing w:after="0" w:line="240" w:lineRule="auto"/>
        <w:ind w:firstLine="709"/>
        <w:contextualSpacing/>
        <w:jc w:val="both"/>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w:t>
      </w:r>
      <w:r w:rsidR="007917C9" w:rsidRPr="007917C9">
        <w:rPr>
          <w:rFonts w:ascii="Times New Roman" w:eastAsia="Times New Roman" w:hAnsi="Times New Roman" w:cs="Times New Roman"/>
          <w:kern w:val="0"/>
        </w:rPr>
        <w:t>2</w:t>
      </w:r>
      <w:r w:rsidRPr="00DD5C56">
        <w:rPr>
          <w:rFonts w:ascii="Times New Roman" w:eastAsia="Times New Roman" w:hAnsi="Times New Roman" w:cs="Times New Roman"/>
          <w:kern w:val="0"/>
        </w:rPr>
        <w:t xml:space="preserve"> к Договору).</w:t>
      </w:r>
    </w:p>
    <w:p w14:paraId="1695AAC8" w14:textId="77777777" w:rsidR="00DD5C56" w:rsidRPr="00DD5C56" w:rsidRDefault="00DD5C56" w:rsidP="00DD5C56">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06C56B4A" w14:textId="77777777" w:rsidR="00DD5C56" w:rsidRPr="00DD5C56" w:rsidRDefault="00DD5C56" w:rsidP="00DD5C56">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1.4. Нормативно-правовое регулирование Туристической поездки.</w:t>
      </w:r>
    </w:p>
    <w:p w14:paraId="5EB1A4F0" w14:textId="77777777" w:rsidR="00DD5C56" w:rsidRPr="00DD5C56" w:rsidRDefault="00DD5C56" w:rsidP="00DD5C56">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При проведении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DD5C56">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601167B9" w14:textId="77777777" w:rsidR="00DD5C56" w:rsidRPr="00DD5C56" w:rsidRDefault="00DD5C56" w:rsidP="00DD5C56">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16C50A90" w14:textId="77777777" w:rsidR="00DD5C56" w:rsidRPr="00DD5C56" w:rsidRDefault="00DD5C56" w:rsidP="00DD5C56">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032EE70" w14:textId="77777777" w:rsidR="00DD5C56" w:rsidRPr="00DD5C56" w:rsidRDefault="00DD5C56" w:rsidP="00DD5C56">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5CF1F409" w14:textId="77777777" w:rsidR="00DD5C56" w:rsidRPr="00DD5C56" w:rsidRDefault="00DD5C56" w:rsidP="00DD5C56">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492BE3B2"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Федеральный закон от 27 июля 2006 г. № 152-ФЗ «О персональных данных».</w:t>
      </w:r>
    </w:p>
    <w:p w14:paraId="33CB091E"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Федеральный закон от 10 декабря 1995 г. № 196-ФЗ «О безопасности дорожного движения».</w:t>
      </w:r>
    </w:p>
    <w:p w14:paraId="0F299B7E"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 xml:space="preserve">Федеральный </w:t>
      </w:r>
      <w:hyperlink r:id="rId10">
        <w:r w:rsidRPr="00DD5C56">
          <w:rPr>
            <w:rFonts w:ascii="Times New Roman" w:eastAsia="Times New Roman" w:hAnsi="Times New Roman" w:cs="Times New Roman"/>
            <w:kern w:val="0"/>
          </w:rPr>
          <w:t>закон</w:t>
        </w:r>
      </w:hyperlink>
      <w:r w:rsidRPr="00DD5C56">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4A3EF136"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6BB8868C"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Федеральный закон от 7 марта 2001 г. № 24-ФЗ «Кодекс внутреннего водного транспорта Российской Федерации».</w:t>
      </w:r>
    </w:p>
    <w:p w14:paraId="210E9236"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470BE414"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2E39B187"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765C4ED9"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Calibri" w:hAnsi="Times New Roman" w:cs="Times New Roman"/>
          <w:kern w:val="0"/>
        </w:rPr>
        <w:t>Приказ Минтранса РФ от 5 мая 2012 г. № 140 «Об утверждении Правил перевозок пассажиров и их багажа на внутреннем водном транспорте».</w:t>
      </w:r>
    </w:p>
    <w:p w14:paraId="4E49CD9F"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00623118"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52022183"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6CC767C"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DD5C56">
          <w:rPr>
            <w:rFonts w:ascii="Times New Roman" w:eastAsia="Times New Roman" w:hAnsi="Times New Roman" w:cs="Times New Roman"/>
            <w:kern w:val="0"/>
          </w:rPr>
          <w:t>«Гигиенические требования</w:t>
        </w:r>
      </w:hyperlink>
      <w:r w:rsidRPr="00DD5C56">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5CEA3761"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205B7741"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6FFACB7B"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035D29D8"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81AF632"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2D63B4E1"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651EF7F9"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lastRenderedPageBreak/>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701BFC4C"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2">
        <w:r w:rsidRPr="00DD5C56">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7CAADE93"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4229AE0E"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54072447"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Указ Губернатора Херсонской области от 20 октября 2022 г. №154-у «О введении комендантского часа на территории Херсонской области».</w:t>
      </w:r>
    </w:p>
    <w:p w14:paraId="3107A5CA"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 xml:space="preserve">Указ Губернатора Херсонской области от 28 июня 2024 г. №62-у «О внесении изменений в указ Губернатора Херсонской области от 20 октября 2022 г. №154-у». </w:t>
      </w:r>
    </w:p>
    <w:p w14:paraId="0D7002BD" w14:textId="77777777" w:rsidR="00DD5C56" w:rsidRPr="00DD5C56" w:rsidRDefault="00DD5C56" w:rsidP="00DD5C56">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D5C56">
        <w:rPr>
          <w:rFonts w:ascii="Times New Roman" w:eastAsia="Times New Roman" w:hAnsi="Times New Roman" w:cs="Times New Roman"/>
          <w:kern w:val="0"/>
        </w:rPr>
        <w:t>Иные нормативные акты.</w:t>
      </w:r>
    </w:p>
    <w:p w14:paraId="1D25C3A9"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CCFEA4F"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5F5CB037"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1E10DD1"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u w:val="single"/>
        </w:rPr>
        <w:t xml:space="preserve">Туристическая поездка </w:t>
      </w:r>
      <w:r w:rsidRPr="00DD5C56">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31DBCA9E"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w:t>
      </w:r>
    </w:p>
    <w:p w14:paraId="57F8D203"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F9D99EC"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u w:val="single"/>
        </w:rPr>
        <w:t xml:space="preserve">Участник </w:t>
      </w:r>
      <w:r w:rsidRPr="00DD5C56">
        <w:rPr>
          <w:rFonts w:ascii="Times New Roman" w:eastAsia="Times New Roman" w:hAnsi="Times New Roman" w:cs="Times New Roman"/>
          <w:kern w:val="0"/>
        </w:rPr>
        <w:t>—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5C26F4F5"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5D904F84"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0447661B"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224C38B"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u w:val="single"/>
        </w:rPr>
        <w:t>Руководитель организованной группы несовершеннолетних Участников</w:t>
      </w:r>
      <w:r w:rsidRPr="00DD5C56">
        <w:rPr>
          <w:rFonts w:ascii="Times New Roman" w:eastAsia="Times New Roman" w:hAnsi="Times New Roman" w:cs="Times New Roman"/>
          <w:kern w:val="0"/>
        </w:rPr>
        <w:t xml:space="preserve"> — физическое лицо (гражданин), которое(</w:t>
      </w:r>
      <w:proofErr w:type="spellStart"/>
      <w:r w:rsidRPr="00DD5C56">
        <w:rPr>
          <w:rFonts w:ascii="Times New Roman" w:eastAsia="Times New Roman" w:hAnsi="Times New Roman" w:cs="Times New Roman"/>
          <w:kern w:val="0"/>
        </w:rPr>
        <w:t>ый</w:t>
      </w:r>
      <w:proofErr w:type="spellEnd"/>
      <w:r w:rsidRPr="00DD5C56">
        <w:rPr>
          <w:rFonts w:ascii="Times New Roman" w:eastAsia="Times New Roman" w:hAnsi="Times New Roman" w:cs="Times New Roman"/>
          <w:kern w:val="0"/>
        </w:rPr>
        <w:t>) сопровождает организованную группу несовершеннолетних Участников по Туристскому маршруту и несет обязанности их законного представителя.</w:t>
      </w:r>
    </w:p>
    <w:p w14:paraId="176E8C02"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6FDDA68" w14:textId="77777777" w:rsidR="00DD5C56" w:rsidRPr="00DD5C56" w:rsidRDefault="00DD5C56" w:rsidP="00DD5C56">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D5C56">
        <w:rPr>
          <w:rFonts w:ascii="Times New Roman" w:eastAsia="Times New Roman" w:hAnsi="Times New Roman" w:cs="Times New Roman"/>
          <w:color w:val="000000"/>
          <w:kern w:val="0"/>
          <w:u w:val="single"/>
        </w:rPr>
        <w:t xml:space="preserve">Дирекция </w:t>
      </w:r>
      <w:r w:rsidRPr="00DD5C56">
        <w:rPr>
          <w:rFonts w:ascii="Times New Roman" w:eastAsia="Times New Roman" w:hAnsi="Times New Roman" w:cs="Times New Roman"/>
          <w:color w:val="000000"/>
          <w:kern w:val="0"/>
        </w:rPr>
        <w:t>— организатор конкурса/проекта, участники которого получают право на поощрение Туристической поездкой (далее – Дирекция).</w:t>
      </w:r>
    </w:p>
    <w:p w14:paraId="53B08BAA"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36EAE854"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u w:val="single"/>
        </w:rPr>
        <w:t>Туристический маршрут</w:t>
      </w:r>
      <w:r w:rsidRPr="00DD5C56">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6CDFA3BF"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u w:val="single"/>
        </w:rPr>
        <w:lastRenderedPageBreak/>
        <w:t xml:space="preserve">Место проведения Туристического маршрута </w:t>
      </w:r>
      <w:r w:rsidRPr="00DD5C56">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5A99D04B"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9D8BB77"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u w:val="single"/>
        </w:rPr>
        <w:t>Регион оказания услуг</w:t>
      </w:r>
      <w:r w:rsidRPr="00DD5C56">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6A9CA57C"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6857D69"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A28E62F" w14:textId="77777777" w:rsidR="00DD5C56" w:rsidRPr="00DD5C56" w:rsidRDefault="00DD5C56" w:rsidP="00DD5C56">
      <w:pPr>
        <w:spacing w:after="0" w:line="240" w:lineRule="auto"/>
        <w:ind w:firstLine="720"/>
        <w:contextualSpacing/>
        <w:jc w:val="both"/>
        <w:rPr>
          <w:rFonts w:ascii="Times New Roman" w:eastAsia="Times New Roman" w:hAnsi="Times New Roman" w:cs="Times New Roman"/>
          <w:kern w:val="0"/>
        </w:rPr>
      </w:pPr>
      <w:r w:rsidRPr="00DD5C56">
        <w:rPr>
          <w:rFonts w:ascii="Times New Roman" w:eastAsia="Times New Roman" w:hAnsi="Times New Roman" w:cs="Times New Roman"/>
          <w:kern w:val="0"/>
          <w:u w:val="single"/>
        </w:rPr>
        <w:t>Пункт отправления</w:t>
      </w:r>
      <w:r w:rsidRPr="00DD5C56">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p>
    <w:p w14:paraId="2E136607" w14:textId="77777777" w:rsidR="00DD5C56" w:rsidRPr="00DD5C56" w:rsidRDefault="00DD5C56" w:rsidP="00DD5C56">
      <w:pPr>
        <w:widowControl/>
        <w:suppressAutoHyphens w:val="0"/>
        <w:autoSpaceDN/>
        <w:spacing w:after="0" w:line="240" w:lineRule="auto"/>
        <w:ind w:firstLine="720"/>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 xml:space="preserve">Пункт отправления Участников Туристического маршрута: </w:t>
      </w:r>
    </w:p>
    <w:p w14:paraId="393DE2ED" w14:textId="77777777" w:rsidR="00DD5C56" w:rsidRPr="00DD5C56" w:rsidRDefault="00DD5C56" w:rsidP="00DD5C56">
      <w:pPr>
        <w:widowControl/>
        <w:suppressAutoHyphens w:val="0"/>
        <w:autoSpaceDN/>
        <w:spacing w:after="0" w:line="240" w:lineRule="auto"/>
        <w:ind w:firstLine="720"/>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Херсонская область, г. Геническ – 50 человек.</w:t>
      </w:r>
    </w:p>
    <w:p w14:paraId="16376369" w14:textId="77777777" w:rsidR="00DD5C56" w:rsidRPr="00DD5C56" w:rsidRDefault="00DD5C56" w:rsidP="00DD5C56">
      <w:pPr>
        <w:widowControl/>
        <w:suppressAutoHyphens w:val="0"/>
        <w:autoSpaceDN/>
        <w:spacing w:after="0" w:line="240" w:lineRule="auto"/>
        <w:ind w:firstLine="720"/>
        <w:textAlignment w:val="auto"/>
        <w:rPr>
          <w:rFonts w:ascii="Times New Roman" w:eastAsia="Times New Roman" w:hAnsi="Times New Roman" w:cs="Times New Roman"/>
          <w:b/>
          <w:kern w:val="0"/>
        </w:rPr>
      </w:pPr>
    </w:p>
    <w:p w14:paraId="65ED674B"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rPr>
      </w:pPr>
      <w:bookmarkStart w:id="40" w:name="_Hlk175840572"/>
      <w:r w:rsidRPr="00DD5C56">
        <w:rPr>
          <w:rFonts w:ascii="Times New Roman" w:eastAsia="Times New Roman" w:hAnsi="Times New Roman" w:cs="Times New Roman"/>
          <w:color w:val="000000"/>
          <w:u w:val="single"/>
        </w:rPr>
        <w:t xml:space="preserve">Список Участников </w:t>
      </w:r>
      <w:r w:rsidRPr="00DD5C56">
        <w:rPr>
          <w:rFonts w:ascii="Times New Roman" w:eastAsia="Times New Roman" w:hAnsi="Times New Roman" w:cs="Times New Roman"/>
          <w:color w:val="000000"/>
        </w:rPr>
        <w:t xml:space="preserve">— </w:t>
      </w:r>
      <w:r w:rsidRPr="00DD5C56">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5FA09245" w14:textId="77777777" w:rsidR="00DD5C56" w:rsidRPr="00DD5C56" w:rsidRDefault="00DD5C56" w:rsidP="00DD5C56">
      <w:pPr>
        <w:widowControl/>
        <w:numPr>
          <w:ilvl w:val="0"/>
          <w:numId w:val="38"/>
        </w:numPr>
        <w:spacing w:after="0" w:line="240" w:lineRule="auto"/>
        <w:ind w:firstLine="720"/>
        <w:jc w:val="both"/>
        <w:rPr>
          <w:rFonts w:ascii="Times New Roman" w:eastAsia="Times New Roman" w:hAnsi="Times New Roman" w:cs="Times New Roman"/>
          <w:color w:val="000000"/>
        </w:rPr>
      </w:pPr>
      <w:r w:rsidRPr="00DD5C56">
        <w:rPr>
          <w:rFonts w:ascii="Times New Roman" w:eastAsia="Times New Roman" w:hAnsi="Times New Roman" w:cs="Times New Roman"/>
          <w:color w:val="000000"/>
        </w:rPr>
        <w:t>период реализации Туристического маршрута;</w:t>
      </w:r>
    </w:p>
    <w:p w14:paraId="2E183BBB" w14:textId="77777777" w:rsidR="00DD5C56" w:rsidRPr="00DD5C56" w:rsidRDefault="00DD5C56" w:rsidP="00DD5C56">
      <w:pPr>
        <w:widowControl/>
        <w:numPr>
          <w:ilvl w:val="0"/>
          <w:numId w:val="38"/>
        </w:numPr>
        <w:spacing w:after="0" w:line="240" w:lineRule="auto"/>
        <w:ind w:firstLine="720"/>
        <w:jc w:val="both"/>
        <w:rPr>
          <w:rFonts w:ascii="Times New Roman" w:eastAsia="Times New Roman" w:hAnsi="Times New Roman" w:cs="Times New Roman"/>
          <w:color w:val="000000"/>
        </w:rPr>
      </w:pPr>
      <w:r w:rsidRPr="00DD5C56">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72B84687" w14:textId="77777777" w:rsidR="00DD5C56" w:rsidRPr="00DD5C56" w:rsidRDefault="00DD5C56" w:rsidP="00DD5C56">
      <w:pPr>
        <w:widowControl/>
        <w:numPr>
          <w:ilvl w:val="0"/>
          <w:numId w:val="38"/>
        </w:numPr>
        <w:spacing w:after="0" w:line="240" w:lineRule="auto"/>
        <w:ind w:firstLine="720"/>
        <w:jc w:val="both"/>
        <w:rPr>
          <w:rFonts w:ascii="Times New Roman" w:eastAsia="Times New Roman" w:hAnsi="Times New Roman" w:cs="Times New Roman"/>
          <w:color w:val="000000"/>
        </w:rPr>
      </w:pPr>
      <w:r w:rsidRPr="00DD5C56">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40"/>
    <w:p w14:paraId="2276A1D4" w14:textId="77777777" w:rsidR="00DD5C56" w:rsidRPr="00DD5C56" w:rsidRDefault="00DD5C56" w:rsidP="00DD5C56">
      <w:pPr>
        <w:widowControl/>
        <w:spacing w:after="0" w:line="240" w:lineRule="auto"/>
        <w:ind w:left="720"/>
        <w:jc w:val="both"/>
        <w:rPr>
          <w:rFonts w:ascii="Times New Roman" w:eastAsia="Times New Roman" w:hAnsi="Times New Roman" w:cs="Times New Roman"/>
          <w:color w:val="000000"/>
          <w:u w:val="single"/>
        </w:rPr>
      </w:pPr>
    </w:p>
    <w:p w14:paraId="3C2B145D" w14:textId="77777777" w:rsidR="00DD5C56" w:rsidRPr="00DD5C56" w:rsidRDefault="00DD5C56" w:rsidP="00DD5C56">
      <w:pPr>
        <w:widowControl/>
        <w:spacing w:after="0" w:line="240" w:lineRule="auto"/>
        <w:ind w:left="720"/>
        <w:jc w:val="both"/>
        <w:rPr>
          <w:rFonts w:ascii="Times New Roman" w:eastAsia="Times New Roman" w:hAnsi="Times New Roman" w:cs="Times New Roman"/>
          <w:color w:val="000000"/>
          <w:u w:val="single"/>
        </w:rPr>
      </w:pPr>
      <w:r w:rsidRPr="00DD5C56">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5BB8FF29" w14:textId="77777777" w:rsidR="00DD5C56" w:rsidRPr="00DD5C56" w:rsidRDefault="00DD5C56" w:rsidP="00DD5C56">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6321BDC1" w14:textId="080B3228" w:rsidR="00DD5C56" w:rsidRPr="00DD5C56" w:rsidRDefault="00DD5C56" w:rsidP="00DD5C56">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w:t>
      </w:r>
      <w:r w:rsidR="007917C9" w:rsidRPr="007917C9">
        <w:rPr>
          <w:rFonts w:ascii="Times New Roman" w:eastAsia="Times New Roman" w:hAnsi="Times New Roman" w:cs="Times New Roman"/>
          <w:kern w:val="0"/>
        </w:rPr>
        <w:t>2</w:t>
      </w:r>
      <w:r w:rsidRPr="00DD5C56">
        <w:rPr>
          <w:rFonts w:ascii="Times New Roman" w:eastAsia="Times New Roman" w:hAnsi="Times New Roman" w:cs="Times New Roman"/>
          <w:kern w:val="0"/>
        </w:rPr>
        <w:t xml:space="preserve">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20798A9A" w14:textId="77777777" w:rsidR="00DD5C56" w:rsidRPr="00DD5C56" w:rsidRDefault="00DD5C56" w:rsidP="00DD5C56">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71C70897" w14:textId="77777777" w:rsidR="00DD5C56" w:rsidRPr="00DD5C56" w:rsidRDefault="00DD5C56" w:rsidP="00DD5C56">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7BA1701A" w14:textId="77777777" w:rsidR="00DD5C56" w:rsidRPr="00DD5C56" w:rsidRDefault="00DD5C56" w:rsidP="00DD5C56">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7B56A155" w14:textId="77777777" w:rsidR="00DD5C56" w:rsidRPr="00DD5C56" w:rsidRDefault="00DD5C56" w:rsidP="00DD5C56">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45783EE0" w14:textId="77777777" w:rsidR="00DD5C56" w:rsidRPr="00DD5C56" w:rsidRDefault="00DD5C56" w:rsidP="00DD5C56">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3111011A" w14:textId="77777777" w:rsidR="00DD5C56" w:rsidRPr="00DD5C56" w:rsidRDefault="00DD5C56" w:rsidP="00DD5C56">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7464013B" w14:textId="77777777" w:rsidR="00DD5C56" w:rsidRPr="00DD5C56" w:rsidRDefault="00DD5C56" w:rsidP="00DD5C56">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3B903CE1" w14:textId="77777777" w:rsidR="00DD5C56" w:rsidRPr="00DD5C56" w:rsidRDefault="00DD5C56" w:rsidP="00DD5C56">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277C54BD" w14:textId="77777777" w:rsidR="00DD5C56" w:rsidRPr="00DD5C56" w:rsidRDefault="00DD5C56" w:rsidP="00DD5C56">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67CB97B2" w14:textId="77777777" w:rsidR="00DD5C56" w:rsidRPr="00DD5C56" w:rsidRDefault="00DD5C56" w:rsidP="00DD5C56">
      <w:pPr>
        <w:widowControl/>
        <w:suppressAutoHyphens w:val="0"/>
        <w:autoSpaceDN/>
        <w:spacing w:after="0" w:line="240" w:lineRule="auto"/>
        <w:jc w:val="center"/>
        <w:textAlignment w:val="auto"/>
        <w:rPr>
          <w:rFonts w:ascii="Times New Roman" w:eastAsia="Times New Roman" w:hAnsi="Times New Roman" w:cs="Times New Roman"/>
          <w:kern w:val="0"/>
        </w:rPr>
      </w:pPr>
      <w:r w:rsidRPr="00DD5C56">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08877AFB"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237"/>
        <w:gridCol w:w="7818"/>
        <w:gridCol w:w="3810"/>
      </w:tblGrid>
      <w:tr w:rsidR="00DD5C56" w:rsidRPr="00DD5C56" w14:paraId="5CCAD19E" w14:textId="77777777" w:rsidTr="004D5292">
        <w:tc>
          <w:tcPr>
            <w:tcW w:w="705" w:type="dxa"/>
            <w:shd w:val="clear" w:color="auto" w:fill="FFFFFF"/>
            <w:tcMar>
              <w:top w:w="0" w:type="dxa"/>
              <w:left w:w="108" w:type="dxa"/>
              <w:bottom w:w="0" w:type="dxa"/>
              <w:right w:w="108" w:type="dxa"/>
            </w:tcMar>
            <w:vAlign w:val="center"/>
          </w:tcPr>
          <w:p w14:paraId="5085B790" w14:textId="77777777" w:rsidR="00DD5C56" w:rsidRPr="00DD5C56" w:rsidRDefault="00DD5C56" w:rsidP="00DD5C56">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DD5C56">
              <w:rPr>
                <w:rFonts w:ascii="Times New Roman" w:eastAsia="Times New Roman" w:hAnsi="Times New Roman" w:cs="Times New Roman"/>
                <w:b/>
                <w:kern w:val="0"/>
              </w:rPr>
              <w:t>№ п/п</w:t>
            </w:r>
          </w:p>
        </w:tc>
        <w:tc>
          <w:tcPr>
            <w:tcW w:w="3237" w:type="dxa"/>
            <w:shd w:val="clear" w:color="auto" w:fill="FFFFFF"/>
            <w:tcMar>
              <w:top w:w="0" w:type="dxa"/>
              <w:left w:w="108" w:type="dxa"/>
              <w:bottom w:w="0" w:type="dxa"/>
              <w:right w:w="108" w:type="dxa"/>
            </w:tcMar>
            <w:vAlign w:val="center"/>
          </w:tcPr>
          <w:p w14:paraId="34DFFAFC" w14:textId="77777777" w:rsidR="00DD5C56" w:rsidRPr="00DD5C56" w:rsidRDefault="00DD5C56" w:rsidP="00DD5C56">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DD5C56">
              <w:rPr>
                <w:rFonts w:ascii="Times New Roman" w:eastAsia="Times New Roman" w:hAnsi="Times New Roman" w:cs="Times New Roman"/>
                <w:b/>
                <w:kern w:val="0"/>
              </w:rPr>
              <w:t>Наименование услуг</w:t>
            </w:r>
          </w:p>
        </w:tc>
        <w:tc>
          <w:tcPr>
            <w:tcW w:w="7818" w:type="dxa"/>
            <w:shd w:val="clear" w:color="auto" w:fill="FFFFFF"/>
            <w:tcMar>
              <w:top w:w="0" w:type="dxa"/>
              <w:left w:w="108" w:type="dxa"/>
              <w:bottom w:w="0" w:type="dxa"/>
              <w:right w:w="108" w:type="dxa"/>
            </w:tcMar>
            <w:vAlign w:val="center"/>
          </w:tcPr>
          <w:p w14:paraId="0FAC7010" w14:textId="77777777" w:rsidR="00DD5C56" w:rsidRPr="00DD5C56" w:rsidRDefault="00DD5C56" w:rsidP="00DD5C56">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DD5C56">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6553D979" w14:textId="77777777" w:rsidR="00DD5C56" w:rsidRPr="00DD5C56" w:rsidRDefault="00DD5C56" w:rsidP="00DD5C56">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Отчетная документация и материалы по оказанным услугам</w:t>
            </w:r>
          </w:p>
        </w:tc>
      </w:tr>
      <w:tr w:rsidR="00DD5C56" w:rsidRPr="00DD5C56" w14:paraId="6EDF9A81" w14:textId="77777777" w:rsidTr="004D5292">
        <w:tc>
          <w:tcPr>
            <w:tcW w:w="705" w:type="dxa"/>
            <w:shd w:val="clear" w:color="auto" w:fill="FFFFFF"/>
            <w:tcMar>
              <w:top w:w="0" w:type="dxa"/>
              <w:left w:w="108" w:type="dxa"/>
              <w:bottom w:w="0" w:type="dxa"/>
              <w:right w:w="108" w:type="dxa"/>
            </w:tcMar>
          </w:tcPr>
          <w:p w14:paraId="6BD8925B" w14:textId="77777777" w:rsidR="00DD5C56" w:rsidRPr="00DD5C56" w:rsidRDefault="00DD5C56" w:rsidP="00DD5C5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w:t>
            </w:r>
          </w:p>
        </w:tc>
        <w:tc>
          <w:tcPr>
            <w:tcW w:w="3237" w:type="dxa"/>
            <w:shd w:val="clear" w:color="auto" w:fill="FFFFFF"/>
            <w:tcMar>
              <w:top w:w="0" w:type="dxa"/>
              <w:left w:w="108" w:type="dxa"/>
              <w:bottom w:w="0" w:type="dxa"/>
              <w:right w:w="108" w:type="dxa"/>
            </w:tcMar>
          </w:tcPr>
          <w:p w14:paraId="6E73A5D7"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Оказание услуг по реализации Туристического маршрута  </w:t>
            </w:r>
          </w:p>
        </w:tc>
        <w:tc>
          <w:tcPr>
            <w:tcW w:w="7818" w:type="dxa"/>
            <w:shd w:val="clear" w:color="auto" w:fill="FFFFFF"/>
            <w:tcMar>
              <w:top w:w="0" w:type="dxa"/>
              <w:left w:w="108" w:type="dxa"/>
              <w:bottom w:w="0" w:type="dxa"/>
              <w:right w:w="108" w:type="dxa"/>
            </w:tcMar>
            <w:vAlign w:val="center"/>
          </w:tcPr>
          <w:p w14:paraId="65AE21D0"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 рамках оказания данной услуги Исполнитель обязуется:</w:t>
            </w:r>
          </w:p>
          <w:p w14:paraId="64541A60"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0984D1B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476DD7C2"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5BFB007F"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474EEBD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kern w:val="0"/>
              </w:rPr>
              <w:t xml:space="preserve">– </w:t>
            </w:r>
            <w:r w:rsidRPr="00DD5C56">
              <w:rPr>
                <w:rFonts w:ascii="Times New Roman" w:eastAsia="Times New Roman" w:hAnsi="Times New Roman" w:cs="Times New Roman"/>
                <w:color w:val="000000"/>
                <w:kern w:val="0"/>
              </w:rPr>
              <w:t xml:space="preserve">организовать для Участников в первый день Туристической поездки общий сбор в определенной локации в Пункте отправления для организации перевозки (трансфера) в Место проведения Маршрута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который должен сопровождать Участников на протяжении всей поездки; </w:t>
            </w:r>
          </w:p>
          <w:p w14:paraId="39BB746C"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xml:space="preserve">– организовать для Участников общий сбор в определенной локации в Месте проведения Маршрута для организации перевозки (трансфера) в Пункт отправления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который должен сопровождать группу на протяжении всей поездки; </w:t>
            </w:r>
          </w:p>
          <w:p w14:paraId="676E25BA"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осуществить контроль за соблюдением мер безопасности Участниками.</w:t>
            </w:r>
          </w:p>
          <w:p w14:paraId="07AA5040"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BD56E82"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35FD411A"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Программа поездки должна быть составлена с учетом, что время выезда Участников из Пунктов отправления и Места проведения Маршрута не должно </w:t>
            </w:r>
            <w:r w:rsidRPr="00DD5C56">
              <w:rPr>
                <w:rFonts w:ascii="Times New Roman" w:eastAsia="Times New Roman" w:hAnsi="Times New Roman" w:cs="Times New Roman"/>
                <w:kern w:val="0"/>
              </w:rPr>
              <w:lastRenderedPageBreak/>
              <w:t xml:space="preserve">быть ранее 06:00 по местному времени, время возвращения Участников в Пункты отправления — не позднее 22:00 по местному времени. </w:t>
            </w:r>
          </w:p>
          <w:p w14:paraId="4FB74E0C"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463A06C3"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DD5C56">
              <w:rPr>
                <w:rFonts w:ascii="Times New Roman" w:eastAsia="Times New Roman" w:hAnsi="Times New Roman" w:cs="Times New Roman"/>
                <w:kern w:val="0"/>
              </w:rPr>
              <w:br/>
              <w:t>3 (трех) рабочих дней с момента передачи Списка Участников Заказчиком.</w:t>
            </w:r>
          </w:p>
          <w:p w14:paraId="3B224FF7"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2E628A80"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15682D30"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kern w:val="0"/>
              </w:rPr>
            </w:pPr>
          </w:p>
          <w:p w14:paraId="589A585D" w14:textId="77777777" w:rsidR="00DD5C56" w:rsidRPr="00DD5C56" w:rsidRDefault="00DD5C56" w:rsidP="00DD5C5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343CBE07" w14:textId="77777777" w:rsidR="00DD5C56" w:rsidRPr="00DD5C56" w:rsidRDefault="00DD5C56" w:rsidP="00DD5C5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952EF02" w14:textId="77777777" w:rsidR="00DD5C56" w:rsidRPr="00DD5C56" w:rsidRDefault="00DD5C56" w:rsidP="00DD5C56">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1.2.1. Туристическая программа</w:t>
            </w:r>
          </w:p>
          <w:p w14:paraId="1DA7D8C0"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Форматы проведения: </w:t>
            </w:r>
          </w:p>
          <w:p w14:paraId="4B32F9F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7DAD609C"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7F602A9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Допустимые форматы проведения туристической программы: </w:t>
            </w:r>
          </w:p>
          <w:p w14:paraId="274FE99C"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автобусная экскурсия;</w:t>
            </w:r>
          </w:p>
          <w:p w14:paraId="3FC1C30A"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экскурсия на водном транспорте;</w:t>
            </w:r>
          </w:p>
          <w:p w14:paraId="07642769"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 пешеходная экскурсия. </w:t>
            </w:r>
          </w:p>
          <w:p w14:paraId="28489347"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0346E41D"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51A9CD6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Пешеходная экскурсия должна предусматривать:</w:t>
            </w:r>
          </w:p>
          <w:p w14:paraId="7A3AC4D5"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3B9E2859"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услуги гида/экскурсовода;</w:t>
            </w:r>
          </w:p>
          <w:p w14:paraId="3D7EB9AC"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 и/или</w:t>
            </w:r>
          </w:p>
          <w:p w14:paraId="41A5BF12"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аудиогид для каждого Участника.</w:t>
            </w:r>
          </w:p>
          <w:p w14:paraId="0E9FE93D"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27C3788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Экскурсия на водном транспорте должна предусматривать:</w:t>
            </w:r>
          </w:p>
          <w:p w14:paraId="10F33201"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транспортное обслуживание (включая оплаченные Исполнителем билеты на водный транспорт и/или аренду водного транспорта в соответствии с условиями п. 5.3 настоящего Технического задания);</w:t>
            </w:r>
          </w:p>
          <w:p w14:paraId="5CD1FFD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услуги гида/экскурсовода</w:t>
            </w:r>
          </w:p>
          <w:p w14:paraId="7F51C7A1"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и/или</w:t>
            </w:r>
          </w:p>
          <w:p w14:paraId="7F645F79"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аудиогид для каждого Участника.</w:t>
            </w:r>
          </w:p>
          <w:p w14:paraId="48AFAC0D"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16685BBF"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Автобусная экскурсия должна предусматривать:</w:t>
            </w:r>
          </w:p>
          <w:p w14:paraId="3C946CE1"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транспортное обслуживание в соответствии с условиями п. 5.4 настоящего Технического задания;</w:t>
            </w:r>
          </w:p>
          <w:p w14:paraId="2521B9F3"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 услуги гида/экскурсовода на весь период проведения экскурсии. </w:t>
            </w:r>
          </w:p>
          <w:p w14:paraId="19E75A53" w14:textId="77777777" w:rsidR="00DD5C56" w:rsidRPr="00DD5C56" w:rsidRDefault="00DD5C56" w:rsidP="00DD5C56">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5B80DAB9"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DD5C56">
              <w:rPr>
                <w:rFonts w:ascii="Times New Roman" w:eastAsia="Times New Roman" w:hAnsi="Times New Roman" w:cs="Times New Roman"/>
                <w:kern w:val="0"/>
                <w:u w:val="single"/>
              </w:rPr>
              <w:t>Требования к экскурсоводам/гидам:</w:t>
            </w:r>
          </w:p>
          <w:p w14:paraId="7953CA5D"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E8745DA"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468F7D9C"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09D2931B"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E622695"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Экскурсовод/гид должен знать алгоритм действий при возникновении ЧС.</w:t>
            </w:r>
          </w:p>
          <w:p w14:paraId="466F0FAD"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2DB928E7" w14:textId="77777777" w:rsidR="00DD5C56" w:rsidRPr="00DD5C56" w:rsidRDefault="00DD5C56" w:rsidP="00DD5C56">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1.2.2. Образовательная программа</w:t>
            </w:r>
          </w:p>
          <w:p w14:paraId="3363039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Форматы:</w:t>
            </w:r>
          </w:p>
          <w:p w14:paraId="788D208D"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5926AE9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3C05C4BB" w14:textId="77777777" w:rsidR="00DD5C56" w:rsidRPr="00DD5C56" w:rsidRDefault="00DD5C56" w:rsidP="00DD5C56">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D5C56">
              <w:rPr>
                <w:rFonts w:ascii="Times New Roman" w:eastAsia="Times New Roman" w:hAnsi="Times New Roman" w:cs="Times New Roman"/>
                <w:b/>
                <w:kern w:val="0"/>
              </w:rPr>
              <w:t>1.2.3. Полезная программа</w:t>
            </w:r>
          </w:p>
          <w:p w14:paraId="445911E6" w14:textId="77777777" w:rsidR="00DD5C56" w:rsidRPr="00DD5C56" w:rsidRDefault="00DD5C56" w:rsidP="00DD5C5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281087D6"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т.д.</w:t>
            </w:r>
          </w:p>
          <w:p w14:paraId="1D37EA12" w14:textId="77777777" w:rsidR="00DD5C56" w:rsidRPr="00DD5C56" w:rsidRDefault="00DD5C56" w:rsidP="00DD5C56">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051B7967" w14:textId="77777777" w:rsidR="00DD5C56" w:rsidRPr="00DD5C56" w:rsidRDefault="00DD5C56" w:rsidP="00DD5C5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0A0D1520"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F022A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416E12B8"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6D10392"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1.5. Заказчик направляет Исполнителю ссылку на групповой чат в мессенджере </w:t>
            </w:r>
            <w:proofErr w:type="spellStart"/>
            <w:r w:rsidRPr="00DD5C56">
              <w:rPr>
                <w:rFonts w:ascii="Times New Roman" w:eastAsia="Times New Roman" w:hAnsi="Times New Roman" w:cs="Times New Roman"/>
                <w:kern w:val="0"/>
              </w:rPr>
              <w:t>Telegram</w:t>
            </w:r>
            <w:proofErr w:type="spellEnd"/>
            <w:r w:rsidRPr="00DD5C56">
              <w:rPr>
                <w:rFonts w:ascii="Times New Roman" w:eastAsia="Times New Roman" w:hAnsi="Times New Roman" w:cs="Times New Roman"/>
                <w:kern w:val="0"/>
              </w:rPr>
              <w:t xml:space="preserve"> для осуществления Исполнителем оперативной коммуникации с Участниками и их координации в период проведения Туристической поездки.</w:t>
            </w:r>
          </w:p>
          <w:p w14:paraId="0B82D301"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4E59479"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667DA7E4"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D9ED008"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общего сбора,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w:t>
            </w:r>
          </w:p>
          <w:p w14:paraId="509FCCEC"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1D856A0E"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425947"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Количество сопровождающих несовершеннолетних Участников</w:t>
            </w:r>
          </w:p>
          <w:p w14:paraId="6667C97D" w14:textId="77777777" w:rsidR="00DD5C56" w:rsidRPr="00DD5C56" w:rsidRDefault="00DD5C56" w:rsidP="00DD5C56">
            <w:pPr>
              <w:keepLines/>
              <w:widowControl/>
              <w:spacing w:after="0" w:line="240" w:lineRule="auto"/>
              <w:jc w:val="both"/>
              <w:rPr>
                <w:rFonts w:ascii="Times New Roman" w:eastAsia="Times New Roman" w:hAnsi="Times New Roman" w:cs="Times New Roman"/>
              </w:rPr>
            </w:pPr>
            <w:r w:rsidRPr="00DD5C56">
              <w:rPr>
                <w:rFonts w:ascii="Times New Roman" w:eastAsia="Times New Roman" w:hAnsi="Times New Roman" w:cs="Times New Roman"/>
              </w:rPr>
              <w:t>определяется в зависимости от возраста Участников:</w:t>
            </w:r>
          </w:p>
          <w:p w14:paraId="36A9B24D" w14:textId="77777777" w:rsidR="00DD5C56" w:rsidRPr="00DD5C56" w:rsidRDefault="00DD5C56" w:rsidP="00DD5C56">
            <w:pPr>
              <w:keepLines/>
              <w:widowControl/>
              <w:spacing w:after="0" w:line="240" w:lineRule="auto"/>
              <w:jc w:val="both"/>
              <w:rPr>
                <w:rFonts w:ascii="Times New Roman" w:eastAsia="Times New Roman" w:hAnsi="Times New Roman" w:cs="Times New Roman"/>
              </w:rPr>
            </w:pPr>
            <w:r w:rsidRPr="00DD5C56">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272A1169" w14:textId="77777777" w:rsidR="00DD5C56" w:rsidRPr="00DD5C56" w:rsidRDefault="00DD5C56" w:rsidP="00DD5C56">
            <w:pPr>
              <w:keepLines/>
              <w:widowControl/>
              <w:spacing w:after="0" w:line="240" w:lineRule="auto"/>
              <w:jc w:val="both"/>
              <w:rPr>
                <w:rFonts w:ascii="Times New Roman" w:eastAsia="Times New Roman" w:hAnsi="Times New Roman" w:cs="Times New Roman"/>
                <w:kern w:val="0"/>
              </w:rPr>
            </w:pPr>
            <w:r w:rsidRPr="00DD5C56">
              <w:rPr>
                <w:rFonts w:ascii="Times New Roman" w:eastAsia="Times New Roman" w:hAnsi="Times New Roman" w:cs="Times New Roman"/>
              </w:rPr>
              <w:t>– для несовершеннолетних в возрасте от 14 до 17 лет (включительно) —</w:t>
            </w:r>
            <w:r w:rsidRPr="00DD5C56">
              <w:rPr>
                <w:rFonts w:ascii="Times New Roman" w:eastAsia="Times New Roman" w:hAnsi="Times New Roman" w:cs="Times New Roman"/>
              </w:rPr>
              <w:br/>
              <w:t>1 (один) сопровождающий на 12 (двенадцать) несовершеннолетних Участников.</w:t>
            </w:r>
            <w:r w:rsidRPr="00DD5C56">
              <w:rPr>
                <w:rFonts w:ascii="Times New Roman" w:eastAsia="Times New Roman" w:hAnsi="Times New Roman" w:cs="Times New Roman"/>
              </w:rPr>
              <w:cr/>
            </w:r>
          </w:p>
          <w:p w14:paraId="13EAB008"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1.7. На период реализации Туристической поездки Исполнитель должен привлечь сопровождающее лицо.</w:t>
            </w:r>
          </w:p>
          <w:p w14:paraId="2D6FCFF1"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Сопровождающее лицо обязуется:</w:t>
            </w:r>
          </w:p>
          <w:p w14:paraId="35890A65"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присутствовать в Пункте отправления и осуществлять контроль за посадкой всех Участников в транспортные средства для их перевозки (трансфера) в Место проведения Маршрута;</w:t>
            </w:r>
          </w:p>
          <w:p w14:paraId="6560A738"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присутствовать в транспортном средстве с Участниками на протяжении всей перевозки (трансфера) Участников в Место проведения Маршрута;</w:t>
            </w:r>
          </w:p>
          <w:p w14:paraId="47FC0A13"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присутствовать в месте сбора Участников в Месте проведения Маршрута и осуществлять контроль за посадкой всех Участников в транспортные средства для их перевозки (трансфера) в Пункт отправления;</w:t>
            </w:r>
          </w:p>
          <w:p w14:paraId="2B1B68F9"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присутствовать в транспортном средстве с Участниками на протяжении всей перевозки (трансфера) Участников в Пункт отправления;</w:t>
            </w:r>
          </w:p>
          <w:p w14:paraId="5596EBC7"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осуществить контроль за реализацией согласованной Заказчиком Программы поездки;</w:t>
            </w:r>
          </w:p>
          <w:p w14:paraId="19E00A89"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осуществить контроль при организации питания Участников в специализированном месте;</w:t>
            </w:r>
          </w:p>
          <w:p w14:paraId="4300EA0F"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осуществить выдачу Участникам бутилированной воды и сухих пайков (при организации питания посредством выдачи сухих пайков);</w:t>
            </w:r>
          </w:p>
          <w:p w14:paraId="15201572"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осуществить контроль в момент заселения и выселения Участников из средств размещения;</w:t>
            </w:r>
          </w:p>
          <w:p w14:paraId="0AE381A5"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 иметь при себе полностью заряженное мобильное устройство и быть на связи с Заказчиком на протяжении всего Маршрута, а также информировать его о статусе следования Участников ежечасно посредством телефонной (мобильной) связи, а также путем направления информационных сообщений в групповой чат в мессенджере </w:t>
            </w:r>
            <w:proofErr w:type="spellStart"/>
            <w:r w:rsidRPr="00DD5C56">
              <w:rPr>
                <w:rFonts w:ascii="Times New Roman" w:eastAsia="Times New Roman" w:hAnsi="Times New Roman" w:cs="Times New Roman"/>
                <w:kern w:val="0"/>
              </w:rPr>
              <w:t>Telegram</w:t>
            </w:r>
            <w:proofErr w:type="spellEnd"/>
            <w:r w:rsidRPr="00DD5C56">
              <w:rPr>
                <w:rFonts w:ascii="Times New Roman" w:eastAsia="Times New Roman" w:hAnsi="Times New Roman" w:cs="Times New Roman"/>
                <w:kern w:val="0"/>
              </w:rPr>
              <w:t>. Для осуществления регулярной связи с Заказчиком на протяжении всей Туристической поездки, Исполнитель должен обеспечить сопровождающее лицо дополнительной(-</w:t>
            </w:r>
            <w:proofErr w:type="spellStart"/>
            <w:r w:rsidRPr="00DD5C56">
              <w:rPr>
                <w:rFonts w:ascii="Times New Roman" w:eastAsia="Times New Roman" w:hAnsi="Times New Roman" w:cs="Times New Roman"/>
                <w:kern w:val="0"/>
              </w:rPr>
              <w:t>ыми</w:t>
            </w:r>
            <w:proofErr w:type="spellEnd"/>
            <w:r w:rsidRPr="00DD5C56">
              <w:rPr>
                <w:rFonts w:ascii="Times New Roman" w:eastAsia="Times New Roman" w:hAnsi="Times New Roman" w:cs="Times New Roman"/>
                <w:kern w:val="0"/>
              </w:rPr>
              <w:t>) SIM-картой(-</w:t>
            </w:r>
            <w:proofErr w:type="spellStart"/>
            <w:r w:rsidRPr="00DD5C56">
              <w:rPr>
                <w:rFonts w:ascii="Times New Roman" w:eastAsia="Times New Roman" w:hAnsi="Times New Roman" w:cs="Times New Roman"/>
                <w:kern w:val="0"/>
              </w:rPr>
              <w:t>ами</w:t>
            </w:r>
            <w:proofErr w:type="spellEnd"/>
            <w:r w:rsidRPr="00DD5C56">
              <w:rPr>
                <w:rFonts w:ascii="Times New Roman" w:eastAsia="Times New Roman" w:hAnsi="Times New Roman" w:cs="Times New Roman"/>
                <w:kern w:val="0"/>
              </w:rPr>
              <w:t>) для мобильного устройства и оплатить необходимый тариф сотовой связи; мобильное устройство сопровождающего должно поддерживать сигналы сотовой связи во всех регионах оказания услуг в соответствии с Маршрутом поездки.</w:t>
            </w:r>
          </w:p>
          <w:p w14:paraId="54F15881"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9DD243B"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В срок не позднее 2 (двух) рабочих дней до даты начала каждого Маршрута Исполнитель должен направить Заказчику контактные данные привлеченных к реализации сопровождающих лиц (ФИО, номер телефона) официальным письмом по электронной почте.</w:t>
            </w:r>
          </w:p>
          <w:p w14:paraId="43C3BD55"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432DCF"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1.8.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7741466C"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Документы, подтверждающие оказание услуги, в том числе:</w:t>
            </w:r>
          </w:p>
          <w:p w14:paraId="1E37907A"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4AE59E2"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FBB0A78"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письма-согласования Заказчика Программ поездки.</w:t>
            </w:r>
          </w:p>
          <w:p w14:paraId="058D6F7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Фактический список Участников.</w:t>
            </w:r>
          </w:p>
          <w:p w14:paraId="1DFAFCB5"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40BD6D9E"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3E231346"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62A74C34"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7. Копия письма-согласования Заказчика по замене объектов.</w:t>
            </w:r>
          </w:p>
          <w:p w14:paraId="472356A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1C151B7"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Проведение Туристической/Образовательной/Полезной программы:</w:t>
            </w:r>
          </w:p>
          <w:p w14:paraId="6068A0A9"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1.Копии договоров с юридическими и/или физическими лицами исполнителями/соисполнителями.</w:t>
            </w:r>
          </w:p>
          <w:p w14:paraId="28E862AA"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заявки (в случае рамочного договора).</w:t>
            </w:r>
          </w:p>
          <w:p w14:paraId="761DE37B"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Копии актов сдачи-приемки оказанных услуг.</w:t>
            </w:r>
          </w:p>
          <w:p w14:paraId="73ACC9B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 Документы, подтверждающие аттестацию экскурсовода/</w:t>
            </w:r>
            <w:proofErr w:type="spellStart"/>
            <w:r w:rsidRPr="00DD5C56">
              <w:rPr>
                <w:rFonts w:ascii="Times New Roman" w:eastAsia="Times New Roman" w:hAnsi="Times New Roman" w:cs="Times New Roman"/>
                <w:kern w:val="0"/>
              </w:rPr>
              <w:t>гидав</w:t>
            </w:r>
            <w:proofErr w:type="spellEnd"/>
            <w:r w:rsidRPr="00DD5C56">
              <w:rPr>
                <w:rFonts w:ascii="Times New Roman" w:eastAsia="Times New Roman" w:hAnsi="Times New Roman" w:cs="Times New Roman"/>
                <w:kern w:val="0"/>
              </w:rPr>
              <w:t xml:space="preserve"> случае привлечения экскурсовода/гида.</w:t>
            </w:r>
          </w:p>
          <w:p w14:paraId="46C337D7"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экскурсоводом/гидом).</w:t>
            </w:r>
          </w:p>
          <w:p w14:paraId="4A41FC29"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0738E8E"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4C30B95F"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трудового договора.</w:t>
            </w:r>
          </w:p>
          <w:p w14:paraId="04445EE9"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4DF9CB9D"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03051E01"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 Копии актов сдачи-приемки оказанных услуг.</w:t>
            </w:r>
          </w:p>
          <w:p w14:paraId="765CC947"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 Аннотированный фотоотчет — не менее 4 фотографий в том числе:</w:t>
            </w:r>
          </w:p>
          <w:p w14:paraId="60A29C7C"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1 фотографии встречи Участников (общее групповое фото);</w:t>
            </w:r>
          </w:p>
          <w:p w14:paraId="595A1CFC"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 не менее 1 фотографии отправления Участников;</w:t>
            </w:r>
          </w:p>
          <w:p w14:paraId="7116C483"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117DD50C"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2362DFCA"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330053A"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Услуги по обеспечению сопровождающего лица дополнительной SIM-картой для мобильного устройства:</w:t>
            </w:r>
          </w:p>
          <w:p w14:paraId="0445486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договора с телекоммуникационной компанией, предоставляющей услуги сотовой связи;</w:t>
            </w:r>
          </w:p>
          <w:p w14:paraId="70F86CF0"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2. Копия документов, подтверждающих факт оплаты такой SIM-карты. </w:t>
            </w:r>
          </w:p>
          <w:p w14:paraId="0578303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Пояснительную записку и подтверждающие документы о том, что сопровождающее лицо было обеспечено дополнительной (-</w:t>
            </w:r>
            <w:proofErr w:type="spellStart"/>
            <w:r w:rsidRPr="00DD5C56">
              <w:rPr>
                <w:rFonts w:ascii="Times New Roman" w:eastAsia="Times New Roman" w:hAnsi="Times New Roman" w:cs="Times New Roman"/>
                <w:kern w:val="0"/>
              </w:rPr>
              <w:t>ыми</w:t>
            </w:r>
            <w:proofErr w:type="spellEnd"/>
            <w:r w:rsidRPr="00DD5C56">
              <w:rPr>
                <w:rFonts w:ascii="Times New Roman" w:eastAsia="Times New Roman" w:hAnsi="Times New Roman" w:cs="Times New Roman"/>
                <w:kern w:val="0"/>
              </w:rPr>
              <w:t>) SIM-картой (-</w:t>
            </w:r>
            <w:proofErr w:type="spellStart"/>
            <w:r w:rsidRPr="00DD5C56">
              <w:rPr>
                <w:rFonts w:ascii="Times New Roman" w:eastAsia="Times New Roman" w:hAnsi="Times New Roman" w:cs="Times New Roman"/>
                <w:kern w:val="0"/>
              </w:rPr>
              <w:t>ами</w:t>
            </w:r>
            <w:proofErr w:type="spellEnd"/>
            <w:r w:rsidRPr="00DD5C56">
              <w:rPr>
                <w:rFonts w:ascii="Times New Roman" w:eastAsia="Times New Roman" w:hAnsi="Times New Roman" w:cs="Times New Roman"/>
                <w:kern w:val="0"/>
              </w:rPr>
              <w:t>) Маршрутом ранее, при условии, что один и тот же человек являлся сопровождающим лицом в рамках двух и более Маршрутов</w:t>
            </w:r>
          </w:p>
        </w:tc>
      </w:tr>
      <w:tr w:rsidR="00DD5C56" w:rsidRPr="00DD5C56" w14:paraId="781374F2" w14:textId="77777777" w:rsidTr="004D5292">
        <w:tc>
          <w:tcPr>
            <w:tcW w:w="705" w:type="dxa"/>
            <w:shd w:val="clear" w:color="auto" w:fill="FFFFFF"/>
            <w:tcMar>
              <w:top w:w="0" w:type="dxa"/>
              <w:left w:w="108" w:type="dxa"/>
              <w:bottom w:w="0" w:type="dxa"/>
              <w:right w:w="108" w:type="dxa"/>
            </w:tcMar>
          </w:tcPr>
          <w:p w14:paraId="13373ADB" w14:textId="77777777" w:rsidR="00DD5C56" w:rsidRPr="00DD5C56" w:rsidRDefault="00DD5C56" w:rsidP="00DD5C5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2.</w:t>
            </w:r>
          </w:p>
        </w:tc>
        <w:tc>
          <w:tcPr>
            <w:tcW w:w="3237" w:type="dxa"/>
            <w:shd w:val="clear" w:color="auto" w:fill="FFFFFF"/>
            <w:tcMar>
              <w:top w:w="0" w:type="dxa"/>
              <w:left w:w="108" w:type="dxa"/>
              <w:bottom w:w="0" w:type="dxa"/>
              <w:right w:w="108" w:type="dxa"/>
            </w:tcMar>
          </w:tcPr>
          <w:p w14:paraId="48D99DED"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818" w:type="dxa"/>
            <w:shd w:val="clear" w:color="auto" w:fill="FFFFFF"/>
            <w:tcMar>
              <w:top w:w="0" w:type="dxa"/>
              <w:left w:w="108" w:type="dxa"/>
              <w:bottom w:w="0" w:type="dxa"/>
              <w:right w:w="108" w:type="dxa"/>
            </w:tcMar>
            <w:vAlign w:val="center"/>
          </w:tcPr>
          <w:p w14:paraId="5F8C7A0B"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2B32D5E2"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5844096E"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2.1.1. Требования к помещению:</w:t>
            </w:r>
          </w:p>
          <w:p w14:paraId="452AA1FE"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0F956FBC"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наличие стульев в количестве, равном количеству Участников;</w:t>
            </w:r>
          </w:p>
          <w:p w14:paraId="72EC2655"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68877D11"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ноутбуки т. д.);</w:t>
            </w:r>
          </w:p>
          <w:p w14:paraId="30D5EE7C"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xml:space="preserve">– наличие комплекта </w:t>
            </w:r>
            <w:proofErr w:type="spellStart"/>
            <w:r w:rsidRPr="00DD5C56">
              <w:rPr>
                <w:rFonts w:ascii="Times New Roman" w:eastAsia="Times New Roman" w:hAnsi="Times New Roman" w:cs="Times New Roman"/>
                <w:color w:val="000000"/>
                <w:kern w:val="0"/>
              </w:rPr>
              <w:t>аудиооборудования</w:t>
            </w:r>
            <w:proofErr w:type="spellEnd"/>
            <w:r w:rsidRPr="00DD5C56">
              <w:rPr>
                <w:rFonts w:ascii="Times New Roman" w:eastAsia="Times New Roman" w:hAnsi="Times New Roman" w:cs="Times New Roman"/>
                <w:color w:val="000000"/>
                <w:kern w:val="0"/>
              </w:rPr>
              <w:t xml:space="preserve"> (микрофоны, колонки и др.).</w:t>
            </w:r>
          </w:p>
          <w:p w14:paraId="1A2AE7D0"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B0BC517"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2.1.2. Исполнитель должен обеспечить необходимые условия для проведения мероприятий (в соответствии с Туристическим маршрутом (Приложение</w:t>
            </w:r>
            <w:r w:rsidRPr="00DD5C56">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0D94FBD8"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278E43F2"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инвентарь, оборудование;</w:t>
            </w:r>
          </w:p>
          <w:p w14:paraId="17D1506A"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раздаточные, расходные материалы;</w:t>
            </w:r>
          </w:p>
          <w:p w14:paraId="5406C082"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защитную одежду;</w:t>
            </w:r>
          </w:p>
          <w:p w14:paraId="22141871"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мультимедийную технику;</w:t>
            </w:r>
          </w:p>
          <w:p w14:paraId="77FA590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компьютерное оборудование;</w:t>
            </w:r>
          </w:p>
          <w:p w14:paraId="5A36414D"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звуковое оборудование,</w:t>
            </w:r>
          </w:p>
          <w:p w14:paraId="6E740634"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741EF3EC"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6280887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8000E13"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3528EEBB"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Функции Эксперта:</w:t>
            </w:r>
          </w:p>
          <w:p w14:paraId="7E5B514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1049E65D"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7E17420B"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5D4D8C0B"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т.п.), соответствующие тематике Туристической поездки.</w:t>
            </w:r>
          </w:p>
          <w:p w14:paraId="03025924"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C227713"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color w:val="000000"/>
                <w:kern w:val="0"/>
              </w:rPr>
              <w:t xml:space="preserve">2.3. В помещениях, оснащенных техническим оборудованием для демонстрации материалов и комплектом </w:t>
            </w:r>
            <w:proofErr w:type="spellStart"/>
            <w:r w:rsidRPr="00DD5C56">
              <w:rPr>
                <w:rFonts w:ascii="Times New Roman" w:eastAsia="Times New Roman" w:hAnsi="Times New Roman" w:cs="Times New Roman"/>
                <w:color w:val="000000"/>
                <w:kern w:val="0"/>
              </w:rPr>
              <w:t>аудиооборудования</w:t>
            </w:r>
            <w:proofErr w:type="spellEnd"/>
            <w:r w:rsidRPr="00DD5C56">
              <w:rPr>
                <w:rFonts w:ascii="Times New Roman" w:eastAsia="Times New Roman" w:hAnsi="Times New Roman" w:cs="Times New Roman"/>
                <w:color w:val="000000"/>
                <w:kern w:val="0"/>
              </w:rPr>
              <w:t>,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213EC1D7"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F9F0678"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12C83573"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5B744C9"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2D69BDB"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3. Копии договоров и актов на аренду помещения(</w:t>
            </w:r>
            <w:proofErr w:type="spellStart"/>
            <w:r w:rsidRPr="00DD5C56">
              <w:rPr>
                <w:rFonts w:ascii="Times New Roman" w:eastAsia="Times New Roman" w:hAnsi="Times New Roman" w:cs="Times New Roman"/>
                <w:color w:val="000000"/>
                <w:kern w:val="0"/>
              </w:rPr>
              <w:t>ий</w:t>
            </w:r>
            <w:proofErr w:type="spellEnd"/>
            <w:r w:rsidRPr="00DD5C56">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7E25C2F2"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09B4CC6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DD5C56" w:rsidRPr="00DD5C56" w14:paraId="44EF33DB" w14:textId="77777777" w:rsidTr="004D5292">
        <w:trPr>
          <w:trHeight w:val="416"/>
        </w:trPr>
        <w:tc>
          <w:tcPr>
            <w:tcW w:w="705" w:type="dxa"/>
            <w:shd w:val="clear" w:color="auto" w:fill="FFFFFF"/>
            <w:tcMar>
              <w:top w:w="0" w:type="dxa"/>
              <w:left w:w="108" w:type="dxa"/>
              <w:bottom w:w="0" w:type="dxa"/>
              <w:right w:w="108" w:type="dxa"/>
            </w:tcMar>
          </w:tcPr>
          <w:p w14:paraId="1D7A51B7" w14:textId="77777777" w:rsidR="00DD5C56" w:rsidRPr="00DD5C56" w:rsidRDefault="00DD5C56" w:rsidP="00DD5C5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3.</w:t>
            </w:r>
          </w:p>
        </w:tc>
        <w:tc>
          <w:tcPr>
            <w:tcW w:w="3237" w:type="dxa"/>
            <w:shd w:val="clear" w:color="auto" w:fill="FFFFFF"/>
            <w:tcMar>
              <w:top w:w="0" w:type="dxa"/>
              <w:left w:w="108" w:type="dxa"/>
              <w:bottom w:w="0" w:type="dxa"/>
              <w:right w:w="108" w:type="dxa"/>
            </w:tcMar>
          </w:tcPr>
          <w:p w14:paraId="789D9F3C" w14:textId="77777777" w:rsidR="00DD5C56" w:rsidRPr="00DD5C56" w:rsidRDefault="00DD5C56" w:rsidP="00DD5C5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Оказание услуг по организации проживания Участников </w:t>
            </w:r>
          </w:p>
        </w:tc>
        <w:tc>
          <w:tcPr>
            <w:tcW w:w="7818" w:type="dxa"/>
            <w:shd w:val="clear" w:color="auto" w:fill="FFFFFF"/>
            <w:tcMar>
              <w:top w:w="0" w:type="dxa"/>
              <w:left w:w="108" w:type="dxa"/>
              <w:bottom w:w="0" w:type="dxa"/>
              <w:right w:w="108" w:type="dxa"/>
            </w:tcMar>
          </w:tcPr>
          <w:p w14:paraId="51F2C51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DD5C56">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698107B5"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611959B"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DD5C56">
              <w:rPr>
                <w:rFonts w:ascii="Times New Roman" w:eastAsia="Times New Roman" w:hAnsi="Times New Roman" w:cs="Times New Roman"/>
                <w:kern w:val="0"/>
              </w:rPr>
              <w:br/>
              <w:t xml:space="preserve">№ 1860), расположенных в Месте проведения Туристического маршрута. </w:t>
            </w:r>
          </w:p>
          <w:p w14:paraId="3BA50F89"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651C56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согласованию с Заказчиком.</w:t>
            </w:r>
          </w:p>
          <w:p w14:paraId="4A0EB099"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099AF8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w:t>
            </w:r>
            <w:r w:rsidRPr="00DD5C56">
              <w:rPr>
                <w:rFonts w:ascii="Times New Roman" w:eastAsia="Times New Roman" w:hAnsi="Times New Roman" w:cs="Times New Roman"/>
                <w:kern w:val="0"/>
              </w:rPr>
              <w:lastRenderedPageBreak/>
              <w:t xml:space="preserve">приложением документов, подтверждающих факт отсутствия в Месте проведения Маршрута средств размещения, указанных </w:t>
            </w:r>
            <w:r w:rsidRPr="00DD5C56">
              <w:rPr>
                <w:rFonts w:ascii="Times New Roman" w:eastAsia="Times New Roman" w:hAnsi="Times New Roman" w:cs="Times New Roman"/>
                <w:kern w:val="0"/>
              </w:rPr>
              <w:br/>
              <w:t>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12F0A97D"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5A2DE27"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44314B6B"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32272C20"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3D4A2D1" w14:textId="77777777" w:rsidR="00DD5C56" w:rsidRPr="00DD5C56" w:rsidRDefault="00DD5C56" w:rsidP="00DD5C56">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2F76E193"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Водоснабжение: круглосуточное горячее и холодное.</w:t>
            </w:r>
          </w:p>
          <w:p w14:paraId="7EB8A05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BEBFE94"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3.4. В номерах гостиниц (вне зависимости от категории номера) должны быть предусмотрены:</w:t>
            </w:r>
          </w:p>
          <w:p w14:paraId="779226A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rPr>
              <w:t>–</w:t>
            </w:r>
            <w:r w:rsidRPr="00DD5C56">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3CE1483B"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rPr>
              <w:t>–</w:t>
            </w:r>
            <w:r w:rsidRPr="00DD5C56">
              <w:rPr>
                <w:rFonts w:ascii="Times New Roman" w:eastAsia="Times New Roman" w:hAnsi="Times New Roman" w:cs="Times New Roman"/>
                <w:kern w:val="0"/>
              </w:rPr>
              <w:t xml:space="preserve"> тумбочка;</w:t>
            </w:r>
          </w:p>
          <w:p w14:paraId="299CD39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rPr>
              <w:t>–</w:t>
            </w:r>
            <w:r w:rsidRPr="00DD5C56">
              <w:rPr>
                <w:rFonts w:ascii="Times New Roman" w:eastAsia="Times New Roman" w:hAnsi="Times New Roman" w:cs="Times New Roman"/>
                <w:kern w:val="0"/>
              </w:rPr>
              <w:t xml:space="preserve"> шкаф для одежды;</w:t>
            </w:r>
          </w:p>
          <w:p w14:paraId="006DADEF"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rPr>
              <w:t>–</w:t>
            </w:r>
            <w:r w:rsidRPr="00DD5C56">
              <w:rPr>
                <w:rFonts w:ascii="Times New Roman" w:eastAsia="Times New Roman" w:hAnsi="Times New Roman" w:cs="Times New Roman"/>
                <w:kern w:val="0"/>
              </w:rPr>
              <w:t xml:space="preserve"> окно в номере;</w:t>
            </w:r>
          </w:p>
          <w:p w14:paraId="0AB66326"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rPr>
              <w:t>–</w:t>
            </w:r>
            <w:r w:rsidRPr="00DD5C56">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12065A90"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rPr>
              <w:t>–</w:t>
            </w:r>
            <w:r w:rsidRPr="00DD5C56">
              <w:rPr>
                <w:rFonts w:ascii="Times New Roman" w:eastAsia="Times New Roman" w:hAnsi="Times New Roman" w:cs="Times New Roman"/>
                <w:kern w:val="0"/>
              </w:rPr>
              <w:t xml:space="preserve"> сантехника в санузлах (раковина, унитаз, душ/ванна, смесители и т. д.) в исправном состоянии.</w:t>
            </w:r>
          </w:p>
          <w:p w14:paraId="18CCF64F"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0A11E212"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6B1A928F"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p w14:paraId="75755B1D"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3563FE"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4549D5E0"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Документы, подтверждающие оказание услуги, в том числе:</w:t>
            </w:r>
          </w:p>
          <w:p w14:paraId="3C9EBA9B"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069AA0C"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60AD4AC0"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возможно групповая.</w:t>
            </w:r>
          </w:p>
          <w:p w14:paraId="73199105"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Копии договоров с юридическими лицами исполнителями/ соисполнителями.</w:t>
            </w:r>
          </w:p>
          <w:p w14:paraId="36DD74E3"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 Копии актов сдачи-приемки оказанных услуг.</w:t>
            </w:r>
          </w:p>
          <w:p w14:paraId="68D9FCE8"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5. Копия письма-согласования Заказчиком изменения классификации </w:t>
            </w:r>
            <w:proofErr w:type="gramStart"/>
            <w:r w:rsidRPr="00DD5C56">
              <w:rPr>
                <w:rFonts w:ascii="Times New Roman" w:eastAsia="Times New Roman" w:hAnsi="Times New Roman" w:cs="Times New Roman"/>
                <w:kern w:val="0"/>
              </w:rPr>
              <w:t>объекта(</w:t>
            </w:r>
            <w:proofErr w:type="gramEnd"/>
            <w:r w:rsidRPr="00DD5C56">
              <w:rPr>
                <w:rFonts w:ascii="Times New Roman" w:eastAsia="Times New Roman" w:hAnsi="Times New Roman" w:cs="Times New Roman"/>
                <w:kern w:val="0"/>
              </w:rPr>
              <w:t>при наличии).</w:t>
            </w:r>
          </w:p>
          <w:p w14:paraId="0DC84553"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6.Копия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571829FD"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50FA88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Услуги раннего заезда и позднего выезда (при наличии):</w:t>
            </w:r>
          </w:p>
          <w:p w14:paraId="54C0FFCF"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0B228DF5"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письма-согласования Заказчика раннего заезда / позднего выезда.</w:t>
            </w:r>
          </w:p>
          <w:p w14:paraId="47AC96BE"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431FCD57"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6156609"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F84288"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81D3E62"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DD5C56" w:rsidRPr="00DD5C56" w14:paraId="1E9A6E3B" w14:textId="77777777" w:rsidTr="004D5292">
        <w:trPr>
          <w:trHeight w:val="65"/>
        </w:trPr>
        <w:tc>
          <w:tcPr>
            <w:tcW w:w="705" w:type="dxa"/>
            <w:shd w:val="clear" w:color="auto" w:fill="FFFFFF"/>
            <w:tcMar>
              <w:top w:w="0" w:type="dxa"/>
              <w:left w:w="108" w:type="dxa"/>
              <w:bottom w:w="0" w:type="dxa"/>
              <w:right w:w="108" w:type="dxa"/>
            </w:tcMar>
          </w:tcPr>
          <w:p w14:paraId="27A534DF" w14:textId="77777777" w:rsidR="00DD5C56" w:rsidRPr="00DD5C56" w:rsidRDefault="00DD5C56" w:rsidP="00DD5C5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4.</w:t>
            </w:r>
          </w:p>
        </w:tc>
        <w:tc>
          <w:tcPr>
            <w:tcW w:w="3237" w:type="dxa"/>
            <w:shd w:val="clear" w:color="auto" w:fill="FFFFFF"/>
            <w:tcMar>
              <w:top w:w="0" w:type="dxa"/>
              <w:left w:w="108" w:type="dxa"/>
              <w:bottom w:w="0" w:type="dxa"/>
              <w:right w:w="108" w:type="dxa"/>
            </w:tcMar>
          </w:tcPr>
          <w:p w14:paraId="07EA2076" w14:textId="77777777" w:rsidR="00DD5C56" w:rsidRPr="00DD5C56" w:rsidRDefault="00DD5C56" w:rsidP="00DD5C5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Оказание услуг по организации питания Участников</w:t>
            </w:r>
          </w:p>
        </w:tc>
        <w:tc>
          <w:tcPr>
            <w:tcW w:w="7818" w:type="dxa"/>
            <w:shd w:val="clear" w:color="auto" w:fill="FFFFFF"/>
            <w:tcMar>
              <w:top w:w="100" w:type="dxa"/>
              <w:left w:w="100" w:type="dxa"/>
              <w:bottom w:w="100" w:type="dxa"/>
              <w:right w:w="100" w:type="dxa"/>
            </w:tcMar>
          </w:tcPr>
          <w:p w14:paraId="3BEC135A"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Приложением № 2 к настоящему Техническому заданию) в течение всех дней Туристического маршрута.</w:t>
            </w:r>
          </w:p>
          <w:p w14:paraId="6AAF3E48"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FF5412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5ED12558"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892994E"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B10143C"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2E525E7"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6BEBDC2B"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26A41E0"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516E09B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5777512"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52D2E0DF"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7F09A0BA"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2F67F7FB"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42A12E20"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C73689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27FBF45"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D99B2C"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5C22D068"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3EA2156D"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4.5.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6B1CC2CC"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Организация питания во время перевозки должна предусматривать следующие форматы:</w:t>
            </w:r>
          </w:p>
          <w:p w14:paraId="496A01E5"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 водным транспортом продолжительностью до 4-х часов — выдача несовершеннолетним Участникам сухих пайков;</w:t>
            </w:r>
          </w:p>
          <w:p w14:paraId="02D79CB7" w14:textId="77777777" w:rsidR="00DD5C56" w:rsidRPr="00DD5C56" w:rsidRDefault="00DD5C56" w:rsidP="00DD5C56">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 водным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24A3C8E3" w14:textId="77777777" w:rsidR="00DD5C56" w:rsidRPr="00DD5C56" w:rsidRDefault="00DD5C56" w:rsidP="00DD5C56">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3A5E6CFB" w14:textId="77777777" w:rsidR="00DD5C56" w:rsidRPr="00DD5C56" w:rsidRDefault="00DD5C56" w:rsidP="00DD5C56">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4.6. Предприятие, где организуется питание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5387B2B9"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Документы, подтверждающие оказание услуги, в том числе:</w:t>
            </w:r>
          </w:p>
          <w:p w14:paraId="17E03F5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0EBE306"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447129E8"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договоров и Приложения с исполнителем/соисполнителем.</w:t>
            </w:r>
          </w:p>
          <w:p w14:paraId="4461831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заявки (в случае рамочного договора).</w:t>
            </w:r>
          </w:p>
          <w:p w14:paraId="6BF00DEE"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Копия акта с исполнителем/соисполнителем (с указанием количества Участников).</w:t>
            </w:r>
          </w:p>
          <w:p w14:paraId="73536336"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61120347"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B14B3F5"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Вариант № 2. Питание в месте размещения:</w:t>
            </w:r>
          </w:p>
          <w:p w14:paraId="34486677"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rPr>
            </w:pPr>
            <w:r w:rsidRPr="00DD5C56">
              <w:rPr>
                <w:rFonts w:ascii="Times New Roman" w:eastAsia="Times New Roman" w:hAnsi="Times New Roman" w:cs="Times New Roman"/>
                <w:kern w:val="0"/>
              </w:rPr>
              <w:t xml:space="preserve">1. </w:t>
            </w:r>
            <w:r w:rsidRPr="00DD5C56">
              <w:rPr>
                <w:rFonts w:ascii="Times New Roman" w:eastAsia="Times New Roman" w:hAnsi="Times New Roman" w:cs="Times New Roman"/>
              </w:rPr>
              <w:t>Копия договоров и Приложения с исполнителем/соисполнителем.</w:t>
            </w:r>
          </w:p>
          <w:p w14:paraId="588FC05D"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rPr>
            </w:pPr>
            <w:r w:rsidRPr="00DD5C56">
              <w:rPr>
                <w:rFonts w:ascii="Times New Roman" w:eastAsia="Times New Roman" w:hAnsi="Times New Roman" w:cs="Times New Roman"/>
              </w:rPr>
              <w:t>2. Копия актов с исполнителем/соисполнителем (с указанием количества Участников).</w:t>
            </w:r>
          </w:p>
          <w:p w14:paraId="1DD3A786"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rPr>
            </w:pPr>
            <w:r w:rsidRPr="00DD5C56">
              <w:rPr>
                <w:rFonts w:ascii="Times New Roman" w:eastAsia="Times New Roman" w:hAnsi="Times New Roman" w:cs="Times New Roman"/>
              </w:rPr>
              <w:t>3. Копия заявки (в случае рамочного договора).</w:t>
            </w:r>
          </w:p>
          <w:p w14:paraId="5BCE7D32"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rPr>
            </w:pPr>
            <w:r w:rsidRPr="00DD5C56">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1BA5C5E0"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rPr>
            </w:pPr>
            <w:r w:rsidRPr="00DD5C56">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41A4ECA1"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F16B68D"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Вариант № 3. Сухой паёк; централизованная закупка:</w:t>
            </w:r>
          </w:p>
          <w:p w14:paraId="556625CC"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1.Копия договоров со спецификацией.</w:t>
            </w:r>
          </w:p>
          <w:p w14:paraId="4AC4F693"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товарной накладной (УПД).</w:t>
            </w:r>
          </w:p>
          <w:p w14:paraId="01343BB9"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4BE3E546"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0DF89B3"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Вариант № 4. Сухой паёк, сформированный Исполнителем: </w:t>
            </w:r>
          </w:p>
          <w:p w14:paraId="1AB239B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договоров со спецификацией / Кассовый чек (при закупке без договора).</w:t>
            </w:r>
          </w:p>
          <w:p w14:paraId="425E2430"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Товарной накладной.</w:t>
            </w:r>
          </w:p>
          <w:p w14:paraId="309F1593"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620B792C"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D3485D7"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Вариант № 5. Кейтеринг:</w:t>
            </w:r>
          </w:p>
          <w:p w14:paraId="12FF88C9"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договоров с исполнителем/соисполнителем (включая копию меню).</w:t>
            </w:r>
          </w:p>
          <w:p w14:paraId="702F4E46"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61DAC9AA"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17770E0"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Обеспечение питьевого режима:</w:t>
            </w:r>
          </w:p>
          <w:p w14:paraId="7E320D59"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1.Копии товарной накладной или УПД или кассового чека.</w:t>
            </w:r>
          </w:p>
          <w:p w14:paraId="61371693"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196A005D"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29CA609"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Подтверждающие оказание услуг фотоматериалы для каждого приема пищи.</w:t>
            </w:r>
          </w:p>
        </w:tc>
      </w:tr>
      <w:tr w:rsidR="00DD5C56" w:rsidRPr="00DD5C56" w14:paraId="48D28B0C" w14:textId="77777777" w:rsidTr="004D5292">
        <w:trPr>
          <w:trHeight w:val="65"/>
        </w:trPr>
        <w:tc>
          <w:tcPr>
            <w:tcW w:w="705" w:type="dxa"/>
            <w:shd w:val="clear" w:color="auto" w:fill="FFFFFF"/>
            <w:tcMar>
              <w:top w:w="0" w:type="dxa"/>
              <w:left w:w="108" w:type="dxa"/>
              <w:bottom w:w="0" w:type="dxa"/>
              <w:right w:w="108" w:type="dxa"/>
            </w:tcMar>
          </w:tcPr>
          <w:p w14:paraId="25838170" w14:textId="77777777" w:rsidR="00DD5C56" w:rsidRPr="00DD5C56" w:rsidRDefault="00DD5C56" w:rsidP="00DD5C5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5.</w:t>
            </w:r>
          </w:p>
        </w:tc>
        <w:tc>
          <w:tcPr>
            <w:tcW w:w="3237" w:type="dxa"/>
            <w:shd w:val="clear" w:color="auto" w:fill="FFFFFF"/>
            <w:tcMar>
              <w:top w:w="0" w:type="dxa"/>
              <w:left w:w="108" w:type="dxa"/>
              <w:bottom w:w="0" w:type="dxa"/>
              <w:right w:w="108" w:type="dxa"/>
            </w:tcMar>
          </w:tcPr>
          <w:p w14:paraId="41095B69"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Оказание услуг по перевозке (трансферу) Участников </w:t>
            </w:r>
          </w:p>
        </w:tc>
        <w:tc>
          <w:tcPr>
            <w:tcW w:w="7818" w:type="dxa"/>
            <w:shd w:val="clear" w:color="auto" w:fill="FFFFFF"/>
            <w:tcMar>
              <w:top w:w="100" w:type="dxa"/>
              <w:left w:w="100" w:type="dxa"/>
              <w:bottom w:w="100" w:type="dxa"/>
              <w:right w:w="100" w:type="dxa"/>
            </w:tcMar>
          </w:tcPr>
          <w:p w14:paraId="1F04AE0D"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 рамках данной услуги Исполнитель обязуется:</w:t>
            </w:r>
          </w:p>
          <w:p w14:paraId="1195F993"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41942F81"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5.1. Обеспечить перевозку (трансфер) всех Участников железнодорожным транспортом и/или автотранспортом (перевозка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в соответствии со Списком Участников.</w:t>
            </w:r>
          </w:p>
          <w:p w14:paraId="6CEF3D0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31063015"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556F61FB"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При составлении сложных маршрутов (предусматривающих пересадки Участников между железнодорожным и/или автобусным транспортом) Исполнитель должен предусмотреть трансфер для Участников между железнодорожным вокзалом / автовокзалом места пересадки.</w:t>
            </w:r>
          </w:p>
          <w:p w14:paraId="2D0EB78C"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kern w:val="0"/>
              </w:rPr>
            </w:pPr>
          </w:p>
          <w:p w14:paraId="28A435C6"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w:t>
            </w:r>
            <w:r w:rsidRPr="00DD5C56">
              <w:rPr>
                <w:rFonts w:ascii="Times New Roman" w:eastAsia="Times New Roman" w:hAnsi="Times New Roman" w:cs="Times New Roman"/>
                <w:kern w:val="0"/>
              </w:rPr>
              <w:lastRenderedPageBreak/>
              <w:t xml:space="preserve">в соответствии с финальной версией Списка вид транспорта, маршрут (железнодорожный вокзал / автовокзал выезда и приезда), даты и/или время и/или выезда и приезда. </w:t>
            </w:r>
          </w:p>
          <w:p w14:paraId="3EAFC472"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Оформление билетов на поезда, автобусные 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7810293F"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kern w:val="0"/>
              </w:rPr>
            </w:pPr>
          </w:p>
          <w:p w14:paraId="1F0B3BF1"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0D074F51"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транспорт и/или автотранспорт с учетом существующих возвратных тарифов. </w:t>
            </w:r>
          </w:p>
          <w:p w14:paraId="6C7A83D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33205F11"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5.1.1.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7BEBDD2C"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2290E490"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w:t>
            </w:r>
            <w:bookmarkStart w:id="41" w:name="_Hlk172122203"/>
            <w:r w:rsidRPr="00DD5C56">
              <w:rPr>
                <w:rFonts w:ascii="Times New Roman" w:eastAsia="Times New Roman" w:hAnsi="Times New Roman" w:cs="Times New Roman"/>
                <w:kern w:val="0"/>
              </w:rPr>
              <w:t xml:space="preserve"> 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1"/>
            <w:r w:rsidRPr="00DD5C56">
              <w:rPr>
                <w:rFonts w:ascii="Times New Roman" w:eastAsia="Times New Roman" w:hAnsi="Times New Roman" w:cs="Times New Roman"/>
                <w:kern w:val="0"/>
              </w:rPr>
              <w:t xml:space="preserve"> в соответствии с Санитарными правилами СП 2.4.3648-20;</w:t>
            </w:r>
          </w:p>
          <w:p w14:paraId="2B9D1A4B"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обеспечить сопровождение группы несовершеннолетних 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450668A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при нахождении в пути следования менее 1 (одного) дня (менее 24 часов) осуществить питание несовершеннолетних Участников в соответствии с гигиеническими нормативами и настоящим Техническим заданием;</w:t>
            </w:r>
          </w:p>
          <w:p w14:paraId="21E93AAA"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при нахождении в пути свыше 1 (одного) дня организовать горячее питание, кратность приема пищи при определяется в соответствии с п. 4 настоящего Технического задания;</w:t>
            </w:r>
          </w:p>
          <w:p w14:paraId="0B7C527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sidRPr="00DD5C56">
              <w:rPr>
                <w:rFonts w:ascii="Times New Roman" w:eastAsia="Times New Roman" w:hAnsi="Times New Roman" w:cs="Times New Roman"/>
                <w:kern w:val="0"/>
              </w:rPr>
              <w:br/>
              <w:t>за 3 (три) рабочих дня до начала поездки;</w:t>
            </w:r>
          </w:p>
          <w:p w14:paraId="3B75713C"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2385CCE3"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p>
          <w:p w14:paraId="5F11DBE2"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4B2D488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2343BA82"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При встрече Участников на железнодорожном вокзале, автовокзале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7856DCCC"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w:t>
            </w:r>
          </w:p>
          <w:p w14:paraId="37617A91"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31A7DB47"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5.3. Обеспечить перевозку Участников с использованием водного транспорта, являющегося собственностью Исполнителя, и/или арендуемого водного транспорта, и/или регулярного водного транспорта (перевозка пассажирским водным транспортом с регулярным сообщением) в соответствии с Приложением № 2 к настоящему Техническому заданию.</w:t>
            </w:r>
          </w:p>
          <w:p w14:paraId="0F93FB07"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При организации перевозки водный транспорт должен соответствовать следующим требованиям:</w:t>
            </w:r>
          </w:p>
          <w:p w14:paraId="3B11F2EA"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sidRPr="00DD5C56">
              <w:rPr>
                <w:rFonts w:ascii="Times New Roman" w:eastAsia="Times New Roman" w:hAnsi="Times New Roman" w:cs="Times New Roman"/>
                <w:color w:val="000000"/>
                <w:kern w:val="0"/>
              </w:rPr>
              <w:t>– наличие минимального состава экипажа в соответствии с действующим законодательством и наличии лицензии на осуществление деятельности;</w:t>
            </w:r>
          </w:p>
          <w:p w14:paraId="3AA0DDC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xml:space="preserve">–соответствие всем требованиям к материально-техническому оснащению водного транспорта, наличию и квалификации персонала (экипажа), а также </w:t>
            </w:r>
            <w:r w:rsidRPr="00DD5C56">
              <w:rPr>
                <w:rFonts w:ascii="Times New Roman" w:eastAsia="Times New Roman" w:hAnsi="Times New Roman" w:cs="Times New Roman"/>
                <w:color w:val="000000"/>
                <w:kern w:val="0"/>
              </w:rPr>
              <w:lastRenderedPageBreak/>
              <w:t>соответствие всем необходимым санитарным нормам и нормам к техническому обеспечению и эксплуатации водного транспорта;</w:t>
            </w:r>
          </w:p>
          <w:p w14:paraId="48686B1D"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D5C56">
              <w:rPr>
                <w:rFonts w:ascii="Times New Roman" w:eastAsia="Times New Roman" w:hAnsi="Times New Roman" w:cs="Times New Roman"/>
                <w:color w:val="000000"/>
                <w:kern w:val="0"/>
              </w:rPr>
              <w:t>– наличием посадочных мест по количеству Участников Туристической поездки.</w:t>
            </w:r>
          </w:p>
          <w:p w14:paraId="68E2193D"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44EF33F8"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5.4. Обеспечить перевозку (трансфер) Участников в рамках всего Туристического маршрута (от железнодорожных вокзалов,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27A97FC5"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2C9777C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49DA73D1"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Перевозка (трансфер) Участников в рамках реализации Туристического маршрута производится на транспортном средстве, рассчитанном на перевозку от 50 до 60 человек на сидячих местах каждый, в строгом соответствии с требованиями Правил дорожного движения.</w:t>
            </w:r>
          </w:p>
          <w:p w14:paraId="5C99FC0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1A678AD7"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11462736"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Транспортное средство должно быть оборудовано:</w:t>
            </w:r>
          </w:p>
          <w:p w14:paraId="4B5AF292"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7B18AE77"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кондиционером/устройствами для обогрева салона;</w:t>
            </w:r>
          </w:p>
          <w:p w14:paraId="7CEA0CDA"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ремнями безопасности;</w:t>
            </w:r>
          </w:p>
          <w:p w14:paraId="39FC10B0"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161915C5"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багажными люками с вместимостью багажа на всю группу Участников;</w:t>
            </w:r>
          </w:p>
          <w:p w14:paraId="5B64D445"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необходимыми вспомогательными средствами;</w:t>
            </w:r>
          </w:p>
          <w:p w14:paraId="463053A0"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огнетушителями;</w:t>
            </w:r>
          </w:p>
          <w:p w14:paraId="470504E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знаком аварийной остановки;</w:t>
            </w:r>
          </w:p>
          <w:p w14:paraId="269AF63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аптечкой первой помощи.</w:t>
            </w:r>
          </w:p>
          <w:p w14:paraId="21E3F745"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4191C56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104E776E"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2D48723B"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4F530EE9"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406FD371"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Водители, осуществляющие перевозку (трансфер) в рамках Туристической поездки, должны иметь при себе мобильное устройство и быть на связи с Заказчиком на протяжении всей перевозки (трансфера). Для осуществления регулярной связи с Заказчиком на протяжении всей перевозки (трансфера) Исполнитель, должен обеспечить каждого водителя дополнительной(</w:t>
            </w:r>
            <w:proofErr w:type="spellStart"/>
            <w:r w:rsidRPr="00DD5C56">
              <w:rPr>
                <w:rFonts w:ascii="Times New Roman" w:eastAsia="Times New Roman" w:hAnsi="Times New Roman" w:cs="Times New Roman"/>
                <w:kern w:val="0"/>
              </w:rPr>
              <w:t>ыми</w:t>
            </w:r>
            <w:proofErr w:type="spellEnd"/>
            <w:r w:rsidRPr="00DD5C56">
              <w:rPr>
                <w:rFonts w:ascii="Times New Roman" w:eastAsia="Times New Roman" w:hAnsi="Times New Roman" w:cs="Times New Roman"/>
                <w:kern w:val="0"/>
              </w:rPr>
              <w:t xml:space="preserve">) </w:t>
            </w:r>
            <w:r w:rsidRPr="00DD5C56">
              <w:rPr>
                <w:rFonts w:ascii="Times New Roman" w:eastAsia="Times New Roman" w:hAnsi="Times New Roman" w:cs="Times New Roman"/>
                <w:kern w:val="0"/>
                <w:lang w:val="en-US"/>
              </w:rPr>
              <w:t>SIM</w:t>
            </w:r>
            <w:r w:rsidRPr="00DD5C56">
              <w:rPr>
                <w:rFonts w:ascii="Times New Roman" w:eastAsia="Times New Roman" w:hAnsi="Times New Roman" w:cs="Times New Roman"/>
                <w:kern w:val="0"/>
              </w:rPr>
              <w:t>-картой(</w:t>
            </w:r>
            <w:proofErr w:type="spellStart"/>
            <w:r w:rsidRPr="00DD5C56">
              <w:rPr>
                <w:rFonts w:ascii="Times New Roman" w:eastAsia="Times New Roman" w:hAnsi="Times New Roman" w:cs="Times New Roman"/>
                <w:kern w:val="0"/>
              </w:rPr>
              <w:t>ами</w:t>
            </w:r>
            <w:proofErr w:type="spellEnd"/>
            <w:r w:rsidRPr="00DD5C56">
              <w:rPr>
                <w:rFonts w:ascii="Times New Roman" w:eastAsia="Times New Roman" w:hAnsi="Times New Roman" w:cs="Times New Roman"/>
                <w:kern w:val="0"/>
              </w:rPr>
              <w:t>) для мобильного устройства и оплатить необходимый тариф сотовой связи; мобильное устройство водителя должно поддерживать сигналы сотовой связи во всех регионах оказания услуг в соответствии с Маршрутом поездки.</w:t>
            </w:r>
          </w:p>
          <w:p w14:paraId="1D0F64E1"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29DC282"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 срок не позднее 2 (двух) рабочих дней до даты начала Туристической поездки Исполнитель должен направить Заказчику данные привлеченных к реализации перевозки (трансфера) водителей (ФИО, номер телефона), а также государственный номер, марку транспортного средства официальным письмом по электронной почте.</w:t>
            </w:r>
          </w:p>
          <w:p w14:paraId="293BECF7"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FE7D65" w14:textId="77777777" w:rsidR="00DD5C56" w:rsidRPr="00DD5C56" w:rsidRDefault="00DD5C56" w:rsidP="00DD5C56">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5.5.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101D7857" w14:textId="77777777" w:rsidR="00DD5C56" w:rsidRPr="00DD5C56" w:rsidRDefault="00DD5C56" w:rsidP="00DD5C56">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559E63C4"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5.6. В рамках реализации перевозки (трансфера) Участников из Пункта отправления в Место проведения Маршрута и в обратном направлении Исполнитель должен направить соответствующие уведомления о перевозке и маршрутах следования Участников в уполномоченные органы:</w:t>
            </w:r>
          </w:p>
          <w:p w14:paraId="38663EF4"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  не позднее 48 часов до начала перевозки в междугородном сообщении и не позднее 24 часов до начала перевозок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4589EDEF"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чем за 3 рабочих дня до отправления групп несовершеннолетних Участников железнодорожным транспортом в территориальные органы, уполномоченные на осуществление федерального государственного санитарно-эпидемиологического надзора по месту отправления, в соответствии с Постановлением Главного государственного санитарного врача РФ СП 2.4. 3648-20;</w:t>
            </w:r>
          </w:p>
          <w:p w14:paraId="5779B4C0"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 в иные государственные органы Российской Федерации при необходимости. </w:t>
            </w:r>
          </w:p>
          <w:p w14:paraId="73181C2A"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7EFD5F1B" w14:textId="77777777" w:rsidR="00DD5C56" w:rsidRPr="00DD5C56" w:rsidRDefault="00DD5C56" w:rsidP="00DD5C56">
            <w:pPr>
              <w:keepLine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5.7. В случае, если прибытие в Место проведения Маршрута ожидается позднее 23:00, а прибытие в Пункт отправления ожидается позднее 22:00 по местному времени дня отправления, Исполнитель должен обеспечить размещение и проживание и питание Участников во время Туристической поездки на период ночного времени. </w:t>
            </w:r>
          </w:p>
          <w:p w14:paraId="593685B8"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Проживание Участников должно быть организовано в соответствии с требованиями пункта 3 настоящего Технического задания.</w:t>
            </w:r>
          </w:p>
        </w:tc>
        <w:tc>
          <w:tcPr>
            <w:tcW w:w="3810" w:type="dxa"/>
            <w:shd w:val="clear" w:color="auto" w:fill="FFFFFF"/>
            <w:tcMar>
              <w:top w:w="0" w:type="dxa"/>
              <w:left w:w="100" w:type="dxa"/>
              <w:bottom w:w="0" w:type="dxa"/>
              <w:right w:w="100" w:type="dxa"/>
            </w:tcMar>
          </w:tcPr>
          <w:p w14:paraId="1BB4C7E0"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Документы, подтверждающие оказание услуги, в том числе:</w:t>
            </w:r>
          </w:p>
          <w:p w14:paraId="0164A2A9"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0CC0EF69"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Железнодорожный транспорт</w:t>
            </w:r>
            <w:r w:rsidRPr="00DD5C56">
              <w:rPr>
                <w:rFonts w:ascii="Times New Roman" w:eastAsia="Times New Roman" w:hAnsi="Times New Roman" w:cs="Times New Roman"/>
                <w:kern w:val="0"/>
              </w:rPr>
              <w:tab/>
            </w:r>
          </w:p>
          <w:p w14:paraId="60AD4398"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железнодорожных билетов.</w:t>
            </w:r>
          </w:p>
          <w:p w14:paraId="72070940"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12FADB7B"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Копии письма-согласования Заказчиком на приобретение повторных билетов.</w:t>
            </w:r>
          </w:p>
          <w:p w14:paraId="3CC2C1A5"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p>
          <w:p w14:paraId="168BA71E"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Автобусный транспорт (заказной)</w:t>
            </w:r>
          </w:p>
          <w:p w14:paraId="0696EB04"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1. Копии договоров перевозки и Приложения с исполнителем/соисполнителем. Все услуги, потребленные водителем (при наличии) в рамках реализации </w:t>
            </w:r>
            <w:r w:rsidRPr="00DD5C56">
              <w:rPr>
                <w:rFonts w:ascii="Times New Roman" w:eastAsia="Times New Roman" w:hAnsi="Times New Roman" w:cs="Times New Roman"/>
                <w:kern w:val="0"/>
              </w:rPr>
              <w:lastRenderedPageBreak/>
              <w:t>Туристической поездки, оплате не подлежат;</w:t>
            </w:r>
          </w:p>
          <w:p w14:paraId="66C2A602"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заявки (в случае рамочного договора);</w:t>
            </w:r>
          </w:p>
          <w:p w14:paraId="54678559"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3. Копия списка Участников по каждому транспортному средству; </w:t>
            </w:r>
          </w:p>
          <w:p w14:paraId="22739361"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 Копии актов оказанных услуг с исполнителем/соисполнителем;</w:t>
            </w:r>
          </w:p>
          <w:p w14:paraId="46E9C73B"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 Копия путевых листов (с указанием Маршрута следования);</w:t>
            </w:r>
          </w:p>
          <w:p w14:paraId="118CF7DB"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680D42BB"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7. Аннотированный фотоотчет:</w:t>
            </w:r>
          </w:p>
          <w:p w14:paraId="5FC5E649"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46205D01"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2 (двух) фотографии Участников в транспортном средстве.</w:t>
            </w:r>
          </w:p>
          <w:p w14:paraId="629CCB13"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277E55"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Перевозка собственным автотранспортом:</w:t>
            </w:r>
          </w:p>
          <w:p w14:paraId="6A2641F7"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подтверждения права владения (ПТС/Договор аренды);</w:t>
            </w:r>
          </w:p>
          <w:p w14:paraId="58BD9EA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списка Участников по каждому транспортному средству;</w:t>
            </w:r>
          </w:p>
          <w:p w14:paraId="7D7D865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Копия путевых листов на водителя (с указанием Маршрута следования);</w:t>
            </w:r>
          </w:p>
          <w:p w14:paraId="5398F2CE"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2DA7B243"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 Аннотированный фотоотчет – не менее 3 фотографий, в том числе:</w:t>
            </w:r>
          </w:p>
          <w:p w14:paraId="156E7D9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4AD608F7"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1 фотографии Участников в салоне.</w:t>
            </w:r>
          </w:p>
          <w:p w14:paraId="1022BB28"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F72B5B1"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Водный транспорт (пассажирский)</w:t>
            </w:r>
          </w:p>
          <w:p w14:paraId="0EB0F7B5"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билета (обезличенный БСО с уникальным номером).</w:t>
            </w:r>
          </w:p>
          <w:p w14:paraId="361B9B45"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C20689A"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Водный транспорт (заказной)</w:t>
            </w:r>
          </w:p>
          <w:p w14:paraId="6259C12C"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договоров перевозки с Приложениями с исполнителем/соисполнителем;</w:t>
            </w:r>
          </w:p>
          <w:p w14:paraId="28549E09"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списка Участников;</w:t>
            </w:r>
          </w:p>
          <w:p w14:paraId="513F8C12"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Копия акта оказанных услуг;</w:t>
            </w:r>
          </w:p>
          <w:p w14:paraId="0DED6F5A"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 Копия плана-приказа с маршрутом следования судна;</w:t>
            </w:r>
          </w:p>
          <w:p w14:paraId="68D576E1"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 Копия лицензии/ выписки из реестра лицензий/ сведений о лицензии;</w:t>
            </w:r>
          </w:p>
          <w:p w14:paraId="603E95DD"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6. Аннотированный фотоотчет:</w:t>
            </w:r>
          </w:p>
          <w:p w14:paraId="5C08305A"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1 (одной) фотографии транспортного средства;</w:t>
            </w:r>
          </w:p>
          <w:p w14:paraId="4133CA35"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2 (двух) фотографии Участников в транспортном средстве.</w:t>
            </w:r>
          </w:p>
          <w:p w14:paraId="7AE1211A"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9BFD816"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Перевозка собственным водным транспортом</w:t>
            </w:r>
          </w:p>
          <w:p w14:paraId="3FD17E5D"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документа, подтверждающего права владения (ПТС/Договор аренды);</w:t>
            </w:r>
          </w:p>
          <w:p w14:paraId="62E97C5E"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Копия плана-приказа с маршрутом следования судна;</w:t>
            </w:r>
          </w:p>
          <w:p w14:paraId="32550009"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3. Копия лицензии/ выписки из реестра лицензий/ сведений о лицензии;</w:t>
            </w:r>
          </w:p>
          <w:p w14:paraId="01EF239A"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4. Копия списка Участников;</w:t>
            </w:r>
          </w:p>
          <w:p w14:paraId="4E35859D"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5. Аннотированный фотоотчет:</w:t>
            </w:r>
          </w:p>
          <w:p w14:paraId="7653BA7E"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1 (одной) фотографии транспортного средства;</w:t>
            </w:r>
          </w:p>
          <w:p w14:paraId="0526582E"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2 (двух) фотографии Участников в транспортном средстве.</w:t>
            </w:r>
          </w:p>
          <w:p w14:paraId="2B119F79"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E1FB8BA"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Услуги по обеспечению водителя дополнительной </w:t>
            </w:r>
            <w:r w:rsidRPr="00DD5C56">
              <w:rPr>
                <w:rFonts w:ascii="Times New Roman" w:eastAsia="Times New Roman" w:hAnsi="Times New Roman" w:cs="Times New Roman"/>
                <w:kern w:val="0"/>
                <w:lang w:val="en-US"/>
              </w:rPr>
              <w:t>SIM</w:t>
            </w:r>
            <w:r w:rsidRPr="00DD5C56">
              <w:rPr>
                <w:rFonts w:ascii="Times New Roman" w:eastAsia="Times New Roman" w:hAnsi="Times New Roman" w:cs="Times New Roman"/>
                <w:kern w:val="0"/>
              </w:rPr>
              <w:t>-картой для мобильного устройства:</w:t>
            </w:r>
          </w:p>
          <w:p w14:paraId="01FE9443"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Копия договора с телекоммуникационной компанией, предоставляющей услуги сотовой связи;</w:t>
            </w:r>
          </w:p>
          <w:p w14:paraId="1E8A75E8"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2. Копия документов, подтверждающих факт оплаты такой </w:t>
            </w:r>
            <w:r w:rsidRPr="00DD5C56">
              <w:rPr>
                <w:rFonts w:ascii="Times New Roman" w:eastAsia="Times New Roman" w:hAnsi="Times New Roman" w:cs="Times New Roman"/>
                <w:kern w:val="0"/>
                <w:lang w:val="en-US"/>
              </w:rPr>
              <w:t>SIM</w:t>
            </w:r>
            <w:r w:rsidRPr="00DD5C56">
              <w:rPr>
                <w:rFonts w:ascii="Times New Roman" w:eastAsia="Times New Roman" w:hAnsi="Times New Roman" w:cs="Times New Roman"/>
                <w:kern w:val="0"/>
              </w:rPr>
              <w:t xml:space="preserve">-карты. </w:t>
            </w:r>
          </w:p>
          <w:p w14:paraId="40D9F52A"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Пояснительную записку и подтверждающие документы о том, что водитель автобуса был обеспечен дополнительной (-</w:t>
            </w:r>
            <w:proofErr w:type="spellStart"/>
            <w:r w:rsidRPr="00DD5C56">
              <w:rPr>
                <w:rFonts w:ascii="Times New Roman" w:eastAsia="Times New Roman" w:hAnsi="Times New Roman" w:cs="Times New Roman"/>
                <w:kern w:val="0"/>
              </w:rPr>
              <w:t>ыми</w:t>
            </w:r>
            <w:proofErr w:type="spellEnd"/>
            <w:r w:rsidRPr="00DD5C56">
              <w:rPr>
                <w:rFonts w:ascii="Times New Roman" w:eastAsia="Times New Roman" w:hAnsi="Times New Roman" w:cs="Times New Roman"/>
                <w:kern w:val="0"/>
              </w:rPr>
              <w:t>) SIM-картой (-</w:t>
            </w:r>
            <w:proofErr w:type="spellStart"/>
            <w:r w:rsidRPr="00DD5C56">
              <w:rPr>
                <w:rFonts w:ascii="Times New Roman" w:eastAsia="Times New Roman" w:hAnsi="Times New Roman" w:cs="Times New Roman"/>
                <w:kern w:val="0"/>
              </w:rPr>
              <w:t>ами</w:t>
            </w:r>
            <w:proofErr w:type="spellEnd"/>
            <w:r w:rsidRPr="00DD5C56">
              <w:rPr>
                <w:rFonts w:ascii="Times New Roman" w:eastAsia="Times New Roman" w:hAnsi="Times New Roman" w:cs="Times New Roman"/>
                <w:kern w:val="0"/>
              </w:rPr>
              <w:t>) Маршрутом ранее, при условии, что один и тот же человек являлся водителем в рамках двух и более Маршрутов.</w:t>
            </w:r>
          </w:p>
          <w:p w14:paraId="049F195D"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69CB4BD"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Прочие услуги при перевозке:</w:t>
            </w:r>
          </w:p>
          <w:p w14:paraId="24CE9A18"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Копии договоров на оказание услуг с исполнителем/соисполнителем;</w:t>
            </w:r>
          </w:p>
          <w:p w14:paraId="24FA3F9F"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2F677361"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3. Копия списка Участников;</w:t>
            </w:r>
          </w:p>
          <w:p w14:paraId="2EC2280E"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4. Аннотированный фотоотчет:</w:t>
            </w:r>
          </w:p>
          <w:p w14:paraId="6987766D"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1 (одной) фотографии транспортного средства;</w:t>
            </w:r>
          </w:p>
          <w:p w14:paraId="0CD72F88" w14:textId="77777777" w:rsidR="00DD5C56" w:rsidRPr="00DD5C56" w:rsidRDefault="00DD5C56" w:rsidP="00DD5C5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не менее 2 (двух) фотографии Участников в транспортном средстве.</w:t>
            </w:r>
          </w:p>
          <w:p w14:paraId="36473884"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54FFE10"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DD5C56" w:rsidRPr="00DD5C56" w14:paraId="731F0B30" w14:textId="77777777" w:rsidTr="004D5292">
        <w:trPr>
          <w:trHeight w:val="253"/>
        </w:trPr>
        <w:tc>
          <w:tcPr>
            <w:tcW w:w="705" w:type="dxa"/>
            <w:vMerge w:val="restart"/>
            <w:shd w:val="clear" w:color="auto" w:fill="FFFFFF"/>
            <w:tcMar>
              <w:top w:w="0" w:type="dxa"/>
              <w:left w:w="108" w:type="dxa"/>
              <w:bottom w:w="0" w:type="dxa"/>
              <w:right w:w="108" w:type="dxa"/>
            </w:tcMar>
          </w:tcPr>
          <w:p w14:paraId="502D2007" w14:textId="77777777" w:rsidR="00DD5C56" w:rsidRPr="00DD5C56" w:rsidRDefault="00DD5C56" w:rsidP="00DD5C5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6.</w:t>
            </w:r>
          </w:p>
        </w:tc>
        <w:tc>
          <w:tcPr>
            <w:tcW w:w="3237" w:type="dxa"/>
            <w:vMerge w:val="restart"/>
            <w:shd w:val="clear" w:color="auto" w:fill="FFFFFF"/>
            <w:tcMar>
              <w:top w:w="0" w:type="dxa"/>
              <w:left w:w="108" w:type="dxa"/>
              <w:bottom w:w="0" w:type="dxa"/>
              <w:right w:w="108" w:type="dxa"/>
            </w:tcMar>
          </w:tcPr>
          <w:p w14:paraId="6E32901F"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24CFDE77"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5962F9B"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818" w:type="dxa"/>
            <w:vMerge w:val="restart"/>
            <w:shd w:val="clear" w:color="auto" w:fill="FFFFFF"/>
            <w:tcMar>
              <w:top w:w="100" w:type="dxa"/>
              <w:left w:w="100" w:type="dxa"/>
              <w:bottom w:w="100" w:type="dxa"/>
              <w:right w:w="100" w:type="dxa"/>
            </w:tcMar>
          </w:tcPr>
          <w:p w14:paraId="7DAD25DF"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В целях обеспечения безопасности Участников Исполнитель обязуется:</w:t>
            </w:r>
          </w:p>
          <w:p w14:paraId="7692D0AC"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795C4FA4"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65683BD7"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xml:space="preserve">–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w:t>
            </w:r>
            <w:r w:rsidRPr="00DD5C56">
              <w:rPr>
                <w:rFonts w:ascii="Times New Roman" w:eastAsia="Times New Roman" w:hAnsi="Times New Roman" w:cs="Times New Roman"/>
                <w:kern w:val="0"/>
              </w:rPr>
              <w:lastRenderedPageBreak/>
              <w:t>пребывания в Туристической поездке, соответствующие требованиям настоящего Технического задания.</w:t>
            </w:r>
          </w:p>
          <w:p w14:paraId="6ACC8B48"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810" w:type="dxa"/>
            <w:vMerge w:val="restart"/>
            <w:shd w:val="clear" w:color="auto" w:fill="FFFFFF"/>
          </w:tcPr>
          <w:p w14:paraId="440843BD"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lastRenderedPageBreak/>
              <w:t>Документы, подтверждающие оказание услуги, в том числе:</w:t>
            </w:r>
          </w:p>
          <w:p w14:paraId="0C1B89CC" w14:textId="77777777" w:rsidR="00DD5C56" w:rsidRPr="00DD5C56" w:rsidRDefault="00DD5C56" w:rsidP="00DD5C56">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7820C50"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DD5C56" w:rsidRPr="00DD5C56" w14:paraId="36F0F430" w14:textId="77777777" w:rsidTr="004D5292">
        <w:trPr>
          <w:trHeight w:val="420"/>
        </w:trPr>
        <w:tc>
          <w:tcPr>
            <w:tcW w:w="705" w:type="dxa"/>
            <w:vMerge/>
            <w:shd w:val="clear" w:color="auto" w:fill="FFFFFF"/>
            <w:tcMar>
              <w:top w:w="0" w:type="dxa"/>
              <w:left w:w="108" w:type="dxa"/>
              <w:bottom w:w="0" w:type="dxa"/>
              <w:right w:w="108" w:type="dxa"/>
            </w:tcMar>
          </w:tcPr>
          <w:p w14:paraId="08FD1E23" w14:textId="77777777" w:rsidR="00DD5C56" w:rsidRPr="00DD5C56" w:rsidRDefault="00DD5C56" w:rsidP="00DD5C5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237" w:type="dxa"/>
            <w:vMerge/>
            <w:shd w:val="clear" w:color="auto" w:fill="FFFFFF"/>
            <w:tcMar>
              <w:top w:w="0" w:type="dxa"/>
              <w:left w:w="108" w:type="dxa"/>
              <w:bottom w:w="0" w:type="dxa"/>
              <w:right w:w="108" w:type="dxa"/>
            </w:tcMar>
          </w:tcPr>
          <w:p w14:paraId="7179D531" w14:textId="77777777" w:rsidR="00DD5C56" w:rsidRPr="00DD5C56" w:rsidRDefault="00DD5C56" w:rsidP="00DD5C5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7818" w:type="dxa"/>
            <w:vMerge/>
            <w:shd w:val="clear" w:color="auto" w:fill="FFFFFF"/>
            <w:tcMar>
              <w:top w:w="100" w:type="dxa"/>
              <w:left w:w="100" w:type="dxa"/>
              <w:bottom w:w="100" w:type="dxa"/>
              <w:right w:w="100" w:type="dxa"/>
            </w:tcMar>
          </w:tcPr>
          <w:p w14:paraId="69F4A6A5" w14:textId="77777777" w:rsidR="00DD5C56" w:rsidRPr="00DD5C56" w:rsidRDefault="00DD5C56" w:rsidP="00DD5C5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10" w:type="dxa"/>
            <w:vMerge/>
            <w:shd w:val="clear" w:color="auto" w:fill="FFFFFF"/>
          </w:tcPr>
          <w:p w14:paraId="69A9ECDE" w14:textId="77777777" w:rsidR="00DD5C56" w:rsidRPr="00DD5C56" w:rsidRDefault="00DD5C56" w:rsidP="00DD5C56">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DD5C56" w:rsidRPr="00DD5C56" w14:paraId="74184D0D" w14:textId="77777777" w:rsidTr="004D5292">
        <w:trPr>
          <w:trHeight w:val="711"/>
        </w:trPr>
        <w:tc>
          <w:tcPr>
            <w:tcW w:w="705" w:type="dxa"/>
            <w:shd w:val="clear" w:color="auto" w:fill="FFFFFF"/>
            <w:tcMar>
              <w:top w:w="0" w:type="dxa"/>
              <w:left w:w="108" w:type="dxa"/>
              <w:bottom w:w="0" w:type="dxa"/>
              <w:right w:w="108" w:type="dxa"/>
            </w:tcMar>
          </w:tcPr>
          <w:p w14:paraId="54D4B2B9" w14:textId="77777777" w:rsidR="00DD5C56" w:rsidRPr="00DD5C56" w:rsidRDefault="00DD5C56" w:rsidP="00DD5C5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7.</w:t>
            </w:r>
          </w:p>
        </w:tc>
        <w:tc>
          <w:tcPr>
            <w:tcW w:w="3237" w:type="dxa"/>
            <w:shd w:val="clear" w:color="auto" w:fill="FFFFFF"/>
            <w:tcMar>
              <w:top w:w="0" w:type="dxa"/>
              <w:left w:w="108" w:type="dxa"/>
              <w:bottom w:w="0" w:type="dxa"/>
              <w:right w:w="108" w:type="dxa"/>
            </w:tcMar>
          </w:tcPr>
          <w:p w14:paraId="7ED94283"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Иные существенные условия</w:t>
            </w:r>
          </w:p>
        </w:tc>
        <w:tc>
          <w:tcPr>
            <w:tcW w:w="7818" w:type="dxa"/>
            <w:shd w:val="clear" w:color="auto" w:fill="FFFFFF"/>
            <w:tcMar>
              <w:top w:w="100" w:type="dxa"/>
              <w:left w:w="100" w:type="dxa"/>
              <w:bottom w:w="100" w:type="dxa"/>
              <w:right w:w="100" w:type="dxa"/>
            </w:tcMar>
          </w:tcPr>
          <w:p w14:paraId="6FD99D96"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Исполнитель должен обеспечить:</w:t>
            </w:r>
          </w:p>
          <w:p w14:paraId="0A7F8965"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59C68B95"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30E5AD32"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76321760"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AB7B143" w14:textId="77777777" w:rsidR="00DD5C56" w:rsidRPr="00DD5C56" w:rsidRDefault="00DD5C56" w:rsidP="00DD5C56">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6350D359"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2EC8DF44" w14:textId="77777777" w:rsidR="00DD5C56" w:rsidRPr="00DD5C56" w:rsidRDefault="00DD5C56" w:rsidP="00DD5C5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6B29F6B0" w14:textId="77777777" w:rsidR="00DD5C56" w:rsidRPr="00DD5C56" w:rsidRDefault="00DD5C56" w:rsidP="00DD5C5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DD5C56">
        <w:rPr>
          <w:rFonts w:ascii="Times New Roman" w:eastAsia="Times New Roman" w:hAnsi="Times New Roman" w:cs="Times New Roman"/>
          <w:kern w:val="0"/>
        </w:rPr>
        <w:t>Приложение № 2 к Техническому заданию «Туристический маршрут в Московскую область и г. Москву в период с «13» декабря 2024 г. по «15» декабря 2024 г. в рамках программы «Больше, чем путешествие».</w:t>
      </w:r>
    </w:p>
    <w:p w14:paraId="43E9A69D" w14:textId="77777777" w:rsidR="00DD5C56" w:rsidRPr="00DD5C56" w:rsidRDefault="00DD5C56" w:rsidP="00DD5C56">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75A9A56E"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083C6958"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DD5C56">
        <w:rPr>
          <w:rFonts w:ascii="Times New Roman" w:eastAsia="Times New Roman" w:hAnsi="Times New Roman" w:cs="Times New Roman"/>
          <w:kern w:val="0"/>
          <w:sz w:val="20"/>
          <w:szCs w:val="20"/>
        </w:rPr>
        <w:t>ПОДПИСИ СТОРОН:</w:t>
      </w:r>
    </w:p>
    <w:p w14:paraId="10A21C87" w14:textId="77777777" w:rsidR="00DD5C56" w:rsidRPr="00DD5C56" w:rsidRDefault="00DD5C56" w:rsidP="00DD5C5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DD5C56" w:rsidRPr="00DD5C56" w14:paraId="4DA488A9" w14:textId="77777777" w:rsidTr="004D5292">
        <w:tc>
          <w:tcPr>
            <w:tcW w:w="6435" w:type="dxa"/>
            <w:shd w:val="clear" w:color="auto" w:fill="auto"/>
          </w:tcPr>
          <w:p w14:paraId="362D2C6D"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D5C56">
              <w:rPr>
                <w:rFonts w:ascii="Times New Roman" w:eastAsia="Times New Roman" w:hAnsi="Times New Roman" w:cs="Times New Roman"/>
                <w:b/>
                <w:color w:val="000000"/>
                <w:kern w:val="0"/>
                <w:sz w:val="20"/>
                <w:szCs w:val="20"/>
              </w:rPr>
              <w:t>Заказчик</w:t>
            </w:r>
            <w:r w:rsidRPr="00DD5C56">
              <w:rPr>
                <w:rFonts w:ascii="Times New Roman" w:eastAsia="Times New Roman" w:hAnsi="Times New Roman" w:cs="Times New Roman"/>
                <w:color w:val="000000"/>
                <w:kern w:val="0"/>
                <w:sz w:val="20"/>
                <w:szCs w:val="20"/>
              </w:rPr>
              <w:t xml:space="preserve">: Автономная некоммерческая </w:t>
            </w:r>
          </w:p>
          <w:p w14:paraId="7E0E3313"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D5C56">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01CA6C2C"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D5C56">
              <w:rPr>
                <w:rFonts w:ascii="Times New Roman" w:eastAsia="Times New Roman" w:hAnsi="Times New Roman" w:cs="Times New Roman"/>
                <w:b/>
                <w:color w:val="000000"/>
                <w:kern w:val="0"/>
                <w:sz w:val="20"/>
                <w:szCs w:val="20"/>
              </w:rPr>
              <w:t>Исполнитель</w:t>
            </w:r>
            <w:r w:rsidRPr="00DD5C56">
              <w:rPr>
                <w:rFonts w:ascii="Times New Roman" w:eastAsia="Times New Roman" w:hAnsi="Times New Roman" w:cs="Times New Roman"/>
                <w:color w:val="000000"/>
                <w:kern w:val="0"/>
                <w:sz w:val="20"/>
                <w:szCs w:val="20"/>
              </w:rPr>
              <w:t>: _____________________</w:t>
            </w:r>
          </w:p>
        </w:tc>
      </w:tr>
      <w:tr w:rsidR="00DD5C56" w:rsidRPr="00DD5C56" w14:paraId="3A00902A" w14:textId="77777777" w:rsidTr="004D5292">
        <w:tc>
          <w:tcPr>
            <w:tcW w:w="6435" w:type="dxa"/>
            <w:shd w:val="clear" w:color="auto" w:fill="auto"/>
          </w:tcPr>
          <w:p w14:paraId="3C1B8979"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775BBC8"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AB18C72"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D5C56">
              <w:rPr>
                <w:rFonts w:ascii="Times New Roman" w:eastAsia="Times New Roman" w:hAnsi="Times New Roman" w:cs="Times New Roman"/>
                <w:color w:val="000000"/>
                <w:kern w:val="0"/>
                <w:sz w:val="20"/>
                <w:szCs w:val="20"/>
              </w:rPr>
              <w:t>_______________________/ ________ /</w:t>
            </w:r>
          </w:p>
          <w:p w14:paraId="1865D260"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D5C56">
              <w:rPr>
                <w:rFonts w:ascii="Times New Roman" w:eastAsia="Times New Roman" w:hAnsi="Times New Roman" w:cs="Times New Roman"/>
                <w:color w:val="000000"/>
                <w:kern w:val="0"/>
                <w:sz w:val="20"/>
                <w:szCs w:val="20"/>
              </w:rPr>
              <w:t>М.П.</w:t>
            </w:r>
          </w:p>
        </w:tc>
        <w:tc>
          <w:tcPr>
            <w:tcW w:w="4320" w:type="dxa"/>
            <w:shd w:val="clear" w:color="auto" w:fill="auto"/>
          </w:tcPr>
          <w:p w14:paraId="15446201"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B706B85"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2D9BF22"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D5C56">
              <w:rPr>
                <w:rFonts w:ascii="Times New Roman" w:eastAsia="Times New Roman" w:hAnsi="Times New Roman" w:cs="Times New Roman"/>
                <w:color w:val="000000"/>
                <w:kern w:val="0"/>
                <w:sz w:val="20"/>
                <w:szCs w:val="20"/>
              </w:rPr>
              <w:t>_____________________/ ___________ /</w:t>
            </w:r>
          </w:p>
          <w:p w14:paraId="168651E6" w14:textId="77777777" w:rsidR="00DD5C56" w:rsidRPr="00DD5C56" w:rsidRDefault="00DD5C56" w:rsidP="00DD5C56">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D5C56">
              <w:rPr>
                <w:rFonts w:ascii="Times New Roman" w:eastAsia="Times New Roman" w:hAnsi="Times New Roman" w:cs="Times New Roman"/>
                <w:color w:val="000000"/>
                <w:kern w:val="0"/>
                <w:sz w:val="20"/>
                <w:szCs w:val="20"/>
              </w:rPr>
              <w:t>М.П.</w:t>
            </w:r>
          </w:p>
        </w:tc>
      </w:tr>
    </w:tbl>
    <w:p w14:paraId="42A76A28" w14:textId="77777777" w:rsidR="00DD5C56" w:rsidRPr="00DD5C56" w:rsidRDefault="00DD5C56" w:rsidP="00DD5C56">
      <w:pPr>
        <w:widowControl/>
        <w:suppressAutoHyphens w:val="0"/>
        <w:autoSpaceDN/>
        <w:spacing w:after="0" w:line="240" w:lineRule="auto"/>
        <w:jc w:val="right"/>
        <w:textAlignment w:val="auto"/>
        <w:rPr>
          <w:rFonts w:ascii="Times New Roman" w:eastAsia="Times New Roman" w:hAnsi="Times New Roman" w:cs="Times New Roman"/>
          <w:kern w:val="0"/>
          <w:sz w:val="20"/>
          <w:szCs w:val="20"/>
        </w:rPr>
        <w:sectPr w:rsidR="00DD5C56" w:rsidRPr="00DD5C56" w:rsidSect="001D7D3D">
          <w:footerReference w:type="default" r:id="rId13"/>
          <w:pgSz w:w="16838" w:h="11906" w:orient="landscape"/>
          <w:pgMar w:top="630" w:right="567" w:bottom="992" w:left="992" w:header="0" w:footer="0" w:gutter="0"/>
          <w:pgNumType w:start="1"/>
          <w:cols w:space="720"/>
        </w:sectPr>
      </w:pPr>
    </w:p>
    <w:p w14:paraId="2BA064A3" w14:textId="77777777" w:rsidR="00DD5C56" w:rsidRPr="00DD5C56" w:rsidRDefault="00DD5C56" w:rsidP="00DD5C5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DD5C56">
        <w:rPr>
          <w:rFonts w:ascii="Times New Roman" w:eastAsia="Times New Roman" w:hAnsi="Times New Roman" w:cs="Times New Roman"/>
        </w:rPr>
        <w:lastRenderedPageBreak/>
        <w:t>Приложение № 1 к Техническому заданию</w:t>
      </w:r>
    </w:p>
    <w:p w14:paraId="43418E77" w14:textId="77777777" w:rsidR="00DD5C56" w:rsidRPr="00DD5C56" w:rsidRDefault="00DD5C56" w:rsidP="00DD5C5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DD5C56">
        <w:rPr>
          <w:rFonts w:ascii="Times New Roman" w:eastAsia="Times New Roman" w:hAnsi="Times New Roman" w:cs="Times New Roman"/>
        </w:rPr>
        <w:t>к Договору на оказание услуг</w:t>
      </w:r>
    </w:p>
    <w:p w14:paraId="45034F7C" w14:textId="77777777" w:rsidR="00DD5C56" w:rsidRPr="00DD5C56" w:rsidRDefault="00DD5C56" w:rsidP="00DD5C56">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DD5C56">
        <w:rPr>
          <w:rFonts w:ascii="Times New Roman" w:eastAsia="Times New Roman" w:hAnsi="Times New Roman" w:cs="Times New Roman"/>
        </w:rPr>
        <w:t xml:space="preserve">от _______________ № ____________ </w:t>
      </w:r>
    </w:p>
    <w:p w14:paraId="2B0D233C" w14:textId="77777777" w:rsidR="00DD5C56" w:rsidRPr="00DD5C56" w:rsidRDefault="00DD5C56" w:rsidP="00DD5C56">
      <w:pPr>
        <w:widowControl/>
        <w:spacing w:before="240" w:after="240" w:line="240" w:lineRule="auto"/>
        <w:rPr>
          <w:rFonts w:ascii="Times New Roman" w:eastAsia="Times New Roman" w:hAnsi="Times New Roman" w:cs="Times New Roman"/>
          <w:b/>
        </w:rPr>
      </w:pPr>
    </w:p>
    <w:p w14:paraId="320D90CF" w14:textId="77777777" w:rsidR="00DD5C56" w:rsidRPr="00DD5C56" w:rsidRDefault="00DD5C56" w:rsidP="00DD5C56">
      <w:pPr>
        <w:widowControl/>
        <w:spacing w:after="0" w:line="240" w:lineRule="auto"/>
        <w:jc w:val="center"/>
        <w:rPr>
          <w:rFonts w:ascii="Times New Roman" w:eastAsia="Times New Roman" w:hAnsi="Times New Roman" w:cs="Times New Roman"/>
          <w:b/>
        </w:rPr>
      </w:pPr>
      <w:r w:rsidRPr="00DD5C56">
        <w:rPr>
          <w:rFonts w:ascii="Times New Roman" w:eastAsia="Times New Roman" w:hAnsi="Times New Roman" w:cs="Times New Roman"/>
          <w:b/>
        </w:rPr>
        <w:t>Ссылка на элементы фирменного стиля Заказчика</w:t>
      </w:r>
    </w:p>
    <w:p w14:paraId="4D793123" w14:textId="77777777" w:rsidR="00DD5C56" w:rsidRPr="00DD5C56" w:rsidRDefault="00DD5C56" w:rsidP="00DD5C56">
      <w:pPr>
        <w:widowControl/>
        <w:spacing w:before="240" w:after="240" w:line="240" w:lineRule="auto"/>
        <w:jc w:val="both"/>
        <w:rPr>
          <w:rFonts w:ascii="Times New Roman" w:eastAsia="Times New Roman" w:hAnsi="Times New Roman" w:cs="Times New Roman"/>
          <w:b/>
        </w:rPr>
      </w:pPr>
      <w:r w:rsidRPr="00DD5C56">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p>
    <w:p w14:paraId="3D5EE0AF" w14:textId="77777777" w:rsidR="00DD5C56" w:rsidRPr="00DD5C56" w:rsidRDefault="00DD5C56" w:rsidP="00DD5C56">
      <w:pPr>
        <w:widowControl/>
        <w:spacing w:before="240" w:after="240" w:line="240" w:lineRule="auto"/>
        <w:jc w:val="center"/>
        <w:rPr>
          <w:rFonts w:ascii="Times New Roman" w:eastAsia="Times New Roman" w:hAnsi="Times New Roman" w:cs="Times New Roman"/>
          <w:b/>
        </w:rPr>
      </w:pPr>
      <w:r w:rsidRPr="00DD5C56">
        <w:rPr>
          <w:rFonts w:ascii="Times New Roman" w:eastAsia="Times New Roman" w:hAnsi="Times New Roman" w:cs="Times New Roman"/>
          <w:b/>
        </w:rPr>
        <w:t>QR-код для доступа:</w:t>
      </w:r>
    </w:p>
    <w:p w14:paraId="7BDE72A9" w14:textId="77777777" w:rsidR="00DD5C56" w:rsidRPr="00DD5C56" w:rsidRDefault="00DD5C56" w:rsidP="00DD5C56">
      <w:pPr>
        <w:widowControl/>
        <w:spacing w:before="240" w:after="240" w:line="240" w:lineRule="auto"/>
        <w:jc w:val="center"/>
        <w:rPr>
          <w:rFonts w:ascii="Times New Roman" w:eastAsia="Times New Roman" w:hAnsi="Times New Roman" w:cs="Times New Roman"/>
          <w:b/>
        </w:rPr>
      </w:pPr>
      <w:r w:rsidRPr="00DD5C56">
        <w:rPr>
          <w:rFonts w:ascii="Times New Roman" w:eastAsia="Times New Roman" w:hAnsi="Times New Roman" w:cs="Times New Roman"/>
          <w:b/>
          <w:noProof/>
        </w:rPr>
        <w:drawing>
          <wp:inline distT="114300" distB="114300" distL="114300" distR="114300" wp14:anchorId="6C8395F0" wp14:editId="0F1C0882">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1FE1BC7A" w14:textId="77777777" w:rsidR="00DD5C56" w:rsidRPr="00DD5C56" w:rsidRDefault="00DD5C56" w:rsidP="00DD5C56">
      <w:pPr>
        <w:widowControl/>
        <w:spacing w:before="240" w:after="240" w:line="240" w:lineRule="auto"/>
        <w:jc w:val="center"/>
        <w:rPr>
          <w:rFonts w:ascii="Times New Roman" w:eastAsia="Times New Roman" w:hAnsi="Times New Roman" w:cs="Times New Roman"/>
          <w:b/>
        </w:rPr>
      </w:pPr>
    </w:p>
    <w:p w14:paraId="32084A32" w14:textId="77777777" w:rsidR="00DD5C56" w:rsidRPr="00DD5C56" w:rsidRDefault="00DD5C56" w:rsidP="00DD5C56">
      <w:pPr>
        <w:widowControl/>
        <w:spacing w:before="240" w:after="240" w:line="240" w:lineRule="auto"/>
        <w:jc w:val="center"/>
        <w:rPr>
          <w:rFonts w:ascii="Times New Roman" w:eastAsia="Times New Roman" w:hAnsi="Times New Roman" w:cs="Times New Roman"/>
          <w:b/>
        </w:rPr>
      </w:pPr>
    </w:p>
    <w:p w14:paraId="03132AA6" w14:textId="77777777" w:rsidR="00DD5C56" w:rsidRPr="00DD5C56" w:rsidRDefault="00DD5C56" w:rsidP="00DD5C56">
      <w:pPr>
        <w:widowControl/>
        <w:spacing w:before="240" w:after="24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DD5C56" w:rsidRPr="00DD5C56" w14:paraId="47CCA4DC" w14:textId="77777777" w:rsidTr="004D5292">
        <w:tc>
          <w:tcPr>
            <w:tcW w:w="5115" w:type="dxa"/>
            <w:tcBorders>
              <w:top w:val="nil"/>
              <w:left w:val="nil"/>
              <w:bottom w:val="nil"/>
              <w:right w:val="nil"/>
            </w:tcBorders>
            <w:shd w:val="clear" w:color="auto" w:fill="auto"/>
            <w:tcMar>
              <w:top w:w="0" w:type="dxa"/>
              <w:left w:w="100" w:type="dxa"/>
              <w:bottom w:w="0" w:type="dxa"/>
              <w:right w:w="100" w:type="dxa"/>
            </w:tcMar>
          </w:tcPr>
          <w:p w14:paraId="1157C48D" w14:textId="77777777" w:rsidR="00DD5C56" w:rsidRPr="00DD5C56" w:rsidRDefault="00DD5C56" w:rsidP="00DD5C56">
            <w:pPr>
              <w:widowControl/>
              <w:spacing w:after="0" w:line="240" w:lineRule="auto"/>
              <w:jc w:val="both"/>
              <w:rPr>
                <w:rFonts w:ascii="Times New Roman" w:eastAsia="Times New Roman" w:hAnsi="Times New Roman" w:cs="Times New Roman"/>
              </w:rPr>
            </w:pPr>
            <w:r w:rsidRPr="00DD5C56">
              <w:rPr>
                <w:rFonts w:ascii="Times New Roman" w:eastAsia="Times New Roman" w:hAnsi="Times New Roman" w:cs="Times New Roman"/>
                <w:b/>
              </w:rPr>
              <w:t>Заказчик</w:t>
            </w:r>
            <w:r w:rsidRPr="00DD5C56">
              <w:rPr>
                <w:rFonts w:ascii="Times New Roman" w:eastAsia="Times New Roman" w:hAnsi="Times New Roman" w:cs="Times New Roman"/>
              </w:rPr>
              <w:t>: Автономная некоммерческая</w:t>
            </w:r>
          </w:p>
          <w:p w14:paraId="6F1C0913" w14:textId="77777777" w:rsidR="00DD5C56" w:rsidRPr="00DD5C56" w:rsidRDefault="00DD5C56" w:rsidP="00DD5C56">
            <w:pPr>
              <w:widowControl/>
              <w:spacing w:after="0" w:line="240" w:lineRule="auto"/>
              <w:jc w:val="both"/>
              <w:rPr>
                <w:rFonts w:ascii="Times New Roman" w:eastAsia="Times New Roman" w:hAnsi="Times New Roman" w:cs="Times New Roman"/>
              </w:rPr>
            </w:pPr>
            <w:r w:rsidRPr="00DD5C56">
              <w:rPr>
                <w:rFonts w:ascii="Times New Roman" w:eastAsia="Times New Roman" w:hAnsi="Times New Roman" w:cs="Times New Roman"/>
              </w:rPr>
              <w:t xml:space="preserve">организация «Больше, чем путешествие» </w:t>
            </w:r>
          </w:p>
          <w:p w14:paraId="2195030F" w14:textId="77777777" w:rsidR="00DD5C56" w:rsidRPr="00DD5C56" w:rsidRDefault="00DD5C56" w:rsidP="00DD5C56">
            <w:pPr>
              <w:widowControl/>
              <w:spacing w:after="0" w:line="240" w:lineRule="auto"/>
              <w:jc w:val="both"/>
              <w:rPr>
                <w:rFonts w:ascii="Times New Roman" w:eastAsia="Times New Roman" w:hAnsi="Times New Roman" w:cs="Times New Roman"/>
              </w:rPr>
            </w:pPr>
          </w:p>
          <w:p w14:paraId="6CA31251" w14:textId="77777777" w:rsidR="00DD5C56" w:rsidRPr="00DD5C56" w:rsidRDefault="00DD5C56" w:rsidP="00DD5C56">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7028C49" w14:textId="77777777" w:rsidR="00DD5C56" w:rsidRPr="00DD5C56" w:rsidRDefault="00DD5C56" w:rsidP="00DD5C56">
            <w:pPr>
              <w:widowControl/>
              <w:spacing w:after="0" w:line="240" w:lineRule="auto"/>
              <w:jc w:val="both"/>
              <w:rPr>
                <w:rFonts w:ascii="Times New Roman" w:eastAsia="Times New Roman" w:hAnsi="Times New Roman" w:cs="Times New Roman"/>
              </w:rPr>
            </w:pPr>
            <w:r w:rsidRPr="00DD5C56">
              <w:rPr>
                <w:rFonts w:ascii="Times New Roman" w:eastAsia="Times New Roman" w:hAnsi="Times New Roman" w:cs="Times New Roman"/>
                <w:b/>
              </w:rPr>
              <w:t xml:space="preserve">  Исполнитель</w:t>
            </w:r>
            <w:r w:rsidRPr="00DD5C56">
              <w:rPr>
                <w:rFonts w:ascii="Times New Roman" w:eastAsia="Times New Roman" w:hAnsi="Times New Roman" w:cs="Times New Roman"/>
              </w:rPr>
              <w:t>: _____________________</w:t>
            </w:r>
          </w:p>
        </w:tc>
      </w:tr>
      <w:tr w:rsidR="00DD5C56" w:rsidRPr="00DD5C56" w14:paraId="54D71053" w14:textId="77777777" w:rsidTr="004D5292">
        <w:tc>
          <w:tcPr>
            <w:tcW w:w="5115" w:type="dxa"/>
            <w:tcBorders>
              <w:top w:val="nil"/>
              <w:left w:val="nil"/>
              <w:bottom w:val="nil"/>
              <w:right w:val="nil"/>
            </w:tcBorders>
            <w:shd w:val="clear" w:color="auto" w:fill="auto"/>
            <w:tcMar>
              <w:top w:w="0" w:type="dxa"/>
              <w:left w:w="100" w:type="dxa"/>
              <w:bottom w:w="0" w:type="dxa"/>
              <w:right w:w="100" w:type="dxa"/>
            </w:tcMar>
          </w:tcPr>
          <w:p w14:paraId="10DD6BAF" w14:textId="77777777" w:rsidR="00DD5C56" w:rsidRPr="00DD5C56" w:rsidRDefault="00DD5C56" w:rsidP="00DD5C56">
            <w:pPr>
              <w:widowControl/>
              <w:spacing w:after="0" w:line="240" w:lineRule="auto"/>
              <w:jc w:val="both"/>
              <w:rPr>
                <w:rFonts w:ascii="Times New Roman" w:eastAsia="Times New Roman" w:hAnsi="Times New Roman" w:cs="Times New Roman"/>
              </w:rPr>
            </w:pPr>
          </w:p>
          <w:p w14:paraId="1978D14C" w14:textId="77777777" w:rsidR="00DD5C56" w:rsidRPr="00DD5C56" w:rsidRDefault="00DD5C56" w:rsidP="00DD5C56">
            <w:pPr>
              <w:widowControl/>
              <w:spacing w:after="0" w:line="240" w:lineRule="auto"/>
              <w:jc w:val="both"/>
              <w:rPr>
                <w:rFonts w:ascii="Times New Roman" w:eastAsia="Times New Roman" w:hAnsi="Times New Roman" w:cs="Times New Roman"/>
              </w:rPr>
            </w:pPr>
            <w:r w:rsidRPr="00DD5C56">
              <w:rPr>
                <w:rFonts w:ascii="Times New Roman" w:eastAsia="Times New Roman" w:hAnsi="Times New Roman" w:cs="Times New Roman"/>
              </w:rPr>
              <w:t>_______________________/ ________ /</w:t>
            </w:r>
          </w:p>
          <w:p w14:paraId="4B021757" w14:textId="77777777" w:rsidR="00DD5C56" w:rsidRPr="00DD5C56" w:rsidRDefault="00DD5C56" w:rsidP="00DD5C56">
            <w:pPr>
              <w:widowControl/>
              <w:spacing w:after="0" w:line="240" w:lineRule="auto"/>
              <w:jc w:val="both"/>
              <w:rPr>
                <w:rFonts w:ascii="Times New Roman" w:eastAsia="Times New Roman" w:hAnsi="Times New Roman" w:cs="Times New Roman"/>
              </w:rPr>
            </w:pPr>
            <w:r w:rsidRPr="00DD5C56">
              <w:rPr>
                <w:rFonts w:ascii="Times New Roman" w:eastAsia="Times New Roman" w:hAnsi="Times New Roman" w:cs="Times New Roman"/>
              </w:rPr>
              <w:t>М.П.</w:t>
            </w:r>
          </w:p>
          <w:p w14:paraId="2A46506E" w14:textId="77777777" w:rsidR="00DD5C56" w:rsidRPr="00DD5C56" w:rsidRDefault="00DD5C56" w:rsidP="00DD5C56">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66884E0C" w14:textId="77777777" w:rsidR="00DD5C56" w:rsidRPr="00DD5C56" w:rsidRDefault="00DD5C56" w:rsidP="00DD5C56">
            <w:pPr>
              <w:widowControl/>
              <w:spacing w:after="0" w:line="240" w:lineRule="auto"/>
              <w:jc w:val="both"/>
              <w:rPr>
                <w:rFonts w:ascii="Times New Roman" w:eastAsia="Times New Roman" w:hAnsi="Times New Roman" w:cs="Times New Roman"/>
              </w:rPr>
            </w:pPr>
          </w:p>
          <w:p w14:paraId="16270425" w14:textId="77777777" w:rsidR="00DD5C56" w:rsidRPr="00DD5C56" w:rsidRDefault="00DD5C56" w:rsidP="00DD5C56">
            <w:pPr>
              <w:widowControl/>
              <w:spacing w:after="0" w:line="240" w:lineRule="auto"/>
              <w:jc w:val="both"/>
              <w:rPr>
                <w:rFonts w:ascii="Times New Roman" w:eastAsia="Times New Roman" w:hAnsi="Times New Roman" w:cs="Times New Roman"/>
              </w:rPr>
            </w:pPr>
            <w:r w:rsidRPr="00DD5C56">
              <w:rPr>
                <w:rFonts w:ascii="Times New Roman" w:eastAsia="Times New Roman" w:hAnsi="Times New Roman" w:cs="Times New Roman"/>
              </w:rPr>
              <w:t>_____________________/ ___________ /</w:t>
            </w:r>
          </w:p>
          <w:p w14:paraId="71D6B47D" w14:textId="77777777" w:rsidR="00DD5C56" w:rsidRPr="00DD5C56" w:rsidRDefault="00DD5C56" w:rsidP="00DD5C56">
            <w:pPr>
              <w:widowControl/>
              <w:spacing w:after="0" w:line="240" w:lineRule="auto"/>
              <w:jc w:val="both"/>
              <w:rPr>
                <w:rFonts w:ascii="Times New Roman" w:eastAsia="Times New Roman" w:hAnsi="Times New Roman" w:cs="Times New Roman"/>
              </w:rPr>
            </w:pPr>
            <w:r w:rsidRPr="00DD5C56">
              <w:rPr>
                <w:rFonts w:ascii="Times New Roman" w:eastAsia="Times New Roman" w:hAnsi="Times New Roman" w:cs="Times New Roman"/>
              </w:rPr>
              <w:t>М.П.</w:t>
            </w:r>
          </w:p>
        </w:tc>
      </w:tr>
    </w:tbl>
    <w:p w14:paraId="599A362A" w14:textId="77777777" w:rsidR="00DD5C56" w:rsidRPr="00DD5C56" w:rsidRDefault="00DD5C56" w:rsidP="00DD5C56">
      <w:pPr>
        <w:widowControl/>
        <w:tabs>
          <w:tab w:val="left" w:pos="8214"/>
          <w:tab w:val="right" w:pos="9921"/>
        </w:tabs>
        <w:spacing w:after="0" w:line="240" w:lineRule="auto"/>
        <w:rPr>
          <w:rFonts w:ascii="Times New Roman" w:eastAsia="Times New Roman" w:hAnsi="Times New Roman" w:cs="Times New Roman"/>
        </w:rPr>
      </w:pPr>
    </w:p>
    <w:p w14:paraId="0C1CC652" w14:textId="77777777" w:rsidR="00DD5C56" w:rsidRPr="00DD5C56" w:rsidRDefault="00DD5C56" w:rsidP="00DD5C56">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46F10231" w14:textId="77777777" w:rsidR="00DD5C56" w:rsidRPr="00DD5C56" w:rsidRDefault="00DD5C56" w:rsidP="00DD5C56">
      <w:pPr>
        <w:widowControl/>
        <w:suppressAutoHyphens w:val="0"/>
        <w:autoSpaceDN/>
        <w:spacing w:after="0" w:line="240" w:lineRule="auto"/>
        <w:textAlignment w:val="auto"/>
        <w:rPr>
          <w:rFonts w:ascii="Times New Roman" w:eastAsia="Times New Roman" w:hAnsi="Times New Roman" w:cs="Times New Roman"/>
          <w:sz w:val="20"/>
          <w:szCs w:val="20"/>
        </w:rPr>
      </w:pPr>
      <w:r w:rsidRPr="00DD5C56">
        <w:rPr>
          <w:rFonts w:ascii="Times New Roman" w:eastAsia="Times New Roman" w:hAnsi="Times New Roman" w:cs="Times New Roman"/>
          <w:sz w:val="20"/>
          <w:szCs w:val="20"/>
        </w:rPr>
        <w:br w:type="page"/>
      </w:r>
    </w:p>
    <w:p w14:paraId="26EDF9CE" w14:textId="77777777" w:rsidR="00DD5C56" w:rsidRPr="00DD5C56" w:rsidRDefault="00DD5C56" w:rsidP="00DD5C56">
      <w:pPr>
        <w:widowControl/>
        <w:tabs>
          <w:tab w:val="left" w:pos="4536"/>
        </w:tabs>
        <w:spacing w:after="0" w:line="240" w:lineRule="auto"/>
        <w:jc w:val="right"/>
        <w:rPr>
          <w:rFonts w:ascii="Times New Roman" w:eastAsia="Times New Roman" w:hAnsi="Times New Roman" w:cs="Times New Roman"/>
        </w:rPr>
      </w:pPr>
      <w:r w:rsidRPr="00DD5C56">
        <w:rPr>
          <w:rFonts w:ascii="Times New Roman" w:eastAsia="Times New Roman" w:hAnsi="Times New Roman" w:cs="Times New Roman"/>
          <w:noProof/>
        </w:rPr>
        <w:lastRenderedPageBreak/>
        <w:drawing>
          <wp:anchor distT="0" distB="0" distL="114300" distR="114300" simplePos="0" relativeHeight="251662336" behindDoc="0" locked="0" layoutInCell="1" allowOverlap="1" wp14:anchorId="417F217E" wp14:editId="4534B671">
            <wp:simplePos x="0" y="0"/>
            <wp:positionH relativeFrom="column">
              <wp:posOffset>-109220</wp:posOffset>
            </wp:positionH>
            <wp:positionV relativeFrom="paragraph">
              <wp:posOffset>-447040</wp:posOffset>
            </wp:positionV>
            <wp:extent cx="1276350" cy="1346200"/>
            <wp:effectExtent l="0" t="0" r="0" b="0"/>
            <wp:wrapNone/>
            <wp:docPr id="1971875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276350" cy="1346200"/>
                    </a:xfrm>
                    <a:prstGeom prst="rect">
                      <a:avLst/>
                    </a:prstGeom>
                    <a:ln/>
                  </pic:spPr>
                </pic:pic>
              </a:graphicData>
            </a:graphic>
          </wp:anchor>
        </w:drawing>
      </w:r>
      <w:r w:rsidRPr="00DD5C56">
        <w:rPr>
          <w:rFonts w:ascii="Times New Roman" w:eastAsia="Times New Roman" w:hAnsi="Times New Roman" w:cs="Times New Roman"/>
        </w:rPr>
        <w:t xml:space="preserve">Приложение № 2 к Техническому заданию </w:t>
      </w:r>
    </w:p>
    <w:p w14:paraId="12950BCF" w14:textId="77777777" w:rsidR="00DD5C56" w:rsidRPr="00DD5C56" w:rsidRDefault="00DD5C56" w:rsidP="00DD5C56">
      <w:pPr>
        <w:widowControl/>
        <w:tabs>
          <w:tab w:val="left" w:pos="4536"/>
        </w:tabs>
        <w:spacing w:after="0" w:line="240" w:lineRule="auto"/>
        <w:ind w:left="720"/>
        <w:jc w:val="center"/>
        <w:rPr>
          <w:rFonts w:ascii="Times New Roman" w:eastAsia="Times New Roman" w:hAnsi="Times New Roman" w:cs="Times New Roman"/>
        </w:rPr>
      </w:pPr>
      <w:r w:rsidRPr="00DD5C56">
        <w:rPr>
          <w:rFonts w:ascii="Times New Roman" w:eastAsia="Times New Roman" w:hAnsi="Times New Roman" w:cs="Times New Roman"/>
        </w:rPr>
        <w:tab/>
      </w:r>
      <w:r w:rsidRPr="00DD5C56">
        <w:rPr>
          <w:rFonts w:ascii="Times New Roman" w:eastAsia="Times New Roman" w:hAnsi="Times New Roman" w:cs="Times New Roman"/>
        </w:rPr>
        <w:tab/>
      </w:r>
      <w:r w:rsidRPr="00DD5C56">
        <w:rPr>
          <w:rFonts w:ascii="Times New Roman" w:eastAsia="Times New Roman" w:hAnsi="Times New Roman" w:cs="Times New Roman"/>
        </w:rPr>
        <w:tab/>
      </w:r>
      <w:r w:rsidRPr="00DD5C56">
        <w:rPr>
          <w:rFonts w:ascii="Times New Roman" w:eastAsia="Times New Roman" w:hAnsi="Times New Roman" w:cs="Times New Roman"/>
        </w:rPr>
        <w:tab/>
      </w:r>
      <w:r w:rsidRPr="00DD5C56">
        <w:rPr>
          <w:rFonts w:ascii="Times New Roman" w:eastAsia="Times New Roman" w:hAnsi="Times New Roman" w:cs="Times New Roman"/>
        </w:rPr>
        <w:tab/>
        <w:t>к Договору на оказание услуг</w:t>
      </w:r>
    </w:p>
    <w:p w14:paraId="7AF2D1F9" w14:textId="77777777" w:rsidR="00DD5C56" w:rsidRPr="00DD5C56" w:rsidRDefault="00DD5C56" w:rsidP="00DD5C56">
      <w:pPr>
        <w:widowControl/>
        <w:tabs>
          <w:tab w:val="left" w:pos="4536"/>
        </w:tabs>
        <w:spacing w:after="0" w:line="240" w:lineRule="auto"/>
        <w:ind w:left="720"/>
        <w:jc w:val="right"/>
        <w:rPr>
          <w:rFonts w:ascii="Times New Roman" w:eastAsia="Times New Roman" w:hAnsi="Times New Roman" w:cs="Times New Roman"/>
        </w:rPr>
      </w:pPr>
      <w:r w:rsidRPr="00DD5C56">
        <w:rPr>
          <w:rFonts w:ascii="Times New Roman" w:eastAsia="Times New Roman" w:hAnsi="Times New Roman" w:cs="Times New Roman"/>
        </w:rPr>
        <w:t xml:space="preserve">от _______________ № ____________ </w:t>
      </w:r>
    </w:p>
    <w:p w14:paraId="506E2C20" w14:textId="77777777" w:rsidR="00DD5C56" w:rsidRPr="00DD5C56" w:rsidRDefault="00DD5C56" w:rsidP="00DD5C56">
      <w:pPr>
        <w:widowControl/>
        <w:tabs>
          <w:tab w:val="left" w:pos="4536"/>
        </w:tabs>
        <w:spacing w:after="0" w:line="240" w:lineRule="auto"/>
        <w:ind w:left="720"/>
        <w:jc w:val="right"/>
        <w:rPr>
          <w:rFonts w:ascii="Times New Roman" w:eastAsia="Times New Roman" w:hAnsi="Times New Roman" w:cs="Times New Roman"/>
        </w:rPr>
      </w:pPr>
    </w:p>
    <w:p w14:paraId="2D9FAC68" w14:textId="77777777" w:rsidR="00DD5C56" w:rsidRPr="00DD5C56" w:rsidRDefault="00DD5C56" w:rsidP="00DD5C56">
      <w:pPr>
        <w:widowControl/>
        <w:spacing w:after="0" w:line="240" w:lineRule="auto"/>
        <w:ind w:hanging="2"/>
        <w:jc w:val="center"/>
        <w:rPr>
          <w:rFonts w:ascii="Times New Roman" w:eastAsia="Times New Roman" w:hAnsi="Times New Roman" w:cs="Times New Roman"/>
          <w:b/>
        </w:rPr>
      </w:pPr>
    </w:p>
    <w:p w14:paraId="61A5D105" w14:textId="77777777" w:rsidR="00DD5C56" w:rsidRPr="00DD5C56" w:rsidRDefault="00DD5C56" w:rsidP="00DD5C56">
      <w:pPr>
        <w:widowControl/>
        <w:spacing w:after="0" w:line="240" w:lineRule="auto"/>
        <w:rPr>
          <w:rFonts w:ascii="Times New Roman" w:eastAsia="Times New Roman" w:hAnsi="Times New Roman" w:cs="Times New Roman"/>
          <w:b/>
        </w:rPr>
      </w:pPr>
    </w:p>
    <w:p w14:paraId="31509258" w14:textId="77777777" w:rsidR="00DD5C56" w:rsidRPr="00DD5C56" w:rsidRDefault="00DD5C56" w:rsidP="00DD5C56">
      <w:pPr>
        <w:widowControl/>
        <w:spacing w:after="0" w:line="240" w:lineRule="auto"/>
        <w:ind w:hanging="2"/>
        <w:jc w:val="center"/>
        <w:rPr>
          <w:rFonts w:ascii="Times New Roman" w:eastAsia="Times New Roman" w:hAnsi="Times New Roman" w:cs="Times New Roman"/>
          <w:b/>
        </w:rPr>
      </w:pPr>
      <w:r w:rsidRPr="00DD5C56">
        <w:rPr>
          <w:rFonts w:ascii="Times New Roman" w:eastAsia="Times New Roman" w:hAnsi="Times New Roman" w:cs="Times New Roman"/>
          <w:b/>
        </w:rPr>
        <w:t>Туристический маршрут</w:t>
      </w:r>
    </w:p>
    <w:p w14:paraId="7B0B1886" w14:textId="77777777" w:rsidR="00DD5C56" w:rsidRPr="00DD5C56" w:rsidRDefault="00DD5C56" w:rsidP="00DD5C56">
      <w:pPr>
        <w:widowControl/>
        <w:spacing w:after="0" w:line="240" w:lineRule="auto"/>
        <w:ind w:hanging="2"/>
        <w:jc w:val="center"/>
        <w:rPr>
          <w:rFonts w:ascii="Times New Roman" w:eastAsia="Times New Roman" w:hAnsi="Times New Roman" w:cs="Times New Roman"/>
          <w:b/>
        </w:rPr>
      </w:pPr>
      <w:r w:rsidRPr="00DD5C56">
        <w:rPr>
          <w:rFonts w:ascii="Times New Roman" w:eastAsia="Times New Roman" w:hAnsi="Times New Roman" w:cs="Times New Roman"/>
          <w:b/>
        </w:rPr>
        <w:t>в Московскую область и г. Москву</w:t>
      </w:r>
    </w:p>
    <w:p w14:paraId="73B8D5B9" w14:textId="77777777" w:rsidR="00DD5C56" w:rsidRPr="00DD5C56" w:rsidRDefault="00DD5C56" w:rsidP="00DD5C56">
      <w:pPr>
        <w:widowControl/>
        <w:spacing w:after="0" w:line="240" w:lineRule="auto"/>
        <w:ind w:left="1791" w:right="2197"/>
        <w:jc w:val="center"/>
        <w:rPr>
          <w:rFonts w:ascii="Times New Roman" w:eastAsia="Times New Roman" w:hAnsi="Times New Roman" w:cs="Times New Roman"/>
          <w:b/>
        </w:rPr>
      </w:pPr>
      <w:bookmarkStart w:id="42" w:name="_heading=h.30j0zll"/>
      <w:bookmarkEnd w:id="42"/>
      <w:r w:rsidRPr="00DD5C56">
        <w:rPr>
          <w:rFonts w:ascii="Times New Roman" w:eastAsia="Times New Roman" w:hAnsi="Times New Roman" w:cs="Times New Roman"/>
          <w:b/>
        </w:rPr>
        <w:t xml:space="preserve">в период с </w:t>
      </w:r>
      <w:bookmarkStart w:id="43" w:name="_Hlk171942246"/>
      <w:r w:rsidRPr="00DD5C56">
        <w:rPr>
          <w:rFonts w:ascii="Times New Roman" w:eastAsia="Times New Roman" w:hAnsi="Times New Roman" w:cs="Times New Roman"/>
          <w:b/>
        </w:rPr>
        <w:t>«</w:t>
      </w:r>
      <w:bookmarkStart w:id="44" w:name="_Hlk169695758"/>
      <w:r w:rsidRPr="00DD5C56">
        <w:rPr>
          <w:rFonts w:ascii="Times New Roman" w:eastAsia="Times New Roman" w:hAnsi="Times New Roman" w:cs="Times New Roman"/>
          <w:b/>
        </w:rPr>
        <w:t xml:space="preserve">13» декабря 2024 г. по «15» декабря </w:t>
      </w:r>
      <w:bookmarkEnd w:id="43"/>
      <w:bookmarkEnd w:id="44"/>
      <w:r w:rsidRPr="00DD5C56">
        <w:rPr>
          <w:rFonts w:ascii="Times New Roman" w:eastAsia="Times New Roman" w:hAnsi="Times New Roman" w:cs="Times New Roman"/>
          <w:b/>
        </w:rPr>
        <w:t>2024 г.</w:t>
      </w:r>
    </w:p>
    <w:p w14:paraId="14EBFC97" w14:textId="77777777" w:rsidR="00DD5C56" w:rsidRPr="00DD5C56" w:rsidRDefault="00DD5C56" w:rsidP="00DD5C56">
      <w:pPr>
        <w:widowControl/>
        <w:spacing w:after="0" w:line="240" w:lineRule="auto"/>
        <w:ind w:left="1791" w:right="2197"/>
        <w:jc w:val="center"/>
        <w:rPr>
          <w:rFonts w:ascii="Times New Roman" w:eastAsia="Times New Roman" w:hAnsi="Times New Roman" w:cs="Times New Roman"/>
          <w:b/>
        </w:rPr>
      </w:pPr>
      <w:bookmarkStart w:id="45" w:name="_heading=h.1fob9te"/>
      <w:bookmarkEnd w:id="45"/>
      <w:r w:rsidRPr="00DD5C56">
        <w:rPr>
          <w:rFonts w:ascii="Times New Roman" w:eastAsia="Times New Roman" w:hAnsi="Times New Roman" w:cs="Times New Roman"/>
          <w:b/>
        </w:rPr>
        <w:t>в рамках программы «Больше, чем путешествие»</w:t>
      </w:r>
    </w:p>
    <w:p w14:paraId="3C45F35D" w14:textId="77777777" w:rsidR="00DD5C56" w:rsidRPr="00DD5C56" w:rsidRDefault="00DD5C56" w:rsidP="00DD5C56">
      <w:pPr>
        <w:widowControl/>
        <w:spacing w:after="0" w:line="240" w:lineRule="auto"/>
        <w:ind w:left="1791" w:right="2197"/>
        <w:jc w:val="center"/>
        <w:rPr>
          <w:rFonts w:ascii="Times New Roman" w:eastAsia="Times New Roman" w:hAnsi="Times New Roman" w:cs="Times New Roman"/>
          <w:b/>
        </w:rPr>
      </w:pPr>
    </w:p>
    <w:p w14:paraId="62960DB3" w14:textId="77777777" w:rsidR="00DD5C56" w:rsidRPr="00DD5C56" w:rsidRDefault="00DD5C56" w:rsidP="00DD5C56">
      <w:pPr>
        <w:widowControl/>
        <w:spacing w:after="0" w:line="240" w:lineRule="auto"/>
        <w:ind w:left="1791" w:right="2197"/>
        <w:jc w:val="center"/>
        <w:rPr>
          <w:rFonts w:ascii="Times New Roman" w:eastAsia="Times New Roman" w:hAnsi="Times New Roman" w:cs="Times New Roman"/>
          <w:b/>
        </w:rPr>
      </w:pPr>
      <w:r w:rsidRPr="00DD5C56">
        <w:rPr>
          <w:rFonts w:ascii="Times New Roman" w:eastAsia="Times New Roman" w:hAnsi="Times New Roman" w:cs="Times New Roman"/>
          <w:bCs/>
        </w:rPr>
        <w:t xml:space="preserve">Наименование: </w:t>
      </w:r>
      <w:r w:rsidRPr="00DD5C56">
        <w:rPr>
          <w:b/>
          <w:bCs/>
        </w:rPr>
        <w:t>«</w:t>
      </w:r>
      <w:r w:rsidRPr="00DD5C56">
        <w:rPr>
          <w:rFonts w:ascii="Times New Roman" w:eastAsia="Times New Roman" w:hAnsi="Times New Roman" w:cs="Times New Roman"/>
          <w:b/>
        </w:rPr>
        <w:t>Новые горизонты»: Москва: эпоха цифровизации (дети)</w:t>
      </w:r>
    </w:p>
    <w:p w14:paraId="319880D7" w14:textId="77777777" w:rsidR="00DD5C56" w:rsidRPr="00DD5C56" w:rsidRDefault="00DD5C56" w:rsidP="00DD5C56">
      <w:pPr>
        <w:widowControl/>
        <w:spacing w:after="0" w:line="240" w:lineRule="auto"/>
        <w:ind w:left="1791" w:right="2197"/>
        <w:jc w:val="center"/>
        <w:rPr>
          <w:rFonts w:ascii="Times New Roman" w:eastAsia="Times New Roman" w:hAnsi="Times New Roman" w:cs="Times New Roman"/>
          <w:b/>
        </w:rPr>
      </w:pPr>
    </w:p>
    <w:p w14:paraId="429398C3" w14:textId="77777777" w:rsidR="00DD5C56" w:rsidRPr="00DD5C56" w:rsidRDefault="00DD5C56" w:rsidP="00DD5C56">
      <w:pPr>
        <w:widowControl/>
        <w:spacing w:after="0" w:line="240" w:lineRule="auto"/>
        <w:ind w:right="2197"/>
        <w:rPr>
          <w:rFonts w:ascii="Times New Roman" w:eastAsia="Times New Roman" w:hAnsi="Times New Roman" w:cs="Times New Roman"/>
          <w:b/>
          <w:color w:val="FF0000"/>
          <w:sz w:val="20"/>
          <w:szCs w:val="20"/>
        </w:rPr>
      </w:pPr>
      <w:r w:rsidRPr="00DD5C56">
        <w:rPr>
          <w:rFonts w:ascii="Times New Roman" w:eastAsia="Times New Roman" w:hAnsi="Times New Roman" w:cs="Times New Roman"/>
          <w:b/>
          <w:sz w:val="20"/>
          <w:szCs w:val="20"/>
        </w:rPr>
        <w:t>1. ОБЩИЕ ПОЛОЖЕНИЯ</w:t>
      </w:r>
    </w:p>
    <w:p w14:paraId="335856D1" w14:textId="77777777" w:rsidR="00DD5C56" w:rsidRPr="00DD5C56" w:rsidRDefault="00DD5C56" w:rsidP="00DD5C56">
      <w:pPr>
        <w:widowControl/>
        <w:spacing w:after="0" w:line="240" w:lineRule="auto"/>
        <w:ind w:right="2197"/>
        <w:rPr>
          <w:rFonts w:ascii="Times New Roman" w:eastAsia="Times New Roman" w:hAnsi="Times New Roman" w:cs="Times New Roman"/>
          <w:b/>
          <w:sz w:val="20"/>
          <w:szCs w:val="20"/>
        </w:rPr>
      </w:pPr>
    </w:p>
    <w:tbl>
      <w:tblPr>
        <w:tblpPr w:leftFromText="180" w:rightFromText="180" w:vertAnchor="text" w:tblpY="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DD5C56" w:rsidRPr="00DD5C56" w14:paraId="3FFD9288" w14:textId="77777777" w:rsidTr="004D5292">
        <w:tc>
          <w:tcPr>
            <w:tcW w:w="540" w:type="dxa"/>
            <w:shd w:val="clear" w:color="auto" w:fill="auto"/>
            <w:tcMar>
              <w:top w:w="100" w:type="dxa"/>
              <w:left w:w="100" w:type="dxa"/>
              <w:bottom w:w="100" w:type="dxa"/>
              <w:right w:w="100" w:type="dxa"/>
            </w:tcMar>
          </w:tcPr>
          <w:p w14:paraId="5F0771EE"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1.</w:t>
            </w:r>
          </w:p>
        </w:tc>
        <w:tc>
          <w:tcPr>
            <w:tcW w:w="3419" w:type="dxa"/>
            <w:shd w:val="clear" w:color="auto" w:fill="auto"/>
            <w:tcMar>
              <w:top w:w="100" w:type="dxa"/>
              <w:left w:w="100" w:type="dxa"/>
              <w:bottom w:w="100" w:type="dxa"/>
              <w:right w:w="100" w:type="dxa"/>
            </w:tcMar>
          </w:tcPr>
          <w:p w14:paraId="3BAAA7C7"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Тематическое направление</w:t>
            </w:r>
          </w:p>
        </w:tc>
        <w:tc>
          <w:tcPr>
            <w:tcW w:w="6379" w:type="dxa"/>
            <w:shd w:val="clear" w:color="auto" w:fill="auto"/>
            <w:tcMar>
              <w:top w:w="100" w:type="dxa"/>
              <w:left w:w="100" w:type="dxa"/>
              <w:bottom w:w="100" w:type="dxa"/>
              <w:right w:w="100" w:type="dxa"/>
            </w:tcMar>
          </w:tcPr>
          <w:p w14:paraId="1CF361D9" w14:textId="77777777" w:rsidR="00DD5C56" w:rsidRPr="00DD5C56" w:rsidRDefault="00DD5C56" w:rsidP="00DD5C56">
            <w:pPr>
              <w:widowControl/>
              <w:suppressAutoHyphens w:val="0"/>
              <w:autoSpaceDN/>
              <w:spacing w:after="0" w:line="240" w:lineRule="auto"/>
              <w:textAlignment w:val="auto"/>
              <w:rPr>
                <w:rFonts w:ascii="Times New Roman" w:eastAsia="Times New Roman" w:hAnsi="Times New Roman" w:cs="Times New Roman"/>
                <w:i/>
              </w:rPr>
            </w:pPr>
            <w:r w:rsidRPr="00DD5C56">
              <w:rPr>
                <w:rFonts w:ascii="Times New Roman" w:eastAsia="Times New Roman" w:hAnsi="Times New Roman" w:cs="Times New Roman"/>
                <w:i/>
                <w:iCs/>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w:t>
            </w:r>
            <w:proofErr w:type="spellStart"/>
            <w:r w:rsidRPr="00DD5C56">
              <w:rPr>
                <w:rFonts w:ascii="Times New Roman" w:eastAsia="Times New Roman" w:hAnsi="Times New Roman" w:cs="Times New Roman"/>
                <w:i/>
                <w:iCs/>
              </w:rPr>
              <w:t>мегасайенс</w:t>
            </w:r>
            <w:proofErr w:type="spellEnd"/>
            <w:r w:rsidRPr="00DD5C56">
              <w:rPr>
                <w:rFonts w:ascii="Times New Roman" w:eastAsia="Times New Roman" w:hAnsi="Times New Roman" w:cs="Times New Roman"/>
                <w:i/>
                <w:iCs/>
              </w:rPr>
              <w:t>», ІТ-парки и кластеры; встречи с молодыми учеными, развитие российских университетов, цифровая трансформация)</w:t>
            </w:r>
          </w:p>
        </w:tc>
      </w:tr>
      <w:tr w:rsidR="00DD5C56" w:rsidRPr="00DD5C56" w14:paraId="2ADED6F9" w14:textId="77777777" w:rsidTr="004D5292">
        <w:tc>
          <w:tcPr>
            <w:tcW w:w="540" w:type="dxa"/>
            <w:shd w:val="clear" w:color="auto" w:fill="auto"/>
            <w:tcMar>
              <w:top w:w="100" w:type="dxa"/>
              <w:left w:w="100" w:type="dxa"/>
              <w:bottom w:w="100" w:type="dxa"/>
              <w:right w:w="100" w:type="dxa"/>
            </w:tcMar>
          </w:tcPr>
          <w:p w14:paraId="7DEB36EE"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2.</w:t>
            </w:r>
          </w:p>
        </w:tc>
        <w:tc>
          <w:tcPr>
            <w:tcW w:w="3419" w:type="dxa"/>
            <w:shd w:val="clear" w:color="auto" w:fill="auto"/>
            <w:tcMar>
              <w:top w:w="100" w:type="dxa"/>
              <w:left w:w="100" w:type="dxa"/>
              <w:bottom w:w="100" w:type="dxa"/>
              <w:right w:w="100" w:type="dxa"/>
            </w:tcMar>
          </w:tcPr>
          <w:p w14:paraId="43A74C43"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rPr>
              <w:t xml:space="preserve">Количество дней </w:t>
            </w:r>
            <w:r w:rsidRPr="00DD5C56">
              <w:rPr>
                <w:rFonts w:ascii="Times New Roman" w:eastAsia="Times New Roman" w:hAnsi="Times New Roman" w:cs="Times New Roman"/>
                <w:i/>
              </w:rPr>
              <w:t>(самого маршрута)</w:t>
            </w:r>
          </w:p>
        </w:tc>
        <w:tc>
          <w:tcPr>
            <w:tcW w:w="6379" w:type="dxa"/>
            <w:shd w:val="clear" w:color="auto" w:fill="auto"/>
            <w:tcMar>
              <w:top w:w="100" w:type="dxa"/>
              <w:left w:w="100" w:type="dxa"/>
              <w:bottom w:w="100" w:type="dxa"/>
              <w:right w:w="100" w:type="dxa"/>
            </w:tcMar>
          </w:tcPr>
          <w:p w14:paraId="04256D4D" w14:textId="77777777" w:rsidR="00DD5C56" w:rsidRPr="00DD5C56" w:rsidRDefault="00DD5C56" w:rsidP="00DD5C56">
            <w:pPr>
              <w:spacing w:after="0" w:line="240" w:lineRule="auto"/>
              <w:rPr>
                <w:rFonts w:ascii="Times New Roman" w:eastAsia="Times New Roman" w:hAnsi="Times New Roman" w:cs="Times New Roman"/>
                <w:i/>
                <w:lang w:val="en-US"/>
              </w:rPr>
            </w:pPr>
            <w:r w:rsidRPr="00DD5C56">
              <w:rPr>
                <w:rFonts w:ascii="Times New Roman" w:eastAsia="Times New Roman" w:hAnsi="Times New Roman" w:cs="Times New Roman"/>
                <w:i/>
              </w:rPr>
              <w:t>3 дня / 2 ночи</w:t>
            </w:r>
          </w:p>
        </w:tc>
      </w:tr>
      <w:tr w:rsidR="00DD5C56" w:rsidRPr="00DD5C56" w14:paraId="153E93BE" w14:textId="77777777" w:rsidTr="004D5292">
        <w:tc>
          <w:tcPr>
            <w:tcW w:w="540" w:type="dxa"/>
            <w:shd w:val="clear" w:color="auto" w:fill="auto"/>
            <w:tcMar>
              <w:top w:w="100" w:type="dxa"/>
              <w:left w:w="100" w:type="dxa"/>
              <w:bottom w:w="100" w:type="dxa"/>
              <w:right w:w="100" w:type="dxa"/>
            </w:tcMar>
          </w:tcPr>
          <w:p w14:paraId="41E9EA8B"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3.</w:t>
            </w:r>
          </w:p>
        </w:tc>
        <w:tc>
          <w:tcPr>
            <w:tcW w:w="3419" w:type="dxa"/>
            <w:shd w:val="clear" w:color="auto" w:fill="auto"/>
            <w:tcMar>
              <w:top w:w="100" w:type="dxa"/>
              <w:left w:w="100" w:type="dxa"/>
              <w:bottom w:w="100" w:type="dxa"/>
              <w:right w:w="100" w:type="dxa"/>
            </w:tcMar>
          </w:tcPr>
          <w:p w14:paraId="45D7B967"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Количество Участников в группе</w:t>
            </w:r>
          </w:p>
        </w:tc>
        <w:tc>
          <w:tcPr>
            <w:tcW w:w="6379" w:type="dxa"/>
            <w:shd w:val="clear" w:color="auto" w:fill="auto"/>
            <w:tcMar>
              <w:top w:w="100" w:type="dxa"/>
              <w:left w:w="100" w:type="dxa"/>
              <w:bottom w:w="100" w:type="dxa"/>
              <w:right w:w="100" w:type="dxa"/>
            </w:tcMar>
          </w:tcPr>
          <w:p w14:paraId="7FF07543"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xml:space="preserve">не более </w:t>
            </w:r>
            <w:r w:rsidRPr="00DD5C56">
              <w:rPr>
                <w:rFonts w:ascii="Times New Roman" w:eastAsia="Times New Roman" w:hAnsi="Times New Roman" w:cs="Times New Roman"/>
                <w:b/>
                <w:bCs/>
                <w:i/>
              </w:rPr>
              <w:t xml:space="preserve">50 человек, </w:t>
            </w:r>
            <w:r w:rsidRPr="00DD5C56">
              <w:rPr>
                <w:rFonts w:ascii="Times New Roman" w:eastAsia="Times New Roman" w:hAnsi="Times New Roman" w:cs="Times New Roman"/>
                <w:i/>
              </w:rPr>
              <w:t>из них:</w:t>
            </w:r>
          </w:p>
          <w:p w14:paraId="46CF8B2B" w14:textId="77777777" w:rsidR="00DD5C56" w:rsidRPr="00DD5C56" w:rsidRDefault="00DD5C56" w:rsidP="00DD5C56">
            <w:pPr>
              <w:spacing w:after="0" w:line="240" w:lineRule="auto"/>
              <w:rPr>
                <w:rFonts w:ascii="Times New Roman" w:eastAsia="Times New Roman" w:hAnsi="Times New Roman" w:cs="Times New Roman"/>
                <w:b/>
                <w:bCs/>
                <w:i/>
              </w:rPr>
            </w:pPr>
          </w:p>
          <w:p w14:paraId="231AC5F7" w14:textId="77777777" w:rsidR="00DD5C56" w:rsidRPr="00DD5C56" w:rsidRDefault="00DD5C56" w:rsidP="00DD5C56">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D5C56">
              <w:rPr>
                <w:rFonts w:ascii="Times New Roman" w:eastAsia="Times New Roman" w:hAnsi="Times New Roman" w:cs="Times New Roman"/>
                <w:i/>
                <w:iCs/>
                <w:color w:val="000000"/>
                <w:kern w:val="0"/>
              </w:rPr>
              <w:t>- совершеннолетних – 4 человека;</w:t>
            </w:r>
          </w:p>
          <w:p w14:paraId="55296A4C" w14:textId="77777777" w:rsidR="00DD5C56" w:rsidRPr="00DD5C56" w:rsidRDefault="00DD5C56" w:rsidP="00DD5C56">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D5C56">
              <w:rPr>
                <w:rFonts w:ascii="Times New Roman" w:eastAsia="Times New Roman" w:hAnsi="Times New Roman" w:cs="Times New Roman"/>
                <w:i/>
                <w:iCs/>
                <w:color w:val="000000"/>
                <w:kern w:val="0"/>
              </w:rPr>
              <w:t xml:space="preserve">- несовершеннолетних – 46 человек. </w:t>
            </w:r>
          </w:p>
          <w:p w14:paraId="30DFD015" w14:textId="77777777" w:rsidR="00DD5C56" w:rsidRPr="00DD5C56" w:rsidRDefault="00DD5C56" w:rsidP="00DD5C56">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p>
        </w:tc>
      </w:tr>
      <w:tr w:rsidR="00DD5C56" w:rsidRPr="00DD5C56" w14:paraId="10D57ADF" w14:textId="77777777" w:rsidTr="004D5292">
        <w:tc>
          <w:tcPr>
            <w:tcW w:w="540" w:type="dxa"/>
            <w:shd w:val="clear" w:color="auto" w:fill="auto"/>
            <w:tcMar>
              <w:top w:w="100" w:type="dxa"/>
              <w:left w:w="100" w:type="dxa"/>
              <w:bottom w:w="100" w:type="dxa"/>
              <w:right w:w="100" w:type="dxa"/>
            </w:tcMar>
          </w:tcPr>
          <w:p w14:paraId="1CB698E6"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4.</w:t>
            </w:r>
          </w:p>
        </w:tc>
        <w:tc>
          <w:tcPr>
            <w:tcW w:w="3419" w:type="dxa"/>
            <w:shd w:val="clear" w:color="auto" w:fill="auto"/>
            <w:tcMar>
              <w:top w:w="100" w:type="dxa"/>
              <w:left w:w="100" w:type="dxa"/>
              <w:bottom w:w="100" w:type="dxa"/>
              <w:right w:w="100" w:type="dxa"/>
            </w:tcMar>
          </w:tcPr>
          <w:p w14:paraId="24145DDD"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shd w:val="clear" w:color="auto" w:fill="auto"/>
            <w:tcMar>
              <w:top w:w="100" w:type="dxa"/>
              <w:left w:w="100" w:type="dxa"/>
              <w:bottom w:w="100" w:type="dxa"/>
              <w:right w:w="100" w:type="dxa"/>
            </w:tcMar>
          </w:tcPr>
          <w:p w14:paraId="3C61A481" w14:textId="77777777" w:rsidR="00DD5C56" w:rsidRPr="00DD5C56" w:rsidRDefault="00DD5C56" w:rsidP="00DD5C56">
            <w:pPr>
              <w:spacing w:after="0" w:line="240" w:lineRule="auto"/>
              <w:rPr>
                <w:rFonts w:ascii="Times New Roman" w:eastAsia="Times New Roman" w:hAnsi="Times New Roman" w:cs="Times New Roman"/>
                <w:i/>
                <w:iCs/>
              </w:rPr>
            </w:pPr>
            <w:r w:rsidRPr="00DD5C56">
              <w:rPr>
                <w:rFonts w:ascii="Times New Roman" w:eastAsia="Times New Roman" w:hAnsi="Times New Roman" w:cs="Times New Roman"/>
                <w:i/>
                <w:iCs/>
              </w:rPr>
              <w:t xml:space="preserve">Исполнитель обязуется обеспечить перевозку (трансфер) Участников до Места проведения Маршрута согласно Списку Участников от Заказчика из следующих Пунктов отправления: </w:t>
            </w:r>
          </w:p>
          <w:p w14:paraId="08F0ABB4" w14:textId="77777777" w:rsidR="00DD5C56" w:rsidRPr="00DD5C56" w:rsidRDefault="00DD5C56" w:rsidP="00DD5C56">
            <w:pPr>
              <w:suppressAutoHyphens w:val="0"/>
              <w:autoSpaceDN/>
              <w:spacing w:after="0" w:line="240" w:lineRule="auto"/>
              <w:textAlignment w:val="auto"/>
              <w:rPr>
                <w:rFonts w:ascii="Times New Roman" w:eastAsia="Times New Roman" w:hAnsi="Times New Roman" w:cs="Times New Roman"/>
                <w:i/>
                <w:iCs/>
              </w:rPr>
            </w:pPr>
            <w:r w:rsidRPr="00DD5C56">
              <w:rPr>
                <w:rFonts w:ascii="Times New Roman" w:eastAsia="Times New Roman" w:hAnsi="Times New Roman" w:cs="Times New Roman"/>
                <w:b/>
                <w:bCs/>
                <w:i/>
                <w:iCs/>
              </w:rPr>
              <w:t xml:space="preserve">г. Геническ </w:t>
            </w:r>
            <w:r w:rsidRPr="00DD5C56">
              <w:rPr>
                <w:rFonts w:ascii="Times New Roman" w:eastAsia="Times New Roman" w:hAnsi="Times New Roman" w:cs="Times New Roman"/>
                <w:i/>
                <w:iCs/>
              </w:rPr>
              <w:t xml:space="preserve">и в обратном направлении –50 человек. </w:t>
            </w:r>
          </w:p>
          <w:p w14:paraId="13F7CCC5" w14:textId="77777777" w:rsidR="00DD5C56" w:rsidRPr="00DD5C56" w:rsidRDefault="00DD5C56" w:rsidP="00DD5C56">
            <w:pPr>
              <w:suppressAutoHyphens w:val="0"/>
              <w:autoSpaceDN/>
              <w:spacing w:after="0" w:line="240" w:lineRule="auto"/>
              <w:textAlignment w:val="auto"/>
              <w:rPr>
                <w:rFonts w:ascii="Times New Roman" w:eastAsia="Times New Roman" w:hAnsi="Times New Roman" w:cs="Times New Roman"/>
                <w:i/>
                <w:iCs/>
              </w:rPr>
            </w:pPr>
          </w:p>
          <w:p w14:paraId="247753C5" w14:textId="77777777" w:rsidR="00DD5C56" w:rsidRPr="00DD5C56" w:rsidRDefault="00DD5C56" w:rsidP="00DD5C56">
            <w:pPr>
              <w:suppressAutoHyphens w:val="0"/>
              <w:autoSpaceDN/>
              <w:spacing w:after="0" w:line="240" w:lineRule="auto"/>
              <w:textAlignment w:val="auto"/>
              <w:rPr>
                <w:rFonts w:ascii="Times New Roman" w:eastAsia="Times New Roman" w:hAnsi="Times New Roman" w:cs="Times New Roman"/>
                <w:i/>
                <w:iCs/>
              </w:rPr>
            </w:pPr>
          </w:p>
        </w:tc>
      </w:tr>
      <w:tr w:rsidR="00DD5C56" w:rsidRPr="00DD5C56" w14:paraId="0BF952C8" w14:textId="77777777" w:rsidTr="004D5292">
        <w:tc>
          <w:tcPr>
            <w:tcW w:w="540" w:type="dxa"/>
            <w:shd w:val="clear" w:color="auto" w:fill="auto"/>
            <w:tcMar>
              <w:top w:w="100" w:type="dxa"/>
              <w:left w:w="100" w:type="dxa"/>
              <w:bottom w:w="100" w:type="dxa"/>
              <w:right w:w="100" w:type="dxa"/>
            </w:tcMar>
          </w:tcPr>
          <w:p w14:paraId="68D7695E"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5.</w:t>
            </w:r>
          </w:p>
        </w:tc>
        <w:tc>
          <w:tcPr>
            <w:tcW w:w="3419" w:type="dxa"/>
            <w:shd w:val="clear" w:color="auto" w:fill="auto"/>
            <w:tcMar>
              <w:top w:w="100" w:type="dxa"/>
              <w:left w:w="100" w:type="dxa"/>
              <w:bottom w:w="100" w:type="dxa"/>
              <w:right w:w="100" w:type="dxa"/>
            </w:tcMar>
          </w:tcPr>
          <w:p w14:paraId="2AF2295F"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Организация питания несовершеннолетних</w:t>
            </w:r>
          </w:p>
        </w:tc>
        <w:tc>
          <w:tcPr>
            <w:tcW w:w="6379" w:type="dxa"/>
            <w:shd w:val="clear" w:color="auto" w:fill="auto"/>
            <w:tcMar>
              <w:top w:w="100" w:type="dxa"/>
              <w:left w:w="100" w:type="dxa"/>
              <w:bottom w:w="100" w:type="dxa"/>
              <w:right w:w="100" w:type="dxa"/>
            </w:tcMar>
          </w:tcPr>
          <w:p w14:paraId="2729DC68" w14:textId="77777777" w:rsidR="00DD5C56" w:rsidRPr="00DD5C56" w:rsidRDefault="00DD5C56" w:rsidP="00DD5C56">
            <w:pPr>
              <w:spacing w:after="0" w:line="240" w:lineRule="auto"/>
              <w:rPr>
                <w:rFonts w:ascii="Times New Roman" w:eastAsia="Times New Roman" w:hAnsi="Times New Roman" w:cs="Times New Roman"/>
                <w:i/>
                <w:iCs/>
              </w:rPr>
            </w:pPr>
            <w:r w:rsidRPr="00DD5C56">
              <w:rPr>
                <w:rFonts w:ascii="Times New Roman" w:eastAsia="Times New Roman" w:hAnsi="Times New Roman" w:cs="Times New Roman"/>
                <w:i/>
                <w:iCs/>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DD5C56" w:rsidRPr="00DD5C56" w14:paraId="5804AEE9" w14:textId="77777777" w:rsidTr="004D5292">
        <w:tc>
          <w:tcPr>
            <w:tcW w:w="540" w:type="dxa"/>
            <w:shd w:val="clear" w:color="auto" w:fill="auto"/>
            <w:tcMar>
              <w:top w:w="100" w:type="dxa"/>
              <w:left w:w="100" w:type="dxa"/>
              <w:bottom w:w="100" w:type="dxa"/>
              <w:right w:w="100" w:type="dxa"/>
            </w:tcMar>
          </w:tcPr>
          <w:p w14:paraId="76E983B1"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6.</w:t>
            </w:r>
          </w:p>
        </w:tc>
        <w:tc>
          <w:tcPr>
            <w:tcW w:w="3419" w:type="dxa"/>
            <w:shd w:val="clear" w:color="auto" w:fill="auto"/>
            <w:tcMar>
              <w:top w:w="100" w:type="dxa"/>
              <w:left w:w="100" w:type="dxa"/>
              <w:bottom w:w="100" w:type="dxa"/>
              <w:right w:w="100" w:type="dxa"/>
            </w:tcMar>
          </w:tcPr>
          <w:p w14:paraId="776E109D"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Продолжительность маршрута</w:t>
            </w:r>
          </w:p>
        </w:tc>
        <w:tc>
          <w:tcPr>
            <w:tcW w:w="6379" w:type="dxa"/>
            <w:shd w:val="clear" w:color="auto" w:fill="auto"/>
            <w:tcMar>
              <w:top w:w="100" w:type="dxa"/>
              <w:left w:w="100" w:type="dxa"/>
              <w:bottom w:w="100" w:type="dxa"/>
              <w:right w:w="100" w:type="dxa"/>
            </w:tcMar>
          </w:tcPr>
          <w:p w14:paraId="548045DA" w14:textId="77777777" w:rsidR="00DD5C56" w:rsidRPr="00DD5C56" w:rsidRDefault="00DD5C56" w:rsidP="00DD5C56">
            <w:pPr>
              <w:spacing w:after="0" w:line="240" w:lineRule="auto"/>
              <w:rPr>
                <w:rFonts w:ascii="Times New Roman" w:eastAsia="Times New Roman" w:hAnsi="Times New Roman" w:cs="Times New Roman"/>
                <w:i/>
                <w:iCs/>
              </w:rPr>
            </w:pPr>
            <w:r w:rsidRPr="00DD5C56">
              <w:rPr>
                <w:rFonts w:ascii="Times New Roman" w:eastAsia="Times New Roman" w:hAnsi="Times New Roman" w:cs="Times New Roman"/>
                <w:i/>
              </w:rPr>
              <w:t>Не менее 6 (шести) часов и не более 14 (четырнадцати) часов.</w:t>
            </w:r>
          </w:p>
        </w:tc>
      </w:tr>
      <w:tr w:rsidR="00DD5C56" w:rsidRPr="00DD5C56" w14:paraId="0AA7B98E" w14:textId="77777777" w:rsidTr="004D5292">
        <w:tc>
          <w:tcPr>
            <w:tcW w:w="540" w:type="dxa"/>
            <w:shd w:val="clear" w:color="auto" w:fill="auto"/>
            <w:tcMar>
              <w:top w:w="100" w:type="dxa"/>
              <w:left w:w="100" w:type="dxa"/>
              <w:bottom w:w="100" w:type="dxa"/>
              <w:right w:w="100" w:type="dxa"/>
            </w:tcMar>
          </w:tcPr>
          <w:p w14:paraId="46B6FE01"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7.</w:t>
            </w:r>
          </w:p>
        </w:tc>
        <w:tc>
          <w:tcPr>
            <w:tcW w:w="3419" w:type="dxa"/>
            <w:shd w:val="clear" w:color="auto" w:fill="auto"/>
            <w:tcMar>
              <w:top w:w="100" w:type="dxa"/>
              <w:left w:w="100" w:type="dxa"/>
              <w:bottom w:w="100" w:type="dxa"/>
              <w:right w:w="100" w:type="dxa"/>
            </w:tcMar>
          </w:tcPr>
          <w:p w14:paraId="753B52A3"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Требования к средству размещения Участников</w:t>
            </w:r>
          </w:p>
        </w:tc>
        <w:tc>
          <w:tcPr>
            <w:tcW w:w="6379" w:type="dxa"/>
            <w:shd w:val="clear" w:color="auto" w:fill="auto"/>
            <w:tcMar>
              <w:top w:w="100" w:type="dxa"/>
              <w:left w:w="100" w:type="dxa"/>
              <w:bottom w:w="100" w:type="dxa"/>
              <w:right w:w="100" w:type="dxa"/>
            </w:tcMar>
          </w:tcPr>
          <w:p w14:paraId="7FDE3517"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iCs/>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r w:rsidR="00DD5C56" w:rsidRPr="00DD5C56" w14:paraId="3BC61247" w14:textId="77777777" w:rsidTr="004D5292">
        <w:tc>
          <w:tcPr>
            <w:tcW w:w="10338" w:type="dxa"/>
            <w:gridSpan w:val="3"/>
            <w:shd w:val="clear" w:color="auto" w:fill="auto"/>
            <w:tcMar>
              <w:top w:w="100" w:type="dxa"/>
              <w:left w:w="100" w:type="dxa"/>
              <w:bottom w:w="100" w:type="dxa"/>
              <w:right w:w="100" w:type="dxa"/>
            </w:tcMar>
          </w:tcPr>
          <w:p w14:paraId="5F863C59" w14:textId="77777777" w:rsidR="00DD5C56" w:rsidRPr="00DD5C56" w:rsidRDefault="00DD5C56" w:rsidP="00DD5C56">
            <w:pPr>
              <w:spacing w:after="0" w:line="240" w:lineRule="auto"/>
              <w:ind w:firstLine="25"/>
              <w:rPr>
                <w:rFonts w:ascii="Times New Roman" w:eastAsia="Times New Roman" w:hAnsi="Times New Roman" w:cs="Times New Roman"/>
                <w:i/>
              </w:rPr>
            </w:pPr>
            <w:r w:rsidRPr="00DD5C56">
              <w:rPr>
                <w:rFonts w:ascii="Times New Roman" w:eastAsia="Times New Roman" w:hAnsi="Times New Roman" w:cs="Times New Roman"/>
                <w:i/>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38B7EF81" w14:textId="77777777" w:rsidR="00DD5C56" w:rsidRPr="00DD5C56" w:rsidRDefault="00DD5C56" w:rsidP="00DD5C56">
      <w:pPr>
        <w:spacing w:after="0" w:line="240" w:lineRule="auto"/>
        <w:rPr>
          <w:rFonts w:ascii="Times New Roman" w:eastAsia="Times New Roman" w:hAnsi="Times New Roman" w:cs="Times New Roman"/>
          <w:b/>
        </w:rPr>
      </w:pPr>
      <w:bookmarkStart w:id="46" w:name="_Hlk169527437"/>
    </w:p>
    <w:p w14:paraId="036C0D2C" w14:textId="77777777" w:rsidR="00DD5C56" w:rsidRPr="00DD5C56" w:rsidRDefault="00DD5C56" w:rsidP="00DD5C56">
      <w:pPr>
        <w:spacing w:after="0" w:line="240" w:lineRule="auto"/>
        <w:rPr>
          <w:rFonts w:ascii="Times New Roman" w:eastAsia="Times New Roman" w:hAnsi="Times New Roman" w:cs="Times New Roman"/>
          <w:b/>
        </w:rPr>
      </w:pPr>
    </w:p>
    <w:p w14:paraId="6341F446" w14:textId="77777777" w:rsidR="00DD5C56" w:rsidRPr="00DD5C56" w:rsidRDefault="00DD5C56" w:rsidP="00DD5C56">
      <w:pPr>
        <w:spacing w:after="0" w:line="240" w:lineRule="auto"/>
        <w:rPr>
          <w:rFonts w:ascii="Times New Roman" w:eastAsia="Times New Roman" w:hAnsi="Times New Roman" w:cs="Times New Roman"/>
          <w:b/>
        </w:rPr>
      </w:pPr>
    </w:p>
    <w:p w14:paraId="74451078" w14:textId="77777777" w:rsidR="00DD5C56" w:rsidRPr="00DD5C56" w:rsidRDefault="00DD5C56" w:rsidP="00DD5C56">
      <w:pPr>
        <w:spacing w:after="0" w:line="240" w:lineRule="auto"/>
        <w:rPr>
          <w:rFonts w:ascii="Times New Roman" w:eastAsia="Times New Roman" w:hAnsi="Times New Roman" w:cs="Times New Roman"/>
          <w:b/>
        </w:rPr>
      </w:pPr>
    </w:p>
    <w:p w14:paraId="1895D324" w14:textId="77777777" w:rsidR="00DD5C56" w:rsidRPr="00DD5C56" w:rsidRDefault="00DD5C56" w:rsidP="00DD5C56">
      <w:pPr>
        <w:spacing w:after="0" w:line="240" w:lineRule="auto"/>
        <w:rPr>
          <w:rFonts w:ascii="Times New Roman" w:eastAsia="Times New Roman" w:hAnsi="Times New Roman" w:cs="Times New Roman"/>
          <w:b/>
        </w:rPr>
      </w:pPr>
    </w:p>
    <w:p w14:paraId="46D1D62F" w14:textId="77777777" w:rsidR="00DD5C56" w:rsidRPr="00DD5C56" w:rsidRDefault="00DD5C56" w:rsidP="00DD5C56">
      <w:pPr>
        <w:spacing w:after="0" w:line="240" w:lineRule="auto"/>
        <w:rPr>
          <w:rFonts w:ascii="Times New Roman" w:eastAsia="Times New Roman" w:hAnsi="Times New Roman" w:cs="Times New Roman"/>
          <w:b/>
        </w:rPr>
      </w:pPr>
    </w:p>
    <w:p w14:paraId="7B129533" w14:textId="77777777" w:rsidR="00DD5C56" w:rsidRPr="00DD5C56" w:rsidRDefault="00DD5C56" w:rsidP="00DD5C56">
      <w:pPr>
        <w:spacing w:after="0" w:line="240" w:lineRule="auto"/>
        <w:rPr>
          <w:rFonts w:ascii="Times New Roman" w:eastAsia="Times New Roman" w:hAnsi="Times New Roman" w:cs="Times New Roman"/>
          <w:b/>
        </w:rPr>
      </w:pPr>
    </w:p>
    <w:p w14:paraId="12F2B459" w14:textId="77777777" w:rsidR="00DD5C56" w:rsidRPr="00DD5C56" w:rsidRDefault="00DD5C56" w:rsidP="00DD5C56">
      <w:pPr>
        <w:spacing w:after="0" w:line="240" w:lineRule="auto"/>
        <w:rPr>
          <w:rFonts w:ascii="Times New Roman" w:eastAsia="Times New Roman" w:hAnsi="Times New Roman" w:cs="Times New Roman"/>
          <w:b/>
        </w:rPr>
      </w:pPr>
    </w:p>
    <w:p w14:paraId="03FD86B0" w14:textId="77777777" w:rsidR="00DD5C56" w:rsidRPr="00DD5C56" w:rsidRDefault="00DD5C56" w:rsidP="00DD5C56">
      <w:pPr>
        <w:spacing w:after="0" w:line="240" w:lineRule="auto"/>
        <w:rPr>
          <w:rFonts w:ascii="Times New Roman" w:eastAsia="Times New Roman" w:hAnsi="Times New Roman" w:cs="Times New Roman"/>
          <w:b/>
        </w:rPr>
      </w:pPr>
    </w:p>
    <w:p w14:paraId="3024C4F0" w14:textId="77777777" w:rsidR="00DD5C56" w:rsidRPr="00DD5C56" w:rsidRDefault="00DD5C56" w:rsidP="00DD5C56">
      <w:pPr>
        <w:spacing w:after="0" w:line="240" w:lineRule="auto"/>
        <w:rPr>
          <w:rFonts w:ascii="Times New Roman" w:eastAsia="Times New Roman" w:hAnsi="Times New Roman" w:cs="Times New Roman"/>
          <w:b/>
        </w:rPr>
      </w:pPr>
    </w:p>
    <w:p w14:paraId="0DA3EB1B" w14:textId="77777777" w:rsidR="00DD5C56" w:rsidRPr="00DD5C56" w:rsidRDefault="00DD5C56" w:rsidP="00DD5C56">
      <w:pPr>
        <w:spacing w:after="0" w:line="240" w:lineRule="auto"/>
        <w:rPr>
          <w:rFonts w:ascii="Times New Roman" w:eastAsia="Times New Roman" w:hAnsi="Times New Roman" w:cs="Times New Roman"/>
          <w:b/>
        </w:rPr>
      </w:pPr>
      <w:r w:rsidRPr="00DD5C56">
        <w:rPr>
          <w:rFonts w:ascii="Times New Roman" w:eastAsia="Times New Roman" w:hAnsi="Times New Roman" w:cs="Times New Roman"/>
          <w:b/>
        </w:rPr>
        <w:t>2. ПРОГРАММА ТУРИСТИЧЕСКОГО МАРШРУТА</w:t>
      </w:r>
    </w:p>
    <w:bookmarkEnd w:id="46"/>
    <w:p w14:paraId="647F1BF6" w14:textId="77777777" w:rsidR="00DD5C56" w:rsidRPr="00DD5C56" w:rsidRDefault="00DD5C56" w:rsidP="00DD5C56">
      <w:pPr>
        <w:spacing w:after="0" w:line="240" w:lineRule="auto"/>
        <w:rPr>
          <w:rFonts w:ascii="Times New Roman" w:eastAsia="Times New Roman" w:hAnsi="Times New Roman" w:cs="Times New Roman"/>
          <w:b/>
          <w:lang w:val="en-US"/>
        </w:rPr>
      </w:pPr>
    </w:p>
    <w:tbl>
      <w:tblPr>
        <w:tblW w:w="1047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828"/>
        <w:gridCol w:w="5958"/>
      </w:tblGrid>
      <w:tr w:rsidR="00DD5C56" w:rsidRPr="00DD5C56" w14:paraId="49771299" w14:textId="77777777" w:rsidTr="004D5292">
        <w:tc>
          <w:tcPr>
            <w:tcW w:w="687" w:type="dxa"/>
            <w:shd w:val="clear" w:color="auto" w:fill="D9EAD3"/>
            <w:tcMar>
              <w:top w:w="100" w:type="dxa"/>
              <w:left w:w="100" w:type="dxa"/>
              <w:bottom w:w="100" w:type="dxa"/>
              <w:right w:w="100" w:type="dxa"/>
            </w:tcMar>
          </w:tcPr>
          <w:p w14:paraId="7B608C32" w14:textId="77777777" w:rsidR="00DD5C56" w:rsidRPr="00DD5C56" w:rsidRDefault="00DD5C56" w:rsidP="00DD5C56">
            <w:pPr>
              <w:spacing w:after="0" w:line="240" w:lineRule="auto"/>
              <w:jc w:val="center"/>
              <w:rPr>
                <w:rFonts w:ascii="Times New Roman" w:eastAsia="Times New Roman" w:hAnsi="Times New Roman" w:cs="Times New Roman"/>
                <w:b/>
              </w:rPr>
            </w:pPr>
            <w:bookmarkStart w:id="47" w:name="_Hlk169693792"/>
            <w:r w:rsidRPr="00DD5C56">
              <w:rPr>
                <w:rFonts w:ascii="Times New Roman" w:eastAsia="Times New Roman" w:hAnsi="Times New Roman" w:cs="Times New Roman"/>
                <w:b/>
              </w:rPr>
              <w:t>№ п/п</w:t>
            </w:r>
          </w:p>
        </w:tc>
        <w:tc>
          <w:tcPr>
            <w:tcW w:w="3828" w:type="dxa"/>
            <w:shd w:val="clear" w:color="auto" w:fill="D9EAD3"/>
          </w:tcPr>
          <w:p w14:paraId="41EF6694" w14:textId="77777777" w:rsidR="00DD5C56" w:rsidRPr="00DD5C56" w:rsidRDefault="00DD5C56" w:rsidP="00DD5C56">
            <w:pPr>
              <w:spacing w:after="0" w:line="240" w:lineRule="auto"/>
              <w:jc w:val="center"/>
              <w:rPr>
                <w:rFonts w:ascii="Times New Roman" w:eastAsia="Times New Roman" w:hAnsi="Times New Roman" w:cs="Times New Roman"/>
                <w:b/>
              </w:rPr>
            </w:pPr>
            <w:r w:rsidRPr="00DD5C56">
              <w:rPr>
                <w:rFonts w:ascii="Times New Roman" w:eastAsia="Times New Roman" w:hAnsi="Times New Roman" w:cs="Times New Roman"/>
                <w:b/>
              </w:rPr>
              <w:t>Услуга (активность)</w:t>
            </w:r>
          </w:p>
        </w:tc>
        <w:tc>
          <w:tcPr>
            <w:tcW w:w="5958" w:type="dxa"/>
            <w:shd w:val="clear" w:color="auto" w:fill="D9EAD3"/>
          </w:tcPr>
          <w:p w14:paraId="183F24E5" w14:textId="77777777" w:rsidR="00DD5C56" w:rsidRPr="00DD5C56" w:rsidRDefault="00DD5C56" w:rsidP="00DD5C56">
            <w:pPr>
              <w:spacing w:after="0" w:line="240" w:lineRule="auto"/>
              <w:jc w:val="center"/>
              <w:rPr>
                <w:rFonts w:ascii="Times New Roman" w:eastAsia="Times New Roman" w:hAnsi="Times New Roman" w:cs="Times New Roman"/>
                <w:b/>
              </w:rPr>
            </w:pPr>
            <w:r w:rsidRPr="00DD5C56">
              <w:rPr>
                <w:rFonts w:ascii="Times New Roman" w:eastAsia="Times New Roman" w:hAnsi="Times New Roman" w:cs="Times New Roman"/>
                <w:b/>
              </w:rPr>
              <w:t>Примечания / Особые условия</w:t>
            </w:r>
          </w:p>
        </w:tc>
      </w:tr>
      <w:tr w:rsidR="00DD5C56" w:rsidRPr="00DD5C56" w14:paraId="4BDAA8FE" w14:textId="77777777" w:rsidTr="00DD5C56">
        <w:tc>
          <w:tcPr>
            <w:tcW w:w="10473" w:type="dxa"/>
            <w:gridSpan w:val="3"/>
            <w:shd w:val="clear" w:color="auto" w:fill="FBE4D5"/>
            <w:tcMar>
              <w:top w:w="100" w:type="dxa"/>
              <w:left w:w="100" w:type="dxa"/>
              <w:bottom w:w="100" w:type="dxa"/>
              <w:right w:w="100" w:type="dxa"/>
            </w:tcMar>
          </w:tcPr>
          <w:p w14:paraId="78115444" w14:textId="77777777" w:rsidR="00DD5C56" w:rsidRPr="00DD5C56" w:rsidRDefault="00DD5C56" w:rsidP="00DD5C56">
            <w:pPr>
              <w:tabs>
                <w:tab w:val="left" w:pos="6096"/>
              </w:tabs>
              <w:spacing w:after="0" w:line="240" w:lineRule="auto"/>
              <w:jc w:val="center"/>
              <w:rPr>
                <w:rFonts w:ascii="Times New Roman" w:eastAsia="Times New Roman" w:hAnsi="Times New Roman" w:cs="Times New Roman"/>
                <w:i/>
              </w:rPr>
            </w:pPr>
            <w:bookmarkStart w:id="48" w:name="_heading=h.2et92p0" w:colFirst="0" w:colLast="0"/>
            <w:bookmarkEnd w:id="48"/>
            <w:r w:rsidRPr="00DD5C56">
              <w:rPr>
                <w:rFonts w:ascii="Times New Roman" w:eastAsia="Times New Roman" w:hAnsi="Times New Roman" w:cs="Times New Roman"/>
                <w:b/>
              </w:rPr>
              <w:t>1 день (13.12.2024)</w:t>
            </w:r>
          </w:p>
        </w:tc>
      </w:tr>
      <w:tr w:rsidR="00DD5C56" w:rsidRPr="00DD5C56" w14:paraId="19DC41AA" w14:textId="77777777" w:rsidTr="004D5292">
        <w:tc>
          <w:tcPr>
            <w:tcW w:w="687" w:type="dxa"/>
            <w:shd w:val="clear" w:color="auto" w:fill="auto"/>
            <w:tcMar>
              <w:top w:w="100" w:type="dxa"/>
              <w:left w:w="100" w:type="dxa"/>
              <w:bottom w:w="100" w:type="dxa"/>
              <w:right w:w="100" w:type="dxa"/>
            </w:tcMar>
          </w:tcPr>
          <w:p w14:paraId="1E91EE85"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1.</w:t>
            </w:r>
          </w:p>
        </w:tc>
        <w:tc>
          <w:tcPr>
            <w:tcW w:w="3828" w:type="dxa"/>
            <w:tcBorders>
              <w:top w:val="single" w:sz="8" w:space="0" w:color="000000"/>
            </w:tcBorders>
          </w:tcPr>
          <w:p w14:paraId="5F781A6A"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 xml:space="preserve">Встреча Участников в г. Москве </w:t>
            </w:r>
            <w:r w:rsidRPr="00DD5C56">
              <w:rPr>
                <w:rFonts w:ascii="Times New Roman" w:eastAsia="Times New Roman" w:hAnsi="Times New Roman" w:cs="Times New Roman"/>
                <w:kern w:val="0"/>
                <w:shd w:val="clear" w:color="auto" w:fill="FFFFFF"/>
              </w:rPr>
              <w:t xml:space="preserve">в </w:t>
            </w:r>
            <w:r w:rsidRPr="00DD5C56">
              <w:rPr>
                <w:rFonts w:ascii="Times New Roman" w:eastAsia="Times New Roman" w:hAnsi="Times New Roman" w:cs="Times New Roman"/>
              </w:rPr>
              <w:t>Ме</w:t>
            </w:r>
            <w:r w:rsidRPr="00DD5C56">
              <w:rPr>
                <w:rFonts w:ascii="Times New Roman" w:eastAsia="Times New Roman" w:hAnsi="Times New Roman" w:cs="Times New Roman"/>
                <w:kern w:val="0"/>
                <w:shd w:val="clear" w:color="auto" w:fill="FFFFFF"/>
              </w:rPr>
              <w:t>сте проведения Маршрута.</w:t>
            </w:r>
          </w:p>
        </w:tc>
        <w:tc>
          <w:tcPr>
            <w:tcW w:w="5958" w:type="dxa"/>
            <w:tcBorders>
              <w:top w:val="single" w:sz="8" w:space="0" w:color="000000"/>
              <w:right w:val="single" w:sz="8" w:space="0" w:color="000000"/>
            </w:tcBorders>
          </w:tcPr>
          <w:p w14:paraId="1D9A33E5" w14:textId="77777777" w:rsidR="00DD5C56" w:rsidRPr="00DD5C56" w:rsidRDefault="00DD5C56" w:rsidP="00DD5C56">
            <w:pPr>
              <w:widowControl/>
              <w:suppressAutoHyphens w:val="0"/>
              <w:autoSpaceDN/>
              <w:spacing w:before="100" w:beforeAutospacing="1" w:after="0" w:afterAutospacing="1" w:line="240" w:lineRule="auto"/>
              <w:textAlignment w:val="auto"/>
              <w:rPr>
                <w:rFonts w:ascii="Times New Roman" w:eastAsia="Times New Roman" w:hAnsi="Times New Roman" w:cs="Times New Roman"/>
                <w:i/>
                <w:iCs/>
                <w:color w:val="000000"/>
                <w:kern w:val="0"/>
              </w:rPr>
            </w:pPr>
            <w:r w:rsidRPr="00DD5C56">
              <w:rPr>
                <w:rFonts w:ascii="Times New Roman" w:eastAsia="Times New Roman" w:hAnsi="Times New Roman" w:cs="Times New Roman"/>
                <w:i/>
                <w:iCs/>
                <w:color w:val="000000"/>
                <w:kern w:val="0"/>
              </w:rPr>
              <w:t xml:space="preserve">Исполнитель организовывает встречу Участников с табличками на железнодорожном вокзале и/или автовокзале, и/или в аэропорту Места проведения Маршрута. </w:t>
            </w:r>
          </w:p>
          <w:p w14:paraId="3FC5946F" w14:textId="77777777" w:rsidR="00DD5C56" w:rsidRPr="00DD5C56" w:rsidRDefault="00DD5C56" w:rsidP="00DD5C56">
            <w:pPr>
              <w:widowControl/>
              <w:suppressAutoHyphens w:val="0"/>
              <w:autoSpaceDN/>
              <w:spacing w:before="100" w:beforeAutospacing="1" w:after="0" w:afterAutospacing="1" w:line="240" w:lineRule="auto"/>
              <w:textAlignment w:val="auto"/>
              <w:rPr>
                <w:rFonts w:ascii="Times New Roman" w:eastAsia="Times New Roman" w:hAnsi="Times New Roman" w:cs="Times New Roman"/>
                <w:i/>
                <w:iCs/>
                <w:color w:val="000000"/>
                <w:kern w:val="0"/>
              </w:rPr>
            </w:pPr>
            <w:r w:rsidRPr="00DD5C56">
              <w:rPr>
                <w:rFonts w:ascii="Times New Roman" w:eastAsia="Times New Roman" w:hAnsi="Times New Roman" w:cs="Times New Roman"/>
                <w:i/>
                <w:iCs/>
                <w:color w:val="000000"/>
                <w:kern w:val="0"/>
              </w:rPr>
              <w:t>* Исполнителем необходимо предусмотреть хранение багажа и личных вещей участников в багажном отделении трансфера или в камере хранения до момента заселения Участников в средство размещения.</w:t>
            </w:r>
          </w:p>
        </w:tc>
      </w:tr>
      <w:tr w:rsidR="00DD5C56" w:rsidRPr="00DD5C56" w14:paraId="7BEB6E03" w14:textId="77777777" w:rsidTr="004D5292">
        <w:tc>
          <w:tcPr>
            <w:tcW w:w="687" w:type="dxa"/>
            <w:shd w:val="clear" w:color="auto" w:fill="auto"/>
            <w:tcMar>
              <w:top w:w="100" w:type="dxa"/>
              <w:left w:w="100" w:type="dxa"/>
              <w:bottom w:w="100" w:type="dxa"/>
              <w:right w:w="100" w:type="dxa"/>
            </w:tcMar>
          </w:tcPr>
          <w:p w14:paraId="31CFDA58"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2.</w:t>
            </w:r>
          </w:p>
        </w:tc>
        <w:tc>
          <w:tcPr>
            <w:tcW w:w="3828" w:type="dxa"/>
            <w:tcBorders>
              <w:top w:val="single" w:sz="8" w:space="0" w:color="000000"/>
            </w:tcBorders>
          </w:tcPr>
          <w:p w14:paraId="0DF835AB"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right w:val="single" w:sz="8" w:space="0" w:color="000000"/>
            </w:tcBorders>
          </w:tcPr>
          <w:p w14:paraId="062F907B" w14:textId="77777777" w:rsidR="00DD5C56" w:rsidRPr="00DD5C56" w:rsidRDefault="00DD5C56" w:rsidP="00DD5C56">
            <w:pPr>
              <w:widowControl/>
              <w:pBdr>
                <w:top w:val="nil"/>
                <w:left w:val="nil"/>
                <w:bottom w:val="nil"/>
                <w:right w:val="nil"/>
                <w:between w:val="nil"/>
              </w:pBdr>
              <w:spacing w:after="0" w:line="240" w:lineRule="auto"/>
              <w:rPr>
                <w:rFonts w:ascii="Times New Roman" w:eastAsia="Times New Roman" w:hAnsi="Times New Roman" w:cs="Times New Roman"/>
                <w:i/>
                <w:color w:val="000000"/>
                <w:highlight w:val="white"/>
              </w:rPr>
            </w:pPr>
            <w:r w:rsidRPr="00DD5C56">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69C66A5D"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D5C56" w:rsidRPr="00DD5C56" w14:paraId="7234C922" w14:textId="77777777" w:rsidTr="004D5292">
        <w:tc>
          <w:tcPr>
            <w:tcW w:w="687" w:type="dxa"/>
            <w:shd w:val="clear" w:color="auto" w:fill="auto"/>
            <w:tcMar>
              <w:top w:w="100" w:type="dxa"/>
              <w:left w:w="100" w:type="dxa"/>
              <w:bottom w:w="100" w:type="dxa"/>
              <w:right w:w="100" w:type="dxa"/>
            </w:tcMar>
          </w:tcPr>
          <w:p w14:paraId="11E86F70"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3.</w:t>
            </w:r>
          </w:p>
        </w:tc>
        <w:tc>
          <w:tcPr>
            <w:tcW w:w="3828" w:type="dxa"/>
          </w:tcPr>
          <w:p w14:paraId="1D07E964"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Завтрак</w:t>
            </w:r>
          </w:p>
        </w:tc>
        <w:tc>
          <w:tcPr>
            <w:tcW w:w="5958" w:type="dxa"/>
            <w:tcBorders>
              <w:right w:val="single" w:sz="8" w:space="0" w:color="000000"/>
            </w:tcBorders>
          </w:tcPr>
          <w:p w14:paraId="539162AA" w14:textId="77777777" w:rsidR="00DD5C56" w:rsidRPr="00DD5C56" w:rsidRDefault="00DD5C56" w:rsidP="00DD5C56">
            <w:pPr>
              <w:widowControl/>
              <w:suppressAutoHyphens w:val="0"/>
              <w:autoSpaceDN/>
              <w:spacing w:after="0" w:line="240" w:lineRule="auto"/>
              <w:textAlignment w:val="auto"/>
              <w:rPr>
                <w:rFonts w:ascii="Times New Roman" w:eastAsia="Times New Roman" w:hAnsi="Times New Roman" w:cs="Times New Roman"/>
                <w:i/>
              </w:rPr>
            </w:pPr>
            <w:r w:rsidRPr="00DD5C56">
              <w:rPr>
                <w:rFonts w:ascii="Times New Roman" w:eastAsia="Times New Roman" w:hAnsi="Times New Roman" w:cs="Times New Roman"/>
                <w:i/>
              </w:rPr>
              <w:t>От Исполнителя:</w:t>
            </w:r>
          </w:p>
          <w:p w14:paraId="0B82FC96" w14:textId="77777777" w:rsidR="00DD5C56" w:rsidRPr="00DD5C56" w:rsidRDefault="00DD5C56" w:rsidP="00DD5C56">
            <w:pPr>
              <w:widowControl/>
              <w:suppressAutoHyphens w:val="0"/>
              <w:autoSpaceDN/>
              <w:spacing w:after="0" w:line="240" w:lineRule="auto"/>
              <w:textAlignment w:val="auto"/>
              <w:rPr>
                <w:rFonts w:ascii="Times New Roman" w:eastAsia="Times New Roman" w:hAnsi="Times New Roman" w:cs="Times New Roman"/>
                <w:i/>
              </w:rPr>
            </w:pPr>
            <w:r w:rsidRPr="00DD5C56">
              <w:rPr>
                <w:rFonts w:ascii="Times New Roman" w:eastAsia="Times New Roman" w:hAnsi="Times New Roman" w:cs="Times New Roman"/>
                <w:i/>
              </w:rPr>
              <w:t>– выбор предприятия и формата питания, организация завтрака, допускается организация завтрака в формате сухого пайка;</w:t>
            </w:r>
          </w:p>
          <w:p w14:paraId="3B20BE64"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обеспечить транспортное обслуживание</w:t>
            </w:r>
          </w:p>
        </w:tc>
      </w:tr>
      <w:tr w:rsidR="00DD5C56" w:rsidRPr="00DD5C56" w14:paraId="373AC5BA" w14:textId="77777777" w:rsidTr="004D5292">
        <w:tc>
          <w:tcPr>
            <w:tcW w:w="687" w:type="dxa"/>
            <w:shd w:val="clear" w:color="auto" w:fill="auto"/>
            <w:tcMar>
              <w:top w:w="100" w:type="dxa"/>
              <w:left w:w="100" w:type="dxa"/>
              <w:bottom w:w="100" w:type="dxa"/>
              <w:right w:w="100" w:type="dxa"/>
            </w:tcMar>
          </w:tcPr>
          <w:p w14:paraId="6E151024"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4.</w:t>
            </w:r>
          </w:p>
        </w:tc>
        <w:tc>
          <w:tcPr>
            <w:tcW w:w="3828" w:type="dxa"/>
            <w:tcBorders>
              <w:top w:val="single" w:sz="8" w:space="0" w:color="000000"/>
            </w:tcBorders>
          </w:tcPr>
          <w:p w14:paraId="39191968" w14:textId="77777777" w:rsidR="00DD5C56" w:rsidRPr="00DD5C56" w:rsidRDefault="00DD5C56" w:rsidP="00DD5C56">
            <w:pPr>
              <w:spacing w:after="0" w:line="240" w:lineRule="auto"/>
              <w:rPr>
                <w:rFonts w:ascii="Times New Roman" w:eastAsia="Times New Roman" w:hAnsi="Times New Roman" w:cs="Times New Roman"/>
                <w:b/>
                <w:bCs/>
                <w:color w:val="000000"/>
              </w:rPr>
            </w:pPr>
            <w:r w:rsidRPr="00DD5C56">
              <w:rPr>
                <w:rFonts w:ascii="Times New Roman" w:eastAsia="Times New Roman" w:hAnsi="Times New Roman" w:cs="Times New Roman"/>
                <w:b/>
                <w:bCs/>
                <w:color w:val="000000"/>
              </w:rPr>
              <w:t xml:space="preserve">Туристическая программа: </w:t>
            </w:r>
          </w:p>
          <w:p w14:paraId="12F08D04" w14:textId="77777777" w:rsidR="00DD5C56" w:rsidRPr="00DD5C56" w:rsidRDefault="00DD5C56" w:rsidP="00DD5C56">
            <w:pPr>
              <w:spacing w:after="0" w:line="240" w:lineRule="auto"/>
              <w:rPr>
                <w:rFonts w:ascii="Times New Roman" w:eastAsia="Times New Roman" w:hAnsi="Times New Roman" w:cs="Times New Roman"/>
                <w:b/>
                <w:bCs/>
                <w:color w:val="000000"/>
                <w:kern w:val="0"/>
              </w:rPr>
            </w:pPr>
          </w:p>
          <w:p w14:paraId="315E8AF3"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Прогулка по Москве-реке на водном транспорте 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13056479"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p w14:paraId="50EC216A" w14:textId="77777777" w:rsidR="00DD5C56" w:rsidRPr="00DD5C56" w:rsidRDefault="00DD5C56" w:rsidP="00DD5C56">
            <w:pPr>
              <w:spacing w:after="0" w:line="240" w:lineRule="auto"/>
              <w:rPr>
                <w:rFonts w:ascii="Times New Roman" w:eastAsia="Times New Roman" w:hAnsi="Times New Roman" w:cs="Times New Roman"/>
                <w:i/>
              </w:rPr>
            </w:pPr>
          </w:p>
          <w:p w14:paraId="0DCAC6D6"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*Маршрут экскурсии Исполнитель выбирает самостоятельно.</w:t>
            </w:r>
          </w:p>
        </w:tc>
      </w:tr>
      <w:tr w:rsidR="00DD5C56" w:rsidRPr="00DD5C56" w14:paraId="7F31E0F3" w14:textId="77777777" w:rsidTr="004D5292">
        <w:tc>
          <w:tcPr>
            <w:tcW w:w="687" w:type="dxa"/>
            <w:shd w:val="clear" w:color="auto" w:fill="auto"/>
            <w:tcMar>
              <w:top w:w="100" w:type="dxa"/>
              <w:left w:w="100" w:type="dxa"/>
              <w:bottom w:w="100" w:type="dxa"/>
              <w:right w:w="100" w:type="dxa"/>
            </w:tcMar>
          </w:tcPr>
          <w:p w14:paraId="64C03D12"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5.</w:t>
            </w:r>
          </w:p>
        </w:tc>
        <w:tc>
          <w:tcPr>
            <w:tcW w:w="3828" w:type="dxa"/>
            <w:tcBorders>
              <w:top w:val="single" w:sz="8" w:space="0" w:color="000000"/>
            </w:tcBorders>
          </w:tcPr>
          <w:p w14:paraId="3DF3C6D6" w14:textId="77777777" w:rsidR="00DD5C56" w:rsidRPr="00DD5C56" w:rsidRDefault="00DD5C56" w:rsidP="00DD5C56">
            <w:pPr>
              <w:spacing w:after="0" w:line="240" w:lineRule="auto"/>
              <w:rPr>
                <w:rFonts w:ascii="Times New Roman" w:eastAsia="Times New Roman" w:hAnsi="Times New Roman" w:cs="Times New Roman"/>
                <w:b/>
                <w:bCs/>
                <w:color w:val="000000"/>
              </w:rPr>
            </w:pPr>
            <w:r w:rsidRPr="00DD5C56">
              <w:rPr>
                <w:rFonts w:ascii="Times New Roman" w:eastAsia="Times New Roman" w:hAnsi="Times New Roman" w:cs="Times New Roman"/>
                <w:b/>
                <w:bCs/>
                <w:color w:val="000000"/>
              </w:rPr>
              <w:t xml:space="preserve">Туристическая программа: </w:t>
            </w:r>
          </w:p>
          <w:p w14:paraId="4C1FDDC7" w14:textId="77777777" w:rsidR="00DD5C56" w:rsidRPr="00DD5C56" w:rsidRDefault="00DD5C56" w:rsidP="00DD5C56">
            <w:pPr>
              <w:spacing w:after="0" w:line="240" w:lineRule="auto"/>
              <w:rPr>
                <w:rFonts w:ascii="Times New Roman" w:eastAsia="Times New Roman" w:hAnsi="Times New Roman" w:cs="Times New Roman"/>
              </w:rPr>
            </w:pPr>
          </w:p>
          <w:p w14:paraId="7D8BF38E"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Посещение Музея криптографии 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7D0B8DBC"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p w14:paraId="3F496EF1" w14:textId="77777777" w:rsidR="00DD5C56" w:rsidRPr="00DD5C56" w:rsidRDefault="00DD5C56" w:rsidP="00DD5C56">
            <w:pPr>
              <w:widowControl/>
              <w:suppressAutoHyphens w:val="0"/>
              <w:autoSpaceDN/>
              <w:spacing w:after="0" w:line="240" w:lineRule="auto"/>
              <w:textAlignment w:val="auto"/>
              <w:rPr>
                <w:rFonts w:ascii="Times New Roman" w:eastAsia="Times New Roman" w:hAnsi="Times New Roman" w:cs="Times New Roman"/>
                <w:i/>
              </w:rPr>
            </w:pPr>
          </w:p>
        </w:tc>
      </w:tr>
      <w:tr w:rsidR="00DD5C56" w:rsidRPr="00DD5C56" w14:paraId="2528B255" w14:textId="77777777" w:rsidTr="004D5292">
        <w:tc>
          <w:tcPr>
            <w:tcW w:w="687" w:type="dxa"/>
            <w:shd w:val="clear" w:color="auto" w:fill="auto"/>
            <w:tcMar>
              <w:top w:w="100" w:type="dxa"/>
              <w:left w:w="100" w:type="dxa"/>
              <w:bottom w:w="100" w:type="dxa"/>
              <w:right w:w="100" w:type="dxa"/>
            </w:tcMar>
          </w:tcPr>
          <w:p w14:paraId="378FBC78"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6.</w:t>
            </w:r>
          </w:p>
        </w:tc>
        <w:tc>
          <w:tcPr>
            <w:tcW w:w="3828" w:type="dxa"/>
            <w:shd w:val="clear" w:color="auto" w:fill="auto"/>
          </w:tcPr>
          <w:p w14:paraId="203E1A8B" w14:textId="77777777" w:rsidR="00DD5C56" w:rsidRPr="00DD5C56" w:rsidRDefault="00DD5C56" w:rsidP="00DD5C56">
            <w:pPr>
              <w:spacing w:after="0" w:line="240" w:lineRule="auto"/>
              <w:rPr>
                <w:rFonts w:ascii="Times New Roman" w:eastAsia="Times New Roman" w:hAnsi="Times New Roman" w:cs="Times New Roman"/>
                <w:b/>
                <w:bCs/>
                <w:color w:val="000000"/>
                <w:kern w:val="0"/>
              </w:rPr>
            </w:pPr>
            <w:r w:rsidRPr="00DD5C56">
              <w:rPr>
                <w:rFonts w:ascii="Times New Roman" w:eastAsia="Times New Roman" w:hAnsi="Times New Roman" w:cs="Times New Roman"/>
                <w:b/>
                <w:bCs/>
                <w:color w:val="000000"/>
                <w:kern w:val="0"/>
              </w:rPr>
              <w:t xml:space="preserve">Образовательная программа: </w:t>
            </w:r>
          </w:p>
          <w:p w14:paraId="098CFCE6" w14:textId="77777777" w:rsidR="00DD5C56" w:rsidRPr="00DD5C56" w:rsidRDefault="00DD5C56" w:rsidP="00DD5C56">
            <w:pPr>
              <w:spacing w:after="0" w:line="240" w:lineRule="auto"/>
              <w:rPr>
                <w:rFonts w:ascii="Times New Roman" w:eastAsia="Times New Roman" w:hAnsi="Times New Roman" w:cs="Times New Roman"/>
                <w:b/>
                <w:bCs/>
                <w:color w:val="000000"/>
                <w:kern w:val="0"/>
              </w:rPr>
            </w:pPr>
          </w:p>
          <w:p w14:paraId="00CEB217" w14:textId="77777777" w:rsidR="00DD5C56" w:rsidRPr="00DD5C56" w:rsidRDefault="00DD5C56" w:rsidP="00DD5C56">
            <w:pPr>
              <w:spacing w:after="0" w:line="240" w:lineRule="auto"/>
              <w:rPr>
                <w:rFonts w:ascii="Times New Roman" w:eastAsia="Times New Roman" w:hAnsi="Times New Roman" w:cs="Times New Roman"/>
                <w:highlight w:val="white"/>
              </w:rPr>
            </w:pPr>
            <w:r w:rsidRPr="00DD5C56">
              <w:rPr>
                <w:rFonts w:ascii="Times New Roman" w:eastAsia="Times New Roman" w:hAnsi="Times New Roman" w:cs="Times New Roman"/>
              </w:rPr>
              <w:t xml:space="preserve">Мастер-класс по шифрованию в Музее криптографии или альтернативный вариант образовательной </w:t>
            </w:r>
            <w:proofErr w:type="spellStart"/>
            <w:r w:rsidRPr="00DD5C56">
              <w:rPr>
                <w:rFonts w:ascii="Times New Roman" w:eastAsia="Times New Roman" w:hAnsi="Times New Roman" w:cs="Times New Roman"/>
              </w:rPr>
              <w:t>программыпо</w:t>
            </w:r>
            <w:proofErr w:type="spellEnd"/>
            <w:r w:rsidRPr="00DD5C56">
              <w:rPr>
                <w:rFonts w:ascii="Times New Roman" w:eastAsia="Times New Roman" w:hAnsi="Times New Roman" w:cs="Times New Roman"/>
              </w:rPr>
              <w:t xml:space="preserve"> согласованию с Заказчиком.</w:t>
            </w:r>
          </w:p>
        </w:tc>
        <w:tc>
          <w:tcPr>
            <w:tcW w:w="5958" w:type="dxa"/>
            <w:shd w:val="clear" w:color="auto" w:fill="auto"/>
          </w:tcPr>
          <w:p w14:paraId="1492C81E"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Исполнитель обязуется:</w:t>
            </w:r>
          </w:p>
          <w:p w14:paraId="5E13DD5F"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обеспечить организацию и реализацию образовательной программы;</w:t>
            </w:r>
          </w:p>
          <w:p w14:paraId="3B206CE0"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привлечь специалиста по тематике;</w:t>
            </w:r>
          </w:p>
          <w:p w14:paraId="65FDA9FC"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предоставить помещение (при необходимости);</w:t>
            </w:r>
          </w:p>
          <w:p w14:paraId="4F6F15DE"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материалы для Участников (при необходимости);</w:t>
            </w:r>
          </w:p>
          <w:p w14:paraId="73A6C002"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техническое оборудование (при необходимости);</w:t>
            </w:r>
          </w:p>
          <w:p w14:paraId="5F210F2D"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lastRenderedPageBreak/>
              <w:t>– обеспечить Участников входными билетами;</w:t>
            </w:r>
          </w:p>
          <w:p w14:paraId="12501455" w14:textId="77777777" w:rsidR="00DD5C56" w:rsidRPr="00DD5C56" w:rsidRDefault="00DD5C56" w:rsidP="00DD5C56">
            <w:pPr>
              <w:spacing w:after="0" w:line="240" w:lineRule="auto"/>
              <w:rPr>
                <w:rFonts w:ascii="Times New Roman" w:eastAsia="Times New Roman" w:hAnsi="Times New Roman" w:cs="Times New Roman"/>
                <w:i/>
                <w:color w:val="000000"/>
                <w:highlight w:val="white"/>
              </w:rPr>
            </w:pPr>
            <w:r w:rsidRPr="00DD5C56">
              <w:rPr>
                <w:rFonts w:ascii="Times New Roman" w:eastAsia="Times New Roman" w:hAnsi="Times New Roman" w:cs="Times New Roman"/>
                <w:i/>
                <w:color w:val="000000"/>
                <w:kern w:val="0"/>
              </w:rPr>
              <w:t>– обеспечить транспортное обслуживание (включая перевозку (трансфер) к месту начала образовательной программы).</w:t>
            </w:r>
          </w:p>
        </w:tc>
      </w:tr>
      <w:tr w:rsidR="00DD5C56" w:rsidRPr="00DD5C56" w14:paraId="1B6D50F7" w14:textId="77777777" w:rsidTr="004D5292">
        <w:tc>
          <w:tcPr>
            <w:tcW w:w="687" w:type="dxa"/>
            <w:shd w:val="clear" w:color="auto" w:fill="auto"/>
            <w:tcMar>
              <w:top w:w="100" w:type="dxa"/>
              <w:left w:w="100" w:type="dxa"/>
              <w:bottom w:w="100" w:type="dxa"/>
              <w:right w:w="100" w:type="dxa"/>
            </w:tcMar>
          </w:tcPr>
          <w:p w14:paraId="254E3C39"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lastRenderedPageBreak/>
              <w:t xml:space="preserve">7. </w:t>
            </w:r>
          </w:p>
        </w:tc>
        <w:tc>
          <w:tcPr>
            <w:tcW w:w="3828" w:type="dxa"/>
          </w:tcPr>
          <w:p w14:paraId="45692C46" w14:textId="77777777" w:rsidR="00DD5C56" w:rsidRPr="00DD5C56" w:rsidRDefault="00DD5C56" w:rsidP="00DD5C56">
            <w:pPr>
              <w:spacing w:after="0" w:line="240" w:lineRule="auto"/>
              <w:rPr>
                <w:rFonts w:ascii="Times New Roman" w:eastAsia="Times New Roman" w:hAnsi="Times New Roman" w:cs="Times New Roman"/>
                <w:b/>
                <w:bCs/>
              </w:rPr>
            </w:pPr>
            <w:r w:rsidRPr="00DD5C56">
              <w:rPr>
                <w:rFonts w:ascii="Times New Roman" w:eastAsia="Times New Roman" w:hAnsi="Times New Roman" w:cs="Times New Roman"/>
                <w:color w:val="000000"/>
              </w:rPr>
              <w:t>Обед.</w:t>
            </w:r>
          </w:p>
        </w:tc>
        <w:tc>
          <w:tcPr>
            <w:tcW w:w="5958" w:type="dxa"/>
            <w:tcBorders>
              <w:right w:val="single" w:sz="8" w:space="0" w:color="000000"/>
            </w:tcBorders>
          </w:tcPr>
          <w:p w14:paraId="6ED463E6"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xml:space="preserve">От Исполнителя: </w:t>
            </w:r>
          </w:p>
          <w:p w14:paraId="65097307"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выбор предприятия, формата питания, организация обеда;</w:t>
            </w:r>
          </w:p>
          <w:p w14:paraId="368EB2C7"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транспортное обслуживание.</w:t>
            </w:r>
          </w:p>
        </w:tc>
      </w:tr>
      <w:tr w:rsidR="00DD5C56" w:rsidRPr="00DD5C56" w14:paraId="73DB5029" w14:textId="77777777" w:rsidTr="004D5292">
        <w:tc>
          <w:tcPr>
            <w:tcW w:w="687" w:type="dxa"/>
            <w:shd w:val="clear" w:color="auto" w:fill="auto"/>
            <w:tcMar>
              <w:top w:w="100" w:type="dxa"/>
              <w:left w:w="100" w:type="dxa"/>
              <w:bottom w:w="100" w:type="dxa"/>
              <w:right w:w="100" w:type="dxa"/>
            </w:tcMar>
          </w:tcPr>
          <w:p w14:paraId="4BC7D0F2"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8.</w:t>
            </w:r>
          </w:p>
        </w:tc>
        <w:tc>
          <w:tcPr>
            <w:tcW w:w="3828" w:type="dxa"/>
          </w:tcPr>
          <w:p w14:paraId="4BA7BD1D" w14:textId="77777777" w:rsidR="00DD5C56" w:rsidRPr="00DD5C56" w:rsidRDefault="00DD5C56" w:rsidP="00DD5C56">
            <w:pPr>
              <w:spacing w:after="0" w:line="240" w:lineRule="auto"/>
              <w:rPr>
                <w:rFonts w:ascii="Times New Roman" w:eastAsia="Times New Roman" w:hAnsi="Times New Roman" w:cs="Times New Roman"/>
                <w:b/>
                <w:bCs/>
                <w:color w:val="000000"/>
              </w:rPr>
            </w:pPr>
            <w:r w:rsidRPr="00DD5C56">
              <w:rPr>
                <w:rFonts w:ascii="Times New Roman" w:eastAsia="Times New Roman" w:hAnsi="Times New Roman" w:cs="Times New Roman"/>
                <w:b/>
                <w:bCs/>
                <w:color w:val="000000"/>
              </w:rPr>
              <w:t xml:space="preserve">Туристическая программа: </w:t>
            </w:r>
          </w:p>
          <w:p w14:paraId="7D0EDC45" w14:textId="77777777" w:rsidR="00DD5C56" w:rsidRPr="00DD5C56" w:rsidRDefault="00DD5C56" w:rsidP="00DD5C56">
            <w:pPr>
              <w:spacing w:after="0" w:line="240" w:lineRule="auto"/>
              <w:rPr>
                <w:rFonts w:ascii="Times New Roman" w:eastAsia="Times New Roman" w:hAnsi="Times New Roman" w:cs="Times New Roman"/>
                <w:color w:val="000000"/>
              </w:rPr>
            </w:pPr>
          </w:p>
          <w:p w14:paraId="3E2541FF" w14:textId="77777777" w:rsidR="00DD5C56" w:rsidRPr="00DD5C56" w:rsidRDefault="00DD5C56" w:rsidP="00DD5C56">
            <w:pPr>
              <w:spacing w:after="0" w:line="240" w:lineRule="auto"/>
              <w:rPr>
                <w:rFonts w:ascii="Times New Roman" w:eastAsia="Times New Roman" w:hAnsi="Times New Roman" w:cs="Times New Roman"/>
                <w:color w:val="000000"/>
              </w:rPr>
            </w:pPr>
            <w:r w:rsidRPr="00DD5C56">
              <w:rPr>
                <w:rFonts w:ascii="Times New Roman" w:eastAsia="Times New Roman" w:hAnsi="Times New Roman" w:cs="Times New Roman"/>
                <w:color w:val="000000"/>
              </w:rPr>
              <w:t xml:space="preserve">Прогулка по ВДНХ с посещением павильонов и сезонных экспозиций или </w:t>
            </w:r>
            <w:r w:rsidRPr="00DD5C56">
              <w:rPr>
                <w:rFonts w:ascii="Times New Roman" w:eastAsia="Times New Roman" w:hAnsi="Times New Roman" w:cs="Times New Roman"/>
              </w:rPr>
              <w:t>альтернативный вариант туристической программы по согласованию с Заказчиком.</w:t>
            </w:r>
          </w:p>
        </w:tc>
        <w:tc>
          <w:tcPr>
            <w:tcW w:w="5958" w:type="dxa"/>
            <w:tcBorders>
              <w:right w:val="single" w:sz="8" w:space="0" w:color="000000"/>
            </w:tcBorders>
          </w:tcPr>
          <w:p w14:paraId="3661A216"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5A9406A6" w14:textId="77777777" w:rsidR="00DD5C56" w:rsidRPr="00DD5C56" w:rsidRDefault="00DD5C56" w:rsidP="00DD5C56">
            <w:pPr>
              <w:spacing w:after="0" w:line="240" w:lineRule="auto"/>
              <w:rPr>
                <w:rFonts w:ascii="Times New Roman" w:eastAsia="Times New Roman" w:hAnsi="Times New Roman" w:cs="Times New Roman"/>
                <w:i/>
              </w:rPr>
            </w:pPr>
          </w:p>
          <w:p w14:paraId="7BCFF447"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*Маршрут экскурсии Исполнитель выбирает самостоятельно.</w:t>
            </w:r>
          </w:p>
        </w:tc>
      </w:tr>
      <w:tr w:rsidR="00DD5C56" w:rsidRPr="00DD5C56" w14:paraId="30ADE85B" w14:textId="77777777" w:rsidTr="004D5292">
        <w:tc>
          <w:tcPr>
            <w:tcW w:w="687" w:type="dxa"/>
            <w:shd w:val="clear" w:color="auto" w:fill="auto"/>
            <w:tcMar>
              <w:top w:w="100" w:type="dxa"/>
              <w:left w:w="100" w:type="dxa"/>
              <w:bottom w:w="100" w:type="dxa"/>
              <w:right w:w="100" w:type="dxa"/>
            </w:tcMar>
          </w:tcPr>
          <w:p w14:paraId="3F9F2536"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9.</w:t>
            </w:r>
          </w:p>
        </w:tc>
        <w:tc>
          <w:tcPr>
            <w:tcW w:w="3828" w:type="dxa"/>
          </w:tcPr>
          <w:p w14:paraId="57636D3F" w14:textId="77777777" w:rsidR="00DD5C56" w:rsidRPr="00DD5C56" w:rsidRDefault="00DD5C56" w:rsidP="00DD5C56">
            <w:pPr>
              <w:spacing w:after="0" w:line="240" w:lineRule="auto"/>
              <w:rPr>
                <w:rFonts w:ascii="Times New Roman" w:eastAsia="Times New Roman" w:hAnsi="Times New Roman" w:cs="Times New Roman"/>
                <w:b/>
                <w:bCs/>
              </w:rPr>
            </w:pPr>
            <w:r w:rsidRPr="00DD5C56">
              <w:rPr>
                <w:rFonts w:ascii="Times New Roman" w:eastAsia="Times New Roman" w:hAnsi="Times New Roman" w:cs="Times New Roman"/>
                <w:color w:val="000000"/>
              </w:rPr>
              <w:t>Ужин.</w:t>
            </w:r>
          </w:p>
        </w:tc>
        <w:tc>
          <w:tcPr>
            <w:tcW w:w="5958" w:type="dxa"/>
            <w:tcBorders>
              <w:right w:val="single" w:sz="8" w:space="0" w:color="000000"/>
            </w:tcBorders>
          </w:tcPr>
          <w:p w14:paraId="1C62E18E"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xml:space="preserve"> От Исполнителя:</w:t>
            </w:r>
          </w:p>
          <w:p w14:paraId="1873CBFF"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выбор предприятия, формата питания, организация ужина;</w:t>
            </w:r>
          </w:p>
          <w:p w14:paraId="2D65AD16"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rPr>
              <w:t>- трансфер к предприятию питания.</w:t>
            </w:r>
          </w:p>
        </w:tc>
      </w:tr>
      <w:tr w:rsidR="00DD5C56" w:rsidRPr="00DD5C56" w14:paraId="1AFB2AF3" w14:textId="77777777" w:rsidTr="004D5292">
        <w:tc>
          <w:tcPr>
            <w:tcW w:w="687" w:type="dxa"/>
            <w:shd w:val="clear" w:color="auto" w:fill="auto"/>
            <w:tcMar>
              <w:top w:w="100" w:type="dxa"/>
              <w:left w:w="100" w:type="dxa"/>
              <w:bottom w:w="100" w:type="dxa"/>
              <w:right w:w="100" w:type="dxa"/>
            </w:tcMar>
          </w:tcPr>
          <w:p w14:paraId="1AB7A9DA"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 xml:space="preserve">10. </w:t>
            </w:r>
          </w:p>
        </w:tc>
        <w:tc>
          <w:tcPr>
            <w:tcW w:w="3828" w:type="dxa"/>
          </w:tcPr>
          <w:p w14:paraId="12FBCBEB"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 xml:space="preserve">Перевозка (трансфер) группы Участников в средство размещения. </w:t>
            </w:r>
          </w:p>
          <w:p w14:paraId="60CAA0EE" w14:textId="77777777" w:rsidR="00DD5C56" w:rsidRPr="00DD5C56" w:rsidRDefault="00DD5C56" w:rsidP="00DD5C56">
            <w:pPr>
              <w:spacing w:after="0" w:line="240" w:lineRule="auto"/>
              <w:rPr>
                <w:b/>
                <w:bCs/>
                <w:color w:val="333333"/>
              </w:rPr>
            </w:pPr>
            <w:r w:rsidRPr="00DD5C56">
              <w:rPr>
                <w:rFonts w:ascii="Times New Roman" w:eastAsia="Times New Roman" w:hAnsi="Times New Roman" w:cs="Times New Roman"/>
              </w:rPr>
              <w:t>Заселение в средство размещения.</w:t>
            </w:r>
          </w:p>
        </w:tc>
        <w:tc>
          <w:tcPr>
            <w:tcW w:w="5958" w:type="dxa"/>
            <w:tcBorders>
              <w:right w:val="single" w:sz="8" w:space="0" w:color="000000"/>
            </w:tcBorders>
          </w:tcPr>
          <w:p w14:paraId="588CAAE4" w14:textId="77777777" w:rsidR="00DD5C56" w:rsidRPr="00DD5C56" w:rsidRDefault="00DD5C56" w:rsidP="00DD5C56">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D5C56">
              <w:rPr>
                <w:rFonts w:ascii="Times New Roman" w:eastAsia="Times New Roman" w:hAnsi="Times New Roman" w:cs="Times New Roman"/>
                <w:i/>
                <w:iCs/>
                <w:color w:val="000000"/>
                <w:kern w:val="0"/>
              </w:rPr>
              <w:t>От Исполнителя:</w:t>
            </w:r>
          </w:p>
          <w:p w14:paraId="2784E444" w14:textId="77777777" w:rsidR="00DD5C56" w:rsidRPr="00DD5C56" w:rsidRDefault="00DD5C56" w:rsidP="00DD5C56">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D5C56">
              <w:rPr>
                <w:rFonts w:ascii="Times New Roman" w:eastAsia="Times New Roman" w:hAnsi="Times New Roman" w:cs="Times New Roman"/>
                <w:i/>
                <w:iCs/>
                <w:color w:val="000000"/>
                <w:kern w:val="0"/>
              </w:rPr>
              <w:t>–  организация перевозки (трансфера) к средству размещения (при необходимости);</w:t>
            </w:r>
          </w:p>
          <w:p w14:paraId="3035CCB6" w14:textId="77777777" w:rsidR="00DD5C56" w:rsidRPr="00DD5C56" w:rsidRDefault="00DD5C56" w:rsidP="00DD5C56">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DD5C56">
              <w:rPr>
                <w:rFonts w:ascii="Times New Roman" w:eastAsia="Times New Roman" w:hAnsi="Times New Roman" w:cs="Times New Roman"/>
                <w:i/>
                <w:iCs/>
                <w:color w:val="000000"/>
                <w:kern w:val="0"/>
              </w:rPr>
              <w:t xml:space="preserve">–  организация оперативного заселения Участников.  </w:t>
            </w:r>
          </w:p>
        </w:tc>
      </w:tr>
      <w:tr w:rsidR="00DD5C56" w:rsidRPr="00DD5C56" w14:paraId="3CB59C0F" w14:textId="77777777" w:rsidTr="00DD5C56">
        <w:tc>
          <w:tcPr>
            <w:tcW w:w="10473" w:type="dxa"/>
            <w:gridSpan w:val="3"/>
            <w:shd w:val="clear" w:color="auto" w:fill="FBE4D5"/>
            <w:tcMar>
              <w:top w:w="100" w:type="dxa"/>
              <w:left w:w="100" w:type="dxa"/>
              <w:bottom w:w="100" w:type="dxa"/>
              <w:right w:w="100" w:type="dxa"/>
            </w:tcMar>
          </w:tcPr>
          <w:p w14:paraId="30AB7509" w14:textId="77777777" w:rsidR="00DD5C56" w:rsidRPr="00DD5C56" w:rsidRDefault="00DD5C56" w:rsidP="00DD5C56">
            <w:pPr>
              <w:tabs>
                <w:tab w:val="left" w:pos="5124"/>
                <w:tab w:val="left" w:pos="6096"/>
              </w:tabs>
              <w:spacing w:after="0" w:line="240" w:lineRule="auto"/>
              <w:jc w:val="center"/>
              <w:rPr>
                <w:rFonts w:ascii="Times New Roman" w:eastAsia="Times New Roman" w:hAnsi="Times New Roman" w:cs="Times New Roman"/>
                <w:i/>
              </w:rPr>
            </w:pPr>
            <w:r w:rsidRPr="00DD5C56">
              <w:rPr>
                <w:rFonts w:ascii="Times New Roman" w:eastAsia="Times New Roman" w:hAnsi="Times New Roman" w:cs="Times New Roman"/>
                <w:b/>
              </w:rPr>
              <w:t>2 день (14.12.2024)</w:t>
            </w:r>
          </w:p>
        </w:tc>
      </w:tr>
      <w:tr w:rsidR="00DD5C56" w:rsidRPr="00DD5C56" w14:paraId="52C4C363" w14:textId="77777777" w:rsidTr="004D5292">
        <w:tc>
          <w:tcPr>
            <w:tcW w:w="687" w:type="dxa"/>
            <w:shd w:val="clear" w:color="auto" w:fill="auto"/>
            <w:tcMar>
              <w:top w:w="100" w:type="dxa"/>
              <w:left w:w="100" w:type="dxa"/>
              <w:bottom w:w="100" w:type="dxa"/>
              <w:right w:w="100" w:type="dxa"/>
            </w:tcMar>
          </w:tcPr>
          <w:p w14:paraId="1E30B15C"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1.</w:t>
            </w:r>
          </w:p>
        </w:tc>
        <w:tc>
          <w:tcPr>
            <w:tcW w:w="3828" w:type="dxa"/>
          </w:tcPr>
          <w:p w14:paraId="4D10DBF4"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 xml:space="preserve">Завтрак </w:t>
            </w:r>
          </w:p>
        </w:tc>
        <w:tc>
          <w:tcPr>
            <w:tcW w:w="5958" w:type="dxa"/>
            <w:tcBorders>
              <w:right w:val="single" w:sz="8" w:space="0" w:color="000000"/>
            </w:tcBorders>
          </w:tcPr>
          <w:p w14:paraId="1AD30F10"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От Исполнителя:</w:t>
            </w:r>
          </w:p>
          <w:p w14:paraId="2DF5901C"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выбор предприятия, формата питания, организация завтрака;</w:t>
            </w:r>
          </w:p>
          <w:p w14:paraId="40A65DF6"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предпочтительно организация завтрака в средстве размещения;</w:t>
            </w:r>
          </w:p>
          <w:p w14:paraId="496F6D66"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rPr>
              <w:t>–  организация перевозки (трансфера) при необходимости.</w:t>
            </w:r>
          </w:p>
        </w:tc>
      </w:tr>
      <w:tr w:rsidR="00DD5C56" w:rsidRPr="00DD5C56" w14:paraId="47C7810E" w14:textId="77777777" w:rsidTr="004D5292">
        <w:tc>
          <w:tcPr>
            <w:tcW w:w="687" w:type="dxa"/>
            <w:shd w:val="clear" w:color="auto" w:fill="auto"/>
            <w:tcMar>
              <w:top w:w="100" w:type="dxa"/>
              <w:left w:w="100" w:type="dxa"/>
              <w:bottom w:w="100" w:type="dxa"/>
              <w:right w:w="100" w:type="dxa"/>
            </w:tcMar>
          </w:tcPr>
          <w:p w14:paraId="618884EE"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2.</w:t>
            </w:r>
          </w:p>
        </w:tc>
        <w:tc>
          <w:tcPr>
            <w:tcW w:w="3828" w:type="dxa"/>
            <w:shd w:val="clear" w:color="auto" w:fill="auto"/>
          </w:tcPr>
          <w:p w14:paraId="4D6081BE" w14:textId="77777777" w:rsidR="00DD5C56" w:rsidRPr="00DD5C56" w:rsidRDefault="00DD5C56" w:rsidP="00DD5C56">
            <w:pPr>
              <w:spacing w:after="0" w:line="240" w:lineRule="auto"/>
              <w:rPr>
                <w:rFonts w:ascii="Times New Roman" w:eastAsia="Times New Roman" w:hAnsi="Times New Roman" w:cs="Times New Roman"/>
                <w:b/>
                <w:bCs/>
              </w:rPr>
            </w:pPr>
            <w:r w:rsidRPr="00DD5C56">
              <w:rPr>
                <w:rFonts w:ascii="Times New Roman" w:eastAsia="Times New Roman" w:hAnsi="Times New Roman" w:cs="Times New Roman"/>
                <w:b/>
                <w:bCs/>
              </w:rPr>
              <w:t xml:space="preserve">Туристическая программа: </w:t>
            </w:r>
          </w:p>
          <w:p w14:paraId="0A5E235A" w14:textId="77777777" w:rsidR="00DD5C56" w:rsidRPr="00DD5C56" w:rsidRDefault="00DD5C56" w:rsidP="00DD5C56">
            <w:pPr>
              <w:spacing w:after="0" w:line="240" w:lineRule="auto"/>
              <w:rPr>
                <w:rFonts w:ascii="Times New Roman" w:eastAsia="Times New Roman" w:hAnsi="Times New Roman" w:cs="Times New Roman"/>
                <w:color w:val="000000"/>
                <w:kern w:val="0"/>
              </w:rPr>
            </w:pPr>
          </w:p>
          <w:p w14:paraId="587EF88E" w14:textId="77777777" w:rsidR="00DD5C56" w:rsidRPr="00DD5C56" w:rsidRDefault="00DD5C56" w:rsidP="00DD5C56">
            <w:pPr>
              <w:spacing w:after="0" w:line="240" w:lineRule="auto"/>
              <w:rPr>
                <w:rFonts w:ascii="Times New Roman" w:eastAsia="Times New Roman" w:hAnsi="Times New Roman" w:cs="Times New Roman"/>
                <w:color w:val="000000"/>
                <w:kern w:val="0"/>
              </w:rPr>
            </w:pPr>
            <w:r w:rsidRPr="00DD5C56">
              <w:rPr>
                <w:rFonts w:ascii="Times New Roman" w:eastAsia="Times New Roman" w:hAnsi="Times New Roman" w:cs="Times New Roman"/>
              </w:rPr>
              <w:t>Экскурсионная программа по технопарку «Сколково» или альтернативный вариант туристической программы по согласованию с Заказчиком.</w:t>
            </w:r>
          </w:p>
        </w:tc>
        <w:tc>
          <w:tcPr>
            <w:tcW w:w="5958" w:type="dxa"/>
            <w:shd w:val="clear" w:color="auto" w:fill="auto"/>
          </w:tcPr>
          <w:p w14:paraId="1A1236A8"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color w:val="000000"/>
                <w:kern w:val="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tc>
      </w:tr>
      <w:tr w:rsidR="00DD5C56" w:rsidRPr="00DD5C56" w14:paraId="4C90A08E" w14:textId="77777777" w:rsidTr="004D5292">
        <w:tc>
          <w:tcPr>
            <w:tcW w:w="687" w:type="dxa"/>
            <w:shd w:val="clear" w:color="auto" w:fill="auto"/>
            <w:tcMar>
              <w:top w:w="100" w:type="dxa"/>
              <w:left w:w="100" w:type="dxa"/>
              <w:bottom w:w="100" w:type="dxa"/>
              <w:right w:w="100" w:type="dxa"/>
            </w:tcMar>
          </w:tcPr>
          <w:p w14:paraId="4BAECE80"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3.</w:t>
            </w:r>
          </w:p>
        </w:tc>
        <w:tc>
          <w:tcPr>
            <w:tcW w:w="3828" w:type="dxa"/>
          </w:tcPr>
          <w:p w14:paraId="0C34EB3B" w14:textId="77777777" w:rsidR="00DD5C56" w:rsidRPr="00DD5C56" w:rsidRDefault="00DD5C56" w:rsidP="00DD5C56">
            <w:pPr>
              <w:spacing w:after="0" w:line="240" w:lineRule="auto"/>
              <w:rPr>
                <w:rFonts w:ascii="Times New Roman" w:eastAsia="Times New Roman" w:hAnsi="Times New Roman" w:cs="Times New Roman"/>
                <w:color w:val="000000"/>
                <w:kern w:val="0"/>
              </w:rPr>
            </w:pPr>
            <w:r w:rsidRPr="00DD5C56">
              <w:rPr>
                <w:rFonts w:ascii="Times New Roman" w:eastAsia="Times New Roman" w:hAnsi="Times New Roman" w:cs="Times New Roman"/>
                <w:b/>
                <w:bCs/>
              </w:rPr>
              <w:t xml:space="preserve">Образовательная программа: </w:t>
            </w:r>
          </w:p>
          <w:p w14:paraId="6530EB08" w14:textId="77777777" w:rsidR="00DD5C56" w:rsidRPr="00DD5C56" w:rsidRDefault="00DD5C56" w:rsidP="00DD5C56">
            <w:pPr>
              <w:spacing w:after="0" w:line="240" w:lineRule="auto"/>
              <w:rPr>
                <w:rFonts w:ascii="Times New Roman" w:eastAsia="Times New Roman" w:hAnsi="Times New Roman" w:cs="Times New Roman"/>
                <w:color w:val="000000"/>
                <w:kern w:val="0"/>
              </w:rPr>
            </w:pPr>
          </w:p>
          <w:p w14:paraId="20B57F61"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 xml:space="preserve">Мастер-класс на тему «Первые шаги в виртуальной реальности» </w:t>
            </w:r>
            <w:r w:rsidRPr="00DD5C56">
              <w:rPr>
                <w:b/>
                <w:bCs/>
              </w:rPr>
              <w:t>и</w:t>
            </w:r>
            <w:r w:rsidRPr="00DD5C56">
              <w:rPr>
                <w:rFonts w:ascii="Times New Roman" w:hAnsi="Times New Roman" w:cs="Times New Roman"/>
                <w:b/>
                <w:bCs/>
              </w:rPr>
              <w:t>ли альтернативный вариант образовательной программы по согласованию с Заказчиком.</w:t>
            </w:r>
          </w:p>
        </w:tc>
        <w:tc>
          <w:tcPr>
            <w:tcW w:w="5958" w:type="dxa"/>
            <w:tcBorders>
              <w:right w:val="single" w:sz="8" w:space="0" w:color="000000"/>
            </w:tcBorders>
          </w:tcPr>
          <w:p w14:paraId="6DE46E2C"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Исполнитель обязуется:</w:t>
            </w:r>
          </w:p>
          <w:p w14:paraId="6F638831"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обеспечить организацию и реализацию образовательной программы;</w:t>
            </w:r>
          </w:p>
          <w:p w14:paraId="586CA387"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привлечь специалиста по тематике;</w:t>
            </w:r>
          </w:p>
          <w:p w14:paraId="5ACA6941"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предоставить помещение (при необходимости);</w:t>
            </w:r>
          </w:p>
          <w:p w14:paraId="2234BC14"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материалы для Участников (при необходимости);</w:t>
            </w:r>
          </w:p>
          <w:p w14:paraId="5C202075"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техническое оборудование;</w:t>
            </w:r>
          </w:p>
          <w:p w14:paraId="578A167F"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обеспечить Участников входными билетами (при необходимости);</w:t>
            </w:r>
          </w:p>
          <w:p w14:paraId="678DF8DA"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color w:val="000000"/>
                <w:kern w:val="0"/>
              </w:rPr>
              <w:t>– обеспечить транспортное обслуживание (включая перевозку (трансфер) (при необходимости) к месту начала образовательной программы).</w:t>
            </w:r>
          </w:p>
        </w:tc>
      </w:tr>
      <w:tr w:rsidR="00DD5C56" w:rsidRPr="00DD5C56" w14:paraId="0005F563" w14:textId="77777777" w:rsidTr="004D5292">
        <w:tc>
          <w:tcPr>
            <w:tcW w:w="687" w:type="dxa"/>
            <w:shd w:val="clear" w:color="auto" w:fill="auto"/>
            <w:tcMar>
              <w:top w:w="100" w:type="dxa"/>
              <w:left w:w="100" w:type="dxa"/>
              <w:bottom w:w="100" w:type="dxa"/>
              <w:right w:w="100" w:type="dxa"/>
            </w:tcMar>
          </w:tcPr>
          <w:p w14:paraId="636C4DDC" w14:textId="77777777" w:rsidR="00DD5C56" w:rsidRPr="00DD5C56" w:rsidRDefault="00DD5C56" w:rsidP="00DD5C56">
            <w:pPr>
              <w:spacing w:after="0" w:line="240" w:lineRule="auto"/>
              <w:jc w:val="center"/>
              <w:rPr>
                <w:rFonts w:ascii="Times New Roman" w:eastAsia="Times New Roman" w:hAnsi="Times New Roman" w:cs="Times New Roman"/>
              </w:rPr>
            </w:pPr>
            <w:bookmarkStart w:id="49" w:name="_Hlk173853792"/>
            <w:r w:rsidRPr="00DD5C56">
              <w:rPr>
                <w:rFonts w:ascii="Times New Roman" w:eastAsia="Times New Roman" w:hAnsi="Times New Roman" w:cs="Times New Roman"/>
              </w:rPr>
              <w:t>4.</w:t>
            </w:r>
          </w:p>
        </w:tc>
        <w:tc>
          <w:tcPr>
            <w:tcW w:w="3828" w:type="dxa"/>
            <w:tcBorders>
              <w:top w:val="single" w:sz="8" w:space="0" w:color="000000"/>
            </w:tcBorders>
          </w:tcPr>
          <w:p w14:paraId="4CF3EECD" w14:textId="77777777" w:rsidR="00DD5C56" w:rsidRPr="00DD5C56" w:rsidRDefault="00DD5C56" w:rsidP="00DD5C56">
            <w:pPr>
              <w:suppressAutoHyphens w:val="0"/>
              <w:autoSpaceDN/>
              <w:spacing w:after="0" w:line="240" w:lineRule="auto"/>
              <w:textAlignment w:val="auto"/>
              <w:rPr>
                <w:rFonts w:ascii="Times New Roman" w:eastAsia="Times New Roman" w:hAnsi="Times New Roman" w:cs="Times New Roman"/>
                <w:i/>
                <w:color w:val="000000"/>
                <w:kern w:val="0"/>
              </w:rPr>
            </w:pPr>
            <w:r w:rsidRPr="00DD5C56">
              <w:rPr>
                <w:rFonts w:ascii="Times New Roman" w:eastAsia="Times New Roman" w:hAnsi="Times New Roman" w:cs="Times New Roman"/>
                <w:color w:val="000000"/>
              </w:rPr>
              <w:t>Обед.</w:t>
            </w:r>
          </w:p>
        </w:tc>
        <w:tc>
          <w:tcPr>
            <w:tcW w:w="5958" w:type="dxa"/>
            <w:tcBorders>
              <w:top w:val="single" w:sz="8" w:space="0" w:color="000000"/>
              <w:right w:val="single" w:sz="8" w:space="0" w:color="000000"/>
            </w:tcBorders>
          </w:tcPr>
          <w:p w14:paraId="451D0E4E" w14:textId="77777777" w:rsidR="00DD5C56" w:rsidRPr="00DD5C56" w:rsidRDefault="00DD5C56" w:rsidP="00DD5C56">
            <w:pPr>
              <w:spacing w:after="0" w:line="240" w:lineRule="auto"/>
              <w:rPr>
                <w:rFonts w:ascii="Times New Roman" w:eastAsia="Times New Roman" w:hAnsi="Times New Roman" w:cs="Times New Roman"/>
                <w:i/>
                <w:iCs/>
              </w:rPr>
            </w:pPr>
            <w:r w:rsidRPr="00DD5C56">
              <w:rPr>
                <w:rFonts w:ascii="Times New Roman" w:eastAsia="Times New Roman" w:hAnsi="Times New Roman" w:cs="Times New Roman"/>
                <w:i/>
                <w:iCs/>
              </w:rPr>
              <w:t>От Исполнителя:</w:t>
            </w:r>
          </w:p>
          <w:p w14:paraId="06BAAC64"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lastRenderedPageBreak/>
              <w:t>- выбор предприятия, формата питания, организация обеда;</w:t>
            </w:r>
          </w:p>
          <w:p w14:paraId="42743AF1" w14:textId="77777777" w:rsidR="00DD5C56" w:rsidRPr="00DD5C56" w:rsidRDefault="00DD5C56" w:rsidP="00DD5C56">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DD5C56">
              <w:rPr>
                <w:rFonts w:ascii="Times New Roman" w:eastAsia="Times New Roman" w:hAnsi="Times New Roman" w:cs="Times New Roman"/>
                <w:i/>
              </w:rPr>
              <w:t>- транспортное обслуживание.</w:t>
            </w:r>
          </w:p>
        </w:tc>
      </w:tr>
      <w:bookmarkEnd w:id="49"/>
      <w:tr w:rsidR="00DD5C56" w:rsidRPr="00DD5C56" w14:paraId="69B25C78" w14:textId="77777777" w:rsidTr="004D5292">
        <w:tc>
          <w:tcPr>
            <w:tcW w:w="687" w:type="dxa"/>
            <w:shd w:val="clear" w:color="auto" w:fill="auto"/>
            <w:tcMar>
              <w:top w:w="100" w:type="dxa"/>
              <w:left w:w="100" w:type="dxa"/>
              <w:bottom w:w="100" w:type="dxa"/>
              <w:right w:w="100" w:type="dxa"/>
            </w:tcMar>
          </w:tcPr>
          <w:p w14:paraId="7FA39587"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lastRenderedPageBreak/>
              <w:t>5.</w:t>
            </w:r>
          </w:p>
        </w:tc>
        <w:tc>
          <w:tcPr>
            <w:tcW w:w="3828" w:type="dxa"/>
            <w:tcBorders>
              <w:top w:val="single" w:sz="8" w:space="0" w:color="000000"/>
            </w:tcBorders>
          </w:tcPr>
          <w:p w14:paraId="41AC4F96" w14:textId="77777777" w:rsidR="00DD5C56" w:rsidRPr="00DD5C56" w:rsidRDefault="00DD5C56" w:rsidP="00DD5C56">
            <w:pPr>
              <w:spacing w:after="0" w:line="240" w:lineRule="auto"/>
              <w:rPr>
                <w:rFonts w:ascii="Times New Roman" w:eastAsia="Times New Roman" w:hAnsi="Times New Roman" w:cs="Times New Roman"/>
                <w:b/>
                <w:bCs/>
              </w:rPr>
            </w:pPr>
            <w:r w:rsidRPr="00DD5C56">
              <w:rPr>
                <w:rFonts w:ascii="Times New Roman" w:eastAsia="Times New Roman" w:hAnsi="Times New Roman" w:cs="Times New Roman"/>
                <w:b/>
                <w:bCs/>
              </w:rPr>
              <w:t xml:space="preserve">Полезная программа: </w:t>
            </w:r>
          </w:p>
          <w:p w14:paraId="0A75F25B" w14:textId="77777777" w:rsidR="00DD5C56" w:rsidRPr="00DD5C56" w:rsidRDefault="00DD5C56" w:rsidP="00DD5C56">
            <w:pPr>
              <w:spacing w:after="0" w:line="240" w:lineRule="auto"/>
              <w:rPr>
                <w:rFonts w:ascii="Times New Roman" w:eastAsia="Times New Roman" w:hAnsi="Times New Roman" w:cs="Times New Roman"/>
                <w:b/>
                <w:bCs/>
                <w:color w:val="000000"/>
              </w:rPr>
            </w:pPr>
          </w:p>
          <w:p w14:paraId="69DF3DC2" w14:textId="77777777" w:rsidR="00DD5C56" w:rsidRPr="00DD5C56" w:rsidRDefault="00DD5C56" w:rsidP="00DD5C56">
            <w:pPr>
              <w:widowControl/>
              <w:shd w:val="clear" w:color="auto" w:fill="FFFFFF"/>
              <w:suppressAutoHyphens w:val="0"/>
              <w:autoSpaceDN/>
              <w:spacing w:after="0" w:line="240" w:lineRule="auto"/>
              <w:textAlignment w:val="auto"/>
              <w:rPr>
                <w:rFonts w:ascii="Times New Roman" w:eastAsia="Times New Roman" w:hAnsi="Times New Roman" w:cs="Times New Roman"/>
              </w:rPr>
            </w:pPr>
            <w:r w:rsidRPr="00DD5C56">
              <w:rPr>
                <w:rFonts w:ascii="Times New Roman" w:hAnsi="Times New Roman" w:cs="Times New Roman"/>
                <w:b/>
                <w:bCs/>
                <w:color w:val="333333"/>
              </w:rPr>
              <w:t>Решение практических кейсов от экспертов Технопарка или альтернативный вариант полезной программы по согласованию с Заказчиком.</w:t>
            </w:r>
          </w:p>
        </w:tc>
        <w:tc>
          <w:tcPr>
            <w:tcW w:w="5958" w:type="dxa"/>
            <w:tcBorders>
              <w:top w:val="single" w:sz="8" w:space="0" w:color="000000"/>
              <w:right w:val="single" w:sz="8" w:space="0" w:color="000000"/>
            </w:tcBorders>
          </w:tcPr>
          <w:p w14:paraId="34513E3A" w14:textId="77777777" w:rsidR="00DD5C56" w:rsidRPr="00DD5C56" w:rsidRDefault="00DD5C56" w:rsidP="00DD5C56">
            <w:pPr>
              <w:spacing w:after="0" w:line="240" w:lineRule="auto"/>
              <w:rPr>
                <w:rFonts w:ascii="Times New Roman" w:eastAsia="Times New Roman" w:hAnsi="Times New Roman" w:cs="Times New Roman"/>
                <w:i/>
                <w:iCs/>
              </w:rPr>
            </w:pPr>
            <w:r w:rsidRPr="00DD5C56">
              <w:rPr>
                <w:rFonts w:ascii="Times New Roman" w:eastAsia="Times New Roman" w:hAnsi="Times New Roman" w:cs="Times New Roman"/>
                <w:i/>
                <w:iCs/>
              </w:rPr>
              <w:t>От Исполнителя:</w:t>
            </w:r>
          </w:p>
          <w:p w14:paraId="2BCD0F7D"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iCs/>
              </w:rPr>
              <w:t>– обеспечить организацию и реализацию полезной программы;</w:t>
            </w:r>
          </w:p>
          <w:p w14:paraId="74D7EEC5"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iCs/>
              </w:rPr>
              <w:t>– привлечь специалиста по тематике;</w:t>
            </w:r>
          </w:p>
          <w:p w14:paraId="1AEFFCE5"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iCs/>
              </w:rPr>
              <w:t>– предоставить помещение;</w:t>
            </w:r>
          </w:p>
          <w:p w14:paraId="03C5A474"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iCs/>
              </w:rPr>
              <w:t>– материалы для Участников;</w:t>
            </w:r>
          </w:p>
          <w:p w14:paraId="50429FA6" w14:textId="77777777" w:rsidR="00DD5C56" w:rsidRPr="00DD5C56" w:rsidRDefault="00DD5C56" w:rsidP="00DD5C56">
            <w:pPr>
              <w:spacing w:after="0" w:line="240" w:lineRule="auto"/>
              <w:rPr>
                <w:rFonts w:ascii="Times New Roman" w:eastAsia="Times New Roman" w:hAnsi="Times New Roman" w:cs="Times New Roman"/>
                <w:i/>
                <w:iCs/>
              </w:rPr>
            </w:pPr>
            <w:r w:rsidRPr="00DD5C56">
              <w:rPr>
                <w:rFonts w:ascii="Times New Roman" w:eastAsia="Times New Roman" w:hAnsi="Times New Roman" w:cs="Times New Roman"/>
                <w:i/>
                <w:iCs/>
              </w:rPr>
              <w:t xml:space="preserve">– техническое оборудование; </w:t>
            </w:r>
          </w:p>
          <w:p w14:paraId="26F39546"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iCs/>
              </w:rPr>
              <w:t>– обеспечить транспортное обслуживание (включая перевозку (трансфер) (при необходимости) к месту начала полезной программы).</w:t>
            </w:r>
          </w:p>
        </w:tc>
      </w:tr>
      <w:tr w:rsidR="00DD5C56" w:rsidRPr="00DD5C56" w14:paraId="6EC79CF4" w14:textId="77777777" w:rsidTr="004D5292">
        <w:tc>
          <w:tcPr>
            <w:tcW w:w="687" w:type="dxa"/>
            <w:shd w:val="clear" w:color="auto" w:fill="auto"/>
            <w:tcMar>
              <w:top w:w="100" w:type="dxa"/>
              <w:left w:w="100" w:type="dxa"/>
              <w:bottom w:w="100" w:type="dxa"/>
              <w:right w:w="100" w:type="dxa"/>
            </w:tcMar>
          </w:tcPr>
          <w:p w14:paraId="7A9250B7"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6.</w:t>
            </w:r>
          </w:p>
        </w:tc>
        <w:tc>
          <w:tcPr>
            <w:tcW w:w="3828" w:type="dxa"/>
          </w:tcPr>
          <w:p w14:paraId="5A2F769D" w14:textId="77777777" w:rsidR="00DD5C56" w:rsidRPr="00DD5C56" w:rsidRDefault="00DD5C56" w:rsidP="00DD5C56">
            <w:pPr>
              <w:spacing w:after="0" w:line="240" w:lineRule="auto"/>
              <w:rPr>
                <w:rFonts w:ascii="Times New Roman" w:eastAsia="Times New Roman" w:hAnsi="Times New Roman" w:cs="Times New Roman"/>
                <w:b/>
                <w:bCs/>
              </w:rPr>
            </w:pPr>
            <w:r w:rsidRPr="00DD5C56">
              <w:rPr>
                <w:rFonts w:ascii="Times New Roman" w:eastAsia="Times New Roman" w:hAnsi="Times New Roman" w:cs="Times New Roman"/>
                <w:b/>
                <w:bCs/>
              </w:rPr>
              <w:t>Образовательная программа:</w:t>
            </w:r>
          </w:p>
          <w:p w14:paraId="69E641DE" w14:textId="77777777" w:rsidR="00DD5C56" w:rsidRPr="00DD5C56" w:rsidRDefault="00DD5C56" w:rsidP="00DD5C56">
            <w:pPr>
              <w:spacing w:after="0" w:line="240" w:lineRule="auto"/>
              <w:rPr>
                <w:rFonts w:ascii="Times New Roman" w:eastAsia="Times New Roman" w:hAnsi="Times New Roman" w:cs="Times New Roman"/>
                <w:b/>
                <w:bCs/>
                <w:color w:val="000000"/>
              </w:rPr>
            </w:pPr>
          </w:p>
          <w:p w14:paraId="4179E3E0" w14:textId="77777777" w:rsidR="00DD5C56" w:rsidRPr="00DD5C56" w:rsidRDefault="00DD5C56" w:rsidP="00DD5C56">
            <w:pPr>
              <w:spacing w:after="0" w:line="240" w:lineRule="auto"/>
              <w:rPr>
                <w:rFonts w:ascii="Times New Roman" w:eastAsia="Times New Roman" w:hAnsi="Times New Roman" w:cs="Times New Roman"/>
                <w:b/>
                <w:bCs/>
                <w:color w:val="000000"/>
              </w:rPr>
            </w:pPr>
            <w:r w:rsidRPr="00DD5C56">
              <w:rPr>
                <w:rFonts w:ascii="Times New Roman" w:hAnsi="Times New Roman" w:cs="Times New Roman"/>
                <w:b/>
                <w:bCs/>
                <w:color w:val="333333"/>
              </w:rPr>
              <w:t>Турнир по настольным играм или альтернативный вариант образовательной программы по согласованию с Заказчиком.</w:t>
            </w:r>
          </w:p>
        </w:tc>
        <w:tc>
          <w:tcPr>
            <w:tcW w:w="5958" w:type="dxa"/>
            <w:tcBorders>
              <w:right w:val="single" w:sz="8" w:space="0" w:color="000000"/>
            </w:tcBorders>
          </w:tcPr>
          <w:p w14:paraId="7C27D65F"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Исполнитель обязуется:</w:t>
            </w:r>
          </w:p>
          <w:p w14:paraId="1F57FE17"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обеспечить организацию и реализацию образовательной программы;</w:t>
            </w:r>
          </w:p>
          <w:p w14:paraId="0DBB6A56"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привлечь специалиста по тематике;</w:t>
            </w:r>
          </w:p>
          <w:p w14:paraId="69EB1EA3"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iCs/>
              </w:rPr>
              <w:t>– предоставить помещение (при необходимости);</w:t>
            </w:r>
          </w:p>
          <w:p w14:paraId="7C03324C"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iCs/>
              </w:rPr>
              <w:t>– материалы для Участников;</w:t>
            </w:r>
          </w:p>
          <w:p w14:paraId="21AD7AB5"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iCs/>
              </w:rPr>
              <w:t>– техническое оборудование (при необходимости);</w:t>
            </w:r>
          </w:p>
          <w:p w14:paraId="17493737"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обеспечить Участников входными билетами (при необходимости);</w:t>
            </w:r>
          </w:p>
          <w:p w14:paraId="6ED7FB11" w14:textId="77777777" w:rsidR="00DD5C56" w:rsidRPr="00DD5C56" w:rsidRDefault="00DD5C56" w:rsidP="00DD5C56">
            <w:pPr>
              <w:spacing w:after="0" w:line="240" w:lineRule="auto"/>
              <w:rPr>
                <w:rFonts w:ascii="Times New Roman" w:eastAsia="Times New Roman" w:hAnsi="Times New Roman" w:cs="Times New Roman"/>
                <w:i/>
                <w:iCs/>
              </w:rPr>
            </w:pPr>
            <w:r w:rsidRPr="00DD5C56">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DD5C56" w:rsidRPr="00DD5C56" w14:paraId="0A62D07E" w14:textId="77777777" w:rsidTr="004D5292">
        <w:tc>
          <w:tcPr>
            <w:tcW w:w="687" w:type="dxa"/>
            <w:shd w:val="clear" w:color="auto" w:fill="auto"/>
            <w:tcMar>
              <w:top w:w="100" w:type="dxa"/>
              <w:left w:w="100" w:type="dxa"/>
              <w:bottom w:w="100" w:type="dxa"/>
              <w:right w:w="100" w:type="dxa"/>
            </w:tcMar>
          </w:tcPr>
          <w:p w14:paraId="7ADD3E7D"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 xml:space="preserve">7. </w:t>
            </w:r>
          </w:p>
        </w:tc>
        <w:tc>
          <w:tcPr>
            <w:tcW w:w="3828" w:type="dxa"/>
          </w:tcPr>
          <w:p w14:paraId="14B33960"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color w:val="000000"/>
              </w:rPr>
              <w:t>Ужин</w:t>
            </w:r>
          </w:p>
        </w:tc>
        <w:tc>
          <w:tcPr>
            <w:tcW w:w="5958" w:type="dxa"/>
            <w:tcBorders>
              <w:right w:val="single" w:sz="8" w:space="0" w:color="000000"/>
            </w:tcBorders>
          </w:tcPr>
          <w:p w14:paraId="3AACC402"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От Исполнителя:</w:t>
            </w:r>
          </w:p>
          <w:p w14:paraId="10E85A0B"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выбор предприятия, формата питания, организация ужина;</w:t>
            </w:r>
          </w:p>
          <w:p w14:paraId="3CD31F41"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трансфер к предприятию питания.</w:t>
            </w:r>
          </w:p>
        </w:tc>
      </w:tr>
      <w:tr w:rsidR="00DD5C56" w:rsidRPr="00DD5C56" w14:paraId="57DD6F66" w14:textId="77777777" w:rsidTr="004D5292">
        <w:tc>
          <w:tcPr>
            <w:tcW w:w="687" w:type="dxa"/>
            <w:shd w:val="clear" w:color="auto" w:fill="auto"/>
            <w:tcMar>
              <w:top w:w="100" w:type="dxa"/>
              <w:left w:w="100" w:type="dxa"/>
              <w:bottom w:w="100" w:type="dxa"/>
              <w:right w:w="100" w:type="dxa"/>
            </w:tcMar>
          </w:tcPr>
          <w:p w14:paraId="0BE51704"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8.</w:t>
            </w:r>
          </w:p>
        </w:tc>
        <w:tc>
          <w:tcPr>
            <w:tcW w:w="3828" w:type="dxa"/>
          </w:tcPr>
          <w:p w14:paraId="6EB0B27E"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Перевозка (трансфер) в средство размещения (при необходимости)</w:t>
            </w:r>
          </w:p>
        </w:tc>
        <w:tc>
          <w:tcPr>
            <w:tcW w:w="5958" w:type="dxa"/>
            <w:tcBorders>
              <w:right w:val="single" w:sz="8" w:space="0" w:color="000000"/>
            </w:tcBorders>
          </w:tcPr>
          <w:p w14:paraId="0BBC74E7"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От Исполнителя — обеспечить транспортное обслуживание.</w:t>
            </w:r>
          </w:p>
        </w:tc>
      </w:tr>
      <w:tr w:rsidR="00DD5C56" w:rsidRPr="00DD5C56" w14:paraId="6BBB32EB" w14:textId="77777777" w:rsidTr="00DD5C56">
        <w:tc>
          <w:tcPr>
            <w:tcW w:w="10473" w:type="dxa"/>
            <w:gridSpan w:val="3"/>
            <w:shd w:val="clear" w:color="auto" w:fill="FBE4D5"/>
            <w:tcMar>
              <w:top w:w="100" w:type="dxa"/>
              <w:left w:w="100" w:type="dxa"/>
              <w:bottom w:w="100" w:type="dxa"/>
              <w:right w:w="100" w:type="dxa"/>
            </w:tcMar>
          </w:tcPr>
          <w:p w14:paraId="65077FB5" w14:textId="77777777" w:rsidR="00DD5C56" w:rsidRPr="00DD5C56" w:rsidRDefault="00DD5C56" w:rsidP="00DD5C56">
            <w:pPr>
              <w:tabs>
                <w:tab w:val="left" w:pos="6096"/>
              </w:tabs>
              <w:spacing w:after="0" w:line="240" w:lineRule="auto"/>
              <w:jc w:val="center"/>
              <w:rPr>
                <w:rFonts w:ascii="Times New Roman" w:eastAsia="Times New Roman" w:hAnsi="Times New Roman" w:cs="Times New Roman"/>
                <w:i/>
              </w:rPr>
            </w:pPr>
            <w:r w:rsidRPr="00DD5C56">
              <w:rPr>
                <w:rFonts w:ascii="Times New Roman" w:eastAsia="Times New Roman" w:hAnsi="Times New Roman" w:cs="Times New Roman"/>
                <w:b/>
              </w:rPr>
              <w:t>3 день (15.12.2024)</w:t>
            </w:r>
          </w:p>
        </w:tc>
      </w:tr>
      <w:tr w:rsidR="00DD5C56" w:rsidRPr="00DD5C56" w14:paraId="725BB8F5" w14:textId="77777777" w:rsidTr="004D5292">
        <w:tc>
          <w:tcPr>
            <w:tcW w:w="687" w:type="dxa"/>
            <w:shd w:val="clear" w:color="auto" w:fill="auto"/>
            <w:tcMar>
              <w:top w:w="100" w:type="dxa"/>
              <w:left w:w="100" w:type="dxa"/>
              <w:bottom w:w="100" w:type="dxa"/>
              <w:right w:w="100" w:type="dxa"/>
            </w:tcMar>
          </w:tcPr>
          <w:p w14:paraId="079D5E5B"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1.</w:t>
            </w:r>
          </w:p>
        </w:tc>
        <w:tc>
          <w:tcPr>
            <w:tcW w:w="3828" w:type="dxa"/>
          </w:tcPr>
          <w:p w14:paraId="3B397BA3"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 xml:space="preserve">Завтрак </w:t>
            </w:r>
          </w:p>
        </w:tc>
        <w:tc>
          <w:tcPr>
            <w:tcW w:w="5958" w:type="dxa"/>
            <w:tcBorders>
              <w:right w:val="single" w:sz="8" w:space="0" w:color="000000"/>
            </w:tcBorders>
          </w:tcPr>
          <w:p w14:paraId="2748E6FF"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От Исполнителя:</w:t>
            </w:r>
          </w:p>
          <w:p w14:paraId="32D282C1"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выбор предприятия, формата питания, организация завтрака;</w:t>
            </w:r>
          </w:p>
          <w:p w14:paraId="50EEEFD8"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предпочтительно организация завтрака в средстве размещения;</w:t>
            </w:r>
          </w:p>
          <w:p w14:paraId="7974011D"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организация перевозки (трансфера) при необходимости.</w:t>
            </w:r>
          </w:p>
        </w:tc>
      </w:tr>
      <w:tr w:rsidR="00DD5C56" w:rsidRPr="00DD5C56" w14:paraId="4355F029" w14:textId="77777777" w:rsidTr="004D5292">
        <w:tc>
          <w:tcPr>
            <w:tcW w:w="687" w:type="dxa"/>
            <w:shd w:val="clear" w:color="auto" w:fill="auto"/>
            <w:tcMar>
              <w:top w:w="100" w:type="dxa"/>
              <w:left w:w="100" w:type="dxa"/>
              <w:bottom w:w="100" w:type="dxa"/>
              <w:right w:w="100" w:type="dxa"/>
            </w:tcMar>
          </w:tcPr>
          <w:p w14:paraId="43D37FEC"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2.</w:t>
            </w:r>
          </w:p>
        </w:tc>
        <w:tc>
          <w:tcPr>
            <w:tcW w:w="3828" w:type="dxa"/>
          </w:tcPr>
          <w:p w14:paraId="23DF5063"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rPr>
              <w:t>Выезд Участников из средства размещения.</w:t>
            </w:r>
          </w:p>
        </w:tc>
        <w:tc>
          <w:tcPr>
            <w:tcW w:w="5958" w:type="dxa"/>
            <w:tcBorders>
              <w:right w:val="single" w:sz="8" w:space="0" w:color="000000"/>
            </w:tcBorders>
          </w:tcPr>
          <w:p w14:paraId="491B9CAA"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D5C56" w:rsidRPr="00DD5C56" w14:paraId="109BB622" w14:textId="77777777" w:rsidTr="004D5292">
        <w:tc>
          <w:tcPr>
            <w:tcW w:w="687" w:type="dxa"/>
            <w:shd w:val="clear" w:color="auto" w:fill="auto"/>
            <w:tcMar>
              <w:top w:w="100" w:type="dxa"/>
              <w:left w:w="100" w:type="dxa"/>
              <w:bottom w:w="100" w:type="dxa"/>
              <w:right w:w="100" w:type="dxa"/>
            </w:tcMar>
          </w:tcPr>
          <w:p w14:paraId="52EB3CE5"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3.</w:t>
            </w:r>
          </w:p>
        </w:tc>
        <w:tc>
          <w:tcPr>
            <w:tcW w:w="3828" w:type="dxa"/>
            <w:shd w:val="clear" w:color="auto" w:fill="auto"/>
          </w:tcPr>
          <w:p w14:paraId="258BFB87" w14:textId="77777777" w:rsidR="00DD5C56" w:rsidRPr="00DD5C56" w:rsidRDefault="00DD5C56" w:rsidP="00DD5C56">
            <w:pPr>
              <w:spacing w:after="0" w:line="240" w:lineRule="auto"/>
              <w:rPr>
                <w:rFonts w:ascii="Times New Roman" w:eastAsia="Times New Roman" w:hAnsi="Times New Roman" w:cs="Times New Roman"/>
                <w:b/>
                <w:bCs/>
              </w:rPr>
            </w:pPr>
            <w:r w:rsidRPr="00DD5C56">
              <w:rPr>
                <w:rFonts w:ascii="Times New Roman" w:eastAsia="Times New Roman" w:hAnsi="Times New Roman" w:cs="Times New Roman"/>
                <w:b/>
                <w:bCs/>
              </w:rPr>
              <w:t xml:space="preserve">Образовательная программа: </w:t>
            </w:r>
          </w:p>
          <w:p w14:paraId="063D37D3" w14:textId="77777777" w:rsidR="00DD5C56" w:rsidRPr="00DD5C56" w:rsidRDefault="00DD5C56" w:rsidP="00DD5C56">
            <w:pPr>
              <w:spacing w:after="0" w:line="240" w:lineRule="auto"/>
              <w:rPr>
                <w:rFonts w:ascii="Times New Roman" w:eastAsia="Times New Roman" w:hAnsi="Times New Roman" w:cs="Times New Roman"/>
              </w:rPr>
            </w:pPr>
          </w:p>
          <w:p w14:paraId="75933B98" w14:textId="77777777" w:rsidR="00DD5C56" w:rsidRPr="00DD5C56" w:rsidRDefault="00DD5C56" w:rsidP="00DD5C56">
            <w:pPr>
              <w:spacing w:after="0" w:line="240" w:lineRule="auto"/>
              <w:rPr>
                <w:rFonts w:ascii="Times New Roman" w:eastAsia="Times New Roman" w:hAnsi="Times New Roman" w:cs="Times New Roman"/>
                <w:b/>
                <w:bCs/>
              </w:rPr>
            </w:pPr>
            <w:r w:rsidRPr="00DD5C56">
              <w:rPr>
                <w:rFonts w:ascii="Times New Roman" w:hAnsi="Times New Roman" w:cs="Times New Roman"/>
                <w:b/>
                <w:bCs/>
                <w:color w:val="333333"/>
              </w:rPr>
              <w:t>Интерактивное занятие по робототехнике или альтернативный вариант образовательной программы по согласованию с Заказчиком.</w:t>
            </w:r>
          </w:p>
        </w:tc>
        <w:tc>
          <w:tcPr>
            <w:tcW w:w="5958" w:type="dxa"/>
            <w:shd w:val="clear" w:color="auto" w:fill="auto"/>
          </w:tcPr>
          <w:p w14:paraId="2C621AED"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Исполнитель обязуется:</w:t>
            </w:r>
          </w:p>
          <w:p w14:paraId="4AAFAE5E"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обеспечить организацию и реализацию образовательной программы;</w:t>
            </w:r>
          </w:p>
          <w:p w14:paraId="50C135CC"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привлечь специалиста по тематике;</w:t>
            </w:r>
          </w:p>
          <w:p w14:paraId="1F39B14C"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iCs/>
              </w:rPr>
              <w:t>– предоставить помещение (при необходимости);</w:t>
            </w:r>
          </w:p>
          <w:p w14:paraId="03537074"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iCs/>
              </w:rPr>
              <w:t>– материалы для Участников (при необходимости);</w:t>
            </w:r>
          </w:p>
          <w:p w14:paraId="330DBC54"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i/>
                <w:iCs/>
              </w:rPr>
              <w:t>– техническое оборудование (при необходимости);</w:t>
            </w:r>
          </w:p>
          <w:p w14:paraId="30FEA01C"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xml:space="preserve">– обеспечить Участников входными билетами </w:t>
            </w:r>
            <w:r w:rsidRPr="00DD5C56">
              <w:rPr>
                <w:rFonts w:ascii="Times New Roman" w:eastAsia="Times New Roman" w:hAnsi="Times New Roman" w:cs="Times New Roman"/>
                <w:i/>
                <w:iCs/>
              </w:rPr>
              <w:t xml:space="preserve">(при </w:t>
            </w:r>
            <w:r w:rsidRPr="00DD5C56">
              <w:rPr>
                <w:rFonts w:ascii="Times New Roman" w:eastAsia="Times New Roman" w:hAnsi="Times New Roman" w:cs="Times New Roman"/>
                <w:i/>
                <w:iCs/>
              </w:rPr>
              <w:lastRenderedPageBreak/>
              <w:t>необходимости)</w:t>
            </w:r>
            <w:r w:rsidRPr="00DD5C56">
              <w:rPr>
                <w:rFonts w:ascii="Times New Roman" w:eastAsia="Times New Roman" w:hAnsi="Times New Roman" w:cs="Times New Roman"/>
                <w:i/>
              </w:rPr>
              <w:t>;</w:t>
            </w:r>
          </w:p>
          <w:p w14:paraId="3351287E"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p w14:paraId="4B8B26D7" w14:textId="77777777" w:rsidR="00DD5C56" w:rsidRPr="00DD5C56" w:rsidRDefault="00DD5C56" w:rsidP="00DD5C56">
            <w:pPr>
              <w:spacing w:after="0" w:line="240" w:lineRule="auto"/>
              <w:rPr>
                <w:rFonts w:ascii="Times New Roman" w:eastAsia="Times New Roman" w:hAnsi="Times New Roman" w:cs="Times New Roman"/>
                <w:i/>
              </w:rPr>
            </w:pPr>
          </w:p>
          <w:p w14:paraId="345DE15F"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xml:space="preserve">*Предпочтительный вариант тематики занятия по промышленной робототехнике. </w:t>
            </w:r>
          </w:p>
        </w:tc>
      </w:tr>
      <w:tr w:rsidR="00DD5C56" w:rsidRPr="00DD5C56" w14:paraId="0A0FD9C8" w14:textId="77777777" w:rsidTr="004D5292">
        <w:tc>
          <w:tcPr>
            <w:tcW w:w="687" w:type="dxa"/>
            <w:shd w:val="clear" w:color="auto" w:fill="auto"/>
            <w:tcMar>
              <w:top w:w="100" w:type="dxa"/>
              <w:left w:w="100" w:type="dxa"/>
              <w:bottom w:w="100" w:type="dxa"/>
              <w:right w:w="100" w:type="dxa"/>
            </w:tcMar>
          </w:tcPr>
          <w:p w14:paraId="40A6E7CE"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lastRenderedPageBreak/>
              <w:t>4.</w:t>
            </w:r>
          </w:p>
        </w:tc>
        <w:tc>
          <w:tcPr>
            <w:tcW w:w="3828" w:type="dxa"/>
            <w:shd w:val="clear" w:color="auto" w:fill="auto"/>
          </w:tcPr>
          <w:p w14:paraId="5E179F2E" w14:textId="77777777" w:rsidR="00DD5C56" w:rsidRPr="00DD5C56" w:rsidRDefault="00DD5C56" w:rsidP="00DD5C56">
            <w:pPr>
              <w:spacing w:after="0" w:line="240" w:lineRule="auto"/>
              <w:rPr>
                <w:rFonts w:ascii="Times New Roman" w:eastAsia="Times New Roman" w:hAnsi="Times New Roman" w:cs="Times New Roman"/>
                <w:b/>
                <w:bCs/>
                <w:color w:val="000000"/>
                <w:kern w:val="0"/>
              </w:rPr>
            </w:pPr>
            <w:r w:rsidRPr="00DD5C56">
              <w:rPr>
                <w:rFonts w:ascii="Times New Roman" w:eastAsia="Times New Roman" w:hAnsi="Times New Roman" w:cs="Times New Roman"/>
                <w:color w:val="000000"/>
                <w:kern w:val="0"/>
              </w:rPr>
              <w:t>Обед.</w:t>
            </w:r>
          </w:p>
        </w:tc>
        <w:tc>
          <w:tcPr>
            <w:tcW w:w="5958" w:type="dxa"/>
            <w:shd w:val="clear" w:color="auto" w:fill="auto"/>
          </w:tcPr>
          <w:p w14:paraId="4B427D47" w14:textId="77777777" w:rsidR="00DD5C56" w:rsidRPr="00DD5C56" w:rsidRDefault="00DD5C56" w:rsidP="00DD5C56">
            <w:pPr>
              <w:suppressAutoHyphens w:val="0"/>
              <w:autoSpaceDN/>
              <w:spacing w:after="0" w:line="240" w:lineRule="auto"/>
              <w:textAlignment w:val="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От Исполнителя:</w:t>
            </w:r>
          </w:p>
          <w:p w14:paraId="50CCF744" w14:textId="77777777" w:rsidR="00DD5C56" w:rsidRPr="00DD5C56" w:rsidRDefault="00DD5C56" w:rsidP="00DD5C56">
            <w:pPr>
              <w:suppressAutoHyphens w:val="0"/>
              <w:autoSpaceDN/>
              <w:spacing w:after="0" w:line="240" w:lineRule="auto"/>
              <w:textAlignment w:val="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выбор предприятия и формата питания;</w:t>
            </w:r>
          </w:p>
          <w:p w14:paraId="6236C9D0" w14:textId="77777777" w:rsidR="00DD5C56" w:rsidRPr="00DD5C56" w:rsidRDefault="00DD5C56" w:rsidP="00DD5C56">
            <w:pPr>
              <w:suppressAutoHyphens w:val="0"/>
              <w:autoSpaceDN/>
              <w:spacing w:after="0" w:line="240" w:lineRule="auto"/>
              <w:textAlignment w:val="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организация обеда;</w:t>
            </w:r>
          </w:p>
          <w:p w14:paraId="6AE90FCB" w14:textId="77777777" w:rsidR="00DD5C56" w:rsidRPr="00DD5C56" w:rsidRDefault="00DD5C56" w:rsidP="00DD5C56">
            <w:pPr>
              <w:spacing w:after="0" w:line="240" w:lineRule="auto"/>
              <w:rPr>
                <w:rFonts w:ascii="Times New Roman" w:eastAsia="Times New Roman" w:hAnsi="Times New Roman" w:cs="Times New Roman"/>
                <w:i/>
                <w:color w:val="000000"/>
                <w:kern w:val="0"/>
              </w:rPr>
            </w:pPr>
            <w:r w:rsidRPr="00DD5C56">
              <w:rPr>
                <w:rFonts w:ascii="Times New Roman" w:eastAsia="Times New Roman" w:hAnsi="Times New Roman" w:cs="Times New Roman"/>
                <w:i/>
                <w:color w:val="000000"/>
                <w:kern w:val="0"/>
              </w:rPr>
              <w:t>– транспортное обслуживание (при необходимости).</w:t>
            </w:r>
          </w:p>
        </w:tc>
      </w:tr>
      <w:tr w:rsidR="00DD5C56" w:rsidRPr="00DD5C56" w14:paraId="1AB36D0C" w14:textId="77777777" w:rsidTr="004D5292">
        <w:tc>
          <w:tcPr>
            <w:tcW w:w="687" w:type="dxa"/>
            <w:shd w:val="clear" w:color="auto" w:fill="auto"/>
            <w:tcMar>
              <w:top w:w="100" w:type="dxa"/>
              <w:left w:w="100" w:type="dxa"/>
              <w:bottom w:w="100" w:type="dxa"/>
              <w:right w:w="100" w:type="dxa"/>
            </w:tcMar>
          </w:tcPr>
          <w:p w14:paraId="1D228B06"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5.</w:t>
            </w:r>
          </w:p>
        </w:tc>
        <w:tc>
          <w:tcPr>
            <w:tcW w:w="3828" w:type="dxa"/>
            <w:shd w:val="clear" w:color="auto" w:fill="auto"/>
          </w:tcPr>
          <w:p w14:paraId="513C35F4" w14:textId="77777777" w:rsidR="00DD5C56" w:rsidRPr="00DD5C56" w:rsidRDefault="00DD5C56" w:rsidP="00DD5C56">
            <w:pPr>
              <w:spacing w:after="0" w:line="240" w:lineRule="auto"/>
              <w:rPr>
                <w:rFonts w:ascii="Times New Roman" w:eastAsia="Times New Roman" w:hAnsi="Times New Roman" w:cs="Times New Roman"/>
                <w:b/>
                <w:bCs/>
              </w:rPr>
            </w:pPr>
            <w:r w:rsidRPr="00DD5C56">
              <w:rPr>
                <w:rFonts w:ascii="Times New Roman" w:eastAsia="Times New Roman" w:hAnsi="Times New Roman" w:cs="Times New Roman"/>
                <w:b/>
                <w:bCs/>
              </w:rPr>
              <w:t xml:space="preserve">Туристическая программа: </w:t>
            </w:r>
          </w:p>
          <w:p w14:paraId="0DEEA424" w14:textId="77777777" w:rsidR="00DD5C56" w:rsidRPr="00DD5C56" w:rsidRDefault="00DD5C56" w:rsidP="00DD5C56">
            <w:pPr>
              <w:spacing w:after="0" w:line="240" w:lineRule="auto"/>
              <w:rPr>
                <w:rFonts w:ascii="Times New Roman" w:eastAsia="Times New Roman" w:hAnsi="Times New Roman" w:cs="Times New Roman"/>
                <w:b/>
                <w:bCs/>
              </w:rPr>
            </w:pPr>
          </w:p>
          <w:p w14:paraId="171BAC08" w14:textId="77777777" w:rsidR="00DD5C56" w:rsidRPr="00DD5C56" w:rsidRDefault="00DD5C56" w:rsidP="00DD5C56">
            <w:pPr>
              <w:spacing w:after="0" w:line="240" w:lineRule="auto"/>
              <w:rPr>
                <w:rFonts w:ascii="Times New Roman" w:eastAsia="Times New Roman" w:hAnsi="Times New Roman" w:cs="Times New Roman"/>
                <w:highlight w:val="white"/>
              </w:rPr>
            </w:pPr>
            <w:r w:rsidRPr="00DD5C56">
              <w:rPr>
                <w:rFonts w:ascii="Times New Roman" w:eastAsia="Times New Roman" w:hAnsi="Times New Roman" w:cs="Times New Roman"/>
              </w:rPr>
              <w:t>Экскурсия в офис IT-компании и/или экскурсия на АО «Микрон»</w:t>
            </w:r>
            <w:r w:rsidRPr="00DD5C56">
              <w:rPr>
                <w:rFonts w:ascii="Times New Roman" w:eastAsia="Times New Roman" w:hAnsi="Times New Roman" w:cs="Times New Roman"/>
                <w:highlight w:val="white"/>
              </w:rPr>
              <w:t xml:space="preserve">. </w:t>
            </w:r>
          </w:p>
          <w:p w14:paraId="1BA3762A" w14:textId="77777777" w:rsidR="00DD5C56" w:rsidRPr="00DD5C56" w:rsidRDefault="00DD5C56" w:rsidP="00DD5C56">
            <w:pPr>
              <w:spacing w:after="0" w:line="240" w:lineRule="auto"/>
              <w:ind w:left="20"/>
              <w:rPr>
                <w:rFonts w:ascii="Times New Roman" w:eastAsia="Times New Roman" w:hAnsi="Times New Roman" w:cs="Times New Roman"/>
              </w:rPr>
            </w:pPr>
            <w:r w:rsidRPr="00DD5C56">
              <w:rPr>
                <w:rFonts w:ascii="Times New Roman" w:eastAsia="Times New Roman" w:hAnsi="Times New Roman" w:cs="Times New Roman"/>
                <w:highlight w:val="white"/>
              </w:rPr>
              <w:t>Или альтернативный вариант туристической программы по согласованию с Заказчиком.</w:t>
            </w:r>
          </w:p>
        </w:tc>
        <w:tc>
          <w:tcPr>
            <w:tcW w:w="5958" w:type="dxa"/>
            <w:shd w:val="clear" w:color="auto" w:fill="auto"/>
          </w:tcPr>
          <w:p w14:paraId="68F8F921"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p w14:paraId="327A58F5" w14:textId="77777777" w:rsidR="00DD5C56" w:rsidRPr="00DD5C56" w:rsidRDefault="00DD5C56" w:rsidP="00DD5C56">
            <w:pPr>
              <w:spacing w:after="0" w:line="240" w:lineRule="auto"/>
              <w:rPr>
                <w:rFonts w:ascii="Times New Roman" w:eastAsia="Times New Roman" w:hAnsi="Times New Roman" w:cs="Times New Roman"/>
                <w:i/>
              </w:rPr>
            </w:pPr>
          </w:p>
        </w:tc>
      </w:tr>
      <w:tr w:rsidR="00DD5C56" w:rsidRPr="00DD5C56" w14:paraId="3B6F2364" w14:textId="77777777" w:rsidTr="004D5292">
        <w:trPr>
          <w:trHeight w:val="1469"/>
        </w:trPr>
        <w:tc>
          <w:tcPr>
            <w:tcW w:w="687" w:type="dxa"/>
            <w:shd w:val="clear" w:color="auto" w:fill="auto"/>
            <w:tcMar>
              <w:top w:w="100" w:type="dxa"/>
              <w:left w:w="100" w:type="dxa"/>
              <w:bottom w:w="100" w:type="dxa"/>
              <w:right w:w="100" w:type="dxa"/>
            </w:tcMar>
          </w:tcPr>
          <w:p w14:paraId="706B281E"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6.</w:t>
            </w:r>
          </w:p>
        </w:tc>
        <w:tc>
          <w:tcPr>
            <w:tcW w:w="3828" w:type="dxa"/>
            <w:shd w:val="clear" w:color="auto" w:fill="auto"/>
          </w:tcPr>
          <w:p w14:paraId="59EF0108" w14:textId="77777777" w:rsidR="00DD5C56" w:rsidRPr="00DD5C56" w:rsidRDefault="00DD5C56" w:rsidP="00DD5C56">
            <w:pPr>
              <w:spacing w:after="0" w:line="240" w:lineRule="auto"/>
              <w:rPr>
                <w:rFonts w:ascii="Times New Roman" w:eastAsia="Times New Roman" w:hAnsi="Times New Roman" w:cs="Times New Roman"/>
              </w:rPr>
            </w:pPr>
            <w:r w:rsidRPr="00DD5C56">
              <w:rPr>
                <w:rFonts w:ascii="Times New Roman" w:eastAsia="Times New Roman" w:hAnsi="Times New Roman" w:cs="Times New Roman"/>
                <w:color w:val="000000"/>
              </w:rPr>
              <w:t>Ужин</w:t>
            </w:r>
          </w:p>
        </w:tc>
        <w:tc>
          <w:tcPr>
            <w:tcW w:w="5958" w:type="dxa"/>
            <w:shd w:val="clear" w:color="auto" w:fill="auto"/>
          </w:tcPr>
          <w:p w14:paraId="41076CBE"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От Исполнителя:</w:t>
            </w:r>
          </w:p>
          <w:p w14:paraId="54E390E2"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выбор предприятия, формата питания, организация ужина;</w:t>
            </w:r>
          </w:p>
          <w:p w14:paraId="393A2277"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допускается организация ужина в формате горячего питания - сухого пайка;</w:t>
            </w:r>
          </w:p>
          <w:p w14:paraId="06490C72"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трансфер к предприятию питания.</w:t>
            </w:r>
          </w:p>
        </w:tc>
      </w:tr>
      <w:tr w:rsidR="00DD5C56" w:rsidRPr="00DD5C56" w14:paraId="47D85575" w14:textId="77777777" w:rsidTr="004D5292">
        <w:tc>
          <w:tcPr>
            <w:tcW w:w="687" w:type="dxa"/>
            <w:shd w:val="clear" w:color="auto" w:fill="auto"/>
            <w:tcMar>
              <w:top w:w="100" w:type="dxa"/>
              <w:left w:w="100" w:type="dxa"/>
              <w:bottom w:w="100" w:type="dxa"/>
              <w:right w:w="100" w:type="dxa"/>
            </w:tcMar>
          </w:tcPr>
          <w:p w14:paraId="31AD9316" w14:textId="77777777" w:rsidR="00DD5C56" w:rsidRPr="00DD5C56" w:rsidRDefault="00DD5C56" w:rsidP="00DD5C56">
            <w:pPr>
              <w:spacing w:after="0" w:line="240" w:lineRule="auto"/>
              <w:jc w:val="center"/>
              <w:rPr>
                <w:rFonts w:ascii="Times New Roman" w:eastAsia="Times New Roman" w:hAnsi="Times New Roman" w:cs="Times New Roman"/>
              </w:rPr>
            </w:pPr>
            <w:r w:rsidRPr="00DD5C56">
              <w:rPr>
                <w:rFonts w:ascii="Times New Roman" w:eastAsia="Times New Roman" w:hAnsi="Times New Roman" w:cs="Times New Roman"/>
              </w:rPr>
              <w:t>7.</w:t>
            </w:r>
          </w:p>
        </w:tc>
        <w:tc>
          <w:tcPr>
            <w:tcW w:w="3828" w:type="dxa"/>
          </w:tcPr>
          <w:p w14:paraId="6AF09213" w14:textId="77777777" w:rsidR="00DD5C56" w:rsidRPr="00DD5C56" w:rsidRDefault="00DD5C56" w:rsidP="00DD5C56">
            <w:pPr>
              <w:spacing w:after="0" w:line="240" w:lineRule="auto"/>
              <w:rPr>
                <w:rFonts w:ascii="Times New Roman" w:eastAsia="Times New Roman" w:hAnsi="Times New Roman" w:cs="Times New Roman"/>
                <w:color w:val="000000"/>
                <w:kern w:val="0"/>
              </w:rPr>
            </w:pPr>
            <w:r w:rsidRPr="00DD5C56">
              <w:rPr>
                <w:rFonts w:ascii="Times New Roman" w:eastAsia="Times New Roman" w:hAnsi="Times New Roman" w:cs="Times New Roman"/>
              </w:rPr>
              <w:t>Окончание Туристического маршрута. </w:t>
            </w:r>
          </w:p>
        </w:tc>
        <w:tc>
          <w:tcPr>
            <w:tcW w:w="5958" w:type="dxa"/>
            <w:tcBorders>
              <w:right w:val="single" w:sz="8" w:space="0" w:color="000000"/>
            </w:tcBorders>
          </w:tcPr>
          <w:p w14:paraId="2A20D000" w14:textId="77777777" w:rsidR="00DD5C56" w:rsidRPr="00DD5C56" w:rsidRDefault="00DD5C56" w:rsidP="00DD5C56">
            <w:pPr>
              <w:spacing w:after="0" w:line="240" w:lineRule="auto"/>
              <w:rPr>
                <w:rFonts w:ascii="Times New Roman" w:eastAsia="Times New Roman" w:hAnsi="Times New Roman" w:cs="Times New Roman"/>
                <w:i/>
              </w:rPr>
            </w:pPr>
            <w:r w:rsidRPr="00DD5C56">
              <w:rPr>
                <w:rFonts w:ascii="Times New Roman" w:eastAsia="Times New Roman" w:hAnsi="Times New Roman" w:cs="Times New Roman"/>
                <w:i/>
              </w:rPr>
              <w:t xml:space="preserve">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 </w:t>
            </w:r>
          </w:p>
        </w:tc>
      </w:tr>
    </w:tbl>
    <w:p w14:paraId="515351F4" w14:textId="77777777" w:rsidR="00DD5C56" w:rsidRPr="00DD5C56" w:rsidRDefault="00DD5C56" w:rsidP="00DD5C56">
      <w:pPr>
        <w:spacing w:after="0" w:line="240" w:lineRule="auto"/>
        <w:ind w:left="612"/>
        <w:rPr>
          <w:rFonts w:ascii="Times New Roman" w:eastAsia="Times New Roman" w:hAnsi="Times New Roman" w:cs="Times New Roman"/>
        </w:rPr>
      </w:pPr>
      <w:bookmarkStart w:id="50" w:name="_heading=h.1t3h5sf" w:colFirst="0" w:colLast="0"/>
      <w:bookmarkEnd w:id="47"/>
      <w:bookmarkEnd w:id="50"/>
    </w:p>
    <w:p w14:paraId="047BDF6D" w14:textId="77777777" w:rsidR="00DD5C56" w:rsidRPr="00DD5C56" w:rsidRDefault="00DD5C56" w:rsidP="00DD5C56">
      <w:pPr>
        <w:spacing w:after="0" w:line="240" w:lineRule="auto"/>
        <w:ind w:left="612"/>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DD5C56" w:rsidRPr="00DD5C56" w14:paraId="109AE43C" w14:textId="77777777" w:rsidTr="004D5292">
        <w:trPr>
          <w:trHeight w:val="118"/>
        </w:trPr>
        <w:tc>
          <w:tcPr>
            <w:tcW w:w="5610" w:type="dxa"/>
            <w:shd w:val="clear" w:color="auto" w:fill="auto"/>
          </w:tcPr>
          <w:p w14:paraId="1F370DA6" w14:textId="77777777" w:rsidR="00DD5C56" w:rsidRPr="00DD5C56" w:rsidRDefault="00DD5C56" w:rsidP="00DD5C56">
            <w:pPr>
              <w:spacing w:after="0" w:line="240" w:lineRule="auto"/>
              <w:ind w:left="34"/>
              <w:jc w:val="both"/>
              <w:rPr>
                <w:rFonts w:ascii="Times New Roman" w:eastAsia="Times New Roman" w:hAnsi="Times New Roman" w:cs="Times New Roman"/>
              </w:rPr>
            </w:pPr>
            <w:r w:rsidRPr="00DD5C56">
              <w:rPr>
                <w:rFonts w:ascii="Times New Roman" w:eastAsia="Times New Roman" w:hAnsi="Times New Roman" w:cs="Times New Roman"/>
                <w:b/>
              </w:rPr>
              <w:t>Заказчик</w:t>
            </w:r>
            <w:r w:rsidRPr="00DD5C56">
              <w:rPr>
                <w:rFonts w:ascii="Times New Roman" w:eastAsia="Times New Roman" w:hAnsi="Times New Roman" w:cs="Times New Roman"/>
              </w:rPr>
              <w:t xml:space="preserve">: Автономная некоммерческая </w:t>
            </w:r>
          </w:p>
          <w:p w14:paraId="1E1363DC" w14:textId="77777777" w:rsidR="00DD5C56" w:rsidRPr="00DD5C56" w:rsidRDefault="00DD5C56" w:rsidP="00DD5C56">
            <w:pPr>
              <w:spacing w:after="0" w:line="240" w:lineRule="auto"/>
              <w:ind w:left="34"/>
              <w:jc w:val="both"/>
              <w:rPr>
                <w:rFonts w:ascii="Times New Roman" w:eastAsia="Times New Roman" w:hAnsi="Times New Roman" w:cs="Times New Roman"/>
              </w:rPr>
            </w:pPr>
            <w:r w:rsidRPr="00DD5C56">
              <w:rPr>
                <w:rFonts w:ascii="Times New Roman" w:eastAsia="Times New Roman" w:hAnsi="Times New Roman" w:cs="Times New Roman"/>
              </w:rPr>
              <w:t>организация «Больше, чем путешествие»</w:t>
            </w:r>
          </w:p>
        </w:tc>
        <w:tc>
          <w:tcPr>
            <w:tcW w:w="4485" w:type="dxa"/>
            <w:shd w:val="clear" w:color="auto" w:fill="auto"/>
          </w:tcPr>
          <w:p w14:paraId="68EABE7E" w14:textId="77777777" w:rsidR="00DD5C56" w:rsidRPr="00DD5C56" w:rsidRDefault="00DD5C56" w:rsidP="00DD5C56">
            <w:pPr>
              <w:spacing w:after="0" w:line="240" w:lineRule="auto"/>
              <w:ind w:hanging="2"/>
              <w:jc w:val="both"/>
              <w:rPr>
                <w:rFonts w:ascii="Times New Roman" w:eastAsia="Times New Roman" w:hAnsi="Times New Roman" w:cs="Times New Roman"/>
              </w:rPr>
            </w:pPr>
            <w:r w:rsidRPr="00DD5C56">
              <w:rPr>
                <w:rFonts w:ascii="Times New Roman" w:eastAsia="Times New Roman" w:hAnsi="Times New Roman" w:cs="Times New Roman"/>
                <w:b/>
              </w:rPr>
              <w:t>Исполнитель</w:t>
            </w:r>
            <w:r w:rsidRPr="00DD5C56">
              <w:rPr>
                <w:rFonts w:ascii="Times New Roman" w:eastAsia="Times New Roman" w:hAnsi="Times New Roman" w:cs="Times New Roman"/>
              </w:rPr>
              <w:t>: _____________________</w:t>
            </w:r>
          </w:p>
        </w:tc>
      </w:tr>
      <w:tr w:rsidR="00DD5C56" w:rsidRPr="00DD5C56" w14:paraId="4043126D" w14:textId="77777777" w:rsidTr="004D5292">
        <w:trPr>
          <w:trHeight w:val="1054"/>
        </w:trPr>
        <w:tc>
          <w:tcPr>
            <w:tcW w:w="5610" w:type="dxa"/>
            <w:shd w:val="clear" w:color="auto" w:fill="auto"/>
          </w:tcPr>
          <w:p w14:paraId="213279F6" w14:textId="77777777" w:rsidR="00DD5C56" w:rsidRPr="00DD5C56" w:rsidRDefault="00DD5C56" w:rsidP="00DD5C56">
            <w:pPr>
              <w:spacing w:after="0" w:line="240" w:lineRule="auto"/>
              <w:jc w:val="both"/>
              <w:rPr>
                <w:rFonts w:ascii="Times New Roman" w:eastAsia="Times New Roman" w:hAnsi="Times New Roman" w:cs="Times New Roman"/>
              </w:rPr>
            </w:pPr>
          </w:p>
          <w:p w14:paraId="287D93A2" w14:textId="77777777" w:rsidR="00DD5C56" w:rsidRPr="00DD5C56" w:rsidRDefault="00DD5C56" w:rsidP="00DD5C56">
            <w:pPr>
              <w:spacing w:after="0" w:line="240" w:lineRule="auto"/>
              <w:ind w:hanging="2"/>
              <w:jc w:val="both"/>
              <w:rPr>
                <w:rFonts w:ascii="Times New Roman" w:eastAsia="Times New Roman" w:hAnsi="Times New Roman" w:cs="Times New Roman"/>
              </w:rPr>
            </w:pPr>
            <w:r w:rsidRPr="00DD5C56">
              <w:rPr>
                <w:rFonts w:ascii="Times New Roman" w:eastAsia="Times New Roman" w:hAnsi="Times New Roman" w:cs="Times New Roman"/>
              </w:rPr>
              <w:t>_______________________/ ________ /</w:t>
            </w:r>
          </w:p>
          <w:p w14:paraId="74956957" w14:textId="77777777" w:rsidR="00DD5C56" w:rsidRPr="00DD5C56" w:rsidRDefault="00DD5C56" w:rsidP="00DD5C56">
            <w:pPr>
              <w:spacing w:after="0" w:line="240" w:lineRule="auto"/>
              <w:ind w:hanging="2"/>
              <w:jc w:val="both"/>
              <w:rPr>
                <w:rFonts w:ascii="Times New Roman" w:eastAsia="Times New Roman" w:hAnsi="Times New Roman" w:cs="Times New Roman"/>
              </w:rPr>
            </w:pPr>
            <w:r w:rsidRPr="00DD5C56">
              <w:rPr>
                <w:rFonts w:ascii="Times New Roman" w:eastAsia="Times New Roman" w:hAnsi="Times New Roman" w:cs="Times New Roman"/>
              </w:rPr>
              <w:t>М.П.</w:t>
            </w:r>
          </w:p>
          <w:p w14:paraId="22F7375A" w14:textId="77777777" w:rsidR="00DD5C56" w:rsidRPr="00DD5C56" w:rsidRDefault="00DD5C56" w:rsidP="00DD5C56">
            <w:pPr>
              <w:spacing w:after="0" w:line="240" w:lineRule="auto"/>
              <w:ind w:hanging="2"/>
              <w:jc w:val="both"/>
              <w:rPr>
                <w:rFonts w:ascii="Times New Roman" w:eastAsia="Times New Roman" w:hAnsi="Times New Roman" w:cs="Times New Roman"/>
              </w:rPr>
            </w:pPr>
          </w:p>
        </w:tc>
        <w:tc>
          <w:tcPr>
            <w:tcW w:w="4485" w:type="dxa"/>
            <w:shd w:val="clear" w:color="auto" w:fill="auto"/>
          </w:tcPr>
          <w:p w14:paraId="01133E35" w14:textId="77777777" w:rsidR="00DD5C56" w:rsidRPr="00DD5C56" w:rsidRDefault="00DD5C56" w:rsidP="00DD5C56">
            <w:pPr>
              <w:spacing w:after="0" w:line="240" w:lineRule="auto"/>
              <w:ind w:hanging="2"/>
              <w:jc w:val="both"/>
              <w:rPr>
                <w:rFonts w:ascii="Times New Roman" w:eastAsia="Times New Roman" w:hAnsi="Times New Roman" w:cs="Times New Roman"/>
              </w:rPr>
            </w:pPr>
          </w:p>
          <w:p w14:paraId="5A4627CE" w14:textId="77777777" w:rsidR="00DD5C56" w:rsidRPr="00DD5C56" w:rsidRDefault="00DD5C56" w:rsidP="00DD5C56">
            <w:pPr>
              <w:spacing w:after="0" w:line="240" w:lineRule="auto"/>
              <w:ind w:hanging="2"/>
              <w:jc w:val="both"/>
              <w:rPr>
                <w:rFonts w:ascii="Times New Roman" w:eastAsia="Times New Roman" w:hAnsi="Times New Roman" w:cs="Times New Roman"/>
              </w:rPr>
            </w:pPr>
            <w:r w:rsidRPr="00DD5C56">
              <w:rPr>
                <w:rFonts w:ascii="Times New Roman" w:eastAsia="Times New Roman" w:hAnsi="Times New Roman" w:cs="Times New Roman"/>
              </w:rPr>
              <w:t>_____________________/ ___________ /</w:t>
            </w:r>
          </w:p>
          <w:p w14:paraId="5071FEA6" w14:textId="77777777" w:rsidR="00DD5C56" w:rsidRPr="00DD5C56" w:rsidRDefault="00DD5C56" w:rsidP="00DD5C56">
            <w:pPr>
              <w:spacing w:after="0" w:line="240" w:lineRule="auto"/>
              <w:ind w:hanging="2"/>
              <w:jc w:val="both"/>
              <w:rPr>
                <w:rFonts w:ascii="Times New Roman" w:eastAsia="Times New Roman" w:hAnsi="Times New Roman" w:cs="Times New Roman"/>
              </w:rPr>
            </w:pPr>
            <w:r w:rsidRPr="00DD5C56">
              <w:rPr>
                <w:rFonts w:ascii="Times New Roman" w:eastAsia="Times New Roman" w:hAnsi="Times New Roman" w:cs="Times New Roman"/>
              </w:rPr>
              <w:t>М.П.</w:t>
            </w:r>
          </w:p>
        </w:tc>
      </w:tr>
    </w:tbl>
    <w:p w14:paraId="3AC1B900" w14:textId="77777777" w:rsidR="00DD5C56" w:rsidRDefault="00DD5C56" w:rsidP="00DD5C56">
      <w:pPr>
        <w:widowControl/>
        <w:spacing w:after="0" w:line="240" w:lineRule="auto"/>
        <w:rPr>
          <w:rFonts w:ascii="Times New Roman" w:eastAsia="Times New Roman" w:hAnsi="Times New Roman" w:cs="Times New Roman"/>
        </w:rPr>
        <w:sectPr w:rsidR="00DD5C56" w:rsidSect="00DD5C56">
          <w:pgSz w:w="11906" w:h="16838"/>
          <w:pgMar w:top="1134" w:right="567" w:bottom="709" w:left="992" w:header="0" w:footer="0" w:gutter="0"/>
          <w:pgNumType w:start="1"/>
          <w:cols w:space="720"/>
        </w:sectPr>
      </w:pPr>
    </w:p>
    <w:p w14:paraId="485FBAA1" w14:textId="7FE12500"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43CDADE3" w:rsidR="00321D4A" w:rsidRPr="00EC3013" w:rsidRDefault="00DB7B00"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6">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51" w:name="_gjdgxs" w:colFirst="0" w:colLast="0"/>
      <w:bookmarkEnd w:id="51"/>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proofErr w:type="spellStart"/>
      <w:proofErr w:type="gramStart"/>
      <w:r w:rsidRPr="00EC3013">
        <w:rPr>
          <w:rFonts w:ascii="Times New Roman" w:hAnsi="Times New Roman" w:cs="Times New Roman"/>
        </w:rPr>
        <w:t>Эл.почта</w:t>
      </w:r>
      <w:proofErr w:type="spellEnd"/>
      <w:proofErr w:type="gramEnd"/>
      <w:r w:rsidRPr="00EC3013">
        <w:rPr>
          <w:rFonts w:ascii="Times New Roman" w:hAnsi="Times New Roman" w:cs="Times New Roman"/>
        </w:rPr>
        <w:t>:</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w:t>
            </w:r>
            <w:proofErr w:type="gramStart"/>
            <w:r w:rsidRPr="00EC3013">
              <w:rPr>
                <w:rFonts w:ascii="Times New Roman" w:hAnsi="Times New Roman" w:cs="Times New Roman"/>
              </w:rPr>
              <w:t xml:space="preserve">подпись)   </w:t>
            </w:r>
            <w:proofErr w:type="gramEnd"/>
            <w:r w:rsidRPr="00EC3013">
              <w:rPr>
                <w:rFonts w:ascii="Times New Roman" w:hAnsi="Times New Roman" w:cs="Times New Roman"/>
              </w:rPr>
              <w:t xml:space="preserve">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52"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2"/>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7"/>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53"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53"/>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w:t>
      </w:r>
      <w:proofErr w:type="gramStart"/>
      <w:r w:rsidRPr="00EC3013">
        <w:rPr>
          <w:rFonts w:ascii="Times New Roman" w:hAnsi="Times New Roman" w:cs="Times New Roman"/>
        </w:rPr>
        <w:t>фото салона</w:t>
      </w:r>
      <w:proofErr w:type="gramEnd"/>
      <w:r w:rsidRPr="00EC3013">
        <w:rPr>
          <w:rFonts w:ascii="Times New Roman" w:hAnsi="Times New Roman" w:cs="Times New Roman"/>
        </w:rPr>
        <w:t xml:space="preserve">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8"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w:t>
            </w:r>
            <w:proofErr w:type="gramStart"/>
            <w:r w:rsidRPr="00EC3013">
              <w:rPr>
                <w:rFonts w:ascii="Times New Roman" w:hAnsi="Times New Roman" w:cs="Times New Roman"/>
                <w:color w:val="000000"/>
              </w:rPr>
              <w:t>документ</w:t>
            </w:r>
            <w:proofErr w:type="gramEnd"/>
            <w:r w:rsidRPr="00EC301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w:t>
      </w:r>
      <w:proofErr w:type="gramStart"/>
      <w:r w:rsidRPr="00EC3013">
        <w:rPr>
          <w:rFonts w:ascii="Times New Roman" w:hAnsi="Times New Roman" w:cs="Times New Roman"/>
        </w:rPr>
        <w:t>о проделанной специалистом</w:t>
      </w:r>
      <w:proofErr w:type="gramEnd"/>
      <w:r w:rsidRPr="00EC3013">
        <w:rPr>
          <w:rFonts w:ascii="Times New Roman" w:hAnsi="Times New Roman" w:cs="Times New Roman"/>
        </w:rPr>
        <w:t xml:space="preserve">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9">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w:t>
      </w:r>
      <w:proofErr w:type="gramStart"/>
      <w:r w:rsidRPr="00EC3013">
        <w:rPr>
          <w:rFonts w:ascii="Times New Roman" w:hAnsi="Times New Roman" w:cs="Times New Roman"/>
        </w:rPr>
        <w:t xml:space="preserve">   (</w:t>
      </w:r>
      <w:proofErr w:type="gramEnd"/>
      <w:r w:rsidRPr="00EC3013">
        <w:rPr>
          <w:rFonts w:ascii="Times New Roman" w:hAnsi="Times New Roman" w:cs="Times New Roman"/>
        </w:rPr>
        <w:t>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4"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4"/>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5"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5"/>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56" w:name="_Hlk174119359"/>
      <w:r w:rsidRPr="00791ADB">
        <w:rPr>
          <w:rFonts w:ascii="Times New Roman" w:eastAsia="Times New Roman" w:hAnsi="Times New Roman" w:cs="Times New Roman"/>
        </w:rPr>
        <w:t>Дата приемки услуг Заказчиком: «___» ________ 202_ г.</w:t>
      </w:r>
      <w:bookmarkEnd w:id="56"/>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7"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8"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8"/>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7"/>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9" w:name="_Hlk174118908"/>
      <w:r w:rsidRPr="00791ADB">
        <w:rPr>
          <w:rFonts w:ascii="Times New Roman" w:eastAsia="Times New Roman" w:hAnsi="Times New Roman" w:cs="Times New Roman"/>
        </w:rPr>
        <w:t>Дата приемки Заказчиком: «___» ________ 202_ г.</w:t>
      </w:r>
    </w:p>
    <w:bookmarkEnd w:id="5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DE73C" w14:textId="77777777" w:rsidR="00087F8D" w:rsidRDefault="00087F8D" w:rsidP="00232E3F">
      <w:pPr>
        <w:spacing w:after="0" w:line="240" w:lineRule="auto"/>
      </w:pPr>
      <w:r>
        <w:separator/>
      </w:r>
    </w:p>
  </w:endnote>
  <w:endnote w:type="continuationSeparator" w:id="0">
    <w:p w14:paraId="62EF93A4" w14:textId="77777777" w:rsidR="00087F8D" w:rsidRDefault="00087F8D"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6A1F3049"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F7A5C">
          <w:rPr>
            <w:rFonts w:ascii="Times New Roman" w:hAnsi="Times New Roman" w:cs="Times New Roman"/>
            <w:noProof/>
            <w:sz w:val="20"/>
          </w:rPr>
          <w:t>1</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D476" w14:textId="77777777" w:rsidR="00DD5C56" w:rsidRDefault="00DD5C56">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F7A5C">
      <w:rPr>
        <w:rFonts w:ascii="Times New Roman" w:eastAsia="Times New Roman" w:hAnsi="Times New Roman" w:cs="Times New Roman"/>
        <w:noProof/>
        <w:color w:val="000000"/>
        <w:sz w:val="20"/>
        <w:szCs w:val="20"/>
      </w:rPr>
      <w:t>20</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41BBB" w14:textId="77777777" w:rsidR="00087F8D" w:rsidRDefault="00087F8D" w:rsidP="00232E3F">
      <w:pPr>
        <w:spacing w:after="0" w:line="240" w:lineRule="auto"/>
      </w:pPr>
      <w:r>
        <w:separator/>
      </w:r>
    </w:p>
  </w:footnote>
  <w:footnote w:type="continuationSeparator" w:id="0">
    <w:p w14:paraId="0E465117" w14:textId="77777777" w:rsidR="00087F8D" w:rsidRDefault="00087F8D"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51953497">
    <w:abstractNumId w:val="19"/>
  </w:num>
  <w:num w:numId="2" w16cid:durableId="816458090">
    <w:abstractNumId w:val="16"/>
  </w:num>
  <w:num w:numId="3" w16cid:durableId="387921160">
    <w:abstractNumId w:val="34"/>
  </w:num>
  <w:num w:numId="4" w16cid:durableId="221016804">
    <w:abstractNumId w:val="9"/>
  </w:num>
  <w:num w:numId="5" w16cid:durableId="591664560">
    <w:abstractNumId w:val="22"/>
  </w:num>
  <w:num w:numId="6" w16cid:durableId="1488932452">
    <w:abstractNumId w:val="0"/>
  </w:num>
  <w:num w:numId="7" w16cid:durableId="248471463">
    <w:abstractNumId w:val="31"/>
  </w:num>
  <w:num w:numId="8" w16cid:durableId="1952736991">
    <w:abstractNumId w:val="18"/>
  </w:num>
  <w:num w:numId="9" w16cid:durableId="70930913">
    <w:abstractNumId w:val="8"/>
  </w:num>
  <w:num w:numId="10" w16cid:durableId="435558747">
    <w:abstractNumId w:val="5"/>
  </w:num>
  <w:num w:numId="11" w16cid:durableId="606276305">
    <w:abstractNumId w:val="6"/>
  </w:num>
  <w:num w:numId="12" w16cid:durableId="440954688">
    <w:abstractNumId w:val="21"/>
  </w:num>
  <w:num w:numId="13" w16cid:durableId="1791433366">
    <w:abstractNumId w:val="17"/>
  </w:num>
  <w:num w:numId="14" w16cid:durableId="1172140029">
    <w:abstractNumId w:val="30"/>
  </w:num>
  <w:num w:numId="15" w16cid:durableId="1814174952">
    <w:abstractNumId w:val="4"/>
  </w:num>
  <w:num w:numId="16" w16cid:durableId="1342123933">
    <w:abstractNumId w:val="29"/>
  </w:num>
  <w:num w:numId="17" w16cid:durableId="979651327">
    <w:abstractNumId w:val="24"/>
  </w:num>
  <w:num w:numId="18" w16cid:durableId="9580993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6054965">
    <w:abstractNumId w:val="35"/>
  </w:num>
  <w:num w:numId="20" w16cid:durableId="1515074081">
    <w:abstractNumId w:val="12"/>
  </w:num>
  <w:num w:numId="21" w16cid:durableId="2064788903">
    <w:abstractNumId w:val="1"/>
  </w:num>
  <w:num w:numId="22" w16cid:durableId="556431889">
    <w:abstractNumId w:val="13"/>
  </w:num>
  <w:num w:numId="23" w16cid:durableId="1774204681">
    <w:abstractNumId w:val="32"/>
  </w:num>
  <w:num w:numId="24" w16cid:durableId="956180259">
    <w:abstractNumId w:val="11"/>
  </w:num>
  <w:num w:numId="25" w16cid:durableId="2097167731">
    <w:abstractNumId w:val="23"/>
  </w:num>
  <w:num w:numId="26" w16cid:durableId="1303197345">
    <w:abstractNumId w:val="33"/>
  </w:num>
  <w:num w:numId="27" w16cid:durableId="32923229">
    <w:abstractNumId w:val="14"/>
  </w:num>
  <w:num w:numId="28" w16cid:durableId="422073675">
    <w:abstractNumId w:val="25"/>
  </w:num>
  <w:num w:numId="29" w16cid:durableId="373316071">
    <w:abstractNumId w:val="10"/>
  </w:num>
  <w:num w:numId="30" w16cid:durableId="1410424835">
    <w:abstractNumId w:val="3"/>
  </w:num>
  <w:num w:numId="31" w16cid:durableId="1210074795">
    <w:abstractNumId w:val="15"/>
  </w:num>
  <w:num w:numId="32" w16cid:durableId="13464140">
    <w:abstractNumId w:val="27"/>
  </w:num>
  <w:num w:numId="33" w16cid:durableId="1124888007">
    <w:abstractNumId w:val="20"/>
  </w:num>
  <w:num w:numId="34" w16cid:durableId="1393694032">
    <w:abstractNumId w:val="28"/>
  </w:num>
  <w:num w:numId="35" w16cid:durableId="562368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8041698">
    <w:abstractNumId w:val="7"/>
  </w:num>
  <w:num w:numId="37" w16cid:durableId="1065185091">
    <w:abstractNumId w:val="2"/>
  </w:num>
  <w:num w:numId="38" w16cid:durableId="2012755393">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083C"/>
    <w:rsid w:val="00085FBA"/>
    <w:rsid w:val="000861DC"/>
    <w:rsid w:val="000862A3"/>
    <w:rsid w:val="00087F8D"/>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1DC9"/>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F84"/>
    <w:rsid w:val="002B5B99"/>
    <w:rsid w:val="002B72A1"/>
    <w:rsid w:val="002C46D8"/>
    <w:rsid w:val="002C64E6"/>
    <w:rsid w:val="002C6DB2"/>
    <w:rsid w:val="002C75A1"/>
    <w:rsid w:val="002D0401"/>
    <w:rsid w:val="002D1388"/>
    <w:rsid w:val="002D32DC"/>
    <w:rsid w:val="002D62C4"/>
    <w:rsid w:val="002D6D8F"/>
    <w:rsid w:val="002E0F27"/>
    <w:rsid w:val="002E3474"/>
    <w:rsid w:val="002E4C90"/>
    <w:rsid w:val="002E53A1"/>
    <w:rsid w:val="002F0A2A"/>
    <w:rsid w:val="002F3303"/>
    <w:rsid w:val="002F4552"/>
    <w:rsid w:val="002F664A"/>
    <w:rsid w:val="00302F63"/>
    <w:rsid w:val="00304481"/>
    <w:rsid w:val="00304689"/>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F21"/>
    <w:rsid w:val="00364AD2"/>
    <w:rsid w:val="00366DB2"/>
    <w:rsid w:val="00371370"/>
    <w:rsid w:val="0037179A"/>
    <w:rsid w:val="0037402E"/>
    <w:rsid w:val="003821BE"/>
    <w:rsid w:val="003836D8"/>
    <w:rsid w:val="00385FC9"/>
    <w:rsid w:val="003913FE"/>
    <w:rsid w:val="003916CA"/>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39AA"/>
    <w:rsid w:val="004A5D58"/>
    <w:rsid w:val="004A66C1"/>
    <w:rsid w:val="004A7DB7"/>
    <w:rsid w:val="004B00C2"/>
    <w:rsid w:val="004B5BC2"/>
    <w:rsid w:val="004C5914"/>
    <w:rsid w:val="004C6187"/>
    <w:rsid w:val="004C799D"/>
    <w:rsid w:val="004E42C0"/>
    <w:rsid w:val="004E6DE6"/>
    <w:rsid w:val="004F1379"/>
    <w:rsid w:val="004F262B"/>
    <w:rsid w:val="004F5502"/>
    <w:rsid w:val="004F67C7"/>
    <w:rsid w:val="00503B55"/>
    <w:rsid w:val="00505036"/>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7286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33"/>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970BC"/>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C674F"/>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17C9"/>
    <w:rsid w:val="0079620C"/>
    <w:rsid w:val="007A10D7"/>
    <w:rsid w:val="007A428A"/>
    <w:rsid w:val="007C20FB"/>
    <w:rsid w:val="007C2CF3"/>
    <w:rsid w:val="007C433E"/>
    <w:rsid w:val="007C7B46"/>
    <w:rsid w:val="007C7FF2"/>
    <w:rsid w:val="007D7A71"/>
    <w:rsid w:val="007E1441"/>
    <w:rsid w:val="007E1713"/>
    <w:rsid w:val="007E5F39"/>
    <w:rsid w:val="007E608F"/>
    <w:rsid w:val="007E6214"/>
    <w:rsid w:val="007E702A"/>
    <w:rsid w:val="007F19C1"/>
    <w:rsid w:val="007F2837"/>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08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08DB"/>
    <w:rsid w:val="00CD1CBA"/>
    <w:rsid w:val="00CD1CD4"/>
    <w:rsid w:val="00CD3FC9"/>
    <w:rsid w:val="00CD42C8"/>
    <w:rsid w:val="00CD7CE2"/>
    <w:rsid w:val="00CE048B"/>
    <w:rsid w:val="00CE1E62"/>
    <w:rsid w:val="00CE6815"/>
    <w:rsid w:val="00CF0F13"/>
    <w:rsid w:val="00CF7F29"/>
    <w:rsid w:val="00D00A84"/>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6C34"/>
    <w:rsid w:val="00DA32A8"/>
    <w:rsid w:val="00DB7839"/>
    <w:rsid w:val="00DB7B00"/>
    <w:rsid w:val="00DC464B"/>
    <w:rsid w:val="00DC5764"/>
    <w:rsid w:val="00DC77F8"/>
    <w:rsid w:val="00DD2CA1"/>
    <w:rsid w:val="00DD5761"/>
    <w:rsid w:val="00DD5C56"/>
    <w:rsid w:val="00DD5E99"/>
    <w:rsid w:val="00DE295E"/>
    <w:rsid w:val="00DE3F0B"/>
    <w:rsid w:val="00DE4F80"/>
    <w:rsid w:val="00DE4FD1"/>
    <w:rsid w:val="00DE5BF5"/>
    <w:rsid w:val="00DF45C2"/>
    <w:rsid w:val="00DF56BD"/>
    <w:rsid w:val="00DF5E23"/>
    <w:rsid w:val="00DF7949"/>
    <w:rsid w:val="00DF7A5C"/>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376B"/>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uiPriority w:val="1"/>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D5C56"/>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
    <w:name w:val="Сетка таблицы1"/>
    <w:basedOn w:val="a1"/>
    <w:next w:val="af"/>
    <w:uiPriority w:val="39"/>
    <w:rsid w:val="00DD5C5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DD5C56"/>
  </w:style>
  <w:style w:type="table" w:customStyle="1" w:styleId="16">
    <w:name w:val="Основная таблица1"/>
    <w:basedOn w:val="a1"/>
    <w:next w:val="af"/>
    <w:uiPriority w:val="39"/>
    <w:rsid w:val="00DD5C56"/>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D5C5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DD5C56"/>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DD5C56"/>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ff6">
    <w:name w:val="Strong"/>
    <w:basedOn w:val="a0"/>
    <w:uiPriority w:val="22"/>
    <w:qFormat/>
    <w:rsid w:val="00DD5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yperlink" Target="mailto:otchet.bchp@morethantri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A5EB828A0669247F8B9CF64918703BAA7EBF7CBC600A18C2784C1396E6598B1AC579E86BE9D33A42BB20281B72D4671F3EC01EA51fDp1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9F6E-71D1-41C9-A4F0-2094D1B8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26777</Words>
  <Characters>152630</Characters>
  <Application>Microsoft Office Word</Application>
  <DocSecurity>4</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2024-02-21T16:42:00Z</cp:lastPrinted>
  <dcterms:created xsi:type="dcterms:W3CDTF">2024-10-21T09:38:00Z</dcterms:created>
  <dcterms:modified xsi:type="dcterms:W3CDTF">2024-10-21T09:38:00Z</dcterms:modified>
</cp:coreProperties>
</file>