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1BF14" w14:textId="77777777" w:rsidR="00856B24" w:rsidRDefault="00856B24" w:rsidP="00495FB0">
      <w:pPr>
        <w:shd w:val="clear" w:color="auto" w:fill="FFFFFF"/>
        <w:tabs>
          <w:tab w:val="left" w:leader="underscore" w:pos="6264"/>
        </w:tabs>
        <w:jc w:val="center"/>
        <w:rPr>
          <w:rFonts w:asciiTheme="majorHAnsi" w:hAnsiTheme="majorHAnsi"/>
          <w:b/>
          <w:bCs/>
          <w:spacing w:val="-2"/>
          <w:sz w:val="22"/>
          <w:szCs w:val="22"/>
        </w:rPr>
      </w:pPr>
    </w:p>
    <w:p w14:paraId="7D6C4682" w14:textId="77777777" w:rsidR="00856B24" w:rsidRDefault="00856B24" w:rsidP="00495FB0">
      <w:pPr>
        <w:shd w:val="clear" w:color="auto" w:fill="FFFFFF"/>
        <w:tabs>
          <w:tab w:val="left" w:leader="underscore" w:pos="6264"/>
        </w:tabs>
        <w:jc w:val="center"/>
        <w:rPr>
          <w:rFonts w:asciiTheme="majorHAnsi" w:hAnsiTheme="majorHAnsi"/>
          <w:b/>
          <w:bCs/>
          <w:spacing w:val="-2"/>
          <w:sz w:val="22"/>
          <w:szCs w:val="22"/>
        </w:rPr>
      </w:pPr>
    </w:p>
    <w:p w14:paraId="1874AA17" w14:textId="1596EFAF" w:rsidR="00986DD4" w:rsidRPr="008E7DC4" w:rsidRDefault="00986DD4" w:rsidP="00495FB0">
      <w:pPr>
        <w:shd w:val="clear" w:color="auto" w:fill="FFFFFF"/>
        <w:tabs>
          <w:tab w:val="left" w:leader="underscore" w:pos="6264"/>
        </w:tabs>
        <w:jc w:val="center"/>
        <w:rPr>
          <w:rFonts w:asciiTheme="majorHAnsi" w:hAnsiTheme="majorHAnsi"/>
          <w:sz w:val="22"/>
          <w:szCs w:val="22"/>
        </w:rPr>
      </w:pPr>
      <w:r w:rsidRPr="00B34C0D">
        <w:rPr>
          <w:rFonts w:asciiTheme="majorHAnsi" w:hAnsiTheme="majorHAnsi"/>
          <w:b/>
          <w:bCs/>
          <w:spacing w:val="-2"/>
          <w:sz w:val="22"/>
          <w:szCs w:val="22"/>
        </w:rPr>
        <w:t>ДОГОВОР №</w:t>
      </w:r>
      <w:r w:rsidR="00D50076" w:rsidRPr="00B34C0D">
        <w:rPr>
          <w:rFonts w:asciiTheme="majorHAnsi" w:hAnsiTheme="majorHAnsi"/>
          <w:b/>
          <w:bCs/>
          <w:spacing w:val="-2"/>
          <w:sz w:val="22"/>
          <w:szCs w:val="22"/>
        </w:rPr>
        <w:t xml:space="preserve"> </w:t>
      </w:r>
      <w:r w:rsidR="00CE2F7B" w:rsidRPr="008E7DC4">
        <w:rPr>
          <w:rFonts w:asciiTheme="majorHAnsi" w:hAnsiTheme="majorHAnsi"/>
          <w:b/>
          <w:bCs/>
          <w:spacing w:val="-2"/>
          <w:sz w:val="22"/>
          <w:szCs w:val="22"/>
        </w:rPr>
        <w:t>__________________</w:t>
      </w:r>
    </w:p>
    <w:p w14:paraId="4EADE835" w14:textId="77777777" w:rsidR="00986DD4" w:rsidRPr="00B34C0D" w:rsidRDefault="00986DD4" w:rsidP="00495FB0">
      <w:pPr>
        <w:shd w:val="clear" w:color="auto" w:fill="FFFFFF"/>
        <w:jc w:val="center"/>
        <w:rPr>
          <w:rFonts w:asciiTheme="majorHAnsi" w:hAnsiTheme="majorHAnsi"/>
          <w:b/>
          <w:bCs/>
          <w:spacing w:val="-1"/>
          <w:sz w:val="22"/>
          <w:szCs w:val="22"/>
        </w:rPr>
      </w:pPr>
      <w:r w:rsidRPr="00B34C0D">
        <w:rPr>
          <w:rFonts w:asciiTheme="majorHAnsi" w:hAnsiTheme="majorHAnsi"/>
          <w:b/>
          <w:bCs/>
          <w:spacing w:val="-1"/>
          <w:sz w:val="22"/>
          <w:szCs w:val="22"/>
        </w:rPr>
        <w:t>на выполнение проектных работ</w:t>
      </w:r>
    </w:p>
    <w:p w14:paraId="48D2E591" w14:textId="1CEF7436" w:rsidR="00986DD4" w:rsidRPr="00B34C0D" w:rsidRDefault="00973A80" w:rsidP="00CE2F7B">
      <w:pPr>
        <w:shd w:val="clear" w:color="auto" w:fill="FFFFFF"/>
        <w:tabs>
          <w:tab w:val="left" w:pos="7142"/>
          <w:tab w:val="left" w:pos="8950"/>
          <w:tab w:val="left" w:pos="9655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pacing w:val="-3"/>
          <w:sz w:val="22"/>
          <w:szCs w:val="22"/>
        </w:rPr>
        <w:t xml:space="preserve">   </w:t>
      </w:r>
      <w:r w:rsidR="00CE2F7B">
        <w:rPr>
          <w:rFonts w:asciiTheme="majorHAnsi" w:hAnsiTheme="majorHAnsi"/>
          <w:spacing w:val="-3"/>
          <w:sz w:val="22"/>
          <w:szCs w:val="22"/>
        </w:rPr>
        <w:t xml:space="preserve">г. </w:t>
      </w:r>
      <w:proofErr w:type="spellStart"/>
      <w:r w:rsidR="00CE2F7B">
        <w:rPr>
          <w:rFonts w:asciiTheme="majorHAnsi" w:hAnsiTheme="majorHAnsi"/>
          <w:spacing w:val="-3"/>
          <w:sz w:val="22"/>
          <w:szCs w:val="22"/>
        </w:rPr>
        <w:t>Москв</w:t>
      </w:r>
      <w:proofErr w:type="spellEnd"/>
      <w:r w:rsidR="00CE2F7B">
        <w:rPr>
          <w:rFonts w:asciiTheme="majorHAnsi" w:hAnsiTheme="majorHAnsi"/>
          <w:spacing w:val="-3"/>
          <w:sz w:val="22"/>
          <w:szCs w:val="22"/>
        </w:rPr>
        <w:t xml:space="preserve">         </w:t>
      </w:r>
      <w:r w:rsidR="00CE2F7B" w:rsidRPr="008E7DC4">
        <w:rPr>
          <w:rFonts w:asciiTheme="majorHAnsi" w:hAnsiTheme="majorHAnsi"/>
          <w:spacing w:val="-3"/>
          <w:sz w:val="22"/>
          <w:szCs w:val="22"/>
        </w:rPr>
        <w:t xml:space="preserve">                                                                                                                           </w:t>
      </w:r>
      <w:proofErr w:type="gramStart"/>
      <w:r w:rsidR="00CE2F7B" w:rsidRPr="008E7DC4">
        <w:rPr>
          <w:rFonts w:asciiTheme="majorHAnsi" w:hAnsiTheme="majorHAnsi"/>
          <w:spacing w:val="-3"/>
          <w:sz w:val="22"/>
          <w:szCs w:val="22"/>
        </w:rPr>
        <w:t xml:space="preserve">   </w:t>
      </w:r>
      <w:r w:rsidR="00926C66" w:rsidRPr="00B34C0D">
        <w:rPr>
          <w:rFonts w:asciiTheme="majorHAnsi" w:hAnsiTheme="majorHAnsi"/>
          <w:spacing w:val="-4"/>
          <w:sz w:val="22"/>
          <w:szCs w:val="22"/>
        </w:rPr>
        <w:t>«</w:t>
      </w:r>
      <w:proofErr w:type="gramEnd"/>
      <w:r w:rsidR="00455D8D">
        <w:rPr>
          <w:rFonts w:asciiTheme="majorHAnsi" w:hAnsiTheme="majorHAnsi"/>
          <w:spacing w:val="-4"/>
          <w:sz w:val="22"/>
          <w:szCs w:val="22"/>
        </w:rPr>
        <w:t xml:space="preserve"> ___ </w:t>
      </w:r>
      <w:r w:rsidR="00926C66" w:rsidRPr="00B34C0D">
        <w:rPr>
          <w:rFonts w:asciiTheme="majorHAnsi" w:hAnsiTheme="majorHAnsi"/>
          <w:spacing w:val="-4"/>
          <w:sz w:val="22"/>
          <w:szCs w:val="22"/>
        </w:rPr>
        <w:t xml:space="preserve">» </w:t>
      </w:r>
      <w:r w:rsidR="00CE2F7B" w:rsidRPr="008E7DC4">
        <w:rPr>
          <w:rFonts w:asciiTheme="majorHAnsi" w:hAnsiTheme="majorHAnsi"/>
          <w:spacing w:val="-4"/>
          <w:sz w:val="22"/>
          <w:szCs w:val="22"/>
        </w:rPr>
        <w:t>________________</w:t>
      </w:r>
      <w:r w:rsidR="00882378" w:rsidRPr="00B34C0D">
        <w:rPr>
          <w:rFonts w:asciiTheme="majorHAnsi" w:hAnsiTheme="majorHAnsi"/>
          <w:spacing w:val="-4"/>
          <w:sz w:val="22"/>
          <w:szCs w:val="22"/>
        </w:rPr>
        <w:t xml:space="preserve"> </w:t>
      </w:r>
      <w:r w:rsidR="00180FB0" w:rsidRPr="00B34C0D">
        <w:rPr>
          <w:rFonts w:asciiTheme="majorHAnsi" w:hAnsiTheme="majorHAnsi"/>
          <w:spacing w:val="-4"/>
          <w:sz w:val="22"/>
          <w:szCs w:val="22"/>
        </w:rPr>
        <w:t>202</w:t>
      </w:r>
      <w:r w:rsidR="00543E44">
        <w:rPr>
          <w:rFonts w:asciiTheme="majorHAnsi" w:hAnsiTheme="majorHAnsi"/>
          <w:spacing w:val="-4"/>
          <w:sz w:val="22"/>
          <w:szCs w:val="22"/>
        </w:rPr>
        <w:t>4</w:t>
      </w:r>
      <w:r w:rsidR="00D50076" w:rsidRPr="00B34C0D">
        <w:rPr>
          <w:rFonts w:asciiTheme="majorHAnsi" w:hAnsiTheme="majorHAnsi"/>
          <w:spacing w:val="-4"/>
          <w:sz w:val="22"/>
          <w:szCs w:val="22"/>
        </w:rPr>
        <w:t xml:space="preserve"> г.</w:t>
      </w:r>
    </w:p>
    <w:p w14:paraId="5DBDBBC6" w14:textId="77777777" w:rsidR="00495FB0" w:rsidRPr="00B34C0D" w:rsidRDefault="00495FB0" w:rsidP="00A8267B">
      <w:pPr>
        <w:shd w:val="clear" w:color="auto" w:fill="FFFFFF"/>
        <w:ind w:firstLine="720"/>
        <w:jc w:val="both"/>
        <w:rPr>
          <w:rFonts w:asciiTheme="majorHAnsi" w:hAnsiTheme="majorHAnsi"/>
          <w:sz w:val="22"/>
          <w:szCs w:val="22"/>
        </w:rPr>
      </w:pPr>
    </w:p>
    <w:p w14:paraId="692100BC" w14:textId="0DFB1BF1" w:rsidR="00A51AFB" w:rsidRDefault="00A51AFB" w:rsidP="00A51AFB">
      <w:pPr>
        <w:shd w:val="clear" w:color="auto" w:fill="FFFFFF"/>
        <w:ind w:firstLine="720"/>
        <w:jc w:val="both"/>
        <w:rPr>
          <w:rFonts w:asciiTheme="majorHAnsi" w:hAnsiTheme="majorHAnsi"/>
          <w:sz w:val="22"/>
          <w:szCs w:val="22"/>
        </w:rPr>
      </w:pPr>
      <w:r w:rsidRPr="00A51AFB">
        <w:rPr>
          <w:rFonts w:asciiTheme="majorHAnsi" w:hAnsiTheme="majorHAnsi"/>
          <w:b/>
          <w:sz w:val="22"/>
          <w:szCs w:val="22"/>
        </w:rPr>
        <w:t>Общество с ограниченной ответственностью У</w:t>
      </w:r>
      <w:r w:rsidR="00974E55">
        <w:rPr>
          <w:rFonts w:asciiTheme="majorHAnsi" w:hAnsiTheme="majorHAnsi"/>
          <w:b/>
          <w:sz w:val="22"/>
          <w:szCs w:val="22"/>
        </w:rPr>
        <w:t>правляющая компания</w:t>
      </w:r>
      <w:r w:rsidRPr="00A51AFB">
        <w:rPr>
          <w:rFonts w:asciiTheme="majorHAnsi" w:hAnsiTheme="majorHAnsi"/>
          <w:b/>
          <w:sz w:val="22"/>
          <w:szCs w:val="22"/>
        </w:rPr>
        <w:t xml:space="preserve"> «ФЕДЕРЕЙШН ГРУП»,</w:t>
      </w:r>
      <w:r w:rsidRPr="00352272">
        <w:rPr>
          <w:rFonts w:asciiTheme="majorHAnsi" w:hAnsiTheme="majorHAnsi"/>
          <w:sz w:val="22"/>
          <w:szCs w:val="22"/>
        </w:rPr>
        <w:t xml:space="preserve"> именуемое в дальнейшем «Заказчик», в лице Генерального директора </w:t>
      </w:r>
      <w:proofErr w:type="spellStart"/>
      <w:r w:rsidRPr="00352272">
        <w:rPr>
          <w:rFonts w:asciiTheme="majorHAnsi" w:hAnsiTheme="majorHAnsi"/>
          <w:sz w:val="22"/>
          <w:szCs w:val="22"/>
        </w:rPr>
        <w:t>Малогина</w:t>
      </w:r>
      <w:proofErr w:type="spellEnd"/>
      <w:r w:rsidRPr="00352272">
        <w:rPr>
          <w:rFonts w:asciiTheme="majorHAnsi" w:hAnsiTheme="majorHAnsi"/>
          <w:sz w:val="22"/>
          <w:szCs w:val="22"/>
        </w:rPr>
        <w:t xml:space="preserve"> Андрея Вячеславовича, действующего на основании Устава, с одной стороны</w:t>
      </w:r>
      <w:r>
        <w:rPr>
          <w:rFonts w:asciiTheme="majorHAnsi" w:hAnsiTheme="majorHAnsi"/>
          <w:sz w:val="22"/>
          <w:szCs w:val="22"/>
        </w:rPr>
        <w:t>,</w:t>
      </w:r>
      <w:r w:rsidRPr="00352272">
        <w:rPr>
          <w:rFonts w:asciiTheme="majorHAnsi" w:hAnsiTheme="majorHAnsi"/>
          <w:sz w:val="22"/>
          <w:szCs w:val="22"/>
        </w:rPr>
        <w:t xml:space="preserve"> и</w:t>
      </w:r>
    </w:p>
    <w:p w14:paraId="06F52B4A" w14:textId="0217CE34" w:rsidR="00A51AFB" w:rsidRDefault="00F31FED" w:rsidP="00A51AFB">
      <w:pPr>
        <w:shd w:val="clear" w:color="auto" w:fill="FFFFFF"/>
        <w:ind w:firstLine="7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__________________________________________________________</w:t>
      </w:r>
      <w:r w:rsidR="00A51AFB" w:rsidRPr="00352272">
        <w:rPr>
          <w:rFonts w:asciiTheme="majorHAnsi" w:hAnsiTheme="majorHAnsi"/>
          <w:sz w:val="22"/>
          <w:szCs w:val="22"/>
        </w:rPr>
        <w:t xml:space="preserve">, именуемое в дальнейшем «Исполнитель», в лице Генерального директора </w:t>
      </w:r>
      <w:r w:rsidR="008E7DC4" w:rsidRPr="008E7DC4">
        <w:rPr>
          <w:rFonts w:asciiTheme="majorHAnsi" w:hAnsiTheme="majorHAnsi"/>
          <w:sz w:val="22"/>
          <w:szCs w:val="22"/>
        </w:rPr>
        <w:t>______________________</w:t>
      </w:r>
      <w:r w:rsidR="00A51AFB" w:rsidRPr="00352272">
        <w:rPr>
          <w:rFonts w:asciiTheme="majorHAnsi" w:hAnsiTheme="majorHAnsi"/>
          <w:sz w:val="22"/>
          <w:szCs w:val="22"/>
        </w:rPr>
        <w:t>, действующего на основании Устава, с другой стороны, именуемые в дальнейшем «Стороны», заключили настоящий договор подряда (далее – «Договор») о нижеследующем:</w:t>
      </w:r>
    </w:p>
    <w:p w14:paraId="79065DB2" w14:textId="2CD9DE33" w:rsidR="00986DD4" w:rsidRPr="00B34C0D" w:rsidRDefault="00986DD4" w:rsidP="00F469CC">
      <w:pPr>
        <w:shd w:val="clear" w:color="auto" w:fill="FFFFFF"/>
        <w:spacing w:before="331"/>
        <w:jc w:val="center"/>
        <w:rPr>
          <w:rFonts w:asciiTheme="majorHAnsi" w:hAnsiTheme="majorHAnsi"/>
          <w:b/>
          <w:bCs/>
          <w:spacing w:val="-1"/>
          <w:sz w:val="22"/>
          <w:szCs w:val="22"/>
        </w:rPr>
      </w:pPr>
      <w:r w:rsidRPr="00B34C0D">
        <w:rPr>
          <w:rFonts w:asciiTheme="majorHAnsi" w:hAnsiTheme="majorHAnsi"/>
          <w:b/>
          <w:bCs/>
          <w:spacing w:val="-1"/>
          <w:sz w:val="22"/>
          <w:szCs w:val="22"/>
        </w:rPr>
        <w:t>1.</w:t>
      </w:r>
      <w:r w:rsidR="00DB3CCB" w:rsidRPr="00B34C0D">
        <w:rPr>
          <w:rFonts w:asciiTheme="majorHAnsi" w:hAnsiTheme="majorHAnsi"/>
          <w:b/>
          <w:bCs/>
          <w:spacing w:val="-1"/>
          <w:sz w:val="22"/>
          <w:szCs w:val="22"/>
        </w:rPr>
        <w:tab/>
      </w:r>
      <w:r w:rsidRPr="00B34C0D">
        <w:rPr>
          <w:rFonts w:asciiTheme="majorHAnsi" w:hAnsiTheme="majorHAnsi"/>
          <w:b/>
          <w:bCs/>
          <w:spacing w:val="-1"/>
          <w:sz w:val="22"/>
          <w:szCs w:val="22"/>
        </w:rPr>
        <w:t>ТЕРМИНЫ И ОПРЕДЕЛЕНИЯ, ИСПОЛЬЗУЕМЫЕ В ДОГОВОРЕ.</w:t>
      </w:r>
    </w:p>
    <w:p w14:paraId="044564C9" w14:textId="77777777" w:rsidR="00986DD4" w:rsidRPr="00B34C0D" w:rsidRDefault="00986DD4" w:rsidP="00495FB0">
      <w:pPr>
        <w:shd w:val="clear" w:color="auto" w:fill="FFFFFF"/>
        <w:spacing w:before="50"/>
        <w:ind w:left="468"/>
        <w:rPr>
          <w:rFonts w:asciiTheme="majorHAnsi" w:hAnsiTheme="majorHAnsi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>В настоящем договоре применяются следующие определения:</w:t>
      </w:r>
    </w:p>
    <w:p w14:paraId="753834E1" w14:textId="0E1EF52E" w:rsidR="00986DD4" w:rsidRPr="00B34C0D" w:rsidRDefault="00871D83" w:rsidP="00495FB0">
      <w:pPr>
        <w:shd w:val="clear" w:color="auto" w:fill="FFFFFF"/>
        <w:ind w:left="29" w:right="22" w:firstLine="446"/>
        <w:jc w:val="both"/>
        <w:rPr>
          <w:rFonts w:asciiTheme="majorHAnsi" w:hAnsiTheme="majorHAnsi"/>
          <w:sz w:val="22"/>
          <w:szCs w:val="22"/>
        </w:rPr>
      </w:pPr>
      <w:r w:rsidRPr="006E10D1">
        <w:rPr>
          <w:rFonts w:asciiTheme="majorHAnsi" w:hAnsiTheme="majorHAnsi"/>
          <w:b/>
          <w:bCs/>
          <w:spacing w:val="-1"/>
          <w:sz w:val="22"/>
          <w:szCs w:val="22"/>
        </w:rPr>
        <w:t>"</w:t>
      </w:r>
      <w:r w:rsidR="00A35EE5">
        <w:rPr>
          <w:rFonts w:asciiTheme="majorHAnsi" w:hAnsiTheme="majorHAnsi"/>
          <w:b/>
          <w:bCs/>
          <w:spacing w:val="-1"/>
          <w:sz w:val="22"/>
          <w:szCs w:val="22"/>
        </w:rPr>
        <w:t>П</w:t>
      </w:r>
      <w:r w:rsidR="00986DD4" w:rsidRPr="006E10D1">
        <w:rPr>
          <w:rFonts w:asciiTheme="majorHAnsi" w:hAnsiTheme="majorHAnsi"/>
          <w:b/>
          <w:bCs/>
          <w:spacing w:val="-1"/>
          <w:sz w:val="22"/>
          <w:szCs w:val="22"/>
        </w:rPr>
        <w:t xml:space="preserve">роектная документация" </w:t>
      </w:r>
      <w:r w:rsidR="00986DD4" w:rsidRPr="006E10D1">
        <w:rPr>
          <w:rFonts w:asciiTheme="majorHAnsi" w:hAnsiTheme="majorHAnsi"/>
          <w:spacing w:val="-1"/>
          <w:sz w:val="22"/>
          <w:szCs w:val="22"/>
        </w:rPr>
        <w:t>- комплект документов или их часть, разработанных</w:t>
      </w:r>
      <w:r w:rsidR="00986DD4" w:rsidRPr="00B34C0D">
        <w:rPr>
          <w:rFonts w:asciiTheme="majorHAnsi" w:hAnsiTheme="majorHAnsi"/>
          <w:spacing w:val="-1"/>
          <w:sz w:val="22"/>
          <w:szCs w:val="22"/>
        </w:rPr>
        <w:t xml:space="preserve"> Исполнителем в результате выполнения работ по настоящему Договору в соответствии с </w:t>
      </w:r>
      <w:r w:rsidR="00767EAB" w:rsidRPr="00B34C0D">
        <w:rPr>
          <w:rFonts w:asciiTheme="majorHAnsi" w:hAnsiTheme="majorHAnsi"/>
          <w:spacing w:val="-1"/>
          <w:sz w:val="22"/>
          <w:szCs w:val="22"/>
        </w:rPr>
        <w:t xml:space="preserve">Техническим </w:t>
      </w:r>
      <w:r w:rsidR="00986DD4" w:rsidRPr="00B34C0D">
        <w:rPr>
          <w:rFonts w:asciiTheme="majorHAnsi" w:hAnsiTheme="majorHAnsi"/>
          <w:spacing w:val="-1"/>
          <w:sz w:val="22"/>
          <w:szCs w:val="22"/>
        </w:rPr>
        <w:t xml:space="preserve">заданием, а </w:t>
      </w:r>
      <w:r w:rsidR="00986DD4" w:rsidRPr="00B34C0D">
        <w:rPr>
          <w:rFonts w:asciiTheme="majorHAnsi" w:hAnsiTheme="majorHAnsi"/>
          <w:sz w:val="22"/>
          <w:szCs w:val="22"/>
        </w:rPr>
        <w:t>также строительными нормами и правилами</w:t>
      </w:r>
      <w:r w:rsidR="008D198B">
        <w:rPr>
          <w:rFonts w:asciiTheme="majorHAnsi" w:hAnsiTheme="majorHAnsi"/>
          <w:sz w:val="22"/>
          <w:szCs w:val="22"/>
        </w:rPr>
        <w:t>,</w:t>
      </w:r>
      <w:r w:rsidR="00986DD4" w:rsidRPr="00B34C0D">
        <w:rPr>
          <w:rFonts w:asciiTheme="majorHAnsi" w:hAnsiTheme="majorHAnsi"/>
          <w:sz w:val="22"/>
          <w:szCs w:val="22"/>
        </w:rPr>
        <w:t xml:space="preserve"> и другими нормативными актами РФ и г. Москвы, действующими в период выполнения настоящего Договора.</w:t>
      </w:r>
    </w:p>
    <w:p w14:paraId="08518EFB" w14:textId="77777777" w:rsidR="00986DD4" w:rsidRPr="00B34C0D" w:rsidRDefault="00986DD4" w:rsidP="00495FB0">
      <w:pPr>
        <w:shd w:val="clear" w:color="auto" w:fill="FFFFFF"/>
        <w:spacing w:before="36"/>
        <w:ind w:left="29" w:right="29" w:firstLine="446"/>
        <w:jc w:val="both"/>
        <w:rPr>
          <w:rFonts w:asciiTheme="majorHAnsi" w:hAnsiTheme="majorHAnsi"/>
          <w:sz w:val="22"/>
          <w:szCs w:val="22"/>
        </w:rPr>
      </w:pPr>
      <w:r w:rsidRPr="00B34C0D">
        <w:rPr>
          <w:rFonts w:asciiTheme="majorHAnsi" w:hAnsiTheme="majorHAnsi"/>
          <w:b/>
          <w:bCs/>
          <w:spacing w:val="-1"/>
          <w:sz w:val="22"/>
          <w:szCs w:val="22"/>
        </w:rPr>
        <w:t xml:space="preserve">"Акт сдачи-приемки выполненных работ" </w:t>
      </w:r>
      <w:r w:rsidRPr="00B34C0D">
        <w:rPr>
          <w:rFonts w:asciiTheme="majorHAnsi" w:hAnsiTheme="majorHAnsi"/>
          <w:spacing w:val="-1"/>
          <w:sz w:val="22"/>
          <w:szCs w:val="22"/>
        </w:rPr>
        <w:t xml:space="preserve">- документ, оформляемый Сторонами по выполнению </w:t>
      </w:r>
      <w:r w:rsidRPr="00B34C0D">
        <w:rPr>
          <w:rFonts w:asciiTheme="majorHAnsi" w:hAnsiTheme="majorHAnsi"/>
          <w:sz w:val="22"/>
          <w:szCs w:val="22"/>
        </w:rPr>
        <w:t xml:space="preserve">Исполнителем работ в целом либо отдельных этапов работ. Акт сдачи-приемки выполненных работ </w:t>
      </w:r>
      <w:r w:rsidRPr="00B34C0D">
        <w:rPr>
          <w:rFonts w:asciiTheme="majorHAnsi" w:hAnsiTheme="majorHAnsi"/>
          <w:spacing w:val="-1"/>
          <w:sz w:val="22"/>
          <w:szCs w:val="22"/>
        </w:rPr>
        <w:t xml:space="preserve">содержит наименование работ, сроки сдачи работ, стоимость работ, с выделением сумм налогов, и иные </w:t>
      </w:r>
      <w:r w:rsidRPr="00B34C0D">
        <w:rPr>
          <w:rFonts w:asciiTheme="majorHAnsi" w:hAnsiTheme="majorHAnsi"/>
          <w:sz w:val="22"/>
          <w:szCs w:val="22"/>
        </w:rPr>
        <w:t>обязательные условия.</w:t>
      </w:r>
    </w:p>
    <w:p w14:paraId="3BE6F4BF" w14:textId="7689EEFC" w:rsidR="00986DD4" w:rsidRPr="006E10D1" w:rsidRDefault="00986DD4" w:rsidP="00495FB0">
      <w:pPr>
        <w:shd w:val="clear" w:color="auto" w:fill="FFFFFF"/>
        <w:spacing w:before="29"/>
        <w:ind w:left="22" w:right="43" w:firstLine="439"/>
        <w:jc w:val="both"/>
        <w:rPr>
          <w:rFonts w:asciiTheme="majorHAnsi" w:hAnsiTheme="majorHAnsi"/>
          <w:sz w:val="22"/>
          <w:szCs w:val="22"/>
        </w:rPr>
      </w:pPr>
      <w:r w:rsidRPr="006E10D1">
        <w:rPr>
          <w:rFonts w:asciiTheme="majorHAnsi" w:hAnsiTheme="majorHAnsi"/>
          <w:b/>
          <w:bCs/>
          <w:sz w:val="22"/>
          <w:szCs w:val="22"/>
        </w:rPr>
        <w:t>"</w:t>
      </w:r>
      <w:r w:rsidR="00767EAB" w:rsidRPr="006E10D1">
        <w:rPr>
          <w:rFonts w:asciiTheme="majorHAnsi" w:hAnsiTheme="majorHAnsi"/>
          <w:b/>
          <w:bCs/>
          <w:sz w:val="22"/>
          <w:szCs w:val="22"/>
        </w:rPr>
        <w:t>Техническое з</w:t>
      </w:r>
      <w:r w:rsidRPr="006E10D1">
        <w:rPr>
          <w:rFonts w:asciiTheme="majorHAnsi" w:hAnsiTheme="majorHAnsi"/>
          <w:b/>
          <w:bCs/>
          <w:sz w:val="22"/>
          <w:szCs w:val="22"/>
        </w:rPr>
        <w:t xml:space="preserve">адание" </w:t>
      </w:r>
      <w:r w:rsidRPr="006E10D1">
        <w:rPr>
          <w:rFonts w:asciiTheme="majorHAnsi" w:hAnsiTheme="majorHAnsi"/>
          <w:sz w:val="22"/>
          <w:szCs w:val="22"/>
        </w:rPr>
        <w:t xml:space="preserve">- </w:t>
      </w:r>
      <w:r w:rsidR="0004111E" w:rsidRPr="006E10D1">
        <w:rPr>
          <w:rFonts w:asciiTheme="majorHAnsi" w:hAnsiTheme="majorHAnsi"/>
          <w:spacing w:val="-1"/>
          <w:sz w:val="22"/>
          <w:szCs w:val="22"/>
        </w:rPr>
        <w:t>цели, характеристики, состав и объем</w:t>
      </w:r>
      <w:r w:rsidRPr="006E10D1">
        <w:rPr>
          <w:rFonts w:asciiTheme="majorHAnsi" w:hAnsiTheme="majorHAnsi"/>
          <w:spacing w:val="-1"/>
          <w:sz w:val="22"/>
          <w:szCs w:val="22"/>
        </w:rPr>
        <w:t xml:space="preserve"> работ и основные требования к техническим характеристикам и </w:t>
      </w:r>
      <w:r w:rsidRPr="006E10D1">
        <w:rPr>
          <w:rFonts w:asciiTheme="majorHAnsi" w:hAnsiTheme="majorHAnsi"/>
          <w:sz w:val="22"/>
          <w:szCs w:val="22"/>
        </w:rPr>
        <w:t xml:space="preserve">главным проектным решениям </w:t>
      </w:r>
      <w:r w:rsidR="0004111E" w:rsidRPr="006E10D1">
        <w:rPr>
          <w:rFonts w:asciiTheme="majorHAnsi" w:hAnsiTheme="majorHAnsi"/>
          <w:sz w:val="22"/>
          <w:szCs w:val="22"/>
        </w:rPr>
        <w:t>при</w:t>
      </w:r>
      <w:r w:rsidRPr="006E10D1">
        <w:rPr>
          <w:rFonts w:asciiTheme="majorHAnsi" w:hAnsiTheme="majorHAnsi"/>
          <w:sz w:val="22"/>
          <w:szCs w:val="22"/>
        </w:rPr>
        <w:t xml:space="preserve"> </w:t>
      </w:r>
      <w:r w:rsidR="0004111E" w:rsidRPr="006E10D1">
        <w:rPr>
          <w:rFonts w:asciiTheme="majorHAnsi" w:hAnsiTheme="majorHAnsi"/>
          <w:sz w:val="22"/>
          <w:szCs w:val="22"/>
        </w:rPr>
        <w:t>выполнении работ по Договору.</w:t>
      </w:r>
    </w:p>
    <w:p w14:paraId="26481AC1" w14:textId="77777777" w:rsidR="00986DD4" w:rsidRPr="00B34C0D" w:rsidRDefault="00986DD4" w:rsidP="00495FB0">
      <w:pPr>
        <w:shd w:val="clear" w:color="auto" w:fill="FFFFFF"/>
        <w:spacing w:before="29"/>
        <w:ind w:left="22" w:right="43" w:firstLine="439"/>
        <w:jc w:val="both"/>
        <w:rPr>
          <w:rFonts w:asciiTheme="majorHAnsi" w:hAnsiTheme="majorHAnsi"/>
          <w:sz w:val="22"/>
          <w:szCs w:val="22"/>
        </w:rPr>
      </w:pPr>
      <w:r w:rsidRPr="00B34C0D">
        <w:rPr>
          <w:rFonts w:asciiTheme="majorHAnsi" w:hAnsiTheme="majorHAnsi"/>
          <w:b/>
          <w:bCs/>
          <w:sz w:val="22"/>
          <w:szCs w:val="22"/>
        </w:rPr>
        <w:t xml:space="preserve">"Дополнительное соглашение" </w:t>
      </w:r>
      <w:r w:rsidRPr="00B34C0D">
        <w:rPr>
          <w:rFonts w:asciiTheme="majorHAnsi" w:hAnsiTheme="majorHAnsi"/>
          <w:sz w:val="22"/>
          <w:szCs w:val="22"/>
        </w:rPr>
        <w:t xml:space="preserve">- документ, являющийся неотъемлемой частью настоящего Договора и подписанный Сторонами в рамках исполнения ими своих обязательств по настоящему </w:t>
      </w:r>
      <w:r w:rsidRPr="00B34C0D">
        <w:rPr>
          <w:rFonts w:asciiTheme="majorHAnsi" w:hAnsiTheme="majorHAnsi"/>
          <w:spacing w:val="-1"/>
          <w:sz w:val="22"/>
          <w:szCs w:val="22"/>
        </w:rPr>
        <w:t xml:space="preserve">Договору, с целью добавления, уточнения, изменения или отмены отдельных положений настоящего </w:t>
      </w:r>
      <w:r w:rsidRPr="00B34C0D">
        <w:rPr>
          <w:rFonts w:asciiTheme="majorHAnsi" w:hAnsiTheme="majorHAnsi"/>
          <w:sz w:val="22"/>
          <w:szCs w:val="22"/>
        </w:rPr>
        <w:t>Договора.</w:t>
      </w:r>
    </w:p>
    <w:p w14:paraId="5B39AB05" w14:textId="43C3F84D" w:rsidR="00986DD4" w:rsidRPr="00B34C0D" w:rsidRDefault="00986DD4" w:rsidP="00F469CC">
      <w:pPr>
        <w:shd w:val="clear" w:color="auto" w:fill="FFFFFF"/>
        <w:spacing w:before="331"/>
        <w:jc w:val="center"/>
        <w:rPr>
          <w:rFonts w:asciiTheme="majorHAnsi" w:hAnsiTheme="majorHAnsi"/>
          <w:b/>
          <w:bCs/>
          <w:spacing w:val="-1"/>
          <w:sz w:val="22"/>
          <w:szCs w:val="22"/>
        </w:rPr>
      </w:pPr>
      <w:r w:rsidRPr="00B34C0D">
        <w:rPr>
          <w:rFonts w:asciiTheme="majorHAnsi" w:hAnsiTheme="majorHAnsi"/>
          <w:b/>
          <w:bCs/>
          <w:spacing w:val="-1"/>
          <w:sz w:val="22"/>
          <w:szCs w:val="22"/>
        </w:rPr>
        <w:t>2.</w:t>
      </w:r>
      <w:r w:rsidR="00DB3CCB" w:rsidRPr="00B34C0D">
        <w:rPr>
          <w:rFonts w:asciiTheme="majorHAnsi" w:hAnsiTheme="majorHAnsi"/>
          <w:b/>
          <w:bCs/>
          <w:spacing w:val="-1"/>
          <w:sz w:val="22"/>
          <w:szCs w:val="22"/>
        </w:rPr>
        <w:tab/>
      </w:r>
      <w:r w:rsidRPr="00B34C0D">
        <w:rPr>
          <w:rFonts w:asciiTheme="majorHAnsi" w:hAnsiTheme="majorHAnsi"/>
          <w:b/>
          <w:bCs/>
          <w:spacing w:val="-1"/>
          <w:sz w:val="22"/>
          <w:szCs w:val="22"/>
        </w:rPr>
        <w:t>ПРЕДМЕТ ДОГОВОРА И СРОКИ ПРОВЕДЕНИЯ РАБОТ.</w:t>
      </w:r>
    </w:p>
    <w:p w14:paraId="4E62C70B" w14:textId="0BF042D8" w:rsidR="00424681" w:rsidRPr="00570471" w:rsidRDefault="00A57387" w:rsidP="00570471">
      <w:pPr>
        <w:numPr>
          <w:ilvl w:val="0"/>
          <w:numId w:val="1"/>
        </w:numPr>
        <w:shd w:val="clear" w:color="auto" w:fill="FFFFFF"/>
        <w:tabs>
          <w:tab w:val="left" w:pos="835"/>
        </w:tabs>
        <w:jc w:val="both"/>
        <w:rPr>
          <w:rFonts w:asciiTheme="majorHAnsi" w:hAnsiTheme="majorHAnsi"/>
          <w:spacing w:val="-1"/>
          <w:sz w:val="22"/>
          <w:szCs w:val="22"/>
        </w:rPr>
      </w:pPr>
      <w:r w:rsidRPr="00570471">
        <w:rPr>
          <w:rFonts w:asciiTheme="majorHAnsi" w:hAnsiTheme="majorHAnsi"/>
          <w:spacing w:val="-1"/>
          <w:sz w:val="22"/>
          <w:szCs w:val="22"/>
        </w:rPr>
        <w:t>Заказчик поручает, а Исполнитель принимает на себя</w:t>
      </w:r>
      <w:r w:rsidR="00197C2E" w:rsidRPr="00570471">
        <w:rPr>
          <w:rFonts w:asciiTheme="majorHAnsi" w:hAnsiTheme="majorHAnsi"/>
          <w:spacing w:val="-1"/>
          <w:sz w:val="22"/>
          <w:szCs w:val="22"/>
        </w:rPr>
        <w:t xml:space="preserve"> обязанности выполнить работы </w:t>
      </w:r>
      <w:r w:rsidR="00543E44" w:rsidRPr="00543E44">
        <w:rPr>
          <w:rFonts w:asciiTheme="majorHAnsi" w:hAnsiTheme="majorHAnsi"/>
          <w:spacing w:val="-1"/>
          <w:sz w:val="22"/>
          <w:szCs w:val="22"/>
        </w:rPr>
        <w:t xml:space="preserve">по проведению </w:t>
      </w:r>
      <w:r w:rsidR="004573C7">
        <w:rPr>
          <w:rFonts w:asciiTheme="majorHAnsi" w:hAnsiTheme="majorHAnsi"/>
          <w:spacing w:val="-1"/>
          <w:sz w:val="22"/>
          <w:szCs w:val="22"/>
        </w:rPr>
        <w:t>Р</w:t>
      </w:r>
      <w:r w:rsidR="00543E44" w:rsidRPr="00543E44">
        <w:rPr>
          <w:rFonts w:asciiTheme="majorHAnsi" w:hAnsiTheme="majorHAnsi"/>
          <w:spacing w:val="-1"/>
          <w:sz w:val="22"/>
          <w:szCs w:val="22"/>
        </w:rPr>
        <w:t xml:space="preserve">асчета пожарного риска и разработке Алгоритма поэтапной эвакуации в случае возникновения «Пожара» на этажах с -5 по 95Б Башни «Восток» </w:t>
      </w:r>
      <w:r w:rsidR="00CF64DE">
        <w:rPr>
          <w:rFonts w:asciiTheme="majorHAnsi" w:hAnsiTheme="majorHAnsi"/>
          <w:spacing w:val="-1"/>
          <w:sz w:val="22"/>
          <w:szCs w:val="22"/>
        </w:rPr>
        <w:t>(далее – Работы)</w:t>
      </w:r>
      <w:r w:rsidR="00C30684" w:rsidRPr="00570471">
        <w:rPr>
          <w:rFonts w:asciiTheme="majorHAnsi" w:hAnsiTheme="majorHAnsi"/>
          <w:spacing w:val="-1"/>
          <w:sz w:val="22"/>
          <w:szCs w:val="22"/>
        </w:rPr>
        <w:t xml:space="preserve"> Многофункциональн</w:t>
      </w:r>
      <w:r w:rsidR="004D4813" w:rsidRPr="00570471">
        <w:rPr>
          <w:rFonts w:asciiTheme="majorHAnsi" w:hAnsiTheme="majorHAnsi"/>
          <w:spacing w:val="-1"/>
          <w:sz w:val="22"/>
          <w:szCs w:val="22"/>
        </w:rPr>
        <w:t>ого</w:t>
      </w:r>
      <w:r w:rsidR="00C30684" w:rsidRPr="00570471">
        <w:rPr>
          <w:rFonts w:asciiTheme="majorHAnsi" w:hAnsiTheme="majorHAnsi"/>
          <w:spacing w:val="-1"/>
          <w:sz w:val="22"/>
          <w:szCs w:val="22"/>
        </w:rPr>
        <w:t xml:space="preserve"> </w:t>
      </w:r>
      <w:proofErr w:type="spellStart"/>
      <w:r w:rsidR="00C30684" w:rsidRPr="00570471">
        <w:rPr>
          <w:rFonts w:asciiTheme="majorHAnsi" w:hAnsiTheme="majorHAnsi"/>
          <w:spacing w:val="-1"/>
          <w:sz w:val="22"/>
          <w:szCs w:val="22"/>
        </w:rPr>
        <w:t>офисно</w:t>
      </w:r>
      <w:proofErr w:type="spellEnd"/>
      <w:r w:rsidR="00C30684" w:rsidRPr="00570471">
        <w:rPr>
          <w:rFonts w:asciiTheme="majorHAnsi" w:hAnsiTheme="majorHAnsi"/>
          <w:spacing w:val="-1"/>
          <w:sz w:val="22"/>
          <w:szCs w:val="22"/>
        </w:rPr>
        <w:t>-рекреационн</w:t>
      </w:r>
      <w:r w:rsidR="004D4813" w:rsidRPr="00570471">
        <w:rPr>
          <w:rFonts w:asciiTheme="majorHAnsi" w:hAnsiTheme="majorHAnsi"/>
          <w:spacing w:val="-1"/>
          <w:sz w:val="22"/>
          <w:szCs w:val="22"/>
        </w:rPr>
        <w:t>ого</w:t>
      </w:r>
      <w:r w:rsidR="00C30684" w:rsidRPr="00570471">
        <w:rPr>
          <w:rFonts w:asciiTheme="majorHAnsi" w:hAnsiTheme="majorHAnsi"/>
          <w:spacing w:val="-1"/>
          <w:sz w:val="22"/>
          <w:szCs w:val="22"/>
        </w:rPr>
        <w:t xml:space="preserve"> комплекс</w:t>
      </w:r>
      <w:r w:rsidR="004D4813" w:rsidRPr="00570471">
        <w:rPr>
          <w:rFonts w:asciiTheme="majorHAnsi" w:hAnsiTheme="majorHAnsi"/>
          <w:spacing w:val="-1"/>
          <w:sz w:val="22"/>
          <w:szCs w:val="22"/>
        </w:rPr>
        <w:t>а</w:t>
      </w:r>
      <w:r w:rsidR="00C30684" w:rsidRPr="00570471">
        <w:rPr>
          <w:rFonts w:asciiTheme="majorHAnsi" w:hAnsiTheme="majorHAnsi"/>
          <w:spacing w:val="-1"/>
          <w:sz w:val="22"/>
          <w:szCs w:val="22"/>
        </w:rPr>
        <w:t xml:space="preserve"> «Федерация», </w:t>
      </w:r>
      <w:r w:rsidR="00CF64DE">
        <w:rPr>
          <w:rFonts w:asciiTheme="majorHAnsi" w:hAnsiTheme="majorHAnsi"/>
          <w:spacing w:val="-1"/>
          <w:sz w:val="22"/>
          <w:szCs w:val="22"/>
        </w:rPr>
        <w:t xml:space="preserve">расположенного </w:t>
      </w:r>
      <w:r w:rsidR="00BA7571" w:rsidRPr="00570471">
        <w:rPr>
          <w:rFonts w:asciiTheme="majorHAnsi" w:hAnsiTheme="majorHAnsi"/>
          <w:spacing w:val="-1"/>
          <w:sz w:val="22"/>
          <w:szCs w:val="22"/>
        </w:rPr>
        <w:t xml:space="preserve">по адресу: г. Москва, </w:t>
      </w:r>
      <w:r w:rsidR="003C5649" w:rsidRPr="00570471">
        <w:rPr>
          <w:rFonts w:asciiTheme="majorHAnsi" w:hAnsiTheme="majorHAnsi"/>
          <w:spacing w:val="-1"/>
          <w:sz w:val="22"/>
          <w:szCs w:val="22"/>
        </w:rPr>
        <w:t xml:space="preserve">ЦАО, </w:t>
      </w:r>
      <w:r w:rsidR="00BA7571" w:rsidRPr="00570471">
        <w:rPr>
          <w:rFonts w:asciiTheme="majorHAnsi" w:hAnsiTheme="majorHAnsi"/>
          <w:spacing w:val="-1"/>
          <w:sz w:val="22"/>
          <w:szCs w:val="22"/>
        </w:rPr>
        <w:t>Пресненская наб., д. 12</w:t>
      </w:r>
      <w:r w:rsidR="00C30684" w:rsidRPr="00570471">
        <w:rPr>
          <w:rFonts w:asciiTheme="majorHAnsi" w:hAnsiTheme="majorHAnsi"/>
          <w:spacing w:val="-1"/>
          <w:sz w:val="22"/>
          <w:szCs w:val="22"/>
        </w:rPr>
        <w:t xml:space="preserve"> ММДЦ «Москва-Сити» </w:t>
      </w:r>
      <w:r w:rsidR="00BA7571" w:rsidRPr="00570471">
        <w:rPr>
          <w:rFonts w:asciiTheme="majorHAnsi" w:hAnsiTheme="majorHAnsi"/>
          <w:spacing w:val="-1"/>
          <w:sz w:val="22"/>
          <w:szCs w:val="22"/>
        </w:rPr>
        <w:t>(далее - «Объект»).</w:t>
      </w:r>
    </w:p>
    <w:p w14:paraId="3E7ABDDF" w14:textId="2BB22397" w:rsidR="00986DD4" w:rsidRPr="00B34C0D" w:rsidRDefault="00986DD4" w:rsidP="00074A65">
      <w:pPr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>Градостроительные, технические, экономические и другие требования к проектной</w:t>
      </w:r>
      <w:r w:rsidR="00495FB0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 xml:space="preserve">документации определены </w:t>
      </w:r>
      <w:r w:rsidR="00767EAB" w:rsidRPr="00B34C0D">
        <w:rPr>
          <w:rFonts w:asciiTheme="majorHAnsi" w:hAnsiTheme="majorHAnsi"/>
          <w:spacing w:val="-1"/>
          <w:sz w:val="22"/>
          <w:szCs w:val="22"/>
        </w:rPr>
        <w:t>Техническим з</w:t>
      </w:r>
      <w:r w:rsidRPr="00B34C0D">
        <w:rPr>
          <w:rFonts w:asciiTheme="majorHAnsi" w:hAnsiTheme="majorHAnsi"/>
          <w:spacing w:val="-1"/>
          <w:sz w:val="22"/>
          <w:szCs w:val="22"/>
        </w:rPr>
        <w:t>аданием (Приложение № 1), требованиями СНиП,</w:t>
      </w:r>
      <w:r w:rsidR="00495FB0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государственными стандартами и другими действующим нормативным актами Российской Федерации и</w:t>
      </w:r>
      <w:r w:rsidR="00495FB0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г. Москвы в части состава, содержания и оформления проектной документации для строительства.</w:t>
      </w:r>
    </w:p>
    <w:p w14:paraId="05D2FBCB" w14:textId="77777777" w:rsidR="00986DD4" w:rsidRPr="00B34C0D" w:rsidRDefault="00986DD4" w:rsidP="00074A65">
      <w:pPr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rFonts w:asciiTheme="majorHAnsi" w:hAnsiTheme="majorHAnsi"/>
          <w:spacing w:val="-6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>Для исполнения настоящего Договора Заказчик передает Исполнителю</w:t>
      </w:r>
      <w:r w:rsidR="00B322CF" w:rsidRPr="00B34C0D">
        <w:rPr>
          <w:rFonts w:asciiTheme="majorHAnsi" w:hAnsiTheme="majorHAnsi"/>
          <w:spacing w:val="-1"/>
          <w:sz w:val="22"/>
          <w:szCs w:val="22"/>
        </w:rPr>
        <w:t xml:space="preserve"> необходимые </w:t>
      </w:r>
      <w:r w:rsidRPr="00B34C0D">
        <w:rPr>
          <w:rFonts w:asciiTheme="majorHAnsi" w:hAnsiTheme="majorHAnsi"/>
          <w:spacing w:val="-1"/>
          <w:sz w:val="22"/>
          <w:szCs w:val="22"/>
        </w:rPr>
        <w:t>исходные данные.</w:t>
      </w:r>
    </w:p>
    <w:p w14:paraId="13605950" w14:textId="3C217B57" w:rsidR="006C5651" w:rsidRPr="00455D8D" w:rsidRDefault="00256654" w:rsidP="00074A65">
      <w:pPr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rFonts w:asciiTheme="majorHAnsi" w:hAnsiTheme="majorHAnsi"/>
          <w:spacing w:val="-8"/>
          <w:sz w:val="22"/>
          <w:szCs w:val="22"/>
        </w:rPr>
      </w:pPr>
      <w:r w:rsidRPr="00455D8D">
        <w:rPr>
          <w:rFonts w:asciiTheme="majorHAnsi" w:hAnsiTheme="majorHAnsi"/>
          <w:sz w:val="22"/>
          <w:szCs w:val="22"/>
        </w:rPr>
        <w:t>Срок</w:t>
      </w:r>
      <w:r w:rsidR="006C5651" w:rsidRPr="00455D8D">
        <w:rPr>
          <w:rFonts w:asciiTheme="majorHAnsi" w:hAnsiTheme="majorHAnsi"/>
          <w:sz w:val="22"/>
          <w:szCs w:val="22"/>
        </w:rPr>
        <w:t xml:space="preserve"> выполнения р</w:t>
      </w:r>
      <w:r w:rsidR="00502EC4" w:rsidRPr="00455D8D">
        <w:rPr>
          <w:rFonts w:asciiTheme="majorHAnsi" w:hAnsiTheme="majorHAnsi"/>
          <w:sz w:val="22"/>
          <w:szCs w:val="22"/>
        </w:rPr>
        <w:t xml:space="preserve">абот по Договору без учета согласований – 6 (шесть) </w:t>
      </w:r>
      <w:r w:rsidR="00875A3F" w:rsidRPr="00455D8D">
        <w:rPr>
          <w:rFonts w:asciiTheme="majorHAnsi" w:hAnsiTheme="majorHAnsi"/>
          <w:sz w:val="22"/>
          <w:szCs w:val="22"/>
        </w:rPr>
        <w:t xml:space="preserve">календарных </w:t>
      </w:r>
      <w:r w:rsidR="00502EC4" w:rsidRPr="00455D8D">
        <w:rPr>
          <w:rFonts w:asciiTheme="majorHAnsi" w:hAnsiTheme="majorHAnsi"/>
          <w:sz w:val="22"/>
          <w:szCs w:val="22"/>
        </w:rPr>
        <w:t>месяцев.</w:t>
      </w:r>
    </w:p>
    <w:p w14:paraId="653E7692" w14:textId="6A042653" w:rsidR="00986DD4" w:rsidRPr="00B34C0D" w:rsidRDefault="00986DD4" w:rsidP="00F469CC">
      <w:pPr>
        <w:shd w:val="clear" w:color="auto" w:fill="FFFFFF"/>
        <w:spacing w:before="331"/>
        <w:jc w:val="center"/>
        <w:rPr>
          <w:rFonts w:asciiTheme="majorHAnsi" w:hAnsiTheme="majorHAnsi"/>
          <w:b/>
          <w:bCs/>
          <w:spacing w:val="-1"/>
          <w:sz w:val="22"/>
          <w:szCs w:val="22"/>
        </w:rPr>
      </w:pPr>
      <w:r w:rsidRPr="00B34C0D">
        <w:rPr>
          <w:rFonts w:asciiTheme="majorHAnsi" w:hAnsiTheme="majorHAnsi"/>
          <w:b/>
          <w:bCs/>
          <w:spacing w:val="-1"/>
          <w:sz w:val="22"/>
          <w:szCs w:val="22"/>
        </w:rPr>
        <w:t>3.</w:t>
      </w:r>
      <w:r w:rsidR="00DB3CCB" w:rsidRPr="00B34C0D">
        <w:rPr>
          <w:rFonts w:asciiTheme="majorHAnsi" w:hAnsiTheme="majorHAnsi"/>
          <w:b/>
          <w:bCs/>
          <w:spacing w:val="-1"/>
          <w:sz w:val="22"/>
          <w:szCs w:val="22"/>
        </w:rPr>
        <w:tab/>
      </w:r>
      <w:r w:rsidRPr="00B34C0D">
        <w:rPr>
          <w:rFonts w:asciiTheme="majorHAnsi" w:hAnsiTheme="majorHAnsi"/>
          <w:b/>
          <w:bCs/>
          <w:spacing w:val="-1"/>
          <w:sz w:val="22"/>
          <w:szCs w:val="22"/>
        </w:rPr>
        <w:t>ПРАВА И ОБЯЗАННОСТИ СТОРОН.</w:t>
      </w:r>
    </w:p>
    <w:p w14:paraId="2857AE76" w14:textId="0EE4D081" w:rsidR="00986DD4" w:rsidRPr="00B34C0D" w:rsidRDefault="00986DD4" w:rsidP="00DB3CCB">
      <w:pPr>
        <w:numPr>
          <w:ilvl w:val="0"/>
          <w:numId w:val="9"/>
        </w:numPr>
        <w:shd w:val="clear" w:color="auto" w:fill="FFFFFF"/>
        <w:tabs>
          <w:tab w:val="left" w:pos="835"/>
        </w:tabs>
        <w:ind w:left="709"/>
        <w:jc w:val="both"/>
        <w:rPr>
          <w:rFonts w:asciiTheme="majorHAnsi" w:hAnsiTheme="majorHAnsi"/>
          <w:b/>
          <w:sz w:val="22"/>
          <w:szCs w:val="22"/>
        </w:rPr>
      </w:pPr>
      <w:r w:rsidRPr="00B34C0D">
        <w:rPr>
          <w:rFonts w:asciiTheme="majorHAnsi" w:hAnsiTheme="majorHAnsi"/>
          <w:b/>
          <w:sz w:val="22"/>
          <w:szCs w:val="22"/>
        </w:rPr>
        <w:t>Заказчик имеет право:</w:t>
      </w:r>
    </w:p>
    <w:p w14:paraId="46CC9C2A" w14:textId="251E9786" w:rsidR="00986DD4" w:rsidRPr="00B34C0D" w:rsidRDefault="00986DD4" w:rsidP="00DB3CCB">
      <w:pPr>
        <w:pStyle w:val="af1"/>
        <w:numPr>
          <w:ilvl w:val="2"/>
          <w:numId w:val="10"/>
        </w:numPr>
        <w:shd w:val="clear" w:color="auto" w:fill="FFFFFF"/>
        <w:ind w:left="0" w:right="72" w:firstLine="851"/>
        <w:jc w:val="both"/>
        <w:rPr>
          <w:rFonts w:asciiTheme="majorHAnsi" w:hAnsiTheme="majorHAnsi"/>
          <w:sz w:val="22"/>
          <w:szCs w:val="22"/>
        </w:rPr>
      </w:pPr>
      <w:r w:rsidRPr="00B34C0D">
        <w:rPr>
          <w:rFonts w:asciiTheme="majorHAnsi" w:hAnsiTheme="majorHAnsi"/>
          <w:sz w:val="22"/>
          <w:szCs w:val="22"/>
        </w:rPr>
        <w:t>Осуществлять текущий контроль за деятельностью Исполнителя в рамках настоящего Договора</w:t>
      </w:r>
      <w:r w:rsidR="00495FB0" w:rsidRPr="00B34C0D">
        <w:rPr>
          <w:rFonts w:asciiTheme="majorHAnsi" w:hAnsiTheme="majorHAnsi"/>
          <w:sz w:val="22"/>
          <w:szCs w:val="22"/>
        </w:rPr>
        <w:t>,</w:t>
      </w:r>
      <w:r w:rsidRPr="00B34C0D">
        <w:rPr>
          <w:rFonts w:asciiTheme="majorHAnsi" w:hAnsiTheme="majorHAnsi"/>
          <w:sz w:val="22"/>
          <w:szCs w:val="22"/>
        </w:rPr>
        <w:t xml:space="preserve"> не вмешиваясь при этом в деятельность Исполнителя.</w:t>
      </w:r>
    </w:p>
    <w:p w14:paraId="328FD30C" w14:textId="21A7B5F7" w:rsidR="00986DD4" w:rsidRPr="00B34C0D" w:rsidRDefault="00986DD4" w:rsidP="00DB3CCB">
      <w:pPr>
        <w:numPr>
          <w:ilvl w:val="0"/>
          <w:numId w:val="9"/>
        </w:numPr>
        <w:shd w:val="clear" w:color="auto" w:fill="FFFFFF"/>
        <w:tabs>
          <w:tab w:val="left" w:pos="835"/>
        </w:tabs>
        <w:ind w:left="709"/>
        <w:jc w:val="both"/>
        <w:rPr>
          <w:rFonts w:asciiTheme="majorHAnsi" w:hAnsiTheme="majorHAnsi"/>
          <w:b/>
          <w:sz w:val="22"/>
          <w:szCs w:val="22"/>
        </w:rPr>
      </w:pPr>
      <w:r w:rsidRPr="00B34C0D">
        <w:rPr>
          <w:rFonts w:asciiTheme="majorHAnsi" w:hAnsiTheme="majorHAnsi"/>
          <w:b/>
          <w:sz w:val="22"/>
          <w:szCs w:val="22"/>
        </w:rPr>
        <w:t>Заказчик обязуется:</w:t>
      </w:r>
    </w:p>
    <w:p w14:paraId="52A03A64" w14:textId="74DBC0F1" w:rsidR="00986DD4" w:rsidRPr="00717E90" w:rsidRDefault="00986DD4" w:rsidP="00DB3CCB">
      <w:pPr>
        <w:pStyle w:val="af1"/>
        <w:numPr>
          <w:ilvl w:val="2"/>
          <w:numId w:val="12"/>
        </w:numPr>
        <w:shd w:val="clear" w:color="auto" w:fill="FFFFFF"/>
        <w:ind w:left="0" w:right="72" w:firstLine="851"/>
        <w:jc w:val="both"/>
        <w:rPr>
          <w:rFonts w:asciiTheme="majorHAnsi" w:hAnsiTheme="majorHAnsi"/>
          <w:sz w:val="22"/>
          <w:szCs w:val="22"/>
        </w:rPr>
      </w:pPr>
      <w:r w:rsidRPr="00717E90">
        <w:rPr>
          <w:rFonts w:asciiTheme="majorHAnsi" w:hAnsiTheme="majorHAnsi"/>
          <w:sz w:val="22"/>
          <w:szCs w:val="22"/>
        </w:rPr>
        <w:t xml:space="preserve">Своевременно производить приемку и оплату выполненных </w:t>
      </w:r>
      <w:r w:rsidR="00F64756" w:rsidRPr="00717E90">
        <w:rPr>
          <w:rFonts w:asciiTheme="majorHAnsi" w:hAnsiTheme="majorHAnsi"/>
          <w:sz w:val="22"/>
          <w:szCs w:val="22"/>
        </w:rPr>
        <w:t xml:space="preserve">работ </w:t>
      </w:r>
      <w:r w:rsidR="00BA7571" w:rsidRPr="00717E90">
        <w:rPr>
          <w:rFonts w:asciiTheme="majorHAnsi" w:hAnsiTheme="majorHAnsi"/>
          <w:sz w:val="22"/>
          <w:szCs w:val="22"/>
        </w:rPr>
        <w:t>на</w:t>
      </w:r>
      <w:r w:rsidRPr="00717E90">
        <w:rPr>
          <w:rFonts w:asciiTheme="majorHAnsi" w:hAnsiTheme="majorHAnsi"/>
          <w:sz w:val="22"/>
          <w:szCs w:val="22"/>
        </w:rPr>
        <w:t xml:space="preserve"> условиях, предусмотренных настоящим Договором.</w:t>
      </w:r>
    </w:p>
    <w:p w14:paraId="67ECEFA8" w14:textId="77777777" w:rsidR="00986DD4" w:rsidRPr="00B34C0D" w:rsidRDefault="00986DD4" w:rsidP="00DB3CCB">
      <w:pPr>
        <w:pStyle w:val="af1"/>
        <w:numPr>
          <w:ilvl w:val="2"/>
          <w:numId w:val="12"/>
        </w:numPr>
        <w:shd w:val="clear" w:color="auto" w:fill="FFFFFF"/>
        <w:ind w:left="0" w:right="72" w:firstLine="851"/>
        <w:jc w:val="both"/>
        <w:rPr>
          <w:rFonts w:asciiTheme="majorHAnsi" w:hAnsiTheme="majorHAnsi"/>
          <w:sz w:val="22"/>
          <w:szCs w:val="22"/>
        </w:rPr>
      </w:pPr>
      <w:r w:rsidRPr="00B34C0D">
        <w:rPr>
          <w:rFonts w:asciiTheme="majorHAnsi" w:hAnsiTheme="majorHAnsi"/>
          <w:sz w:val="22"/>
          <w:szCs w:val="22"/>
        </w:rPr>
        <w:lastRenderedPageBreak/>
        <w:t xml:space="preserve">Предоставить Исполнителю необходимую для выполнения работ информацию и исходные </w:t>
      </w:r>
      <w:r w:rsidR="00B322CF" w:rsidRPr="00B34C0D">
        <w:rPr>
          <w:rFonts w:asciiTheme="majorHAnsi" w:hAnsiTheme="majorHAnsi"/>
          <w:sz w:val="22"/>
          <w:szCs w:val="22"/>
        </w:rPr>
        <w:t>данные.</w:t>
      </w:r>
    </w:p>
    <w:p w14:paraId="07B2FE5D" w14:textId="77777777" w:rsidR="00986DD4" w:rsidRPr="00B34C0D" w:rsidRDefault="00986DD4" w:rsidP="00DB3CCB">
      <w:pPr>
        <w:pStyle w:val="af1"/>
        <w:numPr>
          <w:ilvl w:val="2"/>
          <w:numId w:val="12"/>
        </w:numPr>
        <w:shd w:val="clear" w:color="auto" w:fill="FFFFFF"/>
        <w:ind w:left="0" w:right="72" w:firstLine="851"/>
        <w:jc w:val="both"/>
        <w:rPr>
          <w:rFonts w:asciiTheme="majorHAnsi" w:hAnsiTheme="majorHAnsi"/>
          <w:sz w:val="22"/>
          <w:szCs w:val="22"/>
        </w:rPr>
      </w:pPr>
      <w:r w:rsidRPr="00B34C0D">
        <w:rPr>
          <w:rFonts w:asciiTheme="majorHAnsi" w:hAnsiTheme="majorHAnsi"/>
          <w:sz w:val="22"/>
          <w:szCs w:val="22"/>
        </w:rPr>
        <w:t>Оказывать содействие Исполнителю в выполнении работ в объеме и на условиях, предусмотренных Договором, изучать представляемые Исполнителем документы и своевременно принимать решения, относящиеся к его компетенции, чтобы избежать задержек выполнения работ.</w:t>
      </w:r>
    </w:p>
    <w:p w14:paraId="78D4F2B3" w14:textId="77777777" w:rsidR="00986DD4" w:rsidRPr="00B34C0D" w:rsidRDefault="00986DD4" w:rsidP="00DB3CCB">
      <w:pPr>
        <w:pStyle w:val="af1"/>
        <w:numPr>
          <w:ilvl w:val="2"/>
          <w:numId w:val="12"/>
        </w:numPr>
        <w:shd w:val="clear" w:color="auto" w:fill="FFFFFF"/>
        <w:ind w:left="0" w:right="72" w:firstLine="851"/>
        <w:jc w:val="both"/>
        <w:rPr>
          <w:rFonts w:asciiTheme="majorHAnsi" w:hAnsiTheme="majorHAnsi"/>
          <w:sz w:val="22"/>
          <w:szCs w:val="22"/>
        </w:rPr>
      </w:pPr>
      <w:r w:rsidRPr="00B34C0D">
        <w:rPr>
          <w:rFonts w:asciiTheme="majorHAnsi" w:hAnsiTheme="majorHAnsi"/>
          <w:sz w:val="22"/>
          <w:szCs w:val="22"/>
        </w:rPr>
        <w:t>Представлять на согласование и утверждение, оплачивать и участвовать совместно с Исполнителем в согласованиях проектной документации в установленном порядке.</w:t>
      </w:r>
    </w:p>
    <w:p w14:paraId="1C6FB0B8" w14:textId="77777777" w:rsidR="00986DD4" w:rsidRPr="00B34C0D" w:rsidRDefault="00986DD4" w:rsidP="00DB3CCB">
      <w:pPr>
        <w:pStyle w:val="af1"/>
        <w:numPr>
          <w:ilvl w:val="2"/>
          <w:numId w:val="12"/>
        </w:numPr>
        <w:shd w:val="clear" w:color="auto" w:fill="FFFFFF"/>
        <w:ind w:left="0" w:right="72" w:firstLine="851"/>
        <w:jc w:val="both"/>
        <w:rPr>
          <w:rFonts w:asciiTheme="majorHAnsi" w:hAnsiTheme="majorHAnsi"/>
          <w:sz w:val="22"/>
          <w:szCs w:val="22"/>
        </w:rPr>
      </w:pPr>
      <w:r w:rsidRPr="00B34C0D">
        <w:rPr>
          <w:rFonts w:asciiTheme="majorHAnsi" w:hAnsiTheme="majorHAnsi"/>
          <w:sz w:val="22"/>
          <w:szCs w:val="22"/>
        </w:rPr>
        <w:t>Назначить в трехдневный срок с момента подписания настоящего Договора представителей Заказчика, ответственных за ход работ по настоящему Договору, официально известив об этом Исполнителя в письменном виде с указанием предоставленных им полномочий.</w:t>
      </w:r>
    </w:p>
    <w:p w14:paraId="03DB47B5" w14:textId="22586A64" w:rsidR="00986DD4" w:rsidRDefault="00986DD4" w:rsidP="00DB3CCB">
      <w:pPr>
        <w:pStyle w:val="af1"/>
        <w:numPr>
          <w:ilvl w:val="2"/>
          <w:numId w:val="12"/>
        </w:numPr>
        <w:shd w:val="clear" w:color="auto" w:fill="FFFFFF"/>
        <w:ind w:left="0" w:right="72" w:firstLine="851"/>
        <w:jc w:val="both"/>
        <w:rPr>
          <w:rFonts w:asciiTheme="majorHAnsi" w:hAnsiTheme="majorHAnsi"/>
          <w:sz w:val="22"/>
          <w:szCs w:val="22"/>
        </w:rPr>
      </w:pPr>
      <w:r w:rsidRPr="00B34C0D">
        <w:rPr>
          <w:rFonts w:asciiTheme="majorHAnsi" w:hAnsiTheme="majorHAnsi"/>
          <w:sz w:val="22"/>
          <w:szCs w:val="22"/>
        </w:rPr>
        <w:t xml:space="preserve">Использовать </w:t>
      </w:r>
      <w:r w:rsidR="00455D8D">
        <w:rPr>
          <w:rFonts w:asciiTheme="majorHAnsi" w:hAnsiTheme="majorHAnsi"/>
          <w:sz w:val="22"/>
          <w:szCs w:val="22"/>
        </w:rPr>
        <w:t xml:space="preserve">полученную </w:t>
      </w:r>
      <w:r w:rsidRPr="00B34C0D">
        <w:rPr>
          <w:rFonts w:asciiTheme="majorHAnsi" w:hAnsiTheme="majorHAnsi"/>
          <w:sz w:val="22"/>
          <w:szCs w:val="22"/>
        </w:rPr>
        <w:t>документацию, полученную от Исполнителя, только на цели, указанные в настоящем Договоре.</w:t>
      </w:r>
    </w:p>
    <w:p w14:paraId="34F64BA8" w14:textId="67C147E4" w:rsidR="00455D8D" w:rsidRDefault="00455D8D" w:rsidP="00DB3CCB">
      <w:pPr>
        <w:pStyle w:val="af1"/>
        <w:numPr>
          <w:ilvl w:val="2"/>
          <w:numId w:val="12"/>
        </w:numPr>
        <w:shd w:val="clear" w:color="auto" w:fill="FFFFFF"/>
        <w:ind w:left="0" w:right="72" w:firstLine="851"/>
        <w:jc w:val="both"/>
        <w:rPr>
          <w:rFonts w:asciiTheme="majorHAnsi" w:hAnsiTheme="majorHAnsi"/>
          <w:sz w:val="22"/>
          <w:szCs w:val="22"/>
        </w:rPr>
      </w:pPr>
      <w:r w:rsidRPr="00B34C0D">
        <w:rPr>
          <w:rFonts w:asciiTheme="majorHAnsi" w:hAnsiTheme="majorHAnsi"/>
          <w:sz w:val="22"/>
          <w:szCs w:val="22"/>
        </w:rPr>
        <w:t>Осуществлять текущий контроль за деятельностью Исполнителя в соответствии с условиями настоящего Договора, не вмешиваясь в его профессиональную и хозяйственную деятельность. Давать Исполнителю рекомендации по порядку выполнения работ в соответствие с требованиями Договора и интересами Заказчика, а также по устранению выявленных недочетов и недоработок.»</w:t>
      </w:r>
    </w:p>
    <w:p w14:paraId="0C877B83" w14:textId="54A86BBB" w:rsidR="00455D8D" w:rsidRPr="00B34C0D" w:rsidRDefault="00455D8D" w:rsidP="00DB3CCB">
      <w:pPr>
        <w:pStyle w:val="af1"/>
        <w:numPr>
          <w:ilvl w:val="2"/>
          <w:numId w:val="12"/>
        </w:numPr>
        <w:shd w:val="clear" w:color="auto" w:fill="FFFFFF"/>
        <w:ind w:left="0" w:right="72" w:firstLine="851"/>
        <w:jc w:val="both"/>
        <w:rPr>
          <w:rFonts w:asciiTheme="majorHAnsi" w:hAnsiTheme="majorHAnsi"/>
          <w:sz w:val="22"/>
          <w:szCs w:val="22"/>
        </w:rPr>
      </w:pPr>
      <w:r w:rsidRPr="00B34C0D">
        <w:rPr>
          <w:rFonts w:asciiTheme="majorHAnsi" w:hAnsiTheme="majorHAnsi"/>
          <w:sz w:val="22"/>
          <w:szCs w:val="22"/>
        </w:rPr>
        <w:t>Обеспечить специалистов Исполнителя необходимым доступом на Объект.</w:t>
      </w:r>
    </w:p>
    <w:p w14:paraId="0E5A9B76" w14:textId="39FC86BE" w:rsidR="00986DD4" w:rsidRPr="00B34C0D" w:rsidRDefault="00986DD4" w:rsidP="00DB3CCB">
      <w:pPr>
        <w:numPr>
          <w:ilvl w:val="0"/>
          <w:numId w:val="9"/>
        </w:numPr>
        <w:shd w:val="clear" w:color="auto" w:fill="FFFFFF"/>
        <w:tabs>
          <w:tab w:val="left" w:pos="842"/>
        </w:tabs>
        <w:ind w:left="709"/>
        <w:jc w:val="both"/>
        <w:rPr>
          <w:rFonts w:asciiTheme="majorHAnsi" w:hAnsiTheme="majorHAnsi"/>
          <w:b/>
          <w:sz w:val="22"/>
          <w:szCs w:val="22"/>
        </w:rPr>
      </w:pPr>
      <w:r w:rsidRPr="00B34C0D">
        <w:rPr>
          <w:rFonts w:asciiTheme="majorHAnsi" w:hAnsiTheme="majorHAnsi"/>
          <w:b/>
          <w:sz w:val="22"/>
          <w:szCs w:val="22"/>
        </w:rPr>
        <w:t>Исполнитель имеет право:</w:t>
      </w:r>
    </w:p>
    <w:p w14:paraId="450AB3E4" w14:textId="27CA01D7" w:rsidR="00986DD4" w:rsidRPr="00B34C0D" w:rsidRDefault="00986DD4" w:rsidP="00DB3CCB">
      <w:pPr>
        <w:pStyle w:val="af1"/>
        <w:numPr>
          <w:ilvl w:val="2"/>
          <w:numId w:val="13"/>
        </w:numPr>
        <w:shd w:val="clear" w:color="auto" w:fill="FFFFFF"/>
        <w:ind w:left="0" w:right="72" w:firstLine="851"/>
        <w:jc w:val="both"/>
        <w:rPr>
          <w:rFonts w:asciiTheme="majorHAnsi" w:hAnsiTheme="majorHAnsi"/>
          <w:sz w:val="22"/>
          <w:szCs w:val="22"/>
        </w:rPr>
      </w:pPr>
      <w:r w:rsidRPr="00B34C0D">
        <w:rPr>
          <w:rFonts w:asciiTheme="majorHAnsi" w:hAnsiTheme="majorHAnsi"/>
          <w:sz w:val="22"/>
          <w:szCs w:val="22"/>
        </w:rPr>
        <w:t>Привлекать к исполнению настоящего Договора третьих лиц, имеющих соответствующие свидетельства о допуске к работам, разрешения, аттестаты и т.п. и отвечая перед Заказчиком за результаты их работы.</w:t>
      </w:r>
    </w:p>
    <w:p w14:paraId="46A40A3E" w14:textId="0BB54E47" w:rsidR="00986DD4" w:rsidRPr="00B34C0D" w:rsidRDefault="00986DD4" w:rsidP="00DB3CCB">
      <w:pPr>
        <w:numPr>
          <w:ilvl w:val="0"/>
          <w:numId w:val="9"/>
        </w:numPr>
        <w:shd w:val="clear" w:color="auto" w:fill="FFFFFF"/>
        <w:tabs>
          <w:tab w:val="left" w:pos="842"/>
        </w:tabs>
        <w:ind w:left="709"/>
        <w:jc w:val="both"/>
        <w:rPr>
          <w:rFonts w:asciiTheme="majorHAnsi" w:hAnsiTheme="majorHAnsi"/>
          <w:b/>
          <w:sz w:val="22"/>
          <w:szCs w:val="22"/>
        </w:rPr>
      </w:pPr>
      <w:r w:rsidRPr="00B34C0D">
        <w:rPr>
          <w:rFonts w:asciiTheme="majorHAnsi" w:hAnsiTheme="majorHAnsi"/>
          <w:b/>
          <w:sz w:val="22"/>
          <w:szCs w:val="22"/>
        </w:rPr>
        <w:t>Исполнитель обязуется:</w:t>
      </w:r>
    </w:p>
    <w:p w14:paraId="1E29D341" w14:textId="77777777" w:rsidR="00986DD4" w:rsidRPr="00B34C0D" w:rsidRDefault="00986DD4" w:rsidP="00DB3CCB">
      <w:pPr>
        <w:pStyle w:val="af1"/>
        <w:numPr>
          <w:ilvl w:val="2"/>
          <w:numId w:val="14"/>
        </w:numPr>
        <w:shd w:val="clear" w:color="auto" w:fill="FFFFFF"/>
        <w:ind w:left="0" w:right="72" w:firstLine="851"/>
        <w:jc w:val="both"/>
        <w:rPr>
          <w:rFonts w:asciiTheme="majorHAnsi" w:hAnsiTheme="majorHAnsi"/>
          <w:sz w:val="22"/>
          <w:szCs w:val="22"/>
        </w:rPr>
      </w:pPr>
      <w:r w:rsidRPr="00B34C0D">
        <w:rPr>
          <w:rFonts w:asciiTheme="majorHAnsi" w:hAnsiTheme="majorHAnsi"/>
          <w:sz w:val="22"/>
          <w:szCs w:val="22"/>
        </w:rPr>
        <w:t>Своевременно и должным образом выполнять принятые на себя обязательства в соответствии с условиями настоящего Договора.</w:t>
      </w:r>
    </w:p>
    <w:p w14:paraId="459A1937" w14:textId="77777777" w:rsidR="00986DD4" w:rsidRPr="00B34C0D" w:rsidRDefault="00986DD4" w:rsidP="00DB3CCB">
      <w:pPr>
        <w:pStyle w:val="af1"/>
        <w:numPr>
          <w:ilvl w:val="2"/>
          <w:numId w:val="14"/>
        </w:numPr>
        <w:shd w:val="clear" w:color="auto" w:fill="FFFFFF"/>
        <w:ind w:left="0" w:right="72" w:firstLine="851"/>
        <w:jc w:val="both"/>
        <w:rPr>
          <w:rFonts w:asciiTheme="majorHAnsi" w:hAnsiTheme="majorHAnsi"/>
          <w:sz w:val="22"/>
          <w:szCs w:val="22"/>
        </w:rPr>
      </w:pPr>
      <w:r w:rsidRPr="00B34C0D">
        <w:rPr>
          <w:rFonts w:asciiTheme="majorHAnsi" w:hAnsiTheme="majorHAnsi"/>
          <w:sz w:val="22"/>
          <w:szCs w:val="22"/>
        </w:rPr>
        <w:t>Назначить в трехдневный срок с момента подписания настоящего Договора представителей Исполнителя, ответственных за ход работ, официально известив об этом Заказчика в письменном виде с указанием представленных им полномочий.</w:t>
      </w:r>
    </w:p>
    <w:p w14:paraId="43C61A16" w14:textId="1E60659B" w:rsidR="00986DD4" w:rsidRPr="00B34C0D" w:rsidRDefault="00986DD4" w:rsidP="00DB3CCB">
      <w:pPr>
        <w:pStyle w:val="af1"/>
        <w:numPr>
          <w:ilvl w:val="2"/>
          <w:numId w:val="14"/>
        </w:numPr>
        <w:shd w:val="clear" w:color="auto" w:fill="FFFFFF"/>
        <w:ind w:left="0" w:right="72" w:firstLine="851"/>
        <w:jc w:val="both"/>
        <w:rPr>
          <w:rFonts w:asciiTheme="majorHAnsi" w:hAnsiTheme="majorHAnsi"/>
          <w:sz w:val="22"/>
          <w:szCs w:val="22"/>
        </w:rPr>
      </w:pPr>
      <w:r w:rsidRPr="00B34C0D">
        <w:rPr>
          <w:rFonts w:asciiTheme="majorHAnsi" w:hAnsiTheme="majorHAnsi"/>
          <w:sz w:val="22"/>
          <w:szCs w:val="22"/>
        </w:rPr>
        <w:t>Выполнять указания Заказчика,</w:t>
      </w:r>
      <w:r w:rsidR="004970D5" w:rsidRPr="00B34C0D">
        <w:rPr>
          <w:rFonts w:asciiTheme="majorHAnsi" w:hAnsiTheme="majorHAnsi"/>
          <w:sz w:val="22"/>
          <w:szCs w:val="22"/>
        </w:rPr>
        <w:t xml:space="preserve"> </w:t>
      </w:r>
      <w:r w:rsidRPr="00B34C0D">
        <w:rPr>
          <w:rFonts w:asciiTheme="majorHAnsi" w:hAnsiTheme="majorHAnsi"/>
          <w:sz w:val="22"/>
          <w:szCs w:val="22"/>
        </w:rPr>
        <w:t>представленные в письменном виде, в том числе о внесении изменений и дополнений в документацию, если они не противоречат условиям настоящего Договора и действующему законодательству. В случае если указания Заказчика</w:t>
      </w:r>
      <w:r w:rsidR="004970D5" w:rsidRPr="00B34C0D">
        <w:rPr>
          <w:rFonts w:asciiTheme="majorHAnsi" w:hAnsiTheme="majorHAnsi"/>
          <w:sz w:val="22"/>
          <w:szCs w:val="22"/>
        </w:rPr>
        <w:t xml:space="preserve"> </w:t>
      </w:r>
      <w:r w:rsidRPr="00B34C0D">
        <w:rPr>
          <w:rFonts w:asciiTheme="majorHAnsi" w:hAnsiTheme="majorHAnsi"/>
          <w:sz w:val="22"/>
          <w:szCs w:val="22"/>
        </w:rPr>
        <w:t>выходят за рамки настоящего Договора, то Стороны подписывают дополнительное соглашение к настоящему Договору, в котором определяется объем требуемых дополнительных работ, сроки выполнения и условия их оплаты.</w:t>
      </w:r>
    </w:p>
    <w:p w14:paraId="21E3A64B" w14:textId="7326A261" w:rsidR="00986DD4" w:rsidRPr="00B34C0D" w:rsidRDefault="00986DD4" w:rsidP="00DB3CCB">
      <w:pPr>
        <w:pStyle w:val="af1"/>
        <w:numPr>
          <w:ilvl w:val="2"/>
          <w:numId w:val="14"/>
        </w:numPr>
        <w:shd w:val="clear" w:color="auto" w:fill="FFFFFF"/>
        <w:ind w:left="0" w:right="72" w:firstLine="851"/>
        <w:jc w:val="both"/>
        <w:rPr>
          <w:rFonts w:asciiTheme="majorHAnsi" w:hAnsiTheme="majorHAnsi"/>
          <w:sz w:val="22"/>
          <w:szCs w:val="22"/>
        </w:rPr>
      </w:pPr>
      <w:r w:rsidRPr="00B34C0D">
        <w:rPr>
          <w:rFonts w:asciiTheme="majorHAnsi" w:hAnsiTheme="majorHAnsi"/>
          <w:sz w:val="22"/>
          <w:szCs w:val="22"/>
        </w:rPr>
        <w:t>Информировать Заказчика по его конкретному запросу о</w:t>
      </w:r>
      <w:r w:rsidR="00CA4683" w:rsidRPr="00B34C0D">
        <w:rPr>
          <w:rFonts w:asciiTheme="majorHAnsi" w:hAnsiTheme="majorHAnsi"/>
          <w:sz w:val="22"/>
          <w:szCs w:val="22"/>
        </w:rPr>
        <w:t xml:space="preserve"> </w:t>
      </w:r>
      <w:r w:rsidRPr="00B34C0D">
        <w:rPr>
          <w:rFonts w:asciiTheme="majorHAnsi" w:hAnsiTheme="majorHAnsi"/>
          <w:sz w:val="22"/>
          <w:szCs w:val="22"/>
        </w:rPr>
        <w:t>состоянии дел по выполнению настоящего Договора.</w:t>
      </w:r>
    </w:p>
    <w:p w14:paraId="356F5F18" w14:textId="641BBD00" w:rsidR="00986DD4" w:rsidRPr="00B34C0D" w:rsidRDefault="00986DD4" w:rsidP="00DB3CCB">
      <w:pPr>
        <w:pStyle w:val="af1"/>
        <w:numPr>
          <w:ilvl w:val="2"/>
          <w:numId w:val="14"/>
        </w:numPr>
        <w:shd w:val="clear" w:color="auto" w:fill="FFFFFF"/>
        <w:ind w:left="0" w:right="72" w:firstLine="851"/>
        <w:jc w:val="both"/>
        <w:rPr>
          <w:rFonts w:asciiTheme="majorHAnsi" w:hAnsiTheme="majorHAnsi"/>
          <w:sz w:val="22"/>
          <w:szCs w:val="22"/>
        </w:rPr>
      </w:pPr>
      <w:r w:rsidRPr="00B34C0D">
        <w:rPr>
          <w:rFonts w:asciiTheme="majorHAnsi" w:hAnsiTheme="majorHAnsi"/>
          <w:sz w:val="22"/>
          <w:szCs w:val="22"/>
        </w:rPr>
        <w:t xml:space="preserve">Передать Заказчику </w:t>
      </w:r>
      <w:r w:rsidR="004573C7" w:rsidRPr="00543E44">
        <w:rPr>
          <w:rFonts w:asciiTheme="majorHAnsi" w:hAnsiTheme="majorHAnsi"/>
          <w:spacing w:val="-1"/>
          <w:sz w:val="22"/>
          <w:szCs w:val="22"/>
        </w:rPr>
        <w:t>расчета пожарного риска и Алгоритм поэтапной эвакуации</w:t>
      </w:r>
      <w:r w:rsidRPr="00B34C0D">
        <w:rPr>
          <w:rFonts w:asciiTheme="majorHAnsi" w:hAnsiTheme="majorHAnsi"/>
          <w:sz w:val="22"/>
          <w:szCs w:val="22"/>
        </w:rPr>
        <w:t>, являющ</w:t>
      </w:r>
      <w:r w:rsidR="00455D8D">
        <w:rPr>
          <w:rFonts w:asciiTheme="majorHAnsi" w:hAnsiTheme="majorHAnsi"/>
          <w:sz w:val="22"/>
          <w:szCs w:val="22"/>
        </w:rPr>
        <w:t>ейся</w:t>
      </w:r>
      <w:r w:rsidRPr="00B34C0D">
        <w:rPr>
          <w:rFonts w:asciiTheme="majorHAnsi" w:hAnsiTheme="majorHAnsi"/>
          <w:sz w:val="22"/>
          <w:szCs w:val="22"/>
        </w:rPr>
        <w:t xml:space="preserve"> р</w:t>
      </w:r>
      <w:r w:rsidR="00B322CF" w:rsidRPr="00B34C0D">
        <w:rPr>
          <w:rFonts w:asciiTheme="majorHAnsi" w:hAnsiTheme="majorHAnsi"/>
          <w:sz w:val="22"/>
          <w:szCs w:val="22"/>
        </w:rPr>
        <w:t>езультатом работ по Договору в 4</w:t>
      </w:r>
      <w:r w:rsidRPr="00B34C0D">
        <w:rPr>
          <w:rFonts w:asciiTheme="majorHAnsi" w:hAnsiTheme="majorHAnsi"/>
          <w:sz w:val="22"/>
          <w:szCs w:val="22"/>
        </w:rPr>
        <w:t>-</w:t>
      </w:r>
      <w:r w:rsidR="00B322CF" w:rsidRPr="00B34C0D">
        <w:rPr>
          <w:rFonts w:asciiTheme="majorHAnsi" w:hAnsiTheme="majorHAnsi"/>
          <w:sz w:val="22"/>
          <w:szCs w:val="22"/>
        </w:rPr>
        <w:t>ех</w:t>
      </w:r>
      <w:r w:rsidRPr="00B34C0D">
        <w:rPr>
          <w:rFonts w:asciiTheme="majorHAnsi" w:hAnsiTheme="majorHAnsi"/>
          <w:sz w:val="22"/>
          <w:szCs w:val="22"/>
        </w:rPr>
        <w:t xml:space="preserve"> (</w:t>
      </w:r>
      <w:r w:rsidR="00B322CF" w:rsidRPr="00B34C0D">
        <w:rPr>
          <w:rFonts w:asciiTheme="majorHAnsi" w:hAnsiTheme="majorHAnsi"/>
          <w:sz w:val="22"/>
          <w:szCs w:val="22"/>
        </w:rPr>
        <w:t>четырех</w:t>
      </w:r>
      <w:r w:rsidRPr="00B34C0D">
        <w:rPr>
          <w:rFonts w:asciiTheme="majorHAnsi" w:hAnsiTheme="majorHAnsi"/>
          <w:sz w:val="22"/>
          <w:szCs w:val="22"/>
        </w:rPr>
        <w:t>) экземплярах в бумажном виде и в электронном виде по Акту сдачи-приемки выполненных работ.</w:t>
      </w:r>
    </w:p>
    <w:p w14:paraId="0C9FD903" w14:textId="1B18EBDD" w:rsidR="00986DD4" w:rsidRPr="00B34C0D" w:rsidRDefault="00986DD4" w:rsidP="00DB3CCB">
      <w:pPr>
        <w:pStyle w:val="af1"/>
        <w:numPr>
          <w:ilvl w:val="2"/>
          <w:numId w:val="14"/>
        </w:numPr>
        <w:shd w:val="clear" w:color="auto" w:fill="FFFFFF"/>
        <w:ind w:left="0" w:right="72" w:firstLine="851"/>
        <w:jc w:val="both"/>
        <w:rPr>
          <w:rFonts w:asciiTheme="majorHAnsi" w:hAnsiTheme="majorHAnsi"/>
          <w:sz w:val="22"/>
          <w:szCs w:val="22"/>
        </w:rPr>
      </w:pPr>
      <w:r w:rsidRPr="00B34C0D">
        <w:rPr>
          <w:rFonts w:asciiTheme="majorHAnsi" w:hAnsiTheme="majorHAnsi"/>
          <w:sz w:val="22"/>
          <w:szCs w:val="22"/>
        </w:rPr>
        <w:t xml:space="preserve">Принимать участие в согласованиях </w:t>
      </w:r>
      <w:r w:rsidR="004573C7">
        <w:rPr>
          <w:rFonts w:asciiTheme="majorHAnsi" w:hAnsiTheme="majorHAnsi"/>
          <w:sz w:val="22"/>
          <w:szCs w:val="22"/>
        </w:rPr>
        <w:t xml:space="preserve">разработанных </w:t>
      </w:r>
      <w:r w:rsidRPr="00B34C0D">
        <w:rPr>
          <w:rFonts w:asciiTheme="majorHAnsi" w:hAnsiTheme="majorHAnsi"/>
          <w:sz w:val="22"/>
          <w:szCs w:val="22"/>
        </w:rPr>
        <w:t>документ</w:t>
      </w:r>
      <w:r w:rsidR="004573C7">
        <w:rPr>
          <w:rFonts w:asciiTheme="majorHAnsi" w:hAnsiTheme="majorHAnsi"/>
          <w:sz w:val="22"/>
          <w:szCs w:val="22"/>
        </w:rPr>
        <w:t>ов</w:t>
      </w:r>
      <w:r w:rsidRPr="00B34C0D">
        <w:rPr>
          <w:rFonts w:asciiTheme="majorHAnsi" w:hAnsiTheme="majorHAnsi"/>
          <w:sz w:val="22"/>
          <w:szCs w:val="22"/>
        </w:rPr>
        <w:t xml:space="preserve"> в установленном порядке с государственными и муниципальными органами и</w:t>
      </w:r>
      <w:r w:rsidR="00CA4683" w:rsidRPr="00B34C0D">
        <w:rPr>
          <w:rFonts w:asciiTheme="majorHAnsi" w:hAnsiTheme="majorHAnsi"/>
          <w:sz w:val="22"/>
          <w:szCs w:val="22"/>
        </w:rPr>
        <w:t xml:space="preserve"> </w:t>
      </w:r>
      <w:r w:rsidRPr="00B34C0D">
        <w:rPr>
          <w:rFonts w:asciiTheme="majorHAnsi" w:hAnsiTheme="majorHAnsi"/>
          <w:sz w:val="22"/>
          <w:szCs w:val="22"/>
        </w:rPr>
        <w:t>организациями в соответствии с требованиями действующего законодательства.</w:t>
      </w:r>
    </w:p>
    <w:p w14:paraId="6B5511E4" w14:textId="261D2A9E" w:rsidR="00986DD4" w:rsidRPr="00B34C0D" w:rsidRDefault="00986DD4" w:rsidP="00DB3CCB">
      <w:pPr>
        <w:pStyle w:val="af1"/>
        <w:numPr>
          <w:ilvl w:val="2"/>
          <w:numId w:val="14"/>
        </w:numPr>
        <w:shd w:val="clear" w:color="auto" w:fill="FFFFFF"/>
        <w:ind w:left="0" w:right="72" w:firstLine="851"/>
        <w:jc w:val="both"/>
        <w:rPr>
          <w:rFonts w:asciiTheme="majorHAnsi" w:hAnsiTheme="majorHAnsi"/>
          <w:sz w:val="22"/>
          <w:szCs w:val="22"/>
        </w:rPr>
      </w:pPr>
      <w:r w:rsidRPr="00B34C0D">
        <w:rPr>
          <w:rFonts w:asciiTheme="majorHAnsi" w:hAnsiTheme="majorHAnsi"/>
          <w:sz w:val="22"/>
          <w:szCs w:val="22"/>
        </w:rPr>
        <w:t>В минимально возможные сроки, согласованные с Заказчиком</w:t>
      </w:r>
      <w:r w:rsidR="004970D5" w:rsidRPr="00B34C0D">
        <w:rPr>
          <w:rFonts w:asciiTheme="majorHAnsi" w:hAnsiTheme="majorHAnsi"/>
          <w:sz w:val="22"/>
          <w:szCs w:val="22"/>
        </w:rPr>
        <w:t xml:space="preserve">, </w:t>
      </w:r>
      <w:r w:rsidRPr="00B34C0D">
        <w:rPr>
          <w:rFonts w:asciiTheme="majorHAnsi" w:hAnsiTheme="majorHAnsi"/>
          <w:sz w:val="22"/>
          <w:szCs w:val="22"/>
        </w:rPr>
        <w:t>но в любом случае не позднее 14 (четырнадцать) календарных дней с даты предъявления соответствующего требования Заказчика</w:t>
      </w:r>
      <w:r w:rsidR="004970D5" w:rsidRPr="00B34C0D">
        <w:rPr>
          <w:rFonts w:asciiTheme="majorHAnsi" w:hAnsiTheme="majorHAnsi"/>
          <w:sz w:val="22"/>
          <w:szCs w:val="22"/>
        </w:rPr>
        <w:t xml:space="preserve">, </w:t>
      </w:r>
      <w:r w:rsidRPr="00B34C0D">
        <w:rPr>
          <w:rFonts w:asciiTheme="majorHAnsi" w:hAnsiTheme="majorHAnsi"/>
          <w:sz w:val="22"/>
          <w:szCs w:val="22"/>
        </w:rPr>
        <w:t>об этом, за свой счет и своими силами устранять недостатки, и/или дополнять в случае несоответствия требованиям настоящего Договора и/или действующего законодательства.</w:t>
      </w:r>
    </w:p>
    <w:p w14:paraId="399C54CF" w14:textId="5B62DE96" w:rsidR="00986DD4" w:rsidRPr="00B34C0D" w:rsidRDefault="00986DD4" w:rsidP="00DB3CCB">
      <w:pPr>
        <w:pStyle w:val="af1"/>
        <w:numPr>
          <w:ilvl w:val="2"/>
          <w:numId w:val="14"/>
        </w:numPr>
        <w:shd w:val="clear" w:color="auto" w:fill="FFFFFF"/>
        <w:ind w:left="0" w:right="72" w:firstLine="851"/>
        <w:jc w:val="both"/>
        <w:rPr>
          <w:rFonts w:asciiTheme="majorHAnsi" w:hAnsiTheme="majorHAnsi"/>
          <w:sz w:val="22"/>
          <w:szCs w:val="22"/>
        </w:rPr>
      </w:pPr>
      <w:r w:rsidRPr="00B34C0D">
        <w:rPr>
          <w:rFonts w:asciiTheme="majorHAnsi" w:hAnsiTheme="majorHAnsi"/>
          <w:sz w:val="22"/>
          <w:szCs w:val="22"/>
        </w:rPr>
        <w:t>Не передавать выполненные по Договору работы и их результаты третьим лицам без согласия Заказчика.</w:t>
      </w:r>
    </w:p>
    <w:p w14:paraId="4C7321DB" w14:textId="696BC55A" w:rsidR="00986DD4" w:rsidRPr="00B34C0D" w:rsidRDefault="00986DD4" w:rsidP="00F469CC">
      <w:pPr>
        <w:shd w:val="clear" w:color="auto" w:fill="FFFFFF"/>
        <w:spacing w:before="331"/>
        <w:jc w:val="center"/>
        <w:rPr>
          <w:rFonts w:asciiTheme="majorHAnsi" w:hAnsiTheme="majorHAnsi"/>
          <w:b/>
          <w:bCs/>
          <w:spacing w:val="-1"/>
          <w:sz w:val="22"/>
          <w:szCs w:val="22"/>
        </w:rPr>
      </w:pPr>
      <w:r w:rsidRPr="00B34C0D">
        <w:rPr>
          <w:rFonts w:asciiTheme="majorHAnsi" w:hAnsiTheme="majorHAnsi"/>
          <w:b/>
          <w:bCs/>
          <w:spacing w:val="-1"/>
          <w:sz w:val="22"/>
          <w:szCs w:val="22"/>
        </w:rPr>
        <w:t>4.</w:t>
      </w:r>
      <w:r w:rsidR="00A40A57" w:rsidRPr="00B34C0D">
        <w:rPr>
          <w:rFonts w:asciiTheme="majorHAnsi" w:hAnsiTheme="majorHAnsi"/>
          <w:b/>
          <w:bCs/>
          <w:spacing w:val="-1"/>
          <w:sz w:val="22"/>
          <w:szCs w:val="22"/>
        </w:rPr>
        <w:tab/>
      </w:r>
      <w:r w:rsidRPr="00B34C0D">
        <w:rPr>
          <w:rFonts w:asciiTheme="majorHAnsi" w:hAnsiTheme="majorHAnsi"/>
          <w:b/>
          <w:bCs/>
          <w:spacing w:val="-1"/>
          <w:sz w:val="22"/>
          <w:szCs w:val="22"/>
        </w:rPr>
        <w:t>ЦЕНА РАБОТ И ПОРЯДОК РАСЧЕТОВ.</w:t>
      </w:r>
    </w:p>
    <w:p w14:paraId="77E6B429" w14:textId="70607235" w:rsidR="002664D6" w:rsidRPr="00B34C0D" w:rsidRDefault="00986DD4" w:rsidP="00A40A57">
      <w:pPr>
        <w:numPr>
          <w:ilvl w:val="0"/>
          <w:numId w:val="11"/>
        </w:numPr>
        <w:shd w:val="clear" w:color="auto" w:fill="FFFFFF"/>
        <w:tabs>
          <w:tab w:val="left" w:pos="850"/>
        </w:tabs>
        <w:ind w:firstLine="709"/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>Общая цена настоящего Договора определена в соответствии с</w:t>
      </w:r>
      <w:r w:rsidR="009D7F72">
        <w:rPr>
          <w:rFonts w:asciiTheme="majorHAnsi" w:hAnsiTheme="majorHAnsi"/>
          <w:spacing w:val="-1"/>
          <w:sz w:val="22"/>
          <w:szCs w:val="22"/>
        </w:rPr>
        <w:t xml:space="preserve">о Сметой на </w:t>
      </w:r>
      <w:r w:rsidR="00917803" w:rsidRPr="00917803">
        <w:rPr>
          <w:rFonts w:asciiTheme="majorHAnsi" w:hAnsiTheme="majorHAnsi"/>
          <w:spacing w:val="-1"/>
          <w:sz w:val="22"/>
          <w:szCs w:val="22"/>
        </w:rPr>
        <w:t>проведени</w:t>
      </w:r>
      <w:r w:rsidR="00917803">
        <w:rPr>
          <w:rFonts w:asciiTheme="majorHAnsi" w:hAnsiTheme="majorHAnsi"/>
          <w:spacing w:val="-1"/>
          <w:sz w:val="22"/>
          <w:szCs w:val="22"/>
        </w:rPr>
        <w:t>е</w:t>
      </w:r>
      <w:r w:rsidR="00917803" w:rsidRPr="00917803">
        <w:rPr>
          <w:rFonts w:asciiTheme="majorHAnsi" w:hAnsiTheme="majorHAnsi"/>
          <w:spacing w:val="-1"/>
          <w:sz w:val="22"/>
          <w:szCs w:val="22"/>
        </w:rPr>
        <w:t xml:space="preserve"> </w:t>
      </w:r>
      <w:r w:rsidR="004573C7">
        <w:rPr>
          <w:rFonts w:asciiTheme="majorHAnsi" w:hAnsiTheme="majorHAnsi"/>
          <w:spacing w:val="-1"/>
          <w:sz w:val="22"/>
          <w:szCs w:val="22"/>
        </w:rPr>
        <w:t>Р</w:t>
      </w:r>
      <w:r w:rsidR="00917803" w:rsidRPr="00917803">
        <w:rPr>
          <w:rFonts w:asciiTheme="majorHAnsi" w:hAnsiTheme="majorHAnsi"/>
          <w:spacing w:val="-1"/>
          <w:sz w:val="22"/>
          <w:szCs w:val="22"/>
        </w:rPr>
        <w:t>асчета пожарного риска и разработк</w:t>
      </w:r>
      <w:r w:rsidR="00917803">
        <w:rPr>
          <w:rFonts w:asciiTheme="majorHAnsi" w:hAnsiTheme="majorHAnsi"/>
          <w:spacing w:val="-1"/>
          <w:sz w:val="22"/>
          <w:szCs w:val="22"/>
        </w:rPr>
        <w:t>и</w:t>
      </w:r>
      <w:r w:rsidR="00917803" w:rsidRPr="00917803">
        <w:rPr>
          <w:rFonts w:asciiTheme="majorHAnsi" w:hAnsiTheme="majorHAnsi"/>
          <w:spacing w:val="-1"/>
          <w:sz w:val="22"/>
          <w:szCs w:val="22"/>
        </w:rPr>
        <w:t xml:space="preserve"> Алгоритма поэтапной эвакуации </w:t>
      </w:r>
      <w:r w:rsidR="00BA7571" w:rsidRPr="00B34C0D">
        <w:rPr>
          <w:rFonts w:asciiTheme="majorHAnsi" w:hAnsiTheme="majorHAnsi"/>
          <w:spacing w:val="-1"/>
          <w:sz w:val="22"/>
          <w:szCs w:val="22"/>
        </w:rPr>
        <w:t>(</w:t>
      </w:r>
      <w:r w:rsidRPr="00B34C0D">
        <w:rPr>
          <w:rFonts w:asciiTheme="majorHAnsi" w:hAnsiTheme="majorHAnsi"/>
          <w:spacing w:val="-1"/>
          <w:sz w:val="22"/>
          <w:szCs w:val="22"/>
        </w:rPr>
        <w:t xml:space="preserve">Приложение № </w:t>
      </w:r>
      <w:r w:rsidR="00B94C09">
        <w:rPr>
          <w:rFonts w:asciiTheme="majorHAnsi" w:hAnsiTheme="majorHAnsi"/>
          <w:spacing w:val="-1"/>
          <w:sz w:val="22"/>
          <w:szCs w:val="22"/>
        </w:rPr>
        <w:t>2</w:t>
      </w:r>
      <w:r w:rsidRPr="00B34C0D">
        <w:rPr>
          <w:rFonts w:asciiTheme="majorHAnsi" w:hAnsiTheme="majorHAnsi"/>
          <w:spacing w:val="-1"/>
          <w:sz w:val="22"/>
          <w:szCs w:val="22"/>
        </w:rPr>
        <w:t xml:space="preserve"> к</w:t>
      </w:r>
      <w:r w:rsidR="00CA4683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настоящему Договору), является твердой и составляет:</w:t>
      </w:r>
    </w:p>
    <w:p w14:paraId="1CEF7B33" w14:textId="63D4052B" w:rsidR="00917803" w:rsidRDefault="00693FBE" w:rsidP="00124F68">
      <w:pPr>
        <w:shd w:val="clear" w:color="auto" w:fill="FFFFFF"/>
        <w:tabs>
          <w:tab w:val="left" w:pos="851"/>
        </w:tabs>
        <w:ind w:left="14" w:right="72"/>
        <w:jc w:val="both"/>
        <w:rPr>
          <w:rFonts w:asciiTheme="majorHAnsi" w:hAnsiTheme="majorHAnsi"/>
          <w:b/>
          <w:i/>
          <w:sz w:val="22"/>
          <w:szCs w:val="22"/>
        </w:rPr>
      </w:pPr>
      <w:r w:rsidRPr="00B34C0D">
        <w:rPr>
          <w:rFonts w:asciiTheme="majorHAnsi" w:hAnsiTheme="majorHAnsi"/>
          <w:b/>
          <w:i/>
          <w:sz w:val="22"/>
          <w:szCs w:val="22"/>
        </w:rPr>
        <w:tab/>
      </w:r>
      <w:bookmarkStart w:id="0" w:name="_Hlk167120263"/>
      <w:r w:rsidR="008E7DC4">
        <w:rPr>
          <w:rFonts w:asciiTheme="majorHAnsi" w:hAnsiTheme="majorHAnsi"/>
          <w:b/>
          <w:i/>
          <w:sz w:val="22"/>
          <w:szCs w:val="22"/>
          <w:lang w:val="en-US"/>
        </w:rPr>
        <w:t>__________________________________________________________________________________________________________</w:t>
      </w:r>
      <w:bookmarkStart w:id="1" w:name="_GoBack"/>
      <w:bookmarkEnd w:id="1"/>
      <w:r w:rsidR="00917803">
        <w:rPr>
          <w:rFonts w:asciiTheme="majorHAnsi" w:hAnsiTheme="majorHAnsi"/>
          <w:b/>
          <w:i/>
          <w:sz w:val="22"/>
          <w:szCs w:val="22"/>
        </w:rPr>
        <w:t>.</w:t>
      </w:r>
    </w:p>
    <w:bookmarkEnd w:id="0"/>
    <w:p w14:paraId="078B03DF" w14:textId="43A14561" w:rsidR="00986DD4" w:rsidRPr="00182B2A" w:rsidRDefault="00986DD4" w:rsidP="00124F68">
      <w:pPr>
        <w:shd w:val="clear" w:color="auto" w:fill="FFFFFF"/>
        <w:tabs>
          <w:tab w:val="left" w:pos="851"/>
        </w:tabs>
        <w:ind w:left="14" w:right="72"/>
        <w:jc w:val="both"/>
        <w:rPr>
          <w:rFonts w:asciiTheme="majorHAnsi" w:hAnsiTheme="majorHAnsi"/>
          <w:spacing w:val="-1"/>
          <w:sz w:val="22"/>
          <w:szCs w:val="22"/>
        </w:rPr>
      </w:pPr>
      <w:r w:rsidRPr="00182B2A">
        <w:rPr>
          <w:rFonts w:asciiTheme="majorHAnsi" w:hAnsiTheme="majorHAnsi"/>
          <w:spacing w:val="-1"/>
          <w:sz w:val="22"/>
          <w:szCs w:val="22"/>
        </w:rPr>
        <w:t>Общая цена, указанная в п.</w:t>
      </w:r>
      <w:r w:rsidR="00455D8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182B2A">
        <w:rPr>
          <w:rFonts w:asciiTheme="majorHAnsi" w:hAnsiTheme="majorHAnsi"/>
          <w:spacing w:val="-1"/>
          <w:sz w:val="22"/>
          <w:szCs w:val="22"/>
        </w:rPr>
        <w:t>4.1 настоящего Договора, складывается из следующих</w:t>
      </w:r>
      <w:r w:rsidR="009E1FF0" w:rsidRPr="00182B2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182B2A">
        <w:rPr>
          <w:rFonts w:asciiTheme="majorHAnsi" w:hAnsiTheme="majorHAnsi"/>
          <w:spacing w:val="-1"/>
          <w:sz w:val="22"/>
          <w:szCs w:val="22"/>
        </w:rPr>
        <w:lastRenderedPageBreak/>
        <w:t>составляющих:</w:t>
      </w:r>
    </w:p>
    <w:p w14:paraId="7B20454B" w14:textId="6F5BE84B" w:rsidR="00CA4683" w:rsidRDefault="00986DD4" w:rsidP="00A40A57">
      <w:pPr>
        <w:pStyle w:val="af1"/>
        <w:numPr>
          <w:ilvl w:val="2"/>
          <w:numId w:val="17"/>
        </w:numPr>
        <w:shd w:val="clear" w:color="auto" w:fill="FFFFFF"/>
        <w:ind w:right="72"/>
        <w:jc w:val="both"/>
        <w:rPr>
          <w:rFonts w:asciiTheme="majorHAnsi" w:hAnsiTheme="majorHAnsi"/>
          <w:sz w:val="22"/>
          <w:szCs w:val="22"/>
        </w:rPr>
      </w:pPr>
      <w:r w:rsidRPr="00B34C0D">
        <w:rPr>
          <w:rFonts w:asciiTheme="majorHAnsi" w:hAnsiTheme="majorHAnsi"/>
          <w:sz w:val="22"/>
          <w:szCs w:val="22"/>
        </w:rPr>
        <w:tab/>
        <w:t>Цена работ, являющихся предметом настоящего Договора, составляет:</w:t>
      </w:r>
    </w:p>
    <w:p w14:paraId="59AF50CE" w14:textId="208871AD" w:rsidR="00917803" w:rsidRPr="00917803" w:rsidRDefault="00F31FED" w:rsidP="00A40A57">
      <w:pPr>
        <w:pStyle w:val="af1"/>
        <w:numPr>
          <w:ilvl w:val="2"/>
          <w:numId w:val="17"/>
        </w:numPr>
        <w:shd w:val="clear" w:color="auto" w:fill="FFFFFF"/>
        <w:ind w:left="0" w:right="72" w:firstLine="7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_______________________________________________________________________________________________________</w:t>
      </w:r>
    </w:p>
    <w:p w14:paraId="06E81C07" w14:textId="454741AD" w:rsidR="00986DD4" w:rsidRPr="00B34C0D" w:rsidRDefault="00973A80" w:rsidP="00A40A57">
      <w:pPr>
        <w:pStyle w:val="af1"/>
        <w:numPr>
          <w:ilvl w:val="2"/>
          <w:numId w:val="17"/>
        </w:numPr>
        <w:shd w:val="clear" w:color="auto" w:fill="FFFFFF"/>
        <w:ind w:left="0" w:right="72" w:firstLine="720"/>
        <w:jc w:val="both"/>
        <w:rPr>
          <w:rFonts w:asciiTheme="majorHAnsi" w:hAnsiTheme="majorHAnsi"/>
          <w:sz w:val="22"/>
          <w:szCs w:val="22"/>
        </w:rPr>
      </w:pPr>
      <w:r w:rsidRPr="00973A80">
        <w:rPr>
          <w:rFonts w:asciiTheme="majorHAnsi" w:hAnsiTheme="majorHAnsi"/>
          <w:b/>
          <w:i/>
          <w:sz w:val="22"/>
          <w:szCs w:val="22"/>
        </w:rPr>
        <w:t xml:space="preserve"> </w:t>
      </w:r>
      <w:r w:rsidR="00986DD4" w:rsidRPr="00B34C0D">
        <w:rPr>
          <w:rFonts w:asciiTheme="majorHAnsi" w:hAnsiTheme="majorHAnsi"/>
          <w:sz w:val="22"/>
          <w:szCs w:val="22"/>
        </w:rPr>
        <w:t>Вознаграждение Исполнителя за передачу Заказчику исключительных прав, указанных в</w:t>
      </w:r>
      <w:r w:rsidR="00643453" w:rsidRPr="00B34C0D">
        <w:rPr>
          <w:rFonts w:asciiTheme="majorHAnsi" w:hAnsiTheme="majorHAnsi"/>
          <w:sz w:val="22"/>
          <w:szCs w:val="22"/>
        </w:rPr>
        <w:t xml:space="preserve"> </w:t>
      </w:r>
      <w:r w:rsidR="00986DD4" w:rsidRPr="00B34C0D">
        <w:rPr>
          <w:rFonts w:asciiTheme="majorHAnsi" w:hAnsiTheme="majorHAnsi"/>
          <w:sz w:val="22"/>
          <w:szCs w:val="22"/>
        </w:rPr>
        <w:t>разделе 10 наст</w:t>
      </w:r>
      <w:r w:rsidR="002B0120" w:rsidRPr="00B34C0D">
        <w:rPr>
          <w:rFonts w:asciiTheme="majorHAnsi" w:hAnsiTheme="majorHAnsi"/>
          <w:sz w:val="22"/>
          <w:szCs w:val="22"/>
        </w:rPr>
        <w:t>оящего Договора, составляет 0,01 (одна сотая</w:t>
      </w:r>
      <w:r w:rsidR="00986DD4" w:rsidRPr="00B34C0D">
        <w:rPr>
          <w:rFonts w:asciiTheme="majorHAnsi" w:hAnsiTheme="majorHAnsi"/>
          <w:sz w:val="22"/>
          <w:szCs w:val="22"/>
        </w:rPr>
        <w:t>) % от цены работ, определенной</w:t>
      </w:r>
      <w:r w:rsidR="00643453" w:rsidRPr="00B34C0D">
        <w:rPr>
          <w:rFonts w:asciiTheme="majorHAnsi" w:hAnsiTheme="majorHAnsi"/>
          <w:sz w:val="22"/>
          <w:szCs w:val="22"/>
        </w:rPr>
        <w:t xml:space="preserve"> </w:t>
      </w:r>
      <w:r w:rsidR="00986DD4" w:rsidRPr="00B34C0D">
        <w:rPr>
          <w:rFonts w:asciiTheme="majorHAnsi" w:hAnsiTheme="majorHAnsi"/>
          <w:sz w:val="22"/>
          <w:szCs w:val="22"/>
        </w:rPr>
        <w:t>п.</w:t>
      </w:r>
      <w:r w:rsidR="00F121D0" w:rsidRPr="00B34C0D">
        <w:rPr>
          <w:rFonts w:asciiTheme="majorHAnsi" w:hAnsiTheme="majorHAnsi"/>
          <w:sz w:val="22"/>
          <w:szCs w:val="22"/>
        </w:rPr>
        <w:t xml:space="preserve"> </w:t>
      </w:r>
      <w:r w:rsidR="00986DD4" w:rsidRPr="00B34C0D">
        <w:rPr>
          <w:rFonts w:asciiTheme="majorHAnsi" w:hAnsiTheme="majorHAnsi"/>
          <w:sz w:val="22"/>
          <w:szCs w:val="22"/>
        </w:rPr>
        <w:t>4.2.1. настоящего Договора, что составляет:</w:t>
      </w:r>
    </w:p>
    <w:p w14:paraId="75778E25" w14:textId="5E7DF0B6" w:rsidR="00917803" w:rsidRPr="00917803" w:rsidRDefault="00F31FED" w:rsidP="00A35EE5">
      <w:pPr>
        <w:pStyle w:val="af1"/>
        <w:numPr>
          <w:ilvl w:val="1"/>
          <w:numId w:val="17"/>
        </w:numPr>
        <w:shd w:val="clear" w:color="auto" w:fill="FFFFFF"/>
        <w:tabs>
          <w:tab w:val="left" w:pos="709"/>
        </w:tabs>
        <w:ind w:left="0" w:firstLine="709"/>
        <w:jc w:val="both"/>
        <w:rPr>
          <w:rFonts w:asciiTheme="majorHAnsi" w:hAnsiTheme="majorHAnsi"/>
          <w:spacing w:val="-1"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_______________________________________________________________________________________________________</w:t>
      </w:r>
    </w:p>
    <w:p w14:paraId="261D3180" w14:textId="12161D87" w:rsidR="00986DD4" w:rsidRPr="00182B2A" w:rsidRDefault="00973A80" w:rsidP="00A35EE5">
      <w:pPr>
        <w:pStyle w:val="af1"/>
        <w:numPr>
          <w:ilvl w:val="1"/>
          <w:numId w:val="17"/>
        </w:numPr>
        <w:shd w:val="clear" w:color="auto" w:fill="FFFFFF"/>
        <w:tabs>
          <w:tab w:val="left" w:pos="709"/>
        </w:tabs>
        <w:ind w:left="0" w:firstLine="709"/>
        <w:jc w:val="both"/>
        <w:rPr>
          <w:rFonts w:asciiTheme="majorHAnsi" w:hAnsiTheme="majorHAnsi"/>
          <w:spacing w:val="-1"/>
          <w:sz w:val="22"/>
          <w:szCs w:val="22"/>
        </w:rPr>
      </w:pPr>
      <w:r w:rsidRPr="00182B2A">
        <w:rPr>
          <w:rFonts w:asciiTheme="majorHAnsi" w:hAnsiTheme="majorHAnsi"/>
          <w:b/>
          <w:i/>
          <w:spacing w:val="-8"/>
          <w:sz w:val="22"/>
          <w:szCs w:val="22"/>
        </w:rPr>
        <w:t xml:space="preserve"> </w:t>
      </w:r>
      <w:r w:rsidR="00986DD4" w:rsidRPr="00182B2A">
        <w:rPr>
          <w:rFonts w:asciiTheme="majorHAnsi" w:hAnsiTheme="majorHAnsi"/>
          <w:spacing w:val="-1"/>
          <w:sz w:val="22"/>
          <w:szCs w:val="22"/>
        </w:rPr>
        <w:t>В цену работ не включены расходы за дополнительное (сверх установленного в п.</w:t>
      </w:r>
      <w:r w:rsidR="00B4353E" w:rsidRPr="00182B2A">
        <w:rPr>
          <w:rFonts w:asciiTheme="majorHAnsi" w:hAnsiTheme="majorHAnsi"/>
          <w:spacing w:val="-1"/>
          <w:sz w:val="22"/>
          <w:szCs w:val="22"/>
        </w:rPr>
        <w:t xml:space="preserve"> </w:t>
      </w:r>
      <w:r w:rsidR="00986DD4" w:rsidRPr="00182B2A">
        <w:rPr>
          <w:rFonts w:asciiTheme="majorHAnsi" w:hAnsiTheme="majorHAnsi"/>
          <w:spacing w:val="-1"/>
          <w:sz w:val="22"/>
          <w:szCs w:val="22"/>
        </w:rPr>
        <w:t>3.4.5</w:t>
      </w:r>
      <w:r w:rsidR="00643453" w:rsidRPr="00182B2A">
        <w:rPr>
          <w:rFonts w:asciiTheme="majorHAnsi" w:hAnsiTheme="majorHAnsi"/>
          <w:spacing w:val="-1"/>
          <w:sz w:val="22"/>
          <w:szCs w:val="22"/>
        </w:rPr>
        <w:t xml:space="preserve"> </w:t>
      </w:r>
      <w:r w:rsidR="00986DD4" w:rsidRPr="00182B2A">
        <w:rPr>
          <w:rFonts w:asciiTheme="majorHAnsi" w:hAnsiTheme="majorHAnsi"/>
          <w:spacing w:val="-1"/>
          <w:sz w:val="22"/>
          <w:szCs w:val="22"/>
        </w:rPr>
        <w:t>Договора) количество экземпляров документации.</w:t>
      </w:r>
    </w:p>
    <w:p w14:paraId="4900BB30" w14:textId="41250EA0" w:rsidR="001B384C" w:rsidRPr="00182B2A" w:rsidRDefault="001B384C" w:rsidP="00182B2A">
      <w:pPr>
        <w:pStyle w:val="af1"/>
        <w:numPr>
          <w:ilvl w:val="1"/>
          <w:numId w:val="17"/>
        </w:numPr>
        <w:shd w:val="clear" w:color="auto" w:fill="FFFFFF"/>
        <w:tabs>
          <w:tab w:val="left" w:pos="850"/>
        </w:tabs>
        <w:ind w:hanging="83"/>
        <w:jc w:val="both"/>
        <w:rPr>
          <w:rFonts w:asciiTheme="majorHAnsi" w:hAnsiTheme="majorHAnsi"/>
          <w:spacing w:val="-1"/>
          <w:sz w:val="22"/>
          <w:szCs w:val="22"/>
        </w:rPr>
      </w:pPr>
      <w:r w:rsidRPr="00182B2A">
        <w:rPr>
          <w:rFonts w:asciiTheme="majorHAnsi" w:hAnsiTheme="majorHAnsi"/>
          <w:spacing w:val="-1"/>
          <w:sz w:val="22"/>
          <w:szCs w:val="22"/>
        </w:rPr>
        <w:t>Оплата по настоящему Договору осуществляется Заказчиком в следующем порядке:</w:t>
      </w:r>
    </w:p>
    <w:p w14:paraId="3C1A096A" w14:textId="1FA3BCC5" w:rsidR="001B384C" w:rsidRDefault="001B384C" w:rsidP="001B384C">
      <w:pPr>
        <w:shd w:val="clear" w:color="auto" w:fill="FFFFFF"/>
        <w:tabs>
          <w:tab w:val="left" w:pos="922"/>
        </w:tabs>
        <w:ind w:left="29" w:right="7" w:firstLine="432"/>
        <w:jc w:val="both"/>
        <w:rPr>
          <w:rFonts w:asciiTheme="majorHAnsi" w:hAnsiTheme="majorHAnsi"/>
          <w:spacing w:val="-6"/>
          <w:sz w:val="22"/>
          <w:szCs w:val="22"/>
        </w:rPr>
      </w:pPr>
      <w:r w:rsidRPr="00455D8D">
        <w:rPr>
          <w:rFonts w:asciiTheme="majorHAnsi" w:hAnsiTheme="majorHAnsi"/>
          <w:spacing w:val="-6"/>
          <w:sz w:val="22"/>
          <w:szCs w:val="22"/>
        </w:rPr>
        <w:t>- Заказчик осуществляет ав</w:t>
      </w:r>
      <w:r w:rsidR="002D4D12" w:rsidRPr="00455D8D">
        <w:rPr>
          <w:rFonts w:asciiTheme="majorHAnsi" w:hAnsiTheme="majorHAnsi"/>
          <w:spacing w:val="-6"/>
          <w:sz w:val="22"/>
          <w:szCs w:val="22"/>
        </w:rPr>
        <w:t>ансовый платеж в размере 50 % (Пятидесяти</w:t>
      </w:r>
      <w:r w:rsidRPr="00455D8D">
        <w:rPr>
          <w:rFonts w:asciiTheme="majorHAnsi" w:hAnsiTheme="majorHAnsi"/>
          <w:spacing w:val="-6"/>
          <w:sz w:val="22"/>
          <w:szCs w:val="22"/>
        </w:rPr>
        <w:t xml:space="preserve"> процентов) – </w:t>
      </w:r>
      <w:r w:rsidR="00F31FED">
        <w:rPr>
          <w:rFonts w:asciiTheme="majorHAnsi" w:hAnsiTheme="majorHAnsi"/>
          <w:spacing w:val="-6"/>
          <w:sz w:val="22"/>
          <w:szCs w:val="22"/>
        </w:rPr>
        <w:t>________________________________________________________</w:t>
      </w:r>
      <w:r w:rsidR="00543E44" w:rsidRPr="00543E44">
        <w:rPr>
          <w:rFonts w:asciiTheme="majorHAnsi" w:hAnsiTheme="majorHAnsi"/>
          <w:spacing w:val="-6"/>
          <w:sz w:val="22"/>
          <w:szCs w:val="22"/>
        </w:rPr>
        <w:t xml:space="preserve">), в том числе НДС 20% – </w:t>
      </w:r>
      <w:r w:rsidR="00F31FED">
        <w:rPr>
          <w:rFonts w:asciiTheme="majorHAnsi" w:hAnsiTheme="majorHAnsi"/>
          <w:spacing w:val="-6"/>
          <w:sz w:val="22"/>
          <w:szCs w:val="22"/>
        </w:rPr>
        <w:t>___________________________________________________________________________________</w:t>
      </w:r>
      <w:r w:rsidR="00543E44">
        <w:rPr>
          <w:rFonts w:asciiTheme="majorHAnsi" w:hAnsiTheme="majorHAnsi"/>
          <w:spacing w:val="-6"/>
          <w:sz w:val="22"/>
          <w:szCs w:val="22"/>
        </w:rPr>
        <w:t xml:space="preserve"> </w:t>
      </w:r>
      <w:r w:rsidR="00074A65" w:rsidRPr="00455D8D">
        <w:rPr>
          <w:rFonts w:asciiTheme="majorHAnsi" w:hAnsiTheme="majorHAnsi"/>
          <w:spacing w:val="-6"/>
          <w:sz w:val="22"/>
          <w:szCs w:val="22"/>
        </w:rPr>
        <w:t>на</w:t>
      </w:r>
      <w:r w:rsidRPr="00455D8D">
        <w:rPr>
          <w:rFonts w:asciiTheme="majorHAnsi" w:hAnsiTheme="majorHAnsi"/>
          <w:spacing w:val="-6"/>
          <w:sz w:val="22"/>
          <w:szCs w:val="22"/>
        </w:rPr>
        <w:t xml:space="preserve"> расчетный счет Исполнителя в течение 10 (десяти) банковских дней </w:t>
      </w:r>
      <w:r w:rsidR="00E16D77" w:rsidRPr="00455D8D">
        <w:rPr>
          <w:rFonts w:asciiTheme="majorHAnsi" w:hAnsiTheme="majorHAnsi"/>
          <w:spacing w:val="-6"/>
          <w:sz w:val="22"/>
          <w:szCs w:val="22"/>
        </w:rPr>
        <w:t xml:space="preserve">с даты подписания Договора, </w:t>
      </w:r>
      <w:r w:rsidRPr="00455D8D">
        <w:rPr>
          <w:rFonts w:asciiTheme="majorHAnsi" w:hAnsiTheme="majorHAnsi"/>
          <w:spacing w:val="-6"/>
          <w:sz w:val="22"/>
          <w:szCs w:val="22"/>
        </w:rPr>
        <w:t>на основании счета Исполнителя;</w:t>
      </w:r>
    </w:p>
    <w:p w14:paraId="166D7E5B" w14:textId="31B4B688" w:rsidR="00502EC4" w:rsidRPr="00455D8D" w:rsidRDefault="00502EC4" w:rsidP="001B384C">
      <w:pPr>
        <w:shd w:val="clear" w:color="auto" w:fill="FFFFFF"/>
        <w:tabs>
          <w:tab w:val="left" w:pos="922"/>
        </w:tabs>
        <w:ind w:left="29" w:right="7" w:firstLine="432"/>
        <w:jc w:val="both"/>
        <w:rPr>
          <w:rFonts w:asciiTheme="majorHAnsi" w:hAnsiTheme="majorHAnsi"/>
          <w:spacing w:val="-6"/>
          <w:sz w:val="22"/>
          <w:szCs w:val="22"/>
        </w:rPr>
      </w:pPr>
      <w:r w:rsidRPr="00455D8D">
        <w:rPr>
          <w:rFonts w:asciiTheme="majorHAnsi" w:hAnsiTheme="majorHAnsi"/>
          <w:spacing w:val="-6"/>
          <w:sz w:val="22"/>
          <w:szCs w:val="22"/>
        </w:rPr>
        <w:t>- Частичная оплата выполненных работ в размере 40 (сорок) % стоимости, указанной в п. 1</w:t>
      </w:r>
      <w:r w:rsidR="00917803">
        <w:rPr>
          <w:rFonts w:asciiTheme="majorHAnsi" w:hAnsiTheme="majorHAnsi"/>
          <w:spacing w:val="-6"/>
          <w:sz w:val="22"/>
          <w:szCs w:val="22"/>
        </w:rPr>
        <w:t xml:space="preserve"> Сметы (Приложени</w:t>
      </w:r>
      <w:r w:rsidR="007A5777">
        <w:rPr>
          <w:rFonts w:asciiTheme="majorHAnsi" w:hAnsiTheme="majorHAnsi"/>
          <w:spacing w:val="-6"/>
          <w:sz w:val="22"/>
          <w:szCs w:val="22"/>
        </w:rPr>
        <w:t>е</w:t>
      </w:r>
      <w:r w:rsidR="00917803">
        <w:rPr>
          <w:rFonts w:asciiTheme="majorHAnsi" w:hAnsiTheme="majorHAnsi"/>
          <w:spacing w:val="-6"/>
          <w:sz w:val="22"/>
          <w:szCs w:val="22"/>
        </w:rPr>
        <w:t xml:space="preserve"> № 3)</w:t>
      </w:r>
      <w:r w:rsidRPr="00455D8D">
        <w:rPr>
          <w:rFonts w:asciiTheme="majorHAnsi" w:hAnsiTheme="majorHAnsi"/>
          <w:spacing w:val="-6"/>
          <w:sz w:val="22"/>
          <w:szCs w:val="22"/>
        </w:rPr>
        <w:t xml:space="preserve">, что составляет </w:t>
      </w:r>
      <w:r w:rsidR="00F31FED">
        <w:rPr>
          <w:rFonts w:asciiTheme="majorHAnsi" w:hAnsiTheme="majorHAnsi"/>
          <w:spacing w:val="-6"/>
          <w:sz w:val="22"/>
          <w:szCs w:val="22"/>
        </w:rPr>
        <w:t>____________________________________________</w:t>
      </w:r>
      <w:r w:rsidR="007A5777" w:rsidRPr="007A5777">
        <w:rPr>
          <w:rFonts w:asciiTheme="majorHAnsi" w:hAnsiTheme="majorHAnsi"/>
          <w:spacing w:val="-6"/>
          <w:sz w:val="22"/>
          <w:szCs w:val="22"/>
        </w:rPr>
        <w:t xml:space="preserve">, в том числе НДС 20% – </w:t>
      </w:r>
      <w:r w:rsidR="00F31FED">
        <w:rPr>
          <w:rFonts w:asciiTheme="majorHAnsi" w:hAnsiTheme="majorHAnsi"/>
          <w:spacing w:val="-6"/>
          <w:sz w:val="22"/>
          <w:szCs w:val="22"/>
        </w:rPr>
        <w:t>___________________________________________________________</w:t>
      </w:r>
      <w:r w:rsidRPr="00455D8D">
        <w:rPr>
          <w:rFonts w:asciiTheme="majorHAnsi" w:hAnsiTheme="majorHAnsi"/>
          <w:spacing w:val="-6"/>
          <w:sz w:val="22"/>
          <w:szCs w:val="22"/>
        </w:rPr>
        <w:t xml:space="preserve"> осуществляется Заказчиком путем перечисления на расчетный счет Проектировщика в течение 5 (пяти) банковских дней с момента </w:t>
      </w:r>
      <w:r w:rsidR="00875A3F" w:rsidRPr="00455D8D">
        <w:rPr>
          <w:rFonts w:asciiTheme="majorHAnsi" w:hAnsiTheme="majorHAnsi"/>
          <w:spacing w:val="-6"/>
          <w:sz w:val="22"/>
          <w:szCs w:val="22"/>
        </w:rPr>
        <w:t>после</w:t>
      </w:r>
      <w:r w:rsidRPr="00455D8D">
        <w:rPr>
          <w:rFonts w:asciiTheme="majorHAnsi" w:hAnsiTheme="majorHAnsi"/>
          <w:spacing w:val="-6"/>
          <w:sz w:val="22"/>
          <w:szCs w:val="22"/>
        </w:rPr>
        <w:t xml:space="preserve"> согласования с </w:t>
      </w:r>
      <w:r w:rsidR="00455D8D" w:rsidRPr="00455D8D">
        <w:rPr>
          <w:rFonts w:asciiTheme="majorHAnsi" w:hAnsiTheme="majorHAnsi"/>
          <w:spacing w:val="-6"/>
          <w:sz w:val="22"/>
          <w:szCs w:val="22"/>
        </w:rPr>
        <w:t>УК</w:t>
      </w:r>
      <w:r w:rsidR="00875A3F" w:rsidRPr="00455D8D">
        <w:rPr>
          <w:rFonts w:asciiTheme="majorHAnsi" w:hAnsiTheme="majorHAnsi"/>
          <w:spacing w:val="-6"/>
          <w:sz w:val="22"/>
          <w:szCs w:val="22"/>
        </w:rPr>
        <w:t xml:space="preserve"> «ФЕДЕРЕЙШН ГРУПП»</w:t>
      </w:r>
      <w:r w:rsidRPr="00455D8D">
        <w:rPr>
          <w:rFonts w:asciiTheme="majorHAnsi" w:hAnsiTheme="majorHAnsi"/>
          <w:spacing w:val="-6"/>
          <w:sz w:val="22"/>
          <w:szCs w:val="22"/>
        </w:rPr>
        <w:t xml:space="preserve"> и </w:t>
      </w:r>
      <w:r w:rsidR="00543E44">
        <w:rPr>
          <w:rFonts w:asciiTheme="majorHAnsi" w:hAnsiTheme="majorHAnsi"/>
          <w:spacing w:val="-6"/>
          <w:sz w:val="22"/>
          <w:szCs w:val="22"/>
        </w:rPr>
        <w:t xml:space="preserve">передачи Расчета </w:t>
      </w:r>
      <w:r w:rsidR="00917803">
        <w:rPr>
          <w:rFonts w:asciiTheme="majorHAnsi" w:hAnsiTheme="majorHAnsi"/>
          <w:spacing w:val="-6"/>
          <w:sz w:val="22"/>
          <w:szCs w:val="22"/>
        </w:rPr>
        <w:t xml:space="preserve">пожарного риска </w:t>
      </w:r>
      <w:r w:rsidR="00543E44">
        <w:rPr>
          <w:rFonts w:asciiTheme="majorHAnsi" w:hAnsiTheme="majorHAnsi"/>
          <w:spacing w:val="-6"/>
          <w:sz w:val="22"/>
          <w:szCs w:val="22"/>
        </w:rPr>
        <w:t xml:space="preserve">в </w:t>
      </w:r>
      <w:r w:rsidR="00917803">
        <w:rPr>
          <w:rFonts w:asciiTheme="majorHAnsi" w:hAnsiTheme="majorHAnsi"/>
          <w:spacing w:val="-6"/>
          <w:sz w:val="22"/>
          <w:szCs w:val="22"/>
        </w:rPr>
        <w:t xml:space="preserve">ФГБУ </w:t>
      </w:r>
      <w:r w:rsidR="00543E44">
        <w:rPr>
          <w:rFonts w:asciiTheme="majorHAnsi" w:hAnsiTheme="majorHAnsi"/>
          <w:spacing w:val="-6"/>
          <w:sz w:val="22"/>
          <w:szCs w:val="22"/>
        </w:rPr>
        <w:t>ВНИИПО</w:t>
      </w:r>
      <w:r w:rsidR="00917803">
        <w:rPr>
          <w:rFonts w:asciiTheme="majorHAnsi" w:hAnsiTheme="majorHAnsi"/>
          <w:spacing w:val="-6"/>
          <w:sz w:val="22"/>
          <w:szCs w:val="22"/>
        </w:rPr>
        <w:t xml:space="preserve"> МЧС</w:t>
      </w:r>
      <w:r w:rsidR="00472982">
        <w:rPr>
          <w:rFonts w:asciiTheme="majorHAnsi" w:hAnsiTheme="majorHAnsi"/>
          <w:spacing w:val="-6"/>
          <w:sz w:val="22"/>
          <w:szCs w:val="22"/>
        </w:rPr>
        <w:t xml:space="preserve"> России</w:t>
      </w:r>
      <w:r w:rsidR="00543E44">
        <w:rPr>
          <w:rFonts w:asciiTheme="majorHAnsi" w:hAnsiTheme="majorHAnsi"/>
          <w:spacing w:val="-6"/>
          <w:sz w:val="22"/>
          <w:szCs w:val="22"/>
        </w:rPr>
        <w:t>.</w:t>
      </w:r>
    </w:p>
    <w:p w14:paraId="4DE7ED57" w14:textId="36376B90" w:rsidR="001B384C" w:rsidRDefault="001B384C" w:rsidP="001B384C">
      <w:pPr>
        <w:shd w:val="clear" w:color="auto" w:fill="FFFFFF"/>
        <w:tabs>
          <w:tab w:val="left" w:pos="922"/>
        </w:tabs>
        <w:ind w:left="29" w:right="7" w:firstLine="432"/>
        <w:jc w:val="both"/>
        <w:rPr>
          <w:rFonts w:asciiTheme="majorHAnsi" w:hAnsiTheme="majorHAnsi"/>
          <w:spacing w:val="-6"/>
          <w:sz w:val="22"/>
          <w:szCs w:val="22"/>
        </w:rPr>
      </w:pPr>
      <w:r w:rsidRPr="00455D8D">
        <w:rPr>
          <w:rFonts w:asciiTheme="majorHAnsi" w:hAnsiTheme="majorHAnsi"/>
          <w:spacing w:val="-6"/>
          <w:sz w:val="22"/>
          <w:szCs w:val="22"/>
        </w:rPr>
        <w:t xml:space="preserve">- </w:t>
      </w:r>
      <w:bookmarkStart w:id="2" w:name="_Hlk167118661"/>
      <w:r w:rsidR="007A5777">
        <w:rPr>
          <w:rFonts w:asciiTheme="majorHAnsi" w:hAnsiTheme="majorHAnsi"/>
          <w:spacing w:val="-6"/>
          <w:sz w:val="22"/>
          <w:szCs w:val="22"/>
        </w:rPr>
        <w:t>Частичная о</w:t>
      </w:r>
      <w:r w:rsidR="00784DC5" w:rsidRPr="00455D8D">
        <w:rPr>
          <w:rFonts w:asciiTheme="majorHAnsi" w:hAnsiTheme="majorHAnsi"/>
          <w:spacing w:val="-6"/>
          <w:sz w:val="22"/>
          <w:szCs w:val="22"/>
        </w:rPr>
        <w:t xml:space="preserve">плата выполненных работ в размере </w:t>
      </w:r>
      <w:r w:rsidR="00F31FED">
        <w:rPr>
          <w:rFonts w:asciiTheme="majorHAnsi" w:hAnsiTheme="majorHAnsi"/>
          <w:spacing w:val="-6"/>
          <w:sz w:val="22"/>
          <w:szCs w:val="22"/>
        </w:rPr>
        <w:t>_______________________________________________________</w:t>
      </w:r>
      <w:r w:rsidR="007A5777" w:rsidRPr="007A5777">
        <w:rPr>
          <w:rFonts w:asciiTheme="majorHAnsi" w:hAnsiTheme="majorHAnsi"/>
          <w:spacing w:val="-6"/>
          <w:sz w:val="22"/>
          <w:szCs w:val="22"/>
        </w:rPr>
        <w:t xml:space="preserve">, в том числе НДС 20% – </w:t>
      </w:r>
      <w:r w:rsidR="00F31FED">
        <w:rPr>
          <w:rFonts w:asciiTheme="majorHAnsi" w:hAnsiTheme="majorHAnsi"/>
          <w:spacing w:val="-6"/>
          <w:sz w:val="22"/>
          <w:szCs w:val="22"/>
        </w:rPr>
        <w:t>_______________________________________________________________________________</w:t>
      </w:r>
      <w:r w:rsidR="007A5777">
        <w:rPr>
          <w:rFonts w:asciiTheme="majorHAnsi" w:hAnsiTheme="majorHAnsi"/>
          <w:spacing w:val="-6"/>
          <w:sz w:val="22"/>
          <w:szCs w:val="22"/>
        </w:rPr>
        <w:t xml:space="preserve"> </w:t>
      </w:r>
      <w:r w:rsidR="00074A65" w:rsidRPr="00455D8D">
        <w:rPr>
          <w:rFonts w:asciiTheme="majorHAnsi" w:hAnsiTheme="majorHAnsi"/>
          <w:spacing w:val="-6"/>
          <w:sz w:val="22"/>
          <w:szCs w:val="22"/>
        </w:rPr>
        <w:t>осуществляется</w:t>
      </w:r>
      <w:r w:rsidRPr="00455D8D">
        <w:rPr>
          <w:rFonts w:asciiTheme="majorHAnsi" w:hAnsiTheme="majorHAnsi"/>
          <w:spacing w:val="-6"/>
          <w:sz w:val="22"/>
          <w:szCs w:val="22"/>
        </w:rPr>
        <w:t xml:space="preserve"> Заказчиком</w:t>
      </w:r>
      <w:r w:rsidR="004573C7" w:rsidRPr="004573C7">
        <w:rPr>
          <w:rFonts w:asciiTheme="majorHAnsi" w:hAnsiTheme="majorHAnsi"/>
          <w:spacing w:val="-6"/>
          <w:sz w:val="22"/>
          <w:szCs w:val="22"/>
        </w:rPr>
        <w:t xml:space="preserve"> </w:t>
      </w:r>
      <w:r w:rsidR="004573C7" w:rsidRPr="00455D8D">
        <w:rPr>
          <w:rFonts w:asciiTheme="majorHAnsi" w:hAnsiTheme="majorHAnsi"/>
          <w:spacing w:val="-6"/>
          <w:sz w:val="22"/>
          <w:szCs w:val="22"/>
        </w:rPr>
        <w:t xml:space="preserve">подписания Сторонами </w:t>
      </w:r>
      <w:r w:rsidR="004573C7" w:rsidRPr="004573C7">
        <w:rPr>
          <w:rFonts w:asciiTheme="majorHAnsi" w:hAnsiTheme="majorHAnsi"/>
          <w:spacing w:val="-6"/>
          <w:sz w:val="22"/>
          <w:szCs w:val="22"/>
        </w:rPr>
        <w:t>Акта сдачи-приемки выполненных работ</w:t>
      </w:r>
      <w:r w:rsidRPr="004573C7">
        <w:rPr>
          <w:rFonts w:asciiTheme="majorHAnsi" w:hAnsiTheme="majorHAnsi"/>
          <w:spacing w:val="-6"/>
          <w:sz w:val="22"/>
          <w:szCs w:val="22"/>
        </w:rPr>
        <w:t xml:space="preserve"> путем</w:t>
      </w:r>
      <w:r w:rsidRPr="00455D8D">
        <w:rPr>
          <w:rFonts w:asciiTheme="majorHAnsi" w:hAnsiTheme="majorHAnsi"/>
          <w:spacing w:val="-6"/>
          <w:sz w:val="22"/>
          <w:szCs w:val="22"/>
        </w:rPr>
        <w:t xml:space="preserve"> перечисления на расчетный счет Исполнителя в течение 10 (десяти) банковских дней с момента подписания Сторонами Акта сдачи-приемки выполненных работ</w:t>
      </w:r>
      <w:r w:rsidR="00502EC4" w:rsidRPr="00455D8D">
        <w:rPr>
          <w:rFonts w:asciiTheme="majorHAnsi" w:hAnsiTheme="majorHAnsi"/>
          <w:spacing w:val="-6"/>
          <w:sz w:val="22"/>
          <w:szCs w:val="22"/>
        </w:rPr>
        <w:t xml:space="preserve"> № </w:t>
      </w:r>
      <w:r w:rsidR="00543E44">
        <w:rPr>
          <w:rFonts w:asciiTheme="majorHAnsi" w:hAnsiTheme="majorHAnsi"/>
          <w:spacing w:val="-6"/>
          <w:sz w:val="22"/>
          <w:szCs w:val="22"/>
        </w:rPr>
        <w:t>1</w:t>
      </w:r>
      <w:r w:rsidR="00875A3F" w:rsidRPr="00455D8D">
        <w:rPr>
          <w:rFonts w:asciiTheme="majorHAnsi" w:hAnsiTheme="majorHAnsi"/>
          <w:spacing w:val="-6"/>
          <w:sz w:val="22"/>
          <w:szCs w:val="22"/>
        </w:rPr>
        <w:t xml:space="preserve"> после</w:t>
      </w:r>
      <w:r w:rsidR="00502EC4" w:rsidRPr="00455D8D">
        <w:rPr>
          <w:rFonts w:asciiTheme="majorHAnsi" w:hAnsiTheme="majorHAnsi"/>
          <w:spacing w:val="-6"/>
          <w:sz w:val="22"/>
          <w:szCs w:val="22"/>
        </w:rPr>
        <w:t xml:space="preserve"> получения </w:t>
      </w:r>
      <w:r w:rsidR="00543E44">
        <w:rPr>
          <w:rFonts w:asciiTheme="majorHAnsi" w:hAnsiTheme="majorHAnsi"/>
          <w:spacing w:val="-6"/>
          <w:sz w:val="22"/>
          <w:szCs w:val="22"/>
        </w:rPr>
        <w:t>заключения</w:t>
      </w:r>
      <w:r w:rsidR="004573C7">
        <w:rPr>
          <w:rFonts w:asciiTheme="majorHAnsi" w:hAnsiTheme="majorHAnsi"/>
          <w:spacing w:val="-6"/>
          <w:sz w:val="22"/>
          <w:szCs w:val="22"/>
        </w:rPr>
        <w:t xml:space="preserve"> в ФГБУ ВНИИПО МЧС России о соответствии Расчета пожарного риска нормативным требованиям</w:t>
      </w:r>
      <w:r w:rsidR="00502EC4" w:rsidRPr="00455D8D">
        <w:rPr>
          <w:rFonts w:asciiTheme="majorHAnsi" w:hAnsiTheme="majorHAnsi"/>
          <w:spacing w:val="-6"/>
          <w:sz w:val="22"/>
          <w:szCs w:val="22"/>
        </w:rPr>
        <w:t>.</w:t>
      </w:r>
    </w:p>
    <w:bookmarkEnd w:id="2"/>
    <w:p w14:paraId="35B88194" w14:textId="49DE0515" w:rsidR="00543E44" w:rsidRPr="00B34C0D" w:rsidRDefault="00543E44" w:rsidP="001B384C">
      <w:pPr>
        <w:shd w:val="clear" w:color="auto" w:fill="FFFFFF"/>
        <w:tabs>
          <w:tab w:val="left" w:pos="922"/>
        </w:tabs>
        <w:ind w:left="29" w:right="7" w:firstLine="432"/>
        <w:jc w:val="both"/>
        <w:rPr>
          <w:rFonts w:asciiTheme="majorHAnsi" w:hAnsiTheme="majorHAnsi"/>
          <w:spacing w:val="-6"/>
          <w:sz w:val="22"/>
          <w:szCs w:val="22"/>
        </w:rPr>
      </w:pPr>
      <w:r>
        <w:rPr>
          <w:rFonts w:asciiTheme="majorHAnsi" w:hAnsiTheme="majorHAnsi"/>
          <w:spacing w:val="-6"/>
          <w:sz w:val="22"/>
          <w:szCs w:val="22"/>
        </w:rPr>
        <w:t xml:space="preserve">- </w:t>
      </w:r>
      <w:r w:rsidRPr="00543E44">
        <w:rPr>
          <w:rFonts w:asciiTheme="majorHAnsi" w:hAnsiTheme="majorHAnsi"/>
          <w:spacing w:val="-6"/>
          <w:sz w:val="22"/>
          <w:szCs w:val="22"/>
        </w:rPr>
        <w:t xml:space="preserve">Окончательная оплата выполненных работ в </w:t>
      </w:r>
      <w:r w:rsidR="00CE2F7B" w:rsidRPr="00CE2F7B">
        <w:rPr>
          <w:rFonts w:asciiTheme="majorHAnsi" w:hAnsiTheme="majorHAnsi"/>
          <w:spacing w:val="-6"/>
          <w:sz w:val="22"/>
          <w:szCs w:val="22"/>
        </w:rPr>
        <w:t>________________________________________________</w:t>
      </w:r>
      <w:r w:rsidR="007A5777" w:rsidRPr="007A5777">
        <w:rPr>
          <w:rFonts w:asciiTheme="majorHAnsi" w:hAnsiTheme="majorHAnsi"/>
          <w:spacing w:val="-6"/>
          <w:sz w:val="22"/>
          <w:szCs w:val="22"/>
        </w:rPr>
        <w:t xml:space="preserve">, в том числе НДС 20% – </w:t>
      </w:r>
      <w:r w:rsidR="00CE2F7B" w:rsidRPr="00CE2F7B">
        <w:rPr>
          <w:rFonts w:asciiTheme="majorHAnsi" w:hAnsiTheme="majorHAnsi"/>
          <w:spacing w:val="-6"/>
          <w:sz w:val="22"/>
          <w:szCs w:val="22"/>
        </w:rPr>
        <w:t>___________________________________________________________________</w:t>
      </w:r>
      <w:r w:rsidR="007A5777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543E44">
        <w:rPr>
          <w:rFonts w:asciiTheme="majorHAnsi" w:hAnsiTheme="majorHAnsi"/>
          <w:spacing w:val="-6"/>
          <w:sz w:val="22"/>
          <w:szCs w:val="22"/>
        </w:rPr>
        <w:t xml:space="preserve">осуществляется Заказчиком путем перечисления на расчетный счет Исполнителя в течение 10 (десяти) банковских дней с момента подписания Сторонами Акта сдачи-приемки выполненных работ после </w:t>
      </w:r>
      <w:r w:rsidR="007A5777">
        <w:rPr>
          <w:rFonts w:asciiTheme="majorHAnsi" w:hAnsiTheme="majorHAnsi"/>
          <w:spacing w:val="-6"/>
          <w:sz w:val="22"/>
          <w:szCs w:val="22"/>
        </w:rPr>
        <w:t xml:space="preserve">согласования алгоритма эвакуации с </w:t>
      </w:r>
      <w:r w:rsidR="007A5777" w:rsidRPr="007A5777">
        <w:rPr>
          <w:rFonts w:asciiTheme="majorHAnsi" w:hAnsiTheme="majorHAnsi"/>
          <w:spacing w:val="-6"/>
          <w:sz w:val="22"/>
          <w:szCs w:val="22"/>
        </w:rPr>
        <w:t>УК «ФЕДЕРЕЙШН ГРУПП»</w:t>
      </w:r>
      <w:r w:rsidRPr="00543E44">
        <w:rPr>
          <w:rFonts w:asciiTheme="majorHAnsi" w:hAnsiTheme="majorHAnsi"/>
          <w:spacing w:val="-6"/>
          <w:sz w:val="22"/>
          <w:szCs w:val="22"/>
        </w:rPr>
        <w:t>.</w:t>
      </w:r>
    </w:p>
    <w:p w14:paraId="55890788" w14:textId="0F12446F" w:rsidR="00256A3F" w:rsidRPr="00182B2A" w:rsidRDefault="00986DD4" w:rsidP="00182B2A">
      <w:pPr>
        <w:pStyle w:val="af1"/>
        <w:numPr>
          <w:ilvl w:val="1"/>
          <w:numId w:val="17"/>
        </w:numPr>
        <w:shd w:val="clear" w:color="auto" w:fill="FFFFFF"/>
        <w:tabs>
          <w:tab w:val="left" w:pos="709"/>
        </w:tabs>
        <w:ind w:left="0" w:firstLine="709"/>
        <w:jc w:val="both"/>
        <w:rPr>
          <w:rFonts w:asciiTheme="majorHAnsi" w:hAnsiTheme="majorHAnsi"/>
          <w:spacing w:val="-1"/>
          <w:sz w:val="22"/>
          <w:szCs w:val="22"/>
        </w:rPr>
      </w:pPr>
      <w:r w:rsidRPr="00182B2A">
        <w:rPr>
          <w:rFonts w:asciiTheme="majorHAnsi" w:hAnsiTheme="majorHAnsi"/>
          <w:spacing w:val="-1"/>
          <w:sz w:val="22"/>
          <w:szCs w:val="22"/>
        </w:rPr>
        <w:t>В цену работ включены расходы на оплату услуг сторонних организаций, осуществляющих рассмотрение и согласование проектной документации. Оплата этих затрат производится Заказчиком дополнительно по фактическим затратам на основании предъявленной Исполнителем накладной/счета за дополнительные экземпляры или счетов согласующих организаций.</w:t>
      </w:r>
    </w:p>
    <w:p w14:paraId="04F2DFF3" w14:textId="0E20401A" w:rsidR="00986DD4" w:rsidRPr="00182B2A" w:rsidRDefault="00986DD4" w:rsidP="00455D8D">
      <w:pPr>
        <w:pStyle w:val="af1"/>
        <w:numPr>
          <w:ilvl w:val="1"/>
          <w:numId w:val="17"/>
        </w:numPr>
        <w:shd w:val="clear" w:color="auto" w:fill="FFFFFF"/>
        <w:tabs>
          <w:tab w:val="left" w:pos="709"/>
        </w:tabs>
        <w:ind w:left="0" w:firstLine="709"/>
        <w:jc w:val="both"/>
        <w:rPr>
          <w:rFonts w:asciiTheme="majorHAnsi" w:hAnsiTheme="majorHAnsi"/>
          <w:spacing w:val="-1"/>
          <w:sz w:val="22"/>
          <w:szCs w:val="22"/>
        </w:rPr>
      </w:pPr>
      <w:r w:rsidRPr="00182B2A">
        <w:rPr>
          <w:rFonts w:asciiTheme="majorHAnsi" w:hAnsiTheme="majorHAnsi"/>
          <w:spacing w:val="-1"/>
          <w:sz w:val="22"/>
          <w:szCs w:val="22"/>
        </w:rPr>
        <w:t>Оплата осуществляется путем перечисления денежных средств на расчетный счет Исполнителя, указанный в настоящем Договоре.</w:t>
      </w:r>
    </w:p>
    <w:p w14:paraId="74862432" w14:textId="4195A57A" w:rsidR="00986DD4" w:rsidRPr="00182B2A" w:rsidRDefault="00986DD4" w:rsidP="00455D8D">
      <w:pPr>
        <w:pStyle w:val="af1"/>
        <w:numPr>
          <w:ilvl w:val="1"/>
          <w:numId w:val="17"/>
        </w:numPr>
        <w:shd w:val="clear" w:color="auto" w:fill="FFFFFF"/>
        <w:tabs>
          <w:tab w:val="left" w:pos="709"/>
        </w:tabs>
        <w:ind w:left="0" w:firstLine="709"/>
        <w:jc w:val="both"/>
        <w:rPr>
          <w:rFonts w:asciiTheme="majorHAnsi" w:hAnsiTheme="majorHAnsi"/>
          <w:spacing w:val="-1"/>
          <w:sz w:val="22"/>
          <w:szCs w:val="22"/>
        </w:rPr>
      </w:pPr>
      <w:r w:rsidRPr="00182B2A">
        <w:rPr>
          <w:rFonts w:asciiTheme="majorHAnsi" w:hAnsiTheme="majorHAnsi"/>
          <w:spacing w:val="-1"/>
          <w:sz w:val="22"/>
          <w:szCs w:val="22"/>
        </w:rPr>
        <w:t>Окончательный расчет по Договору с Исполнителем производиться Заказчиком после</w:t>
      </w:r>
      <w:r w:rsidR="00D50076" w:rsidRPr="00182B2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182B2A">
        <w:rPr>
          <w:rFonts w:asciiTheme="majorHAnsi" w:hAnsiTheme="majorHAnsi"/>
          <w:spacing w:val="-1"/>
          <w:sz w:val="22"/>
          <w:szCs w:val="22"/>
        </w:rPr>
        <w:t>выполнения и сдачи Исполнителем всех работ по Договору с учетом следующих удержаний:</w:t>
      </w:r>
    </w:p>
    <w:p w14:paraId="592797D6" w14:textId="7D872FF6" w:rsidR="00986DD4" w:rsidRPr="00B34C0D" w:rsidRDefault="00986DD4" w:rsidP="00182B2A">
      <w:pPr>
        <w:shd w:val="clear" w:color="auto" w:fill="FFFFFF"/>
        <w:tabs>
          <w:tab w:val="left" w:pos="360"/>
        </w:tabs>
        <w:ind w:right="29" w:firstLine="360"/>
        <w:jc w:val="both"/>
        <w:rPr>
          <w:rFonts w:asciiTheme="majorHAnsi" w:hAnsiTheme="majorHAnsi"/>
          <w:sz w:val="22"/>
          <w:szCs w:val="22"/>
        </w:rPr>
      </w:pPr>
      <w:r w:rsidRPr="00B34C0D">
        <w:rPr>
          <w:rFonts w:asciiTheme="majorHAnsi" w:hAnsiTheme="majorHAnsi"/>
          <w:sz w:val="22"/>
          <w:szCs w:val="22"/>
        </w:rPr>
        <w:t>- неустоек (штрафов, пеней) по п. 6.</w:t>
      </w:r>
      <w:r w:rsidR="006C5651" w:rsidRPr="00B34C0D">
        <w:rPr>
          <w:rFonts w:asciiTheme="majorHAnsi" w:hAnsiTheme="majorHAnsi"/>
          <w:sz w:val="22"/>
          <w:szCs w:val="22"/>
        </w:rPr>
        <w:t>2</w:t>
      </w:r>
      <w:r w:rsidRPr="00B34C0D">
        <w:rPr>
          <w:rFonts w:asciiTheme="majorHAnsi" w:hAnsiTheme="majorHAnsi"/>
          <w:sz w:val="22"/>
          <w:szCs w:val="22"/>
        </w:rPr>
        <w:t xml:space="preserve"> Договора путем направления Заказчиком Исполнителю заявления о зачете встречных однородных требований.</w:t>
      </w:r>
    </w:p>
    <w:p w14:paraId="5EF8C861" w14:textId="5CBFFA7F" w:rsidR="00986DD4" w:rsidRPr="00182B2A" w:rsidRDefault="00986DD4" w:rsidP="00455D8D">
      <w:pPr>
        <w:pStyle w:val="af1"/>
        <w:numPr>
          <w:ilvl w:val="1"/>
          <w:numId w:val="17"/>
        </w:numPr>
        <w:shd w:val="clear" w:color="auto" w:fill="FFFFFF"/>
        <w:tabs>
          <w:tab w:val="left" w:pos="709"/>
        </w:tabs>
        <w:ind w:left="0" w:firstLine="709"/>
        <w:jc w:val="both"/>
        <w:rPr>
          <w:rFonts w:asciiTheme="majorHAnsi" w:hAnsiTheme="majorHAnsi"/>
          <w:spacing w:val="-1"/>
          <w:sz w:val="22"/>
          <w:szCs w:val="22"/>
        </w:rPr>
      </w:pPr>
      <w:r w:rsidRPr="00182B2A">
        <w:rPr>
          <w:rFonts w:asciiTheme="majorHAnsi" w:hAnsiTheme="majorHAnsi"/>
          <w:spacing w:val="-1"/>
          <w:sz w:val="22"/>
          <w:szCs w:val="22"/>
        </w:rPr>
        <w:t>Если фактически выполненные Исполнителем объемы работ отличаются в сторону уменьшения</w:t>
      </w:r>
      <w:r w:rsidR="00131146" w:rsidRPr="00182B2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182B2A">
        <w:rPr>
          <w:rFonts w:asciiTheme="majorHAnsi" w:hAnsiTheme="majorHAnsi"/>
          <w:spacing w:val="-1"/>
          <w:sz w:val="22"/>
          <w:szCs w:val="22"/>
        </w:rPr>
        <w:t xml:space="preserve">от объемов, установленных в </w:t>
      </w:r>
      <w:r w:rsidR="00767EAB" w:rsidRPr="00182B2A">
        <w:rPr>
          <w:rFonts w:asciiTheme="majorHAnsi" w:hAnsiTheme="majorHAnsi"/>
          <w:spacing w:val="-1"/>
          <w:sz w:val="22"/>
          <w:szCs w:val="22"/>
        </w:rPr>
        <w:t>Техническом з</w:t>
      </w:r>
      <w:r w:rsidRPr="00182B2A">
        <w:rPr>
          <w:rFonts w:asciiTheme="majorHAnsi" w:hAnsiTheme="majorHAnsi"/>
          <w:spacing w:val="-1"/>
          <w:sz w:val="22"/>
          <w:szCs w:val="22"/>
        </w:rPr>
        <w:t>адании, то сметная цена работ подлежит изменению с</w:t>
      </w:r>
      <w:r w:rsidR="00131146" w:rsidRPr="00182B2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182B2A">
        <w:rPr>
          <w:rFonts w:asciiTheme="majorHAnsi" w:hAnsiTheme="majorHAnsi"/>
          <w:spacing w:val="-1"/>
          <w:sz w:val="22"/>
          <w:szCs w:val="22"/>
        </w:rPr>
        <w:t>оформлением Сторонами дополнительного соглашения.</w:t>
      </w:r>
    </w:p>
    <w:p w14:paraId="092C10B3" w14:textId="3FA8DB05" w:rsidR="00986DD4" w:rsidRPr="00182B2A" w:rsidRDefault="00986DD4" w:rsidP="00455D8D">
      <w:pPr>
        <w:pStyle w:val="af1"/>
        <w:numPr>
          <w:ilvl w:val="1"/>
          <w:numId w:val="17"/>
        </w:numPr>
        <w:shd w:val="clear" w:color="auto" w:fill="FFFFFF"/>
        <w:tabs>
          <w:tab w:val="left" w:pos="709"/>
        </w:tabs>
        <w:ind w:left="0" w:firstLine="709"/>
        <w:jc w:val="both"/>
        <w:rPr>
          <w:rFonts w:asciiTheme="majorHAnsi" w:hAnsiTheme="majorHAnsi"/>
          <w:spacing w:val="-1"/>
          <w:sz w:val="22"/>
          <w:szCs w:val="22"/>
        </w:rPr>
      </w:pPr>
      <w:r w:rsidRPr="00182B2A">
        <w:rPr>
          <w:rFonts w:asciiTheme="majorHAnsi" w:hAnsiTheme="majorHAnsi"/>
          <w:spacing w:val="-1"/>
          <w:sz w:val="22"/>
          <w:szCs w:val="22"/>
        </w:rPr>
        <w:t>В случае, если Исполнитель выполнит дополнительные объемы работ по отдельному заданию</w:t>
      </w:r>
      <w:r w:rsidR="00131146" w:rsidRPr="00182B2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182B2A">
        <w:rPr>
          <w:rFonts w:asciiTheme="majorHAnsi" w:hAnsiTheme="majorHAnsi"/>
          <w:spacing w:val="-1"/>
          <w:sz w:val="22"/>
          <w:szCs w:val="22"/>
        </w:rPr>
        <w:t>Заказчика, то такие работы будут оплачиваться по дополнительному соглашению, подписанному</w:t>
      </w:r>
      <w:r w:rsidR="00131146" w:rsidRPr="00182B2A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182B2A">
        <w:rPr>
          <w:rFonts w:asciiTheme="majorHAnsi" w:hAnsiTheme="majorHAnsi"/>
          <w:spacing w:val="-1"/>
          <w:sz w:val="22"/>
          <w:szCs w:val="22"/>
        </w:rPr>
        <w:t>обеими Сторонами.</w:t>
      </w:r>
    </w:p>
    <w:p w14:paraId="7A89663C" w14:textId="099DC574" w:rsidR="00986DD4" w:rsidRPr="00B34C0D" w:rsidRDefault="00986DD4" w:rsidP="00F469CC">
      <w:pPr>
        <w:shd w:val="clear" w:color="auto" w:fill="FFFFFF"/>
        <w:spacing w:before="331"/>
        <w:jc w:val="center"/>
        <w:rPr>
          <w:rFonts w:asciiTheme="majorHAnsi" w:hAnsiTheme="majorHAnsi"/>
          <w:b/>
          <w:bCs/>
          <w:spacing w:val="-1"/>
          <w:sz w:val="22"/>
          <w:szCs w:val="22"/>
        </w:rPr>
      </w:pPr>
      <w:r w:rsidRPr="00B34C0D">
        <w:rPr>
          <w:rFonts w:asciiTheme="majorHAnsi" w:hAnsiTheme="majorHAnsi"/>
          <w:b/>
          <w:bCs/>
          <w:spacing w:val="-1"/>
          <w:sz w:val="22"/>
          <w:szCs w:val="22"/>
        </w:rPr>
        <w:t>5.</w:t>
      </w:r>
      <w:r w:rsidR="00DB3CCB" w:rsidRPr="00B34C0D">
        <w:rPr>
          <w:rFonts w:asciiTheme="majorHAnsi" w:hAnsiTheme="majorHAnsi"/>
          <w:b/>
          <w:bCs/>
          <w:spacing w:val="-1"/>
          <w:sz w:val="22"/>
          <w:szCs w:val="22"/>
        </w:rPr>
        <w:tab/>
      </w:r>
      <w:r w:rsidRPr="00B34C0D">
        <w:rPr>
          <w:rFonts w:asciiTheme="majorHAnsi" w:hAnsiTheme="majorHAnsi"/>
          <w:b/>
          <w:bCs/>
          <w:spacing w:val="-1"/>
          <w:sz w:val="22"/>
          <w:szCs w:val="22"/>
        </w:rPr>
        <w:t>ПОРЯДОК СДАЧИ И ПРИЕМКИ.</w:t>
      </w:r>
    </w:p>
    <w:p w14:paraId="04240961" w14:textId="29E55746" w:rsidR="00986DD4" w:rsidRPr="00B34C0D" w:rsidRDefault="00986DD4" w:rsidP="00A40A57">
      <w:pPr>
        <w:numPr>
          <w:ilvl w:val="0"/>
          <w:numId w:val="18"/>
        </w:numPr>
        <w:shd w:val="clear" w:color="auto" w:fill="FFFFFF"/>
        <w:tabs>
          <w:tab w:val="left" w:pos="835"/>
        </w:tabs>
        <w:ind w:firstLine="709"/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>Сдача и приемка разработанной документации осуществляется поэтапно, по</w:t>
      </w:r>
      <w:r w:rsidR="00131146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завершении работ по каждому этапу сопроводительными документами Исполнителя (письмо,</w:t>
      </w:r>
      <w:r w:rsidR="00131146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накладная). Состав передаваемой Заказчику документации определяется</w:t>
      </w:r>
      <w:r w:rsidR="00131146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Приложени</w:t>
      </w:r>
      <w:r w:rsidR="00767EAB" w:rsidRPr="00B34C0D">
        <w:rPr>
          <w:rFonts w:asciiTheme="majorHAnsi" w:hAnsiTheme="majorHAnsi"/>
          <w:spacing w:val="-1"/>
          <w:sz w:val="22"/>
          <w:szCs w:val="22"/>
        </w:rPr>
        <w:t>е</w:t>
      </w:r>
      <w:r w:rsidRPr="00B34C0D">
        <w:rPr>
          <w:rFonts w:asciiTheme="majorHAnsi" w:hAnsiTheme="majorHAnsi"/>
          <w:spacing w:val="-1"/>
          <w:sz w:val="22"/>
          <w:szCs w:val="22"/>
        </w:rPr>
        <w:t>м №1</w:t>
      </w:r>
      <w:r w:rsidR="00767EAB" w:rsidRPr="00B34C0D">
        <w:rPr>
          <w:rFonts w:asciiTheme="majorHAnsi" w:hAnsiTheme="majorHAnsi"/>
          <w:spacing w:val="-1"/>
          <w:sz w:val="22"/>
          <w:szCs w:val="22"/>
        </w:rPr>
        <w:t xml:space="preserve"> (Техническое задание</w:t>
      </w:r>
      <w:r w:rsidRPr="00B34C0D">
        <w:rPr>
          <w:rFonts w:asciiTheme="majorHAnsi" w:hAnsiTheme="majorHAnsi"/>
          <w:spacing w:val="-1"/>
          <w:sz w:val="22"/>
          <w:szCs w:val="22"/>
        </w:rPr>
        <w:t>).</w:t>
      </w:r>
    </w:p>
    <w:p w14:paraId="75889232" w14:textId="77777777" w:rsidR="00986DD4" w:rsidRPr="00B34C0D" w:rsidRDefault="00986DD4" w:rsidP="00A40A57">
      <w:pPr>
        <w:numPr>
          <w:ilvl w:val="0"/>
          <w:numId w:val="18"/>
        </w:numPr>
        <w:shd w:val="clear" w:color="auto" w:fill="FFFFFF"/>
        <w:tabs>
          <w:tab w:val="left" w:pos="835"/>
        </w:tabs>
        <w:ind w:firstLine="709"/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 xml:space="preserve">В случае несоблюдения Заказчиком установленных сроков выдачи исходных данных, перечисления аванса (в случае договоренности о его перечислении), сроки начала и окончания работ по настоящему Договору переносятся Исполнителем в одностороннем порядке на период просрочки исполнения Заказчиком обязательств по Договору, о чем </w:t>
      </w:r>
      <w:r w:rsidRPr="00B34C0D">
        <w:rPr>
          <w:rFonts w:asciiTheme="majorHAnsi" w:hAnsiTheme="majorHAnsi"/>
          <w:spacing w:val="-1"/>
          <w:sz w:val="22"/>
          <w:szCs w:val="22"/>
        </w:rPr>
        <w:lastRenderedPageBreak/>
        <w:t>Исполнитель письменно уведомляет Заказчика.</w:t>
      </w:r>
    </w:p>
    <w:p w14:paraId="135D7EB4" w14:textId="2708F731" w:rsidR="00986DD4" w:rsidRPr="00B34C0D" w:rsidRDefault="00986DD4" w:rsidP="00A40A57">
      <w:pPr>
        <w:numPr>
          <w:ilvl w:val="0"/>
          <w:numId w:val="18"/>
        </w:numPr>
        <w:shd w:val="clear" w:color="auto" w:fill="FFFFFF"/>
        <w:tabs>
          <w:tab w:val="left" w:pos="835"/>
        </w:tabs>
        <w:ind w:firstLine="709"/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>Принятие документации подтверждается подписанием Сторонами Актов сдачи-приемки выполненных работ, которые оформляются в следующем порядке:</w:t>
      </w:r>
    </w:p>
    <w:p w14:paraId="20EA6578" w14:textId="1DFFEB98" w:rsidR="004970D5" w:rsidRPr="00B34C0D" w:rsidRDefault="004970D5" w:rsidP="00C353CA">
      <w:pPr>
        <w:pStyle w:val="af1"/>
        <w:numPr>
          <w:ilvl w:val="2"/>
          <w:numId w:val="19"/>
        </w:numPr>
        <w:shd w:val="clear" w:color="auto" w:fill="FFFFFF"/>
        <w:ind w:right="72"/>
        <w:jc w:val="both"/>
        <w:rPr>
          <w:rFonts w:asciiTheme="majorHAnsi" w:hAnsiTheme="majorHAnsi"/>
          <w:sz w:val="22"/>
          <w:szCs w:val="22"/>
        </w:rPr>
      </w:pPr>
      <w:r w:rsidRPr="00B34C0D">
        <w:rPr>
          <w:rFonts w:asciiTheme="majorHAnsi" w:hAnsiTheme="majorHAnsi"/>
          <w:sz w:val="22"/>
          <w:szCs w:val="22"/>
        </w:rPr>
        <w:tab/>
      </w:r>
      <w:r w:rsidR="005D4655" w:rsidRPr="00B34C0D">
        <w:rPr>
          <w:rFonts w:asciiTheme="majorHAnsi" w:hAnsiTheme="majorHAnsi"/>
          <w:sz w:val="22"/>
          <w:szCs w:val="22"/>
        </w:rPr>
        <w:t>Исполнитель передает</w:t>
      </w:r>
      <w:r w:rsidRPr="00B34C0D">
        <w:rPr>
          <w:rFonts w:asciiTheme="majorHAnsi" w:hAnsiTheme="majorHAnsi"/>
          <w:sz w:val="22"/>
          <w:szCs w:val="22"/>
        </w:rPr>
        <w:t xml:space="preserve"> Заказчик результат работ.</w:t>
      </w:r>
    </w:p>
    <w:p w14:paraId="5B437CD7" w14:textId="7DFDE30F" w:rsidR="004970D5" w:rsidRPr="00B34C0D" w:rsidRDefault="004970D5" w:rsidP="00203D52">
      <w:pPr>
        <w:shd w:val="clear" w:color="auto" w:fill="FFFFFF"/>
        <w:tabs>
          <w:tab w:val="left" w:leader="underscore" w:pos="5198"/>
        </w:tabs>
        <w:ind w:firstLine="720"/>
        <w:jc w:val="both"/>
        <w:rPr>
          <w:rFonts w:asciiTheme="majorHAnsi" w:hAnsiTheme="majorHAnsi"/>
          <w:spacing w:val="-5"/>
          <w:sz w:val="22"/>
          <w:szCs w:val="22"/>
        </w:rPr>
      </w:pPr>
      <w:r w:rsidRPr="00B34C0D">
        <w:rPr>
          <w:rFonts w:asciiTheme="majorHAnsi" w:hAnsiTheme="majorHAnsi"/>
          <w:spacing w:val="-5"/>
          <w:sz w:val="22"/>
          <w:szCs w:val="22"/>
        </w:rPr>
        <w:t xml:space="preserve">Заказчик рассматривает предоставленные </w:t>
      </w:r>
      <w:r w:rsidR="00BA7571" w:rsidRPr="00B34C0D">
        <w:rPr>
          <w:rFonts w:asciiTheme="majorHAnsi" w:hAnsiTheme="majorHAnsi"/>
          <w:spacing w:val="-5"/>
          <w:sz w:val="22"/>
          <w:szCs w:val="22"/>
        </w:rPr>
        <w:t>Исполнителем результат</w:t>
      </w:r>
      <w:r w:rsidRPr="00B34C0D">
        <w:rPr>
          <w:rFonts w:asciiTheme="majorHAnsi" w:hAnsiTheme="majorHAnsi"/>
          <w:spacing w:val="-5"/>
          <w:sz w:val="22"/>
          <w:szCs w:val="22"/>
        </w:rPr>
        <w:t xml:space="preserve"> работ (разработанную документацию согласно п. 3.4.5 настоящего Договора) и согласовывает их в течение 5 (пяти) рабочих дней с момента их получения.</w:t>
      </w:r>
    </w:p>
    <w:p w14:paraId="2CB51B06" w14:textId="22DA72C7" w:rsidR="004970D5" w:rsidRPr="004573C7" w:rsidRDefault="004970D5" w:rsidP="00EF6465">
      <w:pPr>
        <w:pStyle w:val="af1"/>
        <w:numPr>
          <w:ilvl w:val="2"/>
          <w:numId w:val="19"/>
        </w:numPr>
        <w:shd w:val="clear" w:color="auto" w:fill="FFFFFF"/>
        <w:tabs>
          <w:tab w:val="left" w:pos="426"/>
          <w:tab w:val="left" w:pos="993"/>
        </w:tabs>
        <w:ind w:left="0" w:right="14" w:firstLine="720"/>
        <w:jc w:val="both"/>
        <w:rPr>
          <w:rFonts w:asciiTheme="majorHAnsi" w:hAnsiTheme="majorHAnsi"/>
          <w:sz w:val="22"/>
          <w:szCs w:val="22"/>
        </w:rPr>
      </w:pPr>
      <w:r w:rsidRPr="004573C7">
        <w:rPr>
          <w:rFonts w:asciiTheme="majorHAnsi" w:hAnsiTheme="majorHAnsi"/>
          <w:sz w:val="22"/>
          <w:szCs w:val="22"/>
        </w:rPr>
        <w:t>При наличии у Заказчика замечаний, в том числе о недостатках выполненных работ, являющихся прямым следствием нарушения норм и правил выполнения работ, несоответствия выполненных работ договору Стороны в трехдневный срок составляют Акт обнаружения недостатков с перечнем замечаний Заказчика.</w:t>
      </w:r>
      <w:r w:rsidR="004573C7" w:rsidRPr="004573C7">
        <w:rPr>
          <w:rFonts w:asciiTheme="majorHAnsi" w:hAnsiTheme="majorHAnsi"/>
          <w:sz w:val="22"/>
          <w:szCs w:val="22"/>
        </w:rPr>
        <w:t xml:space="preserve"> </w:t>
      </w:r>
      <w:r w:rsidR="006C5651" w:rsidRPr="004573C7">
        <w:rPr>
          <w:rFonts w:asciiTheme="majorHAnsi" w:hAnsiTheme="majorHAnsi"/>
          <w:sz w:val="22"/>
          <w:szCs w:val="22"/>
        </w:rPr>
        <w:t>Исполнитель</w:t>
      </w:r>
      <w:r w:rsidRPr="004573C7">
        <w:rPr>
          <w:rFonts w:asciiTheme="majorHAnsi" w:hAnsiTheme="majorHAnsi"/>
          <w:sz w:val="22"/>
          <w:szCs w:val="22"/>
        </w:rPr>
        <w:t xml:space="preserve"> обязан устранить обнаруженные недостатки в течение 5(пяти) рабочих дней с момента подписания вышеуказанного Акта, если иной срок не согласован Сторонами в самом Акте.</w:t>
      </w:r>
    </w:p>
    <w:p w14:paraId="3ADA79D1" w14:textId="751F9FC7" w:rsidR="004970D5" w:rsidRPr="00B34C0D" w:rsidRDefault="004970D5" w:rsidP="00C353CA">
      <w:pPr>
        <w:pStyle w:val="af1"/>
        <w:numPr>
          <w:ilvl w:val="2"/>
          <w:numId w:val="19"/>
        </w:numPr>
        <w:shd w:val="clear" w:color="auto" w:fill="FFFFFF"/>
        <w:ind w:left="0" w:right="72" w:firstLine="720"/>
        <w:jc w:val="both"/>
        <w:rPr>
          <w:rFonts w:asciiTheme="majorHAnsi" w:hAnsiTheme="majorHAnsi"/>
          <w:sz w:val="22"/>
          <w:szCs w:val="22"/>
        </w:rPr>
      </w:pPr>
      <w:r w:rsidRPr="00B34C0D">
        <w:rPr>
          <w:rFonts w:asciiTheme="majorHAnsi" w:hAnsiTheme="majorHAnsi"/>
          <w:sz w:val="22"/>
          <w:szCs w:val="22"/>
        </w:rPr>
        <w:t>После согласования Заказчиком результата работ (разработанную документацию согласно п. 3.4.5 настоящего Договора) и Акта сдачи-приемки работ Заказчик обязан в течение 3 (трех) рабочих дней после получения указанных документов подписать их, либо направить Исполнителю мотивированный письменный отказ от их подписания.</w:t>
      </w:r>
    </w:p>
    <w:p w14:paraId="6A800916" w14:textId="59419EA3" w:rsidR="004970D5" w:rsidRPr="00B34C0D" w:rsidRDefault="004970D5" w:rsidP="005D4655">
      <w:pPr>
        <w:shd w:val="clear" w:color="auto" w:fill="FFFFFF"/>
        <w:tabs>
          <w:tab w:val="left" w:pos="426"/>
          <w:tab w:val="left" w:pos="993"/>
        </w:tabs>
        <w:ind w:right="14"/>
        <w:jc w:val="both"/>
        <w:rPr>
          <w:rFonts w:asciiTheme="majorHAnsi" w:hAnsiTheme="majorHAnsi"/>
          <w:sz w:val="22"/>
          <w:szCs w:val="22"/>
        </w:rPr>
      </w:pPr>
      <w:r w:rsidRPr="00B34C0D">
        <w:rPr>
          <w:rFonts w:asciiTheme="majorHAnsi" w:hAnsiTheme="majorHAnsi"/>
          <w:sz w:val="22"/>
          <w:szCs w:val="22"/>
        </w:rPr>
        <w:t>При наличии у Заказчика замечаний Стороны в трехдневный срок составляют Акт обнаружения недостатков с перечнем замечаний Заказчика. Исполнитель обязан устранить обнаруженные недостатки в течение 5</w:t>
      </w:r>
      <w:r w:rsidR="005F6462" w:rsidRPr="00B34C0D">
        <w:rPr>
          <w:rFonts w:asciiTheme="majorHAnsi" w:hAnsiTheme="majorHAnsi"/>
          <w:sz w:val="22"/>
          <w:szCs w:val="22"/>
        </w:rPr>
        <w:t xml:space="preserve"> </w:t>
      </w:r>
      <w:r w:rsidRPr="00B34C0D">
        <w:rPr>
          <w:rFonts w:asciiTheme="majorHAnsi" w:hAnsiTheme="majorHAnsi"/>
          <w:sz w:val="22"/>
          <w:szCs w:val="22"/>
        </w:rPr>
        <w:t>(пяти) рабочих дней с момента подписания вышеуказанного Акта, если иной срок не согласован Сторонами в самом Акте.</w:t>
      </w:r>
    </w:p>
    <w:p w14:paraId="4CE979BE" w14:textId="456FAB1B" w:rsidR="004970D5" w:rsidRPr="00B34C0D" w:rsidRDefault="004970D5" w:rsidP="005D4655">
      <w:pPr>
        <w:shd w:val="clear" w:color="auto" w:fill="FFFFFF"/>
        <w:tabs>
          <w:tab w:val="left" w:pos="426"/>
          <w:tab w:val="left" w:pos="993"/>
        </w:tabs>
        <w:ind w:right="14"/>
        <w:jc w:val="both"/>
        <w:rPr>
          <w:rFonts w:asciiTheme="majorHAnsi" w:hAnsiTheme="majorHAnsi"/>
          <w:sz w:val="22"/>
          <w:szCs w:val="22"/>
        </w:rPr>
      </w:pPr>
      <w:r w:rsidRPr="00B34C0D">
        <w:rPr>
          <w:rFonts w:asciiTheme="majorHAnsi" w:hAnsiTheme="majorHAnsi"/>
          <w:sz w:val="22"/>
          <w:szCs w:val="22"/>
        </w:rPr>
        <w:t>При этом, фактом подтверждения надлежащего выполнения работ Исполнителем по Договору и принятия их Заказчиком, является (включая, но, не ограничиваясь) одновременное наличие подписанных Сторонами Акта сдачи-приемки работ без замечаний Заказчика о выявленных несоответствиях.</w:t>
      </w:r>
    </w:p>
    <w:p w14:paraId="33F04551" w14:textId="7D9201B5" w:rsidR="004970D5" w:rsidRPr="00B34C0D" w:rsidRDefault="004970D5" w:rsidP="009C5378">
      <w:pPr>
        <w:pStyle w:val="af1"/>
        <w:numPr>
          <w:ilvl w:val="2"/>
          <w:numId w:val="19"/>
        </w:numPr>
        <w:shd w:val="clear" w:color="auto" w:fill="FFFFFF"/>
        <w:ind w:left="0" w:right="72" w:firstLine="720"/>
        <w:jc w:val="both"/>
        <w:rPr>
          <w:rFonts w:asciiTheme="majorHAnsi" w:hAnsiTheme="majorHAnsi"/>
          <w:sz w:val="22"/>
          <w:szCs w:val="22"/>
        </w:rPr>
      </w:pPr>
      <w:r w:rsidRPr="00B34C0D">
        <w:rPr>
          <w:rFonts w:asciiTheme="majorHAnsi" w:hAnsiTheme="majorHAnsi"/>
          <w:sz w:val="22"/>
          <w:szCs w:val="22"/>
        </w:rPr>
        <w:t>В случае возникновения спора по поводу недостатков или их причин, Стороны имеют право пригласить эксперта для дачи соответствующего заключения. Услуги эксперта оплачивает пригласившая его Сторона, но в случае если экспертное заключение будет дано в его пользу, другая Сторона обязана возместить ей документально подтвержденные расходы по экспертизе в течение 3 (трех) банковских дней с момента получения соответствующего счета. При этом, если заключение экспертизы будет дано в пользу Исполнителя, Заказчик обязуются подписать Акты сдачи - приемки работ в день получения такого заключения.</w:t>
      </w:r>
    </w:p>
    <w:p w14:paraId="239FFF5B" w14:textId="3171F1CB" w:rsidR="004970D5" w:rsidRPr="00B34C0D" w:rsidRDefault="004970D5" w:rsidP="009C5378">
      <w:pPr>
        <w:pStyle w:val="af1"/>
        <w:numPr>
          <w:ilvl w:val="2"/>
          <w:numId w:val="19"/>
        </w:numPr>
        <w:shd w:val="clear" w:color="auto" w:fill="FFFFFF"/>
        <w:ind w:left="0" w:right="72" w:firstLine="720"/>
        <w:jc w:val="both"/>
        <w:rPr>
          <w:rFonts w:asciiTheme="majorHAnsi" w:hAnsiTheme="majorHAnsi"/>
          <w:sz w:val="22"/>
          <w:szCs w:val="22"/>
        </w:rPr>
      </w:pPr>
      <w:r w:rsidRPr="00B34C0D">
        <w:rPr>
          <w:rFonts w:asciiTheme="majorHAnsi" w:hAnsiTheme="majorHAnsi"/>
          <w:sz w:val="22"/>
          <w:szCs w:val="22"/>
        </w:rPr>
        <w:t>Основаниями для отказа в приемке работ являются несоответствие документации, разработанной Исполнителем, утвержденному Техническому заданию, требованиям действующего законодательства согласующих органов, а также требованиям и указаниям Заказчика, изложенным в настоящем Договоре.</w:t>
      </w:r>
    </w:p>
    <w:p w14:paraId="3907A406" w14:textId="7363FF2A" w:rsidR="004970D5" w:rsidRPr="00B34C0D" w:rsidRDefault="004970D5" w:rsidP="009C5378">
      <w:pPr>
        <w:shd w:val="clear" w:color="auto" w:fill="FFFFFF"/>
        <w:tabs>
          <w:tab w:val="left" w:leader="underscore" w:pos="5198"/>
        </w:tabs>
        <w:ind w:firstLine="720"/>
        <w:jc w:val="both"/>
        <w:rPr>
          <w:rFonts w:asciiTheme="majorHAnsi" w:hAnsiTheme="majorHAnsi"/>
          <w:spacing w:val="-5"/>
          <w:sz w:val="22"/>
          <w:szCs w:val="22"/>
        </w:rPr>
      </w:pPr>
      <w:r w:rsidRPr="00B34C0D">
        <w:rPr>
          <w:rFonts w:asciiTheme="majorHAnsi" w:hAnsiTheme="majorHAnsi"/>
          <w:spacing w:val="-5"/>
          <w:sz w:val="22"/>
          <w:szCs w:val="22"/>
        </w:rPr>
        <w:t>Немотивированный отказ от подписания документов о приемке выполненных работ и акта об обнаруженных недостатках не допускается. В случае немотивированного отказа представителя одной из Сторон от подписания указанных документов представитель другой Стороны вправе сделать соответствующую отметку на соответствующем документе и подписать его в одностороннем порядке. Подписанный таким образом документ имеет полную юридическую силу для обеих Сторон.</w:t>
      </w:r>
    </w:p>
    <w:p w14:paraId="752C4A93" w14:textId="6993715E" w:rsidR="004970D5" w:rsidRPr="00B34C0D" w:rsidRDefault="004970D5" w:rsidP="009C5378">
      <w:pPr>
        <w:numPr>
          <w:ilvl w:val="0"/>
          <w:numId w:val="18"/>
        </w:numPr>
        <w:shd w:val="clear" w:color="auto" w:fill="FFFFFF"/>
        <w:tabs>
          <w:tab w:val="left" w:pos="835"/>
        </w:tabs>
        <w:ind w:firstLine="709"/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>В случае принятия взаимного решения о необходимости прекращения работ Сторонами оформляется соответствующий акт.</w:t>
      </w:r>
    </w:p>
    <w:p w14:paraId="3F35E5C9" w14:textId="0B8B59B0" w:rsidR="004970D5" w:rsidRPr="00B34C0D" w:rsidRDefault="004970D5" w:rsidP="009C5378">
      <w:pPr>
        <w:numPr>
          <w:ilvl w:val="0"/>
          <w:numId w:val="18"/>
        </w:numPr>
        <w:shd w:val="clear" w:color="auto" w:fill="FFFFFF"/>
        <w:tabs>
          <w:tab w:val="left" w:pos="835"/>
        </w:tabs>
        <w:ind w:firstLine="709"/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>В случае досрочного прекращения работ по настоящему Договору Заказчик обязан принять от Исполнителя по акту разработанную им документацию по степени ее готовности на момент прекращения работ и оплатить ее стоимость.</w:t>
      </w:r>
    </w:p>
    <w:p w14:paraId="11BD1794" w14:textId="7D21CCAE" w:rsidR="004970D5" w:rsidRPr="00B34C0D" w:rsidRDefault="004970D5" w:rsidP="009C5378">
      <w:pPr>
        <w:shd w:val="clear" w:color="auto" w:fill="FFFFFF"/>
        <w:tabs>
          <w:tab w:val="left" w:leader="underscore" w:pos="5198"/>
        </w:tabs>
        <w:ind w:firstLine="720"/>
        <w:jc w:val="both"/>
        <w:rPr>
          <w:rFonts w:asciiTheme="majorHAnsi" w:hAnsiTheme="majorHAnsi"/>
          <w:spacing w:val="-5"/>
          <w:sz w:val="22"/>
          <w:szCs w:val="22"/>
        </w:rPr>
      </w:pPr>
      <w:r w:rsidRPr="00B34C0D">
        <w:rPr>
          <w:rFonts w:asciiTheme="majorHAnsi" w:hAnsiTheme="majorHAnsi"/>
          <w:spacing w:val="-5"/>
          <w:sz w:val="22"/>
          <w:szCs w:val="22"/>
        </w:rPr>
        <w:t>В этом случае Стороны производят сверку расчетов по Договору, и в течение 20 (двадцати) банковских дней с даты подписания соглашения о расторжении Договора производят соответствующие взаиморасчеты.</w:t>
      </w:r>
    </w:p>
    <w:p w14:paraId="5748E949" w14:textId="430033FE" w:rsidR="00986DD4" w:rsidRPr="00B34C0D" w:rsidRDefault="00986DD4" w:rsidP="00F469CC">
      <w:pPr>
        <w:shd w:val="clear" w:color="auto" w:fill="FFFFFF"/>
        <w:spacing w:before="331"/>
        <w:jc w:val="center"/>
        <w:rPr>
          <w:rFonts w:asciiTheme="majorHAnsi" w:hAnsiTheme="majorHAnsi"/>
          <w:b/>
          <w:bCs/>
          <w:spacing w:val="-1"/>
          <w:sz w:val="22"/>
          <w:szCs w:val="22"/>
        </w:rPr>
      </w:pPr>
      <w:r w:rsidRPr="00B34C0D">
        <w:rPr>
          <w:rFonts w:asciiTheme="majorHAnsi" w:hAnsiTheme="majorHAnsi"/>
          <w:b/>
          <w:bCs/>
          <w:spacing w:val="-1"/>
          <w:sz w:val="22"/>
          <w:szCs w:val="22"/>
        </w:rPr>
        <w:t>6.</w:t>
      </w:r>
      <w:r w:rsidR="00A40A57" w:rsidRPr="00B34C0D">
        <w:rPr>
          <w:rFonts w:asciiTheme="majorHAnsi" w:hAnsiTheme="majorHAnsi"/>
          <w:b/>
          <w:bCs/>
          <w:spacing w:val="-1"/>
          <w:sz w:val="22"/>
          <w:szCs w:val="22"/>
        </w:rPr>
        <w:tab/>
      </w:r>
      <w:r w:rsidRPr="00B34C0D">
        <w:rPr>
          <w:rFonts w:asciiTheme="majorHAnsi" w:hAnsiTheme="majorHAnsi"/>
          <w:b/>
          <w:bCs/>
          <w:spacing w:val="-1"/>
          <w:sz w:val="22"/>
          <w:szCs w:val="22"/>
        </w:rPr>
        <w:t>ОТВЕТСТВЕННОСТЬ СТОРОН</w:t>
      </w:r>
    </w:p>
    <w:p w14:paraId="232A7B6D" w14:textId="063B12D2" w:rsidR="00986DD4" w:rsidRPr="00B34C0D" w:rsidRDefault="00986DD4" w:rsidP="00A40A57">
      <w:pPr>
        <w:numPr>
          <w:ilvl w:val="0"/>
          <w:numId w:val="21"/>
        </w:numPr>
        <w:shd w:val="clear" w:color="auto" w:fill="FFFFFF"/>
        <w:tabs>
          <w:tab w:val="left" w:pos="835"/>
        </w:tabs>
        <w:ind w:firstLine="709"/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>Стороны несут ответственность за неисполнение или ненадлежащее исполнение своих</w:t>
      </w:r>
      <w:r w:rsidR="00131146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обязательств по настоящему Договору в соответствии с действующим законодательством РФ.</w:t>
      </w:r>
    </w:p>
    <w:p w14:paraId="2FCDB946" w14:textId="5E773135" w:rsidR="00261B1A" w:rsidRPr="00B34C0D" w:rsidRDefault="00261B1A" w:rsidP="00A40A57">
      <w:pPr>
        <w:numPr>
          <w:ilvl w:val="0"/>
          <w:numId w:val="21"/>
        </w:numPr>
        <w:shd w:val="clear" w:color="auto" w:fill="FFFFFF"/>
        <w:tabs>
          <w:tab w:val="left" w:pos="835"/>
        </w:tabs>
        <w:ind w:firstLine="709"/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 xml:space="preserve">При нарушении Исполнителем сроков выполнения работ, установленных п. 2.4 Договора, и сроков устранения недостатков он выплачивает Заказчику пени в размере 0,1% от суммы </w:t>
      </w:r>
      <w:r w:rsidR="00180FB0" w:rsidRPr="00B34C0D">
        <w:rPr>
          <w:rFonts w:asciiTheme="majorHAnsi" w:hAnsiTheme="majorHAnsi"/>
          <w:spacing w:val="-1"/>
          <w:sz w:val="22"/>
          <w:szCs w:val="22"/>
        </w:rPr>
        <w:t>работ, в</w:t>
      </w:r>
      <w:r w:rsidRPr="00B34C0D">
        <w:rPr>
          <w:rFonts w:asciiTheme="majorHAnsi" w:hAnsiTheme="majorHAnsi"/>
          <w:spacing w:val="-1"/>
          <w:sz w:val="22"/>
          <w:szCs w:val="22"/>
        </w:rPr>
        <w:t xml:space="preserve"> отношении которых нарушены сроки, за каждый день просрочки, но не более 10 % от суммы </w:t>
      </w:r>
      <w:r w:rsidR="00180FB0" w:rsidRPr="00B34C0D">
        <w:rPr>
          <w:rFonts w:asciiTheme="majorHAnsi" w:hAnsiTheme="majorHAnsi"/>
          <w:spacing w:val="-1"/>
          <w:sz w:val="22"/>
          <w:szCs w:val="22"/>
        </w:rPr>
        <w:t>работ, в</w:t>
      </w:r>
      <w:r w:rsidRPr="00B34C0D">
        <w:rPr>
          <w:rFonts w:asciiTheme="majorHAnsi" w:hAnsiTheme="majorHAnsi"/>
          <w:spacing w:val="-1"/>
          <w:sz w:val="22"/>
          <w:szCs w:val="22"/>
        </w:rPr>
        <w:t xml:space="preserve"> отношении которых нарушены сроки. </w:t>
      </w:r>
    </w:p>
    <w:p w14:paraId="02498082" w14:textId="199219D7" w:rsidR="00986DD4" w:rsidRPr="00B34C0D" w:rsidRDefault="00986DD4" w:rsidP="00A40A57">
      <w:pPr>
        <w:numPr>
          <w:ilvl w:val="0"/>
          <w:numId w:val="21"/>
        </w:numPr>
        <w:shd w:val="clear" w:color="auto" w:fill="FFFFFF"/>
        <w:tabs>
          <w:tab w:val="left" w:pos="835"/>
        </w:tabs>
        <w:ind w:firstLine="709"/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lastRenderedPageBreak/>
        <w:t xml:space="preserve">При нарушении Заказчиком сроков оплаты работ, </w:t>
      </w:r>
      <w:r w:rsidRPr="005A3C52">
        <w:rPr>
          <w:rFonts w:asciiTheme="majorHAnsi" w:hAnsiTheme="majorHAnsi"/>
          <w:spacing w:val="-1"/>
          <w:sz w:val="22"/>
          <w:szCs w:val="22"/>
        </w:rPr>
        <w:t>установленных п. 4.</w:t>
      </w:r>
      <w:r w:rsidR="00A35EE5">
        <w:rPr>
          <w:rFonts w:asciiTheme="majorHAnsi" w:hAnsiTheme="majorHAnsi"/>
          <w:spacing w:val="-1"/>
          <w:sz w:val="22"/>
          <w:szCs w:val="22"/>
        </w:rPr>
        <w:t>4</w:t>
      </w:r>
      <w:r w:rsidRPr="00B34C0D">
        <w:rPr>
          <w:rFonts w:asciiTheme="majorHAnsi" w:hAnsiTheme="majorHAnsi"/>
          <w:spacing w:val="-1"/>
          <w:sz w:val="22"/>
          <w:szCs w:val="22"/>
        </w:rPr>
        <w:t xml:space="preserve"> Договора, он</w:t>
      </w:r>
      <w:r w:rsidR="00131146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выплачивает Исполнителю пени в размере 0,1% от суммы просроченного платежа за каждый день</w:t>
      </w:r>
      <w:r w:rsidR="00131146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просрочки платежа, но не более 10 % от суммы задолженности. Положение данного пункта не</w:t>
      </w:r>
      <w:r w:rsidR="00131146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распространяется на авансовые платежи.</w:t>
      </w:r>
    </w:p>
    <w:p w14:paraId="58D3B90B" w14:textId="0C0903AE" w:rsidR="00986DD4" w:rsidRPr="00B34C0D" w:rsidRDefault="00986DD4" w:rsidP="00A40A57">
      <w:pPr>
        <w:numPr>
          <w:ilvl w:val="0"/>
          <w:numId w:val="21"/>
        </w:numPr>
        <w:shd w:val="clear" w:color="auto" w:fill="FFFFFF"/>
        <w:tabs>
          <w:tab w:val="left" w:pos="835"/>
        </w:tabs>
        <w:ind w:firstLine="709"/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 xml:space="preserve">Стороны обязуются в 3-х </w:t>
      </w:r>
      <w:proofErr w:type="spellStart"/>
      <w:r w:rsidRPr="00B34C0D">
        <w:rPr>
          <w:rFonts w:asciiTheme="majorHAnsi" w:hAnsiTheme="majorHAnsi"/>
          <w:spacing w:val="-1"/>
          <w:sz w:val="22"/>
          <w:szCs w:val="22"/>
        </w:rPr>
        <w:t>дневный</w:t>
      </w:r>
      <w:proofErr w:type="spellEnd"/>
      <w:r w:rsidRPr="00B34C0D">
        <w:rPr>
          <w:rFonts w:asciiTheme="majorHAnsi" w:hAnsiTheme="majorHAnsi"/>
          <w:spacing w:val="-1"/>
          <w:sz w:val="22"/>
          <w:szCs w:val="22"/>
        </w:rPr>
        <w:t xml:space="preserve"> срок сообщить друг другу об изменении данных, указанных</w:t>
      </w:r>
      <w:r w:rsidR="00DD1B9A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в ст.12 Договора. За не</w:t>
      </w:r>
      <w:r w:rsidR="00163A2D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уведомление в 3-дневный срок об изменениях реквизитов, указанных в ст. 12</w:t>
      </w:r>
      <w:r w:rsidR="00131146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Договора, Исполнитель уплачивает по письменному требованию Заказчика штраф в размере 0,3 % от</w:t>
      </w:r>
      <w:r w:rsidR="00131146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стоимости работ по Договору.</w:t>
      </w:r>
    </w:p>
    <w:p w14:paraId="4D6EAF38" w14:textId="36935305" w:rsidR="00986DD4" w:rsidRPr="00B34C0D" w:rsidRDefault="00986DD4" w:rsidP="00A40A57">
      <w:pPr>
        <w:numPr>
          <w:ilvl w:val="0"/>
          <w:numId w:val="21"/>
        </w:numPr>
        <w:shd w:val="clear" w:color="auto" w:fill="FFFFFF"/>
        <w:tabs>
          <w:tab w:val="left" w:pos="835"/>
        </w:tabs>
        <w:ind w:firstLine="709"/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>Уплата неустойки, предусмотренная настоящим разделом, не освобождает Стороны от</w:t>
      </w:r>
      <w:r w:rsidR="00131146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обязанности возместить причиненные другой Стороне убытки (включая реальный ущерб и упущенную</w:t>
      </w:r>
      <w:r w:rsidR="00131146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выгоду).</w:t>
      </w:r>
    </w:p>
    <w:p w14:paraId="2A44C81E" w14:textId="5474D67E" w:rsidR="00986DD4" w:rsidRPr="00B34C0D" w:rsidRDefault="00986DD4" w:rsidP="00A40A57">
      <w:pPr>
        <w:numPr>
          <w:ilvl w:val="0"/>
          <w:numId w:val="21"/>
        </w:numPr>
        <w:shd w:val="clear" w:color="auto" w:fill="FFFFFF"/>
        <w:tabs>
          <w:tab w:val="left" w:pos="835"/>
        </w:tabs>
        <w:ind w:firstLine="709"/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>Все споры и разногласия по Договору подлежат разрешению в Арбитражном суде г. Москвы.</w:t>
      </w:r>
      <w:r w:rsidR="00131146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Стороны установили претензионный (досудебный) порядок урегулирования споров. Сторона, которой</w:t>
      </w:r>
      <w:r w:rsidR="00131146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направлена претензия, обязана рассмотреть ее и дать ответ в течение 10 (десяти) календарных дней с</w:t>
      </w:r>
      <w:r w:rsidR="00131146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даты получения претензии.</w:t>
      </w:r>
    </w:p>
    <w:p w14:paraId="2BBDF965" w14:textId="4C1525F5" w:rsidR="00986DD4" w:rsidRPr="00B34C0D" w:rsidRDefault="00986DD4" w:rsidP="00F469CC">
      <w:pPr>
        <w:shd w:val="clear" w:color="auto" w:fill="FFFFFF"/>
        <w:spacing w:before="331"/>
        <w:jc w:val="center"/>
        <w:rPr>
          <w:rFonts w:asciiTheme="majorHAnsi" w:hAnsiTheme="majorHAnsi"/>
          <w:b/>
          <w:bCs/>
          <w:spacing w:val="-1"/>
          <w:sz w:val="22"/>
          <w:szCs w:val="22"/>
        </w:rPr>
      </w:pPr>
      <w:r w:rsidRPr="00B34C0D">
        <w:rPr>
          <w:rFonts w:asciiTheme="majorHAnsi" w:hAnsiTheme="majorHAnsi"/>
          <w:b/>
          <w:bCs/>
          <w:spacing w:val="-1"/>
          <w:sz w:val="22"/>
          <w:szCs w:val="22"/>
        </w:rPr>
        <w:t>7.</w:t>
      </w:r>
      <w:r w:rsidR="005F283A" w:rsidRPr="00B34C0D">
        <w:rPr>
          <w:rFonts w:asciiTheme="majorHAnsi" w:hAnsiTheme="majorHAnsi"/>
          <w:b/>
          <w:bCs/>
          <w:spacing w:val="-1"/>
          <w:sz w:val="22"/>
          <w:szCs w:val="22"/>
        </w:rPr>
        <w:tab/>
      </w:r>
      <w:r w:rsidRPr="00B34C0D">
        <w:rPr>
          <w:rFonts w:asciiTheme="majorHAnsi" w:hAnsiTheme="majorHAnsi"/>
          <w:b/>
          <w:bCs/>
          <w:spacing w:val="-1"/>
          <w:sz w:val="22"/>
          <w:szCs w:val="22"/>
        </w:rPr>
        <w:t>ОБСТОЯТЕЛЬСТВА НЕПРЕОДОЛИМОЙ СИЛЫ</w:t>
      </w:r>
    </w:p>
    <w:p w14:paraId="32157102" w14:textId="77777777" w:rsidR="00986DD4" w:rsidRPr="00B34C0D" w:rsidRDefault="00986DD4" w:rsidP="005F283A">
      <w:pPr>
        <w:numPr>
          <w:ilvl w:val="0"/>
          <w:numId w:val="23"/>
        </w:numPr>
        <w:shd w:val="clear" w:color="auto" w:fill="FFFFFF"/>
        <w:tabs>
          <w:tab w:val="left" w:pos="835"/>
        </w:tabs>
        <w:ind w:firstLine="709"/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>Стороны освобождаются от ответственности за неисполнение или ненадлежащее исполнение обязательств, принятых на себя по настоящему Договору, если надлежащее исполнение оказалось невозможным вследствие наступления обстоятельств непреодолимой силы.</w:t>
      </w:r>
    </w:p>
    <w:p w14:paraId="7B9D20FB" w14:textId="77777777" w:rsidR="00986DD4" w:rsidRPr="00B34C0D" w:rsidRDefault="00986DD4" w:rsidP="005F283A">
      <w:pPr>
        <w:numPr>
          <w:ilvl w:val="0"/>
          <w:numId w:val="23"/>
        </w:numPr>
        <w:shd w:val="clear" w:color="auto" w:fill="FFFFFF"/>
        <w:tabs>
          <w:tab w:val="left" w:pos="835"/>
        </w:tabs>
        <w:ind w:firstLine="709"/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>Понятием обстоятельств непреодолимой силы охватываются внешние и чрезвычайные события, отсутствующие во время подписания настоящего Договора и наступившее помимо воли и желания Сторон, действия которых Стороны не могли предотвратить мерами и средствами, которые целесообразно ожидать от добросовестно действующей Стороны. К подобным обстоятельствам Стороны относят: военные действия, эпидемии, пожары, природные катастрофы, делающие невозможными исполнение обязательств по настоящему Договору.</w:t>
      </w:r>
    </w:p>
    <w:p w14:paraId="5607336B" w14:textId="77777777" w:rsidR="00986DD4" w:rsidRPr="00B34C0D" w:rsidRDefault="00986DD4" w:rsidP="005F283A">
      <w:pPr>
        <w:numPr>
          <w:ilvl w:val="0"/>
          <w:numId w:val="23"/>
        </w:numPr>
        <w:shd w:val="clear" w:color="auto" w:fill="FFFFFF"/>
        <w:tabs>
          <w:tab w:val="left" w:pos="835"/>
        </w:tabs>
        <w:ind w:firstLine="709"/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>Сторона по настоящему Договору, затронутая действием обстоятельств непреодолимой силы, должна в течение 10 (десяти) дней известить телеграммой или с помощью факсимильной связи другую Сторону о наступлении, виде и возможной продолжительности действия обстоятельств непреодолимой силы, препятствующих исполнению договорных обязательств. Если о вышеупомянутых событиях не будет своевременно сообщено, Сторона, затронутая обстоятельствами непреодолимой силы, не может ссылаться на них как на основание освобождения от ответственности.</w:t>
      </w:r>
    </w:p>
    <w:p w14:paraId="6D4C81FC" w14:textId="77777777" w:rsidR="00986DD4" w:rsidRPr="00B34C0D" w:rsidRDefault="00986DD4" w:rsidP="005F283A">
      <w:pPr>
        <w:numPr>
          <w:ilvl w:val="0"/>
          <w:numId w:val="23"/>
        </w:numPr>
        <w:shd w:val="clear" w:color="auto" w:fill="FFFFFF"/>
        <w:tabs>
          <w:tab w:val="left" w:pos="835"/>
        </w:tabs>
        <w:ind w:firstLine="709"/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>В период действия обстоятельств непреодолимой силы выполнение обязательств Сторон по Договору приостанавливается, и санкции за неисполнение договорных обязательств не применяются.</w:t>
      </w:r>
    </w:p>
    <w:p w14:paraId="2B2392E4" w14:textId="77777777" w:rsidR="00986DD4" w:rsidRPr="00B34C0D" w:rsidRDefault="00986DD4" w:rsidP="005F283A">
      <w:pPr>
        <w:numPr>
          <w:ilvl w:val="0"/>
          <w:numId w:val="23"/>
        </w:numPr>
        <w:shd w:val="clear" w:color="auto" w:fill="FFFFFF"/>
        <w:tabs>
          <w:tab w:val="left" w:pos="835"/>
        </w:tabs>
        <w:ind w:firstLine="709"/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>Наступление обстоятельств непреодолимой силы при условии, что приняты установленные меры по извещению об этом других Сторон, продлевает срок выполнения договорных обязательств на период, по своей продолжительности соответствующий продолжительности действия обстоятельств и разумному сроку для устранения их последствий.</w:t>
      </w:r>
    </w:p>
    <w:p w14:paraId="0EC6EF80" w14:textId="77777777" w:rsidR="00986DD4" w:rsidRPr="00B34C0D" w:rsidRDefault="00986DD4" w:rsidP="005F283A">
      <w:pPr>
        <w:numPr>
          <w:ilvl w:val="0"/>
          <w:numId w:val="23"/>
        </w:numPr>
        <w:shd w:val="clear" w:color="auto" w:fill="FFFFFF"/>
        <w:tabs>
          <w:tab w:val="left" w:pos="835"/>
        </w:tabs>
        <w:ind w:firstLine="709"/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>Если действие обстоятельств непреодолимой силы продолжается более 6 (шести) месяцев, Стороны должны договориться о судьбе настоящего Договора. Если соглашение Сторонами не достигнуто, любая из Сторон вправе в одностороннем порядке расторгнуть настоящий Договор путем направления заказным письмом другой Стороне соответствующего извещения.</w:t>
      </w:r>
    </w:p>
    <w:p w14:paraId="00DEBD99" w14:textId="40CB764D" w:rsidR="00986DD4" w:rsidRPr="00B34C0D" w:rsidRDefault="00986DD4" w:rsidP="00F469CC">
      <w:pPr>
        <w:shd w:val="clear" w:color="auto" w:fill="FFFFFF"/>
        <w:spacing w:before="331"/>
        <w:jc w:val="center"/>
        <w:rPr>
          <w:rFonts w:asciiTheme="majorHAnsi" w:hAnsiTheme="majorHAnsi"/>
          <w:b/>
          <w:bCs/>
          <w:spacing w:val="-1"/>
          <w:sz w:val="22"/>
          <w:szCs w:val="22"/>
        </w:rPr>
      </w:pPr>
      <w:r w:rsidRPr="00B34C0D">
        <w:rPr>
          <w:rFonts w:asciiTheme="majorHAnsi" w:hAnsiTheme="majorHAnsi"/>
          <w:b/>
          <w:bCs/>
          <w:spacing w:val="-1"/>
          <w:sz w:val="22"/>
          <w:szCs w:val="22"/>
        </w:rPr>
        <w:t>8.</w:t>
      </w:r>
      <w:r w:rsidR="00961680" w:rsidRPr="00B34C0D">
        <w:rPr>
          <w:rFonts w:asciiTheme="majorHAnsi" w:hAnsiTheme="majorHAnsi"/>
          <w:b/>
          <w:bCs/>
          <w:spacing w:val="-1"/>
          <w:sz w:val="22"/>
          <w:szCs w:val="22"/>
        </w:rPr>
        <w:tab/>
      </w:r>
      <w:r w:rsidRPr="00B34C0D">
        <w:rPr>
          <w:rFonts w:asciiTheme="majorHAnsi" w:hAnsiTheme="majorHAnsi"/>
          <w:b/>
          <w:bCs/>
          <w:spacing w:val="-1"/>
          <w:sz w:val="22"/>
          <w:szCs w:val="22"/>
        </w:rPr>
        <w:t>СРОК ДЕЙСТВИЯ И ПОРЯДОК РАСТОРЖЕНИЯ ДОГОВОРА</w:t>
      </w:r>
    </w:p>
    <w:p w14:paraId="7C1C3D9E" w14:textId="77777777" w:rsidR="00986DD4" w:rsidRPr="00B34C0D" w:rsidRDefault="00986DD4" w:rsidP="005F283A">
      <w:pPr>
        <w:numPr>
          <w:ilvl w:val="0"/>
          <w:numId w:val="27"/>
        </w:numPr>
        <w:shd w:val="clear" w:color="auto" w:fill="FFFFFF"/>
        <w:tabs>
          <w:tab w:val="left" w:pos="835"/>
        </w:tabs>
        <w:ind w:firstLine="709"/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>Настоящий Договор вступает в силу с момента (даты) его подписания Сторонами и действует до полного исполнения Сторонами своих обязательств по нему.</w:t>
      </w:r>
    </w:p>
    <w:p w14:paraId="0EDE61D5" w14:textId="28B14A15" w:rsidR="009C4E86" w:rsidRPr="006E10D1" w:rsidRDefault="00986DD4" w:rsidP="005F283A">
      <w:pPr>
        <w:numPr>
          <w:ilvl w:val="0"/>
          <w:numId w:val="27"/>
        </w:numPr>
        <w:shd w:val="clear" w:color="auto" w:fill="FFFFFF"/>
        <w:tabs>
          <w:tab w:val="left" w:pos="835"/>
        </w:tabs>
        <w:ind w:firstLine="709"/>
        <w:jc w:val="both"/>
        <w:rPr>
          <w:rFonts w:asciiTheme="majorHAnsi" w:hAnsiTheme="majorHAnsi"/>
          <w:spacing w:val="-1"/>
          <w:sz w:val="22"/>
          <w:szCs w:val="22"/>
        </w:rPr>
      </w:pPr>
      <w:r w:rsidRPr="006E10D1">
        <w:rPr>
          <w:rFonts w:asciiTheme="majorHAnsi" w:hAnsiTheme="majorHAnsi"/>
          <w:spacing w:val="-1"/>
          <w:sz w:val="22"/>
          <w:szCs w:val="22"/>
        </w:rPr>
        <w:t>Договор может быть расторгнут в порядке и в случаях, предусмотренных действующим законодательством и/или настоящим Договором. В случае расторжения Договора</w:t>
      </w:r>
      <w:r w:rsidR="009C4E86" w:rsidRPr="006E10D1">
        <w:rPr>
          <w:rFonts w:asciiTheme="majorHAnsi" w:hAnsiTheme="majorHAnsi"/>
          <w:spacing w:val="-1"/>
          <w:sz w:val="22"/>
          <w:szCs w:val="22"/>
        </w:rPr>
        <w:t xml:space="preserve"> по любому из оснований, а также в случае одностороннего отказа Заказчика от исполнения настоящего Договора</w:t>
      </w:r>
      <w:r w:rsidRPr="006E10D1">
        <w:rPr>
          <w:rFonts w:asciiTheme="majorHAnsi" w:hAnsiTheme="majorHAnsi"/>
          <w:spacing w:val="-1"/>
          <w:sz w:val="22"/>
          <w:szCs w:val="22"/>
        </w:rPr>
        <w:t xml:space="preserve"> Заказчик оплачивает Исполнителю выполненные в соответствии с условиями Договора работы и принятые Заказчиком в порядке, предусмотренном п. 5.5 настоящего Договора, если ин</w:t>
      </w:r>
      <w:r w:rsidR="009C4E86" w:rsidRPr="006E10D1">
        <w:rPr>
          <w:rFonts w:asciiTheme="majorHAnsi" w:hAnsiTheme="majorHAnsi"/>
          <w:spacing w:val="-1"/>
          <w:sz w:val="22"/>
          <w:szCs w:val="22"/>
        </w:rPr>
        <w:t>ое не предусмотрено соглашением Сторон.</w:t>
      </w:r>
    </w:p>
    <w:p w14:paraId="35402757" w14:textId="045BE347" w:rsidR="00986DD4" w:rsidRPr="00B34C0D" w:rsidRDefault="009C4E86" w:rsidP="005F283A">
      <w:pPr>
        <w:numPr>
          <w:ilvl w:val="0"/>
          <w:numId w:val="27"/>
        </w:numPr>
        <w:shd w:val="clear" w:color="auto" w:fill="FFFFFF"/>
        <w:tabs>
          <w:tab w:val="left" w:pos="835"/>
        </w:tabs>
        <w:ind w:firstLine="709"/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lastRenderedPageBreak/>
        <w:t xml:space="preserve"> </w:t>
      </w:r>
      <w:r w:rsidR="00986DD4" w:rsidRPr="00B34C0D">
        <w:rPr>
          <w:rFonts w:asciiTheme="majorHAnsi" w:hAnsiTheme="majorHAnsi"/>
          <w:spacing w:val="-1"/>
          <w:sz w:val="22"/>
          <w:szCs w:val="22"/>
        </w:rPr>
        <w:t>Исполнитель вправе в одностороннем внесудебном порядке расторгнуть Договор путем одностороннего отказа от его исполнения в случае:</w:t>
      </w:r>
    </w:p>
    <w:p w14:paraId="79321051" w14:textId="77777777" w:rsidR="00986DD4" w:rsidRPr="00B34C0D" w:rsidRDefault="00986DD4" w:rsidP="00C2733F">
      <w:pPr>
        <w:shd w:val="clear" w:color="auto" w:fill="FFFFFF"/>
        <w:ind w:firstLine="720"/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>- нарушения Заказчиком без уважительной причины срока оплаты за выполненные и принятые им работы согласно ст. 4 Договора более чем на 60 (шестьдесят) календарных дней.</w:t>
      </w:r>
    </w:p>
    <w:p w14:paraId="10A8D9DB" w14:textId="429DC09D" w:rsidR="00986DD4" w:rsidRPr="00B34C0D" w:rsidRDefault="00986DD4" w:rsidP="00DD1B9A">
      <w:pPr>
        <w:shd w:val="clear" w:color="auto" w:fill="FFFFFF"/>
        <w:ind w:firstLine="720"/>
        <w:jc w:val="both"/>
        <w:rPr>
          <w:rFonts w:asciiTheme="majorHAnsi" w:hAnsiTheme="majorHAnsi"/>
          <w:color w:val="FF0000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 xml:space="preserve">Договор считается расторгнутым с даты (момента), указанного в уведомлении о </w:t>
      </w:r>
      <w:r w:rsidR="00BA7571" w:rsidRPr="00B34C0D">
        <w:rPr>
          <w:rFonts w:asciiTheme="majorHAnsi" w:hAnsiTheme="majorHAnsi"/>
          <w:spacing w:val="-1"/>
          <w:sz w:val="22"/>
          <w:szCs w:val="22"/>
        </w:rPr>
        <w:t>его расторжении</w:t>
      </w:r>
      <w:r w:rsidRPr="00B34C0D">
        <w:rPr>
          <w:rFonts w:asciiTheme="majorHAnsi" w:hAnsiTheme="majorHAnsi"/>
          <w:spacing w:val="-1"/>
          <w:sz w:val="22"/>
          <w:szCs w:val="22"/>
        </w:rPr>
        <w:t>.</w:t>
      </w:r>
    </w:p>
    <w:p w14:paraId="3596B8CE" w14:textId="2F759A85" w:rsidR="009C4E86" w:rsidRPr="006E10D1" w:rsidRDefault="00B34C0D" w:rsidP="009C4E86">
      <w:pPr>
        <w:shd w:val="clear" w:color="auto" w:fill="FFFFFF"/>
        <w:ind w:firstLine="720"/>
        <w:jc w:val="both"/>
        <w:rPr>
          <w:rFonts w:asciiTheme="majorHAnsi" w:hAnsiTheme="majorHAnsi"/>
          <w:spacing w:val="-1"/>
          <w:sz w:val="22"/>
          <w:szCs w:val="22"/>
        </w:rPr>
      </w:pPr>
      <w:r w:rsidRPr="006E10D1">
        <w:rPr>
          <w:rFonts w:asciiTheme="majorHAnsi" w:hAnsiTheme="majorHAnsi"/>
          <w:spacing w:val="-1"/>
          <w:sz w:val="22"/>
          <w:szCs w:val="22"/>
        </w:rPr>
        <w:t>8.4.</w:t>
      </w:r>
      <w:r w:rsidRPr="006E10D1">
        <w:rPr>
          <w:rFonts w:asciiTheme="majorHAnsi" w:hAnsiTheme="majorHAnsi"/>
          <w:spacing w:val="-1"/>
          <w:sz w:val="22"/>
          <w:szCs w:val="22"/>
        </w:rPr>
        <w:tab/>
      </w:r>
      <w:r w:rsidR="009C4E86" w:rsidRPr="006E10D1">
        <w:rPr>
          <w:rFonts w:asciiTheme="majorHAnsi" w:hAnsiTheme="majorHAnsi"/>
          <w:spacing w:val="-1"/>
          <w:sz w:val="22"/>
          <w:szCs w:val="22"/>
        </w:rPr>
        <w:t>Заказчик вправе в одностороннем внесудебном порядке отказаться от исполнения настоящего Договора в любой момент предупредив об этом Исполнителя за 5 (пять) рабочих</w:t>
      </w:r>
      <w:r w:rsidR="00526EF3" w:rsidRPr="006E10D1">
        <w:rPr>
          <w:rFonts w:asciiTheme="majorHAnsi" w:hAnsiTheme="majorHAnsi"/>
          <w:spacing w:val="-1"/>
          <w:sz w:val="22"/>
          <w:szCs w:val="22"/>
        </w:rPr>
        <w:t xml:space="preserve"> дней.</w:t>
      </w:r>
    </w:p>
    <w:p w14:paraId="38BA65B9" w14:textId="4DB59BE2" w:rsidR="00986DD4" w:rsidRPr="00B34C0D" w:rsidRDefault="00986DD4" w:rsidP="009C4E86">
      <w:pPr>
        <w:pStyle w:val="af1"/>
        <w:numPr>
          <w:ilvl w:val="1"/>
          <w:numId w:val="35"/>
        </w:numPr>
        <w:shd w:val="clear" w:color="auto" w:fill="FFFFFF"/>
        <w:tabs>
          <w:tab w:val="left" w:pos="835"/>
        </w:tabs>
        <w:ind w:left="0" w:firstLine="709"/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>Факт расторжения Договора не означает прекращение исполнение обязательства по Договору</w:t>
      </w:r>
      <w:r w:rsidR="00DD1B9A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виновной Стороной в части уплаты штрафных санкций, процентов за пользование чужими денежными</w:t>
      </w:r>
      <w:r w:rsidR="00DD1B9A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средствами, возмещения судебных издержек по взысканию долга, а также возмещения других</w:t>
      </w:r>
      <w:r w:rsidR="00DD1B9A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расходов и/или убытков (включая упущенную выгоду), причиненных неисполнением или</w:t>
      </w:r>
      <w:r w:rsidR="00DD1B9A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ненадлежащим исполнением обязательств, предусмотренных Договором, вне зависимости от их размера</w:t>
      </w:r>
      <w:r w:rsidR="00DD1B9A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и характера, совершенным до момента расторжения Договора.</w:t>
      </w:r>
    </w:p>
    <w:p w14:paraId="61DD48C4" w14:textId="325B1171" w:rsidR="00986DD4" w:rsidRPr="00B34C0D" w:rsidRDefault="00986DD4" w:rsidP="00F469CC">
      <w:pPr>
        <w:shd w:val="clear" w:color="auto" w:fill="FFFFFF"/>
        <w:spacing w:before="331"/>
        <w:jc w:val="center"/>
        <w:rPr>
          <w:rFonts w:asciiTheme="majorHAnsi" w:hAnsiTheme="majorHAnsi"/>
          <w:b/>
          <w:bCs/>
          <w:spacing w:val="-1"/>
          <w:sz w:val="22"/>
          <w:szCs w:val="22"/>
        </w:rPr>
      </w:pPr>
      <w:r w:rsidRPr="00B34C0D">
        <w:rPr>
          <w:rFonts w:asciiTheme="majorHAnsi" w:hAnsiTheme="majorHAnsi"/>
          <w:b/>
          <w:bCs/>
          <w:spacing w:val="-1"/>
          <w:sz w:val="22"/>
          <w:szCs w:val="22"/>
        </w:rPr>
        <w:t>9.</w:t>
      </w:r>
      <w:r w:rsidR="00961680" w:rsidRPr="00B34C0D">
        <w:rPr>
          <w:rFonts w:asciiTheme="majorHAnsi" w:hAnsiTheme="majorHAnsi"/>
          <w:b/>
          <w:bCs/>
          <w:spacing w:val="-1"/>
          <w:sz w:val="22"/>
          <w:szCs w:val="22"/>
        </w:rPr>
        <w:tab/>
      </w:r>
      <w:r w:rsidRPr="00B34C0D">
        <w:rPr>
          <w:rFonts w:asciiTheme="majorHAnsi" w:hAnsiTheme="majorHAnsi"/>
          <w:b/>
          <w:bCs/>
          <w:spacing w:val="-1"/>
          <w:sz w:val="22"/>
          <w:szCs w:val="22"/>
        </w:rPr>
        <w:t>КОНФИДЕНЦИАЛЬНОСТЬ</w:t>
      </w:r>
    </w:p>
    <w:p w14:paraId="013D69E3" w14:textId="77777777" w:rsidR="00986DD4" w:rsidRPr="00B34C0D" w:rsidRDefault="00986DD4" w:rsidP="00962BC8">
      <w:pPr>
        <w:numPr>
          <w:ilvl w:val="0"/>
          <w:numId w:val="29"/>
        </w:numPr>
        <w:shd w:val="clear" w:color="auto" w:fill="FFFFFF"/>
        <w:tabs>
          <w:tab w:val="left" w:pos="835"/>
        </w:tabs>
        <w:ind w:firstLine="709"/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>Стороны обязуются соблюдать конфиденциальность в отношении любой информации, полученной ими друг от друга или ставшей им известной в ходе выполнения работ по настоящему Договору. Стороны обязуются не разглашать полученную от другой Стороны в рамках исполнения настоящего Договора информацию какому-либо третьему лицу без предварительного письменного согласия другой Стороны.</w:t>
      </w:r>
    </w:p>
    <w:p w14:paraId="2C13E569" w14:textId="77777777" w:rsidR="00986DD4" w:rsidRPr="00B34C0D" w:rsidRDefault="00986DD4" w:rsidP="00962BC8">
      <w:pPr>
        <w:numPr>
          <w:ilvl w:val="0"/>
          <w:numId w:val="29"/>
        </w:numPr>
        <w:shd w:val="clear" w:color="auto" w:fill="FFFFFF"/>
        <w:tabs>
          <w:tab w:val="left" w:pos="835"/>
        </w:tabs>
        <w:ind w:firstLine="709"/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>Требования п. 9.1 настоящего Договора не распространяются на случаи раскрытия конфиденциальной информации по запросу уполномоченных органов в случаях, предусмотренных законом.</w:t>
      </w:r>
    </w:p>
    <w:p w14:paraId="1254AC9D" w14:textId="21557E1C" w:rsidR="00986DD4" w:rsidRPr="00B34C0D" w:rsidRDefault="00986DD4" w:rsidP="00962BC8">
      <w:pPr>
        <w:numPr>
          <w:ilvl w:val="0"/>
          <w:numId w:val="29"/>
        </w:numPr>
        <w:shd w:val="clear" w:color="auto" w:fill="FFFFFF"/>
        <w:tabs>
          <w:tab w:val="left" w:pos="835"/>
        </w:tabs>
        <w:ind w:firstLine="709"/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>Любой ущерб, причиненный Стороне несоблюдением режима конфиденциальности, подлежит</w:t>
      </w:r>
      <w:r w:rsidR="00DD1B9A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полному возмещению виновной Стороной.</w:t>
      </w:r>
    </w:p>
    <w:p w14:paraId="556EBC3E" w14:textId="03C3F180" w:rsidR="00986DD4" w:rsidRPr="00B34C0D" w:rsidRDefault="00986DD4" w:rsidP="00962BC8">
      <w:pPr>
        <w:shd w:val="clear" w:color="auto" w:fill="FFFFFF"/>
        <w:spacing w:before="331"/>
        <w:jc w:val="center"/>
        <w:rPr>
          <w:rFonts w:asciiTheme="majorHAnsi" w:hAnsiTheme="majorHAnsi"/>
          <w:b/>
          <w:bCs/>
          <w:spacing w:val="-1"/>
          <w:sz w:val="22"/>
          <w:szCs w:val="22"/>
        </w:rPr>
      </w:pPr>
      <w:r w:rsidRPr="00B34C0D">
        <w:rPr>
          <w:rFonts w:asciiTheme="majorHAnsi" w:hAnsiTheme="majorHAnsi"/>
          <w:b/>
          <w:bCs/>
          <w:spacing w:val="-1"/>
          <w:sz w:val="22"/>
          <w:szCs w:val="22"/>
        </w:rPr>
        <w:t>10.</w:t>
      </w:r>
      <w:r w:rsidR="00962BC8" w:rsidRPr="00B34C0D">
        <w:rPr>
          <w:rFonts w:asciiTheme="majorHAnsi" w:hAnsiTheme="majorHAnsi"/>
          <w:b/>
          <w:bCs/>
          <w:spacing w:val="-1"/>
          <w:sz w:val="22"/>
          <w:szCs w:val="22"/>
        </w:rPr>
        <w:tab/>
      </w:r>
      <w:r w:rsidRPr="00B34C0D">
        <w:rPr>
          <w:rFonts w:asciiTheme="majorHAnsi" w:hAnsiTheme="majorHAnsi"/>
          <w:b/>
          <w:bCs/>
          <w:spacing w:val="-1"/>
          <w:sz w:val="22"/>
          <w:szCs w:val="22"/>
        </w:rPr>
        <w:t>ПЕРЕХОД ИСКЛЮЧИТЕЛЬНЫХ ПРАВ СОБСТВЕННОСТИ НА РЕЗУЛЬТАТЫ РАБОТ</w:t>
      </w:r>
    </w:p>
    <w:p w14:paraId="1438775F" w14:textId="67D3C5F2" w:rsidR="00986DD4" w:rsidRPr="00B34C0D" w:rsidRDefault="00986DD4" w:rsidP="00962BC8">
      <w:pPr>
        <w:numPr>
          <w:ilvl w:val="0"/>
          <w:numId w:val="31"/>
        </w:numPr>
        <w:shd w:val="clear" w:color="auto" w:fill="FFFFFF"/>
        <w:tabs>
          <w:tab w:val="left" w:pos="835"/>
        </w:tabs>
        <w:ind w:firstLine="709"/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>Право собственности на документированные результаты работ, в том числе на проектную</w:t>
      </w:r>
      <w:r w:rsidR="00EA51F2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документацию, выполненные на соответствующем этапе, переходит к Заказчику после приемки</w:t>
      </w:r>
      <w:r w:rsidR="00EA51F2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соответствующего этапа работ. В случае если Договор расторгается досрочно, в момент расторжения</w:t>
      </w:r>
      <w:r w:rsidR="00EA51F2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Договора к Заказчику переходит право собственности на всю проектную документацию, полученную им</w:t>
      </w:r>
      <w:r w:rsidR="00EA51F2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до момента расторжения Договора.</w:t>
      </w:r>
    </w:p>
    <w:p w14:paraId="55483567" w14:textId="425DC395" w:rsidR="00986DD4" w:rsidRPr="00B34C0D" w:rsidRDefault="00986DD4" w:rsidP="00962BC8">
      <w:pPr>
        <w:numPr>
          <w:ilvl w:val="0"/>
          <w:numId w:val="31"/>
        </w:numPr>
        <w:shd w:val="clear" w:color="auto" w:fill="FFFFFF"/>
        <w:tabs>
          <w:tab w:val="left" w:pos="835"/>
        </w:tabs>
        <w:ind w:firstLine="709"/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>С момента подписания обеими Сторонами Акта сдачи-приемки выполненных на</w:t>
      </w:r>
      <w:r w:rsidR="00EA51F2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соответствующем этапе работ, исключительное право на проектную документацию, разработанную</w:t>
      </w:r>
      <w:r w:rsidR="00EA51F2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Исполнителем на соответствующем этапе, переходит к Заказчику в полном объеме с правом</w:t>
      </w:r>
      <w:r w:rsidR="00EA51F2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распоряжения любым не противоречащим закону и существу исключительного права способом, с</w:t>
      </w:r>
      <w:r w:rsidR="00EA51F2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правом по своему усмотрению разрешать или запрещать другим лицам использование исключительного</w:t>
      </w:r>
      <w:r w:rsidR="00EA51F2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права, а также его отчуждения другому лицу или предоставления другому лицу права его использования</w:t>
      </w:r>
      <w:r w:rsidR="00EA51F2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в установленных пределах. В случае, если Договор расторгается (прекращается) досрочно, в момент</w:t>
      </w:r>
      <w:r w:rsidR="00EA51F2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расторжения (прекращения) Договора к Заказчику переходят исключительные права на всю проектную</w:t>
      </w:r>
      <w:r w:rsidR="00EA51F2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документацию, полученную им до момента расторжения (прекращения) Договора.</w:t>
      </w:r>
    </w:p>
    <w:p w14:paraId="4E358B9B" w14:textId="7BFC6723" w:rsidR="00986DD4" w:rsidRPr="00B34C0D" w:rsidRDefault="00986DD4" w:rsidP="00962BC8">
      <w:pPr>
        <w:numPr>
          <w:ilvl w:val="0"/>
          <w:numId w:val="31"/>
        </w:numPr>
        <w:shd w:val="clear" w:color="auto" w:fill="FFFFFF"/>
        <w:tabs>
          <w:tab w:val="left" w:pos="835"/>
        </w:tabs>
        <w:ind w:firstLine="709"/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>Одновременно с переходом исключительного права на документацию, к Заказчику</w:t>
      </w:r>
      <w:r w:rsidR="00EA51F2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переходят следующие исключительные права использования:</w:t>
      </w:r>
    </w:p>
    <w:p w14:paraId="77399551" w14:textId="42FDA218" w:rsidR="00986DD4" w:rsidRPr="00B34C0D" w:rsidRDefault="00C2733F" w:rsidP="00C2733F">
      <w:pPr>
        <w:shd w:val="clear" w:color="auto" w:fill="FFFFFF"/>
        <w:ind w:firstLine="720"/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 xml:space="preserve">- </w:t>
      </w:r>
      <w:r w:rsidR="00986DD4" w:rsidRPr="00B34C0D">
        <w:rPr>
          <w:rFonts w:asciiTheme="majorHAnsi" w:hAnsiTheme="majorHAnsi"/>
          <w:spacing w:val="-1"/>
          <w:sz w:val="22"/>
          <w:szCs w:val="22"/>
        </w:rPr>
        <w:t xml:space="preserve">воспроизведение документации, то есть изготовление одного и более экземпляра документации или её части в любой материальной форме, в том числе в форме </w:t>
      </w:r>
      <w:proofErr w:type="spellStart"/>
      <w:r w:rsidR="00986DD4" w:rsidRPr="00B34C0D">
        <w:rPr>
          <w:rFonts w:asciiTheme="majorHAnsi" w:hAnsiTheme="majorHAnsi"/>
          <w:spacing w:val="-1"/>
          <w:sz w:val="22"/>
          <w:szCs w:val="22"/>
        </w:rPr>
        <w:t>звуко</w:t>
      </w:r>
      <w:proofErr w:type="spellEnd"/>
      <w:r w:rsidR="00986DD4" w:rsidRPr="00B34C0D">
        <w:rPr>
          <w:rFonts w:asciiTheme="majorHAnsi" w:hAnsiTheme="majorHAnsi"/>
          <w:spacing w:val="-1"/>
          <w:sz w:val="22"/>
          <w:szCs w:val="22"/>
        </w:rPr>
        <w:t>- или видеозаписи, изготовление в трех измерениях одного и более экземпляра документации;</w:t>
      </w:r>
    </w:p>
    <w:p w14:paraId="772246B9" w14:textId="17404FDC" w:rsidR="00986DD4" w:rsidRPr="00B34C0D" w:rsidRDefault="00C2733F" w:rsidP="00C2733F">
      <w:pPr>
        <w:shd w:val="clear" w:color="auto" w:fill="FFFFFF"/>
        <w:ind w:firstLine="720"/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 xml:space="preserve">- </w:t>
      </w:r>
      <w:r w:rsidR="00986DD4" w:rsidRPr="00B34C0D">
        <w:rPr>
          <w:rFonts w:asciiTheme="majorHAnsi" w:hAnsiTheme="majorHAnsi"/>
          <w:spacing w:val="-1"/>
          <w:sz w:val="22"/>
          <w:szCs w:val="22"/>
        </w:rPr>
        <w:t>распространение документации путем продажи или иного отчуждения её оригинала или экземпляров;</w:t>
      </w:r>
    </w:p>
    <w:p w14:paraId="7900229C" w14:textId="194455EF" w:rsidR="00986DD4" w:rsidRPr="00B34C0D" w:rsidRDefault="00C2733F" w:rsidP="00C2733F">
      <w:pPr>
        <w:shd w:val="clear" w:color="auto" w:fill="FFFFFF"/>
        <w:ind w:firstLine="720"/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 xml:space="preserve">- </w:t>
      </w:r>
      <w:r w:rsidR="00986DD4" w:rsidRPr="00B34C0D">
        <w:rPr>
          <w:rFonts w:asciiTheme="majorHAnsi" w:hAnsiTheme="majorHAnsi"/>
          <w:spacing w:val="-1"/>
          <w:sz w:val="22"/>
          <w:szCs w:val="22"/>
        </w:rPr>
        <w:t>публичный показ документации;</w:t>
      </w:r>
    </w:p>
    <w:p w14:paraId="153CC12C" w14:textId="6DA16F56" w:rsidR="00986DD4" w:rsidRPr="00B34C0D" w:rsidRDefault="00C2733F" w:rsidP="00C2733F">
      <w:pPr>
        <w:shd w:val="clear" w:color="auto" w:fill="FFFFFF"/>
        <w:ind w:firstLine="720"/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 xml:space="preserve">- </w:t>
      </w:r>
      <w:r w:rsidR="00986DD4" w:rsidRPr="00B34C0D">
        <w:rPr>
          <w:rFonts w:asciiTheme="majorHAnsi" w:hAnsiTheme="majorHAnsi"/>
          <w:spacing w:val="-1"/>
          <w:sz w:val="22"/>
          <w:szCs w:val="22"/>
        </w:rPr>
        <w:t>импорт оригинала или экземпляров документации в целях распространения;</w:t>
      </w:r>
    </w:p>
    <w:p w14:paraId="56CB6A42" w14:textId="65393B50" w:rsidR="00986DD4" w:rsidRPr="00B34C0D" w:rsidRDefault="00C2733F" w:rsidP="00C2733F">
      <w:pPr>
        <w:shd w:val="clear" w:color="auto" w:fill="FFFFFF"/>
        <w:ind w:firstLine="720"/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 xml:space="preserve">- </w:t>
      </w:r>
      <w:r w:rsidR="00986DD4" w:rsidRPr="00B34C0D">
        <w:rPr>
          <w:rFonts w:asciiTheme="majorHAnsi" w:hAnsiTheme="majorHAnsi"/>
          <w:spacing w:val="-1"/>
          <w:sz w:val="22"/>
          <w:szCs w:val="22"/>
        </w:rPr>
        <w:t>прокат оригинала или экземпляра документации;</w:t>
      </w:r>
    </w:p>
    <w:p w14:paraId="54B8456F" w14:textId="5FA55CAE" w:rsidR="00986DD4" w:rsidRPr="00B34C0D" w:rsidRDefault="00C2733F" w:rsidP="00C2733F">
      <w:pPr>
        <w:shd w:val="clear" w:color="auto" w:fill="FFFFFF"/>
        <w:ind w:firstLine="720"/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 xml:space="preserve">- </w:t>
      </w:r>
      <w:r w:rsidR="00986DD4" w:rsidRPr="00B34C0D">
        <w:rPr>
          <w:rFonts w:asciiTheme="majorHAnsi" w:hAnsiTheme="majorHAnsi"/>
          <w:spacing w:val="-1"/>
          <w:sz w:val="22"/>
          <w:szCs w:val="22"/>
        </w:rPr>
        <w:t>публичное исполнение документации;</w:t>
      </w:r>
    </w:p>
    <w:p w14:paraId="3C4C9CE6" w14:textId="2E51C3CF" w:rsidR="00986DD4" w:rsidRPr="00B34C0D" w:rsidRDefault="00C2733F" w:rsidP="00C2733F">
      <w:pPr>
        <w:shd w:val="clear" w:color="auto" w:fill="FFFFFF"/>
        <w:ind w:firstLine="720"/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 xml:space="preserve">- </w:t>
      </w:r>
      <w:r w:rsidR="00986DD4" w:rsidRPr="00B34C0D">
        <w:rPr>
          <w:rFonts w:asciiTheme="majorHAnsi" w:hAnsiTheme="majorHAnsi"/>
          <w:spacing w:val="-1"/>
          <w:sz w:val="22"/>
          <w:szCs w:val="22"/>
        </w:rPr>
        <w:t>сообщение в эфир;</w:t>
      </w:r>
    </w:p>
    <w:p w14:paraId="622BFAC5" w14:textId="38823940" w:rsidR="00986DD4" w:rsidRPr="00B34C0D" w:rsidRDefault="00C2733F" w:rsidP="00C2733F">
      <w:pPr>
        <w:shd w:val="clear" w:color="auto" w:fill="FFFFFF"/>
        <w:ind w:firstLine="720"/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 xml:space="preserve">- </w:t>
      </w:r>
      <w:r w:rsidR="00986DD4" w:rsidRPr="00B34C0D">
        <w:rPr>
          <w:rFonts w:asciiTheme="majorHAnsi" w:hAnsiTheme="majorHAnsi"/>
          <w:spacing w:val="-1"/>
          <w:sz w:val="22"/>
          <w:szCs w:val="22"/>
        </w:rPr>
        <w:t>сообщение по кабелю;</w:t>
      </w:r>
    </w:p>
    <w:p w14:paraId="4C4041E4" w14:textId="65E15946" w:rsidR="00986DD4" w:rsidRPr="00B34C0D" w:rsidRDefault="00C2733F" w:rsidP="00C2733F">
      <w:pPr>
        <w:shd w:val="clear" w:color="auto" w:fill="FFFFFF"/>
        <w:ind w:firstLine="720"/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 xml:space="preserve">- </w:t>
      </w:r>
      <w:r w:rsidR="00986DD4" w:rsidRPr="00B34C0D">
        <w:rPr>
          <w:rFonts w:asciiTheme="majorHAnsi" w:hAnsiTheme="majorHAnsi"/>
          <w:spacing w:val="-1"/>
          <w:sz w:val="22"/>
          <w:szCs w:val="22"/>
        </w:rPr>
        <w:t>перевод или другая переработка документации;</w:t>
      </w:r>
    </w:p>
    <w:p w14:paraId="582C9800" w14:textId="112AB902" w:rsidR="00986DD4" w:rsidRPr="00B34C0D" w:rsidRDefault="00C2733F" w:rsidP="00C2733F">
      <w:pPr>
        <w:shd w:val="clear" w:color="auto" w:fill="FFFFFF"/>
        <w:ind w:firstLine="720"/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lastRenderedPageBreak/>
        <w:t xml:space="preserve">- </w:t>
      </w:r>
      <w:r w:rsidR="00986DD4" w:rsidRPr="00B34C0D">
        <w:rPr>
          <w:rFonts w:asciiTheme="majorHAnsi" w:hAnsiTheme="majorHAnsi"/>
          <w:spacing w:val="-1"/>
          <w:sz w:val="22"/>
          <w:szCs w:val="22"/>
        </w:rPr>
        <w:t>практическая реализация документации;</w:t>
      </w:r>
    </w:p>
    <w:p w14:paraId="41D01F7A" w14:textId="6CC21176" w:rsidR="00986DD4" w:rsidRPr="00B34C0D" w:rsidRDefault="00C2733F" w:rsidP="00C2733F">
      <w:pPr>
        <w:shd w:val="clear" w:color="auto" w:fill="FFFFFF"/>
        <w:ind w:firstLine="720"/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 xml:space="preserve">- </w:t>
      </w:r>
      <w:r w:rsidR="00986DD4" w:rsidRPr="00B34C0D">
        <w:rPr>
          <w:rFonts w:asciiTheme="majorHAnsi" w:hAnsiTheme="majorHAnsi"/>
          <w:spacing w:val="-1"/>
          <w:sz w:val="22"/>
          <w:szCs w:val="22"/>
        </w:rPr>
        <w:t>доведение документации до всеобщего сведения таким образом, что любое лицо может получить доступ к документации из любого места и в любое время по собственному выбору (доведение до всеобщего сведения).</w:t>
      </w:r>
    </w:p>
    <w:p w14:paraId="68545F3D" w14:textId="02DD3D04" w:rsidR="00986DD4" w:rsidRPr="00B34C0D" w:rsidRDefault="00986DD4" w:rsidP="00C2733F">
      <w:pPr>
        <w:numPr>
          <w:ilvl w:val="0"/>
          <w:numId w:val="31"/>
        </w:numPr>
        <w:shd w:val="clear" w:color="auto" w:fill="FFFFFF"/>
        <w:tabs>
          <w:tab w:val="left" w:pos="835"/>
        </w:tabs>
        <w:ind w:firstLine="709"/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>Исполнитель не вправе требовать от Заказчика предоставления ему права на участие в</w:t>
      </w:r>
      <w:r w:rsidR="001B384C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реализации своего проекта.</w:t>
      </w:r>
    </w:p>
    <w:p w14:paraId="07D691C9" w14:textId="6C24C36A" w:rsidR="00986DD4" w:rsidRPr="00B34C0D" w:rsidRDefault="00986DD4" w:rsidP="00C2733F">
      <w:pPr>
        <w:numPr>
          <w:ilvl w:val="0"/>
          <w:numId w:val="31"/>
        </w:numPr>
        <w:shd w:val="clear" w:color="auto" w:fill="FFFFFF"/>
        <w:tabs>
          <w:tab w:val="left" w:pos="835"/>
        </w:tabs>
        <w:ind w:firstLine="709"/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>Заказчик вправе использовать документацию, созданную по настоящему Договору, неоднократно, как для строительства Объекта, указанного в п. 2.1 Договора, так и для других объектов.</w:t>
      </w:r>
    </w:p>
    <w:p w14:paraId="4DA391B4" w14:textId="77777777" w:rsidR="00986DD4" w:rsidRPr="00B34C0D" w:rsidRDefault="00986DD4" w:rsidP="00C2733F">
      <w:pPr>
        <w:numPr>
          <w:ilvl w:val="0"/>
          <w:numId w:val="31"/>
        </w:numPr>
        <w:shd w:val="clear" w:color="auto" w:fill="FFFFFF"/>
        <w:tabs>
          <w:tab w:val="left" w:pos="835"/>
        </w:tabs>
        <w:ind w:firstLine="709"/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>Исполнитель, сохраняет право включать сведения о выполнении работ по Договору в свои маркетинговые и рекламные материалы в период проектирования и строительства Объекта, в случае если Заказчик даст письменное согласие об этом.</w:t>
      </w:r>
    </w:p>
    <w:p w14:paraId="17197D63" w14:textId="5969BAE8" w:rsidR="00986DD4" w:rsidRPr="00B34C0D" w:rsidRDefault="00986DD4" w:rsidP="00C2733F">
      <w:pPr>
        <w:numPr>
          <w:ilvl w:val="0"/>
          <w:numId w:val="31"/>
        </w:numPr>
        <w:shd w:val="clear" w:color="auto" w:fill="FFFFFF"/>
        <w:tabs>
          <w:tab w:val="left" w:pos="835"/>
        </w:tabs>
        <w:ind w:firstLine="709"/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>Исполнитель гарантирует Заказчику, что все возможные результаты интеллектуальной</w:t>
      </w:r>
      <w:r w:rsidR="00EA51F2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деятельности, включенные в документацию, будут созданы физическими лицами,</w:t>
      </w:r>
      <w:r w:rsidR="00EA51F2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заключившими с Исполнителем трудовые договоры (контракты) либо гражданско-правовые договоры в</w:t>
      </w:r>
      <w:r w:rsidR="00EA51F2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рамках выполнения ими трудовых обязанностей (служебное произведение) и все права на результаты</w:t>
      </w:r>
      <w:r w:rsidR="00EA51F2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интеллектуальной деятельности по условиям таких договоров переходят к Исполнителю.</w:t>
      </w:r>
    </w:p>
    <w:p w14:paraId="47EBEE05" w14:textId="77777777" w:rsidR="00986DD4" w:rsidRPr="00B34C0D" w:rsidRDefault="00986DD4" w:rsidP="00C2733F">
      <w:pPr>
        <w:shd w:val="clear" w:color="auto" w:fill="FFFFFF"/>
        <w:ind w:firstLine="720"/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>Исполнитель гарантирует, что вышеназванные лица в силу заключенных с ними трудовых договоров (контрактов) либо гражданско-правовых договоров (служебное произведение) не могут предъявлять к Заказчику каких-либо обоснованных требований или претензий, ссылаясь на свои исключительные права на использование результатов интеллектуальной деятельности.</w:t>
      </w:r>
    </w:p>
    <w:p w14:paraId="4117125A" w14:textId="036981DA" w:rsidR="00986DD4" w:rsidRPr="00B34C0D" w:rsidRDefault="00986DD4" w:rsidP="00C2733F">
      <w:pPr>
        <w:numPr>
          <w:ilvl w:val="0"/>
          <w:numId w:val="31"/>
        </w:numPr>
        <w:shd w:val="clear" w:color="auto" w:fill="FFFFFF"/>
        <w:tabs>
          <w:tab w:val="left" w:pos="835"/>
        </w:tabs>
        <w:ind w:firstLine="709"/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>В случае предъявления к Заказчику третьими лицами претензий или исков, связанных с</w:t>
      </w:r>
      <w:r w:rsidR="00EA51F2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предоставляемыми по Договору правами на результаты интеллектуальной деятельности, Исполнитель</w:t>
      </w:r>
      <w:r w:rsidR="00EA51F2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обязуется освободить от ответственности, защищать и освободить от претензий Заказчика и его</w:t>
      </w:r>
      <w:r w:rsidR="00EA51F2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руководство, сотрудников, участников или акционеров, в связи с любыми издержками, убытками,</w:t>
      </w:r>
      <w:r w:rsidR="00EA51F2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расходами, претензиями, требованиями или судебными решениями (включая, но не ограничиваясь,</w:t>
      </w:r>
      <w:r w:rsidR="00EA51F2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уплатой разумного вознаграждения адвокатам и иными расходами любого характера) в связи с</w:t>
      </w:r>
      <w:r w:rsidR="00EA51F2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претензиями со стороны третьих лиц по поводу нарушения их прав на результаты интеллектуальной</w:t>
      </w:r>
      <w:r w:rsidR="00EA51F2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деятельности, возникшими непосредственно или косвенно в связи с исполнением настоящего Договора.</w:t>
      </w:r>
    </w:p>
    <w:p w14:paraId="3DD9DB7E" w14:textId="69C64AC3" w:rsidR="00856B24" w:rsidRPr="00B34C0D" w:rsidRDefault="00986DD4" w:rsidP="00C2733F">
      <w:pPr>
        <w:shd w:val="clear" w:color="auto" w:fill="FFFFFF"/>
        <w:spacing w:before="331"/>
        <w:jc w:val="center"/>
        <w:rPr>
          <w:rFonts w:asciiTheme="majorHAnsi" w:hAnsiTheme="majorHAnsi"/>
          <w:b/>
          <w:bCs/>
          <w:spacing w:val="-1"/>
          <w:sz w:val="22"/>
          <w:szCs w:val="22"/>
        </w:rPr>
      </w:pPr>
      <w:r w:rsidRPr="00B34C0D">
        <w:rPr>
          <w:rFonts w:asciiTheme="majorHAnsi" w:hAnsiTheme="majorHAnsi"/>
          <w:b/>
          <w:bCs/>
          <w:spacing w:val="-1"/>
          <w:sz w:val="22"/>
          <w:szCs w:val="22"/>
        </w:rPr>
        <w:t>11.</w:t>
      </w:r>
      <w:r w:rsidR="00C2733F" w:rsidRPr="00B34C0D">
        <w:rPr>
          <w:rFonts w:asciiTheme="majorHAnsi" w:hAnsiTheme="majorHAnsi"/>
          <w:b/>
          <w:bCs/>
          <w:spacing w:val="-1"/>
          <w:sz w:val="22"/>
          <w:szCs w:val="22"/>
        </w:rPr>
        <w:tab/>
      </w:r>
      <w:r w:rsidRPr="00B34C0D">
        <w:rPr>
          <w:rFonts w:asciiTheme="majorHAnsi" w:hAnsiTheme="majorHAnsi"/>
          <w:b/>
          <w:bCs/>
          <w:spacing w:val="-1"/>
          <w:sz w:val="22"/>
          <w:szCs w:val="22"/>
        </w:rPr>
        <w:t>ПРОЧИЕ УСЛОВИЯ</w:t>
      </w:r>
    </w:p>
    <w:p w14:paraId="6FBDC3D7" w14:textId="01A738AE" w:rsidR="00986DD4" w:rsidRPr="00B34C0D" w:rsidRDefault="00986DD4" w:rsidP="00C2733F">
      <w:pPr>
        <w:numPr>
          <w:ilvl w:val="0"/>
          <w:numId w:val="33"/>
        </w:numPr>
        <w:shd w:val="clear" w:color="auto" w:fill="FFFFFF"/>
        <w:tabs>
          <w:tab w:val="left" w:pos="835"/>
        </w:tabs>
        <w:ind w:firstLine="709"/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>Вопросы, не урегулированные настоящим Договором, регламентируются нормами</w:t>
      </w:r>
      <w:r w:rsidR="00EA51F2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действующего гражданского законодательства РФ.</w:t>
      </w:r>
    </w:p>
    <w:p w14:paraId="5E0F112E" w14:textId="77777777" w:rsidR="00986DD4" w:rsidRPr="00B34C0D" w:rsidRDefault="00986DD4" w:rsidP="00C2733F">
      <w:pPr>
        <w:numPr>
          <w:ilvl w:val="0"/>
          <w:numId w:val="33"/>
        </w:numPr>
        <w:shd w:val="clear" w:color="auto" w:fill="FFFFFF"/>
        <w:tabs>
          <w:tab w:val="left" w:pos="835"/>
        </w:tabs>
        <w:ind w:firstLine="709"/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>После подписания настоящего Договора все предыдущие письменные и устные соглашения, переписка, переговоры между Сторонами по предмету настоящего Договора теряют силу.</w:t>
      </w:r>
    </w:p>
    <w:p w14:paraId="0312F824" w14:textId="77777777" w:rsidR="00986DD4" w:rsidRPr="00B34C0D" w:rsidRDefault="00986DD4" w:rsidP="00C2733F">
      <w:pPr>
        <w:numPr>
          <w:ilvl w:val="0"/>
          <w:numId w:val="33"/>
        </w:numPr>
        <w:shd w:val="clear" w:color="auto" w:fill="FFFFFF"/>
        <w:tabs>
          <w:tab w:val="left" w:pos="835"/>
        </w:tabs>
        <w:ind w:firstLine="709"/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>Все изменения и дополнения к настоящему Договору совершаются в письменной форме по взаимному согласию Сторон.</w:t>
      </w:r>
    </w:p>
    <w:p w14:paraId="09C63C2C" w14:textId="4A15F745" w:rsidR="00986DD4" w:rsidRPr="006E10D1" w:rsidRDefault="00986DD4" w:rsidP="00C2733F">
      <w:pPr>
        <w:numPr>
          <w:ilvl w:val="0"/>
          <w:numId w:val="33"/>
        </w:numPr>
        <w:shd w:val="clear" w:color="auto" w:fill="FFFFFF"/>
        <w:tabs>
          <w:tab w:val="left" w:pos="835"/>
        </w:tabs>
        <w:ind w:firstLine="709"/>
        <w:jc w:val="both"/>
        <w:rPr>
          <w:rFonts w:asciiTheme="majorHAnsi" w:hAnsiTheme="majorHAnsi"/>
          <w:spacing w:val="-1"/>
          <w:sz w:val="22"/>
          <w:szCs w:val="22"/>
        </w:rPr>
      </w:pPr>
      <w:r w:rsidRPr="006E10D1">
        <w:rPr>
          <w:rFonts w:asciiTheme="majorHAnsi" w:hAnsiTheme="majorHAnsi"/>
          <w:spacing w:val="-1"/>
          <w:sz w:val="22"/>
          <w:szCs w:val="22"/>
        </w:rPr>
        <w:t xml:space="preserve">Договор составлен и подписан в </w:t>
      </w:r>
      <w:r w:rsidR="00507EFB">
        <w:rPr>
          <w:rFonts w:asciiTheme="majorHAnsi" w:hAnsiTheme="majorHAnsi"/>
          <w:spacing w:val="-1"/>
          <w:sz w:val="22"/>
          <w:szCs w:val="22"/>
        </w:rPr>
        <w:t>2</w:t>
      </w:r>
      <w:r w:rsidRPr="006E10D1">
        <w:rPr>
          <w:rFonts w:asciiTheme="majorHAnsi" w:hAnsiTheme="majorHAnsi"/>
          <w:spacing w:val="-1"/>
          <w:sz w:val="22"/>
          <w:szCs w:val="22"/>
        </w:rPr>
        <w:t xml:space="preserve"> (</w:t>
      </w:r>
      <w:r w:rsidR="00507EFB">
        <w:rPr>
          <w:rFonts w:asciiTheme="majorHAnsi" w:hAnsiTheme="majorHAnsi"/>
          <w:spacing w:val="-1"/>
          <w:sz w:val="22"/>
          <w:szCs w:val="22"/>
        </w:rPr>
        <w:t>двух</w:t>
      </w:r>
      <w:r w:rsidRPr="006E10D1">
        <w:rPr>
          <w:rFonts w:asciiTheme="majorHAnsi" w:hAnsiTheme="majorHAnsi"/>
          <w:spacing w:val="-1"/>
          <w:sz w:val="22"/>
          <w:szCs w:val="22"/>
        </w:rPr>
        <w:t>) экземпля</w:t>
      </w:r>
      <w:r w:rsidR="00B63710" w:rsidRPr="006E10D1">
        <w:rPr>
          <w:rFonts w:asciiTheme="majorHAnsi" w:hAnsiTheme="majorHAnsi"/>
          <w:spacing w:val="-1"/>
          <w:sz w:val="22"/>
          <w:szCs w:val="22"/>
        </w:rPr>
        <w:t xml:space="preserve">рах, имеющих равную юридическую </w:t>
      </w:r>
      <w:r w:rsidRPr="006E10D1">
        <w:rPr>
          <w:rFonts w:asciiTheme="majorHAnsi" w:hAnsiTheme="majorHAnsi"/>
          <w:spacing w:val="-1"/>
          <w:sz w:val="22"/>
          <w:szCs w:val="22"/>
        </w:rPr>
        <w:t>силу,</w:t>
      </w:r>
      <w:r w:rsidR="00B63710" w:rsidRPr="006E10D1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6E10D1">
        <w:rPr>
          <w:rFonts w:asciiTheme="majorHAnsi" w:hAnsiTheme="majorHAnsi"/>
          <w:spacing w:val="-1"/>
          <w:sz w:val="22"/>
          <w:szCs w:val="22"/>
        </w:rPr>
        <w:t>по одному для каждой из Сторон.</w:t>
      </w:r>
    </w:p>
    <w:p w14:paraId="14FF1538" w14:textId="3F251D43" w:rsidR="00986DD4" w:rsidRPr="00B34C0D" w:rsidRDefault="00986DD4" w:rsidP="00C2733F">
      <w:pPr>
        <w:numPr>
          <w:ilvl w:val="0"/>
          <w:numId w:val="33"/>
        </w:numPr>
        <w:shd w:val="clear" w:color="auto" w:fill="FFFFFF"/>
        <w:tabs>
          <w:tab w:val="left" w:pos="835"/>
        </w:tabs>
        <w:ind w:firstLine="709"/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>Исполнитель вправе передать свои права по Договору; в том числе и права на получение</w:t>
      </w:r>
      <w:r w:rsidR="00EA51F2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 xml:space="preserve">каких-либо платежей по нему от Заказчика третьими лицами как в </w:t>
      </w:r>
      <w:r w:rsidR="00BA7571" w:rsidRPr="00B34C0D">
        <w:rPr>
          <w:rFonts w:asciiTheme="majorHAnsi" w:hAnsiTheme="majorHAnsi"/>
          <w:spacing w:val="-1"/>
          <w:sz w:val="22"/>
          <w:szCs w:val="22"/>
        </w:rPr>
        <w:t>судебном,</w:t>
      </w:r>
      <w:r w:rsidRPr="00B34C0D">
        <w:rPr>
          <w:rFonts w:asciiTheme="majorHAnsi" w:hAnsiTheme="majorHAnsi"/>
          <w:spacing w:val="-1"/>
          <w:sz w:val="22"/>
          <w:szCs w:val="22"/>
        </w:rPr>
        <w:t xml:space="preserve"> так и внесудебном порядке,</w:t>
      </w:r>
      <w:r w:rsidR="00EA51F2" w:rsidRPr="00B34C0D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B34C0D">
        <w:rPr>
          <w:rFonts w:asciiTheme="majorHAnsi" w:hAnsiTheme="majorHAnsi"/>
          <w:spacing w:val="-1"/>
          <w:sz w:val="22"/>
          <w:szCs w:val="22"/>
        </w:rPr>
        <w:t>только с письменного предварительного согласия Заказчика.</w:t>
      </w:r>
    </w:p>
    <w:p w14:paraId="18DDB66A" w14:textId="776A1CA1" w:rsidR="00B63710" w:rsidRPr="00B34C0D" w:rsidRDefault="00986DD4" w:rsidP="00C2733F">
      <w:pPr>
        <w:numPr>
          <w:ilvl w:val="0"/>
          <w:numId w:val="33"/>
        </w:numPr>
        <w:shd w:val="clear" w:color="auto" w:fill="FFFFFF"/>
        <w:tabs>
          <w:tab w:val="left" w:pos="835"/>
        </w:tabs>
        <w:ind w:firstLine="709"/>
        <w:jc w:val="both"/>
        <w:rPr>
          <w:rFonts w:asciiTheme="majorHAnsi" w:hAnsiTheme="majorHAnsi"/>
          <w:spacing w:val="-1"/>
          <w:sz w:val="22"/>
          <w:szCs w:val="22"/>
        </w:rPr>
      </w:pPr>
      <w:r w:rsidRPr="00B34C0D">
        <w:rPr>
          <w:rFonts w:asciiTheme="majorHAnsi" w:hAnsiTheme="majorHAnsi"/>
          <w:spacing w:val="-1"/>
          <w:sz w:val="22"/>
          <w:szCs w:val="22"/>
        </w:rPr>
        <w:t>К настоящему Договору прилагаются и являются его неотъемлемой частью:</w:t>
      </w:r>
    </w:p>
    <w:p w14:paraId="3C80D9F7" w14:textId="3AAA9FE9" w:rsidR="004A694B" w:rsidRDefault="009D7F72" w:rsidP="00B63710">
      <w:pPr>
        <w:shd w:val="clear" w:color="auto" w:fill="FFFFFF"/>
        <w:tabs>
          <w:tab w:val="left" w:pos="929"/>
        </w:tabs>
        <w:ind w:firstLine="709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Приложение № 1</w:t>
      </w:r>
      <w:r w:rsidR="00986DD4" w:rsidRPr="00B34C0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2F56B0" w:rsidRPr="00B34C0D">
        <w:rPr>
          <w:rFonts w:asciiTheme="majorHAnsi" w:hAnsiTheme="majorHAnsi"/>
          <w:sz w:val="22"/>
          <w:szCs w:val="22"/>
        </w:rPr>
        <w:t>–</w:t>
      </w:r>
      <w:r w:rsidR="00986DD4" w:rsidRPr="00B34C0D">
        <w:rPr>
          <w:rFonts w:asciiTheme="majorHAnsi" w:hAnsiTheme="majorHAnsi"/>
          <w:sz w:val="22"/>
          <w:szCs w:val="22"/>
        </w:rPr>
        <w:t xml:space="preserve"> </w:t>
      </w:r>
      <w:r w:rsidR="00274D46">
        <w:rPr>
          <w:rFonts w:asciiTheme="majorHAnsi" w:hAnsiTheme="majorHAnsi"/>
          <w:sz w:val="22"/>
          <w:szCs w:val="22"/>
        </w:rPr>
        <w:t>Техническое задание</w:t>
      </w:r>
      <w:r w:rsidR="005A3C52">
        <w:rPr>
          <w:rFonts w:asciiTheme="majorHAnsi" w:hAnsiTheme="majorHAnsi"/>
          <w:sz w:val="22"/>
          <w:szCs w:val="22"/>
        </w:rPr>
        <w:t>;</w:t>
      </w:r>
    </w:p>
    <w:p w14:paraId="6D9557A9" w14:textId="7BC42608" w:rsidR="00517CAA" w:rsidRPr="00B94C09" w:rsidRDefault="00517CAA" w:rsidP="00B63710">
      <w:pPr>
        <w:shd w:val="clear" w:color="auto" w:fill="FFFFFF"/>
        <w:tabs>
          <w:tab w:val="left" w:pos="929"/>
        </w:tabs>
        <w:ind w:firstLine="709"/>
        <w:jc w:val="both"/>
        <w:rPr>
          <w:rFonts w:asciiTheme="majorHAnsi" w:hAnsiTheme="majorHAnsi"/>
          <w:sz w:val="22"/>
          <w:szCs w:val="22"/>
        </w:rPr>
      </w:pPr>
      <w:r w:rsidRPr="00517CAA">
        <w:rPr>
          <w:rFonts w:asciiTheme="majorHAnsi" w:hAnsiTheme="majorHAnsi"/>
          <w:b/>
          <w:sz w:val="22"/>
          <w:szCs w:val="22"/>
        </w:rPr>
        <w:t>Приложение № 2</w:t>
      </w:r>
      <w:r>
        <w:rPr>
          <w:rFonts w:asciiTheme="majorHAnsi" w:hAnsiTheme="majorHAnsi"/>
          <w:sz w:val="22"/>
          <w:szCs w:val="22"/>
        </w:rPr>
        <w:t xml:space="preserve"> -  </w:t>
      </w:r>
      <w:r w:rsidRPr="008A76DF">
        <w:rPr>
          <w:rFonts w:asciiTheme="majorHAnsi" w:hAnsiTheme="majorHAnsi"/>
          <w:sz w:val="22"/>
          <w:szCs w:val="22"/>
        </w:rPr>
        <w:t>Протокол согласования договорной цены</w:t>
      </w:r>
      <w:r>
        <w:rPr>
          <w:rFonts w:asciiTheme="majorHAnsi" w:hAnsiTheme="majorHAnsi"/>
          <w:sz w:val="22"/>
          <w:szCs w:val="22"/>
        </w:rPr>
        <w:t>;</w:t>
      </w:r>
    </w:p>
    <w:p w14:paraId="35760601" w14:textId="5969950F" w:rsidR="00B63710" w:rsidRDefault="004A694B" w:rsidP="00B94C09">
      <w:pPr>
        <w:shd w:val="clear" w:color="auto" w:fill="FFFFFF"/>
        <w:tabs>
          <w:tab w:val="left" w:pos="929"/>
        </w:tabs>
        <w:ind w:firstLine="709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Приложение № </w:t>
      </w:r>
      <w:r w:rsidR="00517CAA">
        <w:rPr>
          <w:rFonts w:asciiTheme="majorHAnsi" w:hAnsiTheme="majorHAnsi"/>
          <w:b/>
          <w:bCs/>
          <w:sz w:val="22"/>
          <w:szCs w:val="22"/>
        </w:rPr>
        <w:t>3</w:t>
      </w:r>
      <w:r w:rsidRPr="00B34C0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517CAA">
        <w:rPr>
          <w:rFonts w:asciiTheme="majorHAnsi" w:hAnsiTheme="majorHAnsi"/>
          <w:bCs/>
          <w:sz w:val="22"/>
          <w:szCs w:val="22"/>
        </w:rPr>
        <w:t>-</w:t>
      </w:r>
      <w:r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411721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B94C09">
        <w:rPr>
          <w:rFonts w:asciiTheme="majorHAnsi" w:hAnsiTheme="majorHAnsi"/>
          <w:spacing w:val="-1"/>
          <w:sz w:val="22"/>
          <w:szCs w:val="22"/>
        </w:rPr>
        <w:t>Смет</w:t>
      </w:r>
      <w:r w:rsidR="005A3C52">
        <w:rPr>
          <w:rFonts w:asciiTheme="majorHAnsi" w:hAnsiTheme="majorHAnsi"/>
          <w:spacing w:val="-1"/>
          <w:sz w:val="22"/>
          <w:szCs w:val="22"/>
        </w:rPr>
        <w:t>а</w:t>
      </w:r>
      <w:r w:rsidR="00B94C09">
        <w:rPr>
          <w:rFonts w:asciiTheme="majorHAnsi" w:hAnsiTheme="majorHAnsi"/>
          <w:spacing w:val="-1"/>
          <w:sz w:val="22"/>
          <w:szCs w:val="22"/>
        </w:rPr>
        <w:t xml:space="preserve"> на разработку </w:t>
      </w:r>
      <w:r w:rsidR="00D72448">
        <w:rPr>
          <w:rFonts w:asciiTheme="majorHAnsi" w:hAnsiTheme="majorHAnsi"/>
          <w:spacing w:val="-1"/>
          <w:sz w:val="22"/>
          <w:szCs w:val="22"/>
        </w:rPr>
        <w:t>Алгоритма</w:t>
      </w:r>
      <w:r w:rsidR="005612F4">
        <w:rPr>
          <w:rFonts w:asciiTheme="majorHAnsi" w:hAnsiTheme="majorHAnsi"/>
          <w:bCs/>
          <w:sz w:val="22"/>
          <w:szCs w:val="22"/>
        </w:rPr>
        <w:t>;</w:t>
      </w:r>
    </w:p>
    <w:p w14:paraId="1C1127FD" w14:textId="7318B216" w:rsidR="005612F4" w:rsidRPr="00B94C09" w:rsidRDefault="005612F4" w:rsidP="00B94C09">
      <w:pPr>
        <w:shd w:val="clear" w:color="auto" w:fill="FFFFFF"/>
        <w:tabs>
          <w:tab w:val="left" w:pos="929"/>
        </w:tabs>
        <w:ind w:firstLine="709"/>
        <w:jc w:val="both"/>
        <w:rPr>
          <w:rFonts w:asciiTheme="majorHAnsi" w:hAnsiTheme="majorHAnsi"/>
          <w:b/>
          <w:bCs/>
          <w:sz w:val="22"/>
          <w:szCs w:val="22"/>
        </w:rPr>
      </w:pPr>
      <w:r w:rsidRPr="00D72448">
        <w:rPr>
          <w:rFonts w:asciiTheme="majorHAnsi" w:hAnsiTheme="majorHAnsi"/>
          <w:b/>
          <w:bCs/>
          <w:sz w:val="22"/>
          <w:szCs w:val="22"/>
        </w:rPr>
        <w:t xml:space="preserve">Приложение № </w:t>
      </w:r>
      <w:r w:rsidR="00517CAA" w:rsidRPr="00D72448">
        <w:rPr>
          <w:rFonts w:asciiTheme="majorHAnsi" w:hAnsiTheme="majorHAnsi"/>
          <w:b/>
          <w:bCs/>
          <w:sz w:val="22"/>
          <w:szCs w:val="22"/>
        </w:rPr>
        <w:t>4</w:t>
      </w:r>
      <w:r w:rsidRPr="00D72448">
        <w:rPr>
          <w:rFonts w:asciiTheme="majorHAnsi" w:hAnsiTheme="majorHAnsi"/>
          <w:bCs/>
          <w:sz w:val="22"/>
          <w:szCs w:val="22"/>
        </w:rPr>
        <w:t xml:space="preserve"> </w:t>
      </w:r>
      <w:proofErr w:type="gramStart"/>
      <w:r w:rsidRPr="00D72448">
        <w:rPr>
          <w:rFonts w:asciiTheme="majorHAnsi" w:hAnsiTheme="majorHAnsi"/>
          <w:bCs/>
          <w:sz w:val="22"/>
          <w:szCs w:val="22"/>
        </w:rPr>
        <w:t xml:space="preserve">– </w:t>
      </w:r>
      <w:r w:rsidR="00924016">
        <w:rPr>
          <w:rFonts w:asciiTheme="majorHAnsi" w:hAnsiTheme="majorHAnsi"/>
          <w:bCs/>
          <w:sz w:val="22"/>
          <w:szCs w:val="22"/>
        </w:rPr>
        <w:t xml:space="preserve"> </w:t>
      </w:r>
      <w:r w:rsidRPr="00D72448">
        <w:rPr>
          <w:rFonts w:asciiTheme="majorHAnsi" w:hAnsiTheme="majorHAnsi"/>
          <w:bCs/>
          <w:sz w:val="22"/>
          <w:szCs w:val="22"/>
        </w:rPr>
        <w:t>График</w:t>
      </w:r>
      <w:proofErr w:type="gramEnd"/>
      <w:r w:rsidRPr="00D72448">
        <w:rPr>
          <w:rFonts w:asciiTheme="majorHAnsi" w:hAnsiTheme="majorHAnsi"/>
          <w:bCs/>
          <w:sz w:val="22"/>
          <w:szCs w:val="22"/>
        </w:rPr>
        <w:t xml:space="preserve"> работ.</w:t>
      </w:r>
    </w:p>
    <w:p w14:paraId="5216ACE8" w14:textId="77777777" w:rsidR="00EA51F2" w:rsidRPr="00B34C0D" w:rsidRDefault="00EA51F2" w:rsidP="00EA51F2">
      <w:pPr>
        <w:shd w:val="clear" w:color="auto" w:fill="FFFFFF"/>
        <w:jc w:val="center"/>
        <w:rPr>
          <w:rFonts w:asciiTheme="majorHAnsi" w:hAnsiTheme="majorHAnsi"/>
          <w:b/>
          <w:bCs/>
          <w:spacing w:val="-1"/>
          <w:sz w:val="22"/>
          <w:szCs w:val="22"/>
        </w:rPr>
      </w:pPr>
    </w:p>
    <w:p w14:paraId="381B03F0" w14:textId="77777777" w:rsidR="00CE2F7B" w:rsidRDefault="00CE2F7B" w:rsidP="00F4567C">
      <w:pPr>
        <w:shd w:val="clear" w:color="auto" w:fill="FFFFFF"/>
        <w:spacing w:before="331"/>
        <w:jc w:val="center"/>
        <w:rPr>
          <w:rFonts w:asciiTheme="majorHAnsi" w:hAnsiTheme="majorHAnsi"/>
          <w:b/>
          <w:bCs/>
          <w:spacing w:val="-1"/>
          <w:sz w:val="22"/>
          <w:szCs w:val="22"/>
        </w:rPr>
      </w:pPr>
    </w:p>
    <w:p w14:paraId="7F72E09B" w14:textId="77777777" w:rsidR="00CE2F7B" w:rsidRDefault="00CE2F7B" w:rsidP="00F4567C">
      <w:pPr>
        <w:shd w:val="clear" w:color="auto" w:fill="FFFFFF"/>
        <w:spacing w:before="331"/>
        <w:jc w:val="center"/>
        <w:rPr>
          <w:rFonts w:asciiTheme="majorHAnsi" w:hAnsiTheme="majorHAnsi"/>
          <w:b/>
          <w:bCs/>
          <w:spacing w:val="-1"/>
          <w:sz w:val="22"/>
          <w:szCs w:val="22"/>
        </w:rPr>
      </w:pPr>
    </w:p>
    <w:p w14:paraId="4AF4152D" w14:textId="019214BF" w:rsidR="00EA51F2" w:rsidRPr="00B34C0D" w:rsidRDefault="00986DD4" w:rsidP="00F4567C">
      <w:pPr>
        <w:shd w:val="clear" w:color="auto" w:fill="FFFFFF"/>
        <w:spacing w:before="331"/>
        <w:jc w:val="center"/>
        <w:rPr>
          <w:rFonts w:asciiTheme="majorHAnsi" w:hAnsiTheme="majorHAnsi"/>
          <w:b/>
          <w:bCs/>
          <w:spacing w:val="-1"/>
          <w:sz w:val="22"/>
          <w:szCs w:val="22"/>
        </w:rPr>
      </w:pPr>
      <w:r w:rsidRPr="00B34C0D">
        <w:rPr>
          <w:rFonts w:asciiTheme="majorHAnsi" w:hAnsiTheme="majorHAnsi"/>
          <w:b/>
          <w:bCs/>
          <w:spacing w:val="-1"/>
          <w:sz w:val="22"/>
          <w:szCs w:val="22"/>
        </w:rPr>
        <w:t>12.</w:t>
      </w:r>
      <w:r w:rsidR="00F4567C" w:rsidRPr="00B34C0D">
        <w:rPr>
          <w:rFonts w:asciiTheme="majorHAnsi" w:hAnsiTheme="majorHAnsi"/>
          <w:b/>
          <w:bCs/>
          <w:spacing w:val="-1"/>
          <w:sz w:val="22"/>
          <w:szCs w:val="22"/>
        </w:rPr>
        <w:tab/>
      </w:r>
      <w:r w:rsidRPr="00B34C0D">
        <w:rPr>
          <w:rFonts w:asciiTheme="majorHAnsi" w:hAnsiTheme="majorHAnsi"/>
          <w:b/>
          <w:bCs/>
          <w:spacing w:val="-1"/>
          <w:sz w:val="22"/>
          <w:szCs w:val="22"/>
        </w:rPr>
        <w:t>ЮРИДИЧЕСКИЕ АДРЕСА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71"/>
        <w:gridCol w:w="4885"/>
      </w:tblGrid>
      <w:tr w:rsidR="00D50076" w:rsidRPr="00B34C0D" w14:paraId="174A2E25" w14:textId="77777777" w:rsidTr="001B384C">
        <w:tc>
          <w:tcPr>
            <w:tcW w:w="5058" w:type="dxa"/>
          </w:tcPr>
          <w:p w14:paraId="10DD3179" w14:textId="77777777" w:rsidR="00D50076" w:rsidRPr="00B34C0D" w:rsidRDefault="00D50076" w:rsidP="001B384C">
            <w:pPr>
              <w:rPr>
                <w:rFonts w:asciiTheme="majorHAnsi" w:hAnsiTheme="majorHAnsi"/>
                <w:b/>
                <w:bCs/>
                <w:spacing w:val="-1"/>
                <w:sz w:val="22"/>
                <w:szCs w:val="22"/>
              </w:rPr>
            </w:pPr>
            <w:r w:rsidRPr="00B34C0D">
              <w:rPr>
                <w:rFonts w:asciiTheme="majorHAnsi" w:hAnsiTheme="majorHAnsi"/>
                <w:b/>
                <w:bCs/>
                <w:spacing w:val="-1"/>
                <w:sz w:val="22"/>
                <w:szCs w:val="22"/>
              </w:rPr>
              <w:lastRenderedPageBreak/>
              <w:t>ЗАКАЗЧИК:</w:t>
            </w:r>
          </w:p>
          <w:p w14:paraId="6063F0CC" w14:textId="77777777" w:rsidR="00A51AFB" w:rsidRPr="00A51AFB" w:rsidRDefault="00A51AFB" w:rsidP="00A51AFB">
            <w:pPr>
              <w:tabs>
                <w:tab w:val="left" w:pos="4248"/>
              </w:tabs>
              <w:rPr>
                <w:rFonts w:asciiTheme="majorHAnsi" w:hAnsiTheme="majorHAnsi"/>
                <w:b/>
                <w:bCs/>
                <w:spacing w:val="-1"/>
                <w:sz w:val="22"/>
                <w:szCs w:val="22"/>
              </w:rPr>
            </w:pPr>
            <w:r w:rsidRPr="00A51AFB">
              <w:rPr>
                <w:rFonts w:asciiTheme="majorHAnsi" w:hAnsiTheme="majorHAnsi"/>
                <w:b/>
                <w:bCs/>
                <w:spacing w:val="-1"/>
                <w:sz w:val="22"/>
                <w:szCs w:val="22"/>
              </w:rPr>
              <w:t>ООО УК «ФЕДЕРЕЙШН ГРУП»</w:t>
            </w:r>
          </w:p>
          <w:p w14:paraId="75199EB8" w14:textId="77777777" w:rsidR="00A51AFB" w:rsidRPr="00A51AFB" w:rsidRDefault="00A51AFB" w:rsidP="00A51AFB">
            <w:pPr>
              <w:tabs>
                <w:tab w:val="left" w:pos="4248"/>
              </w:tabs>
              <w:rPr>
                <w:rFonts w:asciiTheme="majorHAnsi" w:hAnsiTheme="majorHAnsi"/>
                <w:bCs/>
                <w:spacing w:val="-1"/>
                <w:sz w:val="22"/>
                <w:szCs w:val="22"/>
              </w:rPr>
            </w:pPr>
            <w:r w:rsidRPr="00A51AFB">
              <w:rPr>
                <w:rFonts w:asciiTheme="majorHAnsi" w:hAnsiTheme="majorHAnsi"/>
                <w:bCs/>
                <w:spacing w:val="-1"/>
                <w:sz w:val="22"/>
                <w:szCs w:val="22"/>
              </w:rPr>
              <w:t>ИНН 7703793282 КПП 770301001</w:t>
            </w:r>
          </w:p>
          <w:p w14:paraId="110C692D" w14:textId="77777777" w:rsidR="00455B33" w:rsidRDefault="00A51AFB" w:rsidP="00A51AFB">
            <w:pPr>
              <w:tabs>
                <w:tab w:val="left" w:pos="4248"/>
              </w:tabs>
              <w:rPr>
                <w:rFonts w:asciiTheme="majorHAnsi" w:hAnsiTheme="majorHAnsi"/>
                <w:bCs/>
                <w:spacing w:val="-1"/>
                <w:sz w:val="22"/>
                <w:szCs w:val="22"/>
              </w:rPr>
            </w:pPr>
            <w:r w:rsidRPr="00A51AFB">
              <w:rPr>
                <w:rFonts w:asciiTheme="majorHAnsi" w:hAnsiTheme="majorHAnsi"/>
                <w:bCs/>
                <w:spacing w:val="-1"/>
                <w:sz w:val="22"/>
                <w:szCs w:val="22"/>
              </w:rPr>
              <w:t xml:space="preserve">Юридический адрес: 123317, </w:t>
            </w:r>
          </w:p>
          <w:p w14:paraId="388CB3B2" w14:textId="242BA8BC" w:rsidR="00A51AFB" w:rsidRPr="00A51AFB" w:rsidRDefault="00A51AFB" w:rsidP="00A51AFB">
            <w:pPr>
              <w:tabs>
                <w:tab w:val="left" w:pos="4248"/>
              </w:tabs>
              <w:rPr>
                <w:rFonts w:asciiTheme="majorHAnsi" w:hAnsiTheme="majorHAnsi"/>
                <w:bCs/>
                <w:spacing w:val="-1"/>
                <w:sz w:val="22"/>
                <w:szCs w:val="22"/>
              </w:rPr>
            </w:pPr>
            <w:r w:rsidRPr="00A51AFB">
              <w:rPr>
                <w:rFonts w:asciiTheme="majorHAnsi" w:hAnsiTheme="majorHAnsi"/>
                <w:bCs/>
                <w:spacing w:val="-1"/>
                <w:sz w:val="22"/>
                <w:szCs w:val="22"/>
              </w:rPr>
              <w:t>г. Москва, Пресненская набережная, д.12</w:t>
            </w:r>
          </w:p>
          <w:p w14:paraId="39F4EF6A" w14:textId="77777777" w:rsidR="00455B33" w:rsidRDefault="00A51AFB" w:rsidP="00A51AFB">
            <w:pPr>
              <w:tabs>
                <w:tab w:val="left" w:pos="4248"/>
              </w:tabs>
              <w:rPr>
                <w:rFonts w:asciiTheme="majorHAnsi" w:hAnsiTheme="majorHAnsi"/>
                <w:bCs/>
                <w:spacing w:val="-1"/>
                <w:sz w:val="22"/>
                <w:szCs w:val="22"/>
              </w:rPr>
            </w:pPr>
            <w:r w:rsidRPr="00A51AFB">
              <w:rPr>
                <w:rFonts w:asciiTheme="majorHAnsi" w:hAnsiTheme="majorHAnsi"/>
                <w:bCs/>
                <w:spacing w:val="-1"/>
                <w:sz w:val="22"/>
                <w:szCs w:val="22"/>
              </w:rPr>
              <w:t xml:space="preserve">Почтовый адрес: 123317, </w:t>
            </w:r>
          </w:p>
          <w:p w14:paraId="08D696CC" w14:textId="04919B6A" w:rsidR="00A51AFB" w:rsidRPr="00A51AFB" w:rsidRDefault="00A51AFB" w:rsidP="00A51AFB">
            <w:pPr>
              <w:tabs>
                <w:tab w:val="left" w:pos="4248"/>
              </w:tabs>
              <w:rPr>
                <w:rFonts w:asciiTheme="majorHAnsi" w:hAnsiTheme="majorHAnsi"/>
                <w:bCs/>
                <w:spacing w:val="-1"/>
                <w:sz w:val="22"/>
                <w:szCs w:val="22"/>
              </w:rPr>
            </w:pPr>
            <w:r w:rsidRPr="00A51AFB">
              <w:rPr>
                <w:rFonts w:asciiTheme="majorHAnsi" w:hAnsiTheme="majorHAnsi"/>
                <w:bCs/>
                <w:spacing w:val="-1"/>
                <w:sz w:val="22"/>
                <w:szCs w:val="22"/>
              </w:rPr>
              <w:t>г. Москва, Пресненская набережная, д.12,</w:t>
            </w:r>
          </w:p>
          <w:p w14:paraId="2B63CF80" w14:textId="77777777" w:rsidR="00A51AFB" w:rsidRPr="00A51AFB" w:rsidRDefault="00A51AFB" w:rsidP="00A51AFB">
            <w:pPr>
              <w:tabs>
                <w:tab w:val="left" w:pos="4248"/>
              </w:tabs>
              <w:rPr>
                <w:rFonts w:asciiTheme="majorHAnsi" w:hAnsiTheme="majorHAnsi"/>
                <w:bCs/>
                <w:spacing w:val="-1"/>
                <w:sz w:val="22"/>
                <w:szCs w:val="22"/>
              </w:rPr>
            </w:pPr>
            <w:r w:rsidRPr="00A51AFB">
              <w:rPr>
                <w:rFonts w:asciiTheme="majorHAnsi" w:hAnsiTheme="majorHAnsi"/>
                <w:bCs/>
                <w:spacing w:val="-1"/>
                <w:sz w:val="22"/>
                <w:szCs w:val="22"/>
              </w:rPr>
              <w:t xml:space="preserve">р/с 40702810000020000090 </w:t>
            </w:r>
          </w:p>
          <w:p w14:paraId="2F1C2E9A" w14:textId="77777777" w:rsidR="00A51AFB" w:rsidRPr="00A51AFB" w:rsidRDefault="00A51AFB" w:rsidP="00A51AFB">
            <w:pPr>
              <w:tabs>
                <w:tab w:val="left" w:pos="4248"/>
              </w:tabs>
              <w:rPr>
                <w:rFonts w:asciiTheme="majorHAnsi" w:hAnsiTheme="majorHAnsi"/>
                <w:bCs/>
                <w:spacing w:val="-1"/>
                <w:sz w:val="22"/>
                <w:szCs w:val="22"/>
              </w:rPr>
            </w:pPr>
            <w:r w:rsidRPr="00A51AFB">
              <w:rPr>
                <w:rFonts w:asciiTheme="majorHAnsi" w:hAnsiTheme="majorHAnsi"/>
                <w:bCs/>
                <w:spacing w:val="-1"/>
                <w:sz w:val="22"/>
                <w:szCs w:val="22"/>
              </w:rPr>
              <w:t xml:space="preserve">в ПАО СБЕРБАНК </w:t>
            </w:r>
          </w:p>
          <w:p w14:paraId="6734A043" w14:textId="77777777" w:rsidR="00A51AFB" w:rsidRPr="00A51AFB" w:rsidRDefault="00A51AFB" w:rsidP="00A51AFB">
            <w:pPr>
              <w:tabs>
                <w:tab w:val="left" w:pos="4248"/>
              </w:tabs>
              <w:rPr>
                <w:rFonts w:asciiTheme="majorHAnsi" w:hAnsiTheme="majorHAnsi"/>
                <w:bCs/>
                <w:spacing w:val="-1"/>
                <w:sz w:val="22"/>
                <w:szCs w:val="22"/>
              </w:rPr>
            </w:pPr>
            <w:r w:rsidRPr="00A51AFB">
              <w:rPr>
                <w:rFonts w:asciiTheme="majorHAnsi" w:hAnsiTheme="majorHAnsi"/>
                <w:bCs/>
                <w:spacing w:val="-1"/>
                <w:sz w:val="22"/>
                <w:szCs w:val="22"/>
              </w:rPr>
              <w:t>к/с 30101810400000000225</w:t>
            </w:r>
          </w:p>
          <w:p w14:paraId="68F50DC4" w14:textId="77777777" w:rsidR="00A51AFB" w:rsidRPr="00A51AFB" w:rsidRDefault="00A51AFB" w:rsidP="00A51AFB">
            <w:pPr>
              <w:tabs>
                <w:tab w:val="left" w:pos="4248"/>
              </w:tabs>
              <w:rPr>
                <w:rFonts w:asciiTheme="majorHAnsi" w:hAnsiTheme="majorHAnsi"/>
                <w:bCs/>
                <w:spacing w:val="-1"/>
                <w:sz w:val="22"/>
                <w:szCs w:val="22"/>
              </w:rPr>
            </w:pPr>
            <w:r w:rsidRPr="00A51AFB">
              <w:rPr>
                <w:rFonts w:asciiTheme="majorHAnsi" w:hAnsiTheme="majorHAnsi"/>
                <w:bCs/>
                <w:spacing w:val="-1"/>
                <w:sz w:val="22"/>
                <w:szCs w:val="22"/>
              </w:rPr>
              <w:t>БИК 044525225</w:t>
            </w:r>
          </w:p>
          <w:p w14:paraId="6304D7D9" w14:textId="068A6DEF" w:rsidR="00D50076" w:rsidRPr="00B34C0D" w:rsidRDefault="00D50076" w:rsidP="00F702AB">
            <w:pPr>
              <w:tabs>
                <w:tab w:val="left" w:pos="4248"/>
              </w:tabs>
              <w:rPr>
                <w:rFonts w:asciiTheme="majorHAnsi" w:hAnsiTheme="majorHAnsi"/>
                <w:bCs/>
                <w:spacing w:val="-1"/>
                <w:sz w:val="22"/>
                <w:szCs w:val="22"/>
              </w:rPr>
            </w:pPr>
          </w:p>
        </w:tc>
        <w:tc>
          <w:tcPr>
            <w:tcW w:w="5058" w:type="dxa"/>
          </w:tcPr>
          <w:p w14:paraId="7358232B" w14:textId="1E8345AF" w:rsidR="00D50076" w:rsidRPr="00B34C0D" w:rsidRDefault="00D50076" w:rsidP="001B384C">
            <w:pPr>
              <w:rPr>
                <w:rFonts w:asciiTheme="majorHAnsi" w:hAnsiTheme="majorHAnsi"/>
                <w:bCs/>
                <w:spacing w:val="-1"/>
                <w:sz w:val="22"/>
                <w:szCs w:val="22"/>
              </w:rPr>
            </w:pPr>
          </w:p>
        </w:tc>
      </w:tr>
    </w:tbl>
    <w:p w14:paraId="13D90F4C" w14:textId="77777777" w:rsidR="00EA51F2" w:rsidRPr="00B34C0D" w:rsidRDefault="00EA51F2" w:rsidP="00EA51F2">
      <w:pPr>
        <w:shd w:val="clear" w:color="auto" w:fill="FFFFFF"/>
        <w:jc w:val="center"/>
        <w:rPr>
          <w:rFonts w:asciiTheme="majorHAnsi" w:hAnsiTheme="majorHAnsi"/>
          <w:b/>
          <w:bCs/>
          <w:spacing w:val="-2"/>
          <w:sz w:val="22"/>
          <w:szCs w:val="22"/>
        </w:rPr>
      </w:pPr>
    </w:p>
    <w:p w14:paraId="2E77F2F9" w14:textId="77777777" w:rsidR="004B472A" w:rsidRPr="00B34C0D" w:rsidRDefault="004B472A" w:rsidP="00D762B4">
      <w:pPr>
        <w:rPr>
          <w:rFonts w:asciiTheme="majorHAnsi" w:hAnsiTheme="majorHAnsi"/>
          <w:b/>
          <w:bCs/>
          <w:spacing w:val="-1"/>
          <w:sz w:val="22"/>
          <w:szCs w:val="22"/>
        </w:rPr>
      </w:pPr>
    </w:p>
    <w:p w14:paraId="092C7F86" w14:textId="24689E8D" w:rsidR="00986DD4" w:rsidRPr="00B34C0D" w:rsidRDefault="00986DD4" w:rsidP="00D762B4">
      <w:pPr>
        <w:shd w:val="clear" w:color="auto" w:fill="FFFFFF"/>
        <w:spacing w:before="331"/>
        <w:jc w:val="center"/>
        <w:rPr>
          <w:rFonts w:asciiTheme="majorHAnsi" w:hAnsiTheme="majorHAnsi"/>
          <w:b/>
          <w:bCs/>
          <w:spacing w:val="-1"/>
          <w:sz w:val="22"/>
          <w:szCs w:val="22"/>
        </w:rPr>
      </w:pPr>
      <w:r w:rsidRPr="00B34C0D">
        <w:rPr>
          <w:rFonts w:asciiTheme="majorHAnsi" w:hAnsiTheme="majorHAnsi"/>
          <w:b/>
          <w:bCs/>
          <w:spacing w:val="-1"/>
          <w:sz w:val="22"/>
          <w:szCs w:val="22"/>
        </w:rPr>
        <w:t>13.</w:t>
      </w:r>
      <w:r w:rsidR="00D762B4" w:rsidRPr="00B34C0D">
        <w:rPr>
          <w:rFonts w:asciiTheme="majorHAnsi" w:hAnsiTheme="majorHAnsi"/>
          <w:b/>
          <w:bCs/>
          <w:spacing w:val="-1"/>
          <w:sz w:val="22"/>
          <w:szCs w:val="22"/>
        </w:rPr>
        <w:tab/>
      </w:r>
      <w:r w:rsidRPr="00B34C0D">
        <w:rPr>
          <w:rFonts w:asciiTheme="majorHAnsi" w:hAnsiTheme="majorHAnsi"/>
          <w:b/>
          <w:bCs/>
          <w:spacing w:val="-1"/>
          <w:sz w:val="22"/>
          <w:szCs w:val="22"/>
        </w:rPr>
        <w:t>ПОДПИСИ СТОРОН</w:t>
      </w:r>
    </w:p>
    <w:p w14:paraId="5AF28A81" w14:textId="77777777" w:rsidR="004B472A" w:rsidRPr="00B34C0D" w:rsidRDefault="004B472A" w:rsidP="00D762B4">
      <w:pPr>
        <w:shd w:val="clear" w:color="auto" w:fill="FFFFFF"/>
        <w:spacing w:before="331"/>
        <w:jc w:val="center"/>
        <w:rPr>
          <w:rFonts w:asciiTheme="majorHAnsi" w:hAnsiTheme="majorHAnsi"/>
          <w:b/>
          <w:bCs/>
          <w:spacing w:val="-1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4"/>
        <w:gridCol w:w="4972"/>
      </w:tblGrid>
      <w:tr w:rsidR="00D50076" w:rsidRPr="00B34C0D" w14:paraId="270851FE" w14:textId="77777777" w:rsidTr="001B384C">
        <w:tc>
          <w:tcPr>
            <w:tcW w:w="5058" w:type="dxa"/>
          </w:tcPr>
          <w:p w14:paraId="0B24F1E7" w14:textId="77777777" w:rsidR="00D50076" w:rsidRPr="00B34C0D" w:rsidRDefault="00D50076" w:rsidP="001B384C">
            <w:pPr>
              <w:rPr>
                <w:rFonts w:asciiTheme="majorHAnsi" w:hAnsiTheme="majorHAnsi"/>
                <w:sz w:val="22"/>
                <w:szCs w:val="22"/>
              </w:rPr>
            </w:pPr>
            <w:r w:rsidRPr="00B34C0D">
              <w:rPr>
                <w:rFonts w:asciiTheme="majorHAnsi" w:hAnsiTheme="majorHAnsi"/>
                <w:b/>
                <w:sz w:val="22"/>
                <w:szCs w:val="22"/>
              </w:rPr>
              <w:t>ЗАКАЗЧИК</w:t>
            </w:r>
            <w:r w:rsidRPr="00B34C0D">
              <w:rPr>
                <w:rFonts w:asciiTheme="majorHAnsi" w:hAnsiTheme="majorHAnsi"/>
                <w:sz w:val="22"/>
                <w:szCs w:val="22"/>
              </w:rPr>
              <w:t>:</w:t>
            </w:r>
          </w:p>
          <w:p w14:paraId="2360E391" w14:textId="77777777" w:rsidR="00D50076" w:rsidRPr="00B34C0D" w:rsidRDefault="00F702AB" w:rsidP="001B384C">
            <w:pPr>
              <w:rPr>
                <w:rFonts w:asciiTheme="majorHAnsi" w:hAnsiTheme="majorHAnsi"/>
                <w:sz w:val="22"/>
                <w:szCs w:val="22"/>
              </w:rPr>
            </w:pPr>
            <w:r w:rsidRPr="00B34C0D">
              <w:rPr>
                <w:rFonts w:asciiTheme="majorHAnsi" w:hAnsiTheme="majorHAnsi"/>
                <w:sz w:val="22"/>
                <w:szCs w:val="22"/>
              </w:rPr>
              <w:t>Генеральный директор</w:t>
            </w:r>
          </w:p>
          <w:p w14:paraId="34B5A09C" w14:textId="77777777" w:rsidR="00A51AFB" w:rsidRPr="00B34C0D" w:rsidRDefault="00A51AFB" w:rsidP="00A51AF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B34C0D">
              <w:rPr>
                <w:rFonts w:asciiTheme="majorHAnsi" w:hAnsiTheme="majorHAnsi"/>
                <w:bCs/>
                <w:spacing w:val="-1"/>
                <w:sz w:val="22"/>
                <w:szCs w:val="22"/>
              </w:rPr>
              <w:t>ООО УК «ФЕДЕРЕЙШН ГРУП»</w:t>
            </w:r>
          </w:p>
          <w:p w14:paraId="406945A1" w14:textId="77777777" w:rsidR="00D50076" w:rsidRPr="00B34C0D" w:rsidRDefault="00D50076" w:rsidP="001B384C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1A11991" w14:textId="77777777" w:rsidR="001B384C" w:rsidRPr="00B34C0D" w:rsidRDefault="001B384C" w:rsidP="001B384C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30F4B6C" w14:textId="77777777" w:rsidR="00A51AFB" w:rsidRDefault="00D50076" w:rsidP="00A51AFB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B34C0D">
              <w:rPr>
                <w:rFonts w:asciiTheme="majorHAnsi" w:hAnsiTheme="majorHAnsi"/>
                <w:sz w:val="22"/>
                <w:szCs w:val="22"/>
              </w:rPr>
              <w:t>_____</w:t>
            </w:r>
            <w:r w:rsidR="001B384C" w:rsidRPr="00B34C0D">
              <w:rPr>
                <w:rFonts w:asciiTheme="majorHAnsi" w:hAnsiTheme="majorHAnsi"/>
                <w:sz w:val="22"/>
                <w:szCs w:val="22"/>
              </w:rPr>
              <w:t>___</w:t>
            </w:r>
            <w:r w:rsidRPr="00B34C0D">
              <w:rPr>
                <w:rFonts w:asciiTheme="majorHAnsi" w:hAnsiTheme="majorHAnsi"/>
                <w:sz w:val="22"/>
                <w:szCs w:val="22"/>
              </w:rPr>
              <w:t>____________</w:t>
            </w:r>
            <w:r w:rsidR="00D762B4" w:rsidRPr="00B34C0D">
              <w:rPr>
                <w:rFonts w:asciiTheme="majorHAnsi" w:hAnsiTheme="majorHAnsi"/>
                <w:sz w:val="22"/>
                <w:szCs w:val="22"/>
              </w:rPr>
              <w:t>__</w:t>
            </w:r>
            <w:r w:rsidRPr="00B34C0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51AFB">
              <w:rPr>
                <w:rFonts w:asciiTheme="majorHAnsi" w:hAnsiTheme="majorHAnsi"/>
                <w:bCs/>
                <w:sz w:val="22"/>
                <w:szCs w:val="22"/>
              </w:rPr>
              <w:t>А. В. Малогин</w:t>
            </w:r>
          </w:p>
          <w:p w14:paraId="3C5E8E9E" w14:textId="31C2A3B6" w:rsidR="00D50076" w:rsidRPr="00B34C0D" w:rsidRDefault="00D50076" w:rsidP="00F702A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58" w:type="dxa"/>
          </w:tcPr>
          <w:p w14:paraId="12920D0E" w14:textId="77777777" w:rsidR="00D50076" w:rsidRPr="00B34C0D" w:rsidRDefault="00D50076" w:rsidP="001B384C">
            <w:pPr>
              <w:rPr>
                <w:rFonts w:asciiTheme="majorHAnsi" w:hAnsiTheme="majorHAnsi"/>
                <w:sz w:val="22"/>
                <w:szCs w:val="22"/>
              </w:rPr>
            </w:pPr>
            <w:r w:rsidRPr="00B34C0D">
              <w:rPr>
                <w:rFonts w:asciiTheme="majorHAnsi" w:hAnsiTheme="majorHAnsi"/>
                <w:b/>
                <w:sz w:val="22"/>
                <w:szCs w:val="22"/>
              </w:rPr>
              <w:t>ИСПОЛНИТЕЛЬ</w:t>
            </w:r>
            <w:r w:rsidRPr="00B34C0D">
              <w:rPr>
                <w:rFonts w:asciiTheme="majorHAnsi" w:hAnsiTheme="majorHAnsi"/>
                <w:sz w:val="22"/>
                <w:szCs w:val="22"/>
              </w:rPr>
              <w:t>:</w:t>
            </w:r>
          </w:p>
          <w:p w14:paraId="080B9AC5" w14:textId="77777777" w:rsidR="00D50076" w:rsidRPr="00B34C0D" w:rsidRDefault="00D50076" w:rsidP="001B384C">
            <w:pPr>
              <w:pStyle w:val="a8"/>
              <w:shd w:val="clear" w:color="auto" w:fill="auto"/>
              <w:jc w:val="left"/>
              <w:rPr>
                <w:rFonts w:asciiTheme="majorHAnsi" w:hAnsiTheme="majorHAnsi"/>
                <w:b w:val="0"/>
                <w:bCs w:val="0"/>
                <w:sz w:val="22"/>
              </w:rPr>
            </w:pPr>
            <w:r w:rsidRPr="00B34C0D">
              <w:rPr>
                <w:rFonts w:asciiTheme="majorHAnsi" w:hAnsiTheme="majorHAnsi"/>
                <w:b w:val="0"/>
                <w:bCs w:val="0"/>
                <w:sz w:val="22"/>
              </w:rPr>
              <w:t>Генеральный директор</w:t>
            </w:r>
          </w:p>
          <w:p w14:paraId="403D3263" w14:textId="733E839A" w:rsidR="00D50076" w:rsidRPr="00CE2F7B" w:rsidRDefault="00CE2F7B" w:rsidP="001B384C">
            <w:pPr>
              <w:pStyle w:val="a8"/>
              <w:shd w:val="clear" w:color="auto" w:fill="auto"/>
              <w:jc w:val="left"/>
              <w:rPr>
                <w:rFonts w:asciiTheme="majorHAnsi" w:hAnsiTheme="majorHAnsi"/>
                <w:b w:val="0"/>
                <w:bCs w:val="0"/>
                <w:sz w:val="22"/>
                <w:lang w:val="en-US"/>
              </w:rPr>
            </w:pPr>
            <w:r>
              <w:rPr>
                <w:rFonts w:asciiTheme="majorHAnsi" w:hAnsiTheme="majorHAnsi"/>
                <w:b w:val="0"/>
                <w:bCs w:val="0"/>
                <w:sz w:val="22"/>
                <w:lang w:val="en-US"/>
              </w:rPr>
              <w:t>_________________________________________</w:t>
            </w:r>
          </w:p>
          <w:p w14:paraId="06C2C9FF" w14:textId="77777777" w:rsidR="00D50076" w:rsidRPr="00B34C0D" w:rsidRDefault="00D50076" w:rsidP="001B384C">
            <w:pPr>
              <w:pStyle w:val="a8"/>
              <w:shd w:val="clear" w:color="auto" w:fill="auto"/>
              <w:jc w:val="left"/>
              <w:rPr>
                <w:rFonts w:asciiTheme="majorHAnsi" w:hAnsiTheme="majorHAnsi"/>
                <w:b w:val="0"/>
                <w:bCs w:val="0"/>
                <w:sz w:val="22"/>
              </w:rPr>
            </w:pPr>
          </w:p>
          <w:p w14:paraId="79CC00CB" w14:textId="77777777" w:rsidR="001B384C" w:rsidRPr="00B34C0D" w:rsidRDefault="001B384C" w:rsidP="001B384C">
            <w:pPr>
              <w:pStyle w:val="a8"/>
              <w:shd w:val="clear" w:color="auto" w:fill="auto"/>
              <w:jc w:val="left"/>
              <w:rPr>
                <w:rFonts w:asciiTheme="majorHAnsi" w:hAnsiTheme="majorHAnsi"/>
                <w:b w:val="0"/>
                <w:bCs w:val="0"/>
                <w:sz w:val="22"/>
              </w:rPr>
            </w:pPr>
          </w:p>
          <w:p w14:paraId="22475EB0" w14:textId="229A8F97" w:rsidR="00D50076" w:rsidRPr="00B34C0D" w:rsidRDefault="00D50076" w:rsidP="00CE2F7B">
            <w:pPr>
              <w:rPr>
                <w:rFonts w:asciiTheme="majorHAnsi" w:hAnsiTheme="majorHAnsi"/>
                <w:sz w:val="22"/>
                <w:szCs w:val="22"/>
              </w:rPr>
            </w:pPr>
            <w:r w:rsidRPr="00B34C0D">
              <w:rPr>
                <w:rFonts w:asciiTheme="majorHAnsi" w:hAnsiTheme="majorHAnsi"/>
                <w:sz w:val="22"/>
                <w:szCs w:val="22"/>
              </w:rPr>
              <w:t>___________</w:t>
            </w:r>
            <w:r w:rsidR="001B384C" w:rsidRPr="00B34C0D">
              <w:rPr>
                <w:rFonts w:asciiTheme="majorHAnsi" w:hAnsiTheme="majorHAnsi"/>
                <w:sz w:val="22"/>
                <w:szCs w:val="22"/>
              </w:rPr>
              <w:t>___</w:t>
            </w:r>
            <w:r w:rsidRPr="00B34C0D">
              <w:rPr>
                <w:rFonts w:asciiTheme="majorHAnsi" w:hAnsiTheme="majorHAnsi"/>
                <w:sz w:val="22"/>
                <w:szCs w:val="22"/>
              </w:rPr>
              <w:t>______</w:t>
            </w:r>
            <w:r w:rsidR="00D762B4" w:rsidRPr="00B34C0D">
              <w:rPr>
                <w:rFonts w:asciiTheme="majorHAnsi" w:hAnsiTheme="majorHAnsi"/>
                <w:sz w:val="22"/>
                <w:szCs w:val="22"/>
              </w:rPr>
              <w:t>_</w:t>
            </w:r>
            <w:r w:rsidR="00CE2F7B">
              <w:rPr>
                <w:rFonts w:asciiTheme="majorHAnsi" w:hAnsiTheme="majorHAnsi"/>
                <w:sz w:val="22"/>
                <w:szCs w:val="22"/>
              </w:rPr>
              <w:t xml:space="preserve"> _________________________</w:t>
            </w:r>
            <w:r w:rsidRPr="00B34C0D" w:rsidDel="00407CA1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</w:tbl>
    <w:p w14:paraId="053E3EC4" w14:textId="77777777" w:rsidR="00DD1B9A" w:rsidRPr="00B34C0D" w:rsidRDefault="00DD1B9A" w:rsidP="00EA51F2">
      <w:pPr>
        <w:shd w:val="clear" w:color="auto" w:fill="FFFFFF"/>
        <w:jc w:val="center"/>
        <w:rPr>
          <w:rFonts w:asciiTheme="majorHAnsi" w:hAnsiTheme="majorHAnsi"/>
          <w:sz w:val="22"/>
          <w:szCs w:val="22"/>
        </w:rPr>
      </w:pPr>
    </w:p>
    <w:p w14:paraId="3FFA8F3D" w14:textId="77777777" w:rsidR="004970D5" w:rsidRPr="00B34C0D" w:rsidRDefault="004970D5" w:rsidP="00D762B4">
      <w:pPr>
        <w:rPr>
          <w:rFonts w:asciiTheme="majorHAnsi" w:hAnsiTheme="majorHAnsi"/>
          <w:b/>
          <w:sz w:val="22"/>
          <w:szCs w:val="22"/>
        </w:rPr>
      </w:pPr>
    </w:p>
    <w:p w14:paraId="676C0CB4" w14:textId="77777777" w:rsidR="00A35EE5" w:rsidRDefault="00A35EE5" w:rsidP="00D762B4">
      <w:pPr>
        <w:rPr>
          <w:rFonts w:asciiTheme="majorHAnsi" w:hAnsiTheme="majorHAnsi"/>
          <w:bCs/>
          <w:sz w:val="22"/>
          <w:szCs w:val="22"/>
        </w:rPr>
      </w:pPr>
    </w:p>
    <w:p w14:paraId="37304137" w14:textId="77777777" w:rsidR="00A35EE5" w:rsidRDefault="00A35EE5" w:rsidP="00D762B4">
      <w:pPr>
        <w:rPr>
          <w:rFonts w:asciiTheme="majorHAnsi" w:hAnsiTheme="majorHAnsi"/>
          <w:bCs/>
          <w:sz w:val="22"/>
          <w:szCs w:val="22"/>
        </w:rPr>
      </w:pPr>
    </w:p>
    <w:p w14:paraId="51429D11" w14:textId="42883ABD" w:rsidR="00A35EE5" w:rsidRDefault="00A35EE5" w:rsidP="00D762B4">
      <w:pPr>
        <w:rPr>
          <w:rFonts w:asciiTheme="majorHAnsi" w:hAnsiTheme="majorHAnsi"/>
          <w:bCs/>
          <w:sz w:val="22"/>
          <w:szCs w:val="22"/>
        </w:rPr>
      </w:pPr>
    </w:p>
    <w:p w14:paraId="7F4239C6" w14:textId="2AAF6E52" w:rsidR="00D72448" w:rsidRDefault="00D72448" w:rsidP="00D762B4">
      <w:pPr>
        <w:rPr>
          <w:rFonts w:asciiTheme="majorHAnsi" w:hAnsiTheme="majorHAnsi"/>
          <w:bCs/>
          <w:sz w:val="22"/>
          <w:szCs w:val="22"/>
        </w:rPr>
      </w:pPr>
    </w:p>
    <w:p w14:paraId="27281057" w14:textId="47079732" w:rsidR="00D72448" w:rsidRDefault="00D72448" w:rsidP="00D762B4">
      <w:pPr>
        <w:rPr>
          <w:rFonts w:asciiTheme="majorHAnsi" w:hAnsiTheme="majorHAnsi"/>
          <w:bCs/>
          <w:sz w:val="22"/>
          <w:szCs w:val="22"/>
        </w:rPr>
      </w:pPr>
    </w:p>
    <w:p w14:paraId="09403ED8" w14:textId="00B7AA9B" w:rsidR="00D72448" w:rsidRDefault="00D72448" w:rsidP="00D762B4">
      <w:pPr>
        <w:rPr>
          <w:rFonts w:asciiTheme="majorHAnsi" w:hAnsiTheme="majorHAnsi"/>
          <w:bCs/>
          <w:sz w:val="22"/>
          <w:szCs w:val="22"/>
        </w:rPr>
      </w:pPr>
    </w:p>
    <w:p w14:paraId="2118B063" w14:textId="4B3382A8" w:rsidR="00D72448" w:rsidRDefault="00D72448" w:rsidP="00D762B4">
      <w:pPr>
        <w:rPr>
          <w:rFonts w:asciiTheme="majorHAnsi" w:hAnsiTheme="majorHAnsi"/>
          <w:bCs/>
          <w:sz w:val="22"/>
          <w:szCs w:val="22"/>
        </w:rPr>
      </w:pPr>
    </w:p>
    <w:p w14:paraId="12285152" w14:textId="2FC47056" w:rsidR="00D72448" w:rsidRDefault="00D72448" w:rsidP="00D762B4">
      <w:pPr>
        <w:rPr>
          <w:rFonts w:asciiTheme="majorHAnsi" w:hAnsiTheme="majorHAnsi"/>
          <w:bCs/>
          <w:sz w:val="22"/>
          <w:szCs w:val="22"/>
        </w:rPr>
      </w:pPr>
    </w:p>
    <w:p w14:paraId="1E1659E7" w14:textId="5A83B168" w:rsidR="00D72448" w:rsidRDefault="00D72448" w:rsidP="00D762B4">
      <w:pPr>
        <w:rPr>
          <w:rFonts w:asciiTheme="majorHAnsi" w:hAnsiTheme="majorHAnsi"/>
          <w:bCs/>
          <w:sz w:val="22"/>
          <w:szCs w:val="22"/>
        </w:rPr>
      </w:pPr>
    </w:p>
    <w:p w14:paraId="0939CF5B" w14:textId="09D4911B" w:rsidR="00D72448" w:rsidRDefault="00D72448" w:rsidP="00D762B4">
      <w:pPr>
        <w:rPr>
          <w:rFonts w:asciiTheme="majorHAnsi" w:hAnsiTheme="majorHAnsi"/>
          <w:bCs/>
          <w:sz w:val="22"/>
          <w:szCs w:val="22"/>
        </w:rPr>
      </w:pPr>
    </w:p>
    <w:p w14:paraId="3ACF7161" w14:textId="433D7566" w:rsidR="00D72448" w:rsidRDefault="00D72448" w:rsidP="00D762B4">
      <w:pPr>
        <w:rPr>
          <w:rFonts w:asciiTheme="majorHAnsi" w:hAnsiTheme="majorHAnsi"/>
          <w:bCs/>
          <w:sz w:val="22"/>
          <w:szCs w:val="22"/>
        </w:rPr>
      </w:pPr>
    </w:p>
    <w:p w14:paraId="27CD97C2" w14:textId="1543AED1" w:rsidR="00D72448" w:rsidRDefault="00D72448" w:rsidP="00D762B4">
      <w:pPr>
        <w:rPr>
          <w:rFonts w:asciiTheme="majorHAnsi" w:hAnsiTheme="majorHAnsi"/>
          <w:bCs/>
          <w:sz w:val="22"/>
          <w:szCs w:val="22"/>
        </w:rPr>
      </w:pPr>
    </w:p>
    <w:p w14:paraId="60964A63" w14:textId="00B0963B" w:rsidR="00D72448" w:rsidRDefault="00D72448" w:rsidP="00D762B4">
      <w:pPr>
        <w:rPr>
          <w:rFonts w:asciiTheme="majorHAnsi" w:hAnsiTheme="majorHAnsi"/>
          <w:bCs/>
          <w:sz w:val="22"/>
          <w:szCs w:val="22"/>
        </w:rPr>
      </w:pPr>
    </w:p>
    <w:p w14:paraId="117FF5E1" w14:textId="7508852A" w:rsidR="00D72448" w:rsidRDefault="00D72448" w:rsidP="00D762B4">
      <w:pPr>
        <w:rPr>
          <w:rFonts w:asciiTheme="majorHAnsi" w:hAnsiTheme="majorHAnsi"/>
          <w:bCs/>
          <w:sz w:val="22"/>
          <w:szCs w:val="22"/>
        </w:rPr>
      </w:pPr>
    </w:p>
    <w:p w14:paraId="62E98C16" w14:textId="34B018E9" w:rsidR="00D72448" w:rsidRDefault="00D72448" w:rsidP="00D762B4">
      <w:pPr>
        <w:rPr>
          <w:rFonts w:asciiTheme="majorHAnsi" w:hAnsiTheme="majorHAnsi"/>
          <w:bCs/>
          <w:sz w:val="22"/>
          <w:szCs w:val="22"/>
        </w:rPr>
      </w:pPr>
    </w:p>
    <w:p w14:paraId="62B87237" w14:textId="5902A46F" w:rsidR="00D72448" w:rsidRDefault="00D72448" w:rsidP="00D762B4">
      <w:pPr>
        <w:rPr>
          <w:rFonts w:asciiTheme="majorHAnsi" w:hAnsiTheme="majorHAnsi"/>
          <w:bCs/>
          <w:sz w:val="22"/>
          <w:szCs w:val="22"/>
        </w:rPr>
      </w:pPr>
    </w:p>
    <w:p w14:paraId="556B2B36" w14:textId="0B659E3F" w:rsidR="00D72448" w:rsidRDefault="00D72448" w:rsidP="00D762B4">
      <w:pPr>
        <w:rPr>
          <w:rFonts w:asciiTheme="majorHAnsi" w:hAnsiTheme="majorHAnsi"/>
          <w:bCs/>
          <w:sz w:val="22"/>
          <w:szCs w:val="22"/>
        </w:rPr>
      </w:pPr>
    </w:p>
    <w:p w14:paraId="54749261" w14:textId="1720759F" w:rsidR="00D72448" w:rsidRDefault="00D72448" w:rsidP="00D762B4">
      <w:pPr>
        <w:rPr>
          <w:rFonts w:asciiTheme="majorHAnsi" w:hAnsiTheme="majorHAnsi"/>
          <w:bCs/>
          <w:sz w:val="22"/>
          <w:szCs w:val="22"/>
        </w:rPr>
      </w:pPr>
    </w:p>
    <w:p w14:paraId="534D1B32" w14:textId="50191D1D" w:rsidR="00D72448" w:rsidRDefault="00D72448" w:rsidP="00D762B4">
      <w:pPr>
        <w:rPr>
          <w:rFonts w:asciiTheme="majorHAnsi" w:hAnsiTheme="majorHAnsi"/>
          <w:bCs/>
          <w:sz w:val="22"/>
          <w:szCs w:val="22"/>
        </w:rPr>
      </w:pPr>
    </w:p>
    <w:p w14:paraId="6E7EB41B" w14:textId="0DD05018" w:rsidR="00D72448" w:rsidRDefault="00D72448" w:rsidP="00D762B4">
      <w:pPr>
        <w:rPr>
          <w:rFonts w:asciiTheme="majorHAnsi" w:hAnsiTheme="majorHAnsi"/>
          <w:bCs/>
          <w:sz w:val="22"/>
          <w:szCs w:val="22"/>
        </w:rPr>
      </w:pPr>
    </w:p>
    <w:p w14:paraId="0B9D6BEF" w14:textId="314260AE" w:rsidR="00D72448" w:rsidRDefault="00D72448" w:rsidP="00D762B4">
      <w:pPr>
        <w:rPr>
          <w:rFonts w:asciiTheme="majorHAnsi" w:hAnsiTheme="majorHAnsi"/>
          <w:bCs/>
          <w:sz w:val="22"/>
          <w:szCs w:val="22"/>
        </w:rPr>
      </w:pPr>
    </w:p>
    <w:p w14:paraId="5A83B72B" w14:textId="0A16E329" w:rsidR="00D72448" w:rsidRDefault="00D72448" w:rsidP="00D762B4">
      <w:pPr>
        <w:rPr>
          <w:rFonts w:asciiTheme="majorHAnsi" w:hAnsiTheme="majorHAnsi"/>
          <w:bCs/>
          <w:sz w:val="22"/>
          <w:szCs w:val="22"/>
        </w:rPr>
      </w:pPr>
    </w:p>
    <w:p w14:paraId="2B155D02" w14:textId="6D9DE9A5" w:rsidR="00D72448" w:rsidRDefault="00D72448" w:rsidP="00D762B4">
      <w:pPr>
        <w:rPr>
          <w:rFonts w:asciiTheme="majorHAnsi" w:hAnsiTheme="majorHAnsi"/>
          <w:bCs/>
          <w:sz w:val="22"/>
          <w:szCs w:val="22"/>
        </w:rPr>
      </w:pPr>
    </w:p>
    <w:p w14:paraId="5E194990" w14:textId="0B280570" w:rsidR="00D72448" w:rsidRDefault="00D72448" w:rsidP="00D762B4">
      <w:pPr>
        <w:rPr>
          <w:rFonts w:asciiTheme="majorHAnsi" w:hAnsiTheme="majorHAnsi"/>
          <w:bCs/>
          <w:sz w:val="22"/>
          <w:szCs w:val="22"/>
        </w:rPr>
      </w:pPr>
    </w:p>
    <w:p w14:paraId="19655149" w14:textId="5EEC2ED1" w:rsidR="00D72448" w:rsidRDefault="00D72448" w:rsidP="00D762B4">
      <w:pPr>
        <w:rPr>
          <w:rFonts w:asciiTheme="majorHAnsi" w:hAnsiTheme="majorHAnsi"/>
          <w:bCs/>
          <w:sz w:val="22"/>
          <w:szCs w:val="22"/>
        </w:rPr>
      </w:pPr>
    </w:p>
    <w:p w14:paraId="25CCE4D7" w14:textId="4073C893" w:rsidR="00D72448" w:rsidRDefault="00D72448" w:rsidP="00D762B4">
      <w:pPr>
        <w:rPr>
          <w:rFonts w:asciiTheme="majorHAnsi" w:hAnsiTheme="majorHAnsi"/>
          <w:bCs/>
          <w:sz w:val="22"/>
          <w:szCs w:val="22"/>
        </w:rPr>
      </w:pPr>
    </w:p>
    <w:p w14:paraId="633C59E9" w14:textId="77777777" w:rsidR="00CE2F7B" w:rsidRDefault="00CE2F7B" w:rsidP="00D762B4">
      <w:pPr>
        <w:rPr>
          <w:rFonts w:asciiTheme="majorHAnsi" w:hAnsiTheme="majorHAnsi"/>
          <w:bCs/>
          <w:sz w:val="22"/>
          <w:szCs w:val="22"/>
        </w:rPr>
      </w:pPr>
    </w:p>
    <w:p w14:paraId="1D523609" w14:textId="77777777" w:rsidR="00CE2F7B" w:rsidRDefault="00CE2F7B" w:rsidP="00D762B4">
      <w:pPr>
        <w:rPr>
          <w:rFonts w:asciiTheme="majorHAnsi" w:hAnsiTheme="majorHAnsi"/>
          <w:bCs/>
          <w:sz w:val="22"/>
          <w:szCs w:val="22"/>
        </w:rPr>
      </w:pPr>
    </w:p>
    <w:p w14:paraId="75EFAA71" w14:textId="77777777" w:rsidR="00CE2F7B" w:rsidRDefault="00CE2F7B" w:rsidP="00D762B4">
      <w:pPr>
        <w:rPr>
          <w:rFonts w:asciiTheme="majorHAnsi" w:hAnsiTheme="majorHAnsi"/>
          <w:bCs/>
          <w:sz w:val="22"/>
          <w:szCs w:val="22"/>
        </w:rPr>
      </w:pPr>
    </w:p>
    <w:p w14:paraId="066AB394" w14:textId="77777777" w:rsidR="00CE2F7B" w:rsidRDefault="00CE2F7B" w:rsidP="00D762B4">
      <w:pPr>
        <w:rPr>
          <w:rFonts w:asciiTheme="majorHAnsi" w:hAnsiTheme="majorHAnsi"/>
          <w:bCs/>
          <w:sz w:val="22"/>
          <w:szCs w:val="22"/>
        </w:rPr>
      </w:pPr>
    </w:p>
    <w:p w14:paraId="03824844" w14:textId="77777777" w:rsidR="00CE2F7B" w:rsidRDefault="00CE2F7B" w:rsidP="00D762B4">
      <w:pPr>
        <w:rPr>
          <w:rFonts w:asciiTheme="majorHAnsi" w:hAnsiTheme="majorHAnsi"/>
          <w:bCs/>
          <w:sz w:val="22"/>
          <w:szCs w:val="22"/>
        </w:rPr>
      </w:pPr>
    </w:p>
    <w:p w14:paraId="34E27948" w14:textId="77777777" w:rsidR="00D72448" w:rsidRDefault="00D72448" w:rsidP="00D762B4">
      <w:pPr>
        <w:rPr>
          <w:rFonts w:asciiTheme="majorHAnsi" w:hAnsiTheme="majorHAnsi"/>
          <w:bCs/>
          <w:sz w:val="22"/>
          <w:szCs w:val="22"/>
        </w:rPr>
      </w:pPr>
    </w:p>
    <w:p w14:paraId="34671C83" w14:textId="77777777" w:rsidR="00A35EE5" w:rsidRDefault="00A35EE5" w:rsidP="00D762B4">
      <w:pPr>
        <w:rPr>
          <w:rFonts w:asciiTheme="majorHAnsi" w:hAnsiTheme="majorHAnsi"/>
          <w:bCs/>
          <w:sz w:val="22"/>
          <w:szCs w:val="22"/>
        </w:rPr>
      </w:pPr>
    </w:p>
    <w:p w14:paraId="62611D8E" w14:textId="77777777" w:rsidR="00A35EE5" w:rsidRPr="000014D8" w:rsidRDefault="00A35EE5" w:rsidP="00A35EE5">
      <w:pPr>
        <w:pStyle w:val="af0"/>
        <w:ind w:right="-29"/>
        <w:jc w:val="right"/>
        <w:rPr>
          <w:rFonts w:asciiTheme="majorHAnsi" w:hAnsiTheme="majorHAnsi"/>
          <w:bCs/>
          <w:sz w:val="22"/>
          <w:szCs w:val="22"/>
        </w:rPr>
      </w:pPr>
      <w:r w:rsidRPr="000014D8">
        <w:rPr>
          <w:rFonts w:asciiTheme="majorHAnsi" w:hAnsiTheme="majorHAnsi"/>
          <w:bCs/>
          <w:sz w:val="22"/>
          <w:szCs w:val="22"/>
        </w:rPr>
        <w:t>Приложение №2</w:t>
      </w:r>
    </w:p>
    <w:p w14:paraId="42B7CD7E" w14:textId="5757F245" w:rsidR="00A35EE5" w:rsidRPr="00CE2F7B" w:rsidRDefault="00A35EE5" w:rsidP="00A35EE5">
      <w:pPr>
        <w:pStyle w:val="af0"/>
        <w:ind w:right="-29"/>
        <w:jc w:val="right"/>
        <w:rPr>
          <w:rFonts w:asciiTheme="majorHAnsi" w:hAnsiTheme="majorHAnsi"/>
          <w:bCs/>
          <w:sz w:val="22"/>
          <w:szCs w:val="22"/>
        </w:rPr>
      </w:pPr>
      <w:r w:rsidRPr="000014D8">
        <w:rPr>
          <w:rFonts w:asciiTheme="majorHAnsi" w:hAnsiTheme="majorHAnsi"/>
          <w:bCs/>
          <w:sz w:val="22"/>
          <w:szCs w:val="22"/>
        </w:rPr>
        <w:t xml:space="preserve">к Договору № </w:t>
      </w:r>
      <w:r w:rsidR="00CE2F7B" w:rsidRPr="00CE2F7B">
        <w:rPr>
          <w:rFonts w:asciiTheme="majorHAnsi" w:hAnsiTheme="majorHAnsi"/>
          <w:bCs/>
          <w:sz w:val="22"/>
          <w:szCs w:val="22"/>
        </w:rPr>
        <w:t>____________________</w:t>
      </w:r>
    </w:p>
    <w:p w14:paraId="20532CBF" w14:textId="72F48DA4" w:rsidR="00A35EE5" w:rsidRPr="000014D8" w:rsidRDefault="00A35EE5" w:rsidP="00A35EE5">
      <w:pPr>
        <w:pStyle w:val="af0"/>
        <w:ind w:right="-29"/>
        <w:jc w:val="right"/>
        <w:rPr>
          <w:rFonts w:asciiTheme="majorHAnsi" w:hAnsiTheme="majorHAnsi"/>
          <w:bCs/>
          <w:sz w:val="22"/>
          <w:szCs w:val="22"/>
        </w:rPr>
      </w:pPr>
      <w:r w:rsidRPr="000014D8">
        <w:rPr>
          <w:rFonts w:asciiTheme="majorHAnsi" w:hAnsiTheme="majorHAnsi"/>
          <w:bCs/>
          <w:sz w:val="22"/>
          <w:szCs w:val="22"/>
        </w:rPr>
        <w:t xml:space="preserve">от </w:t>
      </w:r>
      <w:proofErr w:type="gramStart"/>
      <w:r w:rsidRPr="000014D8">
        <w:rPr>
          <w:rFonts w:asciiTheme="majorHAnsi" w:hAnsiTheme="majorHAnsi"/>
          <w:bCs/>
          <w:sz w:val="22"/>
          <w:szCs w:val="22"/>
        </w:rPr>
        <w:t>«</w:t>
      </w:r>
      <w:r w:rsidR="00D72448">
        <w:rPr>
          <w:rFonts w:asciiTheme="majorHAnsi" w:hAnsiTheme="majorHAnsi"/>
          <w:bCs/>
          <w:sz w:val="22"/>
          <w:szCs w:val="22"/>
        </w:rPr>
        <w:t xml:space="preserve"> _</w:t>
      </w:r>
      <w:proofErr w:type="gramEnd"/>
      <w:r w:rsidR="00D72448">
        <w:rPr>
          <w:rFonts w:asciiTheme="majorHAnsi" w:hAnsiTheme="majorHAnsi"/>
          <w:bCs/>
          <w:sz w:val="22"/>
          <w:szCs w:val="22"/>
        </w:rPr>
        <w:t xml:space="preserve">__ </w:t>
      </w:r>
      <w:r w:rsidRPr="000014D8">
        <w:rPr>
          <w:rFonts w:asciiTheme="majorHAnsi" w:hAnsiTheme="majorHAnsi"/>
          <w:bCs/>
          <w:sz w:val="22"/>
          <w:szCs w:val="22"/>
        </w:rPr>
        <w:t xml:space="preserve">» </w:t>
      </w:r>
      <w:r w:rsidR="00CE2F7B" w:rsidRPr="00CE2F7B">
        <w:rPr>
          <w:rFonts w:asciiTheme="majorHAnsi" w:hAnsiTheme="majorHAnsi"/>
          <w:bCs/>
          <w:sz w:val="22"/>
          <w:szCs w:val="22"/>
        </w:rPr>
        <w:t>_____________________</w:t>
      </w:r>
      <w:r w:rsidRPr="000014D8">
        <w:rPr>
          <w:rFonts w:asciiTheme="majorHAnsi" w:hAnsiTheme="majorHAnsi"/>
          <w:bCs/>
          <w:sz w:val="22"/>
          <w:szCs w:val="22"/>
        </w:rPr>
        <w:t>202</w:t>
      </w:r>
      <w:r w:rsidR="007A5777">
        <w:rPr>
          <w:rFonts w:asciiTheme="majorHAnsi" w:hAnsiTheme="majorHAnsi"/>
          <w:bCs/>
          <w:sz w:val="22"/>
          <w:szCs w:val="22"/>
        </w:rPr>
        <w:t>4</w:t>
      </w:r>
      <w:r w:rsidRPr="000014D8">
        <w:rPr>
          <w:rFonts w:asciiTheme="majorHAnsi" w:hAnsiTheme="majorHAnsi"/>
          <w:bCs/>
          <w:sz w:val="22"/>
          <w:szCs w:val="22"/>
        </w:rPr>
        <w:t xml:space="preserve"> г.</w:t>
      </w:r>
    </w:p>
    <w:p w14:paraId="31E86A4A" w14:textId="4E35E8B8" w:rsidR="00A35EE5" w:rsidRDefault="00A35EE5" w:rsidP="00A35EE5">
      <w:pPr>
        <w:jc w:val="center"/>
        <w:rPr>
          <w:rFonts w:asciiTheme="majorHAnsi" w:hAnsiTheme="majorHAnsi"/>
        </w:rPr>
      </w:pPr>
    </w:p>
    <w:p w14:paraId="052DB37D" w14:textId="77777777" w:rsidR="00D72448" w:rsidRDefault="00D72448" w:rsidP="00A35EE5">
      <w:pPr>
        <w:jc w:val="center"/>
        <w:rPr>
          <w:rFonts w:asciiTheme="majorHAnsi" w:hAnsiTheme="majorHAnsi"/>
        </w:rPr>
      </w:pPr>
    </w:p>
    <w:p w14:paraId="3C4256A0" w14:textId="77777777" w:rsidR="00A35EE5" w:rsidRPr="008A76DF" w:rsidRDefault="00A35EE5" w:rsidP="00A35EE5">
      <w:pPr>
        <w:jc w:val="center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ПРОТОКОЛ</w:t>
      </w:r>
    </w:p>
    <w:p w14:paraId="58020560" w14:textId="77777777" w:rsidR="00A35EE5" w:rsidRPr="008A76DF" w:rsidRDefault="00A35EE5" w:rsidP="00A35EE5">
      <w:pPr>
        <w:jc w:val="center"/>
        <w:rPr>
          <w:rFonts w:asciiTheme="majorHAnsi" w:hAnsiTheme="majorHAnsi"/>
          <w:b/>
          <w:i/>
          <w:sz w:val="24"/>
          <w:szCs w:val="24"/>
        </w:rPr>
      </w:pPr>
      <w:r w:rsidRPr="008A76DF">
        <w:rPr>
          <w:rFonts w:asciiTheme="majorHAnsi" w:hAnsiTheme="majorHAnsi"/>
          <w:b/>
          <w:i/>
          <w:sz w:val="24"/>
          <w:szCs w:val="24"/>
        </w:rPr>
        <w:t>согласования договорной цены</w:t>
      </w:r>
    </w:p>
    <w:p w14:paraId="60951821" w14:textId="77777777" w:rsidR="00A35EE5" w:rsidRPr="008A76DF" w:rsidRDefault="00A35EE5" w:rsidP="00A35EE5">
      <w:pPr>
        <w:ind w:right="1" w:firstLine="709"/>
        <w:jc w:val="both"/>
        <w:rPr>
          <w:rFonts w:asciiTheme="majorHAnsi" w:hAnsiTheme="majorHAnsi"/>
          <w:b/>
        </w:rPr>
      </w:pPr>
    </w:p>
    <w:p w14:paraId="0872E1F9" w14:textId="5F8D47CB" w:rsidR="00A51AFB" w:rsidRPr="008A76DF" w:rsidRDefault="00A51AFB" w:rsidP="00A51AFB">
      <w:pPr>
        <w:pStyle w:val="af0"/>
        <w:spacing w:line="360" w:lineRule="auto"/>
        <w:ind w:left="0" w:right="1" w:firstLine="709"/>
        <w:rPr>
          <w:rFonts w:asciiTheme="majorHAnsi" w:hAnsiTheme="majorHAnsi"/>
          <w:bCs/>
        </w:rPr>
      </w:pPr>
      <w:r w:rsidRPr="00BA5322">
        <w:rPr>
          <w:rFonts w:asciiTheme="majorHAnsi" w:hAnsiTheme="majorHAnsi"/>
          <w:bCs/>
        </w:rPr>
        <w:t>ООО У</w:t>
      </w:r>
      <w:r w:rsidR="00974E55">
        <w:rPr>
          <w:rFonts w:asciiTheme="majorHAnsi" w:hAnsiTheme="majorHAnsi"/>
          <w:bCs/>
        </w:rPr>
        <w:t>правляющая компания</w:t>
      </w:r>
      <w:r w:rsidRPr="00BA5322">
        <w:rPr>
          <w:rFonts w:asciiTheme="majorHAnsi" w:hAnsiTheme="majorHAnsi"/>
          <w:bCs/>
        </w:rPr>
        <w:t xml:space="preserve"> «ФЕДЕРЕЙШН ГРУП</w:t>
      </w:r>
      <w:r w:rsidR="007A5777">
        <w:rPr>
          <w:rFonts w:asciiTheme="majorHAnsi" w:hAnsiTheme="majorHAnsi"/>
          <w:bCs/>
        </w:rPr>
        <w:t>»</w:t>
      </w:r>
      <w:r w:rsidRPr="008A76DF">
        <w:rPr>
          <w:rFonts w:asciiTheme="majorHAnsi" w:hAnsiTheme="majorHAnsi"/>
          <w:bCs/>
        </w:rPr>
        <w:t xml:space="preserve">, именуемое </w:t>
      </w:r>
      <w:r>
        <w:rPr>
          <w:rFonts w:asciiTheme="majorHAnsi" w:hAnsiTheme="majorHAnsi"/>
          <w:bCs/>
        </w:rPr>
        <w:t xml:space="preserve">в дальнейшем «Заказчик», </w:t>
      </w:r>
      <w:r w:rsidRPr="000B4FDB">
        <w:rPr>
          <w:rFonts w:asciiTheme="majorHAnsi" w:hAnsiTheme="majorHAnsi"/>
          <w:bCs/>
        </w:rPr>
        <w:t xml:space="preserve">в лице Генерального директора </w:t>
      </w:r>
      <w:proofErr w:type="spellStart"/>
      <w:r>
        <w:rPr>
          <w:rFonts w:asciiTheme="majorHAnsi" w:hAnsiTheme="majorHAnsi"/>
          <w:bCs/>
        </w:rPr>
        <w:t>Малогина</w:t>
      </w:r>
      <w:proofErr w:type="spellEnd"/>
      <w:r>
        <w:rPr>
          <w:rFonts w:asciiTheme="majorHAnsi" w:hAnsiTheme="majorHAnsi"/>
          <w:bCs/>
        </w:rPr>
        <w:t xml:space="preserve"> Андрея Вячеславовича</w:t>
      </w:r>
      <w:r w:rsidRPr="000B4FDB">
        <w:rPr>
          <w:rFonts w:asciiTheme="majorHAnsi" w:hAnsiTheme="majorHAnsi"/>
          <w:bCs/>
        </w:rPr>
        <w:t>, действующе</w:t>
      </w:r>
      <w:r>
        <w:rPr>
          <w:rFonts w:asciiTheme="majorHAnsi" w:hAnsiTheme="majorHAnsi"/>
          <w:bCs/>
        </w:rPr>
        <w:t>го</w:t>
      </w:r>
      <w:r w:rsidRPr="000B4FDB">
        <w:rPr>
          <w:rFonts w:asciiTheme="majorHAnsi" w:hAnsiTheme="majorHAnsi"/>
          <w:bCs/>
        </w:rPr>
        <w:t xml:space="preserve"> на основании Устава</w:t>
      </w:r>
      <w:r w:rsidRPr="008A76DF">
        <w:rPr>
          <w:rFonts w:asciiTheme="majorHAnsi" w:hAnsiTheme="majorHAnsi"/>
          <w:bCs/>
        </w:rPr>
        <w:t xml:space="preserve">, с </w:t>
      </w:r>
      <w:r>
        <w:rPr>
          <w:rFonts w:asciiTheme="majorHAnsi" w:hAnsiTheme="majorHAnsi"/>
          <w:bCs/>
        </w:rPr>
        <w:t>одной</w:t>
      </w:r>
      <w:r w:rsidRPr="008A76DF">
        <w:rPr>
          <w:rFonts w:asciiTheme="majorHAnsi" w:hAnsiTheme="majorHAnsi"/>
          <w:bCs/>
        </w:rPr>
        <w:t xml:space="preserve"> стороны,</w:t>
      </w:r>
      <w:r>
        <w:rPr>
          <w:rFonts w:asciiTheme="majorHAnsi" w:hAnsiTheme="majorHAnsi"/>
          <w:bCs/>
        </w:rPr>
        <w:t xml:space="preserve"> и</w:t>
      </w:r>
    </w:p>
    <w:p w14:paraId="3A53D22B" w14:textId="56823BF9" w:rsidR="00A51AFB" w:rsidRPr="004970D5" w:rsidRDefault="00A51AFB" w:rsidP="00A51AFB">
      <w:pPr>
        <w:pStyle w:val="af0"/>
        <w:spacing w:line="360" w:lineRule="auto"/>
        <w:ind w:left="0" w:right="1" w:firstLine="709"/>
        <w:rPr>
          <w:rFonts w:asciiTheme="majorHAnsi" w:hAnsiTheme="majorHAnsi"/>
          <w:bCs/>
        </w:rPr>
      </w:pPr>
      <w:r w:rsidRPr="0007363A">
        <w:rPr>
          <w:rFonts w:asciiTheme="majorHAnsi" w:hAnsiTheme="majorHAnsi"/>
          <w:bCs/>
          <w:sz w:val="22"/>
          <w:szCs w:val="22"/>
        </w:rPr>
        <w:t xml:space="preserve">Общество с ограниченной ответственностью </w:t>
      </w:r>
      <w:r w:rsidR="00CE2F7B" w:rsidRPr="00CE2F7B">
        <w:rPr>
          <w:rFonts w:asciiTheme="majorHAnsi" w:hAnsiTheme="majorHAnsi"/>
          <w:bCs/>
          <w:sz w:val="22"/>
          <w:szCs w:val="22"/>
        </w:rPr>
        <w:t>____________________________________________</w:t>
      </w:r>
      <w:r w:rsidRPr="0007363A">
        <w:rPr>
          <w:rFonts w:asciiTheme="majorHAnsi" w:hAnsiTheme="majorHAnsi"/>
          <w:bCs/>
          <w:sz w:val="22"/>
          <w:szCs w:val="22"/>
        </w:rPr>
        <w:t xml:space="preserve">, именуемое в дальнейшем «Исполнитель», в лице Генерального директора </w:t>
      </w:r>
      <w:r w:rsidR="00CE2F7B" w:rsidRPr="00CE2F7B">
        <w:rPr>
          <w:rFonts w:asciiTheme="majorHAnsi" w:hAnsiTheme="majorHAnsi"/>
          <w:bCs/>
          <w:sz w:val="22"/>
          <w:szCs w:val="22"/>
        </w:rPr>
        <w:t>_____________________________________________</w:t>
      </w:r>
      <w:r w:rsidRPr="0007363A">
        <w:rPr>
          <w:rFonts w:asciiTheme="majorHAnsi" w:hAnsiTheme="majorHAnsi"/>
          <w:bCs/>
          <w:sz w:val="22"/>
          <w:szCs w:val="22"/>
        </w:rPr>
        <w:t xml:space="preserve">, действующего на основании Устава, с другой стороны, </w:t>
      </w:r>
      <w:r w:rsidRPr="00BA5322">
        <w:rPr>
          <w:rFonts w:asciiTheme="majorHAnsi" w:hAnsiTheme="majorHAnsi"/>
          <w:bCs/>
        </w:rPr>
        <w:t>совместно именуемые в дальнейшем «Стороны»</w:t>
      </w:r>
    </w:p>
    <w:p w14:paraId="463E1264" w14:textId="3A560C70" w:rsidR="00A35EE5" w:rsidRPr="008A76DF" w:rsidRDefault="00A35EE5" w:rsidP="00A35EE5">
      <w:pPr>
        <w:pStyle w:val="af0"/>
        <w:spacing w:line="360" w:lineRule="auto"/>
        <w:ind w:left="0" w:right="1" w:firstLine="709"/>
        <w:rPr>
          <w:rFonts w:asciiTheme="majorHAnsi" w:hAnsiTheme="majorHAnsi"/>
          <w:bCs/>
        </w:rPr>
      </w:pPr>
      <w:r w:rsidRPr="008A76DF">
        <w:rPr>
          <w:rFonts w:asciiTheme="majorHAnsi" w:hAnsiTheme="majorHAnsi"/>
          <w:bCs/>
        </w:rPr>
        <w:t>пришли к соглашению о договорной стоимости</w:t>
      </w:r>
      <w:r w:rsidRPr="00CB3BEE">
        <w:t xml:space="preserve"> </w:t>
      </w:r>
      <w:r>
        <w:rPr>
          <w:rFonts w:asciiTheme="majorHAnsi" w:hAnsiTheme="majorHAnsi"/>
          <w:bCs/>
        </w:rPr>
        <w:t>на</w:t>
      </w:r>
      <w:r w:rsidRPr="00CB3BEE">
        <w:rPr>
          <w:rFonts w:asciiTheme="majorHAnsi" w:hAnsiTheme="majorHAnsi"/>
          <w:bCs/>
        </w:rPr>
        <w:t xml:space="preserve"> комплекс работ </w:t>
      </w:r>
      <w:r w:rsidR="007A5777" w:rsidRPr="007A5777">
        <w:rPr>
          <w:rFonts w:asciiTheme="majorHAnsi" w:hAnsiTheme="majorHAnsi"/>
          <w:bCs/>
        </w:rPr>
        <w:t xml:space="preserve">по проведению расчета пожарного риска и разработке Алгоритма поэтапной эвакуации в случае возникновения «Пожара» на этажах с -5 по 95Б Башни «Восток» (далее – Работы) Многофункционального </w:t>
      </w:r>
      <w:proofErr w:type="spellStart"/>
      <w:r w:rsidR="007A5777" w:rsidRPr="007A5777">
        <w:rPr>
          <w:rFonts w:asciiTheme="majorHAnsi" w:hAnsiTheme="majorHAnsi"/>
          <w:bCs/>
        </w:rPr>
        <w:t>офисно</w:t>
      </w:r>
      <w:proofErr w:type="spellEnd"/>
      <w:r w:rsidR="007A5777" w:rsidRPr="007A5777">
        <w:rPr>
          <w:rFonts w:asciiTheme="majorHAnsi" w:hAnsiTheme="majorHAnsi"/>
          <w:bCs/>
        </w:rPr>
        <w:t>-рекреационного комплекса «Федерация», расположенного по адресу: г. Москва, ЦАО, Пресненская наб., д. 12 ММДЦ «Москва-Сити»</w:t>
      </w:r>
      <w:r w:rsidR="007A5777">
        <w:rPr>
          <w:rFonts w:asciiTheme="majorHAnsi" w:hAnsiTheme="majorHAnsi"/>
          <w:bCs/>
        </w:rPr>
        <w:t xml:space="preserve"> </w:t>
      </w:r>
      <w:r w:rsidRPr="00570471">
        <w:rPr>
          <w:rFonts w:asciiTheme="majorHAnsi" w:hAnsiTheme="majorHAnsi"/>
          <w:bCs/>
        </w:rPr>
        <w:t>в следующей сумме:</w:t>
      </w:r>
    </w:p>
    <w:p w14:paraId="32AFC723" w14:textId="65A7E988" w:rsidR="007A5777" w:rsidRDefault="00CE2F7B" w:rsidP="00A35EE5">
      <w:pPr>
        <w:shd w:val="clear" w:color="auto" w:fill="FFFFFF"/>
        <w:spacing w:line="360" w:lineRule="auto"/>
        <w:ind w:right="1" w:firstLine="709"/>
        <w:jc w:val="both"/>
        <w:rPr>
          <w:rFonts w:ascii="Cambria" w:hAnsi="Cambria"/>
          <w:b/>
          <w:i/>
          <w:sz w:val="24"/>
          <w:szCs w:val="24"/>
        </w:rPr>
      </w:pPr>
      <w:r w:rsidRPr="00CE2F7B">
        <w:rPr>
          <w:rFonts w:ascii="Cambria" w:hAnsi="Cambria"/>
          <w:b/>
          <w:i/>
          <w:sz w:val="24"/>
          <w:szCs w:val="24"/>
        </w:rPr>
        <w:t>__________________________________________________</w:t>
      </w:r>
      <w:r w:rsidR="007A5777" w:rsidRPr="007A5777">
        <w:rPr>
          <w:rFonts w:ascii="Cambria" w:hAnsi="Cambria"/>
          <w:b/>
          <w:i/>
          <w:sz w:val="24"/>
          <w:szCs w:val="24"/>
        </w:rPr>
        <w:t xml:space="preserve">, в том числе НДС 20% – </w:t>
      </w:r>
      <w:r w:rsidRPr="008E7DC4">
        <w:rPr>
          <w:rFonts w:ascii="Cambria" w:hAnsi="Cambria"/>
          <w:b/>
          <w:i/>
          <w:sz w:val="24"/>
          <w:szCs w:val="24"/>
        </w:rPr>
        <w:t>___________________________________________________________________________</w:t>
      </w:r>
      <w:r w:rsidR="007A5777" w:rsidRPr="007A5777">
        <w:rPr>
          <w:rFonts w:ascii="Cambria" w:hAnsi="Cambria"/>
          <w:b/>
          <w:i/>
          <w:sz w:val="24"/>
          <w:szCs w:val="24"/>
        </w:rPr>
        <w:t>.</w:t>
      </w:r>
    </w:p>
    <w:p w14:paraId="7DDD6495" w14:textId="1015E2F0" w:rsidR="00A35EE5" w:rsidRPr="008A76DF" w:rsidRDefault="00A35EE5" w:rsidP="00A35EE5">
      <w:pPr>
        <w:shd w:val="clear" w:color="auto" w:fill="FFFFFF"/>
        <w:spacing w:line="360" w:lineRule="auto"/>
        <w:ind w:right="1" w:firstLine="709"/>
        <w:jc w:val="both"/>
        <w:rPr>
          <w:rFonts w:asciiTheme="majorHAnsi" w:hAnsiTheme="majorHAnsi"/>
          <w:bCs/>
          <w:sz w:val="24"/>
          <w:szCs w:val="24"/>
          <w:lang w:eastAsia="en-US"/>
        </w:rPr>
      </w:pPr>
      <w:r w:rsidRPr="008A76DF">
        <w:rPr>
          <w:rFonts w:asciiTheme="majorHAnsi" w:hAnsiTheme="majorHAnsi"/>
          <w:bCs/>
          <w:sz w:val="24"/>
          <w:szCs w:val="24"/>
          <w:lang w:eastAsia="en-US"/>
        </w:rPr>
        <w:t xml:space="preserve">Настоящий Протокол составлен в </w:t>
      </w:r>
      <w:r w:rsidR="00507EFB">
        <w:rPr>
          <w:rFonts w:asciiTheme="majorHAnsi" w:hAnsiTheme="majorHAnsi"/>
          <w:bCs/>
          <w:sz w:val="24"/>
          <w:szCs w:val="24"/>
          <w:lang w:eastAsia="en-US"/>
        </w:rPr>
        <w:t>двух</w:t>
      </w:r>
      <w:r w:rsidRPr="008A76DF">
        <w:rPr>
          <w:rFonts w:asciiTheme="majorHAnsi" w:hAnsiTheme="majorHAnsi"/>
          <w:bCs/>
          <w:sz w:val="24"/>
          <w:szCs w:val="24"/>
          <w:lang w:eastAsia="en-US"/>
        </w:rPr>
        <w:t xml:space="preserve"> экземплярах, имеющих одинаковую юридическую силу, по одному экземпляру для каждой из Сторон, и является основанием для проведения взаимных расчетов между Заказчиком и Исполнителем.</w:t>
      </w:r>
    </w:p>
    <w:p w14:paraId="3168AABB" w14:textId="7A46FF06" w:rsidR="00A35EE5" w:rsidRDefault="00A35EE5" w:rsidP="00A35EE5">
      <w:pPr>
        <w:shd w:val="clear" w:color="auto" w:fill="FFFFFF"/>
        <w:ind w:firstLine="709"/>
        <w:jc w:val="both"/>
        <w:rPr>
          <w:rFonts w:asciiTheme="majorHAnsi" w:hAnsiTheme="majorHAnsi"/>
        </w:rPr>
      </w:pPr>
    </w:p>
    <w:p w14:paraId="10B277C7" w14:textId="29A9C4AB" w:rsidR="00D72448" w:rsidRDefault="00D72448" w:rsidP="00A35EE5">
      <w:pPr>
        <w:shd w:val="clear" w:color="auto" w:fill="FFFFFF"/>
        <w:ind w:firstLine="709"/>
        <w:jc w:val="both"/>
        <w:rPr>
          <w:rFonts w:asciiTheme="majorHAnsi" w:hAnsiTheme="majorHAnsi"/>
        </w:rPr>
      </w:pPr>
    </w:p>
    <w:p w14:paraId="70EA9083" w14:textId="77777777" w:rsidR="00D72448" w:rsidRPr="008A76DF" w:rsidRDefault="00D72448" w:rsidP="00A35EE5">
      <w:pPr>
        <w:shd w:val="clear" w:color="auto" w:fill="FFFFFF"/>
        <w:ind w:firstLine="709"/>
        <w:jc w:val="both"/>
        <w:rPr>
          <w:rFonts w:asciiTheme="majorHAnsi" w:hAnsiTheme="majorHAnsi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960"/>
        <w:gridCol w:w="4504"/>
      </w:tblGrid>
      <w:tr w:rsidR="00A35EE5" w:rsidRPr="008A76DF" w14:paraId="2C029F9D" w14:textId="77777777" w:rsidTr="00D019F6">
        <w:tc>
          <w:tcPr>
            <w:tcW w:w="4960" w:type="dxa"/>
          </w:tcPr>
          <w:p w14:paraId="176A927D" w14:textId="77777777" w:rsidR="00A35EE5" w:rsidRPr="008A76DF" w:rsidRDefault="00A35EE5" w:rsidP="00D019F6">
            <w:pPr>
              <w:rPr>
                <w:rFonts w:asciiTheme="majorHAnsi" w:hAnsiTheme="majorHAnsi"/>
                <w:sz w:val="24"/>
                <w:szCs w:val="24"/>
              </w:rPr>
            </w:pPr>
            <w:r w:rsidRPr="008A76DF">
              <w:rPr>
                <w:rFonts w:asciiTheme="majorHAnsi" w:hAnsiTheme="majorHAnsi"/>
                <w:b/>
                <w:sz w:val="24"/>
                <w:szCs w:val="24"/>
              </w:rPr>
              <w:t>ЗАКАЗЧИК</w:t>
            </w:r>
            <w:r w:rsidRPr="008A76DF">
              <w:rPr>
                <w:rFonts w:asciiTheme="majorHAnsi" w:hAnsiTheme="majorHAnsi"/>
                <w:sz w:val="24"/>
                <w:szCs w:val="24"/>
              </w:rPr>
              <w:t>:</w:t>
            </w:r>
          </w:p>
          <w:p w14:paraId="6E8294FB" w14:textId="77777777" w:rsidR="00A35EE5" w:rsidRPr="00591018" w:rsidRDefault="00A35EE5" w:rsidP="00D019F6">
            <w:pPr>
              <w:rPr>
                <w:rFonts w:asciiTheme="majorHAnsi" w:hAnsiTheme="majorHAnsi"/>
                <w:sz w:val="24"/>
                <w:szCs w:val="24"/>
              </w:rPr>
            </w:pPr>
            <w:r w:rsidRPr="00591018">
              <w:rPr>
                <w:rFonts w:asciiTheme="majorHAnsi" w:hAnsiTheme="majorHAnsi"/>
                <w:sz w:val="24"/>
                <w:szCs w:val="24"/>
              </w:rPr>
              <w:t>Генеральный директор</w:t>
            </w:r>
          </w:p>
          <w:p w14:paraId="70E82DF5" w14:textId="77777777" w:rsidR="00A51AFB" w:rsidRPr="00A51AFB" w:rsidRDefault="00A51AFB" w:rsidP="00A51AFB">
            <w:pPr>
              <w:rPr>
                <w:rFonts w:asciiTheme="majorHAnsi" w:hAnsiTheme="majorHAnsi"/>
                <w:sz w:val="24"/>
                <w:szCs w:val="24"/>
              </w:rPr>
            </w:pPr>
            <w:r w:rsidRPr="00A51AFB">
              <w:rPr>
                <w:rFonts w:asciiTheme="majorHAnsi" w:hAnsiTheme="majorHAnsi"/>
                <w:sz w:val="24"/>
                <w:szCs w:val="24"/>
              </w:rPr>
              <w:t>ООО УК «ФЕДЕРЕЙШН ГРУП»</w:t>
            </w:r>
          </w:p>
          <w:p w14:paraId="17072B2E" w14:textId="77777777" w:rsidR="00A35EE5" w:rsidRPr="00591018" w:rsidRDefault="00A35EE5" w:rsidP="00D019F6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9104BF2" w14:textId="77777777" w:rsidR="00A35EE5" w:rsidRPr="00591018" w:rsidRDefault="00A35EE5" w:rsidP="00D019F6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13E3A49" w14:textId="775E4C0B" w:rsidR="00A35EE5" w:rsidRPr="008A76DF" w:rsidRDefault="00A35EE5" w:rsidP="00D019F6">
            <w:pPr>
              <w:rPr>
                <w:rFonts w:asciiTheme="majorHAnsi" w:hAnsiTheme="majorHAnsi"/>
                <w:sz w:val="24"/>
                <w:szCs w:val="24"/>
              </w:rPr>
            </w:pPr>
            <w:r w:rsidRPr="00591018">
              <w:rPr>
                <w:rFonts w:asciiTheme="majorHAnsi" w:hAnsiTheme="majorHAnsi"/>
                <w:sz w:val="24"/>
                <w:szCs w:val="24"/>
              </w:rPr>
              <w:t xml:space="preserve">____________________ </w:t>
            </w:r>
            <w:r w:rsidR="00A51AFB">
              <w:rPr>
                <w:rFonts w:asciiTheme="majorHAnsi" w:hAnsiTheme="majorHAnsi"/>
                <w:sz w:val="24"/>
                <w:szCs w:val="24"/>
              </w:rPr>
              <w:t>А. В. Малогин</w:t>
            </w:r>
          </w:p>
        </w:tc>
        <w:tc>
          <w:tcPr>
            <w:tcW w:w="4504" w:type="dxa"/>
          </w:tcPr>
          <w:p w14:paraId="5B4EE546" w14:textId="77777777" w:rsidR="00A35EE5" w:rsidRPr="008A76DF" w:rsidRDefault="00A35EE5" w:rsidP="00D019F6">
            <w:pPr>
              <w:rPr>
                <w:rFonts w:asciiTheme="majorHAnsi" w:hAnsiTheme="majorHAnsi"/>
                <w:sz w:val="24"/>
                <w:szCs w:val="24"/>
              </w:rPr>
            </w:pPr>
            <w:r w:rsidRPr="008A76DF">
              <w:rPr>
                <w:rFonts w:asciiTheme="majorHAnsi" w:hAnsiTheme="majorHAnsi"/>
                <w:b/>
                <w:sz w:val="24"/>
                <w:szCs w:val="24"/>
              </w:rPr>
              <w:t>ИСПОЛНИТЕЛЬ</w:t>
            </w:r>
            <w:r w:rsidRPr="008A76DF">
              <w:rPr>
                <w:rFonts w:asciiTheme="majorHAnsi" w:hAnsiTheme="majorHAnsi"/>
                <w:sz w:val="24"/>
                <w:szCs w:val="24"/>
              </w:rPr>
              <w:t>:</w:t>
            </w:r>
          </w:p>
          <w:p w14:paraId="7CBE97B3" w14:textId="77777777" w:rsidR="00A35EE5" w:rsidRPr="008A76DF" w:rsidRDefault="00A35EE5" w:rsidP="00D019F6">
            <w:pPr>
              <w:pStyle w:val="a8"/>
              <w:shd w:val="clear" w:color="auto" w:fill="auto"/>
              <w:jc w:val="left"/>
              <w:rPr>
                <w:rFonts w:asciiTheme="majorHAnsi" w:hAnsiTheme="majorHAnsi"/>
                <w:b w:val="0"/>
                <w:bCs w:val="0"/>
                <w:szCs w:val="24"/>
              </w:rPr>
            </w:pPr>
            <w:r w:rsidRPr="008A76DF">
              <w:rPr>
                <w:rFonts w:asciiTheme="majorHAnsi" w:hAnsiTheme="majorHAnsi"/>
                <w:b w:val="0"/>
                <w:bCs w:val="0"/>
                <w:szCs w:val="24"/>
              </w:rPr>
              <w:t>Генеральный директор</w:t>
            </w:r>
          </w:p>
          <w:p w14:paraId="36CEB619" w14:textId="04A5D87A" w:rsidR="00A35EE5" w:rsidRPr="00CE2F7B" w:rsidRDefault="00CE2F7B" w:rsidP="00D019F6">
            <w:pPr>
              <w:pStyle w:val="a8"/>
              <w:shd w:val="clear" w:color="auto" w:fill="auto"/>
              <w:jc w:val="left"/>
              <w:rPr>
                <w:rFonts w:asciiTheme="majorHAnsi" w:hAnsiTheme="majorHAnsi"/>
                <w:b w:val="0"/>
                <w:bCs w:val="0"/>
                <w:szCs w:val="24"/>
                <w:lang w:val="en-US"/>
              </w:rPr>
            </w:pPr>
            <w:r>
              <w:rPr>
                <w:rFonts w:asciiTheme="majorHAnsi" w:hAnsiTheme="majorHAnsi"/>
                <w:b w:val="0"/>
                <w:bCs w:val="0"/>
                <w:szCs w:val="24"/>
                <w:lang w:val="en-US"/>
              </w:rPr>
              <w:t>___________________________________</w:t>
            </w:r>
          </w:p>
          <w:p w14:paraId="332CB187" w14:textId="77777777" w:rsidR="00A35EE5" w:rsidRDefault="00A35EE5" w:rsidP="00D019F6">
            <w:pPr>
              <w:pStyle w:val="a8"/>
              <w:shd w:val="clear" w:color="auto" w:fill="auto"/>
              <w:jc w:val="left"/>
              <w:rPr>
                <w:rFonts w:asciiTheme="majorHAnsi" w:hAnsiTheme="majorHAnsi"/>
                <w:b w:val="0"/>
                <w:bCs w:val="0"/>
                <w:szCs w:val="24"/>
              </w:rPr>
            </w:pPr>
          </w:p>
          <w:p w14:paraId="54A356B7" w14:textId="77777777" w:rsidR="00A35EE5" w:rsidRPr="008A76DF" w:rsidRDefault="00A35EE5" w:rsidP="00D019F6">
            <w:pPr>
              <w:pStyle w:val="a8"/>
              <w:shd w:val="clear" w:color="auto" w:fill="auto"/>
              <w:jc w:val="left"/>
              <w:rPr>
                <w:rFonts w:asciiTheme="majorHAnsi" w:hAnsiTheme="majorHAnsi"/>
                <w:b w:val="0"/>
                <w:bCs w:val="0"/>
                <w:szCs w:val="24"/>
              </w:rPr>
            </w:pPr>
          </w:p>
          <w:p w14:paraId="1942A00C" w14:textId="4B1E44A5" w:rsidR="00A35EE5" w:rsidRPr="00CE2F7B" w:rsidRDefault="00A35EE5" w:rsidP="00CE2F7B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8A76DF">
              <w:rPr>
                <w:rFonts w:asciiTheme="majorHAnsi" w:hAnsiTheme="majorHAnsi"/>
                <w:sz w:val="24"/>
                <w:szCs w:val="24"/>
              </w:rPr>
              <w:t xml:space="preserve">_________________ </w:t>
            </w:r>
            <w:r w:rsidR="00CE2F7B">
              <w:rPr>
                <w:rFonts w:asciiTheme="majorHAnsi" w:hAnsiTheme="majorHAnsi"/>
                <w:sz w:val="24"/>
                <w:szCs w:val="24"/>
                <w:lang w:val="en-US"/>
              </w:rPr>
              <w:t>__________________________</w:t>
            </w:r>
          </w:p>
        </w:tc>
      </w:tr>
    </w:tbl>
    <w:p w14:paraId="224CDD62" w14:textId="5D621785" w:rsidR="00A35EE5" w:rsidRPr="00B34C0D" w:rsidRDefault="00A35EE5" w:rsidP="00A35EE5">
      <w:pPr>
        <w:rPr>
          <w:rFonts w:asciiTheme="majorHAnsi" w:hAnsiTheme="majorHAnsi"/>
          <w:bCs/>
          <w:sz w:val="22"/>
          <w:szCs w:val="22"/>
        </w:rPr>
      </w:pPr>
    </w:p>
    <w:sectPr w:rsidR="00A35EE5" w:rsidRPr="00B34C0D" w:rsidSect="00856B24">
      <w:footerReference w:type="even" r:id="rId8"/>
      <w:footerReference w:type="default" r:id="rId9"/>
      <w:pgSz w:w="11909" w:h="16834"/>
      <w:pgMar w:top="567" w:right="851" w:bottom="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CC3BD" w14:textId="77777777" w:rsidR="00DC2DD8" w:rsidRDefault="00DC2DD8" w:rsidP="00767EAB">
      <w:r>
        <w:separator/>
      </w:r>
    </w:p>
  </w:endnote>
  <w:endnote w:type="continuationSeparator" w:id="0">
    <w:p w14:paraId="1F984E2E" w14:textId="77777777" w:rsidR="00DC2DD8" w:rsidRDefault="00DC2DD8" w:rsidP="0076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875D2" w14:textId="77777777" w:rsidR="00274D46" w:rsidRDefault="00274D46" w:rsidP="001B384C">
    <w:pPr>
      <w:pStyle w:val="a6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4AECD334" w14:textId="77777777" w:rsidR="00274D46" w:rsidRDefault="00274D46" w:rsidP="001B384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B18AD" w14:textId="77777777" w:rsidR="00274D46" w:rsidRDefault="00274D46" w:rsidP="001B384C">
    <w:pPr>
      <w:pStyle w:val="a6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E7DC4">
      <w:rPr>
        <w:rStyle w:val="af5"/>
        <w:noProof/>
      </w:rPr>
      <w:t>9</w:t>
    </w:r>
    <w:r>
      <w:rPr>
        <w:rStyle w:val="af5"/>
      </w:rPr>
      <w:fldChar w:fldCharType="end"/>
    </w:r>
  </w:p>
  <w:p w14:paraId="653E7398" w14:textId="77777777" w:rsidR="00274D46" w:rsidRDefault="00274D46" w:rsidP="001B384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EEFA6" w14:textId="77777777" w:rsidR="00DC2DD8" w:rsidRDefault="00DC2DD8" w:rsidP="00767EAB">
      <w:r>
        <w:separator/>
      </w:r>
    </w:p>
  </w:footnote>
  <w:footnote w:type="continuationSeparator" w:id="0">
    <w:p w14:paraId="44947C74" w14:textId="77777777" w:rsidR="00DC2DD8" w:rsidRDefault="00DC2DD8" w:rsidP="00767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41A3BEE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singleLevel"/>
    <w:tmpl w:val="00000005"/>
    <w:lvl w:ilvl="0">
      <w:numFmt w:val="bullet"/>
      <w:pStyle w:val="2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2" w15:restartNumberingAfterBreak="0">
    <w:nsid w:val="02617700"/>
    <w:multiLevelType w:val="multilevel"/>
    <w:tmpl w:val="0F06B8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3847F91"/>
    <w:multiLevelType w:val="multilevel"/>
    <w:tmpl w:val="B34625FC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2E09"/>
    <w:multiLevelType w:val="multilevel"/>
    <w:tmpl w:val="EE5616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A96501A"/>
    <w:multiLevelType w:val="multilevel"/>
    <w:tmpl w:val="90D004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BF1442"/>
    <w:multiLevelType w:val="singleLevel"/>
    <w:tmpl w:val="95B6CBE2"/>
    <w:lvl w:ilvl="0">
      <w:start w:val="1"/>
      <w:numFmt w:val="decimal"/>
      <w:lvlText w:val="7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9CE2B9F"/>
    <w:multiLevelType w:val="hybridMultilevel"/>
    <w:tmpl w:val="69EAB3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C369DF"/>
    <w:multiLevelType w:val="singleLevel"/>
    <w:tmpl w:val="D8D03246"/>
    <w:lvl w:ilvl="0">
      <w:start w:val="1"/>
      <w:numFmt w:val="decimal"/>
      <w:lvlText w:val="9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F7745F0"/>
    <w:multiLevelType w:val="hybridMultilevel"/>
    <w:tmpl w:val="9606C7E6"/>
    <w:lvl w:ilvl="0" w:tplc="2D10395C">
      <w:start w:val="1"/>
      <w:numFmt w:val="decimal"/>
      <w:lvlText w:val="1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27C6E"/>
    <w:multiLevelType w:val="hybridMultilevel"/>
    <w:tmpl w:val="DB46CE88"/>
    <w:lvl w:ilvl="0" w:tplc="A2366AC6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A4566"/>
    <w:multiLevelType w:val="multilevel"/>
    <w:tmpl w:val="DAFA2CF2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E66CA"/>
    <w:multiLevelType w:val="hybridMultilevel"/>
    <w:tmpl w:val="24483E22"/>
    <w:lvl w:ilvl="0" w:tplc="82C6879E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50300"/>
    <w:multiLevelType w:val="singleLevel"/>
    <w:tmpl w:val="7AF23470"/>
    <w:lvl w:ilvl="0">
      <w:start w:val="1"/>
      <w:numFmt w:val="decimal"/>
      <w:lvlText w:val="8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36201A3"/>
    <w:multiLevelType w:val="singleLevel"/>
    <w:tmpl w:val="04F0CB48"/>
    <w:lvl w:ilvl="0">
      <w:start w:val="2"/>
      <w:numFmt w:val="decimal"/>
      <w:lvlText w:val="11.%1."/>
      <w:legacy w:legacy="1" w:legacySpace="0" w:legacyIndent="48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3D95C07"/>
    <w:multiLevelType w:val="hybridMultilevel"/>
    <w:tmpl w:val="7FFED884"/>
    <w:lvl w:ilvl="0" w:tplc="1C94C988">
      <w:start w:val="1"/>
      <w:numFmt w:val="decimal"/>
      <w:lvlText w:val="10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75C3D"/>
    <w:multiLevelType w:val="multilevel"/>
    <w:tmpl w:val="0B8A0BCE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904AA"/>
    <w:multiLevelType w:val="multilevel"/>
    <w:tmpl w:val="3AC2783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F943F9A"/>
    <w:multiLevelType w:val="singleLevel"/>
    <w:tmpl w:val="417A2F20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73A2D3F"/>
    <w:multiLevelType w:val="multilevel"/>
    <w:tmpl w:val="AAB6BB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9923531"/>
    <w:multiLevelType w:val="multilevel"/>
    <w:tmpl w:val="13C6E6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A2D575A"/>
    <w:multiLevelType w:val="hybridMultilevel"/>
    <w:tmpl w:val="A27273B2"/>
    <w:lvl w:ilvl="0" w:tplc="B54A7F28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91B2B"/>
    <w:multiLevelType w:val="hybridMultilevel"/>
    <w:tmpl w:val="DAFA2CF2"/>
    <w:lvl w:ilvl="0" w:tplc="7DD60A6A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304C4"/>
    <w:multiLevelType w:val="singleLevel"/>
    <w:tmpl w:val="0B307AD2"/>
    <w:lvl w:ilvl="0">
      <w:start w:val="5"/>
      <w:numFmt w:val="decimal"/>
      <w:lvlText w:val="10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D767829"/>
    <w:multiLevelType w:val="multilevel"/>
    <w:tmpl w:val="9ABEF2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4E343CA"/>
    <w:multiLevelType w:val="hybridMultilevel"/>
    <w:tmpl w:val="B34625FC"/>
    <w:lvl w:ilvl="0" w:tplc="8EA49958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261C0"/>
    <w:multiLevelType w:val="hybridMultilevel"/>
    <w:tmpl w:val="8F6486FE"/>
    <w:lvl w:ilvl="0" w:tplc="536E1644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E1C3D"/>
    <w:multiLevelType w:val="hybridMultilevel"/>
    <w:tmpl w:val="F8F68C40"/>
    <w:lvl w:ilvl="0" w:tplc="64625D12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252"/>
    <w:multiLevelType w:val="multilevel"/>
    <w:tmpl w:val="B27A78A2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E7453"/>
    <w:multiLevelType w:val="multilevel"/>
    <w:tmpl w:val="6C6CDC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975517F"/>
    <w:multiLevelType w:val="multilevel"/>
    <w:tmpl w:val="D80CF5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A4B4FC3"/>
    <w:multiLevelType w:val="multilevel"/>
    <w:tmpl w:val="7FFED884"/>
    <w:lvl w:ilvl="0">
      <w:start w:val="1"/>
      <w:numFmt w:val="decimal"/>
      <w:lvlText w:val="10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23F5F"/>
    <w:multiLevelType w:val="multilevel"/>
    <w:tmpl w:val="24483E22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6C59E4"/>
    <w:multiLevelType w:val="multilevel"/>
    <w:tmpl w:val="DB46CE8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E0643"/>
    <w:multiLevelType w:val="hybridMultilevel"/>
    <w:tmpl w:val="B27A78A2"/>
    <w:lvl w:ilvl="0" w:tplc="C2501E84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3"/>
  </w:num>
  <w:num w:numId="4">
    <w:abstractNumId w:val="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3"/>
  </w:num>
  <w:num w:numId="7">
    <w:abstractNumId w:val="14"/>
  </w:num>
  <w:num w:numId="8">
    <w:abstractNumId w:val="1"/>
  </w:num>
  <w:num w:numId="9">
    <w:abstractNumId w:val="26"/>
  </w:num>
  <w:num w:numId="10">
    <w:abstractNumId w:val="30"/>
  </w:num>
  <w:num w:numId="11">
    <w:abstractNumId w:val="21"/>
  </w:num>
  <w:num w:numId="12">
    <w:abstractNumId w:val="2"/>
  </w:num>
  <w:num w:numId="13">
    <w:abstractNumId w:val="20"/>
  </w:num>
  <w:num w:numId="14">
    <w:abstractNumId w:val="4"/>
  </w:num>
  <w:num w:numId="15">
    <w:abstractNumId w:val="5"/>
  </w:num>
  <w:num w:numId="16">
    <w:abstractNumId w:val="24"/>
  </w:num>
  <w:num w:numId="17">
    <w:abstractNumId w:val="19"/>
  </w:num>
  <w:num w:numId="18">
    <w:abstractNumId w:val="34"/>
  </w:num>
  <w:num w:numId="19">
    <w:abstractNumId w:val="29"/>
  </w:num>
  <w:num w:numId="20">
    <w:abstractNumId w:val="28"/>
  </w:num>
  <w:num w:numId="21">
    <w:abstractNumId w:val="10"/>
  </w:num>
  <w:num w:numId="22">
    <w:abstractNumId w:val="33"/>
  </w:num>
  <w:num w:numId="23">
    <w:abstractNumId w:val="22"/>
  </w:num>
  <w:num w:numId="24">
    <w:abstractNumId w:val="11"/>
  </w:num>
  <w:num w:numId="25">
    <w:abstractNumId w:val="12"/>
  </w:num>
  <w:num w:numId="26">
    <w:abstractNumId w:val="32"/>
  </w:num>
  <w:num w:numId="27">
    <w:abstractNumId w:val="27"/>
  </w:num>
  <w:num w:numId="28">
    <w:abstractNumId w:val="16"/>
  </w:num>
  <w:num w:numId="29">
    <w:abstractNumId w:val="25"/>
  </w:num>
  <w:num w:numId="30">
    <w:abstractNumId w:val="3"/>
  </w:num>
  <w:num w:numId="31">
    <w:abstractNumId w:val="15"/>
  </w:num>
  <w:num w:numId="32">
    <w:abstractNumId w:val="31"/>
  </w:num>
  <w:num w:numId="33">
    <w:abstractNumId w:val="9"/>
  </w:num>
  <w:num w:numId="34">
    <w:abstractNumId w:val="7"/>
  </w:num>
  <w:num w:numId="35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B0"/>
    <w:rsid w:val="000002C0"/>
    <w:rsid w:val="000016E0"/>
    <w:rsid w:val="0001393E"/>
    <w:rsid w:val="00015060"/>
    <w:rsid w:val="00022E05"/>
    <w:rsid w:val="00037E33"/>
    <w:rsid w:val="0004111E"/>
    <w:rsid w:val="00070826"/>
    <w:rsid w:val="00074A65"/>
    <w:rsid w:val="00082D7F"/>
    <w:rsid w:val="00084475"/>
    <w:rsid w:val="000855AE"/>
    <w:rsid w:val="00093F94"/>
    <w:rsid w:val="00095052"/>
    <w:rsid w:val="00095C80"/>
    <w:rsid w:val="000B1CB3"/>
    <w:rsid w:val="000B3838"/>
    <w:rsid w:val="000B4FDB"/>
    <w:rsid w:val="000C0E50"/>
    <w:rsid w:val="000E31B2"/>
    <w:rsid w:val="000E35F3"/>
    <w:rsid w:val="000E4254"/>
    <w:rsid w:val="001050D4"/>
    <w:rsid w:val="00113255"/>
    <w:rsid w:val="00123469"/>
    <w:rsid w:val="00124F68"/>
    <w:rsid w:val="00131146"/>
    <w:rsid w:val="00151A9D"/>
    <w:rsid w:val="00163A2D"/>
    <w:rsid w:val="0016524A"/>
    <w:rsid w:val="00170B0C"/>
    <w:rsid w:val="00180FB0"/>
    <w:rsid w:val="00181ABA"/>
    <w:rsid w:val="00182B2A"/>
    <w:rsid w:val="00197C2E"/>
    <w:rsid w:val="001B0C3B"/>
    <w:rsid w:val="001B384C"/>
    <w:rsid w:val="001C41A9"/>
    <w:rsid w:val="001C6D6C"/>
    <w:rsid w:val="001E19DB"/>
    <w:rsid w:val="00203D52"/>
    <w:rsid w:val="002070D2"/>
    <w:rsid w:val="00210A95"/>
    <w:rsid w:val="0023170B"/>
    <w:rsid w:val="002342ED"/>
    <w:rsid w:val="002467DB"/>
    <w:rsid w:val="00253466"/>
    <w:rsid w:val="00256654"/>
    <w:rsid w:val="00256A3F"/>
    <w:rsid w:val="00257912"/>
    <w:rsid w:val="00261B1A"/>
    <w:rsid w:val="00263A68"/>
    <w:rsid w:val="002664D6"/>
    <w:rsid w:val="00274D46"/>
    <w:rsid w:val="002806A3"/>
    <w:rsid w:val="002833DF"/>
    <w:rsid w:val="0028483D"/>
    <w:rsid w:val="002B0120"/>
    <w:rsid w:val="002B5381"/>
    <w:rsid w:val="002C3705"/>
    <w:rsid w:val="002D4D12"/>
    <w:rsid w:val="002D6A01"/>
    <w:rsid w:val="002F56B0"/>
    <w:rsid w:val="00305F86"/>
    <w:rsid w:val="00346F84"/>
    <w:rsid w:val="00357AFA"/>
    <w:rsid w:val="00367F52"/>
    <w:rsid w:val="00374B61"/>
    <w:rsid w:val="00380C1F"/>
    <w:rsid w:val="00387DBA"/>
    <w:rsid w:val="003A27B5"/>
    <w:rsid w:val="003A4D57"/>
    <w:rsid w:val="003A5963"/>
    <w:rsid w:val="003A5F05"/>
    <w:rsid w:val="003B548A"/>
    <w:rsid w:val="003C5649"/>
    <w:rsid w:val="003D2178"/>
    <w:rsid w:val="003F03D0"/>
    <w:rsid w:val="003F11FF"/>
    <w:rsid w:val="00401437"/>
    <w:rsid w:val="00401598"/>
    <w:rsid w:val="0040583A"/>
    <w:rsid w:val="00411721"/>
    <w:rsid w:val="00422430"/>
    <w:rsid w:val="00424681"/>
    <w:rsid w:val="00435DE4"/>
    <w:rsid w:val="00443C7C"/>
    <w:rsid w:val="00455B33"/>
    <w:rsid w:val="00455D8D"/>
    <w:rsid w:val="004573C7"/>
    <w:rsid w:val="00472982"/>
    <w:rsid w:val="00491E54"/>
    <w:rsid w:val="00495FB0"/>
    <w:rsid w:val="004970D5"/>
    <w:rsid w:val="0049750B"/>
    <w:rsid w:val="004A0F54"/>
    <w:rsid w:val="004A694B"/>
    <w:rsid w:val="004B472A"/>
    <w:rsid w:val="004D15F6"/>
    <w:rsid w:val="004D4813"/>
    <w:rsid w:val="004F779E"/>
    <w:rsid w:val="00502EC4"/>
    <w:rsid w:val="00507EFB"/>
    <w:rsid w:val="00514183"/>
    <w:rsid w:val="005160EF"/>
    <w:rsid w:val="00517CAA"/>
    <w:rsid w:val="0052164A"/>
    <w:rsid w:val="00526EF3"/>
    <w:rsid w:val="005357E1"/>
    <w:rsid w:val="00540AB3"/>
    <w:rsid w:val="00543E44"/>
    <w:rsid w:val="00547B17"/>
    <w:rsid w:val="00547DC3"/>
    <w:rsid w:val="00552BAD"/>
    <w:rsid w:val="005612F4"/>
    <w:rsid w:val="0056348E"/>
    <w:rsid w:val="005661AA"/>
    <w:rsid w:val="00570471"/>
    <w:rsid w:val="00591018"/>
    <w:rsid w:val="005A3C52"/>
    <w:rsid w:val="005A6AD8"/>
    <w:rsid w:val="005B1DCA"/>
    <w:rsid w:val="005B341E"/>
    <w:rsid w:val="005B6764"/>
    <w:rsid w:val="005C0EB0"/>
    <w:rsid w:val="005C6621"/>
    <w:rsid w:val="005C6C4A"/>
    <w:rsid w:val="005C7F4E"/>
    <w:rsid w:val="005D4655"/>
    <w:rsid w:val="005E330C"/>
    <w:rsid w:val="005E593A"/>
    <w:rsid w:val="005F283A"/>
    <w:rsid w:val="005F6462"/>
    <w:rsid w:val="006000C9"/>
    <w:rsid w:val="006123EC"/>
    <w:rsid w:val="00635950"/>
    <w:rsid w:val="00643453"/>
    <w:rsid w:val="00652896"/>
    <w:rsid w:val="00662F3D"/>
    <w:rsid w:val="00682101"/>
    <w:rsid w:val="0068428F"/>
    <w:rsid w:val="00693FBE"/>
    <w:rsid w:val="0069745C"/>
    <w:rsid w:val="006A0743"/>
    <w:rsid w:val="006A1F29"/>
    <w:rsid w:val="006A56AB"/>
    <w:rsid w:val="006C5651"/>
    <w:rsid w:val="006D78C7"/>
    <w:rsid w:val="006E10D1"/>
    <w:rsid w:val="006F3D91"/>
    <w:rsid w:val="006F60A0"/>
    <w:rsid w:val="00711B23"/>
    <w:rsid w:val="00717E90"/>
    <w:rsid w:val="00726908"/>
    <w:rsid w:val="007333DB"/>
    <w:rsid w:val="00757D36"/>
    <w:rsid w:val="007615F1"/>
    <w:rsid w:val="00767EAB"/>
    <w:rsid w:val="00784DC5"/>
    <w:rsid w:val="00797F78"/>
    <w:rsid w:val="007A2700"/>
    <w:rsid w:val="007A5777"/>
    <w:rsid w:val="007C69B1"/>
    <w:rsid w:val="007C7D44"/>
    <w:rsid w:val="007D0002"/>
    <w:rsid w:val="007D4EFE"/>
    <w:rsid w:val="00823EE5"/>
    <w:rsid w:val="008275D5"/>
    <w:rsid w:val="00845D13"/>
    <w:rsid w:val="00850DCE"/>
    <w:rsid w:val="00855EED"/>
    <w:rsid w:val="00856B24"/>
    <w:rsid w:val="00864D90"/>
    <w:rsid w:val="00866877"/>
    <w:rsid w:val="008674EC"/>
    <w:rsid w:val="00871D83"/>
    <w:rsid w:val="00875A3F"/>
    <w:rsid w:val="00882378"/>
    <w:rsid w:val="00883714"/>
    <w:rsid w:val="008934F1"/>
    <w:rsid w:val="008A76DF"/>
    <w:rsid w:val="008D198B"/>
    <w:rsid w:val="008D6329"/>
    <w:rsid w:val="008E7DC4"/>
    <w:rsid w:val="008F10A9"/>
    <w:rsid w:val="00906814"/>
    <w:rsid w:val="00915D8D"/>
    <w:rsid w:val="00917803"/>
    <w:rsid w:val="00924016"/>
    <w:rsid w:val="00926C66"/>
    <w:rsid w:val="00932098"/>
    <w:rsid w:val="00935B48"/>
    <w:rsid w:val="00942A01"/>
    <w:rsid w:val="00944F79"/>
    <w:rsid w:val="00947381"/>
    <w:rsid w:val="00952E79"/>
    <w:rsid w:val="00961680"/>
    <w:rsid w:val="00962BC8"/>
    <w:rsid w:val="00970AE2"/>
    <w:rsid w:val="00973A80"/>
    <w:rsid w:val="00974B17"/>
    <w:rsid w:val="00974E55"/>
    <w:rsid w:val="00986DD4"/>
    <w:rsid w:val="009A2959"/>
    <w:rsid w:val="009C4E86"/>
    <w:rsid w:val="009C5378"/>
    <w:rsid w:val="009D7F72"/>
    <w:rsid w:val="009E17A2"/>
    <w:rsid w:val="009E1FF0"/>
    <w:rsid w:val="009E3F21"/>
    <w:rsid w:val="009F013F"/>
    <w:rsid w:val="00A1364B"/>
    <w:rsid w:val="00A22ACE"/>
    <w:rsid w:val="00A3256F"/>
    <w:rsid w:val="00A35EE5"/>
    <w:rsid w:val="00A40A57"/>
    <w:rsid w:val="00A50E98"/>
    <w:rsid w:val="00A51AFB"/>
    <w:rsid w:val="00A546E0"/>
    <w:rsid w:val="00A57387"/>
    <w:rsid w:val="00A61C61"/>
    <w:rsid w:val="00A8267B"/>
    <w:rsid w:val="00AA1322"/>
    <w:rsid w:val="00AC0659"/>
    <w:rsid w:val="00AC08AB"/>
    <w:rsid w:val="00AD4429"/>
    <w:rsid w:val="00AE75EA"/>
    <w:rsid w:val="00B003B0"/>
    <w:rsid w:val="00B12987"/>
    <w:rsid w:val="00B21FDC"/>
    <w:rsid w:val="00B322CF"/>
    <w:rsid w:val="00B34C0D"/>
    <w:rsid w:val="00B42E1E"/>
    <w:rsid w:val="00B4353E"/>
    <w:rsid w:val="00B450A1"/>
    <w:rsid w:val="00B62671"/>
    <w:rsid w:val="00B627B1"/>
    <w:rsid w:val="00B63710"/>
    <w:rsid w:val="00B64DC2"/>
    <w:rsid w:val="00B70864"/>
    <w:rsid w:val="00B94C09"/>
    <w:rsid w:val="00BA7571"/>
    <w:rsid w:val="00BB0AE7"/>
    <w:rsid w:val="00BE774B"/>
    <w:rsid w:val="00C037BF"/>
    <w:rsid w:val="00C074C9"/>
    <w:rsid w:val="00C23DB8"/>
    <w:rsid w:val="00C2733F"/>
    <w:rsid w:val="00C30684"/>
    <w:rsid w:val="00C353CA"/>
    <w:rsid w:val="00C57890"/>
    <w:rsid w:val="00C6472F"/>
    <w:rsid w:val="00C64B27"/>
    <w:rsid w:val="00C67711"/>
    <w:rsid w:val="00C74352"/>
    <w:rsid w:val="00C8208C"/>
    <w:rsid w:val="00CA2150"/>
    <w:rsid w:val="00CA4683"/>
    <w:rsid w:val="00CA5073"/>
    <w:rsid w:val="00CA521C"/>
    <w:rsid w:val="00CB053D"/>
    <w:rsid w:val="00CB3BEE"/>
    <w:rsid w:val="00CE21F5"/>
    <w:rsid w:val="00CE2F7B"/>
    <w:rsid w:val="00CF64DE"/>
    <w:rsid w:val="00D36789"/>
    <w:rsid w:val="00D50076"/>
    <w:rsid w:val="00D72448"/>
    <w:rsid w:val="00D73E75"/>
    <w:rsid w:val="00D762B4"/>
    <w:rsid w:val="00D76D7F"/>
    <w:rsid w:val="00D8640D"/>
    <w:rsid w:val="00D86B44"/>
    <w:rsid w:val="00D9689D"/>
    <w:rsid w:val="00DB3CCB"/>
    <w:rsid w:val="00DC2DD8"/>
    <w:rsid w:val="00DD1B9A"/>
    <w:rsid w:val="00DD1BBC"/>
    <w:rsid w:val="00DE4691"/>
    <w:rsid w:val="00DE64A3"/>
    <w:rsid w:val="00DF1422"/>
    <w:rsid w:val="00DF2DE3"/>
    <w:rsid w:val="00DF5839"/>
    <w:rsid w:val="00E16D77"/>
    <w:rsid w:val="00E21F28"/>
    <w:rsid w:val="00E2475E"/>
    <w:rsid w:val="00E25886"/>
    <w:rsid w:val="00E30950"/>
    <w:rsid w:val="00E328D5"/>
    <w:rsid w:val="00E32AF0"/>
    <w:rsid w:val="00E36FE2"/>
    <w:rsid w:val="00E40BB1"/>
    <w:rsid w:val="00E42B56"/>
    <w:rsid w:val="00E45116"/>
    <w:rsid w:val="00E60E5D"/>
    <w:rsid w:val="00E61FA9"/>
    <w:rsid w:val="00E726F6"/>
    <w:rsid w:val="00E8751E"/>
    <w:rsid w:val="00EA191E"/>
    <w:rsid w:val="00EA51F2"/>
    <w:rsid w:val="00EA529E"/>
    <w:rsid w:val="00EB49DA"/>
    <w:rsid w:val="00EB679D"/>
    <w:rsid w:val="00EB77FB"/>
    <w:rsid w:val="00EC254A"/>
    <w:rsid w:val="00EE108E"/>
    <w:rsid w:val="00EF79EF"/>
    <w:rsid w:val="00F11358"/>
    <w:rsid w:val="00F11DDC"/>
    <w:rsid w:val="00F121D0"/>
    <w:rsid w:val="00F23884"/>
    <w:rsid w:val="00F24702"/>
    <w:rsid w:val="00F31FED"/>
    <w:rsid w:val="00F43ACF"/>
    <w:rsid w:val="00F4567C"/>
    <w:rsid w:val="00F469CC"/>
    <w:rsid w:val="00F64756"/>
    <w:rsid w:val="00F65E4C"/>
    <w:rsid w:val="00F67986"/>
    <w:rsid w:val="00F702AB"/>
    <w:rsid w:val="00F726E3"/>
    <w:rsid w:val="00FA367E"/>
    <w:rsid w:val="00FB1570"/>
    <w:rsid w:val="00FD1FC3"/>
    <w:rsid w:val="00FE4BEC"/>
    <w:rsid w:val="00FF4501"/>
    <w:rsid w:val="00FF5DFF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5609C6"/>
  <w15:docId w15:val="{B2A258F4-CD26-4D61-9443-6E9C198F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iPriority="99" w:unhideWhenUsed="1"/>
    <w:lsdException w:name="List 3" w:semiHidden="1" w:uiPriority="99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AF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8A76DF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8A76DF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51F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7E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7EAB"/>
  </w:style>
  <w:style w:type="paragraph" w:styleId="a6">
    <w:name w:val="footer"/>
    <w:basedOn w:val="a"/>
    <w:link w:val="a7"/>
    <w:uiPriority w:val="99"/>
    <w:rsid w:val="00767E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7EAB"/>
  </w:style>
  <w:style w:type="paragraph" w:customStyle="1" w:styleId="a8">
    <w:name w:val="договор загол"/>
    <w:basedOn w:val="a"/>
    <w:uiPriority w:val="99"/>
    <w:rsid w:val="006000C9"/>
    <w:pPr>
      <w:shd w:val="clear" w:color="auto" w:fill="FFFFFF"/>
      <w:jc w:val="center"/>
    </w:pPr>
    <w:rPr>
      <w:b/>
      <w:bCs/>
      <w:sz w:val="24"/>
      <w:szCs w:val="22"/>
    </w:rPr>
  </w:style>
  <w:style w:type="character" w:styleId="a9">
    <w:name w:val="annotation reference"/>
    <w:basedOn w:val="a0"/>
    <w:uiPriority w:val="99"/>
    <w:rsid w:val="00D50076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D50076"/>
    <w:rPr>
      <w:sz w:val="24"/>
      <w:szCs w:val="24"/>
    </w:rPr>
  </w:style>
  <w:style w:type="character" w:customStyle="1" w:styleId="ab">
    <w:name w:val="Текст примечания Знак"/>
    <w:basedOn w:val="a0"/>
    <w:link w:val="aa"/>
    <w:uiPriority w:val="99"/>
    <w:rsid w:val="00D50076"/>
    <w:rPr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rsid w:val="00D50076"/>
    <w:rPr>
      <w:b/>
      <w:bCs/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rsid w:val="00D50076"/>
    <w:rPr>
      <w:b/>
      <w:bCs/>
      <w:sz w:val="24"/>
      <w:szCs w:val="24"/>
    </w:rPr>
  </w:style>
  <w:style w:type="paragraph" w:styleId="ae">
    <w:name w:val="Balloon Text"/>
    <w:basedOn w:val="a"/>
    <w:link w:val="af"/>
    <w:uiPriority w:val="99"/>
    <w:rsid w:val="00D50076"/>
    <w:rPr>
      <w:rFonts w:ascii="Lucida Grande CY" w:hAnsi="Lucida Grande CY" w:cs="Lucida Grande CY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rsid w:val="00D50076"/>
    <w:rPr>
      <w:rFonts w:ascii="Lucida Grande CY" w:hAnsi="Lucida Grande CY" w:cs="Lucida Grande CY"/>
      <w:sz w:val="18"/>
      <w:szCs w:val="18"/>
    </w:rPr>
  </w:style>
  <w:style w:type="paragraph" w:styleId="af0">
    <w:name w:val="Block Text"/>
    <w:basedOn w:val="a"/>
    <w:rsid w:val="00DD1B9A"/>
    <w:pPr>
      <w:widowControl/>
      <w:autoSpaceDE/>
      <w:autoSpaceDN/>
      <w:adjustRightInd/>
      <w:ind w:left="720" w:right="420"/>
      <w:jc w:val="both"/>
    </w:pPr>
    <w:rPr>
      <w:sz w:val="24"/>
      <w:szCs w:val="24"/>
      <w:lang w:eastAsia="en-US"/>
    </w:rPr>
  </w:style>
  <w:style w:type="paragraph" w:styleId="af1">
    <w:name w:val="List Paragraph"/>
    <w:basedOn w:val="a"/>
    <w:uiPriority w:val="99"/>
    <w:qFormat/>
    <w:rsid w:val="00DD1B9A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A76DF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rsid w:val="008A76DF"/>
    <w:rPr>
      <w:rFonts w:ascii="Arial" w:hAnsi="Arial" w:cs="Arial"/>
      <w:b/>
      <w:bCs/>
      <w:i/>
      <w:iCs/>
      <w:sz w:val="28"/>
      <w:szCs w:val="28"/>
    </w:rPr>
  </w:style>
  <w:style w:type="paragraph" w:customStyle="1" w:styleId="text2">
    <w:name w:val="text2"/>
    <w:basedOn w:val="a"/>
    <w:uiPriority w:val="99"/>
    <w:rsid w:val="008A76DF"/>
    <w:pPr>
      <w:widowControl/>
      <w:autoSpaceDE/>
      <w:autoSpaceDN/>
      <w:adjustRightInd/>
      <w:spacing w:before="100" w:beforeAutospacing="1" w:after="100" w:afterAutospacing="1" w:line="320" w:lineRule="atLeast"/>
      <w:jc w:val="both"/>
    </w:pPr>
    <w:rPr>
      <w:rFonts w:eastAsia="Arial Unicode MS"/>
      <w:color w:val="000000"/>
      <w:sz w:val="22"/>
      <w:szCs w:val="22"/>
    </w:rPr>
  </w:style>
  <w:style w:type="paragraph" w:customStyle="1" w:styleId="af2">
    <w:name w:val="Знак"/>
    <w:basedOn w:val="a"/>
    <w:uiPriority w:val="99"/>
    <w:rsid w:val="008A76DF"/>
    <w:pPr>
      <w:keepLines/>
      <w:widowControl/>
      <w:autoSpaceDE/>
      <w:autoSpaceDN/>
      <w:adjustRightInd/>
      <w:spacing w:after="160" w:line="240" w:lineRule="exact"/>
    </w:pPr>
    <w:rPr>
      <w:rFonts w:ascii="Verdana" w:eastAsia="MS Mincho" w:hAnsi="Verdana" w:cs="Franklin Gothic Book"/>
      <w:lang w:val="en-US" w:eastAsia="en-US"/>
    </w:rPr>
  </w:style>
  <w:style w:type="paragraph" w:styleId="af3">
    <w:name w:val="Body Text"/>
    <w:basedOn w:val="a"/>
    <w:link w:val="af4"/>
    <w:uiPriority w:val="99"/>
    <w:rsid w:val="008A76DF"/>
    <w:pPr>
      <w:widowControl/>
      <w:overflowPunct w:val="0"/>
      <w:textAlignment w:val="baseline"/>
    </w:pPr>
    <w:rPr>
      <w:rFonts w:ascii="Baltica" w:hAnsi="Baltica"/>
      <w:sz w:val="28"/>
    </w:rPr>
  </w:style>
  <w:style w:type="character" w:customStyle="1" w:styleId="af4">
    <w:name w:val="Основной текст Знак"/>
    <w:basedOn w:val="a0"/>
    <w:link w:val="af3"/>
    <w:uiPriority w:val="99"/>
    <w:rsid w:val="008A76DF"/>
    <w:rPr>
      <w:rFonts w:ascii="Baltica" w:hAnsi="Baltica"/>
      <w:sz w:val="28"/>
    </w:rPr>
  </w:style>
  <w:style w:type="paragraph" w:customStyle="1" w:styleId="210">
    <w:name w:val="Основной текст 21"/>
    <w:basedOn w:val="a"/>
    <w:uiPriority w:val="99"/>
    <w:rsid w:val="008A76DF"/>
    <w:pPr>
      <w:widowControl/>
      <w:overflowPunct w:val="0"/>
      <w:ind w:firstLine="284"/>
      <w:jc w:val="both"/>
      <w:textAlignment w:val="baseline"/>
    </w:pPr>
    <w:rPr>
      <w:sz w:val="24"/>
    </w:rPr>
  </w:style>
  <w:style w:type="character" w:styleId="af5">
    <w:name w:val="page number"/>
    <w:basedOn w:val="a0"/>
    <w:uiPriority w:val="99"/>
    <w:rsid w:val="008A76DF"/>
    <w:rPr>
      <w:rFonts w:cs="Times New Roman"/>
    </w:rPr>
  </w:style>
  <w:style w:type="character" w:customStyle="1" w:styleId="5">
    <w:name w:val="Основной текст (5)_"/>
    <w:link w:val="50"/>
    <w:uiPriority w:val="99"/>
    <w:locked/>
    <w:rsid w:val="008A76DF"/>
    <w:rPr>
      <w:sz w:val="57"/>
      <w:shd w:val="clear" w:color="auto" w:fill="FFFFFF"/>
    </w:rPr>
  </w:style>
  <w:style w:type="character" w:customStyle="1" w:styleId="3">
    <w:name w:val="Заголовок №3_"/>
    <w:link w:val="30"/>
    <w:uiPriority w:val="99"/>
    <w:locked/>
    <w:rsid w:val="008A76DF"/>
    <w:rPr>
      <w:sz w:val="58"/>
      <w:shd w:val="clear" w:color="auto" w:fill="FFFFFF"/>
    </w:rPr>
  </w:style>
  <w:style w:type="character" w:customStyle="1" w:styleId="4">
    <w:name w:val="Заголовок №4_"/>
    <w:link w:val="40"/>
    <w:uiPriority w:val="99"/>
    <w:locked/>
    <w:rsid w:val="008A76DF"/>
    <w:rPr>
      <w:sz w:val="50"/>
      <w:shd w:val="clear" w:color="auto" w:fill="FFFFFF"/>
    </w:rPr>
  </w:style>
  <w:style w:type="character" w:customStyle="1" w:styleId="af6">
    <w:name w:val="Основной текст_"/>
    <w:link w:val="22"/>
    <w:uiPriority w:val="99"/>
    <w:locked/>
    <w:rsid w:val="008A76DF"/>
    <w:rPr>
      <w:sz w:val="49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A76DF"/>
    <w:pPr>
      <w:widowControl/>
      <w:shd w:val="clear" w:color="auto" w:fill="FFFFFF"/>
      <w:autoSpaceDE/>
      <w:autoSpaceDN/>
      <w:adjustRightInd/>
      <w:spacing w:after="840" w:line="240" w:lineRule="atLeast"/>
    </w:pPr>
    <w:rPr>
      <w:sz w:val="5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A76DF"/>
    <w:pPr>
      <w:widowControl/>
      <w:shd w:val="clear" w:color="auto" w:fill="FFFFFF"/>
      <w:autoSpaceDE/>
      <w:autoSpaceDN/>
      <w:adjustRightInd/>
      <w:spacing w:before="840" w:after="180" w:line="240" w:lineRule="atLeast"/>
      <w:outlineLvl w:val="2"/>
    </w:pPr>
    <w:rPr>
      <w:sz w:val="58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8A76DF"/>
    <w:pPr>
      <w:widowControl/>
      <w:shd w:val="clear" w:color="auto" w:fill="FFFFFF"/>
      <w:autoSpaceDE/>
      <w:autoSpaceDN/>
      <w:adjustRightInd/>
      <w:spacing w:before="180" w:line="570" w:lineRule="exact"/>
      <w:jc w:val="both"/>
      <w:outlineLvl w:val="3"/>
    </w:pPr>
    <w:rPr>
      <w:sz w:val="50"/>
      <w:shd w:val="clear" w:color="auto" w:fill="FFFFFF"/>
    </w:rPr>
  </w:style>
  <w:style w:type="paragraph" w:customStyle="1" w:styleId="22">
    <w:name w:val="Основной текст2"/>
    <w:basedOn w:val="a"/>
    <w:link w:val="af6"/>
    <w:uiPriority w:val="99"/>
    <w:rsid w:val="008A76DF"/>
    <w:pPr>
      <w:widowControl/>
      <w:shd w:val="clear" w:color="auto" w:fill="FFFFFF"/>
      <w:autoSpaceDE/>
      <w:autoSpaceDN/>
      <w:adjustRightInd/>
      <w:spacing w:line="240" w:lineRule="atLeast"/>
      <w:ind w:hanging="1180"/>
    </w:pPr>
    <w:rPr>
      <w:sz w:val="49"/>
      <w:shd w:val="clear" w:color="auto" w:fill="FFFFFF"/>
    </w:rPr>
  </w:style>
  <w:style w:type="character" w:customStyle="1" w:styleId="af7">
    <w:name w:val="Подпись к таблице_"/>
    <w:link w:val="af8"/>
    <w:uiPriority w:val="99"/>
    <w:locked/>
    <w:rsid w:val="008A76DF"/>
    <w:rPr>
      <w:sz w:val="50"/>
      <w:shd w:val="clear" w:color="auto" w:fill="FFFFFF"/>
    </w:rPr>
  </w:style>
  <w:style w:type="paragraph" w:customStyle="1" w:styleId="af8">
    <w:name w:val="Подпись к таблице"/>
    <w:basedOn w:val="a"/>
    <w:link w:val="af7"/>
    <w:uiPriority w:val="99"/>
    <w:rsid w:val="008A76DF"/>
    <w:pPr>
      <w:widowControl/>
      <w:shd w:val="clear" w:color="auto" w:fill="FFFFFF"/>
      <w:autoSpaceDE/>
      <w:autoSpaceDN/>
      <w:adjustRightInd/>
      <w:spacing w:line="240" w:lineRule="atLeast"/>
    </w:pPr>
    <w:rPr>
      <w:sz w:val="50"/>
      <w:shd w:val="clear" w:color="auto" w:fill="FFFFFF"/>
    </w:rPr>
  </w:style>
  <w:style w:type="character" w:customStyle="1" w:styleId="23">
    <w:name w:val="Основной текст (2)_"/>
    <w:link w:val="24"/>
    <w:uiPriority w:val="99"/>
    <w:locked/>
    <w:rsid w:val="008A76DF"/>
    <w:rPr>
      <w:sz w:val="50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A76DF"/>
    <w:pPr>
      <w:widowControl/>
      <w:shd w:val="clear" w:color="auto" w:fill="FFFFFF"/>
      <w:autoSpaceDE/>
      <w:autoSpaceDN/>
      <w:adjustRightInd/>
      <w:spacing w:line="240" w:lineRule="atLeast"/>
    </w:pPr>
    <w:rPr>
      <w:sz w:val="50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8A76DF"/>
    <w:rPr>
      <w:sz w:val="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8A76DF"/>
    <w:pPr>
      <w:widowControl/>
      <w:shd w:val="clear" w:color="auto" w:fill="FFFFFF"/>
      <w:autoSpaceDE/>
      <w:autoSpaceDN/>
      <w:adjustRightInd/>
      <w:spacing w:line="240" w:lineRule="atLeast"/>
    </w:pPr>
    <w:rPr>
      <w:sz w:val="8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8A76DF"/>
    <w:rPr>
      <w:spacing w:val="-10"/>
      <w:sz w:val="49"/>
      <w:shd w:val="clear" w:color="auto" w:fill="FFFFFF"/>
    </w:rPr>
  </w:style>
  <w:style w:type="character" w:customStyle="1" w:styleId="11">
    <w:name w:val="Основной текст1"/>
    <w:uiPriority w:val="99"/>
    <w:rsid w:val="008A76DF"/>
    <w:rPr>
      <w:rFonts w:ascii="Times New Roman" w:hAnsi="Times New Roman"/>
      <w:spacing w:val="0"/>
      <w:sz w:val="49"/>
      <w:shd w:val="clear" w:color="auto" w:fill="FFFFFF"/>
    </w:rPr>
  </w:style>
  <w:style w:type="character" w:customStyle="1" w:styleId="420">
    <w:name w:val="Заголовок №4 (2)_"/>
    <w:link w:val="421"/>
    <w:uiPriority w:val="99"/>
    <w:locked/>
    <w:rsid w:val="008A76DF"/>
    <w:rPr>
      <w:spacing w:val="-10"/>
      <w:sz w:val="4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A76DF"/>
    <w:pPr>
      <w:widowControl/>
      <w:shd w:val="clear" w:color="auto" w:fill="FFFFFF"/>
      <w:autoSpaceDE/>
      <w:autoSpaceDN/>
      <w:adjustRightInd/>
      <w:spacing w:line="570" w:lineRule="exact"/>
      <w:jc w:val="both"/>
    </w:pPr>
    <w:rPr>
      <w:spacing w:val="-10"/>
      <w:sz w:val="49"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rsid w:val="008A76DF"/>
    <w:pPr>
      <w:widowControl/>
      <w:shd w:val="clear" w:color="auto" w:fill="FFFFFF"/>
      <w:autoSpaceDE/>
      <w:autoSpaceDN/>
      <w:adjustRightInd/>
      <w:spacing w:line="578" w:lineRule="exact"/>
      <w:ind w:firstLine="1180"/>
      <w:jc w:val="both"/>
      <w:outlineLvl w:val="3"/>
    </w:pPr>
    <w:rPr>
      <w:spacing w:val="-10"/>
      <w:sz w:val="49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8A76DF"/>
    <w:rPr>
      <w:spacing w:val="-20"/>
      <w:sz w:val="24"/>
      <w:shd w:val="clear" w:color="auto" w:fill="FFFFFF"/>
      <w:lang w:val="en-US"/>
    </w:rPr>
  </w:style>
  <w:style w:type="character" w:customStyle="1" w:styleId="7">
    <w:name w:val="Основной текст (7)_"/>
    <w:link w:val="70"/>
    <w:uiPriority w:val="99"/>
    <w:locked/>
    <w:rsid w:val="008A76DF"/>
    <w:rPr>
      <w:sz w:val="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8A76DF"/>
    <w:pPr>
      <w:widowControl/>
      <w:shd w:val="clear" w:color="auto" w:fill="FFFFFF"/>
      <w:autoSpaceDE/>
      <w:autoSpaceDN/>
      <w:adjustRightInd/>
      <w:spacing w:line="240" w:lineRule="atLeast"/>
    </w:pPr>
    <w:rPr>
      <w:spacing w:val="-20"/>
      <w:sz w:val="24"/>
      <w:shd w:val="clear" w:color="auto" w:fill="FFFFFF"/>
      <w:lang w:val="en-US"/>
    </w:rPr>
  </w:style>
  <w:style w:type="paragraph" w:customStyle="1" w:styleId="70">
    <w:name w:val="Основной текст (7)"/>
    <w:basedOn w:val="a"/>
    <w:link w:val="7"/>
    <w:uiPriority w:val="99"/>
    <w:rsid w:val="008A76DF"/>
    <w:pPr>
      <w:widowControl/>
      <w:shd w:val="clear" w:color="auto" w:fill="FFFFFF"/>
      <w:autoSpaceDE/>
      <w:autoSpaceDN/>
      <w:adjustRightInd/>
      <w:spacing w:before="180" w:line="240" w:lineRule="atLeast"/>
    </w:pPr>
    <w:rPr>
      <w:sz w:val="8"/>
      <w:shd w:val="clear" w:color="auto" w:fill="FFFFFF"/>
    </w:rPr>
  </w:style>
  <w:style w:type="character" w:customStyle="1" w:styleId="224">
    <w:name w:val="Основной текст (2) + 24"/>
    <w:aliases w:val="5 pt,Курсив,Интервал 0 pt"/>
    <w:uiPriority w:val="99"/>
    <w:rsid w:val="008A76DF"/>
    <w:rPr>
      <w:rFonts w:ascii="Times New Roman" w:hAnsi="Times New Roman"/>
      <w:i/>
      <w:spacing w:val="-10"/>
      <w:sz w:val="49"/>
      <w:shd w:val="clear" w:color="auto" w:fill="FFFFFF"/>
    </w:rPr>
  </w:style>
  <w:style w:type="character" w:customStyle="1" w:styleId="af9">
    <w:name w:val="Основной текст + Полужирный"/>
    <w:aliases w:val="Курсив2,Интервал 0 pt5"/>
    <w:uiPriority w:val="99"/>
    <w:rsid w:val="008A76DF"/>
    <w:rPr>
      <w:rFonts w:ascii="Times New Roman" w:hAnsi="Times New Roman"/>
      <w:b/>
      <w:i/>
      <w:spacing w:val="-10"/>
      <w:sz w:val="49"/>
      <w:shd w:val="clear" w:color="auto" w:fill="FFFFFF"/>
    </w:rPr>
  </w:style>
  <w:style w:type="character" w:customStyle="1" w:styleId="afa">
    <w:name w:val="Оглавление_"/>
    <w:link w:val="afb"/>
    <w:uiPriority w:val="99"/>
    <w:locked/>
    <w:rsid w:val="008A76DF"/>
    <w:rPr>
      <w:sz w:val="49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8A76DF"/>
    <w:rPr>
      <w:sz w:val="49"/>
      <w:shd w:val="clear" w:color="auto" w:fill="FFFFFF"/>
    </w:rPr>
  </w:style>
  <w:style w:type="character" w:customStyle="1" w:styleId="25">
    <w:name w:val="Заголовок №2_"/>
    <w:link w:val="26"/>
    <w:uiPriority w:val="99"/>
    <w:locked/>
    <w:rsid w:val="008A76DF"/>
    <w:rPr>
      <w:sz w:val="49"/>
      <w:shd w:val="clear" w:color="auto" w:fill="FFFFFF"/>
    </w:rPr>
  </w:style>
  <w:style w:type="character" w:customStyle="1" w:styleId="-2pt">
    <w:name w:val="Оглавление + Интервал -2 pt"/>
    <w:uiPriority w:val="99"/>
    <w:rsid w:val="008A76DF"/>
    <w:rPr>
      <w:rFonts w:ascii="Times New Roman" w:hAnsi="Times New Roman"/>
      <w:spacing w:val="-50"/>
      <w:sz w:val="49"/>
      <w:shd w:val="clear" w:color="auto" w:fill="FFFFFF"/>
    </w:rPr>
  </w:style>
  <w:style w:type="character" w:customStyle="1" w:styleId="61">
    <w:name w:val="Основной текст (6) + Не полужирный"/>
    <w:aliases w:val="Не курсив,Интервал 0 pt4"/>
    <w:uiPriority w:val="99"/>
    <w:rsid w:val="008A76DF"/>
    <w:rPr>
      <w:rFonts w:ascii="Times New Roman" w:hAnsi="Times New Roman"/>
      <w:b/>
      <w:i/>
      <w:spacing w:val="0"/>
      <w:sz w:val="49"/>
      <w:shd w:val="clear" w:color="auto" w:fill="FFFFFF"/>
    </w:rPr>
  </w:style>
  <w:style w:type="paragraph" w:customStyle="1" w:styleId="afb">
    <w:name w:val="Оглавление"/>
    <w:basedOn w:val="a"/>
    <w:link w:val="afa"/>
    <w:uiPriority w:val="99"/>
    <w:rsid w:val="008A76DF"/>
    <w:pPr>
      <w:widowControl/>
      <w:shd w:val="clear" w:color="auto" w:fill="FFFFFF"/>
      <w:autoSpaceDE/>
      <w:autoSpaceDN/>
      <w:adjustRightInd/>
      <w:spacing w:before="240" w:line="570" w:lineRule="exact"/>
      <w:ind w:hanging="1180"/>
      <w:jc w:val="both"/>
    </w:pPr>
    <w:rPr>
      <w:sz w:val="49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8A76DF"/>
    <w:pPr>
      <w:widowControl/>
      <w:shd w:val="clear" w:color="auto" w:fill="FFFFFF"/>
      <w:autoSpaceDE/>
      <w:autoSpaceDN/>
      <w:adjustRightInd/>
      <w:spacing w:before="180" w:line="240" w:lineRule="atLeast"/>
      <w:ind w:hanging="760"/>
      <w:jc w:val="both"/>
      <w:outlineLvl w:val="0"/>
    </w:pPr>
    <w:rPr>
      <w:sz w:val="49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8A76DF"/>
    <w:pPr>
      <w:widowControl/>
      <w:shd w:val="clear" w:color="auto" w:fill="FFFFFF"/>
      <w:autoSpaceDE/>
      <w:autoSpaceDN/>
      <w:adjustRightInd/>
      <w:spacing w:line="570" w:lineRule="exact"/>
      <w:ind w:firstLine="740"/>
      <w:outlineLvl w:val="1"/>
    </w:pPr>
    <w:rPr>
      <w:sz w:val="49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8A76DF"/>
    <w:rPr>
      <w:sz w:val="58"/>
      <w:shd w:val="clear" w:color="auto" w:fill="FFFFFF"/>
    </w:rPr>
  </w:style>
  <w:style w:type="character" w:customStyle="1" w:styleId="1224">
    <w:name w:val="Основной текст (12) + 24"/>
    <w:aliases w:val="5 pt2,Полужирный,Курсив1,Интервал 0 pt3"/>
    <w:uiPriority w:val="99"/>
    <w:rsid w:val="008A76DF"/>
    <w:rPr>
      <w:rFonts w:ascii="Times New Roman" w:hAnsi="Times New Roman"/>
      <w:b/>
      <w:i/>
      <w:spacing w:val="-10"/>
      <w:sz w:val="4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8A76DF"/>
    <w:rPr>
      <w:spacing w:val="-10"/>
      <w:sz w:val="51"/>
      <w:shd w:val="clear" w:color="auto" w:fill="FFFFFF"/>
    </w:rPr>
  </w:style>
  <w:style w:type="character" w:customStyle="1" w:styleId="1324">
    <w:name w:val="Основной текст (13) + 24"/>
    <w:aliases w:val="5 pt1,Интервал 0 pt2"/>
    <w:uiPriority w:val="99"/>
    <w:rsid w:val="008A76DF"/>
    <w:rPr>
      <w:rFonts w:ascii="Times New Roman" w:hAnsi="Times New Roman"/>
      <w:spacing w:val="0"/>
      <w:sz w:val="49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8A76DF"/>
    <w:pPr>
      <w:widowControl/>
      <w:shd w:val="clear" w:color="auto" w:fill="FFFFFF"/>
      <w:autoSpaceDE/>
      <w:autoSpaceDN/>
      <w:adjustRightInd/>
      <w:spacing w:before="1200" w:line="1193" w:lineRule="exact"/>
    </w:pPr>
    <w:rPr>
      <w:sz w:val="58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8A76DF"/>
    <w:pPr>
      <w:widowControl/>
      <w:shd w:val="clear" w:color="auto" w:fill="FFFFFF"/>
      <w:autoSpaceDE/>
      <w:autoSpaceDN/>
      <w:adjustRightInd/>
      <w:spacing w:line="240" w:lineRule="atLeast"/>
      <w:ind w:firstLine="1200"/>
      <w:jc w:val="both"/>
    </w:pPr>
    <w:rPr>
      <w:spacing w:val="-10"/>
      <w:sz w:val="51"/>
      <w:shd w:val="clear" w:color="auto" w:fill="FFFFFF"/>
    </w:rPr>
  </w:style>
  <w:style w:type="character" w:customStyle="1" w:styleId="27">
    <w:name w:val="Оглавление (2)_"/>
    <w:link w:val="28"/>
    <w:uiPriority w:val="99"/>
    <w:locked/>
    <w:rsid w:val="008A76DF"/>
    <w:rPr>
      <w:spacing w:val="-10"/>
      <w:sz w:val="50"/>
      <w:shd w:val="clear" w:color="auto" w:fill="FFFFFF"/>
    </w:rPr>
  </w:style>
  <w:style w:type="character" w:customStyle="1" w:styleId="33">
    <w:name w:val="Оглавление (3)_"/>
    <w:link w:val="34"/>
    <w:uiPriority w:val="99"/>
    <w:locked/>
    <w:rsid w:val="008A76DF"/>
    <w:rPr>
      <w:spacing w:val="-10"/>
      <w:sz w:val="49"/>
      <w:shd w:val="clear" w:color="auto" w:fill="FFFFFF"/>
    </w:rPr>
  </w:style>
  <w:style w:type="character" w:customStyle="1" w:styleId="35">
    <w:name w:val="Оглавление (3) + Не полужирный"/>
    <w:aliases w:val="Не курсив1,Интервал 0 pt1"/>
    <w:uiPriority w:val="99"/>
    <w:rsid w:val="008A76DF"/>
    <w:rPr>
      <w:rFonts w:ascii="Times New Roman" w:hAnsi="Times New Roman"/>
      <w:b/>
      <w:i/>
      <w:spacing w:val="0"/>
      <w:sz w:val="49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8A76DF"/>
    <w:rPr>
      <w:sz w:val="8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8A76DF"/>
    <w:rPr>
      <w:sz w:val="11"/>
      <w:shd w:val="clear" w:color="auto" w:fill="FFFFFF"/>
      <w:lang w:val="en-US"/>
    </w:rPr>
  </w:style>
  <w:style w:type="paragraph" w:customStyle="1" w:styleId="28">
    <w:name w:val="Оглавление (2)"/>
    <w:basedOn w:val="a"/>
    <w:link w:val="27"/>
    <w:uiPriority w:val="99"/>
    <w:rsid w:val="008A76DF"/>
    <w:pPr>
      <w:widowControl/>
      <w:shd w:val="clear" w:color="auto" w:fill="FFFFFF"/>
      <w:autoSpaceDE/>
      <w:autoSpaceDN/>
      <w:adjustRightInd/>
      <w:spacing w:line="570" w:lineRule="exact"/>
      <w:ind w:firstLine="1180"/>
      <w:jc w:val="both"/>
    </w:pPr>
    <w:rPr>
      <w:spacing w:val="-10"/>
      <w:sz w:val="50"/>
      <w:shd w:val="clear" w:color="auto" w:fill="FFFFFF"/>
    </w:rPr>
  </w:style>
  <w:style w:type="paragraph" w:customStyle="1" w:styleId="34">
    <w:name w:val="Оглавление (3)"/>
    <w:basedOn w:val="a"/>
    <w:link w:val="33"/>
    <w:uiPriority w:val="99"/>
    <w:rsid w:val="008A76DF"/>
    <w:pPr>
      <w:widowControl/>
      <w:shd w:val="clear" w:color="auto" w:fill="FFFFFF"/>
      <w:autoSpaceDE/>
      <w:autoSpaceDN/>
      <w:adjustRightInd/>
      <w:spacing w:line="570" w:lineRule="exact"/>
      <w:ind w:firstLine="1180"/>
      <w:jc w:val="both"/>
    </w:pPr>
    <w:rPr>
      <w:spacing w:val="-10"/>
      <w:sz w:val="49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8A76DF"/>
    <w:pPr>
      <w:widowControl/>
      <w:shd w:val="clear" w:color="auto" w:fill="FFFFFF"/>
      <w:autoSpaceDE/>
      <w:autoSpaceDN/>
      <w:adjustRightInd/>
      <w:spacing w:line="240" w:lineRule="atLeast"/>
    </w:pPr>
    <w:rPr>
      <w:sz w:val="8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8A76DF"/>
    <w:pPr>
      <w:widowControl/>
      <w:shd w:val="clear" w:color="auto" w:fill="FFFFFF"/>
      <w:autoSpaceDE/>
      <w:autoSpaceDN/>
      <w:adjustRightInd/>
      <w:spacing w:before="240" w:after="420" w:line="240" w:lineRule="atLeast"/>
    </w:pPr>
    <w:rPr>
      <w:sz w:val="11"/>
      <w:shd w:val="clear" w:color="auto" w:fill="FFFFFF"/>
      <w:lang w:val="en-US"/>
    </w:rPr>
  </w:style>
  <w:style w:type="paragraph" w:styleId="afc">
    <w:name w:val="List"/>
    <w:basedOn w:val="a"/>
    <w:uiPriority w:val="99"/>
    <w:rsid w:val="008A76DF"/>
    <w:pPr>
      <w:widowControl/>
      <w:autoSpaceDE/>
      <w:autoSpaceDN/>
      <w:adjustRightInd/>
      <w:ind w:left="283" w:hanging="283"/>
    </w:pPr>
    <w:rPr>
      <w:sz w:val="24"/>
      <w:szCs w:val="24"/>
    </w:rPr>
  </w:style>
  <w:style w:type="paragraph" w:styleId="afd">
    <w:name w:val="Date"/>
    <w:basedOn w:val="a"/>
    <w:next w:val="a"/>
    <w:link w:val="afe"/>
    <w:uiPriority w:val="99"/>
    <w:rsid w:val="008A76DF"/>
    <w:pPr>
      <w:widowControl/>
      <w:autoSpaceDE/>
      <w:autoSpaceDN/>
      <w:adjustRightInd/>
    </w:pPr>
    <w:rPr>
      <w:sz w:val="24"/>
      <w:szCs w:val="24"/>
    </w:rPr>
  </w:style>
  <w:style w:type="character" w:customStyle="1" w:styleId="afe">
    <w:name w:val="Дата Знак"/>
    <w:basedOn w:val="a0"/>
    <w:link w:val="afd"/>
    <w:uiPriority w:val="99"/>
    <w:rsid w:val="008A76DF"/>
    <w:rPr>
      <w:sz w:val="24"/>
      <w:szCs w:val="24"/>
    </w:rPr>
  </w:style>
  <w:style w:type="paragraph" w:styleId="29">
    <w:name w:val="List 2"/>
    <w:basedOn w:val="a"/>
    <w:uiPriority w:val="99"/>
    <w:rsid w:val="008A76DF"/>
    <w:pPr>
      <w:widowControl/>
      <w:autoSpaceDE/>
      <w:autoSpaceDN/>
      <w:adjustRightInd/>
      <w:ind w:left="566" w:hanging="283"/>
    </w:pPr>
    <w:rPr>
      <w:sz w:val="24"/>
      <w:szCs w:val="24"/>
    </w:rPr>
  </w:style>
  <w:style w:type="paragraph" w:styleId="36">
    <w:name w:val="List 3"/>
    <w:basedOn w:val="a"/>
    <w:uiPriority w:val="99"/>
    <w:rsid w:val="008A76DF"/>
    <w:pPr>
      <w:widowControl/>
      <w:autoSpaceDE/>
      <w:autoSpaceDN/>
      <w:adjustRightInd/>
      <w:ind w:left="849" w:hanging="283"/>
    </w:pPr>
    <w:rPr>
      <w:sz w:val="24"/>
      <w:szCs w:val="24"/>
    </w:rPr>
  </w:style>
  <w:style w:type="paragraph" w:styleId="2">
    <w:name w:val="List Bullet 2"/>
    <w:basedOn w:val="a"/>
    <w:uiPriority w:val="99"/>
    <w:rsid w:val="008A76DF"/>
    <w:pPr>
      <w:widowControl/>
      <w:numPr>
        <w:numId w:val="8"/>
      </w:numPr>
      <w:tabs>
        <w:tab w:val="clear" w:pos="0"/>
        <w:tab w:val="num" w:pos="643"/>
      </w:tabs>
      <w:autoSpaceDE/>
      <w:autoSpaceDN/>
      <w:adjustRightInd/>
      <w:ind w:left="643" w:hanging="360"/>
    </w:pPr>
    <w:rPr>
      <w:sz w:val="24"/>
      <w:szCs w:val="24"/>
    </w:rPr>
  </w:style>
  <w:style w:type="paragraph" w:styleId="aff">
    <w:name w:val="Plain Text"/>
    <w:basedOn w:val="a"/>
    <w:link w:val="aff0"/>
    <w:uiPriority w:val="99"/>
    <w:rsid w:val="008A76DF"/>
    <w:pPr>
      <w:widowControl/>
      <w:autoSpaceDE/>
      <w:autoSpaceDN/>
      <w:adjustRightInd/>
    </w:pPr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8A76DF"/>
    <w:rPr>
      <w:rFonts w:ascii="Consolas" w:hAnsi="Consolas"/>
      <w:sz w:val="21"/>
      <w:szCs w:val="21"/>
      <w:lang w:eastAsia="en-US"/>
    </w:rPr>
  </w:style>
  <w:style w:type="paragraph" w:customStyle="1" w:styleId="Style2">
    <w:name w:val="Style2"/>
    <w:basedOn w:val="a"/>
    <w:uiPriority w:val="99"/>
    <w:rsid w:val="008A76DF"/>
    <w:pPr>
      <w:spacing w:line="566" w:lineRule="exact"/>
      <w:ind w:hanging="202"/>
    </w:pPr>
    <w:rPr>
      <w:sz w:val="24"/>
      <w:szCs w:val="24"/>
    </w:rPr>
  </w:style>
  <w:style w:type="character" w:customStyle="1" w:styleId="FontStyle21">
    <w:name w:val="Font Style21"/>
    <w:basedOn w:val="a0"/>
    <w:uiPriority w:val="99"/>
    <w:rsid w:val="008A76D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8A76DF"/>
    <w:pPr>
      <w:spacing w:line="276" w:lineRule="exact"/>
      <w:ind w:firstLine="557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8A76DF"/>
    <w:pPr>
      <w:spacing w:line="274" w:lineRule="exact"/>
      <w:ind w:hanging="350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8A76DF"/>
    <w:rPr>
      <w:sz w:val="24"/>
      <w:szCs w:val="24"/>
    </w:rPr>
  </w:style>
  <w:style w:type="paragraph" w:customStyle="1" w:styleId="Style6">
    <w:name w:val="Style6"/>
    <w:basedOn w:val="a"/>
    <w:uiPriority w:val="99"/>
    <w:rsid w:val="008A76DF"/>
    <w:rPr>
      <w:sz w:val="24"/>
      <w:szCs w:val="24"/>
    </w:rPr>
  </w:style>
  <w:style w:type="paragraph" w:customStyle="1" w:styleId="Style7">
    <w:name w:val="Style7"/>
    <w:basedOn w:val="a"/>
    <w:uiPriority w:val="99"/>
    <w:rsid w:val="008A76DF"/>
    <w:pPr>
      <w:spacing w:line="278" w:lineRule="exact"/>
      <w:ind w:firstLine="355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A76DF"/>
    <w:pPr>
      <w:spacing w:line="542" w:lineRule="exac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76DF"/>
    <w:pPr>
      <w:spacing w:line="274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8A76DF"/>
    <w:pPr>
      <w:spacing w:line="269" w:lineRule="exact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8A76DF"/>
    <w:rPr>
      <w:sz w:val="24"/>
      <w:szCs w:val="24"/>
    </w:rPr>
  </w:style>
  <w:style w:type="paragraph" w:customStyle="1" w:styleId="Style12">
    <w:name w:val="Style12"/>
    <w:basedOn w:val="a"/>
    <w:uiPriority w:val="99"/>
    <w:rsid w:val="008A76DF"/>
    <w:pPr>
      <w:spacing w:line="274" w:lineRule="exact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8A76DF"/>
    <w:pPr>
      <w:spacing w:line="274" w:lineRule="exact"/>
      <w:ind w:hanging="341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8A76DF"/>
    <w:pPr>
      <w:spacing w:line="269" w:lineRule="exact"/>
      <w:ind w:firstLine="542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8A76DF"/>
    <w:pPr>
      <w:spacing w:line="274" w:lineRule="exact"/>
      <w:ind w:firstLine="336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A76DF"/>
    <w:pPr>
      <w:spacing w:line="264" w:lineRule="exact"/>
      <w:ind w:firstLine="552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8A76DF"/>
    <w:pPr>
      <w:spacing w:line="322" w:lineRule="exact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8A76DF"/>
    <w:pPr>
      <w:spacing w:line="271" w:lineRule="exact"/>
      <w:jc w:val="right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8A76D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3">
    <w:name w:val="Font Style23"/>
    <w:basedOn w:val="a0"/>
    <w:uiPriority w:val="99"/>
    <w:rsid w:val="008A76DF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sid w:val="008A76DF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sid w:val="008A76D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8A76DF"/>
    <w:rPr>
      <w:rFonts w:ascii="Times New Roman" w:hAnsi="Times New Roman" w:cs="Times New Roman"/>
      <w:sz w:val="22"/>
      <w:szCs w:val="22"/>
    </w:rPr>
  </w:style>
  <w:style w:type="character" w:styleId="aff1">
    <w:name w:val="Hyperlink"/>
    <w:basedOn w:val="a0"/>
    <w:uiPriority w:val="99"/>
    <w:rsid w:val="008A76DF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8A76DF"/>
    <w:rPr>
      <w:rFonts w:cs="Times New Roman"/>
    </w:rPr>
  </w:style>
  <w:style w:type="paragraph" w:customStyle="1" w:styleId="37">
    <w:name w:val="Стиль3 уровень"/>
    <w:basedOn w:val="a"/>
    <w:link w:val="38"/>
    <w:uiPriority w:val="99"/>
    <w:rsid w:val="008A76DF"/>
    <w:pPr>
      <w:widowControl/>
      <w:autoSpaceDE/>
      <w:autoSpaceDN/>
      <w:adjustRightInd/>
      <w:spacing w:after="120" w:line="276" w:lineRule="auto"/>
      <w:ind w:left="709" w:firstLine="567"/>
      <w:jc w:val="both"/>
    </w:pPr>
  </w:style>
  <w:style w:type="character" w:customStyle="1" w:styleId="38">
    <w:name w:val="Стиль3 уровень Знак"/>
    <w:basedOn w:val="a0"/>
    <w:link w:val="37"/>
    <w:uiPriority w:val="99"/>
    <w:locked/>
    <w:rsid w:val="008A76DF"/>
  </w:style>
  <w:style w:type="paragraph" w:styleId="aff2">
    <w:name w:val="Title"/>
    <w:basedOn w:val="a"/>
    <w:next w:val="a"/>
    <w:link w:val="aff3"/>
    <w:uiPriority w:val="99"/>
    <w:qFormat/>
    <w:rsid w:val="008A76DF"/>
    <w:pPr>
      <w:suppressAutoHyphens/>
      <w:overflowPunct w:val="0"/>
      <w:autoSpaceDN/>
      <w:adjustRightInd/>
      <w:jc w:val="center"/>
    </w:pPr>
    <w:rPr>
      <w:b/>
      <w:sz w:val="28"/>
      <w:lang w:eastAsia="ar-SA"/>
    </w:rPr>
  </w:style>
  <w:style w:type="character" w:customStyle="1" w:styleId="aff3">
    <w:name w:val="Название Знак"/>
    <w:basedOn w:val="a0"/>
    <w:link w:val="aff2"/>
    <w:uiPriority w:val="99"/>
    <w:rsid w:val="008A76DF"/>
    <w:rPr>
      <w:b/>
      <w:sz w:val="28"/>
      <w:lang w:eastAsia="ar-SA"/>
    </w:rPr>
  </w:style>
  <w:style w:type="paragraph" w:styleId="aff4">
    <w:name w:val="Subtitle"/>
    <w:basedOn w:val="a"/>
    <w:next w:val="a"/>
    <w:link w:val="aff5"/>
    <w:uiPriority w:val="99"/>
    <w:qFormat/>
    <w:rsid w:val="008A76D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5">
    <w:name w:val="Подзаголовок Знак"/>
    <w:basedOn w:val="a0"/>
    <w:link w:val="aff4"/>
    <w:uiPriority w:val="99"/>
    <w:rsid w:val="008A76DF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241">
    <w:name w:val="Основной текст (2) + 241"/>
    <w:aliases w:val="5 pt5,Курсив5,Интервал 0 pt11"/>
    <w:uiPriority w:val="99"/>
    <w:rsid w:val="008A76DF"/>
    <w:rPr>
      <w:rFonts w:ascii="Times New Roman" w:hAnsi="Times New Roman"/>
      <w:i/>
      <w:spacing w:val="-10"/>
      <w:sz w:val="49"/>
      <w:shd w:val="clear" w:color="auto" w:fill="FFFFFF"/>
    </w:rPr>
  </w:style>
  <w:style w:type="character" w:customStyle="1" w:styleId="14">
    <w:name w:val="Основной текст + Полужирный1"/>
    <w:aliases w:val="Курсив4,Интервал 0 pt10"/>
    <w:uiPriority w:val="99"/>
    <w:rsid w:val="008A76DF"/>
    <w:rPr>
      <w:rFonts w:ascii="Times New Roman" w:hAnsi="Times New Roman"/>
      <w:b/>
      <w:i/>
      <w:spacing w:val="-10"/>
      <w:sz w:val="49"/>
      <w:shd w:val="clear" w:color="auto" w:fill="FFFFFF"/>
    </w:rPr>
  </w:style>
  <w:style w:type="character" w:customStyle="1" w:styleId="610">
    <w:name w:val="Основной текст (6) + Не полужирный1"/>
    <w:aliases w:val="Не курсив3,Интервал 0 pt9"/>
    <w:uiPriority w:val="99"/>
    <w:rsid w:val="008A76DF"/>
    <w:rPr>
      <w:rFonts w:ascii="Times New Roman" w:hAnsi="Times New Roman"/>
      <w:b/>
      <w:i/>
      <w:spacing w:val="0"/>
      <w:sz w:val="49"/>
      <w:shd w:val="clear" w:color="auto" w:fill="FFFFFF"/>
    </w:rPr>
  </w:style>
  <w:style w:type="character" w:customStyle="1" w:styleId="12241">
    <w:name w:val="Основной текст (12) + 241"/>
    <w:aliases w:val="5 pt4,Полужирный1,Курсив3,Интервал 0 pt8"/>
    <w:uiPriority w:val="99"/>
    <w:rsid w:val="008A76DF"/>
    <w:rPr>
      <w:rFonts w:ascii="Times New Roman" w:hAnsi="Times New Roman"/>
      <w:b/>
      <w:i/>
      <w:spacing w:val="-10"/>
      <w:sz w:val="49"/>
      <w:shd w:val="clear" w:color="auto" w:fill="FFFFFF"/>
    </w:rPr>
  </w:style>
  <w:style w:type="character" w:customStyle="1" w:styleId="13241">
    <w:name w:val="Основной текст (13) + 241"/>
    <w:aliases w:val="5 pt3,Интервал 0 pt7"/>
    <w:uiPriority w:val="99"/>
    <w:rsid w:val="008A76DF"/>
    <w:rPr>
      <w:rFonts w:ascii="Times New Roman" w:hAnsi="Times New Roman"/>
      <w:spacing w:val="0"/>
      <w:sz w:val="49"/>
      <w:shd w:val="clear" w:color="auto" w:fill="FFFFFF"/>
    </w:rPr>
  </w:style>
  <w:style w:type="character" w:customStyle="1" w:styleId="310">
    <w:name w:val="Оглавление (3) + Не полужирный1"/>
    <w:aliases w:val="Не курсив2,Интервал 0 pt6"/>
    <w:uiPriority w:val="99"/>
    <w:rsid w:val="008A76DF"/>
    <w:rPr>
      <w:rFonts w:ascii="Times New Roman" w:hAnsi="Times New Roman"/>
      <w:b/>
      <w:i/>
      <w:spacing w:val="0"/>
      <w:sz w:val="49"/>
      <w:shd w:val="clear" w:color="auto" w:fill="FFFFFF"/>
    </w:rPr>
  </w:style>
  <w:style w:type="paragraph" w:customStyle="1" w:styleId="Listenabsatz1">
    <w:name w:val="Listenabsatz1"/>
    <w:basedOn w:val="a"/>
    <w:uiPriority w:val="99"/>
    <w:rsid w:val="008A76D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Document Map"/>
    <w:basedOn w:val="a"/>
    <w:link w:val="aff7"/>
    <w:uiPriority w:val="99"/>
    <w:rsid w:val="008A76DF"/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basedOn w:val="a0"/>
    <w:link w:val="aff6"/>
    <w:uiPriority w:val="99"/>
    <w:rsid w:val="008A76DF"/>
    <w:rPr>
      <w:rFonts w:ascii="Tahoma" w:hAnsi="Tahoma" w:cs="Tahoma"/>
      <w:sz w:val="16"/>
      <w:szCs w:val="16"/>
    </w:rPr>
  </w:style>
  <w:style w:type="paragraph" w:styleId="2a">
    <w:name w:val="Body Text Indent 2"/>
    <w:basedOn w:val="a"/>
    <w:link w:val="2b"/>
    <w:uiPriority w:val="99"/>
    <w:rsid w:val="008A76DF"/>
    <w:pPr>
      <w:widowControl/>
      <w:autoSpaceDE/>
      <w:autoSpaceDN/>
      <w:adjustRightInd/>
      <w:spacing w:after="120" w:line="480" w:lineRule="auto"/>
      <w:ind w:left="283" w:firstLine="720"/>
      <w:jc w:val="both"/>
    </w:pPr>
    <w:rPr>
      <w:rFonts w:ascii="Arial" w:hAnsi="Arial"/>
    </w:rPr>
  </w:style>
  <w:style w:type="character" w:customStyle="1" w:styleId="2b">
    <w:name w:val="Основной текст с отступом 2 Знак"/>
    <w:basedOn w:val="a0"/>
    <w:link w:val="2a"/>
    <w:uiPriority w:val="99"/>
    <w:rsid w:val="008A76DF"/>
    <w:rPr>
      <w:rFonts w:ascii="Arial" w:hAnsi="Arial"/>
    </w:rPr>
  </w:style>
  <w:style w:type="character" w:customStyle="1" w:styleId="FontStyle51">
    <w:name w:val="Font Style51"/>
    <w:basedOn w:val="a0"/>
    <w:uiPriority w:val="99"/>
    <w:rsid w:val="0049750B"/>
    <w:rPr>
      <w:rFonts w:ascii="Times New Roman" w:hAnsi="Times New Roman" w:cs="Times New Roman"/>
      <w:b/>
      <w:bCs/>
      <w:sz w:val="22"/>
      <w:szCs w:val="22"/>
    </w:rPr>
  </w:style>
  <w:style w:type="paragraph" w:styleId="aff8">
    <w:name w:val="Revision"/>
    <w:hidden/>
    <w:uiPriority w:val="99"/>
    <w:semiHidden/>
    <w:rsid w:val="00866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C123A-9AB8-4908-ADC2-84F70703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9</Pages>
  <Words>4290</Words>
  <Characters>24453</Characters>
  <Application>Microsoft Office Word</Application>
  <DocSecurity>0</DocSecurity>
  <Lines>203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SmirnovaEV</dc:creator>
  <cp:lastModifiedBy>Мясников Павел Геннадьевич</cp:lastModifiedBy>
  <cp:revision>74</cp:revision>
  <cp:lastPrinted>2013-03-29T08:46:00Z</cp:lastPrinted>
  <dcterms:created xsi:type="dcterms:W3CDTF">2020-04-21T10:21:00Z</dcterms:created>
  <dcterms:modified xsi:type="dcterms:W3CDTF">2024-07-09T14:06:00Z</dcterms:modified>
</cp:coreProperties>
</file>