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7777777" w:rsidR="006F31BA" w:rsidRPr="00BF2E0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 ЗАПРОС О ПРЕДОСТАВЛЕНИИ ЦЕНОВОЙ ИНФОРМАЦИИ</w:t>
      </w:r>
      <w:r w:rsidRPr="00BF2E0A">
        <w:rPr>
          <w:rFonts w:ascii="Times New Roman" w:eastAsia="Times New Roman" w:hAnsi="Times New Roman" w:cs="Times New Roman"/>
          <w:b/>
        </w:rPr>
        <w:t xml:space="preserve"> </w:t>
      </w:r>
    </w:p>
    <w:p w14:paraId="0D09C5B4" w14:textId="75AFFBCB" w:rsidR="00FF016C" w:rsidRDefault="00B610C9" w:rsidP="00B610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B610C9">
        <w:rPr>
          <w:rFonts w:ascii="Times New Roman" w:eastAsia="Times New Roman" w:hAnsi="Times New Roman" w:cs="Times New Roman"/>
          <w:b/>
          <w:color w:val="000000" w:themeColor="text1"/>
        </w:rPr>
        <w:t>Оказание услуг по организации и проведению туристической поездки для участников конкурса «Новые горизонты» в Московскую область и г. Москву в рамках программы «Больше, чем путешествие»</w:t>
      </w:r>
    </w:p>
    <w:p w14:paraId="58CDDF1C" w14:textId="118DEEAB" w:rsidR="00300DCC" w:rsidRPr="00BF2E0A" w:rsidRDefault="00FF016C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016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DC013F" w:rsidRPr="00BF2E0A">
        <w:rPr>
          <w:rFonts w:ascii="Times New Roman" w:eastAsia="Times New Roman" w:hAnsi="Times New Roman" w:cs="Times New Roman"/>
          <w:color w:val="000000"/>
        </w:rPr>
        <w:t>Автономная некоммерческая организация «Больше, чем путешествие» (далее - Заказчик)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4867808" w14:textId="58D0E546" w:rsidR="00F038D9" w:rsidRDefault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Предмет запроса: </w:t>
      </w:r>
      <w:r w:rsidR="00B610C9">
        <w:rPr>
          <w:rFonts w:ascii="Times New Roman" w:eastAsia="Times New Roman" w:hAnsi="Times New Roman" w:cs="Times New Roman"/>
          <w:lang w:eastAsia="ru-RU"/>
        </w:rPr>
        <w:t>о</w:t>
      </w:r>
      <w:r w:rsidR="00B610C9" w:rsidRPr="00B610C9">
        <w:rPr>
          <w:rFonts w:ascii="Times New Roman" w:eastAsia="Times New Roman" w:hAnsi="Times New Roman" w:cs="Times New Roman"/>
          <w:lang w:eastAsia="ru-RU"/>
        </w:rPr>
        <w:t>казание услуг по организации и проведению туристической поездки для участников конкурса «Новые горизонты» в Московскую область и г. Москву в рамках программы «Больше, чем путешествие»</w:t>
      </w:r>
      <w:r w:rsidR="00F038D9">
        <w:rPr>
          <w:rFonts w:ascii="Times New Roman" w:eastAsia="Times New Roman" w:hAnsi="Times New Roman" w:cs="Times New Roman"/>
          <w:lang w:eastAsia="ru-RU"/>
        </w:rPr>
        <w:t>.</w:t>
      </w:r>
      <w:r w:rsidR="00F038D9" w:rsidRPr="00F038D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3F80EA9" w14:textId="281FBC45" w:rsidR="006F31BA" w:rsidRPr="00BF2E0A" w:rsidRDefault="00C346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46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Просим всех заинтересованн</w:t>
      </w:r>
      <w:r w:rsidR="008C432D">
        <w:rPr>
          <w:rFonts w:ascii="Times New Roman" w:eastAsia="Times New Roman" w:hAnsi="Times New Roman" w:cs="Times New Roman"/>
          <w:lang w:eastAsia="ru-RU"/>
        </w:rPr>
        <w:t>ых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 xml:space="preserve"> лиц представить ценовую информацию</w:t>
      </w:r>
      <w:r w:rsidR="00DC013F" w:rsidRPr="00BF2E0A">
        <w:rPr>
          <w:rFonts w:ascii="Times New Roman" w:hAnsi="Times New Roman" w:cs="Times New Roman"/>
        </w:rPr>
        <w:t xml:space="preserve"> 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(далее – Предложени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е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F2E0A" w:rsidRDefault="00DC013F" w:rsidP="00F7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Pr="00BF2E0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Направленн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ые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в адрес Заказчика Предложения не будут рассматриваться </w:t>
      </w:r>
      <w:r w:rsidRPr="00BF2E0A">
        <w:rPr>
          <w:rFonts w:ascii="Times New Roman" w:eastAsia="Times New Roman" w:hAnsi="Times New Roman" w:cs="Times New Roman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Pr="00BF2E0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Заказчиком не будет использоваться информация:</w:t>
      </w:r>
    </w:p>
    <w:p w14:paraId="21718DA7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полученная из анонимных источников;</w:t>
      </w:r>
    </w:p>
    <w:p w14:paraId="5FD6B3BE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0255859E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 xml:space="preserve">Срок предоставления ценовой информации: </w:t>
      </w:r>
      <w:r w:rsidR="00A8511C">
        <w:rPr>
          <w:rFonts w:ascii="Times New Roman" w:eastAsia="Times New Roman" w:hAnsi="Times New Roman" w:cs="Times New Roman"/>
          <w:bCs/>
          <w:lang w:eastAsia="ru-RU"/>
        </w:rPr>
        <w:t>30</w:t>
      </w:r>
      <w:r w:rsidR="007D5456">
        <w:rPr>
          <w:rFonts w:ascii="Times New Roman" w:eastAsia="Times New Roman" w:hAnsi="Times New Roman" w:cs="Times New Roman"/>
          <w:bCs/>
          <w:lang w:eastAsia="ru-RU"/>
        </w:rPr>
        <w:t xml:space="preserve"> октяб</w:t>
      </w:r>
      <w:r w:rsidR="00F74542" w:rsidRPr="00BF2E0A">
        <w:rPr>
          <w:rFonts w:ascii="Times New Roman" w:eastAsia="Times New Roman" w:hAnsi="Times New Roman" w:cs="Times New Roman"/>
          <w:bCs/>
          <w:lang w:eastAsia="ru-RU"/>
        </w:rPr>
        <w:t>ря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 xml:space="preserve"> 2024 г.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до 09:00 московского времени.</w:t>
      </w:r>
    </w:p>
    <w:p w14:paraId="25CC56E9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Требования к сроку действия цены: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color w:val="000000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5A672F00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Предполагаемый срок проведения процедуры закупки: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170C">
        <w:rPr>
          <w:rFonts w:ascii="Times New Roman" w:eastAsia="Times New Roman" w:hAnsi="Times New Roman" w:cs="Times New Roman"/>
          <w:lang w:eastAsia="ru-RU"/>
        </w:rPr>
        <w:t>ноя</w:t>
      </w:r>
      <w:r w:rsidR="00872D8C">
        <w:rPr>
          <w:rFonts w:ascii="Times New Roman" w:eastAsia="Times New Roman" w:hAnsi="Times New Roman" w:cs="Times New Roman"/>
          <w:lang w:eastAsia="ru-RU"/>
        </w:rPr>
        <w:t>брь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lang w:eastAsia="ru-RU"/>
        </w:rPr>
        <w:t>2024 г.</w:t>
      </w:r>
    </w:p>
    <w:p w14:paraId="4420707F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Описание объекта закупки: 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2B889593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оказания услуг: </w:t>
      </w:r>
      <w:r w:rsidRPr="00BF2E0A">
        <w:rPr>
          <w:rFonts w:ascii="Times New Roman" w:eastAsia="Times New Roman" w:hAnsi="Times New Roman" w:cs="Times New Roman"/>
          <w:lang w:eastAsia="ru-RU"/>
        </w:rPr>
        <w:t>Российская Федерация.</w:t>
      </w:r>
    </w:p>
    <w:p w14:paraId="31DEEF49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Срок оказания услуг:</w:t>
      </w: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508E96EA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 xml:space="preserve">Требования к порядку оказания услуг: 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услуги оказываются Исполнителем </w:t>
      </w:r>
      <w:r w:rsidRPr="00BF2E0A">
        <w:rPr>
          <w:rFonts w:ascii="Times New Roman" w:eastAsia="Times New Roman" w:hAnsi="Times New Roman" w:cs="Times New Roman"/>
          <w:lang w:eastAsia="ru-RU"/>
        </w:rPr>
        <w:br/>
        <w:t>в соответствии с Техническим заданием и условиями договора.</w:t>
      </w:r>
    </w:p>
    <w:p w14:paraId="09406F38" w14:textId="76A48D2C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Порядок оплаты: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в соответствии с Проект</w:t>
      </w:r>
      <w:r w:rsidR="00EA1F65" w:rsidRPr="00BF2E0A">
        <w:rPr>
          <w:rFonts w:ascii="Times New Roman" w:eastAsia="Times New Roman" w:hAnsi="Times New Roman" w:cs="Times New Roman"/>
          <w:lang w:eastAsia="ru-RU"/>
        </w:rPr>
        <w:t>ом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договора. </w:t>
      </w:r>
    </w:p>
    <w:p w14:paraId="07F77384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Форма оплаты</w:t>
      </w:r>
      <w:r w:rsidRPr="00BF2E0A">
        <w:rPr>
          <w:rFonts w:ascii="Times New Roman" w:eastAsia="Times New Roman" w:hAnsi="Times New Roman" w:cs="Times New Roman"/>
          <w:lang w:eastAsia="ru-RU"/>
        </w:rPr>
        <w:t>: безналичный расчет.</w:t>
      </w:r>
    </w:p>
    <w:p w14:paraId="3B173CF6" w14:textId="77777777" w:rsidR="006F31BA" w:rsidRPr="00BF2E0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8A7114" w14:textId="77777777" w:rsidR="006F31BA" w:rsidRPr="00BF2E0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highlight w:val="yellow"/>
          <w:lang w:eastAsia="ru-RU"/>
        </w:rPr>
        <w:sectPr w:rsidR="006F31BA" w:rsidRPr="00BF2E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Pr="00BF2E0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BF2E0A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Приложение № 1</w:t>
      </w:r>
    </w:p>
    <w:p w14:paraId="216E98F3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F2E0A">
        <w:rPr>
          <w:rFonts w:ascii="Times New Roman" w:eastAsia="Times New Roman" w:hAnsi="Times New Roman" w:cs="Times New Roman"/>
          <w:i/>
          <w:color w:val="FF0000"/>
          <w:lang w:eastAsia="ru-RU"/>
        </w:rPr>
        <w:t>На бланке организации</w:t>
      </w:r>
    </w:p>
    <w:p w14:paraId="2AEE6291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E0A">
        <w:rPr>
          <w:rFonts w:ascii="Times New Roman" w:eastAsia="Times New Roman" w:hAnsi="Times New Roman" w:cs="Times New Roman"/>
          <w:i/>
          <w:color w:val="FF0000"/>
          <w:lang w:eastAsia="ru-RU"/>
        </w:rPr>
        <w:t>Дата, исх. номер</w:t>
      </w:r>
    </w:p>
    <w:p w14:paraId="164828A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1D3A04" w14:textId="77777777" w:rsidR="00300DCC" w:rsidRPr="00BF2E0A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405CBA1" w14:textId="4C890663" w:rsidR="00300DCC" w:rsidRPr="00BF2E0A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Предложени</w:t>
      </w:r>
      <w:r w:rsidR="00B51487" w:rsidRPr="00BF2E0A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94D19B6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DE0430B" w14:textId="77777777" w:rsidR="006F31BA" w:rsidRPr="00BF2E0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F2E0A">
        <w:rPr>
          <w:rFonts w:ascii="Times New Roman" w:eastAsia="Times New Roman" w:hAnsi="Times New Roman" w:cs="Times New Roman"/>
          <w:b/>
          <w:color w:val="000000"/>
        </w:rPr>
        <w:t>АНО «Больше, чем путешествие»</w:t>
      </w:r>
    </w:p>
    <w:p w14:paraId="2F78D45D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977C5AE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2E79282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EC4716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700A3B" w14:textId="4A8001C9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В соответствии с Запросом о предоставлении ценовой информации на оказание услуг </w:t>
      </w:r>
      <w:r w:rsidRPr="00BF2E0A">
        <w:rPr>
          <w:rFonts w:ascii="Times New Roman" w:hAnsi="Times New Roman" w:cs="Times New Roman"/>
        </w:rPr>
        <w:t>по __________________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, опубликованном </w:t>
      </w:r>
      <w:r w:rsidRPr="00BF2E0A">
        <w:rPr>
          <w:rFonts w:ascii="Times New Roman" w:hAnsi="Times New Roman" w:cs="Times New Roman"/>
          <w:bCs/>
        </w:rPr>
        <w:t xml:space="preserve">на сайте электронной торговой площадки (далее – ЭТП) </w:t>
      </w:r>
      <w:r w:rsidRPr="00BF2E0A">
        <w:rPr>
          <w:rFonts w:ascii="Times New Roman" w:eastAsia="Times New Roman" w:hAnsi="Times New Roman" w:cs="Times New Roman"/>
          <w:bCs/>
        </w:rPr>
        <w:t>в информационно-коммуникационной сети интернет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от __ _____ 2024 г. № ____________________ направляем предложени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е</w:t>
      </w:r>
      <w:r w:rsidRPr="00BF2E0A">
        <w:rPr>
          <w:rFonts w:ascii="Times New Roman" w:eastAsia="Calibri" w:hAnsi="Times New Roman" w:cs="Times New Roman"/>
        </w:rPr>
        <w:t xml:space="preserve"> по цене </w:t>
      </w:r>
      <w:r w:rsidRPr="00BF2E0A">
        <w:rPr>
          <w:rFonts w:ascii="Times New Roman" w:eastAsia="Calibri" w:hAnsi="Times New Roman" w:cs="Times New Roman"/>
          <w:color w:val="000000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Срок действия </w:t>
      </w:r>
      <w:r w:rsidRPr="00BF2E0A">
        <w:rPr>
          <w:rFonts w:ascii="Times New Roman" w:eastAsia="Times New Roman" w:hAnsi="Times New Roman" w:cs="Times New Roman"/>
          <w:color w:val="000000"/>
          <w:lang w:eastAsia="ru-RU"/>
        </w:rPr>
        <w:t>предлагаемой цены по ________2024 года.</w:t>
      </w:r>
    </w:p>
    <w:p w14:paraId="0D236C5F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Приложение: на ____ л. в 1 экз.</w:t>
      </w:r>
    </w:p>
    <w:p w14:paraId="23013B93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573FB0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32E8C8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1"/>
      </w:tblGrid>
      <w:tr w:rsidR="006F31BA" w:rsidRPr="00BF2E0A" w14:paraId="2134F23C" w14:textId="77777777">
        <w:tc>
          <w:tcPr>
            <w:tcW w:w="5210" w:type="dxa"/>
          </w:tcPr>
          <w:p w14:paraId="3B18E9B8" w14:textId="77777777" w:rsidR="006F31BA" w:rsidRPr="00BF2E0A" w:rsidRDefault="00DC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Pr="00BF2E0A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  <w:p w14:paraId="198512F5" w14:textId="77777777" w:rsidR="006F31BA" w:rsidRPr="00BF2E0A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6BE7BA" w14:textId="77777777" w:rsidR="006F31BA" w:rsidRPr="00BF2E0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A5B3E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8F4270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8AC7AE" w14:textId="77777777" w:rsidR="006F31BA" w:rsidRPr="00BF2E0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1B53A1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  <w:sectPr w:rsidR="006F31BA" w:rsidRPr="00BF2E0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3FB34B20" w:rsidR="006F31BA" w:rsidRPr="00BF2E0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>Предложению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от ___ ________ 2024 г. № _____</w:t>
      </w:r>
    </w:p>
    <w:p w14:paraId="311A1C8A" w14:textId="77777777" w:rsidR="004D1BF1" w:rsidRDefault="004D1BF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4820"/>
        <w:gridCol w:w="3402"/>
      </w:tblGrid>
      <w:tr w:rsidR="00B610C9" w:rsidRPr="00B610C9" w14:paraId="49514FE4" w14:textId="77777777" w:rsidTr="00A6505A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9D1D" w14:textId="77777777" w:rsidR="00B610C9" w:rsidRPr="00B610C9" w:rsidRDefault="00B610C9" w:rsidP="00A6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610C9">
              <w:rPr>
                <w:rFonts w:ascii="Times New Roman" w:eastAsia="Times New Roman" w:hAnsi="Times New Roman" w:cs="Times New Roman"/>
                <w:bCs/>
                <w:iCs/>
              </w:rPr>
              <w:t>№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3F0B" w14:textId="77777777" w:rsidR="00B610C9" w:rsidRPr="00B610C9" w:rsidRDefault="00B610C9" w:rsidP="00A6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610C9">
              <w:rPr>
                <w:rFonts w:ascii="Times New Roman" w:eastAsia="Times New Roman" w:hAnsi="Times New Roman" w:cs="Times New Roman"/>
                <w:bCs/>
                <w:iCs/>
              </w:rPr>
              <w:t>Содержание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7D36" w14:textId="77777777" w:rsidR="00B610C9" w:rsidRPr="00B610C9" w:rsidRDefault="00B610C9" w:rsidP="00A6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610C9">
              <w:rPr>
                <w:rFonts w:ascii="Times New Roman" w:eastAsia="Times New Roman" w:hAnsi="Times New Roman" w:cs="Times New Roman"/>
                <w:bCs/>
                <w:iCs/>
              </w:rPr>
              <w:t>Стоимость на (1) одного человека в руб., в т.ч. НДС / без НДС, руб.</w:t>
            </w:r>
          </w:p>
        </w:tc>
      </w:tr>
      <w:tr w:rsidR="00B610C9" w:rsidRPr="00B610C9" w14:paraId="0CD63B4C" w14:textId="77777777" w:rsidTr="00B610C9">
        <w:trPr>
          <w:trHeight w:val="5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BE69" w14:textId="77777777" w:rsidR="00B610C9" w:rsidRPr="00B610C9" w:rsidRDefault="00B610C9" w:rsidP="00A6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bookmarkStart w:id="0" w:name="_Hlk167721079"/>
            <w:r w:rsidRPr="00B610C9">
              <w:rPr>
                <w:rFonts w:ascii="Times New Roman" w:eastAsia="Times New Roman" w:hAnsi="Times New Roman" w:cs="Times New Roman"/>
                <w:iCs/>
              </w:rPr>
              <w:t>1.</w:t>
            </w:r>
          </w:p>
        </w:tc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A126" w14:textId="77777777" w:rsidR="00B610C9" w:rsidRPr="00B610C9" w:rsidRDefault="00B610C9" w:rsidP="00A65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B610C9">
              <w:rPr>
                <w:rFonts w:ascii="Times New Roman" w:eastAsia="Times New Roman" w:hAnsi="Times New Roman" w:cs="Times New Roman"/>
                <w:b/>
                <w:bCs/>
                <w:iCs/>
              </w:rPr>
              <w:t>Туристический маршрут в Московскую область и г. Москву в период с «13» декабря 2024 г. по «15» декабря 2024 г.</w:t>
            </w:r>
            <w:r w:rsidRPr="00B610C9"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</w:rPr>
              <w:t xml:space="preserve"> *</w:t>
            </w:r>
          </w:p>
        </w:tc>
      </w:tr>
      <w:tr w:rsidR="00B610C9" w:rsidRPr="00B610C9" w14:paraId="1BB0C60D" w14:textId="77777777" w:rsidTr="00B610C9">
        <w:trPr>
          <w:trHeight w:val="75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9C44" w14:textId="77777777" w:rsidR="00B610C9" w:rsidRPr="00B610C9" w:rsidRDefault="00B610C9" w:rsidP="00A65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610C9">
              <w:rPr>
                <w:rFonts w:ascii="Times New Roman" w:eastAsia="Times New Roman" w:hAnsi="Times New Roman" w:cs="Times New Roman"/>
                <w:bCs/>
                <w:iCs/>
              </w:rPr>
              <w:t>Пункты отправления Участников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A562" w14:textId="77777777" w:rsidR="00B610C9" w:rsidRPr="00B610C9" w:rsidRDefault="00B610C9" w:rsidP="00A65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610C9">
              <w:rPr>
                <w:rFonts w:ascii="Times New Roman" w:eastAsia="Times New Roman" w:hAnsi="Times New Roman" w:cs="Times New Roman"/>
                <w:iCs/>
              </w:rPr>
              <w:t>г. Геническ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81C8" w14:textId="77777777" w:rsidR="00B610C9" w:rsidRPr="00B610C9" w:rsidRDefault="00B610C9" w:rsidP="00A6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</w:tbl>
    <w:bookmarkEnd w:id="0"/>
    <w:p w14:paraId="754F78FC" w14:textId="510FA806" w:rsidR="004D1BF1" w:rsidRDefault="004D1BF1" w:rsidP="004D1BF1">
      <w:p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vertAlign w:val="superscript"/>
        </w:rPr>
        <w:t>*</w:t>
      </w:r>
      <w:r w:rsidRPr="00D345C2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</w:t>
      </w:r>
      <w:r w:rsidRPr="007B0026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Периоды не включают даты перевозки из Пункта отправления Участника до Места проведения Туристического маршрута и в обратном направлении</w:t>
      </w:r>
    </w:p>
    <w:p w14:paraId="1877D43F" w14:textId="77777777" w:rsidR="00DA10AF" w:rsidRDefault="00DA10AF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0AA415" w14:textId="77777777" w:rsidR="0097521C" w:rsidRPr="00BF2E0A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438592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_______________________         _______________________             /___________________/</w:t>
      </w:r>
    </w:p>
    <w:p w14:paraId="5C6828A6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lang w:eastAsia="ru-RU"/>
        </w:rPr>
        <w:tab/>
        <w:t>(должность)</w:t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  <w:t xml:space="preserve"> (подпись) </w:t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i/>
          <w:lang w:eastAsia="ru-RU"/>
        </w:rPr>
        <w:t xml:space="preserve"> (Ф.И.О.)</w:t>
      </w:r>
    </w:p>
    <w:sectPr w:rsidR="006F31BA" w:rsidRPr="00BF2E0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A8511C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526278">
    <w:abstractNumId w:val="18"/>
  </w:num>
  <w:num w:numId="2" w16cid:durableId="360787894">
    <w:abstractNumId w:val="16"/>
  </w:num>
  <w:num w:numId="3" w16cid:durableId="1304504813">
    <w:abstractNumId w:val="35"/>
  </w:num>
  <w:num w:numId="4" w16cid:durableId="529227414">
    <w:abstractNumId w:val="36"/>
  </w:num>
  <w:num w:numId="5" w16cid:durableId="1465198699">
    <w:abstractNumId w:val="22"/>
  </w:num>
  <w:num w:numId="6" w16cid:durableId="2132937498">
    <w:abstractNumId w:val="28"/>
  </w:num>
  <w:num w:numId="7" w16cid:durableId="1294218870">
    <w:abstractNumId w:val="33"/>
  </w:num>
  <w:num w:numId="8" w16cid:durableId="486747451">
    <w:abstractNumId w:val="15"/>
  </w:num>
  <w:num w:numId="9" w16cid:durableId="1216238992">
    <w:abstractNumId w:val="23"/>
  </w:num>
  <w:num w:numId="10" w16cid:durableId="897937170">
    <w:abstractNumId w:val="21"/>
  </w:num>
  <w:num w:numId="11" w16cid:durableId="1456484071">
    <w:abstractNumId w:val="6"/>
  </w:num>
  <w:num w:numId="12" w16cid:durableId="282539130">
    <w:abstractNumId w:val="1"/>
  </w:num>
  <w:num w:numId="13" w16cid:durableId="754790203">
    <w:abstractNumId w:val="27"/>
  </w:num>
  <w:num w:numId="14" w16cid:durableId="1891727013">
    <w:abstractNumId w:val="12"/>
  </w:num>
  <w:num w:numId="15" w16cid:durableId="1269853483">
    <w:abstractNumId w:val="32"/>
  </w:num>
  <w:num w:numId="16" w16cid:durableId="885028126">
    <w:abstractNumId w:val="19"/>
  </w:num>
  <w:num w:numId="17" w16cid:durableId="525756782">
    <w:abstractNumId w:val="30"/>
  </w:num>
  <w:num w:numId="18" w16cid:durableId="1724059554">
    <w:abstractNumId w:val="3"/>
  </w:num>
  <w:num w:numId="19" w16cid:durableId="1558780695">
    <w:abstractNumId w:val="24"/>
  </w:num>
  <w:num w:numId="20" w16cid:durableId="1045519174">
    <w:abstractNumId w:val="0"/>
  </w:num>
  <w:num w:numId="21" w16cid:durableId="1131092648">
    <w:abstractNumId w:val="11"/>
  </w:num>
  <w:num w:numId="22" w16cid:durableId="2113934938">
    <w:abstractNumId w:val="29"/>
  </w:num>
  <w:num w:numId="23" w16cid:durableId="425229740">
    <w:abstractNumId w:val="34"/>
  </w:num>
  <w:num w:numId="24" w16cid:durableId="1612667144">
    <w:abstractNumId w:val="14"/>
  </w:num>
  <w:num w:numId="25" w16cid:durableId="660159542">
    <w:abstractNumId w:val="10"/>
  </w:num>
  <w:num w:numId="26" w16cid:durableId="1813018437">
    <w:abstractNumId w:val="5"/>
  </w:num>
  <w:num w:numId="27" w16cid:durableId="1205172101">
    <w:abstractNumId w:val="4"/>
  </w:num>
  <w:num w:numId="28" w16cid:durableId="919682958">
    <w:abstractNumId w:val="31"/>
  </w:num>
  <w:num w:numId="29" w16cid:durableId="1758986335">
    <w:abstractNumId w:val="25"/>
  </w:num>
  <w:num w:numId="30" w16cid:durableId="975912840">
    <w:abstractNumId w:val="38"/>
  </w:num>
  <w:num w:numId="31" w16cid:durableId="600190064">
    <w:abstractNumId w:val="20"/>
  </w:num>
  <w:num w:numId="32" w16cid:durableId="593591527">
    <w:abstractNumId w:val="9"/>
  </w:num>
  <w:num w:numId="33" w16cid:durableId="782581312">
    <w:abstractNumId w:val="8"/>
  </w:num>
  <w:num w:numId="34" w16cid:durableId="1324045806">
    <w:abstractNumId w:val="7"/>
  </w:num>
  <w:num w:numId="35" w16cid:durableId="972905241">
    <w:abstractNumId w:val="13"/>
  </w:num>
  <w:num w:numId="36" w16cid:durableId="1248267584">
    <w:abstractNumId w:val="37"/>
  </w:num>
  <w:num w:numId="37" w16cid:durableId="342439586">
    <w:abstractNumId w:val="39"/>
  </w:num>
  <w:num w:numId="38" w16cid:durableId="2012249681">
    <w:abstractNumId w:val="17"/>
  </w:num>
  <w:num w:numId="39" w16cid:durableId="1052995545">
    <w:abstractNumId w:val="2"/>
  </w:num>
  <w:num w:numId="40" w16cid:durableId="14232595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59D"/>
    <w:rsid w:val="00012052"/>
    <w:rsid w:val="00015BAB"/>
    <w:rsid w:val="00025F61"/>
    <w:rsid w:val="00037BE8"/>
    <w:rsid w:val="000A4870"/>
    <w:rsid w:val="000C457D"/>
    <w:rsid w:val="000F29A5"/>
    <w:rsid w:val="00114444"/>
    <w:rsid w:val="00144C71"/>
    <w:rsid w:val="00157470"/>
    <w:rsid w:val="0016608D"/>
    <w:rsid w:val="001B1EE0"/>
    <w:rsid w:val="001E661C"/>
    <w:rsid w:val="00216309"/>
    <w:rsid w:val="002449E0"/>
    <w:rsid w:val="00260493"/>
    <w:rsid w:val="002D7E63"/>
    <w:rsid w:val="00300DCC"/>
    <w:rsid w:val="0040170C"/>
    <w:rsid w:val="00447ABE"/>
    <w:rsid w:val="00472F38"/>
    <w:rsid w:val="00476B7A"/>
    <w:rsid w:val="00482DDD"/>
    <w:rsid w:val="00496E9C"/>
    <w:rsid w:val="004B6FEF"/>
    <w:rsid w:val="004D1BF1"/>
    <w:rsid w:val="004E31B4"/>
    <w:rsid w:val="00517077"/>
    <w:rsid w:val="0054201B"/>
    <w:rsid w:val="0054374F"/>
    <w:rsid w:val="005860DB"/>
    <w:rsid w:val="005C54BB"/>
    <w:rsid w:val="005C5E7C"/>
    <w:rsid w:val="005F443D"/>
    <w:rsid w:val="00604D3F"/>
    <w:rsid w:val="00614D98"/>
    <w:rsid w:val="00633CA6"/>
    <w:rsid w:val="006B60A9"/>
    <w:rsid w:val="006C3C3C"/>
    <w:rsid w:val="006F31BA"/>
    <w:rsid w:val="00720FC0"/>
    <w:rsid w:val="007624C4"/>
    <w:rsid w:val="007B7FF2"/>
    <w:rsid w:val="007D5456"/>
    <w:rsid w:val="007E2D59"/>
    <w:rsid w:val="007E409B"/>
    <w:rsid w:val="008228EB"/>
    <w:rsid w:val="00872D8C"/>
    <w:rsid w:val="008B07FB"/>
    <w:rsid w:val="008C432D"/>
    <w:rsid w:val="008C6C29"/>
    <w:rsid w:val="00934231"/>
    <w:rsid w:val="0097521C"/>
    <w:rsid w:val="009832C5"/>
    <w:rsid w:val="009D506D"/>
    <w:rsid w:val="009D6D30"/>
    <w:rsid w:val="00A10CB0"/>
    <w:rsid w:val="00A30EA9"/>
    <w:rsid w:val="00A50A20"/>
    <w:rsid w:val="00A61E20"/>
    <w:rsid w:val="00A8511C"/>
    <w:rsid w:val="00AA678B"/>
    <w:rsid w:val="00AF4C5C"/>
    <w:rsid w:val="00B51487"/>
    <w:rsid w:val="00B610C9"/>
    <w:rsid w:val="00B67529"/>
    <w:rsid w:val="00B91ABE"/>
    <w:rsid w:val="00BA3BC6"/>
    <w:rsid w:val="00BE33B7"/>
    <w:rsid w:val="00BF037C"/>
    <w:rsid w:val="00BF191B"/>
    <w:rsid w:val="00BF2E0A"/>
    <w:rsid w:val="00C238FF"/>
    <w:rsid w:val="00C346EC"/>
    <w:rsid w:val="00C732E4"/>
    <w:rsid w:val="00D55DD6"/>
    <w:rsid w:val="00D82B15"/>
    <w:rsid w:val="00DA10AF"/>
    <w:rsid w:val="00DC013F"/>
    <w:rsid w:val="00DD0114"/>
    <w:rsid w:val="00E4638F"/>
    <w:rsid w:val="00E66680"/>
    <w:rsid w:val="00E9376B"/>
    <w:rsid w:val="00EA1F65"/>
    <w:rsid w:val="00ED7D75"/>
    <w:rsid w:val="00F038D9"/>
    <w:rsid w:val="00F50BC7"/>
    <w:rsid w:val="00F74542"/>
    <w:rsid w:val="00F97DD1"/>
    <w:rsid w:val="00FC2AA5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3719-54ED-4F9E-B310-B0B3A057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Лягин Андрей Анатольевич</cp:lastModifiedBy>
  <cp:revision>48</cp:revision>
  <dcterms:created xsi:type="dcterms:W3CDTF">2024-05-30T07:50:00Z</dcterms:created>
  <dcterms:modified xsi:type="dcterms:W3CDTF">2024-10-22T07:29:00Z</dcterms:modified>
</cp:coreProperties>
</file>