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F3624" w14:textId="77777777" w:rsidR="00A11341" w:rsidRDefault="00A11341" w:rsidP="00A11341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2A0CBDAD" w14:textId="77777777" w:rsidR="00A11341" w:rsidRDefault="00A11341" w:rsidP="00A11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056"/>
        <w:gridCol w:w="6380"/>
      </w:tblGrid>
      <w:tr w:rsidR="00A11341" w14:paraId="2AD90DDF" w14:textId="77777777" w:rsidTr="006E341D">
        <w:tc>
          <w:tcPr>
            <w:tcW w:w="988" w:type="dxa"/>
            <w:shd w:val="clear" w:color="auto" w:fill="auto"/>
          </w:tcPr>
          <w:p w14:paraId="45D55679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14:paraId="24634021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Наименование</w:t>
            </w:r>
          </w:p>
        </w:tc>
        <w:tc>
          <w:tcPr>
            <w:tcW w:w="7200" w:type="dxa"/>
            <w:shd w:val="clear" w:color="auto" w:fill="auto"/>
          </w:tcPr>
          <w:p w14:paraId="0E9FFDD2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Основные требования</w:t>
            </w:r>
          </w:p>
        </w:tc>
      </w:tr>
      <w:tr w:rsidR="00A11341" w14:paraId="6B9BB8C3" w14:textId="77777777" w:rsidTr="006E341D">
        <w:tc>
          <w:tcPr>
            <w:tcW w:w="988" w:type="dxa"/>
            <w:shd w:val="clear" w:color="auto" w:fill="auto"/>
          </w:tcPr>
          <w:p w14:paraId="63F600C5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F8880D2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Место эксплуатации арендованного транспорта</w:t>
            </w:r>
          </w:p>
        </w:tc>
        <w:tc>
          <w:tcPr>
            <w:tcW w:w="7200" w:type="dxa"/>
            <w:shd w:val="clear" w:color="auto" w:fill="auto"/>
          </w:tcPr>
          <w:p w14:paraId="62C2F0C6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г. Ростов-на-Дону,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Б.Лог</w:t>
            </w:r>
            <w:proofErr w:type="spellEnd"/>
          </w:p>
        </w:tc>
      </w:tr>
      <w:tr w:rsidR="00A11341" w14:paraId="19647239" w14:textId="77777777" w:rsidTr="006E341D">
        <w:tc>
          <w:tcPr>
            <w:tcW w:w="988" w:type="dxa"/>
            <w:shd w:val="clear" w:color="auto" w:fill="auto"/>
          </w:tcPr>
          <w:p w14:paraId="500C1311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A444153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Заказчик</w:t>
            </w:r>
          </w:p>
        </w:tc>
        <w:tc>
          <w:tcPr>
            <w:tcW w:w="7200" w:type="dxa"/>
            <w:shd w:val="clear" w:color="auto" w:fill="auto"/>
          </w:tcPr>
          <w:p w14:paraId="278AF84D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ООО «Южный Город»</w:t>
            </w:r>
          </w:p>
        </w:tc>
      </w:tr>
      <w:tr w:rsidR="00A11341" w14:paraId="0FD3795B" w14:textId="77777777" w:rsidTr="006E341D">
        <w:tc>
          <w:tcPr>
            <w:tcW w:w="988" w:type="dxa"/>
            <w:shd w:val="clear" w:color="auto" w:fill="auto"/>
          </w:tcPr>
          <w:p w14:paraId="3D7EBCCA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21D612F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Основные требования</w:t>
            </w:r>
          </w:p>
        </w:tc>
        <w:tc>
          <w:tcPr>
            <w:tcW w:w="7200" w:type="dxa"/>
            <w:shd w:val="clear" w:color="auto" w:fill="auto"/>
          </w:tcPr>
          <w:p w14:paraId="7C260CB5" w14:textId="77777777" w:rsidR="00A11341" w:rsidRDefault="00A11341" w:rsidP="006E341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специально оборудованных и снабженных специальными знаками транспортных средств;</w:t>
            </w:r>
          </w:p>
          <w:p w14:paraId="5AC26447" w14:textId="77777777" w:rsidR="00A11341" w:rsidRDefault="00A11341" w:rsidP="006E341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Соблюдение требований безопасности;</w:t>
            </w:r>
          </w:p>
          <w:p w14:paraId="6E8DE09D" w14:textId="77777777" w:rsidR="00A11341" w:rsidRDefault="00A11341" w:rsidP="006E341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ТС не менее 10 машин объемом 20 м3</w:t>
            </w:r>
          </w:p>
          <w:p w14:paraId="53EEEBA8" w14:textId="77777777" w:rsidR="00A11341" w:rsidRDefault="00A11341" w:rsidP="006E341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Оформление по договору аренды грузового транспортного средства с экипажем.</w:t>
            </w:r>
          </w:p>
        </w:tc>
      </w:tr>
      <w:tr w:rsidR="00A11341" w14:paraId="274EFC21" w14:textId="77777777" w:rsidTr="006E341D">
        <w:tc>
          <w:tcPr>
            <w:tcW w:w="988" w:type="dxa"/>
            <w:shd w:val="clear" w:color="auto" w:fill="auto"/>
          </w:tcPr>
          <w:p w14:paraId="3EE34C0F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0E9B78A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Примерное количество расчетных единиц арендной платы</w:t>
            </w:r>
          </w:p>
        </w:tc>
        <w:tc>
          <w:tcPr>
            <w:tcW w:w="7200" w:type="dxa"/>
            <w:shd w:val="clear" w:color="auto" w:fill="auto"/>
          </w:tcPr>
          <w:p w14:paraId="1132E5AE" w14:textId="77777777" w:rsidR="00A11341" w:rsidRDefault="00A11341" w:rsidP="006E341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рузовых транспортных средств с объёмом кузова 20 м3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  <w:proofErr w:type="gramEnd"/>
            <w:r>
              <w:rPr>
                <w:rFonts w:ascii="Times New Roman" w:hAnsi="Times New Roman"/>
                <w:sz w:val="24"/>
              </w:rPr>
              <w:t>-4 расчетных единицы в день каждое (итого – от 15 до 40 расчетных единиц в день)</w:t>
            </w:r>
          </w:p>
          <w:p w14:paraId="68A1EEB1" w14:textId="77777777" w:rsidR="00A11341" w:rsidRPr="00E80047" w:rsidRDefault="00A11341" w:rsidP="006E341D"/>
        </w:tc>
      </w:tr>
      <w:tr w:rsidR="00A11341" w14:paraId="46E4262B" w14:textId="77777777" w:rsidTr="006E341D">
        <w:tc>
          <w:tcPr>
            <w:tcW w:w="988" w:type="dxa"/>
            <w:shd w:val="clear" w:color="auto" w:fill="auto"/>
          </w:tcPr>
          <w:p w14:paraId="1C2B532F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522F9B5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Сроки аренды</w:t>
            </w:r>
          </w:p>
        </w:tc>
        <w:tc>
          <w:tcPr>
            <w:tcW w:w="7200" w:type="dxa"/>
            <w:shd w:val="clear" w:color="auto" w:fill="auto"/>
          </w:tcPr>
          <w:p w14:paraId="69D2611B" w14:textId="77777777" w:rsidR="00A11341" w:rsidRDefault="00A11341" w:rsidP="006E341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заключения договора по 21.12.2025</w:t>
            </w:r>
          </w:p>
        </w:tc>
      </w:tr>
      <w:tr w:rsidR="00A11341" w14:paraId="39CCEC91" w14:textId="77777777" w:rsidTr="006E341D">
        <w:tc>
          <w:tcPr>
            <w:tcW w:w="988" w:type="dxa"/>
            <w:shd w:val="clear" w:color="auto" w:fill="auto"/>
          </w:tcPr>
          <w:p w14:paraId="399925E6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34FC012" w14:textId="77777777" w:rsidR="00A11341" w:rsidRDefault="00A11341" w:rsidP="006E341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Прочие условия</w:t>
            </w:r>
          </w:p>
        </w:tc>
        <w:tc>
          <w:tcPr>
            <w:tcW w:w="7200" w:type="dxa"/>
            <w:shd w:val="clear" w:color="auto" w:fill="auto"/>
          </w:tcPr>
          <w:p w14:paraId="6588525F" w14:textId="77777777" w:rsidR="00A11341" w:rsidRDefault="00A11341" w:rsidP="006E341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</w:rPr>
            </w:pPr>
            <w:r w:rsidRPr="00E80047">
              <w:rPr>
                <w:rFonts w:ascii="Times New Roman" w:hAnsi="Times New Roman"/>
                <w:sz w:val="24"/>
              </w:rPr>
              <w:t>Начальная точка (погрузка) -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80047">
              <w:rPr>
                <w:rFonts w:ascii="Times New Roman" w:hAnsi="Times New Roman"/>
                <w:sz w:val="24"/>
              </w:rPr>
              <w:t>Ростов-на-Дону в границах ул. Вавилова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E80047">
              <w:rPr>
                <w:rFonts w:ascii="Times New Roman" w:hAnsi="Times New Roman"/>
                <w:sz w:val="24"/>
              </w:rPr>
              <w:t>онечная точка (разгрузка) – Ростовская область, Аксайский муниципальный район, Большелогское сельское поселение, хутор Большой Лог, улица Фадеева, 302 (КН 61:02:0600010:17164)</w:t>
            </w:r>
          </w:p>
        </w:tc>
      </w:tr>
    </w:tbl>
    <w:p w14:paraId="1162AEF7" w14:textId="77777777" w:rsidR="003B651B" w:rsidRDefault="003B651B"/>
    <w:sectPr w:rsidR="003B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41"/>
    <w:rsid w:val="001229F7"/>
    <w:rsid w:val="001A3ED1"/>
    <w:rsid w:val="00383982"/>
    <w:rsid w:val="003B651B"/>
    <w:rsid w:val="008D4B9C"/>
    <w:rsid w:val="00A11341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DE7F"/>
  <w15:chartTrackingRefBased/>
  <w15:docId w15:val="{5955A897-D91C-4F7A-ACD1-F2FB11F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41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20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113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  <w14:ligatures w14:val="none"/>
    </w:rPr>
  </w:style>
  <w:style w:type="paragraph" w:styleId="a3">
    <w:name w:val="List Paragraph"/>
    <w:basedOn w:val="a"/>
    <w:uiPriority w:val="34"/>
    <w:qFormat/>
    <w:rsid w:val="00A1134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Компаний Южный Город</dc:creator>
  <cp:keywords/>
  <dc:description/>
  <cp:lastModifiedBy>Группа Компаний Южный Город</cp:lastModifiedBy>
  <cp:revision>1</cp:revision>
  <dcterms:created xsi:type="dcterms:W3CDTF">2024-06-25T05:23:00Z</dcterms:created>
  <dcterms:modified xsi:type="dcterms:W3CDTF">2024-06-25T05:24:00Z</dcterms:modified>
</cp:coreProperties>
</file>