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C13" w:rsidRDefault="00923C13" w:rsidP="00923C13">
      <w:pPr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Т</w:t>
      </w:r>
      <w:r>
        <w:rPr>
          <w:b/>
          <w:bCs/>
          <w:sz w:val="32"/>
          <w:szCs w:val="32"/>
        </w:rPr>
        <w:t>ехническое задание</w:t>
      </w:r>
    </w:p>
    <w:p w:rsidR="00923C13" w:rsidRDefault="00923C13" w:rsidP="00923C13">
      <w:pPr>
        <w:jc w:val="center"/>
        <w:rPr>
          <w:b/>
        </w:rPr>
      </w:pPr>
      <w:r>
        <w:rPr>
          <w:b/>
        </w:rPr>
        <w:t>Поставка бумажных одноразовых</w:t>
      </w:r>
      <w:r w:rsidR="000273BC" w:rsidRPr="000273BC">
        <w:t xml:space="preserve"> </w:t>
      </w:r>
      <w:r w:rsidR="000273BC" w:rsidRPr="000273BC">
        <w:rPr>
          <w:b/>
        </w:rPr>
        <w:t>стаканов</w:t>
      </w:r>
      <w:r w:rsidR="00A604B6">
        <w:rPr>
          <w:b/>
        </w:rPr>
        <w:t xml:space="preserve"> </w:t>
      </w:r>
      <w:bookmarkStart w:id="0" w:name="_Hlk184113991"/>
      <w:r w:rsidR="00A604B6" w:rsidRPr="00A604B6">
        <w:rPr>
          <w:b/>
        </w:rPr>
        <w:t>с индивидуальным дизайном</w:t>
      </w:r>
      <w:bookmarkEnd w:id="0"/>
      <w:r w:rsidR="00A604B6">
        <w:rPr>
          <w:b/>
        </w:rPr>
        <w:t>.</w:t>
      </w:r>
    </w:p>
    <w:p w:rsidR="00923C13" w:rsidRDefault="00923C13" w:rsidP="00923C13">
      <w:pPr>
        <w:widowControl w:val="0"/>
        <w:tabs>
          <w:tab w:val="left" w:pos="4212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923C13" w:rsidRDefault="00923C13" w:rsidP="00923C13">
      <w:pPr>
        <w:pStyle w:val="Default"/>
        <w:ind w:firstLine="709"/>
        <w:jc w:val="both"/>
        <w:rPr>
          <w:b/>
          <w:color w:val="auto"/>
        </w:rPr>
      </w:pPr>
      <w:r>
        <w:t>1.</w:t>
      </w:r>
      <w:r>
        <w:tab/>
        <w:t>Предметом данного технического задания</w:t>
      </w:r>
      <w:r w:rsidR="00890380">
        <w:t xml:space="preserve"> </w:t>
      </w:r>
      <w:r>
        <w:t xml:space="preserve">является формирование коммерческого предложения на поставку </w:t>
      </w:r>
      <w:r>
        <w:rPr>
          <w:bCs/>
        </w:rPr>
        <w:t>стаканов бумажных одноразовых</w:t>
      </w:r>
      <w:r w:rsidR="00B143C0">
        <w:rPr>
          <w:bCs/>
        </w:rPr>
        <w:t xml:space="preserve"> </w:t>
      </w:r>
      <w:r w:rsidR="00B143C0" w:rsidRPr="00B143C0">
        <w:rPr>
          <w:bCs/>
        </w:rPr>
        <w:t>с индивидуальным дизайном</w:t>
      </w:r>
      <w:r>
        <w:t>.</w:t>
      </w:r>
      <w:r>
        <w:rPr>
          <w:color w:val="auto"/>
        </w:rPr>
        <w:t xml:space="preserve"> Коммерческое предложение готовится в соответствии с техническим заданием </w:t>
      </w:r>
      <w:r w:rsidR="00D3136E">
        <w:rPr>
          <w:color w:val="auto"/>
        </w:rPr>
        <w:t>и</w:t>
      </w:r>
      <w:r>
        <w:rPr>
          <w:color w:val="auto"/>
        </w:rPr>
        <w:t xml:space="preserve"> должно включать в себя:</w:t>
      </w:r>
    </w:p>
    <w:p w:rsidR="00923C13" w:rsidRDefault="00923C13" w:rsidP="00923C13">
      <w:pPr>
        <w:ind w:firstLine="709"/>
        <w:rPr>
          <w:bCs/>
          <w:szCs w:val="22"/>
        </w:rPr>
      </w:pPr>
      <w:r>
        <w:rPr>
          <w:bCs/>
          <w:szCs w:val="22"/>
        </w:rPr>
        <w:t>- цену товара</w:t>
      </w:r>
      <w:r w:rsidR="00D3136E">
        <w:rPr>
          <w:bCs/>
          <w:szCs w:val="22"/>
        </w:rPr>
        <w:t>,</w:t>
      </w:r>
      <w:r>
        <w:rPr>
          <w:bCs/>
          <w:szCs w:val="22"/>
        </w:rPr>
        <w:t xml:space="preserve"> </w:t>
      </w:r>
      <w:r>
        <w:rPr>
          <w:bCs/>
          <w:color w:val="000000"/>
        </w:rPr>
        <w:t>должна быть указана за единицу товара, в соответствии с техническим заданием</w:t>
      </w:r>
      <w:r>
        <w:rPr>
          <w:bCs/>
          <w:szCs w:val="22"/>
        </w:rPr>
        <w:t xml:space="preserve"> в российских рублях без НДС</w:t>
      </w:r>
      <w:r w:rsidR="00890380">
        <w:rPr>
          <w:bCs/>
          <w:szCs w:val="22"/>
        </w:rPr>
        <w:t>/</w:t>
      </w:r>
      <w:r>
        <w:rPr>
          <w:bCs/>
          <w:szCs w:val="22"/>
        </w:rPr>
        <w:t>с учетом НДС 20%;</w:t>
      </w:r>
    </w:p>
    <w:p w:rsidR="00923C13" w:rsidRDefault="00923C13" w:rsidP="00923C13">
      <w:pPr>
        <w:ind w:firstLine="709"/>
        <w:jc w:val="both"/>
        <w:rPr>
          <w:b/>
          <w:szCs w:val="22"/>
        </w:rPr>
      </w:pPr>
      <w:r>
        <w:rPr>
          <w:szCs w:val="22"/>
        </w:rPr>
        <w:t>- т</w:t>
      </w:r>
      <w:r>
        <w:rPr>
          <w:bCs/>
          <w:szCs w:val="22"/>
        </w:rPr>
        <w:t>ехническое описание предлагаемого товара, в том числе артикул/модель товара, полное наименование компании – изготовителя товара, технические</w:t>
      </w:r>
      <w:r w:rsidR="00D3136E">
        <w:rPr>
          <w:bCs/>
          <w:szCs w:val="22"/>
        </w:rPr>
        <w:t xml:space="preserve"> </w:t>
      </w:r>
      <w:r>
        <w:rPr>
          <w:bCs/>
          <w:szCs w:val="22"/>
        </w:rPr>
        <w:t>и эксплуатационные характеристики товара</w:t>
      </w:r>
      <w:r>
        <w:rPr>
          <w:szCs w:val="22"/>
        </w:rPr>
        <w:t>;</w:t>
      </w:r>
    </w:p>
    <w:p w:rsidR="00923C13" w:rsidRDefault="00923C13" w:rsidP="00923C13">
      <w:pPr>
        <w:ind w:firstLine="709"/>
        <w:rPr>
          <w:szCs w:val="22"/>
        </w:rPr>
      </w:pPr>
      <w:r>
        <w:rPr>
          <w:szCs w:val="22"/>
        </w:rPr>
        <w:t>- срок поставки товара (</w:t>
      </w:r>
      <w:r w:rsidR="00B143C0">
        <w:rPr>
          <w:szCs w:val="22"/>
        </w:rPr>
        <w:t>рабочих</w:t>
      </w:r>
      <w:r>
        <w:rPr>
          <w:szCs w:val="22"/>
        </w:rPr>
        <w:t xml:space="preserve"> дней) с даты </w:t>
      </w:r>
      <w:r w:rsidR="00D3136E">
        <w:rPr>
          <w:szCs w:val="22"/>
        </w:rPr>
        <w:t>подписания</w:t>
      </w:r>
      <w:r>
        <w:rPr>
          <w:szCs w:val="22"/>
        </w:rPr>
        <w:t xml:space="preserve"> заявки;</w:t>
      </w:r>
    </w:p>
    <w:p w:rsidR="00923C13" w:rsidRDefault="00923C13" w:rsidP="00923C13">
      <w:pPr>
        <w:ind w:firstLine="709"/>
        <w:rPr>
          <w:szCs w:val="22"/>
        </w:rPr>
      </w:pPr>
      <w:r>
        <w:rPr>
          <w:szCs w:val="22"/>
        </w:rPr>
        <w:t xml:space="preserve">- подтверждение фиксации цены на срок действия договора; </w:t>
      </w:r>
    </w:p>
    <w:p w:rsidR="00890380" w:rsidRDefault="000A1B51" w:rsidP="00890380">
      <w:pPr>
        <w:pStyle w:val="Default"/>
        <w:ind w:firstLine="709"/>
        <w:jc w:val="both"/>
        <w:rPr>
          <w:spacing w:val="4"/>
        </w:rPr>
      </w:pPr>
      <w:r>
        <w:rPr>
          <w:spacing w:val="4"/>
        </w:rPr>
        <w:t>2</w:t>
      </w:r>
      <w:r w:rsidR="00923C13">
        <w:rPr>
          <w:spacing w:val="4"/>
        </w:rPr>
        <w:t>. Условия, сроки поставки товара</w:t>
      </w:r>
      <w:r w:rsidR="00890380">
        <w:rPr>
          <w:spacing w:val="4"/>
        </w:rPr>
        <w:t>.</w:t>
      </w:r>
    </w:p>
    <w:p w:rsidR="00923C13" w:rsidRPr="00890380" w:rsidRDefault="00923C13" w:rsidP="00890380">
      <w:pPr>
        <w:pStyle w:val="Default"/>
        <w:jc w:val="both"/>
        <w:rPr>
          <w:spacing w:val="4"/>
        </w:rPr>
      </w:pPr>
      <w:r>
        <w:t>Поставка Товара производится отдельными партиями на основании заявок покупателя с учетом потребности</w:t>
      </w:r>
      <w:r w:rsidR="00D3136E">
        <w:rPr>
          <w:szCs w:val="22"/>
        </w:rPr>
        <w:t>.</w:t>
      </w:r>
      <w:r w:rsidR="00996D11">
        <w:rPr>
          <w:szCs w:val="22"/>
        </w:rPr>
        <w:t xml:space="preserve"> </w:t>
      </w:r>
      <w:r w:rsidR="00890380">
        <w:rPr>
          <w:spacing w:val="4"/>
        </w:rPr>
        <w:t>П</w:t>
      </w:r>
      <w:r>
        <w:rPr>
          <w:spacing w:val="4"/>
        </w:rPr>
        <w:t>оставка товара осуществляется транспортом и силами за счет Поставщика</w:t>
      </w:r>
      <w:r w:rsidR="00890380">
        <w:rPr>
          <w:spacing w:val="4"/>
        </w:rPr>
        <w:t xml:space="preserve">, </w:t>
      </w:r>
      <w:r w:rsidR="00890380">
        <w:rPr>
          <w:bCs/>
        </w:rPr>
        <w:t>в течение 1</w:t>
      </w:r>
      <w:r w:rsidR="00F0769F" w:rsidRPr="00F0769F">
        <w:rPr>
          <w:bCs/>
        </w:rPr>
        <w:t>5</w:t>
      </w:r>
      <w:r w:rsidR="00890380">
        <w:rPr>
          <w:bCs/>
        </w:rPr>
        <w:t>(</w:t>
      </w:r>
      <w:r w:rsidR="00F0769F">
        <w:rPr>
          <w:bCs/>
        </w:rPr>
        <w:t>пятнадцати</w:t>
      </w:r>
      <w:r w:rsidR="00890380">
        <w:rPr>
          <w:bCs/>
        </w:rPr>
        <w:t xml:space="preserve">) рабочих дней </w:t>
      </w:r>
      <w:r w:rsidR="00890380" w:rsidRPr="00D3136E">
        <w:rPr>
          <w:bCs/>
        </w:rPr>
        <w:t>с даты подписания сторонами</w:t>
      </w:r>
      <w:r w:rsidR="00890380">
        <w:rPr>
          <w:bCs/>
        </w:rPr>
        <w:t xml:space="preserve"> заявки.</w:t>
      </w:r>
    </w:p>
    <w:p w:rsidR="00923C13" w:rsidRDefault="000A1B51" w:rsidP="00923C13">
      <w:pPr>
        <w:tabs>
          <w:tab w:val="left" w:pos="0"/>
          <w:tab w:val="left" w:pos="1134"/>
        </w:tabs>
        <w:ind w:firstLine="709"/>
      </w:pPr>
      <w:r>
        <w:rPr>
          <w:color w:val="000000"/>
        </w:rPr>
        <w:t>3</w:t>
      </w:r>
      <w:r w:rsidR="00923C13">
        <w:rPr>
          <w:color w:val="000000"/>
        </w:rPr>
        <w:t>. П</w:t>
      </w:r>
      <w:r w:rsidR="00923C13">
        <w:t>орядок формирования цены договора</w:t>
      </w:r>
      <w:r w:rsidR="00890380">
        <w:t>.</w:t>
      </w:r>
    </w:p>
    <w:p w:rsidR="00923C13" w:rsidRDefault="00923C13" w:rsidP="00890380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>
        <w:t xml:space="preserve"> Ц</w:t>
      </w:r>
      <w:r>
        <w:rPr>
          <w:rFonts w:eastAsiaTheme="minorHAnsi"/>
          <w:color w:val="000000"/>
        </w:rPr>
        <w:t xml:space="preserve">ена Товара включает в себя все расходы Продавца, связанные с выполнением обязательств по договору, включая </w:t>
      </w:r>
      <w:r>
        <w:t>расходы на перевозку, страхование, уплату таможенных пошлин, налогов и других обязательных платежей</w:t>
      </w:r>
      <w:r>
        <w:rPr>
          <w:rFonts w:eastAsiaTheme="minorHAnsi"/>
          <w:color w:val="000000"/>
        </w:rPr>
        <w:t>.</w:t>
      </w:r>
    </w:p>
    <w:p w:rsidR="00A2583E" w:rsidRDefault="00A2583E" w:rsidP="00A2583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</w:rPr>
      </w:pPr>
      <w:r w:rsidRPr="00A2583E">
        <w:rPr>
          <w:rFonts w:eastAsiaTheme="minorHAnsi"/>
          <w:color w:val="000000"/>
        </w:rPr>
        <w:t>4.</w:t>
      </w:r>
      <w:r>
        <w:rPr>
          <w:rFonts w:eastAsiaTheme="minorHAnsi"/>
          <w:color w:val="000000"/>
        </w:rPr>
        <w:t xml:space="preserve"> </w:t>
      </w:r>
      <w:r w:rsidRPr="00A2583E">
        <w:rPr>
          <w:rFonts w:eastAsiaTheme="minorHAnsi"/>
          <w:color w:val="000000"/>
        </w:rPr>
        <w:t xml:space="preserve">Срок действия договора: договор будет заключен с Поставщиком – победителем закупочной процедуры, </w:t>
      </w:r>
      <w:r w:rsidR="000541EA">
        <w:rPr>
          <w:rFonts w:eastAsiaTheme="minorHAnsi"/>
          <w:color w:val="000000"/>
        </w:rPr>
        <w:t xml:space="preserve">действует 12 месяцев </w:t>
      </w:r>
      <w:r w:rsidRPr="00A2583E">
        <w:rPr>
          <w:rFonts w:eastAsiaTheme="minorHAnsi"/>
          <w:color w:val="000000"/>
        </w:rPr>
        <w:t>с даты его подписания, либо до момента поставки товара на сумму максимального значения цены договора, в зависимости от того, какой момент наступит ранее. Максимальная цена договора не налагает обязательств на покупателя заказывать, принимать и оплачивать товар на указанную сумму.</w:t>
      </w:r>
    </w:p>
    <w:p w:rsidR="00923C13" w:rsidRDefault="000A1B51" w:rsidP="00923C13">
      <w:pPr>
        <w:autoSpaceDE w:val="0"/>
        <w:autoSpaceDN w:val="0"/>
        <w:adjustRightInd w:val="0"/>
        <w:ind w:firstLine="709"/>
        <w:jc w:val="both"/>
      </w:pPr>
      <w:r>
        <w:t>5.</w:t>
      </w:r>
      <w:r w:rsidR="00923C13">
        <w:t>В случае победы участник гарантирует фиксацию цен на срок действия договора, а также осуществление поставки товара в соответствии с количеством, определенным заявкой Заказчика для каждой партии товара по номенклатуре согласно техническому заданию.</w:t>
      </w:r>
    </w:p>
    <w:p w:rsidR="00923C13" w:rsidRDefault="00923C13" w:rsidP="00923C13">
      <w:pPr>
        <w:tabs>
          <w:tab w:val="left" w:pos="0"/>
          <w:tab w:val="left" w:pos="1134"/>
        </w:tabs>
        <w:ind w:left="360" w:firstLine="349"/>
        <w:jc w:val="both"/>
      </w:pPr>
      <w:r>
        <w:t>6. Форма, сроки и порядок оплаты товара.</w:t>
      </w:r>
    </w:p>
    <w:p w:rsidR="00E42DEE" w:rsidRPr="00E42DEE" w:rsidRDefault="00923C13" w:rsidP="00D3136E">
      <w:pPr>
        <w:rPr>
          <w:bCs/>
          <w:color w:val="000000"/>
        </w:rPr>
      </w:pPr>
      <w:r>
        <w:rPr>
          <w:bCs/>
          <w:color w:val="000000"/>
        </w:rPr>
        <w:t xml:space="preserve">Покупатель </w:t>
      </w:r>
      <w:r w:rsidR="00D3136E" w:rsidRPr="00D3136E">
        <w:rPr>
          <w:bCs/>
          <w:color w:val="000000"/>
        </w:rPr>
        <w:t xml:space="preserve">оплачивает 100% цены </w:t>
      </w:r>
      <w:r>
        <w:rPr>
          <w:bCs/>
          <w:color w:val="000000"/>
        </w:rPr>
        <w:t>поставленного</w:t>
      </w:r>
      <w:r w:rsidR="00890380">
        <w:rPr>
          <w:bCs/>
          <w:color w:val="000000"/>
        </w:rPr>
        <w:t xml:space="preserve"> Продавцом</w:t>
      </w:r>
      <w:r>
        <w:rPr>
          <w:bCs/>
          <w:color w:val="000000"/>
        </w:rPr>
        <w:t xml:space="preserve"> </w:t>
      </w:r>
      <w:r w:rsidR="00890380">
        <w:rPr>
          <w:bCs/>
          <w:color w:val="000000"/>
        </w:rPr>
        <w:t>товара по каждой отдельной заявке,</w:t>
      </w:r>
      <w:r>
        <w:rPr>
          <w:bCs/>
          <w:color w:val="000000"/>
        </w:rPr>
        <w:t xml:space="preserve"> по безналичному расчету в рублях в течение </w:t>
      </w:r>
      <w:r w:rsidR="00D3136E">
        <w:rPr>
          <w:bCs/>
          <w:color w:val="000000"/>
        </w:rPr>
        <w:t>1</w:t>
      </w:r>
      <w:r w:rsidR="0090267E">
        <w:rPr>
          <w:bCs/>
          <w:color w:val="000000"/>
        </w:rPr>
        <w:t>5</w:t>
      </w:r>
      <w:r w:rsidR="00D3136E">
        <w:rPr>
          <w:bCs/>
          <w:color w:val="000000"/>
        </w:rPr>
        <w:t>(</w:t>
      </w:r>
      <w:r w:rsidR="0090267E">
        <w:rPr>
          <w:bCs/>
          <w:color w:val="000000"/>
        </w:rPr>
        <w:t>пятнадцать</w:t>
      </w:r>
      <w:r w:rsidR="00D3136E">
        <w:rPr>
          <w:bCs/>
          <w:color w:val="000000"/>
        </w:rPr>
        <w:t>)</w:t>
      </w:r>
      <w:r>
        <w:rPr>
          <w:bCs/>
          <w:color w:val="000000"/>
        </w:rPr>
        <w:t xml:space="preserve"> </w:t>
      </w:r>
      <w:r w:rsidR="000A1B51">
        <w:rPr>
          <w:bCs/>
          <w:color w:val="000000"/>
        </w:rPr>
        <w:t>рабочих</w:t>
      </w:r>
      <w:r>
        <w:rPr>
          <w:bCs/>
          <w:color w:val="000000"/>
        </w:rPr>
        <w:t xml:space="preserve"> дней</w:t>
      </w:r>
      <w:r w:rsidR="000A1B51">
        <w:rPr>
          <w:bCs/>
          <w:color w:val="000000"/>
        </w:rPr>
        <w:t xml:space="preserve"> </w:t>
      </w:r>
      <w:r w:rsidR="00D3136E" w:rsidRPr="00D3136E">
        <w:rPr>
          <w:bCs/>
          <w:color w:val="000000"/>
        </w:rPr>
        <w:t>с даты подписания сторонами товарной накладной/УПД</w:t>
      </w:r>
      <w:r w:rsidR="00D3136E">
        <w:rPr>
          <w:bCs/>
          <w:color w:val="000000"/>
        </w:rPr>
        <w:t>.</w:t>
      </w:r>
    </w:p>
    <w:p w:rsidR="00890380" w:rsidRDefault="00E42DEE" w:rsidP="004064B2">
      <w:pPr>
        <w:tabs>
          <w:tab w:val="left" w:pos="0"/>
          <w:tab w:val="left" w:pos="1134"/>
        </w:tabs>
        <w:ind w:firstLine="709"/>
        <w:rPr>
          <w:color w:val="000000"/>
        </w:rPr>
      </w:pPr>
      <w:r>
        <w:rPr>
          <w:color w:val="000000"/>
        </w:rPr>
        <w:t>7.</w:t>
      </w:r>
      <w:r w:rsidRPr="00E42DEE">
        <w:rPr>
          <w:color w:val="000000"/>
        </w:rPr>
        <w:t>Требования к товару и упаковке</w:t>
      </w:r>
      <w:r w:rsidR="00890380">
        <w:rPr>
          <w:color w:val="000000"/>
        </w:rPr>
        <w:t>.</w:t>
      </w:r>
    </w:p>
    <w:p w:rsidR="00923C13" w:rsidRPr="004064B2" w:rsidRDefault="00E42DEE" w:rsidP="00890380">
      <w:pPr>
        <w:tabs>
          <w:tab w:val="left" w:pos="0"/>
          <w:tab w:val="left" w:pos="1134"/>
        </w:tabs>
        <w:rPr>
          <w:color w:val="000000"/>
        </w:rPr>
      </w:pPr>
      <w:r w:rsidRPr="00E42DEE">
        <w:rPr>
          <w:color w:val="000000"/>
        </w:rPr>
        <w:t xml:space="preserve">Стаканы должны сохранять внешний вид, не деформироваться и быть герметичными на время использования, выдерживать температуру </w:t>
      </w:r>
      <w:r w:rsidR="004064B2">
        <w:t>горячих напитков.</w:t>
      </w:r>
      <w:r w:rsidR="004064B2">
        <w:rPr>
          <w:color w:val="000000"/>
        </w:rPr>
        <w:t xml:space="preserve"> </w:t>
      </w:r>
      <w:r w:rsidR="00D53C47">
        <w:rPr>
          <w:color w:val="000000"/>
        </w:rPr>
        <w:t>Варианты дизайна в приложении №1 к техническому заданию.</w:t>
      </w:r>
      <w:r w:rsidR="002D57DC">
        <w:rPr>
          <w:color w:val="000000"/>
        </w:rPr>
        <w:t xml:space="preserve"> </w:t>
      </w:r>
      <w:r w:rsidR="002D57DC" w:rsidRPr="002D57DC">
        <w:rPr>
          <w:color w:val="000000"/>
        </w:rPr>
        <w:t xml:space="preserve">Поставщик, после подачи заявки на участие в торгах, обязуется предоставить образец товара </w:t>
      </w:r>
      <w:r w:rsidR="001B1688">
        <w:rPr>
          <w:color w:val="000000"/>
        </w:rPr>
        <w:t xml:space="preserve">в </w:t>
      </w:r>
      <w:r w:rsidR="002D57DC" w:rsidRPr="002D57DC">
        <w:rPr>
          <w:color w:val="000000"/>
        </w:rPr>
        <w:t>1(од</w:t>
      </w:r>
      <w:r w:rsidR="001B1688">
        <w:rPr>
          <w:color w:val="000000"/>
        </w:rPr>
        <w:t>ном</w:t>
      </w:r>
      <w:r w:rsidR="002D57DC" w:rsidRPr="002D57DC">
        <w:rPr>
          <w:color w:val="000000"/>
        </w:rPr>
        <w:t>)</w:t>
      </w:r>
      <w:r w:rsidR="002D57DC">
        <w:rPr>
          <w:color w:val="000000"/>
        </w:rPr>
        <w:t xml:space="preserve"> из</w:t>
      </w:r>
      <w:r w:rsidR="002D57DC" w:rsidRPr="002D57DC">
        <w:rPr>
          <w:color w:val="000000"/>
        </w:rPr>
        <w:t xml:space="preserve"> вариант</w:t>
      </w:r>
      <w:r w:rsidR="002D57DC">
        <w:rPr>
          <w:color w:val="000000"/>
        </w:rPr>
        <w:t>ов</w:t>
      </w:r>
      <w:r w:rsidR="002D57DC" w:rsidRPr="002D57DC">
        <w:rPr>
          <w:color w:val="000000"/>
        </w:rPr>
        <w:t xml:space="preserve"> дизайна</w:t>
      </w:r>
      <w:r w:rsidR="002D57DC">
        <w:rPr>
          <w:color w:val="000000"/>
        </w:rPr>
        <w:t xml:space="preserve">, </w:t>
      </w:r>
      <w:r w:rsidR="002D57DC" w:rsidRPr="002D57DC">
        <w:rPr>
          <w:color w:val="000000"/>
        </w:rPr>
        <w:t>приложения №1 в течении 5 (пяти) рабочих дней по адресу: г. Москва, Ленинградский проспект дом 36 строение 41.</w:t>
      </w:r>
      <w:r w:rsidR="00D53C47">
        <w:rPr>
          <w:color w:val="000000"/>
        </w:rPr>
        <w:t xml:space="preserve"> </w:t>
      </w:r>
      <w:r w:rsidRPr="004064B2">
        <w:rPr>
          <w:color w:val="000000"/>
        </w:rPr>
        <w:t>Стаканы должны быть уложены в стопки в количеств</w:t>
      </w:r>
      <w:r w:rsidR="005555AF">
        <w:rPr>
          <w:color w:val="000000"/>
        </w:rPr>
        <w:t>е</w:t>
      </w:r>
      <w:r w:rsidRPr="004064B2">
        <w:rPr>
          <w:color w:val="000000"/>
        </w:rPr>
        <w:t xml:space="preserve"> 50 штук, упакованные в пластиковые пакеты ПНД (рукава), которые должны быть упакованы в гофрированные короба от 400 до 500 шт. с нанесением маркировки с указанием: наименования изделия, предприятия изготовителя, даты изготовления, количества штук в упаковке, условия хранения.</w:t>
      </w:r>
      <w:r w:rsidR="00510065">
        <w:rPr>
          <w:color w:val="000000"/>
        </w:rPr>
        <w:t xml:space="preserve"> Крышки</w:t>
      </w:r>
      <w:r w:rsidR="00E265B6">
        <w:rPr>
          <w:color w:val="000000"/>
        </w:rPr>
        <w:t xml:space="preserve"> </w:t>
      </w:r>
      <w:r w:rsidR="00E265B6" w:rsidRPr="004064B2">
        <w:rPr>
          <w:color w:val="000000"/>
        </w:rPr>
        <w:t>должны быть уложены в стопки в количеств</w:t>
      </w:r>
      <w:r w:rsidR="00E265B6">
        <w:rPr>
          <w:color w:val="000000"/>
        </w:rPr>
        <w:t>е</w:t>
      </w:r>
      <w:r w:rsidR="00E265B6" w:rsidRPr="004064B2">
        <w:rPr>
          <w:color w:val="000000"/>
        </w:rPr>
        <w:t xml:space="preserve"> </w:t>
      </w:r>
      <w:r w:rsidR="00E265B6">
        <w:rPr>
          <w:color w:val="000000"/>
        </w:rPr>
        <w:t>100</w:t>
      </w:r>
      <w:r w:rsidR="00E265B6" w:rsidRPr="004064B2">
        <w:rPr>
          <w:color w:val="000000"/>
        </w:rPr>
        <w:t xml:space="preserve"> штук, упакованные в пластиковые пакеты ПНД (рукава), которые должны быть упакованы в гофрированные короба</w:t>
      </w:r>
      <w:r w:rsidR="00D8755B">
        <w:rPr>
          <w:color w:val="000000"/>
        </w:rPr>
        <w:t xml:space="preserve"> по </w:t>
      </w:r>
      <w:r w:rsidR="000273BC">
        <w:rPr>
          <w:color w:val="000000"/>
        </w:rPr>
        <w:t>1000 шт.</w:t>
      </w:r>
      <w:r w:rsidR="00E265B6" w:rsidRPr="004064B2">
        <w:rPr>
          <w:color w:val="000000"/>
        </w:rPr>
        <w:t xml:space="preserve"> с нанесением маркировки с указанием: наименования изделия, предприятия изготовителя, даты изготовления, количества штук в упаковке, условия хранения.</w:t>
      </w:r>
      <w:r w:rsidR="002D57DC">
        <w:rPr>
          <w:color w:val="000000"/>
        </w:rPr>
        <w:t xml:space="preserve"> </w:t>
      </w:r>
    </w:p>
    <w:p w:rsidR="00923C13" w:rsidRPr="00996D11" w:rsidRDefault="00923C13" w:rsidP="005555AF">
      <w:pPr>
        <w:pStyle w:val="a7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rFonts w:eastAsia="Calibri"/>
          <w:i/>
          <w:iCs/>
          <w:sz w:val="24"/>
          <w:szCs w:val="24"/>
        </w:rPr>
      </w:pPr>
      <w:r w:rsidRPr="002F4BFC">
        <w:rPr>
          <w:rFonts w:eastAsia="Calibri"/>
          <w:sz w:val="24"/>
          <w:szCs w:val="24"/>
        </w:rPr>
        <w:t>Наименование, основные технические характеристики и количество поставляемого товара</w:t>
      </w:r>
      <w:r w:rsidRPr="002F4BFC">
        <w:rPr>
          <w:sz w:val="24"/>
          <w:szCs w:val="24"/>
        </w:rPr>
        <w:t>:</w:t>
      </w:r>
    </w:p>
    <w:tbl>
      <w:tblPr>
        <w:tblStyle w:val="a6"/>
        <w:tblW w:w="971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948"/>
        <w:gridCol w:w="1701"/>
        <w:gridCol w:w="758"/>
        <w:gridCol w:w="1333"/>
      </w:tblGrid>
      <w:tr w:rsidR="00996D11" w:rsidRPr="00B9667F" w:rsidTr="00996D11">
        <w:trPr>
          <w:trHeight w:val="832"/>
        </w:trPr>
        <w:tc>
          <w:tcPr>
            <w:tcW w:w="709" w:type="dxa"/>
          </w:tcPr>
          <w:p w:rsidR="00996D11" w:rsidRPr="00996D11" w:rsidRDefault="00996D11" w:rsidP="00EE6A86">
            <w:pPr>
              <w:jc w:val="center"/>
            </w:pPr>
            <w:bookmarkStart w:id="1" w:name="_GoBack" w:colFirst="0" w:colLast="5"/>
            <w:r w:rsidRPr="00996D11">
              <w:lastRenderedPageBreak/>
              <w:t>№ п/п</w:t>
            </w:r>
          </w:p>
        </w:tc>
        <w:tc>
          <w:tcPr>
            <w:tcW w:w="2268" w:type="dxa"/>
          </w:tcPr>
          <w:p w:rsidR="00996D11" w:rsidRPr="00996D11" w:rsidRDefault="00996D11" w:rsidP="00EE6A86">
            <w:pPr>
              <w:jc w:val="center"/>
            </w:pPr>
          </w:p>
          <w:p w:rsidR="00996D11" w:rsidRPr="00996D11" w:rsidRDefault="00996D11" w:rsidP="00EE6A86">
            <w:pPr>
              <w:jc w:val="center"/>
            </w:pPr>
            <w:r w:rsidRPr="00996D11">
              <w:t xml:space="preserve">Наименование </w:t>
            </w:r>
          </w:p>
        </w:tc>
        <w:tc>
          <w:tcPr>
            <w:tcW w:w="2948" w:type="dxa"/>
          </w:tcPr>
          <w:p w:rsidR="00996D11" w:rsidRPr="00996D11" w:rsidRDefault="00996D11" w:rsidP="00EE6A86">
            <w:pPr>
              <w:jc w:val="center"/>
            </w:pPr>
          </w:p>
          <w:p w:rsidR="00996D11" w:rsidRPr="00996D11" w:rsidRDefault="00996D11" w:rsidP="00EE6A86">
            <w:pPr>
              <w:jc w:val="center"/>
            </w:pPr>
            <w:r w:rsidRPr="00996D11">
              <w:t>Адрес доставки</w:t>
            </w:r>
          </w:p>
        </w:tc>
        <w:tc>
          <w:tcPr>
            <w:tcW w:w="1701" w:type="dxa"/>
          </w:tcPr>
          <w:p w:rsidR="00996D11" w:rsidRPr="00996D11" w:rsidRDefault="00996D11" w:rsidP="00B143C0">
            <w:pPr>
              <w:jc w:val="center"/>
            </w:pPr>
            <w:r w:rsidRPr="00996D11">
              <w:t>Материал изготовления</w:t>
            </w:r>
          </w:p>
        </w:tc>
        <w:tc>
          <w:tcPr>
            <w:tcW w:w="758" w:type="dxa"/>
          </w:tcPr>
          <w:p w:rsidR="00996D11" w:rsidRPr="00996D11" w:rsidRDefault="00996D11" w:rsidP="00EE6A86">
            <w:pPr>
              <w:jc w:val="center"/>
            </w:pPr>
            <w:r w:rsidRPr="00996D11">
              <w:t>Ед. изм.</w:t>
            </w:r>
          </w:p>
        </w:tc>
        <w:tc>
          <w:tcPr>
            <w:tcW w:w="1333" w:type="dxa"/>
          </w:tcPr>
          <w:p w:rsidR="00996D11" w:rsidRPr="00996D11" w:rsidRDefault="00996D11" w:rsidP="00EE6A86">
            <w:pPr>
              <w:jc w:val="center"/>
            </w:pPr>
            <w:r w:rsidRPr="00996D11">
              <w:t>Кол-во</w:t>
            </w:r>
          </w:p>
        </w:tc>
      </w:tr>
      <w:tr w:rsidR="00996D11" w:rsidRPr="00B9667F" w:rsidTr="00996D11">
        <w:tc>
          <w:tcPr>
            <w:tcW w:w="709" w:type="dxa"/>
          </w:tcPr>
          <w:p w:rsidR="00996D11" w:rsidRPr="00996D11" w:rsidRDefault="00996D11" w:rsidP="00EE6A86">
            <w:pPr>
              <w:jc w:val="center"/>
            </w:pPr>
          </w:p>
          <w:p w:rsidR="00996D11" w:rsidRPr="00996D11" w:rsidRDefault="00996D11" w:rsidP="00EE6A86">
            <w:pPr>
              <w:jc w:val="center"/>
            </w:pPr>
            <w:r w:rsidRPr="00996D11">
              <w:t>1</w:t>
            </w:r>
          </w:p>
        </w:tc>
        <w:tc>
          <w:tcPr>
            <w:tcW w:w="2268" w:type="dxa"/>
          </w:tcPr>
          <w:p w:rsidR="00996D11" w:rsidRPr="00996D11" w:rsidRDefault="00996D11" w:rsidP="00EE6A86">
            <w:pPr>
              <w:jc w:val="center"/>
            </w:pPr>
            <w:r w:rsidRPr="00996D11">
              <w:t>Стакан бумажный одноразовый</w:t>
            </w:r>
            <w:bookmarkStart w:id="2" w:name="_Hlk184054312"/>
            <w:r w:rsidRPr="00996D11">
              <w:t xml:space="preserve"> с индивидуальным дизайном</w:t>
            </w:r>
            <w:bookmarkEnd w:id="2"/>
            <w:r w:rsidR="00D971FA">
              <w:t xml:space="preserve"> 350 мл.</w:t>
            </w:r>
          </w:p>
        </w:tc>
        <w:tc>
          <w:tcPr>
            <w:tcW w:w="2948" w:type="dxa"/>
          </w:tcPr>
          <w:p w:rsidR="00996D11" w:rsidRPr="00996D11" w:rsidRDefault="00996D11" w:rsidP="00EE6A86">
            <w:pPr>
              <w:jc w:val="center"/>
            </w:pPr>
          </w:p>
          <w:p w:rsidR="00996D11" w:rsidRPr="00996D11" w:rsidRDefault="00996D11" w:rsidP="00EE6A86">
            <w:pPr>
              <w:jc w:val="center"/>
            </w:pPr>
            <w:r w:rsidRPr="00996D11">
              <w:t>Россия, г. Москва, Ленинградский пр-т, дом 36 строение 41.</w:t>
            </w:r>
          </w:p>
        </w:tc>
        <w:tc>
          <w:tcPr>
            <w:tcW w:w="1701" w:type="dxa"/>
          </w:tcPr>
          <w:p w:rsidR="00996D11" w:rsidRPr="00996D11" w:rsidRDefault="00996D11" w:rsidP="00EE6A86">
            <w:pPr>
              <w:jc w:val="center"/>
            </w:pPr>
            <w:r w:rsidRPr="00996D11">
              <w:t>Целлюлозный мелованный картон</w:t>
            </w:r>
          </w:p>
          <w:p w:rsidR="00996D11" w:rsidRPr="00996D11" w:rsidRDefault="00996D11" w:rsidP="00EE6A86">
            <w:pPr>
              <w:jc w:val="center"/>
            </w:pPr>
            <w:r w:rsidRPr="00996D11">
              <w:t>2-слойные</w:t>
            </w:r>
          </w:p>
        </w:tc>
        <w:tc>
          <w:tcPr>
            <w:tcW w:w="758" w:type="dxa"/>
          </w:tcPr>
          <w:p w:rsidR="00996D11" w:rsidRPr="00996D11" w:rsidRDefault="00996D11" w:rsidP="00EE6A86">
            <w:pPr>
              <w:jc w:val="center"/>
            </w:pPr>
          </w:p>
          <w:p w:rsidR="00996D11" w:rsidRPr="00996D11" w:rsidRDefault="00996D11" w:rsidP="00EE6A86">
            <w:pPr>
              <w:jc w:val="center"/>
            </w:pPr>
            <w:r w:rsidRPr="00996D11">
              <w:t>шт</w:t>
            </w:r>
          </w:p>
        </w:tc>
        <w:tc>
          <w:tcPr>
            <w:tcW w:w="1333" w:type="dxa"/>
            <w:vAlign w:val="center"/>
          </w:tcPr>
          <w:p w:rsidR="00996D11" w:rsidRPr="00996D11" w:rsidRDefault="00996D11" w:rsidP="00EE6A86">
            <w:pPr>
              <w:jc w:val="center"/>
              <w:rPr>
                <w:lang w:val="en-US"/>
              </w:rPr>
            </w:pPr>
            <w:r w:rsidRPr="00996D11">
              <w:t>4</w:t>
            </w:r>
            <w:r w:rsidR="00AF7188">
              <w:t>89</w:t>
            </w:r>
            <w:r w:rsidRPr="00996D11">
              <w:t xml:space="preserve"> 000</w:t>
            </w:r>
          </w:p>
        </w:tc>
      </w:tr>
      <w:tr w:rsidR="00D971FA" w:rsidRPr="00B9667F" w:rsidTr="00996D11">
        <w:tc>
          <w:tcPr>
            <w:tcW w:w="709" w:type="dxa"/>
          </w:tcPr>
          <w:p w:rsidR="00D971FA" w:rsidRPr="00996D11" w:rsidRDefault="00D971FA" w:rsidP="00D971FA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D971FA" w:rsidRPr="00996D11" w:rsidRDefault="00D971FA" w:rsidP="00D971FA">
            <w:pPr>
              <w:jc w:val="center"/>
            </w:pPr>
            <w:r w:rsidRPr="00996D11">
              <w:t>Стакан бумажный одноразовый с индивидуальным дизайном</w:t>
            </w:r>
            <w:r>
              <w:t xml:space="preserve"> 250 мл.</w:t>
            </w:r>
          </w:p>
        </w:tc>
        <w:tc>
          <w:tcPr>
            <w:tcW w:w="2948" w:type="dxa"/>
          </w:tcPr>
          <w:p w:rsidR="00D971FA" w:rsidRPr="00996D11" w:rsidRDefault="00D971FA" w:rsidP="00D971FA">
            <w:pPr>
              <w:jc w:val="center"/>
            </w:pPr>
          </w:p>
          <w:p w:rsidR="00D971FA" w:rsidRPr="00996D11" w:rsidRDefault="00D971FA" w:rsidP="00D971FA">
            <w:pPr>
              <w:jc w:val="center"/>
            </w:pPr>
            <w:r w:rsidRPr="00996D11">
              <w:t>Россия, г. Москва, Ленинградский пр-т, дом 36 строение 41.</w:t>
            </w:r>
          </w:p>
        </w:tc>
        <w:tc>
          <w:tcPr>
            <w:tcW w:w="1701" w:type="dxa"/>
          </w:tcPr>
          <w:p w:rsidR="00D971FA" w:rsidRPr="00996D11" w:rsidRDefault="00D971FA" w:rsidP="00D971FA">
            <w:pPr>
              <w:jc w:val="center"/>
            </w:pPr>
            <w:r w:rsidRPr="00996D11">
              <w:t>Целлюлозный мелованный картон</w:t>
            </w:r>
          </w:p>
          <w:p w:rsidR="00D971FA" w:rsidRPr="00996D11" w:rsidRDefault="00D971FA" w:rsidP="00D971FA">
            <w:pPr>
              <w:jc w:val="center"/>
            </w:pPr>
            <w:r w:rsidRPr="00996D11">
              <w:t>2-слойные</w:t>
            </w:r>
          </w:p>
        </w:tc>
        <w:tc>
          <w:tcPr>
            <w:tcW w:w="758" w:type="dxa"/>
          </w:tcPr>
          <w:p w:rsidR="00D971FA" w:rsidRPr="00996D11" w:rsidRDefault="00D971FA" w:rsidP="00D971FA">
            <w:pPr>
              <w:jc w:val="center"/>
            </w:pPr>
          </w:p>
          <w:p w:rsidR="00D971FA" w:rsidRPr="00996D11" w:rsidRDefault="00D971FA" w:rsidP="00D971FA">
            <w:pPr>
              <w:jc w:val="center"/>
            </w:pPr>
            <w:proofErr w:type="spellStart"/>
            <w:r w:rsidRPr="00996D11">
              <w:t>шт</w:t>
            </w:r>
            <w:proofErr w:type="spellEnd"/>
          </w:p>
        </w:tc>
        <w:tc>
          <w:tcPr>
            <w:tcW w:w="1333" w:type="dxa"/>
            <w:vAlign w:val="center"/>
          </w:tcPr>
          <w:p w:rsidR="00D971FA" w:rsidRPr="00996D11" w:rsidRDefault="00D971FA" w:rsidP="00D971FA">
            <w:pPr>
              <w:jc w:val="center"/>
              <w:rPr>
                <w:lang w:val="en-US"/>
              </w:rPr>
            </w:pPr>
            <w:r>
              <w:t>72</w:t>
            </w:r>
            <w:r w:rsidRPr="00996D11">
              <w:t xml:space="preserve"> 000</w:t>
            </w:r>
          </w:p>
        </w:tc>
      </w:tr>
      <w:tr w:rsidR="00F0769F" w:rsidRPr="00B9667F" w:rsidTr="00996D11">
        <w:tc>
          <w:tcPr>
            <w:tcW w:w="709" w:type="dxa"/>
          </w:tcPr>
          <w:p w:rsidR="00F0769F" w:rsidRDefault="00E265B6" w:rsidP="00D971FA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F0769F" w:rsidRPr="00996D11" w:rsidRDefault="00E265B6" w:rsidP="00D971FA">
            <w:pPr>
              <w:jc w:val="center"/>
            </w:pPr>
            <w:r w:rsidRPr="00E265B6">
              <w:t>Крышка ПС с клапаном d=90мм, белая</w:t>
            </w:r>
          </w:p>
        </w:tc>
        <w:tc>
          <w:tcPr>
            <w:tcW w:w="2948" w:type="dxa"/>
          </w:tcPr>
          <w:p w:rsidR="00F0769F" w:rsidRPr="00996D11" w:rsidRDefault="00E265B6" w:rsidP="00D971FA">
            <w:pPr>
              <w:jc w:val="center"/>
            </w:pPr>
            <w:r w:rsidRPr="00996D11">
              <w:t>Россия, г. Москва, Ленинградский пр-т, дом 36 строение 41.</w:t>
            </w:r>
          </w:p>
        </w:tc>
        <w:tc>
          <w:tcPr>
            <w:tcW w:w="1701" w:type="dxa"/>
          </w:tcPr>
          <w:p w:rsidR="00E265B6" w:rsidRDefault="00E265B6" w:rsidP="00D971FA">
            <w:pPr>
              <w:jc w:val="center"/>
            </w:pPr>
          </w:p>
          <w:p w:rsidR="00F0769F" w:rsidRPr="00996D11" w:rsidRDefault="00E265B6" w:rsidP="00D971FA">
            <w:pPr>
              <w:jc w:val="center"/>
            </w:pPr>
            <w:r>
              <w:t>Полистирол</w:t>
            </w:r>
          </w:p>
        </w:tc>
        <w:tc>
          <w:tcPr>
            <w:tcW w:w="758" w:type="dxa"/>
          </w:tcPr>
          <w:p w:rsidR="00E265B6" w:rsidRDefault="00E265B6" w:rsidP="00D971FA">
            <w:pPr>
              <w:jc w:val="center"/>
            </w:pPr>
          </w:p>
          <w:p w:rsidR="00F0769F" w:rsidRPr="00996D11" w:rsidRDefault="00E265B6" w:rsidP="00D971FA">
            <w:pPr>
              <w:jc w:val="center"/>
            </w:pPr>
            <w:proofErr w:type="spellStart"/>
            <w:r w:rsidRPr="00996D11">
              <w:t>шт</w:t>
            </w:r>
            <w:proofErr w:type="spellEnd"/>
          </w:p>
        </w:tc>
        <w:tc>
          <w:tcPr>
            <w:tcW w:w="1333" w:type="dxa"/>
            <w:vAlign w:val="center"/>
          </w:tcPr>
          <w:p w:rsidR="00F0769F" w:rsidRDefault="00E265B6" w:rsidP="00D971FA">
            <w:pPr>
              <w:jc w:val="center"/>
            </w:pPr>
            <w:r>
              <w:t>244 500</w:t>
            </w:r>
          </w:p>
        </w:tc>
      </w:tr>
      <w:tr w:rsidR="00F0769F" w:rsidRPr="00B9667F" w:rsidTr="00996D11">
        <w:tc>
          <w:tcPr>
            <w:tcW w:w="709" w:type="dxa"/>
          </w:tcPr>
          <w:p w:rsidR="00F0769F" w:rsidRDefault="00E265B6" w:rsidP="00D971FA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F0769F" w:rsidRPr="00996D11" w:rsidRDefault="00E265B6" w:rsidP="00D971FA">
            <w:pPr>
              <w:jc w:val="center"/>
            </w:pPr>
            <w:r w:rsidRPr="00E265B6">
              <w:t>Крышка ПС с клапаном d=</w:t>
            </w:r>
            <w:r>
              <w:t>80</w:t>
            </w:r>
            <w:r w:rsidRPr="00E265B6">
              <w:t>мм, белая</w:t>
            </w:r>
          </w:p>
        </w:tc>
        <w:tc>
          <w:tcPr>
            <w:tcW w:w="2948" w:type="dxa"/>
          </w:tcPr>
          <w:p w:rsidR="00F0769F" w:rsidRPr="00996D11" w:rsidRDefault="00E265B6" w:rsidP="00D971FA">
            <w:pPr>
              <w:jc w:val="center"/>
            </w:pPr>
            <w:r w:rsidRPr="00996D11">
              <w:t>Россия, г. Москва, Ленинградский пр-т, дом 36 строение 41.</w:t>
            </w:r>
          </w:p>
        </w:tc>
        <w:tc>
          <w:tcPr>
            <w:tcW w:w="1701" w:type="dxa"/>
          </w:tcPr>
          <w:p w:rsidR="00E265B6" w:rsidRDefault="00E265B6" w:rsidP="00D971FA">
            <w:pPr>
              <w:jc w:val="center"/>
            </w:pPr>
          </w:p>
          <w:p w:rsidR="00F0769F" w:rsidRPr="00996D11" w:rsidRDefault="00E265B6" w:rsidP="00D971FA">
            <w:pPr>
              <w:jc w:val="center"/>
            </w:pPr>
            <w:r>
              <w:t>Полистирол</w:t>
            </w:r>
          </w:p>
        </w:tc>
        <w:tc>
          <w:tcPr>
            <w:tcW w:w="758" w:type="dxa"/>
          </w:tcPr>
          <w:p w:rsidR="00E265B6" w:rsidRDefault="00E265B6" w:rsidP="00D971FA">
            <w:pPr>
              <w:jc w:val="center"/>
            </w:pPr>
          </w:p>
          <w:p w:rsidR="00F0769F" w:rsidRPr="00996D11" w:rsidRDefault="00E265B6" w:rsidP="00D971FA">
            <w:pPr>
              <w:jc w:val="center"/>
            </w:pPr>
            <w:proofErr w:type="spellStart"/>
            <w:r w:rsidRPr="00996D11">
              <w:t>шт</w:t>
            </w:r>
            <w:proofErr w:type="spellEnd"/>
          </w:p>
        </w:tc>
        <w:tc>
          <w:tcPr>
            <w:tcW w:w="1333" w:type="dxa"/>
            <w:vAlign w:val="center"/>
          </w:tcPr>
          <w:p w:rsidR="00F0769F" w:rsidRDefault="00E265B6" w:rsidP="00D971FA">
            <w:pPr>
              <w:jc w:val="center"/>
            </w:pPr>
            <w:r>
              <w:t>36 000</w:t>
            </w:r>
          </w:p>
        </w:tc>
      </w:tr>
      <w:bookmarkEnd w:id="1"/>
    </w:tbl>
    <w:p w:rsidR="00996D11" w:rsidRPr="00996D11" w:rsidRDefault="00996D11" w:rsidP="00996D11">
      <w:pPr>
        <w:pStyle w:val="a7"/>
        <w:tabs>
          <w:tab w:val="left" w:pos="0"/>
          <w:tab w:val="left" w:pos="1134"/>
        </w:tabs>
        <w:ind w:left="709"/>
        <w:jc w:val="both"/>
        <w:rPr>
          <w:rFonts w:eastAsia="Calibri"/>
          <w:iCs/>
          <w:sz w:val="24"/>
          <w:szCs w:val="24"/>
        </w:rPr>
      </w:pPr>
    </w:p>
    <w:p w:rsidR="00B9667F" w:rsidRDefault="00B9667F" w:rsidP="00B9667F">
      <w:pPr>
        <w:tabs>
          <w:tab w:val="left" w:pos="0"/>
          <w:tab w:val="left" w:pos="1134"/>
        </w:tabs>
        <w:jc w:val="both"/>
        <w:rPr>
          <w:rFonts w:eastAsia="Calibri"/>
        </w:rPr>
      </w:pPr>
    </w:p>
    <w:p w:rsidR="00996D11" w:rsidRDefault="00996D11" w:rsidP="00B9667F">
      <w:pPr>
        <w:tabs>
          <w:tab w:val="left" w:pos="0"/>
          <w:tab w:val="left" w:pos="1134"/>
        </w:tabs>
        <w:jc w:val="both"/>
        <w:rPr>
          <w:rFonts w:eastAsia="Calibri"/>
          <w:iCs/>
        </w:rPr>
      </w:pPr>
    </w:p>
    <w:p w:rsidR="00996D11" w:rsidRPr="00996D11" w:rsidRDefault="00996D11" w:rsidP="00996D11">
      <w:pPr>
        <w:tabs>
          <w:tab w:val="left" w:pos="0"/>
          <w:tab w:val="left" w:pos="1134"/>
        </w:tabs>
        <w:ind w:hanging="284"/>
        <w:jc w:val="both"/>
        <w:rPr>
          <w:rFonts w:eastAsia="Calibri"/>
          <w:iCs/>
        </w:rPr>
      </w:pPr>
    </w:p>
    <w:p w:rsidR="00B9667F" w:rsidRPr="00B9667F" w:rsidRDefault="00B9667F" w:rsidP="00B9667F">
      <w:pPr>
        <w:tabs>
          <w:tab w:val="left" w:pos="0"/>
          <w:tab w:val="left" w:pos="1134"/>
        </w:tabs>
        <w:jc w:val="both"/>
        <w:rPr>
          <w:rFonts w:eastAsia="Calibri"/>
          <w:iCs/>
        </w:rPr>
      </w:pPr>
    </w:p>
    <w:tbl>
      <w:tblPr>
        <w:tblStyle w:val="a6"/>
        <w:tblW w:w="971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2948"/>
        <w:gridCol w:w="3792"/>
      </w:tblGrid>
      <w:tr w:rsidR="005555AF" w:rsidRPr="00BE3219" w:rsidTr="000273BC">
        <w:trPr>
          <w:trHeight w:val="557"/>
        </w:trPr>
        <w:tc>
          <w:tcPr>
            <w:tcW w:w="9717" w:type="dxa"/>
            <w:gridSpan w:val="3"/>
          </w:tcPr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sz w:val="22"/>
                <w:szCs w:val="22"/>
              </w:rPr>
            </w:pPr>
            <w:r w:rsidRPr="005555AF">
              <w:rPr>
                <w:rFonts w:eastAsia="Sylfaen"/>
                <w:szCs w:val="22"/>
                <w:lang w:eastAsia="x-none"/>
              </w:rPr>
              <w:t>Технические характеристики</w:t>
            </w:r>
          </w:p>
        </w:tc>
      </w:tr>
      <w:tr w:rsidR="00611BCD" w:rsidRPr="00BE3219" w:rsidTr="000273BC">
        <w:trPr>
          <w:trHeight w:val="1164"/>
        </w:trPr>
        <w:tc>
          <w:tcPr>
            <w:tcW w:w="2977" w:type="dxa"/>
            <w:vMerge w:val="restart"/>
          </w:tcPr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5555AF" w:rsidRDefault="005555AF" w:rsidP="00E265B6">
            <w:pPr>
              <w:widowControl w:val="0"/>
              <w:spacing w:line="274" w:lineRule="exact"/>
              <w:ind w:right="100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611BCD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>
              <w:rPr>
                <w:rFonts w:eastAsia="Sylfaen"/>
                <w:sz w:val="22"/>
                <w:szCs w:val="22"/>
                <w:lang w:eastAsia="x-none"/>
              </w:rPr>
              <w:t>Стакан бумажный одноразовый с индивидуальным дизайном</w:t>
            </w:r>
            <w:r w:rsidR="00B869B1">
              <w:rPr>
                <w:rFonts w:eastAsia="Sylfaen"/>
                <w:sz w:val="22"/>
                <w:szCs w:val="22"/>
                <w:lang w:eastAsia="x-none"/>
              </w:rPr>
              <w:t xml:space="preserve"> по макету Покупателя</w:t>
            </w:r>
          </w:p>
        </w:tc>
        <w:tc>
          <w:tcPr>
            <w:tcW w:w="2948" w:type="dxa"/>
          </w:tcPr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</w:pPr>
          </w:p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</w:pPr>
          </w:p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</w:pPr>
          </w:p>
          <w:p w:rsidR="00611BCD" w:rsidRPr="009D7642" w:rsidRDefault="00611BCD" w:rsidP="005555AF">
            <w:pPr>
              <w:widowControl w:val="0"/>
              <w:spacing w:line="274" w:lineRule="exact"/>
              <w:ind w:right="100"/>
              <w:jc w:val="center"/>
            </w:pPr>
            <w:r w:rsidRPr="009D7642">
              <w:t>Материал</w:t>
            </w:r>
          </w:p>
        </w:tc>
        <w:tc>
          <w:tcPr>
            <w:tcW w:w="3792" w:type="dxa"/>
          </w:tcPr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szCs w:val="22"/>
              </w:rPr>
            </w:pPr>
          </w:p>
          <w:p w:rsidR="00A2583E" w:rsidRPr="00A2583E" w:rsidRDefault="00A2583E" w:rsidP="00A2583E">
            <w:pPr>
              <w:widowControl w:val="0"/>
              <w:spacing w:line="274" w:lineRule="exact"/>
              <w:ind w:right="100"/>
              <w:jc w:val="center"/>
              <w:rPr>
                <w:szCs w:val="22"/>
              </w:rPr>
            </w:pPr>
            <w:r w:rsidRPr="00A2583E">
              <w:rPr>
                <w:szCs w:val="22"/>
              </w:rPr>
              <w:t>Целлюлозный мелованный картон</w:t>
            </w:r>
          </w:p>
          <w:p w:rsidR="00611BCD" w:rsidRDefault="00611BCD" w:rsidP="00A2583E">
            <w:pPr>
              <w:widowControl w:val="0"/>
              <w:spacing w:line="274" w:lineRule="exact"/>
              <w:ind w:right="100"/>
              <w:jc w:val="center"/>
              <w:rPr>
                <w:sz w:val="22"/>
                <w:szCs w:val="22"/>
              </w:rPr>
            </w:pPr>
            <w:r w:rsidRPr="005555AF">
              <w:rPr>
                <w:szCs w:val="22"/>
              </w:rPr>
              <w:t>без ламинации</w:t>
            </w:r>
            <w:r w:rsidR="00A2583E">
              <w:rPr>
                <w:szCs w:val="22"/>
              </w:rPr>
              <w:t xml:space="preserve">, </w:t>
            </w:r>
            <w:r w:rsidR="00A2583E" w:rsidRPr="00A2583E">
              <w:rPr>
                <w:szCs w:val="22"/>
              </w:rPr>
              <w:t>2-слойные</w:t>
            </w:r>
            <w:r w:rsidRPr="005555AF">
              <w:rPr>
                <w:szCs w:val="22"/>
              </w:rPr>
              <w:t xml:space="preserve"> </w:t>
            </w:r>
          </w:p>
        </w:tc>
      </w:tr>
      <w:tr w:rsidR="005555AF" w:rsidRPr="00BE3219" w:rsidTr="000273BC">
        <w:trPr>
          <w:trHeight w:val="533"/>
        </w:trPr>
        <w:tc>
          <w:tcPr>
            <w:tcW w:w="2977" w:type="dxa"/>
            <w:vMerge/>
          </w:tcPr>
          <w:p w:rsidR="005555AF" w:rsidRPr="009D7642" w:rsidRDefault="005555AF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5555AF" w:rsidRPr="009D7642" w:rsidRDefault="005555AF" w:rsidP="005555AF">
            <w:pPr>
              <w:widowControl w:val="0"/>
              <w:spacing w:line="274" w:lineRule="exact"/>
              <w:ind w:right="100"/>
              <w:jc w:val="center"/>
            </w:pPr>
            <w:r>
              <w:rPr>
                <w:rFonts w:eastAsia="Sylfaen"/>
                <w:lang w:eastAsia="x-none"/>
              </w:rPr>
              <w:t>Объем мл</w:t>
            </w:r>
          </w:p>
        </w:tc>
        <w:tc>
          <w:tcPr>
            <w:tcW w:w="3792" w:type="dxa"/>
          </w:tcPr>
          <w:p w:rsidR="005555AF" w:rsidRDefault="00D971FA" w:rsidP="005555AF">
            <w:pPr>
              <w:widowControl w:val="0"/>
              <w:spacing w:line="274" w:lineRule="exact"/>
              <w:ind w:right="100"/>
              <w:jc w:val="center"/>
            </w:pPr>
            <w:r>
              <w:rPr>
                <w:rFonts w:eastAsia="Sylfaen"/>
                <w:szCs w:val="22"/>
                <w:lang w:eastAsia="x-none"/>
              </w:rPr>
              <w:t xml:space="preserve">250, </w:t>
            </w:r>
            <w:r w:rsidR="005555AF" w:rsidRPr="005555AF">
              <w:rPr>
                <w:rFonts w:eastAsia="Sylfaen"/>
                <w:szCs w:val="22"/>
                <w:lang w:eastAsia="x-none"/>
              </w:rPr>
              <w:t>350</w:t>
            </w:r>
          </w:p>
        </w:tc>
      </w:tr>
      <w:tr w:rsidR="00923C13" w:rsidRPr="00BE3219" w:rsidTr="000273BC">
        <w:trPr>
          <w:trHeight w:val="533"/>
        </w:trPr>
        <w:tc>
          <w:tcPr>
            <w:tcW w:w="2977" w:type="dxa"/>
            <w:vMerge/>
          </w:tcPr>
          <w:p w:rsidR="00923C13" w:rsidRPr="009D7642" w:rsidRDefault="00923C13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5555AF" w:rsidRDefault="005555AF" w:rsidP="005555AF">
            <w:pPr>
              <w:widowControl w:val="0"/>
              <w:spacing w:line="274" w:lineRule="exact"/>
              <w:ind w:right="100"/>
              <w:jc w:val="center"/>
            </w:pPr>
          </w:p>
          <w:p w:rsidR="00923C13" w:rsidRPr="009D7642" w:rsidRDefault="00923C13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 w:rsidRPr="009D7642">
              <w:t>Цвет</w:t>
            </w:r>
          </w:p>
        </w:tc>
        <w:tc>
          <w:tcPr>
            <w:tcW w:w="3792" w:type="dxa"/>
          </w:tcPr>
          <w:p w:rsidR="00923C13" w:rsidRPr="00611BCD" w:rsidRDefault="00611BCD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>
              <w:t xml:space="preserve">Индивидуальный дизайн, печать 4+0 </w:t>
            </w:r>
            <w:r>
              <w:rPr>
                <w:lang w:val="en-US"/>
              </w:rPr>
              <w:t>CMYK</w:t>
            </w:r>
            <w:r>
              <w:t xml:space="preserve"> (полноцветная, с внешней стороны</w:t>
            </w:r>
          </w:p>
        </w:tc>
      </w:tr>
      <w:tr w:rsidR="00923C13" w:rsidRPr="00BE3219" w:rsidTr="000273BC">
        <w:trPr>
          <w:trHeight w:val="533"/>
        </w:trPr>
        <w:tc>
          <w:tcPr>
            <w:tcW w:w="2977" w:type="dxa"/>
            <w:vMerge/>
          </w:tcPr>
          <w:p w:rsidR="00923C13" w:rsidRPr="009D7642" w:rsidRDefault="00923C13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923C13" w:rsidRPr="009D7642" w:rsidRDefault="00923C13" w:rsidP="005555AF">
            <w:pPr>
              <w:widowControl w:val="0"/>
              <w:spacing w:line="274" w:lineRule="exact"/>
              <w:ind w:right="100"/>
              <w:jc w:val="center"/>
            </w:pPr>
            <w:r>
              <w:t>Количество слоев</w:t>
            </w:r>
          </w:p>
        </w:tc>
        <w:tc>
          <w:tcPr>
            <w:tcW w:w="3792" w:type="dxa"/>
          </w:tcPr>
          <w:p w:rsidR="00923C13" w:rsidRDefault="00611BCD" w:rsidP="005555AF">
            <w:pPr>
              <w:widowControl w:val="0"/>
              <w:spacing w:line="274" w:lineRule="exact"/>
              <w:ind w:right="100"/>
              <w:jc w:val="center"/>
            </w:pPr>
            <w:r>
              <w:t>2-слойные</w:t>
            </w:r>
          </w:p>
        </w:tc>
      </w:tr>
      <w:tr w:rsidR="00923C13" w:rsidRPr="00BE3219" w:rsidTr="000273BC">
        <w:trPr>
          <w:trHeight w:val="533"/>
        </w:trPr>
        <w:tc>
          <w:tcPr>
            <w:tcW w:w="2977" w:type="dxa"/>
            <w:vMerge/>
          </w:tcPr>
          <w:p w:rsidR="00923C13" w:rsidRPr="009D7642" w:rsidRDefault="00923C13" w:rsidP="005555AF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923C13" w:rsidRDefault="00923C13" w:rsidP="005555AF">
            <w:pPr>
              <w:widowControl w:val="0"/>
              <w:spacing w:line="274" w:lineRule="exact"/>
              <w:ind w:right="100"/>
              <w:jc w:val="center"/>
            </w:pPr>
            <w:r>
              <w:t>Назначение</w:t>
            </w:r>
          </w:p>
        </w:tc>
        <w:tc>
          <w:tcPr>
            <w:tcW w:w="3792" w:type="dxa"/>
          </w:tcPr>
          <w:p w:rsidR="00923C13" w:rsidRDefault="00923C13" w:rsidP="005555AF">
            <w:pPr>
              <w:widowControl w:val="0"/>
              <w:spacing w:line="274" w:lineRule="exact"/>
              <w:ind w:right="100"/>
              <w:jc w:val="center"/>
            </w:pPr>
            <w:r>
              <w:t>Для горячих и холодных напитков</w:t>
            </w:r>
          </w:p>
        </w:tc>
      </w:tr>
      <w:tr w:rsidR="00E265B6" w:rsidTr="000273BC">
        <w:trPr>
          <w:trHeight w:val="1164"/>
        </w:trPr>
        <w:tc>
          <w:tcPr>
            <w:tcW w:w="2977" w:type="dxa"/>
            <w:vMerge w:val="restart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sz w:val="22"/>
                <w:szCs w:val="22"/>
                <w:lang w:eastAsia="x-none"/>
              </w:rPr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>
              <w:rPr>
                <w:rFonts w:eastAsia="Sylfaen"/>
                <w:sz w:val="22"/>
                <w:szCs w:val="22"/>
                <w:lang w:eastAsia="x-none"/>
              </w:rPr>
              <w:t xml:space="preserve">Крышка </w:t>
            </w:r>
            <w:r w:rsidR="003E2585">
              <w:rPr>
                <w:rFonts w:eastAsia="Sylfaen"/>
                <w:sz w:val="22"/>
                <w:szCs w:val="22"/>
                <w:lang w:eastAsia="x-none"/>
              </w:rPr>
              <w:t xml:space="preserve">с клапаном, </w:t>
            </w:r>
            <w:r>
              <w:rPr>
                <w:rFonts w:eastAsia="Sylfaen"/>
                <w:sz w:val="22"/>
                <w:szCs w:val="22"/>
                <w:lang w:eastAsia="x-none"/>
              </w:rPr>
              <w:t>одноразового использования для закрывания бумажных стаканов с горячими и холодными напитками</w:t>
            </w:r>
          </w:p>
        </w:tc>
        <w:tc>
          <w:tcPr>
            <w:tcW w:w="2948" w:type="dxa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</w:p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</w:p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</w:pPr>
            <w:r w:rsidRPr="009D7642">
              <w:t>Материал</w:t>
            </w:r>
          </w:p>
        </w:tc>
        <w:tc>
          <w:tcPr>
            <w:tcW w:w="3792" w:type="dxa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szCs w:val="22"/>
              </w:rPr>
            </w:pPr>
          </w:p>
          <w:p w:rsidR="003E2585" w:rsidRDefault="003E2585" w:rsidP="003A6C0C">
            <w:pPr>
              <w:widowControl w:val="0"/>
              <w:spacing w:line="274" w:lineRule="exact"/>
              <w:ind w:right="100"/>
              <w:jc w:val="center"/>
              <w:rPr>
                <w:szCs w:val="22"/>
              </w:rPr>
            </w:pPr>
          </w:p>
          <w:p w:rsidR="00E265B6" w:rsidRDefault="003E2585" w:rsidP="003A6C0C">
            <w:pPr>
              <w:widowControl w:val="0"/>
              <w:spacing w:line="274" w:lineRule="exact"/>
              <w:ind w:right="100"/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Полистирол</w:t>
            </w:r>
            <w:r w:rsidR="00E265B6" w:rsidRPr="005555AF">
              <w:rPr>
                <w:szCs w:val="22"/>
              </w:rPr>
              <w:t xml:space="preserve"> </w:t>
            </w:r>
          </w:p>
        </w:tc>
      </w:tr>
      <w:tr w:rsidR="00E265B6" w:rsidTr="000273BC">
        <w:trPr>
          <w:trHeight w:val="533"/>
        </w:trPr>
        <w:tc>
          <w:tcPr>
            <w:tcW w:w="2977" w:type="dxa"/>
            <w:vMerge/>
          </w:tcPr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E265B6" w:rsidRPr="009D7642" w:rsidRDefault="003E2585" w:rsidP="003A6C0C">
            <w:pPr>
              <w:widowControl w:val="0"/>
              <w:spacing w:line="274" w:lineRule="exact"/>
              <w:ind w:right="100"/>
              <w:jc w:val="center"/>
            </w:pPr>
            <w:r>
              <w:rPr>
                <w:rFonts w:eastAsia="Sylfaen"/>
                <w:lang w:eastAsia="x-none"/>
              </w:rPr>
              <w:t>Диаметр, мм</w:t>
            </w:r>
          </w:p>
        </w:tc>
        <w:tc>
          <w:tcPr>
            <w:tcW w:w="3792" w:type="dxa"/>
          </w:tcPr>
          <w:p w:rsidR="00E265B6" w:rsidRDefault="003E2585" w:rsidP="003A6C0C">
            <w:pPr>
              <w:widowControl w:val="0"/>
              <w:spacing w:line="274" w:lineRule="exact"/>
              <w:ind w:right="100"/>
              <w:jc w:val="center"/>
            </w:pPr>
            <w:r>
              <w:rPr>
                <w:rFonts w:eastAsia="Sylfaen"/>
                <w:szCs w:val="22"/>
                <w:lang w:eastAsia="x-none"/>
              </w:rPr>
              <w:t>80</w:t>
            </w:r>
            <w:r w:rsidR="00E265B6">
              <w:rPr>
                <w:rFonts w:eastAsia="Sylfaen"/>
                <w:szCs w:val="22"/>
                <w:lang w:eastAsia="x-none"/>
              </w:rPr>
              <w:t xml:space="preserve">, </w:t>
            </w:r>
            <w:r>
              <w:rPr>
                <w:rFonts w:eastAsia="Sylfaen"/>
                <w:szCs w:val="22"/>
                <w:lang w:eastAsia="x-none"/>
              </w:rPr>
              <w:t>90</w:t>
            </w:r>
          </w:p>
        </w:tc>
      </w:tr>
      <w:tr w:rsidR="00E265B6" w:rsidRPr="00611BCD" w:rsidTr="000273BC">
        <w:trPr>
          <w:trHeight w:val="533"/>
        </w:trPr>
        <w:tc>
          <w:tcPr>
            <w:tcW w:w="2977" w:type="dxa"/>
            <w:vMerge/>
          </w:tcPr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</w:p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 w:rsidRPr="009D7642">
              <w:t>Цвет</w:t>
            </w:r>
          </w:p>
        </w:tc>
        <w:tc>
          <w:tcPr>
            <w:tcW w:w="3792" w:type="dxa"/>
          </w:tcPr>
          <w:p w:rsidR="00E265B6" w:rsidRPr="00611BCD" w:rsidRDefault="003E2585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  <w:r>
              <w:t>Белый</w:t>
            </w:r>
          </w:p>
        </w:tc>
      </w:tr>
      <w:tr w:rsidR="00E265B6" w:rsidTr="000273BC">
        <w:trPr>
          <w:trHeight w:val="533"/>
        </w:trPr>
        <w:tc>
          <w:tcPr>
            <w:tcW w:w="2977" w:type="dxa"/>
            <w:vMerge/>
          </w:tcPr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E265B6" w:rsidRPr="009D7642" w:rsidRDefault="003E2585" w:rsidP="003A6C0C">
            <w:pPr>
              <w:widowControl w:val="0"/>
              <w:spacing w:line="274" w:lineRule="exact"/>
              <w:ind w:right="100"/>
              <w:jc w:val="center"/>
            </w:pPr>
            <w:r>
              <w:t xml:space="preserve">Температура применения, </w:t>
            </w:r>
            <w:r w:rsidRPr="003E2585">
              <w:t>°C</w:t>
            </w:r>
          </w:p>
        </w:tc>
        <w:tc>
          <w:tcPr>
            <w:tcW w:w="3792" w:type="dxa"/>
          </w:tcPr>
          <w:p w:rsidR="00E265B6" w:rsidRPr="003E2585" w:rsidRDefault="003E2585" w:rsidP="003A6C0C">
            <w:pPr>
              <w:widowControl w:val="0"/>
              <w:spacing w:line="274" w:lineRule="exact"/>
              <w:ind w:right="100"/>
              <w:jc w:val="center"/>
            </w:pPr>
            <w:r>
              <w:t>70</w:t>
            </w:r>
            <w:r>
              <w:rPr>
                <w:u w:val="single"/>
              </w:rPr>
              <w:t>+</w:t>
            </w:r>
            <w:r>
              <w:t>5</w:t>
            </w:r>
          </w:p>
        </w:tc>
      </w:tr>
      <w:tr w:rsidR="00E265B6" w:rsidTr="000273BC">
        <w:trPr>
          <w:trHeight w:val="533"/>
        </w:trPr>
        <w:tc>
          <w:tcPr>
            <w:tcW w:w="2977" w:type="dxa"/>
            <w:vMerge/>
          </w:tcPr>
          <w:p w:rsidR="00E265B6" w:rsidRPr="009D7642" w:rsidRDefault="00E265B6" w:rsidP="003A6C0C">
            <w:pPr>
              <w:widowControl w:val="0"/>
              <w:spacing w:line="274" w:lineRule="exact"/>
              <w:ind w:right="100"/>
              <w:jc w:val="center"/>
              <w:rPr>
                <w:rFonts w:eastAsia="Sylfaen"/>
                <w:lang w:eastAsia="x-none"/>
              </w:rPr>
            </w:pPr>
          </w:p>
        </w:tc>
        <w:tc>
          <w:tcPr>
            <w:tcW w:w="2948" w:type="dxa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  <w:r>
              <w:t>Назначение</w:t>
            </w:r>
          </w:p>
        </w:tc>
        <w:tc>
          <w:tcPr>
            <w:tcW w:w="3792" w:type="dxa"/>
          </w:tcPr>
          <w:p w:rsidR="00E265B6" w:rsidRDefault="00E265B6" w:rsidP="003A6C0C">
            <w:pPr>
              <w:widowControl w:val="0"/>
              <w:spacing w:line="274" w:lineRule="exact"/>
              <w:ind w:right="100"/>
              <w:jc w:val="center"/>
            </w:pPr>
            <w:r>
              <w:t>Для горячих и холодных напитков</w:t>
            </w:r>
          </w:p>
        </w:tc>
      </w:tr>
    </w:tbl>
    <w:p w:rsidR="00923C13" w:rsidRDefault="00923C13" w:rsidP="00B869B1">
      <w:pPr>
        <w:rPr>
          <w:b/>
        </w:rPr>
      </w:pPr>
    </w:p>
    <w:p w:rsidR="00FF7BEC" w:rsidRDefault="00FF7BEC" w:rsidP="00B869B1">
      <w:pPr>
        <w:rPr>
          <w:b/>
        </w:rPr>
      </w:pPr>
    </w:p>
    <w:p w:rsidR="00FF7BEC" w:rsidRDefault="00FF7BEC" w:rsidP="00B869B1">
      <w:pPr>
        <w:rPr>
          <w:b/>
        </w:rPr>
      </w:pPr>
    </w:p>
    <w:p w:rsidR="00FF7BEC" w:rsidRDefault="00FF7BEC" w:rsidP="00B869B1">
      <w:pPr>
        <w:rPr>
          <w:b/>
        </w:rPr>
      </w:pPr>
    </w:p>
    <w:p w:rsidR="00FF7BEC" w:rsidRDefault="00FF7BEC" w:rsidP="00B869B1">
      <w:pPr>
        <w:rPr>
          <w:b/>
        </w:rPr>
      </w:pPr>
    </w:p>
    <w:p w:rsidR="00FF7BEC" w:rsidRDefault="00FF7BEC" w:rsidP="00B869B1">
      <w:pPr>
        <w:rPr>
          <w:b/>
        </w:rPr>
      </w:pPr>
    </w:p>
    <w:p w:rsidR="00D53C47" w:rsidRDefault="00D53C47" w:rsidP="00D53C47">
      <w:pPr>
        <w:jc w:val="right"/>
        <w:rPr>
          <w:b/>
        </w:rPr>
      </w:pPr>
      <w:r>
        <w:rPr>
          <w:b/>
        </w:rPr>
        <w:t>Приложение №1</w:t>
      </w:r>
    </w:p>
    <w:p w:rsidR="00D53C47" w:rsidRDefault="00D53C47" w:rsidP="00D53C47">
      <w:pPr>
        <w:jc w:val="right"/>
        <w:rPr>
          <w:b/>
        </w:rPr>
      </w:pPr>
    </w:p>
    <w:p w:rsidR="00D53C47" w:rsidRDefault="00D53C47" w:rsidP="00D53C47">
      <w:pPr>
        <w:jc w:val="center"/>
        <w:rPr>
          <w:b/>
        </w:rPr>
      </w:pPr>
      <w:r>
        <w:rPr>
          <w:b/>
        </w:rPr>
        <w:t>Макеты дизайна стакан</w:t>
      </w:r>
      <w:r w:rsidR="000273BC">
        <w:rPr>
          <w:b/>
        </w:rPr>
        <w:t>ов</w:t>
      </w:r>
    </w:p>
    <w:p w:rsidR="00D53C47" w:rsidRDefault="00D53C47" w:rsidP="00D53C47">
      <w:pPr>
        <w:jc w:val="center"/>
        <w:rPr>
          <w:b/>
        </w:rPr>
      </w:pPr>
    </w:p>
    <w:p w:rsidR="00FF7BEC" w:rsidRDefault="00DA728A" w:rsidP="00B869B1">
      <w:pPr>
        <w:rPr>
          <w:b/>
        </w:rPr>
      </w:pPr>
      <w:r w:rsidRPr="00DA728A">
        <w:rPr>
          <w:b/>
          <w:noProof/>
        </w:rPr>
        <w:drawing>
          <wp:inline distT="0" distB="0" distL="0" distR="0">
            <wp:extent cx="2775105" cy="17983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2" cy="18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8A">
        <w:rPr>
          <w:b/>
          <w:noProof/>
        </w:rPr>
        <w:drawing>
          <wp:inline distT="0" distB="0" distL="0" distR="0" wp14:anchorId="0678D88F" wp14:editId="65189E71">
            <wp:extent cx="2755940" cy="17678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82" cy="17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B869B1">
      <w:pPr>
        <w:rPr>
          <w:b/>
        </w:rPr>
      </w:pPr>
    </w:p>
    <w:p w:rsidR="00DA728A" w:rsidRDefault="00DA728A" w:rsidP="00B869B1">
      <w:pPr>
        <w:rPr>
          <w:b/>
        </w:rPr>
      </w:pPr>
    </w:p>
    <w:p w:rsidR="00D53C47" w:rsidRDefault="00D53C47" w:rsidP="00B869B1">
      <w:pPr>
        <w:rPr>
          <w:b/>
        </w:rPr>
      </w:pPr>
    </w:p>
    <w:p w:rsidR="00DA728A" w:rsidRDefault="00DA728A" w:rsidP="00B869B1">
      <w:pPr>
        <w:rPr>
          <w:b/>
        </w:rPr>
      </w:pPr>
    </w:p>
    <w:p w:rsidR="00DA728A" w:rsidRDefault="00DA728A" w:rsidP="00B869B1">
      <w:pPr>
        <w:rPr>
          <w:b/>
        </w:rPr>
      </w:pPr>
    </w:p>
    <w:p w:rsidR="00DA728A" w:rsidRDefault="00DA728A" w:rsidP="00B869B1">
      <w:pPr>
        <w:rPr>
          <w:b/>
        </w:rPr>
      </w:pPr>
      <w:r w:rsidRPr="00DA728A">
        <w:rPr>
          <w:b/>
          <w:noProof/>
        </w:rPr>
        <w:drawing>
          <wp:inline distT="0" distB="0" distL="0" distR="0">
            <wp:extent cx="2659380" cy="1382878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3" cy="13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8A">
        <w:rPr>
          <w:b/>
          <w:noProof/>
        </w:rPr>
        <w:drawing>
          <wp:inline distT="0" distB="0" distL="0" distR="0">
            <wp:extent cx="2750820" cy="142135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63" cy="14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B869B1">
      <w:pPr>
        <w:rPr>
          <w:b/>
        </w:rPr>
      </w:pPr>
      <w:r>
        <w:rPr>
          <w:noProof/>
        </w:rPr>
        <w:drawing>
          <wp:inline distT="0" distB="0" distL="0" distR="0" wp14:anchorId="74E259A7" wp14:editId="026961D1">
            <wp:extent cx="2642376" cy="13639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0537" cy="13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C47" w:rsidRPr="00D53C47">
        <w:rPr>
          <w:b/>
          <w:noProof/>
        </w:rPr>
        <w:drawing>
          <wp:inline distT="0" distB="0" distL="0" distR="0">
            <wp:extent cx="2743200" cy="13994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28A" w:rsidSect="00D53C4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25F" w:rsidRDefault="00BC325F" w:rsidP="00923C13">
      <w:r>
        <w:separator/>
      </w:r>
    </w:p>
  </w:endnote>
  <w:endnote w:type="continuationSeparator" w:id="0">
    <w:p w:rsidR="00BC325F" w:rsidRDefault="00BC325F" w:rsidP="0092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25F" w:rsidRDefault="00BC325F" w:rsidP="00923C13">
      <w:r>
        <w:separator/>
      </w:r>
    </w:p>
  </w:footnote>
  <w:footnote w:type="continuationSeparator" w:id="0">
    <w:p w:rsidR="00BC325F" w:rsidRDefault="00BC325F" w:rsidP="0092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7A0B"/>
    <w:multiLevelType w:val="multilevel"/>
    <w:tmpl w:val="31AA96F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C13"/>
    <w:rsid w:val="000273BC"/>
    <w:rsid w:val="0004543E"/>
    <w:rsid w:val="000541EA"/>
    <w:rsid w:val="000A1B51"/>
    <w:rsid w:val="0010413E"/>
    <w:rsid w:val="0015278E"/>
    <w:rsid w:val="00160537"/>
    <w:rsid w:val="001B1688"/>
    <w:rsid w:val="0021337C"/>
    <w:rsid w:val="002B2AED"/>
    <w:rsid w:val="002D57DC"/>
    <w:rsid w:val="00321F9F"/>
    <w:rsid w:val="0036514C"/>
    <w:rsid w:val="003E2585"/>
    <w:rsid w:val="004064B2"/>
    <w:rsid w:val="00510065"/>
    <w:rsid w:val="005418E5"/>
    <w:rsid w:val="005555AF"/>
    <w:rsid w:val="005756C5"/>
    <w:rsid w:val="005B551A"/>
    <w:rsid w:val="00602252"/>
    <w:rsid w:val="00611BCD"/>
    <w:rsid w:val="006353D8"/>
    <w:rsid w:val="006673C5"/>
    <w:rsid w:val="006F13F7"/>
    <w:rsid w:val="007171F3"/>
    <w:rsid w:val="00890380"/>
    <w:rsid w:val="0090267E"/>
    <w:rsid w:val="00923C13"/>
    <w:rsid w:val="00925DD7"/>
    <w:rsid w:val="009438CE"/>
    <w:rsid w:val="00996D11"/>
    <w:rsid w:val="009F679F"/>
    <w:rsid w:val="00A2583E"/>
    <w:rsid w:val="00A604B6"/>
    <w:rsid w:val="00A64E9B"/>
    <w:rsid w:val="00AA176F"/>
    <w:rsid w:val="00AF7188"/>
    <w:rsid w:val="00B143C0"/>
    <w:rsid w:val="00B174A9"/>
    <w:rsid w:val="00B869B1"/>
    <w:rsid w:val="00B9667F"/>
    <w:rsid w:val="00BC325F"/>
    <w:rsid w:val="00C24512"/>
    <w:rsid w:val="00CD52A5"/>
    <w:rsid w:val="00D3136E"/>
    <w:rsid w:val="00D5031A"/>
    <w:rsid w:val="00D53C47"/>
    <w:rsid w:val="00D8755B"/>
    <w:rsid w:val="00D971FA"/>
    <w:rsid w:val="00DA728A"/>
    <w:rsid w:val="00E07183"/>
    <w:rsid w:val="00E265B6"/>
    <w:rsid w:val="00E415B6"/>
    <w:rsid w:val="00E42DEE"/>
    <w:rsid w:val="00F0769F"/>
    <w:rsid w:val="00F656D7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F2C1F-933C-4197-9C41-96693CF3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3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23C13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23C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23C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TextIndent21">
    <w:name w:val="Body Text Indent 21"/>
    <w:basedOn w:val="a"/>
    <w:rsid w:val="00923C13"/>
    <w:pPr>
      <w:widowControl w:val="0"/>
      <w:snapToGrid w:val="0"/>
      <w:spacing w:line="360" w:lineRule="auto"/>
      <w:ind w:firstLine="709"/>
      <w:jc w:val="both"/>
    </w:pPr>
    <w:rPr>
      <w:sz w:val="28"/>
      <w:szCs w:val="20"/>
    </w:rPr>
  </w:style>
  <w:style w:type="character" w:styleId="a5">
    <w:name w:val="footnote reference"/>
    <w:basedOn w:val="a0"/>
    <w:uiPriority w:val="99"/>
    <w:semiHidden/>
    <w:unhideWhenUsed/>
    <w:rsid w:val="00923C13"/>
    <w:rPr>
      <w:vertAlign w:val="superscript"/>
    </w:rPr>
  </w:style>
  <w:style w:type="table" w:styleId="a6">
    <w:name w:val="Table Grid"/>
    <w:basedOn w:val="a1"/>
    <w:uiPriority w:val="39"/>
    <w:rsid w:val="00923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Булит 1"/>
    <w:basedOn w:val="a"/>
    <w:link w:val="a8"/>
    <w:uiPriority w:val="34"/>
    <w:qFormat/>
    <w:rsid w:val="00923C1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8">
    <w:name w:val="Абзац списка Знак"/>
    <w:aliases w:val="Булит 1 Знак"/>
    <w:basedOn w:val="a0"/>
    <w:link w:val="a7"/>
    <w:uiPriority w:val="34"/>
    <w:locked/>
    <w:rsid w:val="00923C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">
    <w:name w:val="Основной текст (5)_"/>
    <w:basedOn w:val="a0"/>
    <w:link w:val="50"/>
    <w:locked/>
    <w:rsid w:val="00923C13"/>
    <w:rPr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23C13"/>
    <w:pPr>
      <w:shd w:val="clear" w:color="auto" w:fill="FFFFFF"/>
      <w:spacing w:before="300"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Контыцкая Надежда Владимировна</dc:creator>
  <cp:keywords/>
  <dc:description/>
  <cp:lastModifiedBy>Сенкевич Оксана Сергеевна</cp:lastModifiedBy>
  <cp:revision>2</cp:revision>
  <dcterms:created xsi:type="dcterms:W3CDTF">2024-12-20T12:50:00Z</dcterms:created>
  <dcterms:modified xsi:type="dcterms:W3CDTF">2024-12-20T12:50:00Z</dcterms:modified>
</cp:coreProperties>
</file>