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436"/>
        <w:gridCol w:w="3932"/>
        <w:gridCol w:w="495"/>
        <w:gridCol w:w="492"/>
      </w:tblGrid>
      <w:tr w:rsidR="002C2B5B" w:rsidRPr="00604084" w:rsidTr="002402DA">
        <w:trPr>
          <w:gridAfter w:val="1"/>
          <w:wAfter w:w="387" w:type="dxa"/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2402DA">
        <w:trPr>
          <w:gridAfter w:val="1"/>
          <w:wAfter w:w="387" w:type="dxa"/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</w:pPr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402DA" w:rsidP="002402DA">
            <w:pPr>
              <w:ind w:firstLine="0"/>
            </w:pPr>
            <w:permStart w:id="352214422" w:edGrp="everyone"/>
            <w:r>
              <w:t xml:space="preserve"> </w:t>
            </w:r>
            <w:r w:rsidR="009345B5">
              <w:t xml:space="preserve">Директор </w:t>
            </w:r>
            <w:r w:rsidR="00953124">
              <w:t>дирекции (</w:t>
            </w:r>
            <w:r w:rsidR="009345B5">
              <w:t>по наземному обслуживанию</w:t>
            </w:r>
            <w:r w:rsidR="00953124">
              <w:t>)</w:t>
            </w:r>
            <w:r>
              <w:t xml:space="preserve"> </w:t>
            </w:r>
            <w:permEnd w:id="352214422"/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402DA" w:rsidP="002402DA">
            <w:pPr>
              <w:ind w:firstLine="0"/>
              <w:rPr>
                <w:i/>
                <w:sz w:val="16"/>
                <w:szCs w:val="16"/>
              </w:rPr>
            </w:pPr>
            <w:permStart w:id="1185088109" w:edGrp="everyone"/>
            <w:r>
              <w:rPr>
                <w:szCs w:val="24"/>
              </w:rPr>
              <w:t xml:space="preserve">  </w:t>
            </w:r>
            <w:r w:rsidR="00A64332">
              <w:rPr>
                <w:szCs w:val="24"/>
              </w:rPr>
              <w:t>К.В. Климентьева</w:t>
            </w:r>
            <w:r>
              <w:rPr>
                <w:szCs w:val="24"/>
              </w:rPr>
              <w:t xml:space="preserve">  </w:t>
            </w:r>
            <w:permEnd w:id="1185088109"/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2402DA">
        <w:trPr>
          <w:gridAfter w:val="1"/>
          <w:wAfter w:w="387" w:type="dxa"/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CF0DEF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1730485275" w:edGrp="everyone"/>
            <w:r>
              <w:rPr>
                <w:b/>
                <w:caps/>
              </w:rPr>
              <w:t xml:space="preserve">заключения </w:t>
            </w:r>
            <w:r w:rsidR="002402DA">
              <w:rPr>
                <w:b/>
                <w:caps/>
              </w:rPr>
              <w:t>ДОГОВОРА</w:t>
            </w:r>
            <w:r w:rsidR="00CF45EF">
              <w:rPr>
                <w:b/>
                <w:caps/>
              </w:rPr>
              <w:t xml:space="preserve"> на поставку </w:t>
            </w:r>
            <w:r w:rsidR="00156D70">
              <w:rPr>
                <w:b/>
                <w:caps/>
              </w:rPr>
              <w:t>бланковой продукции</w:t>
            </w:r>
            <w:r w:rsidR="00DE6F14">
              <w:rPr>
                <w:b/>
                <w:caps/>
              </w:rPr>
              <w:t xml:space="preserve"> </w:t>
            </w:r>
            <w:r w:rsidR="009B1EFB">
              <w:rPr>
                <w:b/>
                <w:caps/>
              </w:rPr>
              <w:t xml:space="preserve">для </w:t>
            </w:r>
            <w:r w:rsidR="00460C20">
              <w:rPr>
                <w:b/>
                <w:caps/>
              </w:rPr>
              <w:t>Дирекции по наземному обслуживанию</w:t>
            </w:r>
            <w:r w:rsidR="009B1EFB">
              <w:rPr>
                <w:b/>
                <w:caps/>
              </w:rPr>
              <w:t xml:space="preserve"> </w:t>
            </w:r>
            <w:r w:rsidR="00736EBA">
              <w:rPr>
                <w:b/>
                <w:caps/>
              </w:rPr>
              <w:t xml:space="preserve"> </w:t>
            </w:r>
            <w:permEnd w:id="1730485275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30305495" w:edGrp="everyone"/>
            <w:permEnd w:id="130305495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7FDF" w:rsidRPr="006A36DF" w:rsidRDefault="006A36DF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68357315" w:edGrp="everyone"/>
            <w:r w:rsidRPr="006A36DF">
              <w:rPr>
                <w:b w:val="0"/>
                <w:bCs/>
              </w:rPr>
              <w:t>Покупатель имеет право изменить Макеты, представленные в Приложениях:</w:t>
            </w:r>
          </w:p>
          <w:p w:rsidR="00460C20" w:rsidRPr="005B378F" w:rsidRDefault="00460C20" w:rsidP="00460C20">
            <w:pPr>
              <w:ind w:left="709" w:firstLine="0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Приложение 1</w:t>
            </w:r>
            <w:r w:rsidRPr="005B378F">
              <w:rPr>
                <w:b/>
                <w:bCs/>
              </w:rPr>
              <w:t xml:space="preserve"> – образец бланка «Багажная ведомость»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>Формат А5 (148*210 мм)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 xml:space="preserve">4-х </w:t>
            </w:r>
            <w:proofErr w:type="spellStart"/>
            <w:r w:rsidRPr="005B378F">
              <w:t>слойная</w:t>
            </w:r>
            <w:proofErr w:type="spellEnd"/>
            <w:r w:rsidRPr="005B378F">
              <w:t xml:space="preserve"> (1,2,3,</w:t>
            </w:r>
            <w:r>
              <w:t>4</w:t>
            </w:r>
            <w:r w:rsidRPr="005B378F">
              <w:t xml:space="preserve"> слой - красочность 1+0)</w:t>
            </w:r>
          </w:p>
          <w:p w:rsidR="00460C20" w:rsidRDefault="00470FE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 xml:space="preserve">бумага </w:t>
            </w:r>
            <w:proofErr w:type="spellStart"/>
            <w:r>
              <w:t>самокопирка</w:t>
            </w:r>
            <w:proofErr w:type="spellEnd"/>
            <w:r>
              <w:t xml:space="preserve"> </w:t>
            </w:r>
          </w:p>
          <w:p w:rsidR="00470FE0" w:rsidRPr="005B378F" w:rsidRDefault="00470FE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>тон бумаги (все четыре слоя – белый)</w:t>
            </w:r>
          </w:p>
          <w:p w:rsidR="00460C20" w:rsidRDefault="00460C20" w:rsidP="00460C20">
            <w:pPr>
              <w:ind w:left="709" w:firstLine="0"/>
              <w:outlineLvl w:val="1"/>
            </w:pPr>
            <w:r w:rsidRPr="005B378F">
              <w:t>склейка по короткой стороне торцевая</w:t>
            </w:r>
          </w:p>
          <w:p w:rsidR="00460C20" w:rsidRPr="005B378F" w:rsidRDefault="00460C20" w:rsidP="00460C20">
            <w:pPr>
              <w:ind w:left="709" w:firstLine="0"/>
              <w:outlineLvl w:val="1"/>
            </w:pPr>
            <w:r w:rsidRPr="005B378F">
              <w:t xml:space="preserve"> </w:t>
            </w:r>
          </w:p>
          <w:p w:rsidR="00460C20" w:rsidRPr="005B378F" w:rsidRDefault="00460C20" w:rsidP="00460C20">
            <w:pPr>
              <w:ind w:left="709" w:firstLine="0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Приложение 2</w:t>
            </w:r>
            <w:r w:rsidRPr="005B378F">
              <w:rPr>
                <w:b/>
                <w:bCs/>
              </w:rPr>
              <w:t xml:space="preserve"> – образец бланка «Акт на найденную вещь»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>Формат А4 (210*297 мм)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 xml:space="preserve">3-х </w:t>
            </w:r>
            <w:proofErr w:type="spellStart"/>
            <w:r w:rsidRPr="005B378F">
              <w:t>слойная</w:t>
            </w:r>
            <w:proofErr w:type="spellEnd"/>
            <w:r w:rsidRPr="005B378F">
              <w:t xml:space="preserve"> (1,2,3 слой — красочность 1+0)</w:t>
            </w:r>
          </w:p>
          <w:p w:rsidR="00C5699B" w:rsidRDefault="00C5699B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 xml:space="preserve">бумага </w:t>
            </w:r>
            <w:proofErr w:type="spellStart"/>
            <w:r>
              <w:t>самокопирка</w:t>
            </w:r>
            <w:proofErr w:type="spellEnd"/>
          </w:p>
          <w:p w:rsidR="00460C20" w:rsidRPr="005B378F" w:rsidRDefault="00C5699B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>тон бумаги (все три слоя - белый</w:t>
            </w:r>
            <w:r w:rsidR="00460C20" w:rsidRPr="005B378F">
              <w:t>)</w:t>
            </w:r>
          </w:p>
          <w:p w:rsidR="00460C20" w:rsidRDefault="00460C20" w:rsidP="00460C20">
            <w:pPr>
              <w:ind w:left="709" w:firstLine="0"/>
              <w:outlineLvl w:val="1"/>
            </w:pPr>
            <w:r w:rsidRPr="005B378F">
              <w:lastRenderedPageBreak/>
              <w:t>склейка по короткой стороне торцевая</w:t>
            </w:r>
          </w:p>
          <w:p w:rsidR="00460C20" w:rsidRPr="005B378F" w:rsidRDefault="00460C20" w:rsidP="00460C20">
            <w:pPr>
              <w:ind w:left="709" w:firstLine="0"/>
              <w:outlineLvl w:val="1"/>
            </w:pPr>
            <w:r w:rsidRPr="005B378F">
              <w:t xml:space="preserve"> </w:t>
            </w:r>
          </w:p>
          <w:p w:rsidR="00460C20" w:rsidRPr="005B378F" w:rsidRDefault="00460C20" w:rsidP="00460C20">
            <w:pPr>
              <w:ind w:left="709" w:firstLine="0"/>
              <w:outlineLvl w:val="1"/>
              <w:rPr>
                <w:b/>
                <w:bCs/>
              </w:rPr>
            </w:pPr>
            <w:r w:rsidRPr="005B378F">
              <w:rPr>
                <w:b/>
                <w:bCs/>
              </w:rPr>
              <w:t>Приложение </w:t>
            </w:r>
            <w:r>
              <w:rPr>
                <w:b/>
                <w:bCs/>
              </w:rPr>
              <w:t>3</w:t>
            </w:r>
            <w:r w:rsidRPr="005B378F">
              <w:rPr>
                <w:b/>
                <w:bCs/>
              </w:rPr>
              <w:t> – образец бланка «Коммерческий акт (по багажу)»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>Формат А4 (210*297 мм)</w:t>
            </w:r>
          </w:p>
          <w:p w:rsidR="00460C20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>2</w:t>
            </w:r>
            <w:r w:rsidRPr="005B378F">
              <w:t xml:space="preserve">-х </w:t>
            </w:r>
            <w:proofErr w:type="spellStart"/>
            <w:r w:rsidRPr="005B378F">
              <w:t>слойная</w:t>
            </w:r>
            <w:proofErr w:type="spellEnd"/>
            <w:r>
              <w:t xml:space="preserve"> (1,2</w:t>
            </w:r>
            <w:r w:rsidRPr="005B378F">
              <w:t xml:space="preserve"> слой - красочность 1+0)</w:t>
            </w:r>
          </w:p>
          <w:p w:rsidR="00C5699B" w:rsidRPr="005B378F" w:rsidRDefault="00C5699B" w:rsidP="00C5699B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>тон бумаги (все два слоя - белый</w:t>
            </w:r>
            <w:r w:rsidRPr="005B378F">
              <w:t>)</w:t>
            </w:r>
          </w:p>
          <w:p w:rsidR="00460C20" w:rsidRPr="005B378F" w:rsidRDefault="00C5699B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 xml:space="preserve">бумага </w:t>
            </w:r>
            <w:proofErr w:type="spellStart"/>
            <w:r>
              <w:t>самокопирка</w:t>
            </w:r>
            <w:proofErr w:type="spellEnd"/>
            <w:r>
              <w:t xml:space="preserve"> </w:t>
            </w:r>
          </w:p>
          <w:p w:rsidR="00460C20" w:rsidRDefault="00460C20" w:rsidP="00460C20">
            <w:pPr>
              <w:ind w:left="709" w:firstLine="0"/>
              <w:outlineLvl w:val="1"/>
            </w:pPr>
            <w:r w:rsidRPr="005B378F">
              <w:t>склейка по короткой стороне торцевая</w:t>
            </w:r>
          </w:p>
          <w:p w:rsidR="00460C20" w:rsidRPr="005B378F" w:rsidRDefault="00460C20" w:rsidP="00460C20">
            <w:pPr>
              <w:ind w:left="709" w:firstLine="0"/>
              <w:outlineLvl w:val="1"/>
            </w:pPr>
            <w:r w:rsidRPr="005B378F">
              <w:t xml:space="preserve"> </w:t>
            </w:r>
          </w:p>
          <w:p w:rsidR="00460C20" w:rsidRPr="005B378F" w:rsidRDefault="00460C20" w:rsidP="00460C20">
            <w:pPr>
              <w:ind w:left="709" w:firstLine="0"/>
              <w:outlineLvl w:val="1"/>
              <w:rPr>
                <w:b/>
                <w:bCs/>
              </w:rPr>
            </w:pPr>
            <w:r w:rsidRPr="005B378F">
              <w:rPr>
                <w:b/>
                <w:bCs/>
              </w:rPr>
              <w:t>Прило</w:t>
            </w:r>
            <w:r>
              <w:rPr>
                <w:b/>
                <w:bCs/>
              </w:rPr>
              <w:t>жение 4</w:t>
            </w:r>
            <w:r w:rsidRPr="005B378F">
              <w:rPr>
                <w:b/>
                <w:bCs/>
              </w:rPr>
              <w:t xml:space="preserve"> – образец бланка «Акт </w:t>
            </w:r>
            <w:r w:rsidRPr="005B378F">
              <w:rPr>
                <w:b/>
                <w:bCs/>
                <w:lang w:val="en-US"/>
              </w:rPr>
              <w:t>PIR</w:t>
            </w:r>
            <w:r w:rsidRPr="005B378F">
              <w:rPr>
                <w:b/>
                <w:bCs/>
              </w:rPr>
              <w:t>»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>Формат А4 (210*297 мм)</w:t>
            </w:r>
          </w:p>
          <w:p w:rsidR="00460C20" w:rsidRPr="005B378F" w:rsidRDefault="00460C20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 w:rsidRPr="005B378F">
              <w:t xml:space="preserve">2-х </w:t>
            </w:r>
            <w:proofErr w:type="spellStart"/>
            <w:r w:rsidRPr="005B378F">
              <w:t>слойная</w:t>
            </w:r>
            <w:proofErr w:type="spellEnd"/>
            <w:r w:rsidRPr="005B378F">
              <w:t xml:space="preserve"> (1,2, слой - красочность 1+0)</w:t>
            </w:r>
          </w:p>
          <w:p w:rsidR="00460C20" w:rsidRDefault="00C5699B" w:rsidP="00460C20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 xml:space="preserve">бумага </w:t>
            </w:r>
            <w:proofErr w:type="spellStart"/>
            <w:r>
              <w:t>самокопирка</w:t>
            </w:r>
            <w:proofErr w:type="spellEnd"/>
          </w:p>
          <w:p w:rsidR="00C5699B" w:rsidRPr="005B378F" w:rsidRDefault="00C5699B" w:rsidP="00C5699B">
            <w:pPr>
              <w:suppressLineNumbers/>
              <w:suppressAutoHyphens/>
              <w:autoSpaceDE/>
              <w:adjustRightInd/>
              <w:ind w:left="709" w:firstLine="0"/>
              <w:jc w:val="left"/>
              <w:textAlignment w:val="baseline"/>
            </w:pPr>
            <w:r>
              <w:t>тон бумаги (все два слоя - белый</w:t>
            </w:r>
            <w:r w:rsidRPr="005B378F">
              <w:t>)</w:t>
            </w:r>
          </w:p>
          <w:p w:rsidR="00460C20" w:rsidRDefault="00460C20" w:rsidP="00460C20">
            <w:pPr>
              <w:ind w:left="709" w:firstLine="0"/>
            </w:pPr>
            <w:r w:rsidRPr="005B378F">
              <w:t>склейка по короткой стороне торцевая</w:t>
            </w:r>
          </w:p>
          <w:p w:rsidR="00460C20" w:rsidRDefault="00460C20" w:rsidP="00460C20">
            <w:pPr>
              <w:ind w:left="709" w:firstLine="0"/>
            </w:pPr>
          </w:p>
          <w:p w:rsidR="00460C20" w:rsidRDefault="00460C20" w:rsidP="00460C20">
            <w:pPr>
              <w:ind w:left="709" w:firstLine="0"/>
            </w:pPr>
          </w:p>
          <w:p w:rsidR="00460C20" w:rsidRPr="005B378F" w:rsidRDefault="00460C20" w:rsidP="00460C20">
            <w:pPr>
              <w:ind w:left="709" w:firstLine="0"/>
            </w:pPr>
          </w:p>
          <w:p w:rsidR="00460C20" w:rsidRPr="00C87E8C" w:rsidRDefault="00460C20" w:rsidP="00460C2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bCs/>
              </w:rPr>
              <w:t>Приложение 5 – образец бланка</w:t>
            </w:r>
            <w:r w:rsidR="00C123FB">
              <w:rPr>
                <w:bCs/>
              </w:rPr>
              <w:t xml:space="preserve"> «Сводно-загрузочной ведомости»</w:t>
            </w:r>
          </w:p>
          <w:p w:rsidR="00C123FB" w:rsidRDefault="00C123FB" w:rsidP="00C123F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>
              <w:rPr>
                <w:b w:val="0"/>
                <w:bCs/>
              </w:rPr>
              <w:t>Формат А-4 (210*297 мм)</w:t>
            </w:r>
          </w:p>
          <w:p w:rsidR="00C123FB" w:rsidRDefault="00C123FB" w:rsidP="00C123F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 w:rsidRPr="00C123FB">
              <w:rPr>
                <w:b w:val="0"/>
                <w:bCs/>
              </w:rPr>
              <w:t>4</w:t>
            </w:r>
            <w:r>
              <w:rPr>
                <w:b w:val="0"/>
                <w:bCs/>
              </w:rPr>
              <w:t xml:space="preserve">-х </w:t>
            </w:r>
            <w:proofErr w:type="spellStart"/>
            <w:r>
              <w:rPr>
                <w:b w:val="0"/>
                <w:bCs/>
              </w:rPr>
              <w:t>слойная</w:t>
            </w:r>
            <w:proofErr w:type="spellEnd"/>
            <w:r>
              <w:rPr>
                <w:b w:val="0"/>
                <w:bCs/>
              </w:rPr>
              <w:t xml:space="preserve"> (1,2,3,4 слой – красочность 1+0)</w:t>
            </w:r>
          </w:p>
          <w:p w:rsidR="00C123FB" w:rsidRDefault="00C123FB" w:rsidP="00C123FB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Бумага </w:t>
            </w:r>
            <w:proofErr w:type="spellStart"/>
            <w:r>
              <w:rPr>
                <w:b w:val="0"/>
                <w:bCs/>
              </w:rPr>
              <w:t>самокопирка</w:t>
            </w:r>
            <w:proofErr w:type="spellEnd"/>
            <w:r w:rsidR="00276B5B">
              <w:rPr>
                <w:b w:val="0"/>
                <w:bCs/>
              </w:rPr>
              <w:t xml:space="preserve"> (1,2,3 слой – белый, 4 слой - розовый</w:t>
            </w:r>
            <w:r>
              <w:rPr>
                <w:b w:val="0"/>
                <w:bCs/>
              </w:rPr>
              <w:t xml:space="preserve">) </w:t>
            </w:r>
          </w:p>
          <w:p w:rsidR="00C123FB" w:rsidRDefault="00C123FB" w:rsidP="00C123FB">
            <w:r>
              <w:t>Склейка по короткой стороне торцевая</w:t>
            </w:r>
          </w:p>
          <w:p w:rsidR="00460C20" w:rsidRDefault="00460C20" w:rsidP="00460C20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  <w:p w:rsidR="002C2B5B" w:rsidRDefault="0043433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bCs/>
              </w:rPr>
              <w:t>Приложение</w:t>
            </w:r>
            <w:r w:rsidR="003F11F8">
              <w:rPr>
                <w:bCs/>
              </w:rPr>
              <w:t> </w:t>
            </w:r>
            <w:r w:rsidR="00460C20">
              <w:rPr>
                <w:bCs/>
              </w:rPr>
              <w:t>6</w:t>
            </w:r>
            <w:r w:rsidR="003F11F8">
              <w:rPr>
                <w:bCs/>
              </w:rPr>
              <w:t> </w:t>
            </w:r>
            <w:r>
              <w:rPr>
                <w:bCs/>
              </w:rPr>
              <w:t>–</w:t>
            </w:r>
            <w:r w:rsidR="003F11F8">
              <w:rPr>
                <w:bCs/>
              </w:rPr>
              <w:t> </w:t>
            </w:r>
            <w:r>
              <w:rPr>
                <w:bCs/>
              </w:rPr>
              <w:t>образец бланк</w:t>
            </w:r>
            <w:r w:rsidR="009821F8">
              <w:rPr>
                <w:bCs/>
              </w:rPr>
              <w:t>а «</w:t>
            </w:r>
            <w:r w:rsidR="009B1EFB" w:rsidRPr="009B1EFB">
              <w:rPr>
                <w:bCs/>
              </w:rPr>
              <w:t>Заказ на противооблединительную обработку ВС</w:t>
            </w:r>
            <w:r w:rsidR="00B6132C">
              <w:rPr>
                <w:bCs/>
              </w:rPr>
              <w:t>»</w:t>
            </w:r>
          </w:p>
          <w:p w:rsidR="00C01CE7" w:rsidRDefault="00C01CE7" w:rsidP="00C01CE7">
            <w:pPr>
              <w:pStyle w:val="TableContents"/>
              <w:ind w:left="709"/>
            </w:pPr>
            <w:r>
              <w:t xml:space="preserve">-формат А4 </w:t>
            </w:r>
            <w:proofErr w:type="gramStart"/>
            <w:r>
              <w:t>( 210</w:t>
            </w:r>
            <w:proofErr w:type="gramEnd"/>
            <w:r>
              <w:t>*297 мм)</w:t>
            </w:r>
          </w:p>
          <w:p w:rsidR="00C01CE7" w:rsidRDefault="00C01CE7" w:rsidP="00C01CE7">
            <w:pPr>
              <w:pStyle w:val="TableContents"/>
              <w:ind w:left="709"/>
            </w:pPr>
            <w:r w:rsidRPr="00001BBD">
              <w:t>2</w:t>
            </w:r>
            <w:r>
              <w:t xml:space="preserve">-х </w:t>
            </w:r>
            <w:proofErr w:type="spellStart"/>
            <w:r>
              <w:t>слойный</w:t>
            </w:r>
            <w:proofErr w:type="spellEnd"/>
            <w:r>
              <w:t>:</w:t>
            </w:r>
          </w:p>
          <w:p w:rsidR="00C01CE7" w:rsidRDefault="00C01CE7" w:rsidP="00C01CE7">
            <w:pPr>
              <w:pStyle w:val="TableContents"/>
              <w:ind w:left="709"/>
            </w:pPr>
            <w:r>
              <w:t>-1 слой- кра</w:t>
            </w:r>
            <w:r w:rsidR="00276B5B">
              <w:t>сочность 1+0- тон бумаги-белый</w:t>
            </w:r>
          </w:p>
          <w:p w:rsidR="00C01CE7" w:rsidRPr="007779B0" w:rsidRDefault="00C01CE7" w:rsidP="00C01CE7">
            <w:pPr>
              <w:pStyle w:val="TableContents"/>
              <w:ind w:left="709"/>
            </w:pPr>
            <w:r>
              <w:t>-</w:t>
            </w:r>
            <w:r w:rsidRPr="00001BBD">
              <w:t>2</w:t>
            </w:r>
            <w:r>
              <w:t xml:space="preserve"> слой- красочность 1+0- тон бумаги-</w:t>
            </w:r>
            <w:r w:rsidR="00276B5B">
              <w:t>розовый</w:t>
            </w:r>
          </w:p>
          <w:p w:rsidR="00C01CE7" w:rsidRDefault="00C01CE7" w:rsidP="00C01CE7">
            <w:pPr>
              <w:pStyle w:val="TableContents"/>
              <w:ind w:left="709"/>
            </w:pPr>
            <w:r>
              <w:t xml:space="preserve">-Бумага </w:t>
            </w:r>
            <w:proofErr w:type="spellStart"/>
            <w:r>
              <w:t>самокопирка</w:t>
            </w:r>
            <w:proofErr w:type="spellEnd"/>
          </w:p>
          <w:p w:rsidR="00C01CE7" w:rsidRDefault="00C01CE7" w:rsidP="00C01CE7">
            <w:pPr>
              <w:pStyle w:val="TableContents"/>
              <w:ind w:left="709"/>
            </w:pPr>
            <w:r>
              <w:t xml:space="preserve">-скрепление — склейка по короткой стороне торцевая — </w:t>
            </w:r>
            <w:proofErr w:type="spellStart"/>
            <w:r>
              <w:t>коллаторная</w:t>
            </w:r>
            <w:proofErr w:type="spellEnd"/>
          </w:p>
          <w:permEnd w:id="868357315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093BC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988439993" w:edGrp="everyone"/>
            <w:r w:rsidRPr="00443D4F">
              <w:rPr>
                <w:b w:val="0"/>
                <w:bCs/>
              </w:rPr>
              <w:t>В соответствии с п.1.2. Технического задания</w:t>
            </w:r>
            <w:r>
              <w:rPr>
                <w:b w:val="0"/>
                <w:bCs/>
              </w:rPr>
              <w:t>.</w:t>
            </w:r>
            <w:permEnd w:id="988439993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lastRenderedPageBreak/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460C20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272143910" w:edGrp="everyone"/>
            <w:r>
              <w:rPr>
                <w:b w:val="0"/>
                <w:bCs/>
              </w:rPr>
              <w:t>Упаковка должна исключить возможность повреждение товара. На каждой упаковке товара должно быть указано: название товара, наименование поставщика, идентификационный номер товара вида №  Заявки/Дата Заявки/№ позиции в Заявке/№ коробки</w:t>
            </w:r>
            <w:r w:rsidR="00093BC3" w:rsidRPr="002E2162">
              <w:rPr>
                <w:b w:val="0"/>
                <w:bCs/>
              </w:rPr>
              <w:t>.</w:t>
            </w:r>
            <w:permEnd w:id="1272143910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093BC3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2009932354" w:edGrp="everyone"/>
            <w:r>
              <w:rPr>
                <w:bCs/>
              </w:rPr>
              <w:t>Доставка до склада Покупателя силами Поставщика</w:t>
            </w:r>
            <w:r w:rsidR="00AC08F2">
              <w:rPr>
                <w:bCs/>
              </w:rPr>
              <w:t xml:space="preserve"> (стоимость доставки включена в стоимость товара)</w:t>
            </w:r>
            <w:permEnd w:id="2009932354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093BC3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  <w:permStart w:id="1235961528" w:edGrp="everyone"/>
          </w:p>
          <w:tbl>
            <w:tblPr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8637"/>
            </w:tblGrid>
            <w:tr w:rsidR="00093BC3" w:rsidRPr="0015668E" w:rsidTr="00035873">
              <w:trPr>
                <w:trHeight w:val="20"/>
                <w:jc w:val="right"/>
              </w:trPr>
              <w:tc>
                <w:tcPr>
                  <w:tcW w:w="50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3BC3" w:rsidRDefault="00093BC3" w:rsidP="00A64332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rPr>
                      <w:bCs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3228"/>
                    <w:gridCol w:w="3229"/>
                    <w:gridCol w:w="63"/>
                  </w:tblGrid>
                  <w:tr w:rsidR="006A3828" w:rsidTr="00C123FB">
                    <w:trPr>
                      <w:gridAfter w:val="1"/>
                      <w:wAfter w:w="63" w:type="dxa"/>
                      <w:trHeight w:val="283"/>
                    </w:trPr>
                    <w:tc>
                      <w:tcPr>
                        <w:tcW w:w="445" w:type="dxa"/>
                        <w:vMerge w:val="restart"/>
                      </w:tcPr>
                      <w:p w:rsidR="006A3828" w:rsidRPr="006A3828" w:rsidRDefault="006A3828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228" w:type="dxa"/>
                        <w:vMerge w:val="restart"/>
                      </w:tcPr>
                      <w:p w:rsidR="006A3828" w:rsidRPr="006A3828" w:rsidRDefault="006A3828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229" w:type="dxa"/>
                      </w:tcPr>
                      <w:p w:rsidR="006A3828" w:rsidRPr="006A3828" w:rsidRDefault="006A3828" w:rsidP="006A3828">
                        <w:pPr>
                          <w:ind w:firstLine="0"/>
                          <w:jc w:val="center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>Количество, шт.</w:t>
                        </w:r>
                      </w:p>
                    </w:tc>
                  </w:tr>
                  <w:tr w:rsidR="00C123FB" w:rsidTr="00C123FB">
                    <w:trPr>
                      <w:trHeight w:val="283"/>
                    </w:trPr>
                    <w:tc>
                      <w:tcPr>
                        <w:tcW w:w="445" w:type="dxa"/>
                        <w:vMerge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28" w:type="dxa"/>
                        <w:vMerge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6A3828" w:rsidRDefault="00C123FB" w:rsidP="006A3828">
                        <w:pPr>
                          <w:ind w:firstLine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C123FB" w:rsidTr="00C123FB">
                    <w:trPr>
                      <w:trHeight w:val="283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>Бланк «Багажная ведомость»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1467BD" w:rsidRDefault="00CF0295" w:rsidP="006A3828">
                        <w:pPr>
                          <w:ind w:firstLine="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60</w:t>
                        </w:r>
                        <w:r w:rsidR="001467BD">
                          <w:rPr>
                            <w:szCs w:val="24"/>
                            <w:lang w:val="en-US"/>
                          </w:rPr>
                          <w:t xml:space="preserve"> 000</w:t>
                        </w:r>
                      </w:p>
                    </w:tc>
                  </w:tr>
                  <w:tr w:rsidR="00C123FB" w:rsidTr="00C123FB">
                    <w:trPr>
                      <w:trHeight w:val="273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>Бланк «Акт на найденную вещь»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1467BD" w:rsidRDefault="005D3760" w:rsidP="006A3828">
                        <w:pPr>
                          <w:ind w:firstLine="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</w:rPr>
                          <w:t>5</w:t>
                        </w:r>
                        <w:r w:rsidR="00781BAB">
                          <w:rPr>
                            <w:szCs w:val="24"/>
                            <w:lang w:val="en-US"/>
                          </w:rPr>
                          <w:t>0</w:t>
                        </w:r>
                        <w:r w:rsidR="001467BD">
                          <w:rPr>
                            <w:szCs w:val="24"/>
                            <w:lang w:val="en-US"/>
                          </w:rPr>
                          <w:t xml:space="preserve"> 000</w:t>
                        </w:r>
                      </w:p>
                    </w:tc>
                  </w:tr>
                  <w:tr w:rsidR="00C123FB" w:rsidTr="00C123FB">
                    <w:trPr>
                      <w:trHeight w:val="566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>Бланк «Коммерческий акт (по багажу)»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1467BD" w:rsidRDefault="00CF0295" w:rsidP="006A3828">
                        <w:pPr>
                          <w:ind w:firstLine="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40</w:t>
                        </w:r>
                        <w:r w:rsidR="001467BD">
                          <w:rPr>
                            <w:szCs w:val="24"/>
                            <w:lang w:val="en-US"/>
                          </w:rPr>
                          <w:t xml:space="preserve"> 000</w:t>
                        </w:r>
                      </w:p>
                    </w:tc>
                  </w:tr>
                  <w:tr w:rsidR="00C123FB" w:rsidTr="00C123FB">
                    <w:trPr>
                      <w:trHeight w:val="273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 xml:space="preserve">Бланк «Акт </w:t>
                        </w: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  <w:lang w:val="en-US"/>
                          </w:rPr>
                          <w:t>PIR</w:t>
                        </w: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1467BD" w:rsidRDefault="00781BAB" w:rsidP="006A3828">
                        <w:pPr>
                          <w:ind w:firstLine="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5</w:t>
                        </w:r>
                        <w:r w:rsidR="001467BD">
                          <w:rPr>
                            <w:szCs w:val="24"/>
                            <w:lang w:val="en-US"/>
                          </w:rPr>
                          <w:t xml:space="preserve"> 000</w:t>
                        </w:r>
                      </w:p>
                    </w:tc>
                  </w:tr>
                  <w:tr w:rsidR="00C123FB" w:rsidTr="00C123FB">
                    <w:trPr>
                      <w:trHeight w:val="556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C123FB">
                        <w:pPr>
                          <w:ind w:firstLine="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Бланк </w:t>
                        </w:r>
                        <w:r w:rsidRPr="006A3828">
                          <w:rPr>
                            <w:szCs w:val="24"/>
                          </w:rPr>
                          <w:t xml:space="preserve">«Сводно-загрузочной ведомости» 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1467BD" w:rsidRDefault="00A64332" w:rsidP="006A3828">
                        <w:pPr>
                          <w:ind w:firstLine="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7</w:t>
                        </w:r>
                        <w:r w:rsidR="001467BD">
                          <w:rPr>
                            <w:szCs w:val="24"/>
                            <w:lang w:val="en-US"/>
                          </w:rPr>
                          <w:t>0 000</w:t>
                        </w:r>
                      </w:p>
                    </w:tc>
                  </w:tr>
                  <w:tr w:rsidR="00C123FB" w:rsidTr="00C123FB">
                    <w:trPr>
                      <w:trHeight w:val="839"/>
                    </w:trPr>
                    <w:tc>
                      <w:tcPr>
                        <w:tcW w:w="445" w:type="dxa"/>
                      </w:tcPr>
                      <w:p w:rsidR="00C123FB" w:rsidRPr="006A3828" w:rsidRDefault="00C123FB" w:rsidP="006A3828">
                        <w:pPr>
                          <w:ind w:firstLine="0"/>
                          <w:rPr>
                            <w:szCs w:val="24"/>
                          </w:rPr>
                        </w:pPr>
                        <w:r w:rsidRPr="006A3828">
                          <w:rPr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C123FB" w:rsidRPr="006A3828" w:rsidRDefault="00C123FB" w:rsidP="006A3828">
                        <w:pPr>
                          <w:ind w:firstLine="0"/>
                          <w:jc w:val="left"/>
                          <w:rPr>
                            <w:szCs w:val="24"/>
                          </w:rPr>
                        </w:pPr>
                        <w:r w:rsidRPr="006A3828">
                          <w:rPr>
                            <w:rFonts w:cs="Times New Roman"/>
                            <w:color w:val="000000"/>
                            <w:szCs w:val="24"/>
                          </w:rPr>
                          <w:t xml:space="preserve">Бланк </w:t>
                        </w:r>
                        <w:r w:rsidRPr="006A3828">
                          <w:rPr>
                            <w:rFonts w:cs="Times New Roman"/>
                            <w:bCs/>
                            <w:color w:val="000000"/>
                            <w:szCs w:val="24"/>
                          </w:rPr>
                          <w:t>«Заказ на противооблединительную обработку ВС»</w:t>
                        </w:r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C123FB" w:rsidRPr="007779B0" w:rsidRDefault="00C123FB" w:rsidP="006A3828">
                        <w:pPr>
                          <w:ind w:firstLine="0"/>
                          <w:jc w:val="center"/>
                          <w:rPr>
                            <w:strike/>
                            <w:szCs w:val="24"/>
                          </w:rPr>
                        </w:pPr>
                        <w:r w:rsidRPr="007779B0">
                          <w:rPr>
                            <w:szCs w:val="24"/>
                          </w:rPr>
                          <w:t xml:space="preserve"> </w:t>
                        </w:r>
                        <w:r w:rsidR="00781BAB">
                          <w:rPr>
                            <w:szCs w:val="24"/>
                          </w:rPr>
                          <w:t>6</w:t>
                        </w:r>
                        <w:r w:rsidRPr="007779B0">
                          <w:rPr>
                            <w:szCs w:val="24"/>
                          </w:rPr>
                          <w:t xml:space="preserve"> 000</w:t>
                        </w:r>
                      </w:p>
                    </w:tc>
                  </w:tr>
                </w:tbl>
                <w:p w:rsidR="00093BC3" w:rsidRPr="0015668E" w:rsidRDefault="00093BC3" w:rsidP="00035873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ind w:left="709"/>
                    <w:rPr>
                      <w:bCs/>
                    </w:rPr>
                  </w:pPr>
                </w:p>
              </w:tc>
            </w:tr>
          </w:tbl>
          <w:p w:rsidR="00093BC3" w:rsidRPr="00093BC3" w:rsidRDefault="00093BC3" w:rsidP="00A64332">
            <w:pPr>
              <w:ind w:firstLine="0"/>
            </w:pPr>
          </w:p>
          <w:permEnd w:id="1235961528"/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lastRenderedPageBreak/>
              <w:t>Место, сроки (периоды), иные условия закупки</w:t>
            </w: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01" w:rsidRPr="00FF518A" w:rsidRDefault="00306401" w:rsidP="00306401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390691354" w:edGrp="everyone"/>
            <w:r w:rsidRPr="00BB7FCE">
              <w:rPr>
                <w:b w:val="0"/>
                <w:bCs/>
              </w:rPr>
              <w:t>196140 г. Санкт-Петербург, Пулковское шоссе, дом 41. АВК «Пулково-1»</w:t>
            </w:r>
            <w:r>
              <w:rPr>
                <w:b w:val="0"/>
                <w:bCs/>
              </w:rPr>
              <w:t xml:space="preserve"> </w:t>
            </w:r>
          </w:p>
          <w:p w:rsidR="002C2B5B" w:rsidRDefault="00306401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b w:val="0"/>
                <w:bCs/>
              </w:rPr>
              <w:t>Склад группы складского хозяйства.</w:t>
            </w:r>
            <w:r>
              <w:rPr>
                <w:bCs/>
              </w:rPr>
              <w:t xml:space="preserve"> </w:t>
            </w:r>
            <w:permEnd w:id="390691354"/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01" w:rsidRPr="00306401" w:rsidRDefault="00306401" w:rsidP="00306401">
            <w:permStart w:id="956726995" w:edGrp="everyone"/>
          </w:p>
          <w:p w:rsidR="002C2B5B" w:rsidRPr="0015668E" w:rsidRDefault="00A64332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t>Срок поставки согласно заключенного договора</w:t>
            </w:r>
            <w:r w:rsidR="006A3828">
              <w:t>.</w:t>
            </w:r>
            <w:permEnd w:id="956726995"/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08F2" w:rsidRDefault="0017433C" w:rsidP="0017433C">
            <w:permStart w:id="789335152" w:edGrp="everyone"/>
            <w:r>
              <w:t>Потенциальный поставщик должен предоставить образец поставляемого бланка</w:t>
            </w:r>
            <w:bookmarkStart w:id="1" w:name="_GoBack"/>
            <w:bookmarkEnd w:id="1"/>
            <w:r>
              <w:t xml:space="preserve"> для </w:t>
            </w:r>
            <w:r w:rsidR="00AC08F2">
              <w:t xml:space="preserve">тестирования и согласования не позднее 05.07.2024. Адрес: </w:t>
            </w:r>
            <w:r w:rsidR="00AC08F2" w:rsidRPr="00AC08F2">
              <w:t>Пулковское шоссе, 41 лит. 3И, Бизнес-центр, офис № 4.21</w:t>
            </w:r>
            <w:r w:rsidR="00AC08F2" w:rsidRPr="00AC08F2">
              <w:t xml:space="preserve">. </w:t>
            </w:r>
          </w:p>
          <w:p w:rsidR="0017433C" w:rsidRDefault="00AC08F2" w:rsidP="0017433C">
            <w:r w:rsidRPr="00AC08F2">
              <w:t xml:space="preserve">Контактное лицо: Ирина Тихонова, </w:t>
            </w:r>
            <w:hyperlink r:id="rId5" w:history="1">
              <w:r w:rsidRPr="00AC08F2">
                <w:t>I.Tihonova@pulkovo-airport.com</w:t>
              </w:r>
            </w:hyperlink>
            <w:r w:rsidRPr="00AC08F2">
              <w:t xml:space="preserve">, </w:t>
            </w:r>
            <w:r w:rsidRPr="00AC08F2">
              <w:t>Телефон: +7 (812) 324-3444 (47-49)</w:t>
            </w:r>
          </w:p>
          <w:p w:rsidR="0017433C" w:rsidRDefault="0017433C" w:rsidP="008B3DAD">
            <w:pPr>
              <w:ind w:firstLine="0"/>
            </w:pPr>
          </w:p>
          <w:permEnd w:id="789335152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2402DA">
        <w:trPr>
          <w:gridAfter w:val="1"/>
          <w:wAfter w:w="387" w:type="dxa"/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gridAfter w:val="1"/>
          <w:wAfter w:w="387" w:type="dxa"/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604084" w:rsidTr="002402DA">
        <w:trPr>
          <w:gridAfter w:val="1"/>
          <w:wAfter w:w="387" w:type="dxa"/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3187066" w:edGrp="everyone" w:colFirst="0" w:colLast="0"/>
            <w:permStart w:id="1028597853" w:edGrp="everyone" w:colFirst="1" w:colLast="1"/>
            <w:r w:rsidRPr="0015668E">
              <w:rPr>
                <w:b w:val="0"/>
                <w:bCs/>
              </w:rPr>
              <w:t>лицензии [указать какие</w:t>
            </w:r>
            <w:r w:rsidRPr="0015668E">
              <w:rPr>
                <w:b w:val="0"/>
                <w:bCs/>
                <w:color w:val="002060"/>
              </w:rPr>
              <w:t>];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3C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281902925" w:edGrp="everyone" w:colFirst="0" w:colLast="0"/>
            <w:permStart w:id="1614898428" w:edGrp="everyone" w:colFirst="1" w:colLast="1"/>
            <w:permEnd w:id="63187066"/>
            <w:permEnd w:id="102859785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909671169" w:edGrp="everyone" w:colFirst="0" w:colLast="0"/>
            <w:permStart w:id="947336726" w:edGrp="everyone" w:colFirst="1" w:colLast="1"/>
            <w:permEnd w:id="1281902925"/>
            <w:permEnd w:id="1614898428"/>
            <w:r w:rsidRPr="0015668E">
              <w:rPr>
                <w:b w:val="0"/>
                <w:bCs/>
              </w:rPr>
              <w:t>участие в профессиональных объединениях (например, саморегулируемых организациях) [указать каких];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3C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86793807" w:edGrp="everyone" w:colFirst="0" w:colLast="0"/>
            <w:permStart w:id="801074504" w:edGrp="everyone" w:colFirst="1" w:colLast="1"/>
            <w:permEnd w:id="909671169"/>
            <w:permEnd w:id="94733672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12173471" w:edGrp="everyone" w:colFirst="0" w:colLast="0"/>
            <w:permStart w:id="1644193250" w:edGrp="everyone" w:colFirst="1" w:colLast="1"/>
            <w:permEnd w:id="886793807"/>
            <w:permEnd w:id="801074504"/>
            <w:r w:rsidRPr="0015668E">
              <w:rPr>
                <w:b w:val="0"/>
                <w:bCs/>
              </w:rPr>
              <w:t>допуски, разрешения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3C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788551943" w:edGrp="everyone" w:colFirst="0" w:colLast="0"/>
            <w:permStart w:id="499536294" w:edGrp="everyone" w:colFirst="1" w:colLast="1"/>
            <w:permEnd w:id="312173471"/>
            <w:permEnd w:id="164419325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337881846" w:edGrp="everyone" w:colFirst="0" w:colLast="0"/>
            <w:permStart w:id="1867408893" w:edGrp="everyone" w:colFirst="1" w:colLast="1"/>
            <w:permEnd w:id="788551943"/>
            <w:permEnd w:id="499536294"/>
            <w:r w:rsidRPr="0015668E">
              <w:rPr>
                <w:b w:val="0"/>
                <w:bCs/>
              </w:rPr>
              <w:t>сертификаты, декларации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5443CE" w:rsidRPr="005443CE" w:rsidRDefault="005443CE" w:rsidP="00736EB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</w:pPr>
            <w:permStart w:id="1816614950" w:edGrp="everyone" w:colFirst="0" w:colLast="0"/>
            <w:permStart w:id="217197717" w:edGrp="everyone" w:colFirst="1" w:colLast="1"/>
            <w:permEnd w:id="1337881846"/>
            <w:permEnd w:id="186740889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957518424" w:edGrp="everyone" w:colFirst="0" w:colLast="0"/>
            <w:permStart w:id="1391620669" w:edGrp="everyone" w:colFirst="1" w:colLast="1"/>
            <w:permEnd w:id="1816614950"/>
            <w:permEnd w:id="217197717"/>
            <w:r w:rsidRPr="0015668E">
              <w:rPr>
                <w:b w:val="0"/>
                <w:bCs/>
              </w:rPr>
              <w:lastRenderedPageBreak/>
              <w:t>договор об осуществлении деятельности от имени третьих лиц (например, в качестве официального дилера, поставщика и т. д.) [указать какой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3C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217287075" w:edGrp="everyone" w:colFirst="0" w:colLast="0"/>
            <w:permStart w:id="282731922" w:edGrp="everyone" w:colFirst="1" w:colLast="1"/>
            <w:permEnd w:id="1957518424"/>
            <w:permEnd w:id="139162066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02124601" w:edGrp="everyone" w:colFirst="0" w:colLast="0"/>
            <w:permStart w:id="2053078237" w:edGrp="everyone" w:colFirst="1" w:colLast="1"/>
            <w:permEnd w:id="1217287075"/>
            <w:permEnd w:id="282731922"/>
            <w:r w:rsidRPr="0015668E">
              <w:rPr>
                <w:b w:val="0"/>
                <w:bCs/>
              </w:rPr>
              <w:t>права на результаты интеллектуальной деятельности (лицензионные договоры, патенты, свидетельства и т. д.)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3C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705782511" w:edGrp="everyone" w:colFirst="0" w:colLast="0"/>
            <w:permStart w:id="176848384" w:edGrp="everyone" w:colFirst="1" w:colLast="1"/>
            <w:permEnd w:id="1802124601"/>
            <w:permEnd w:id="2053078237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gridAfter w:val="1"/>
          <w:wAfter w:w="387" w:type="dxa"/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CD6137" w:rsidP="00A446E3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 w:rsidRPr="00CD6137">
              <w:rPr>
                <w:bCs/>
              </w:rPr>
              <w:t xml:space="preserve">Уполномоченный представитель производителя на территории </w:t>
            </w:r>
            <w:r w:rsidR="00A446E3">
              <w:rPr>
                <w:bCs/>
              </w:rPr>
              <w:t xml:space="preserve"> Санкт-Петербурга или области</w:t>
            </w:r>
            <w:permStart w:id="1733850585" w:edGrp="everyone" w:colFirst="0" w:colLast="0"/>
            <w:permStart w:id="1169059485" w:edGrp="everyone" w:colFirst="1" w:colLast="1"/>
            <w:permEnd w:id="705782511"/>
            <w:permEnd w:id="176848384"/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B5B" w:rsidRPr="0015668E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936402824" w:edGrp="everyone" w:colFirst="0" w:colLast="0"/>
            <w:permStart w:id="1895717319" w:edGrp="everyone" w:colFirst="1" w:colLast="1"/>
            <w:permEnd w:id="1733850585"/>
            <w:permEnd w:id="116905948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843268490" w:edGrp="everyone" w:colFirst="0" w:colLast="0"/>
            <w:permStart w:id="1434398875" w:edGrp="everyone" w:colFirst="1" w:colLast="1"/>
            <w:permEnd w:id="936402824"/>
            <w:permEnd w:id="1895717319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326511905" w:edGrp="everyone" w:colFirst="0" w:colLast="0"/>
            <w:permStart w:id="265635207" w:edGrp="everyone" w:colFirst="1" w:colLast="1"/>
            <w:permEnd w:id="1843268490"/>
            <w:permEnd w:id="143439887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92931348" w:edGrp="everyone" w:colFirst="0" w:colLast="0"/>
            <w:permStart w:id="962600846" w:edGrp="everyone" w:colFirst="1" w:colLast="1"/>
            <w:permEnd w:id="326511905"/>
            <w:permEnd w:id="265635207"/>
            <w:r w:rsidRPr="0015668E">
              <w:rPr>
                <w:b w:val="0"/>
                <w:bCs/>
              </w:rPr>
              <w:t>требования к персоналу [указать какие];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137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17884868" w:edGrp="everyone" w:colFirst="0" w:colLast="0"/>
            <w:permStart w:id="1166361215" w:edGrp="everyone" w:colFirst="1" w:colLast="1"/>
            <w:permEnd w:id="92931348"/>
            <w:permEnd w:id="96260084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681541820" w:edGrp="everyone" w:colFirst="0" w:colLast="0"/>
            <w:permStart w:id="855921293" w:edGrp="everyone" w:colFirst="1" w:colLast="1"/>
            <w:permEnd w:id="1317884868"/>
            <w:permEnd w:id="1166361215"/>
            <w:r w:rsidRPr="0015668E">
              <w:rPr>
                <w:b w:val="0"/>
                <w:bCs/>
              </w:rPr>
              <w:t>требования к производственным мощностям, технологиям, оборудованию [указать какие];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BA1C9E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137">
              <w:rPr>
                <w:szCs w:val="24"/>
              </w:rPr>
              <w:instrText xml:space="preserve"> FORMCHECKBOX </w:instrText>
            </w:r>
            <w:r w:rsidR="00AC08F2">
              <w:rPr>
                <w:szCs w:val="24"/>
              </w:rPr>
            </w:r>
            <w:r w:rsidR="00AC08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910651457" w:edGrp="everyone" w:colFirst="0" w:colLast="0"/>
            <w:permStart w:id="1074429247" w:edGrp="everyone" w:colFirst="1" w:colLast="1"/>
            <w:permEnd w:id="1681541820"/>
            <w:permEnd w:id="85592129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604084" w:rsidTr="00B32729">
        <w:trPr>
          <w:trHeight w:val="275"/>
          <w:jc w:val="right"/>
        </w:trPr>
        <w:tc>
          <w:tcPr>
            <w:tcW w:w="1" w:type="pct"/>
            <w:gridSpan w:val="3"/>
            <w:shd w:val="clear" w:color="auto" w:fill="auto"/>
          </w:tcPr>
          <w:p w:rsidR="00306401" w:rsidRPr="00920C69" w:rsidRDefault="00156D70" w:rsidP="00306401">
            <w:pPr>
              <w:pStyle w:val="2"/>
              <w:numPr>
                <w:ilvl w:val="2"/>
                <w:numId w:val="7"/>
              </w:numPr>
              <w:spacing w:before="0" w:after="0"/>
              <w:rPr>
                <w:b w:val="0"/>
                <w:bCs/>
              </w:rPr>
            </w:pPr>
            <w:permStart w:id="18119524" w:edGrp="everyone" w:colFirst="0" w:colLast="0"/>
            <w:permStart w:id="1788678827" w:edGrp="everyone" w:colFirst="1" w:colLast="1"/>
            <w:permEnd w:id="910651457"/>
            <w:permEnd w:id="1074429247"/>
            <w:r>
              <w:rPr>
                <w:b w:val="0"/>
                <w:bCs/>
              </w:rPr>
              <w:t xml:space="preserve"> </w:t>
            </w:r>
            <w:r w:rsidR="00306401" w:rsidRPr="00920C69">
              <w:rPr>
                <w:b w:val="0"/>
                <w:bCs/>
              </w:rPr>
              <w:t>Потенциальный поставщик обязательно должен предоставить    подтверждающие правоспособность юридического лица документы:</w:t>
            </w:r>
          </w:p>
          <w:p w:rsidR="00306401" w:rsidRPr="00920C69" w:rsidRDefault="00306401" w:rsidP="00306401">
            <w:pPr>
              <w:ind w:left="709"/>
            </w:pPr>
            <w:r w:rsidRPr="00920C69">
              <w:t>- 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306401" w:rsidRPr="00920C69" w:rsidRDefault="00306401" w:rsidP="00306401">
            <w:pPr>
              <w:ind w:left="709"/>
            </w:pPr>
            <w:r w:rsidRPr="00920C69">
              <w:t>- 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 w:rsidRPr="00920C69">
              <w:rPr>
                <w:lang w:val="en-US"/>
              </w:rPr>
              <w:t>The</w:t>
            </w:r>
            <w:r w:rsidRPr="00920C69">
              <w:t xml:space="preserve"> </w:t>
            </w:r>
            <w:r w:rsidRPr="00920C69">
              <w:rPr>
                <w:lang w:val="en-US"/>
              </w:rPr>
              <w:t>Certify</w:t>
            </w:r>
            <w:r w:rsidRPr="00920C69">
              <w:t xml:space="preserve"> </w:t>
            </w:r>
            <w:r w:rsidRPr="00920C69">
              <w:rPr>
                <w:lang w:val="en-US"/>
              </w:rPr>
              <w:t>of</w:t>
            </w:r>
            <w:r w:rsidRPr="00920C69">
              <w:t xml:space="preserve"> </w:t>
            </w:r>
            <w:r w:rsidRPr="00920C69">
              <w:rPr>
                <w:lang w:val="en-US"/>
              </w:rPr>
              <w:t>Incorporation</w:t>
            </w:r>
            <w:r w:rsidRPr="00920C69">
              <w:t>);</w:t>
            </w:r>
          </w:p>
          <w:p w:rsidR="00306401" w:rsidRPr="00920C69" w:rsidRDefault="00306401" w:rsidP="00306401">
            <w:pPr>
              <w:ind w:left="709"/>
            </w:pPr>
            <w:r w:rsidRPr="00920C69">
              <w:t>- 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 w:rsidRPr="00920C69">
              <w:rPr>
                <w:lang w:val="en-US"/>
              </w:rPr>
              <w:t>The</w:t>
            </w:r>
            <w:r w:rsidRPr="00920C69">
              <w:t xml:space="preserve"> </w:t>
            </w:r>
            <w:r w:rsidRPr="00920C69">
              <w:rPr>
                <w:lang w:val="en-US"/>
              </w:rPr>
              <w:t>Extract</w:t>
            </w:r>
            <w:r w:rsidRPr="00920C69">
              <w:t xml:space="preserve"> </w:t>
            </w:r>
            <w:r w:rsidRPr="00920C69">
              <w:rPr>
                <w:lang w:val="en-US"/>
              </w:rPr>
              <w:t>of</w:t>
            </w:r>
            <w:r w:rsidRPr="00920C69">
              <w:t xml:space="preserve"> </w:t>
            </w:r>
            <w:r w:rsidRPr="00920C69">
              <w:rPr>
                <w:lang w:val="en-US"/>
              </w:rPr>
              <w:t>the</w:t>
            </w:r>
            <w:r w:rsidRPr="00920C69">
              <w:t xml:space="preserve"> </w:t>
            </w:r>
            <w:r w:rsidRPr="00920C69">
              <w:rPr>
                <w:lang w:val="en-US"/>
              </w:rPr>
              <w:t>Trade</w:t>
            </w:r>
            <w:r w:rsidRPr="00920C69">
              <w:t xml:space="preserve"> </w:t>
            </w:r>
            <w:r w:rsidRPr="00920C69">
              <w:rPr>
                <w:lang w:val="en-US"/>
              </w:rPr>
              <w:t>Register</w:t>
            </w:r>
            <w:r w:rsidRPr="00920C69">
              <w:t>);</w:t>
            </w:r>
          </w:p>
          <w:p w:rsidR="00806A71" w:rsidRPr="00306401" w:rsidRDefault="00306401" w:rsidP="00306401">
            <w:pPr>
              <w:ind w:left="709"/>
            </w:pPr>
            <w:r w:rsidRPr="00920C69">
              <w:t>-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подписанта).</w:t>
            </w:r>
          </w:p>
        </w:tc>
        <w:tc>
          <w:tcPr>
            <w:tcW w:w="269" w:type="pct"/>
            <w:shd w:val="clear" w:color="auto" w:fill="auto"/>
          </w:tcPr>
          <w:p w:rsidR="002C2B5B" w:rsidRDefault="00156D70" w:rsidP="002402DA">
            <w:pPr>
              <w:ind w:firstLine="0"/>
            </w:pPr>
            <w:r>
              <w:t>Х</w:t>
            </w:r>
          </w:p>
        </w:tc>
      </w:tr>
      <w:permEnd w:id="18119524"/>
      <w:permEnd w:id="1788678827"/>
      <w:tr w:rsidR="002C2B5B" w:rsidRPr="00604084" w:rsidTr="002402DA">
        <w:trPr>
          <w:gridAfter w:val="1"/>
          <w:wAfter w:w="387" w:type="dxa"/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5806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F03"/>
    <w:rsid w:val="00034B51"/>
    <w:rsid w:val="00035873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110"/>
    <w:rsid w:val="00053947"/>
    <w:rsid w:val="00055C1B"/>
    <w:rsid w:val="00056CF4"/>
    <w:rsid w:val="000574E5"/>
    <w:rsid w:val="00057A6B"/>
    <w:rsid w:val="00060212"/>
    <w:rsid w:val="000613F4"/>
    <w:rsid w:val="0006316F"/>
    <w:rsid w:val="00063448"/>
    <w:rsid w:val="00064C58"/>
    <w:rsid w:val="0006576E"/>
    <w:rsid w:val="000667C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95B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917BD"/>
    <w:rsid w:val="00091C63"/>
    <w:rsid w:val="0009206D"/>
    <w:rsid w:val="00092C2E"/>
    <w:rsid w:val="00093671"/>
    <w:rsid w:val="00093778"/>
    <w:rsid w:val="00093BC3"/>
    <w:rsid w:val="00093CC8"/>
    <w:rsid w:val="00093D26"/>
    <w:rsid w:val="00094AE9"/>
    <w:rsid w:val="00096E44"/>
    <w:rsid w:val="000977CC"/>
    <w:rsid w:val="00097A51"/>
    <w:rsid w:val="000A0160"/>
    <w:rsid w:val="000A046B"/>
    <w:rsid w:val="000A0563"/>
    <w:rsid w:val="000A0CC3"/>
    <w:rsid w:val="000A0D7B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BD4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740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0465"/>
    <w:rsid w:val="00131550"/>
    <w:rsid w:val="001321AC"/>
    <w:rsid w:val="00133037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B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6D70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433C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864D8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3BB2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33C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5B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69D2"/>
    <w:rsid w:val="00297CF4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D87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32F2"/>
    <w:rsid w:val="002F37BA"/>
    <w:rsid w:val="002F43FC"/>
    <w:rsid w:val="002F50CB"/>
    <w:rsid w:val="002F73C2"/>
    <w:rsid w:val="002F7EFE"/>
    <w:rsid w:val="003014EA"/>
    <w:rsid w:val="0030353B"/>
    <w:rsid w:val="00303EF2"/>
    <w:rsid w:val="0030454F"/>
    <w:rsid w:val="00306401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D12"/>
    <w:rsid w:val="00322FFA"/>
    <w:rsid w:val="0032356F"/>
    <w:rsid w:val="00323C3D"/>
    <w:rsid w:val="00326571"/>
    <w:rsid w:val="00327C0F"/>
    <w:rsid w:val="003311E1"/>
    <w:rsid w:val="00332CED"/>
    <w:rsid w:val="003330A9"/>
    <w:rsid w:val="003335C1"/>
    <w:rsid w:val="00334FC8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0B5"/>
    <w:rsid w:val="0035316F"/>
    <w:rsid w:val="0035493D"/>
    <w:rsid w:val="00354E93"/>
    <w:rsid w:val="00355A7A"/>
    <w:rsid w:val="0035699A"/>
    <w:rsid w:val="00356F9E"/>
    <w:rsid w:val="003618BA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6E9A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5C99"/>
    <w:rsid w:val="003A6C14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F11F8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07998"/>
    <w:rsid w:val="00411725"/>
    <w:rsid w:val="0041223C"/>
    <w:rsid w:val="0041540A"/>
    <w:rsid w:val="00415495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433D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A1C"/>
    <w:rsid w:val="00456758"/>
    <w:rsid w:val="0045750E"/>
    <w:rsid w:val="004576CA"/>
    <w:rsid w:val="0046001F"/>
    <w:rsid w:val="00460C20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0FE0"/>
    <w:rsid w:val="004712C2"/>
    <w:rsid w:val="00472089"/>
    <w:rsid w:val="004720E0"/>
    <w:rsid w:val="00472640"/>
    <w:rsid w:val="004745CB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1A65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2C8"/>
    <w:rsid w:val="0049647E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4951"/>
    <w:rsid w:val="004C4B67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513D"/>
    <w:rsid w:val="0050688D"/>
    <w:rsid w:val="00507C97"/>
    <w:rsid w:val="00510BF5"/>
    <w:rsid w:val="0051126A"/>
    <w:rsid w:val="005119C3"/>
    <w:rsid w:val="00513A13"/>
    <w:rsid w:val="005147EA"/>
    <w:rsid w:val="00514D75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C85"/>
    <w:rsid w:val="00525D79"/>
    <w:rsid w:val="005272D2"/>
    <w:rsid w:val="005278C1"/>
    <w:rsid w:val="00527E24"/>
    <w:rsid w:val="005307DE"/>
    <w:rsid w:val="00531420"/>
    <w:rsid w:val="005322DC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1FB6"/>
    <w:rsid w:val="00542049"/>
    <w:rsid w:val="00542DB1"/>
    <w:rsid w:val="0054387E"/>
    <w:rsid w:val="005439F8"/>
    <w:rsid w:val="005443CE"/>
    <w:rsid w:val="0054577E"/>
    <w:rsid w:val="00545D13"/>
    <w:rsid w:val="00545DEE"/>
    <w:rsid w:val="0054675B"/>
    <w:rsid w:val="005475D5"/>
    <w:rsid w:val="00547D28"/>
    <w:rsid w:val="005501D2"/>
    <w:rsid w:val="005506B4"/>
    <w:rsid w:val="005507E4"/>
    <w:rsid w:val="00550DF0"/>
    <w:rsid w:val="00551F8D"/>
    <w:rsid w:val="005527B4"/>
    <w:rsid w:val="0055283C"/>
    <w:rsid w:val="00553676"/>
    <w:rsid w:val="00553C63"/>
    <w:rsid w:val="005541D7"/>
    <w:rsid w:val="00554942"/>
    <w:rsid w:val="005551DF"/>
    <w:rsid w:val="00555D7E"/>
    <w:rsid w:val="00557298"/>
    <w:rsid w:val="00557580"/>
    <w:rsid w:val="0056015C"/>
    <w:rsid w:val="00560B02"/>
    <w:rsid w:val="00561F0B"/>
    <w:rsid w:val="0056226B"/>
    <w:rsid w:val="00562488"/>
    <w:rsid w:val="005638BE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81AD1"/>
    <w:rsid w:val="00581E88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5EE5"/>
    <w:rsid w:val="00595EF8"/>
    <w:rsid w:val="00596704"/>
    <w:rsid w:val="0059678F"/>
    <w:rsid w:val="00597E3C"/>
    <w:rsid w:val="005A0429"/>
    <w:rsid w:val="005A12C0"/>
    <w:rsid w:val="005A2413"/>
    <w:rsid w:val="005A28AD"/>
    <w:rsid w:val="005A36A0"/>
    <w:rsid w:val="005A4B0D"/>
    <w:rsid w:val="005A5AFB"/>
    <w:rsid w:val="005A7BC8"/>
    <w:rsid w:val="005B0B5D"/>
    <w:rsid w:val="005B0DD9"/>
    <w:rsid w:val="005B0F7D"/>
    <w:rsid w:val="005B17F0"/>
    <w:rsid w:val="005B378F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3760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7DA"/>
    <w:rsid w:val="00601F12"/>
    <w:rsid w:val="00602584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200D"/>
    <w:rsid w:val="00633231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10D1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79E"/>
    <w:rsid w:val="006740BF"/>
    <w:rsid w:val="00675302"/>
    <w:rsid w:val="00680B87"/>
    <w:rsid w:val="00682498"/>
    <w:rsid w:val="00683374"/>
    <w:rsid w:val="00683D65"/>
    <w:rsid w:val="00684472"/>
    <w:rsid w:val="00684870"/>
    <w:rsid w:val="00684EA4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36DF"/>
    <w:rsid w:val="006A3828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F0EE1"/>
    <w:rsid w:val="006F1156"/>
    <w:rsid w:val="006F1A14"/>
    <w:rsid w:val="006F1D3F"/>
    <w:rsid w:val="006F3C78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5F1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309DA"/>
    <w:rsid w:val="00730AB6"/>
    <w:rsid w:val="00730E71"/>
    <w:rsid w:val="00731B0D"/>
    <w:rsid w:val="007328FD"/>
    <w:rsid w:val="00733E93"/>
    <w:rsid w:val="00734FC0"/>
    <w:rsid w:val="0073509E"/>
    <w:rsid w:val="0073543D"/>
    <w:rsid w:val="0073568A"/>
    <w:rsid w:val="00736050"/>
    <w:rsid w:val="007367AF"/>
    <w:rsid w:val="00736C71"/>
    <w:rsid w:val="00736EBA"/>
    <w:rsid w:val="00736EFA"/>
    <w:rsid w:val="007372B2"/>
    <w:rsid w:val="00740276"/>
    <w:rsid w:val="007402DD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67DE1"/>
    <w:rsid w:val="00770324"/>
    <w:rsid w:val="0077247C"/>
    <w:rsid w:val="007732CB"/>
    <w:rsid w:val="00774C16"/>
    <w:rsid w:val="00775276"/>
    <w:rsid w:val="00776D95"/>
    <w:rsid w:val="0077735E"/>
    <w:rsid w:val="007779B0"/>
    <w:rsid w:val="00777AE7"/>
    <w:rsid w:val="00777B1C"/>
    <w:rsid w:val="00780125"/>
    <w:rsid w:val="00781654"/>
    <w:rsid w:val="00781BAB"/>
    <w:rsid w:val="007820DB"/>
    <w:rsid w:val="00782D86"/>
    <w:rsid w:val="00783FA0"/>
    <w:rsid w:val="0078450B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DA3"/>
    <w:rsid w:val="007B20F3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E5E"/>
    <w:rsid w:val="007D0E3F"/>
    <w:rsid w:val="007D23CC"/>
    <w:rsid w:val="007D30A1"/>
    <w:rsid w:val="007D3869"/>
    <w:rsid w:val="007D4424"/>
    <w:rsid w:val="007D4A83"/>
    <w:rsid w:val="007D5227"/>
    <w:rsid w:val="007D738E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5026"/>
    <w:rsid w:val="007E5131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4FCD"/>
    <w:rsid w:val="00806302"/>
    <w:rsid w:val="00806A71"/>
    <w:rsid w:val="00807669"/>
    <w:rsid w:val="00810CEE"/>
    <w:rsid w:val="008111C4"/>
    <w:rsid w:val="00811425"/>
    <w:rsid w:val="0081156E"/>
    <w:rsid w:val="00812442"/>
    <w:rsid w:val="00813270"/>
    <w:rsid w:val="00813B42"/>
    <w:rsid w:val="0081654D"/>
    <w:rsid w:val="00821DFE"/>
    <w:rsid w:val="00822361"/>
    <w:rsid w:val="00822E01"/>
    <w:rsid w:val="00822FA1"/>
    <w:rsid w:val="00823C28"/>
    <w:rsid w:val="00824B84"/>
    <w:rsid w:val="00830277"/>
    <w:rsid w:val="0083143E"/>
    <w:rsid w:val="00831D1E"/>
    <w:rsid w:val="00832434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66F6"/>
    <w:rsid w:val="008379F9"/>
    <w:rsid w:val="008402B9"/>
    <w:rsid w:val="00844B8F"/>
    <w:rsid w:val="00845D58"/>
    <w:rsid w:val="00845DDC"/>
    <w:rsid w:val="00845EA8"/>
    <w:rsid w:val="00846592"/>
    <w:rsid w:val="00847388"/>
    <w:rsid w:val="00850A2D"/>
    <w:rsid w:val="00850CE9"/>
    <w:rsid w:val="0085133B"/>
    <w:rsid w:val="008520BC"/>
    <w:rsid w:val="0085324D"/>
    <w:rsid w:val="008538A6"/>
    <w:rsid w:val="008552ED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23E9"/>
    <w:rsid w:val="008738BF"/>
    <w:rsid w:val="00874B74"/>
    <w:rsid w:val="008760CB"/>
    <w:rsid w:val="00880341"/>
    <w:rsid w:val="00881750"/>
    <w:rsid w:val="00881833"/>
    <w:rsid w:val="00881D8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913"/>
    <w:rsid w:val="008B3DAD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B5"/>
    <w:rsid w:val="008E0976"/>
    <w:rsid w:val="008E0C55"/>
    <w:rsid w:val="008E0D2B"/>
    <w:rsid w:val="008E0DB6"/>
    <w:rsid w:val="008E0EB4"/>
    <w:rsid w:val="008E1589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509E"/>
    <w:rsid w:val="008F5AE5"/>
    <w:rsid w:val="00900606"/>
    <w:rsid w:val="00900A49"/>
    <w:rsid w:val="00900E36"/>
    <w:rsid w:val="00901B94"/>
    <w:rsid w:val="00902057"/>
    <w:rsid w:val="009037EA"/>
    <w:rsid w:val="00903E0D"/>
    <w:rsid w:val="00904409"/>
    <w:rsid w:val="0090535F"/>
    <w:rsid w:val="00905A3C"/>
    <w:rsid w:val="00906CA0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2CFA"/>
    <w:rsid w:val="0093342E"/>
    <w:rsid w:val="00933E4A"/>
    <w:rsid w:val="009341A9"/>
    <w:rsid w:val="009345B5"/>
    <w:rsid w:val="00935238"/>
    <w:rsid w:val="009365D0"/>
    <w:rsid w:val="00936CF3"/>
    <w:rsid w:val="0093796B"/>
    <w:rsid w:val="00937D4A"/>
    <w:rsid w:val="009405A9"/>
    <w:rsid w:val="00940BC2"/>
    <w:rsid w:val="00940C72"/>
    <w:rsid w:val="0094123E"/>
    <w:rsid w:val="009415AF"/>
    <w:rsid w:val="00942DD5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8C6"/>
    <w:rsid w:val="009530C5"/>
    <w:rsid w:val="00953124"/>
    <w:rsid w:val="0095422D"/>
    <w:rsid w:val="00956E6F"/>
    <w:rsid w:val="00957B03"/>
    <w:rsid w:val="00960306"/>
    <w:rsid w:val="00960314"/>
    <w:rsid w:val="0096057E"/>
    <w:rsid w:val="00960D31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6E20"/>
    <w:rsid w:val="00977061"/>
    <w:rsid w:val="0098042D"/>
    <w:rsid w:val="009821F8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1DBA"/>
    <w:rsid w:val="009A26D2"/>
    <w:rsid w:val="009A34AF"/>
    <w:rsid w:val="009A53ED"/>
    <w:rsid w:val="009A5B81"/>
    <w:rsid w:val="009A7555"/>
    <w:rsid w:val="009A7F0A"/>
    <w:rsid w:val="009B00FD"/>
    <w:rsid w:val="009B1922"/>
    <w:rsid w:val="009B1EFB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28"/>
    <w:rsid w:val="009E2374"/>
    <w:rsid w:val="009E3BD7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A00B24"/>
    <w:rsid w:val="00A00C96"/>
    <w:rsid w:val="00A01440"/>
    <w:rsid w:val="00A01634"/>
    <w:rsid w:val="00A01975"/>
    <w:rsid w:val="00A01EF2"/>
    <w:rsid w:val="00A02623"/>
    <w:rsid w:val="00A03D06"/>
    <w:rsid w:val="00A03F7B"/>
    <w:rsid w:val="00A04438"/>
    <w:rsid w:val="00A04985"/>
    <w:rsid w:val="00A054C5"/>
    <w:rsid w:val="00A06329"/>
    <w:rsid w:val="00A102E4"/>
    <w:rsid w:val="00A11060"/>
    <w:rsid w:val="00A121FA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4686"/>
    <w:rsid w:val="00A2522F"/>
    <w:rsid w:val="00A25580"/>
    <w:rsid w:val="00A27730"/>
    <w:rsid w:val="00A30B09"/>
    <w:rsid w:val="00A30FDE"/>
    <w:rsid w:val="00A31DAC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6E3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332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3398"/>
    <w:rsid w:val="00A83B96"/>
    <w:rsid w:val="00A84043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6E"/>
    <w:rsid w:val="00AB70A9"/>
    <w:rsid w:val="00AB79E7"/>
    <w:rsid w:val="00AC00BC"/>
    <w:rsid w:val="00AC08F2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12F6"/>
    <w:rsid w:val="00AD19EF"/>
    <w:rsid w:val="00AD1A99"/>
    <w:rsid w:val="00AD1CF0"/>
    <w:rsid w:val="00AD2A34"/>
    <w:rsid w:val="00AD3E20"/>
    <w:rsid w:val="00AD4792"/>
    <w:rsid w:val="00AD4C65"/>
    <w:rsid w:val="00AD5E13"/>
    <w:rsid w:val="00AD5F4B"/>
    <w:rsid w:val="00AD6A15"/>
    <w:rsid w:val="00AD79BC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29"/>
    <w:rsid w:val="00B32788"/>
    <w:rsid w:val="00B333BC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32C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101"/>
    <w:rsid w:val="00B86531"/>
    <w:rsid w:val="00B86A8D"/>
    <w:rsid w:val="00B87676"/>
    <w:rsid w:val="00B87B21"/>
    <w:rsid w:val="00B90038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97FC9"/>
    <w:rsid w:val="00BA0DE6"/>
    <w:rsid w:val="00BA1A42"/>
    <w:rsid w:val="00BA1C9E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40C8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1811"/>
    <w:rsid w:val="00C01CE7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877"/>
    <w:rsid w:val="00C11559"/>
    <w:rsid w:val="00C123FB"/>
    <w:rsid w:val="00C12981"/>
    <w:rsid w:val="00C13DA2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52E5"/>
    <w:rsid w:val="00C36BEE"/>
    <w:rsid w:val="00C36FAF"/>
    <w:rsid w:val="00C371D8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5699B"/>
    <w:rsid w:val="00C6231F"/>
    <w:rsid w:val="00C62854"/>
    <w:rsid w:val="00C633B1"/>
    <w:rsid w:val="00C64A7E"/>
    <w:rsid w:val="00C64F09"/>
    <w:rsid w:val="00C658A7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616"/>
    <w:rsid w:val="00C776DE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3537"/>
    <w:rsid w:val="00CD3A98"/>
    <w:rsid w:val="00CD3D7A"/>
    <w:rsid w:val="00CD4AF2"/>
    <w:rsid w:val="00CD5E60"/>
    <w:rsid w:val="00CD6137"/>
    <w:rsid w:val="00CD704A"/>
    <w:rsid w:val="00CE1D53"/>
    <w:rsid w:val="00CE1D7B"/>
    <w:rsid w:val="00CE3162"/>
    <w:rsid w:val="00CE377C"/>
    <w:rsid w:val="00CE3D9B"/>
    <w:rsid w:val="00CF027E"/>
    <w:rsid w:val="00CF0295"/>
    <w:rsid w:val="00CF0394"/>
    <w:rsid w:val="00CF0DEF"/>
    <w:rsid w:val="00CF10BB"/>
    <w:rsid w:val="00CF114C"/>
    <w:rsid w:val="00CF1429"/>
    <w:rsid w:val="00CF1597"/>
    <w:rsid w:val="00CF173D"/>
    <w:rsid w:val="00CF1D4E"/>
    <w:rsid w:val="00CF45EF"/>
    <w:rsid w:val="00CF4EEE"/>
    <w:rsid w:val="00CF5FC8"/>
    <w:rsid w:val="00CF61D2"/>
    <w:rsid w:val="00CF626F"/>
    <w:rsid w:val="00CF6E7F"/>
    <w:rsid w:val="00CF6FAC"/>
    <w:rsid w:val="00CF75E5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6898"/>
    <w:rsid w:val="00D06AE6"/>
    <w:rsid w:val="00D06D25"/>
    <w:rsid w:val="00D0750D"/>
    <w:rsid w:val="00D100CD"/>
    <w:rsid w:val="00D10CD6"/>
    <w:rsid w:val="00D11190"/>
    <w:rsid w:val="00D125C3"/>
    <w:rsid w:val="00D1462E"/>
    <w:rsid w:val="00D14AAE"/>
    <w:rsid w:val="00D14B5B"/>
    <w:rsid w:val="00D15283"/>
    <w:rsid w:val="00D165B3"/>
    <w:rsid w:val="00D16E9F"/>
    <w:rsid w:val="00D172C9"/>
    <w:rsid w:val="00D2141B"/>
    <w:rsid w:val="00D221D4"/>
    <w:rsid w:val="00D23F76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4CF"/>
    <w:rsid w:val="00D55AFB"/>
    <w:rsid w:val="00D55FA9"/>
    <w:rsid w:val="00D562D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09C"/>
    <w:rsid w:val="00D7620E"/>
    <w:rsid w:val="00D764D8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606"/>
    <w:rsid w:val="00D84C33"/>
    <w:rsid w:val="00D8598A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2958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B023F"/>
    <w:rsid w:val="00DB0D4F"/>
    <w:rsid w:val="00DB131A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6F14"/>
    <w:rsid w:val="00DE71D9"/>
    <w:rsid w:val="00DE7EE0"/>
    <w:rsid w:val="00DF02A2"/>
    <w:rsid w:val="00DF03EF"/>
    <w:rsid w:val="00DF0D3A"/>
    <w:rsid w:val="00DF1743"/>
    <w:rsid w:val="00DF18A3"/>
    <w:rsid w:val="00DF1A75"/>
    <w:rsid w:val="00DF23A8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27FDF"/>
    <w:rsid w:val="00E304CD"/>
    <w:rsid w:val="00E30E8D"/>
    <w:rsid w:val="00E31029"/>
    <w:rsid w:val="00E31C01"/>
    <w:rsid w:val="00E323CA"/>
    <w:rsid w:val="00E32C74"/>
    <w:rsid w:val="00E32E6C"/>
    <w:rsid w:val="00E33DAC"/>
    <w:rsid w:val="00E3471C"/>
    <w:rsid w:val="00E35710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2FA1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D4A"/>
    <w:rsid w:val="00E536A7"/>
    <w:rsid w:val="00E53FBF"/>
    <w:rsid w:val="00E551EB"/>
    <w:rsid w:val="00E55528"/>
    <w:rsid w:val="00E557B9"/>
    <w:rsid w:val="00E55E3A"/>
    <w:rsid w:val="00E56536"/>
    <w:rsid w:val="00E61C3F"/>
    <w:rsid w:val="00E61F10"/>
    <w:rsid w:val="00E62CF5"/>
    <w:rsid w:val="00E65AFC"/>
    <w:rsid w:val="00E664FA"/>
    <w:rsid w:val="00E66C87"/>
    <w:rsid w:val="00E67291"/>
    <w:rsid w:val="00E71330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6E52"/>
    <w:rsid w:val="00E972E1"/>
    <w:rsid w:val="00EA0C60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3954"/>
    <w:rsid w:val="00EB54E2"/>
    <w:rsid w:val="00EB57E2"/>
    <w:rsid w:val="00EB67AB"/>
    <w:rsid w:val="00EB6CF5"/>
    <w:rsid w:val="00EB7521"/>
    <w:rsid w:val="00EC0C63"/>
    <w:rsid w:val="00EC14BC"/>
    <w:rsid w:val="00EC288F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E27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711C"/>
    <w:rsid w:val="00F175E7"/>
    <w:rsid w:val="00F2086A"/>
    <w:rsid w:val="00F21338"/>
    <w:rsid w:val="00F21EEF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2B22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4D6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80139"/>
    <w:rsid w:val="00F80972"/>
    <w:rsid w:val="00F81606"/>
    <w:rsid w:val="00F81A70"/>
    <w:rsid w:val="00F83504"/>
    <w:rsid w:val="00F8371E"/>
    <w:rsid w:val="00F838DF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326E"/>
    <w:rsid w:val="00FF3384"/>
    <w:rsid w:val="00FF347E"/>
    <w:rsid w:val="00FF4F83"/>
    <w:rsid w:val="00FF5286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8E7F9-6E84-4AAB-9D78-9097D39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ontents">
    <w:name w:val="Table Contents"/>
    <w:basedOn w:val="a"/>
    <w:rsid w:val="00C633B1"/>
    <w:pPr>
      <w:suppressLineNumbers/>
      <w:suppressAutoHyphens/>
      <w:autoSpaceDE/>
      <w:adjustRightInd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34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C0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Tihonova@pulkovo-air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825</Words>
  <Characters>4707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Irina A. Tihonova</cp:lastModifiedBy>
  <cp:revision>3</cp:revision>
  <cp:lastPrinted>2013-05-16T06:37:00Z</cp:lastPrinted>
  <dcterms:created xsi:type="dcterms:W3CDTF">2024-06-25T08:21:00Z</dcterms:created>
  <dcterms:modified xsi:type="dcterms:W3CDTF">2024-06-25T08:47:00Z</dcterms:modified>
</cp:coreProperties>
</file>