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81" w:rsidRDefault="008A23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Технические характеристики</w:t>
      </w:r>
      <w:r w:rsidR="00561230">
        <w:rPr>
          <w:rFonts w:ascii="Times New Roman" w:hAnsi="Times New Roman"/>
          <w:b/>
          <w:sz w:val="28"/>
          <w:szCs w:val="28"/>
        </w:rPr>
        <w:t xml:space="preserve"> Козлово</w:t>
      </w:r>
      <w:r>
        <w:rPr>
          <w:rFonts w:ascii="Times New Roman" w:hAnsi="Times New Roman"/>
          <w:b/>
          <w:sz w:val="28"/>
          <w:szCs w:val="28"/>
        </w:rPr>
        <w:t>го</w:t>
      </w:r>
      <w:r w:rsidR="00561230">
        <w:rPr>
          <w:rFonts w:ascii="Times New Roman" w:hAnsi="Times New Roman"/>
          <w:b/>
          <w:sz w:val="28"/>
          <w:szCs w:val="28"/>
        </w:rPr>
        <w:t xml:space="preserve"> кран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33581" w:rsidRDefault="00133581">
      <w:pPr>
        <w:rPr>
          <w:rFonts w:ascii="Times New Roman" w:hAnsi="Times New Roman"/>
        </w:rPr>
      </w:pPr>
    </w:p>
    <w:tbl>
      <w:tblPr>
        <w:tblpPr w:leftFromText="180" w:rightFromText="180" w:vertAnchor="text" w:tblpXSpec="outside" w:tblpY="1"/>
        <w:tblW w:w="9631" w:type="dxa"/>
        <w:tblLook w:val="04A0" w:firstRow="1" w:lastRow="0" w:firstColumn="1" w:lastColumn="0" w:noHBand="0" w:noVBand="1"/>
      </w:tblPr>
      <w:tblGrid>
        <w:gridCol w:w="1352"/>
        <w:gridCol w:w="1560"/>
        <w:gridCol w:w="449"/>
        <w:gridCol w:w="664"/>
        <w:gridCol w:w="365"/>
        <w:gridCol w:w="122"/>
        <w:gridCol w:w="194"/>
        <w:gridCol w:w="293"/>
        <w:gridCol w:w="247"/>
        <w:gridCol w:w="236"/>
        <w:gridCol w:w="1029"/>
        <w:gridCol w:w="384"/>
        <w:gridCol w:w="469"/>
        <w:gridCol w:w="241"/>
        <w:gridCol w:w="471"/>
        <w:gridCol w:w="189"/>
        <w:gridCol w:w="1366"/>
      </w:tblGrid>
      <w:tr w:rsidR="00133581">
        <w:trPr>
          <w:trHeight w:val="411"/>
        </w:trPr>
        <w:tc>
          <w:tcPr>
            <w:tcW w:w="9631" w:type="dxa"/>
            <w:gridSpan w:val="17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1F1F1"/>
            <w:vAlign w:val="center"/>
          </w:tcPr>
          <w:p w:rsidR="00133581" w:rsidRDefault="00561230">
            <w:pPr>
              <w:jc w:val="center"/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Информация о кране</w:t>
            </w:r>
          </w:p>
        </w:tc>
      </w:tr>
      <w:tr w:rsidR="00133581">
        <w:trPr>
          <w:trHeight w:val="422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конструкции крана</w:t>
            </w:r>
          </w:p>
        </w:tc>
        <w:tc>
          <w:tcPr>
            <w:tcW w:w="6758" w:type="dxa"/>
            <w:gridSpan w:val="1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 w:rsidP="00260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козловой                   </w:t>
            </w:r>
            <w:proofErr w:type="spellStart"/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двухбалочный</w:t>
            </w:r>
            <w:proofErr w:type="spellEnd"/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260156"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   </w:t>
            </w:r>
            <w:r w:rsidR="00260156">
              <w:rPr>
                <w:rFonts w:ascii="MS Mincho" w:eastAsia="MS Mincho" w:hAnsi="MS Mincho" w:cs="MS Mincho" w:hint="eastAsia"/>
                <w:color w:val="3B3838"/>
                <w:sz w:val="18"/>
                <w:szCs w:val="18"/>
              </w:rPr>
              <w:t>☐</w:t>
            </w:r>
            <w:r w:rsidR="00260156"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однобалочный </w:t>
            </w:r>
            <w:r w:rsidR="00260156"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 xml:space="preserve"> V</w:t>
            </w: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Грузоподъемность, т</w:t>
            </w:r>
          </w:p>
        </w:tc>
        <w:tc>
          <w:tcPr>
            <w:tcW w:w="3625" w:type="dxa"/>
            <w:gridSpan w:val="9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Pr="0092550A" w:rsidRDefault="00561230" w:rsidP="00925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  <w:t xml:space="preserve">главный подъем </w:t>
            </w:r>
            <w:r w:rsidR="0092550A" w:rsidRPr="0092550A">
              <w:rPr>
                <w:rFonts w:ascii="Times New Roman" w:hAnsi="Times New Roman" w:cs="Times New Roman"/>
                <w:b/>
                <w:bCs/>
                <w:color w:val="3B3838"/>
                <w:sz w:val="18"/>
                <w:szCs w:val="18"/>
                <w:u w:val="single"/>
                <w:lang w:eastAsia="ru-RU"/>
              </w:rPr>
              <w:t>10</w:t>
            </w:r>
          </w:p>
        </w:tc>
        <w:tc>
          <w:tcPr>
            <w:tcW w:w="3133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металлоконструкции</w:t>
            </w:r>
            <w:proofErr w:type="spellEnd"/>
          </w:p>
        </w:tc>
        <w:tc>
          <w:tcPr>
            <w:tcW w:w="1812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двутавр</w:t>
            </w:r>
            <w:proofErr w:type="spellEnd"/>
          </w:p>
        </w:tc>
        <w:tc>
          <w:tcPr>
            <w:tcW w:w="1813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 короб</w:t>
            </w:r>
          </w:p>
        </w:tc>
        <w:tc>
          <w:tcPr>
            <w:tcW w:w="1566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труба</w:t>
            </w:r>
          </w:p>
        </w:tc>
        <w:tc>
          <w:tcPr>
            <w:tcW w:w="1567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 xml:space="preserve"> ферма</w:t>
            </w: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Пролёт, м</w:t>
            </w:r>
          </w:p>
        </w:tc>
        <w:tc>
          <w:tcPr>
            <w:tcW w:w="6758" w:type="dxa"/>
            <w:gridSpan w:val="1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Pr="0092550A" w:rsidRDefault="0092550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55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32</w:t>
            </w: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Рабочий вылет консоли, м</w:t>
            </w:r>
          </w:p>
        </w:tc>
        <w:tc>
          <w:tcPr>
            <w:tcW w:w="3625" w:type="dxa"/>
            <w:gridSpan w:val="9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Pr="0092550A" w:rsidRDefault="00561230" w:rsidP="00925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  <w:t xml:space="preserve">левой </w:t>
            </w:r>
            <w:r w:rsidR="0092550A" w:rsidRPr="0092550A">
              <w:rPr>
                <w:rFonts w:ascii="Times New Roman" w:hAnsi="Times New Roman" w:cs="Times New Roman"/>
                <w:b/>
                <w:bCs/>
                <w:color w:val="3B3838"/>
                <w:sz w:val="18"/>
                <w:szCs w:val="18"/>
                <w:u w:val="single"/>
                <w:lang w:eastAsia="ru-RU"/>
              </w:rPr>
              <w:t>6,5</w:t>
            </w:r>
          </w:p>
        </w:tc>
        <w:tc>
          <w:tcPr>
            <w:tcW w:w="3133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  <w:t xml:space="preserve">правой </w:t>
            </w:r>
            <w:r w:rsidR="0092550A"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  <w:t xml:space="preserve"> </w:t>
            </w:r>
            <w:r w:rsidR="0092550A" w:rsidRPr="0092550A">
              <w:rPr>
                <w:rFonts w:ascii="Times New Roman" w:hAnsi="Times New Roman" w:cs="Times New Roman"/>
                <w:b/>
                <w:bCs/>
                <w:color w:val="3B3838"/>
                <w:sz w:val="18"/>
                <w:szCs w:val="18"/>
                <w:u w:val="single"/>
                <w:lang w:eastAsia="ru-RU"/>
              </w:rPr>
              <w:t>6,5</w:t>
            </w: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База крана, м</w:t>
            </w:r>
          </w:p>
        </w:tc>
        <w:tc>
          <w:tcPr>
            <w:tcW w:w="6758" w:type="dxa"/>
            <w:gridSpan w:val="1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Pr="00B85AD8" w:rsidRDefault="00B85AD8" w:rsidP="00B85A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8</w:t>
            </w: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пролётных балок при длине более 12м</w:t>
            </w:r>
          </w:p>
        </w:tc>
        <w:tc>
          <w:tcPr>
            <w:tcW w:w="2105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цельная</w:t>
            </w:r>
          </w:p>
        </w:tc>
        <w:tc>
          <w:tcPr>
            <w:tcW w:w="2616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разрезная</w:t>
            </w:r>
          </w:p>
        </w:tc>
        <w:tc>
          <w:tcPr>
            <w:tcW w:w="2037" w:type="dxa"/>
            <w:gridSpan w:val="3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 w:rsidR="00561230"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с фланцевым соединением</w:t>
            </w: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механизма главного подъема</w:t>
            </w:r>
          </w:p>
        </w:tc>
        <w:tc>
          <w:tcPr>
            <w:tcW w:w="1495" w:type="dxa"/>
            <w:gridSpan w:val="3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тельфер</w:t>
            </w:r>
          </w:p>
        </w:tc>
        <w:tc>
          <w:tcPr>
            <w:tcW w:w="2130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т</w:t>
            </w: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ельферная</w:t>
            </w:r>
            <w:proofErr w:type="spellEnd"/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 xml:space="preserve"> тележка</w:t>
            </w:r>
          </w:p>
        </w:tc>
        <w:tc>
          <w:tcPr>
            <w:tcW w:w="3133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развёрнутая тележка</w:t>
            </w: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механизма вспомогательного</w:t>
            </w:r>
          </w:p>
        </w:tc>
        <w:tc>
          <w:tcPr>
            <w:tcW w:w="1495" w:type="dxa"/>
            <w:gridSpan w:val="3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</w:pPr>
          </w:p>
        </w:tc>
        <w:tc>
          <w:tcPr>
            <w:tcW w:w="3133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</w:pP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Высота подъема, м</w:t>
            </w:r>
          </w:p>
        </w:tc>
        <w:tc>
          <w:tcPr>
            <w:tcW w:w="3625" w:type="dxa"/>
            <w:gridSpan w:val="9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Pr="0092550A" w:rsidRDefault="00561230" w:rsidP="00925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  <w:t xml:space="preserve">главный подъем </w:t>
            </w:r>
            <w: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val="en-US" w:eastAsia="ru-RU"/>
              </w:rPr>
              <w:t xml:space="preserve">  </w:t>
            </w:r>
            <w:r w:rsidR="0092550A">
              <w:rPr>
                <w:rFonts w:ascii="Times New Roman" w:hAnsi="Times New Roman" w:cs="Times New Roman"/>
                <w:b/>
                <w:bCs/>
                <w:color w:val="3B3838"/>
                <w:sz w:val="18"/>
                <w:szCs w:val="18"/>
                <w:u w:val="single"/>
                <w:lang w:eastAsia="ru-RU"/>
              </w:rPr>
              <w:t>10</w:t>
            </w:r>
          </w:p>
        </w:tc>
        <w:tc>
          <w:tcPr>
            <w:tcW w:w="3133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  <w:t>вспомогательный подъем</w:t>
            </w:r>
            <w: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val="en-US" w:eastAsia="ru-RU"/>
              </w:rPr>
              <w:t xml:space="preserve"> __________</w:t>
            </w: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Глубина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опускания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ниже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0)</w:t>
            </w:r>
          </w:p>
        </w:tc>
        <w:tc>
          <w:tcPr>
            <w:tcW w:w="3625" w:type="dxa"/>
            <w:gridSpan w:val="9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  <w:t xml:space="preserve">главный подъем </w:t>
            </w:r>
            <w: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val="en-US" w:eastAsia="ru-RU"/>
              </w:rPr>
              <w:t xml:space="preserve">  ____________</w:t>
            </w:r>
          </w:p>
        </w:tc>
        <w:tc>
          <w:tcPr>
            <w:tcW w:w="3133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eastAsia="ru-RU"/>
              </w:rPr>
              <w:t>вспомогательный подъем</w:t>
            </w:r>
            <w:r>
              <w:rPr>
                <w:rFonts w:ascii="Times New Roman" w:hAnsi="Times New Roman" w:cs="Times New Roman"/>
                <w:bCs/>
                <w:color w:val="3B3838"/>
                <w:sz w:val="18"/>
                <w:szCs w:val="18"/>
                <w:lang w:val="en-US" w:eastAsia="ru-RU"/>
              </w:rPr>
              <w:t xml:space="preserve"> __________</w:t>
            </w:r>
          </w:p>
        </w:tc>
      </w:tr>
      <w:tr w:rsidR="00133581">
        <w:trPr>
          <w:trHeight w:val="331"/>
        </w:trPr>
        <w:tc>
          <w:tcPr>
            <w:tcW w:w="2873" w:type="dxa"/>
            <w:gridSpan w:val="2"/>
            <w:vMerge w:val="restart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классификации крана согласно ИСО 4301/1</w:t>
            </w:r>
          </w:p>
        </w:tc>
        <w:tc>
          <w:tcPr>
            <w:tcW w:w="1616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А1</w:t>
            </w:r>
          </w:p>
        </w:tc>
        <w:tc>
          <w:tcPr>
            <w:tcW w:w="20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А3</w:t>
            </w:r>
          </w:p>
        </w:tc>
        <w:tc>
          <w:tcPr>
            <w:tcW w:w="1763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А5</w:t>
            </w:r>
          </w:p>
        </w:tc>
        <w:tc>
          <w:tcPr>
            <w:tcW w:w="137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А7</w:t>
            </w:r>
          </w:p>
        </w:tc>
      </w:tr>
      <w:tr w:rsidR="00133581">
        <w:trPr>
          <w:trHeight w:val="331"/>
        </w:trPr>
        <w:tc>
          <w:tcPr>
            <w:tcW w:w="2873" w:type="dxa"/>
            <w:gridSpan w:val="2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А2</w:t>
            </w:r>
          </w:p>
        </w:tc>
        <w:tc>
          <w:tcPr>
            <w:tcW w:w="20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А4</w:t>
            </w:r>
          </w:p>
        </w:tc>
        <w:tc>
          <w:tcPr>
            <w:tcW w:w="1763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А6</w:t>
            </w:r>
          </w:p>
        </w:tc>
        <w:tc>
          <w:tcPr>
            <w:tcW w:w="137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А8</w:t>
            </w:r>
          </w:p>
        </w:tc>
      </w:tr>
      <w:tr w:rsidR="00133581">
        <w:trPr>
          <w:trHeight w:val="834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Скорости механизмов, м/мин</w:t>
            </w:r>
          </w:p>
        </w:tc>
        <w:tc>
          <w:tcPr>
            <w:tcW w:w="1616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подъем </w:t>
            </w:r>
          </w:p>
          <w:p w:rsidR="00133581" w:rsidRPr="00260156" w:rsidRDefault="00260156" w:rsidP="0026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 8</w:t>
            </w:r>
            <w:r w:rsidRPr="002601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м/мин</w:t>
            </w:r>
          </w:p>
        </w:tc>
        <w:tc>
          <w:tcPr>
            <w:tcW w:w="20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Вспомогательный подъем</w:t>
            </w:r>
          </w:p>
          <w:p w:rsidR="00133581" w:rsidRDefault="00561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</w:tc>
        <w:tc>
          <w:tcPr>
            <w:tcW w:w="1763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Передвижение тележки/тельфера</w:t>
            </w:r>
          </w:p>
          <w:p w:rsidR="00133581" w:rsidRDefault="00260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 4</w:t>
            </w:r>
            <w:r w:rsidRPr="002601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 м/мин</w:t>
            </w:r>
          </w:p>
        </w:tc>
        <w:tc>
          <w:tcPr>
            <w:tcW w:w="137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Передвижение крана</w:t>
            </w:r>
          </w:p>
          <w:p w:rsidR="00133581" w:rsidRPr="00260156" w:rsidRDefault="0026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 5</w:t>
            </w:r>
            <w:r w:rsidRPr="002601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 м/мин</w:t>
            </w:r>
          </w:p>
        </w:tc>
      </w:tr>
      <w:tr w:rsidR="00133581">
        <w:trPr>
          <w:trHeight w:val="329"/>
        </w:trPr>
        <w:tc>
          <w:tcPr>
            <w:tcW w:w="3322" w:type="dxa"/>
            <w:gridSpan w:val="3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скоростей (1, 2, 3*, 4*)</w:t>
            </w:r>
          </w:p>
          <w:p w:rsidR="00133581" w:rsidRDefault="00561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*- доступно при частотном регулировании</w:t>
            </w:r>
          </w:p>
        </w:tc>
        <w:tc>
          <w:tcPr>
            <w:tcW w:w="1167" w:type="dxa"/>
            <w:gridSpan w:val="3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33581">
        <w:trPr>
          <w:trHeight w:val="90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Тип кранового рельса</w:t>
            </w:r>
          </w:p>
        </w:tc>
        <w:tc>
          <w:tcPr>
            <w:tcW w:w="6758" w:type="dxa"/>
            <w:gridSpan w:val="1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Pr="0092550A" w:rsidRDefault="0092550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55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Р-65</w:t>
            </w:r>
          </w:p>
        </w:tc>
      </w:tr>
      <w:tr w:rsidR="00133581">
        <w:trPr>
          <w:trHeight w:val="527"/>
        </w:trPr>
        <w:tc>
          <w:tcPr>
            <w:tcW w:w="1259" w:type="dxa"/>
            <w:vMerge w:val="restart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эксплуатации крана согласно ГОСТ 15150</w:t>
            </w:r>
          </w:p>
        </w:tc>
        <w:tc>
          <w:tcPr>
            <w:tcW w:w="1612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эксплуатации, °С</w:t>
            </w:r>
          </w:p>
        </w:tc>
        <w:tc>
          <w:tcPr>
            <w:tcW w:w="1618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0;+40</w:t>
            </w:r>
          </w:p>
        </w:tc>
        <w:tc>
          <w:tcPr>
            <w:tcW w:w="20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  <w:lang w:val="en-US"/>
              </w:rPr>
              <w:t>-20;+40</w:t>
            </w:r>
          </w:p>
        </w:tc>
        <w:tc>
          <w:tcPr>
            <w:tcW w:w="1763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Times New Roman" w:hAnsi="Times New Roman" w:cs="Times New Roman"/>
                <w:color w:val="3B3838"/>
                <w:sz w:val="18"/>
                <w:szCs w:val="18"/>
                <w:lang w:val="en-US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hAnsi="Times New Roman" w:cs="Times New Roman"/>
                <w:color w:val="3B3838"/>
                <w:sz w:val="18"/>
                <w:szCs w:val="18"/>
                <w:lang w:val="en-US"/>
              </w:rPr>
              <w:t>-40;+40</w:t>
            </w:r>
          </w:p>
        </w:tc>
        <w:tc>
          <w:tcPr>
            <w:tcW w:w="137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другая </w:t>
            </w:r>
          </w:p>
        </w:tc>
      </w:tr>
      <w:tr w:rsidR="00133581">
        <w:trPr>
          <w:trHeight w:val="828"/>
        </w:trPr>
        <w:tc>
          <w:tcPr>
            <w:tcW w:w="1259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размещения</w:t>
            </w:r>
          </w:p>
        </w:tc>
        <w:tc>
          <w:tcPr>
            <w:tcW w:w="1121" w:type="dxa"/>
            <w:gridSpan w:val="2"/>
            <w:tcBorders>
              <w:top w:val="single" w:sz="6" w:space="0" w:color="767171"/>
              <w:left w:val="single" w:sz="6" w:space="0" w:color="767171"/>
              <w:bottom w:val="single" w:sz="8" w:space="0" w:color="000000"/>
              <w:right w:val="single" w:sz="6" w:space="0" w:color="767171"/>
            </w:tcBorders>
          </w:tcPr>
          <w:p w:rsidR="00133581" w:rsidRDefault="0092550A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1</w:t>
            </w:r>
          </w:p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(открытый воздух)</w:t>
            </w:r>
          </w:p>
        </w:tc>
        <w:tc>
          <w:tcPr>
            <w:tcW w:w="1231" w:type="dxa"/>
            <w:gridSpan w:val="5"/>
            <w:tcBorders>
              <w:top w:val="single" w:sz="6" w:space="0" w:color="767171"/>
              <w:left w:val="single" w:sz="6" w:space="0" w:color="767171"/>
              <w:bottom w:val="single" w:sz="8" w:space="0" w:color="000000"/>
              <w:right w:val="single" w:sz="6" w:space="0" w:color="767171"/>
            </w:tcBorders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2</w:t>
            </w:r>
          </w:p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(под навесом)</w:t>
            </w:r>
          </w:p>
        </w:tc>
        <w:tc>
          <w:tcPr>
            <w:tcW w:w="1655" w:type="dxa"/>
            <w:gridSpan w:val="3"/>
            <w:tcBorders>
              <w:top w:val="single" w:sz="6" w:space="0" w:color="767171"/>
              <w:left w:val="single" w:sz="6" w:space="0" w:color="767171"/>
              <w:bottom w:val="single" w:sz="8" w:space="0" w:color="000000"/>
              <w:right w:val="single" w:sz="6" w:space="0" w:color="767171"/>
            </w:tcBorders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3</w:t>
            </w:r>
          </w:p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(неотапливаемое помещение)</w:t>
            </w:r>
          </w:p>
        </w:tc>
        <w:tc>
          <w:tcPr>
            <w:tcW w:w="1381" w:type="dxa"/>
            <w:gridSpan w:val="4"/>
            <w:tcBorders>
              <w:top w:val="single" w:sz="6" w:space="0" w:color="767171"/>
              <w:left w:val="single" w:sz="6" w:space="0" w:color="767171"/>
              <w:bottom w:val="single" w:sz="8" w:space="0" w:color="000000"/>
              <w:right w:val="single" w:sz="6" w:space="0" w:color="767171"/>
            </w:tcBorders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4</w:t>
            </w:r>
          </w:p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(отапливаемое помещение)</w:t>
            </w:r>
          </w:p>
        </w:tc>
        <w:tc>
          <w:tcPr>
            <w:tcW w:w="1372" w:type="dxa"/>
            <w:tcBorders>
              <w:top w:val="single" w:sz="6" w:space="0" w:color="767171"/>
              <w:left w:val="single" w:sz="6" w:space="0" w:color="767171"/>
              <w:bottom w:val="single" w:sz="8" w:space="0" w:color="000000"/>
              <w:right w:val="single" w:sz="6" w:space="0" w:color="767171"/>
            </w:tcBorders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5</w:t>
            </w:r>
          </w:p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(помещение с повышенной влажностью)</w:t>
            </w:r>
          </w:p>
        </w:tc>
      </w:tr>
      <w:tr w:rsidR="00133581">
        <w:trPr>
          <w:trHeight w:val="372"/>
        </w:trPr>
        <w:tc>
          <w:tcPr>
            <w:tcW w:w="1259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Климатическое исполнение</w:t>
            </w:r>
          </w:p>
        </w:tc>
        <w:tc>
          <w:tcPr>
            <w:tcW w:w="2105" w:type="dxa"/>
            <w:gridSpan w:val="6"/>
            <w:tcBorders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У</w:t>
            </w:r>
          </w:p>
        </w:tc>
        <w:tc>
          <w:tcPr>
            <w:tcW w:w="2613" w:type="dxa"/>
            <w:gridSpan w:val="6"/>
            <w:tcBorders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М</w:t>
            </w:r>
          </w:p>
        </w:tc>
        <w:tc>
          <w:tcPr>
            <w:tcW w:w="2042" w:type="dxa"/>
            <w:gridSpan w:val="3"/>
            <w:tcBorders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другое: </w:t>
            </w:r>
          </w:p>
        </w:tc>
      </w:tr>
      <w:tr w:rsidR="00133581">
        <w:trPr>
          <w:trHeight w:val="333"/>
        </w:trPr>
        <w:tc>
          <w:tcPr>
            <w:tcW w:w="2873" w:type="dxa"/>
            <w:gridSpan w:val="2"/>
            <w:vMerge w:val="restart"/>
            <w:tcBorders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Тип управления краном</w:t>
            </w:r>
          </w:p>
        </w:tc>
        <w:tc>
          <w:tcPr>
            <w:tcW w:w="1121" w:type="dxa"/>
            <w:gridSpan w:val="2"/>
            <w:vMerge w:val="restart"/>
            <w:tcBorders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jc w:val="center"/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</w:p>
          <w:p w:rsidR="00133581" w:rsidRDefault="00561230">
            <w:pPr>
              <w:jc w:val="center"/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</w:p>
          <w:p w:rsidR="00133581" w:rsidRDefault="00561230">
            <w:pPr>
              <w:jc w:val="center"/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с подвесного пульта</w:t>
            </w:r>
          </w:p>
        </w:tc>
        <w:tc>
          <w:tcPr>
            <w:tcW w:w="2890" w:type="dxa"/>
            <w:gridSpan w:val="8"/>
            <w:tcBorders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jc w:val="center"/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</w:p>
        </w:tc>
        <w:tc>
          <w:tcPr>
            <w:tcW w:w="2747" w:type="dxa"/>
            <w:gridSpan w:val="5"/>
            <w:tcBorders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Pr="0092550A" w:rsidRDefault="00561230">
            <w:pPr>
              <w:jc w:val="center"/>
              <w:rPr>
                <w:rFonts w:ascii="Times New Roman" w:hAnsi="Times New Roman" w:cs="Times New Roman"/>
                <w:b/>
                <w:color w:val="3B3838"/>
                <w:sz w:val="18"/>
                <w:szCs w:val="18"/>
                <w:u w:val="single"/>
              </w:rPr>
            </w:pPr>
            <w:r w:rsidRPr="0092550A">
              <w:rPr>
                <w:rFonts w:ascii="Times New Roman" w:hAnsi="Times New Roman" w:cs="Times New Roman"/>
                <w:b/>
                <w:color w:val="3B3838"/>
                <w:sz w:val="18"/>
                <w:szCs w:val="18"/>
                <w:u w:val="single"/>
              </w:rPr>
              <w:t>радиоуправление</w:t>
            </w:r>
          </w:p>
        </w:tc>
      </w:tr>
      <w:tr w:rsidR="00133581">
        <w:trPr>
          <w:trHeight w:val="448"/>
        </w:trPr>
        <w:tc>
          <w:tcPr>
            <w:tcW w:w="2873" w:type="dxa"/>
            <w:gridSpan w:val="2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jc w:val="center"/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</w:p>
        </w:tc>
        <w:tc>
          <w:tcPr>
            <w:tcW w:w="1467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стационарной</w:t>
            </w:r>
          </w:p>
        </w:tc>
        <w:tc>
          <w:tcPr>
            <w:tcW w:w="142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передвижной</w:t>
            </w:r>
          </w:p>
        </w:tc>
        <w:tc>
          <w:tcPr>
            <w:tcW w:w="1377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</w:p>
          <w:p w:rsidR="00133581" w:rsidRDefault="00561230">
            <w:pPr>
              <w:jc w:val="center"/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кнопочное</w:t>
            </w:r>
          </w:p>
        </w:tc>
        <w:tc>
          <w:tcPr>
            <w:tcW w:w="137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jc w:val="center"/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proofErr w:type="spellStart"/>
            <w:r w:rsidR="00561230"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>джойстиковое</w:t>
            </w:r>
            <w:proofErr w:type="spellEnd"/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токоподвода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крану</w:t>
            </w:r>
          </w:p>
        </w:tc>
        <w:tc>
          <w:tcPr>
            <w:tcW w:w="2588" w:type="dxa"/>
            <w:gridSpan w:val="8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кабельный барабан</w:t>
            </w:r>
          </w:p>
        </w:tc>
        <w:tc>
          <w:tcPr>
            <w:tcW w:w="1892" w:type="dxa"/>
            <w:gridSpan w:val="3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 троллеи</w:t>
            </w:r>
          </w:p>
        </w:tc>
        <w:tc>
          <w:tcPr>
            <w:tcW w:w="2278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гибкий кабель в лотке</w:t>
            </w: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запитки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крана</w:t>
            </w:r>
          </w:p>
        </w:tc>
        <w:tc>
          <w:tcPr>
            <w:tcW w:w="3625" w:type="dxa"/>
            <w:gridSpan w:val="9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с краю</w:t>
            </w:r>
          </w:p>
        </w:tc>
        <w:tc>
          <w:tcPr>
            <w:tcW w:w="3133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☐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от центра</w:t>
            </w:r>
          </w:p>
        </w:tc>
      </w:tr>
      <w:tr w:rsidR="00133581">
        <w:trPr>
          <w:trHeight w:val="329"/>
        </w:trPr>
        <w:tc>
          <w:tcPr>
            <w:tcW w:w="2873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Степень защиты электрооборудования,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IP</w:t>
            </w:r>
          </w:p>
        </w:tc>
        <w:tc>
          <w:tcPr>
            <w:tcW w:w="1812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ind w:firstLineChars="50" w:firstLine="90"/>
              <w:rPr>
                <w:rFonts w:ascii="Times New Roman" w:eastAsia="MS Gothic" w:hAnsi="Times New Roman" w:cs="Times New Roman"/>
                <w:color w:val="3B3838"/>
                <w:sz w:val="18"/>
                <w:szCs w:val="18"/>
                <w:lang w:val="en-US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eastAsia="MS Gothic" w:hAnsi="Times New Roman" w:cs="Times New Roman"/>
                <w:color w:val="3B3838"/>
                <w:sz w:val="18"/>
                <w:szCs w:val="18"/>
                <w:lang w:val="en-US"/>
              </w:rPr>
              <w:t>54</w:t>
            </w:r>
          </w:p>
        </w:tc>
        <w:tc>
          <w:tcPr>
            <w:tcW w:w="1813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Times New Roman" w:eastAsia="MS Gothic" w:hAnsi="Times New Roman" w:cs="Times New Roman"/>
                <w:color w:val="3B3838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Times New Roman" w:eastAsia="MS Gothic" w:hAnsi="Times New Roman" w:cs="Times New Roman"/>
                <w:color w:val="3B3838"/>
                <w:sz w:val="18"/>
                <w:szCs w:val="18"/>
                <w:lang w:val="en-US"/>
              </w:rPr>
              <w:t>65</w:t>
            </w:r>
          </w:p>
        </w:tc>
        <w:tc>
          <w:tcPr>
            <w:tcW w:w="3133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color w:val="3B3838"/>
                <w:sz w:val="18"/>
                <w:szCs w:val="18"/>
              </w:rPr>
              <w:t>другое</w:t>
            </w:r>
          </w:p>
        </w:tc>
      </w:tr>
    </w:tbl>
    <w:p w:rsidR="00133581" w:rsidRDefault="00133581">
      <w:pPr>
        <w:rPr>
          <w:rFonts w:ascii="Arial Narrow" w:hAnsi="Arial Narrow"/>
        </w:rPr>
      </w:pPr>
    </w:p>
    <w:p w:rsidR="0092550A" w:rsidRDefault="0092550A">
      <w:pPr>
        <w:rPr>
          <w:rFonts w:ascii="Arial Narrow" w:hAnsi="Arial Narrow"/>
        </w:rPr>
      </w:pPr>
    </w:p>
    <w:p w:rsidR="0092550A" w:rsidRDefault="0092550A">
      <w:pPr>
        <w:rPr>
          <w:rFonts w:ascii="Arial Narrow" w:hAnsi="Arial Narrow"/>
        </w:rPr>
      </w:pPr>
    </w:p>
    <w:p w:rsidR="0092550A" w:rsidRDefault="0092550A">
      <w:pPr>
        <w:rPr>
          <w:rFonts w:ascii="Arial Narrow" w:hAnsi="Arial Narrow"/>
        </w:rPr>
      </w:pPr>
    </w:p>
    <w:p w:rsidR="0092550A" w:rsidRDefault="0092550A">
      <w:pPr>
        <w:rPr>
          <w:rFonts w:ascii="Arial Narrow" w:hAnsi="Arial Narrow"/>
        </w:rPr>
      </w:pPr>
    </w:p>
    <w:p w:rsidR="0092550A" w:rsidRDefault="0092550A">
      <w:pPr>
        <w:rPr>
          <w:rFonts w:ascii="Arial Narrow" w:hAnsi="Arial Narrow"/>
        </w:rPr>
      </w:pPr>
    </w:p>
    <w:tbl>
      <w:tblPr>
        <w:tblpPr w:leftFromText="180" w:rightFromText="180" w:vertAnchor="text" w:tblpXSpec="outside" w:tblpY="1"/>
        <w:tblW w:w="9631" w:type="dxa"/>
        <w:tblLook w:val="04A0" w:firstRow="1" w:lastRow="0" w:firstColumn="1" w:lastColumn="0" w:noHBand="0" w:noVBand="1"/>
      </w:tblPr>
      <w:tblGrid>
        <w:gridCol w:w="1374"/>
        <w:gridCol w:w="1923"/>
        <w:gridCol w:w="639"/>
        <w:gridCol w:w="856"/>
        <w:gridCol w:w="14"/>
        <w:gridCol w:w="391"/>
        <w:gridCol w:w="67"/>
        <w:gridCol w:w="137"/>
        <w:gridCol w:w="263"/>
        <w:gridCol w:w="795"/>
        <w:gridCol w:w="154"/>
        <w:gridCol w:w="456"/>
        <w:gridCol w:w="343"/>
        <w:gridCol w:w="366"/>
        <w:gridCol w:w="145"/>
        <w:gridCol w:w="420"/>
        <w:gridCol w:w="144"/>
        <w:gridCol w:w="339"/>
        <w:gridCol w:w="805"/>
      </w:tblGrid>
      <w:tr w:rsidR="00133581">
        <w:trPr>
          <w:trHeight w:val="329"/>
        </w:trPr>
        <w:tc>
          <w:tcPr>
            <w:tcW w:w="1376" w:type="dxa"/>
            <w:vMerge w:val="restart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tabs>
                <w:tab w:val="left" w:pos="709"/>
              </w:tabs>
              <w:spacing w:before="60"/>
              <w:jc w:val="both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Исполнение крана</w:t>
            </w:r>
          </w:p>
          <w:p w:rsidR="00133581" w:rsidRDefault="00133581">
            <w:pPr>
              <w:spacing w:after="160"/>
            </w:pPr>
          </w:p>
        </w:tc>
        <w:tc>
          <w:tcPr>
            <w:tcW w:w="192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tabs>
                <w:tab w:val="left" w:pos="709"/>
              </w:tabs>
              <w:spacing w:before="60"/>
              <w:rPr>
                <w:rFonts w:ascii="Arial Narrow" w:hAnsi="Arial Narrow"/>
                <w:sz w:val="20"/>
                <w:szCs w:val="14"/>
              </w:rPr>
            </w:pPr>
            <w:r>
              <w:rPr>
                <w:rFonts w:ascii="Arial Narrow" w:hAnsi="Arial Narrow"/>
                <w:sz w:val="20"/>
                <w:szCs w:val="14"/>
              </w:rPr>
              <w:t>общепромышленное</w:t>
            </w:r>
          </w:p>
        </w:tc>
        <w:tc>
          <w:tcPr>
            <w:tcW w:w="6331" w:type="dxa"/>
            <w:gridSpan w:val="17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</w:p>
        </w:tc>
      </w:tr>
      <w:tr w:rsidR="00133581">
        <w:trPr>
          <w:trHeight w:val="329"/>
        </w:trPr>
        <w:tc>
          <w:tcPr>
            <w:tcW w:w="1376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tabs>
                <w:tab w:val="left" w:pos="709"/>
              </w:tabs>
              <w:spacing w:before="6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92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tabs>
                <w:tab w:val="left" w:pos="709"/>
              </w:tabs>
              <w:spacing w:before="60"/>
              <w:rPr>
                <w:rFonts w:ascii="Arial Narrow" w:hAnsi="Arial Narrow"/>
                <w:sz w:val="20"/>
                <w:szCs w:val="14"/>
              </w:rPr>
            </w:pPr>
            <w:proofErr w:type="spellStart"/>
            <w:r>
              <w:rPr>
                <w:rFonts w:ascii="Arial Narrow" w:hAnsi="Arial Narrow"/>
                <w:sz w:val="20"/>
                <w:szCs w:val="14"/>
              </w:rPr>
              <w:t>пожаробезопасное</w:t>
            </w:r>
            <w:proofErr w:type="spellEnd"/>
          </w:p>
        </w:tc>
        <w:tc>
          <w:tcPr>
            <w:tcW w:w="1967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1349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-I</w:t>
            </w:r>
          </w:p>
        </w:tc>
        <w:tc>
          <w:tcPr>
            <w:tcW w:w="799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</w:tc>
        <w:tc>
          <w:tcPr>
            <w:tcW w:w="1075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tabs>
                <w:tab w:val="left" w:pos="709"/>
              </w:tabs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IIa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</w:tc>
      </w:tr>
      <w:tr w:rsidR="00133581">
        <w:trPr>
          <w:trHeight w:val="258"/>
        </w:trPr>
        <w:tc>
          <w:tcPr>
            <w:tcW w:w="3300" w:type="dxa"/>
            <w:gridSpan w:val="2"/>
            <w:vMerge w:val="restart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tabs>
                <w:tab w:val="left" w:pos="709"/>
              </w:tabs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 подъема</w:t>
            </w:r>
          </w:p>
        </w:tc>
        <w:tc>
          <w:tcPr>
            <w:tcW w:w="3162" w:type="dxa"/>
            <w:gridSpan w:val="8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Главный подъем</w:t>
            </w:r>
          </w:p>
        </w:tc>
        <w:tc>
          <w:tcPr>
            <w:tcW w:w="3169" w:type="dxa"/>
            <w:gridSpan w:val="9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Вспомогательный подъем</w:t>
            </w:r>
          </w:p>
        </w:tc>
      </w:tr>
      <w:tr w:rsidR="00133581">
        <w:trPr>
          <w:trHeight w:val="237"/>
        </w:trPr>
        <w:tc>
          <w:tcPr>
            <w:tcW w:w="3300" w:type="dxa"/>
            <w:gridSpan w:val="2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tabs>
                <w:tab w:val="left" w:pos="709"/>
              </w:tabs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62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4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85" w:type="dxa"/>
            <w:gridSpan w:val="3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133581">
        <w:trPr>
          <w:trHeight w:val="258"/>
        </w:trPr>
        <w:tc>
          <w:tcPr>
            <w:tcW w:w="3300" w:type="dxa"/>
            <w:gridSpan w:val="2"/>
            <w:vMerge w:val="restart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tabs>
                <w:tab w:val="left" w:pos="709"/>
              </w:tabs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Система управления приводами передвижения</w:t>
            </w:r>
          </w:p>
        </w:tc>
        <w:tc>
          <w:tcPr>
            <w:tcW w:w="3162" w:type="dxa"/>
            <w:gridSpan w:val="8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Механизм передвижения крана</w:t>
            </w:r>
          </w:p>
        </w:tc>
        <w:tc>
          <w:tcPr>
            <w:tcW w:w="3169" w:type="dxa"/>
            <w:gridSpan w:val="9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Механизм передвижения тележки/тельфера</w:t>
            </w:r>
          </w:p>
        </w:tc>
      </w:tr>
      <w:tr w:rsidR="00133581">
        <w:trPr>
          <w:trHeight w:val="237"/>
        </w:trPr>
        <w:tc>
          <w:tcPr>
            <w:tcW w:w="3300" w:type="dxa"/>
            <w:gridSpan w:val="2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tabs>
                <w:tab w:val="left" w:pos="709"/>
              </w:tabs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62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  <w:tc>
          <w:tcPr>
            <w:tcW w:w="1884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20"/>
              </w:rPr>
              <w:t>преобразователь частоты</w:t>
            </w:r>
          </w:p>
        </w:tc>
        <w:tc>
          <w:tcPr>
            <w:tcW w:w="1285" w:type="dxa"/>
            <w:gridSpan w:val="3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>релейно-контакторная</w:t>
            </w:r>
          </w:p>
        </w:tc>
      </w:tr>
      <w:tr w:rsidR="00133581">
        <w:trPr>
          <w:trHeight w:val="260"/>
        </w:trPr>
        <w:tc>
          <w:tcPr>
            <w:tcW w:w="3300" w:type="dxa"/>
            <w:gridSpan w:val="2"/>
            <w:vMerge w:val="restart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tabs>
                <w:tab w:val="left" w:pos="709"/>
              </w:tabs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Тип грузозахватного устройства</w:t>
            </w:r>
          </w:p>
        </w:tc>
        <w:tc>
          <w:tcPr>
            <w:tcW w:w="3162" w:type="dxa"/>
            <w:gridSpan w:val="8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Главный подъем</w:t>
            </w:r>
          </w:p>
        </w:tc>
        <w:tc>
          <w:tcPr>
            <w:tcW w:w="3169" w:type="dxa"/>
            <w:gridSpan w:val="9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jc w:val="center"/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>Вспомогательный подъем</w:t>
            </w:r>
          </w:p>
        </w:tc>
      </w:tr>
      <w:tr w:rsidR="00133581">
        <w:trPr>
          <w:trHeight w:val="259"/>
        </w:trPr>
        <w:tc>
          <w:tcPr>
            <w:tcW w:w="3300" w:type="dxa"/>
            <w:gridSpan w:val="2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>
            <w:pPr>
              <w:tabs>
                <w:tab w:val="left" w:pos="709"/>
              </w:tabs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872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79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133581" w:rsidRDefault="00561230"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</w:p>
        </w:tc>
        <w:tc>
          <w:tcPr>
            <w:tcW w:w="610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крюк</w:t>
            </w:r>
          </w:p>
        </w:tc>
        <w:tc>
          <w:tcPr>
            <w:tcW w:w="854" w:type="dxa"/>
            <w:gridSpan w:val="3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магнит</w:t>
            </w:r>
          </w:p>
        </w:tc>
        <w:tc>
          <w:tcPr>
            <w:tcW w:w="903" w:type="dxa"/>
            <w:gridSpan w:val="3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грейфер</w:t>
            </w:r>
          </w:p>
        </w:tc>
        <w:tc>
          <w:tcPr>
            <w:tcW w:w="80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133581" w:rsidRDefault="00561230"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другое: </w:t>
            </w:r>
          </w:p>
        </w:tc>
      </w:tr>
      <w:tr w:rsidR="00133581">
        <w:trPr>
          <w:trHeight w:val="327"/>
        </w:trPr>
        <w:tc>
          <w:tcPr>
            <w:tcW w:w="3300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tabs>
                <w:tab w:val="left" w:pos="709"/>
              </w:tabs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Площадки обслуживания</w:t>
            </w:r>
          </w:p>
        </w:tc>
        <w:tc>
          <w:tcPr>
            <w:tcW w:w="2104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 вдоль одной балки</w:t>
            </w:r>
          </w:p>
        </w:tc>
        <w:tc>
          <w:tcPr>
            <w:tcW w:w="2377" w:type="dxa"/>
            <w:gridSpan w:val="6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вдоль двух балок</w:t>
            </w:r>
          </w:p>
        </w:tc>
        <w:tc>
          <w:tcPr>
            <w:tcW w:w="1850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без площадок</w:t>
            </w:r>
          </w:p>
        </w:tc>
      </w:tr>
      <w:tr w:rsidR="00133581">
        <w:trPr>
          <w:trHeight w:val="327"/>
        </w:trPr>
        <w:tc>
          <w:tcPr>
            <w:tcW w:w="3300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tabs>
                <w:tab w:val="left" w:pos="709"/>
              </w:tabs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Цвет крана</w:t>
            </w:r>
          </w:p>
        </w:tc>
        <w:tc>
          <w:tcPr>
            <w:tcW w:w="6331" w:type="dxa"/>
            <w:gridSpan w:val="17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Pr="0092550A" w:rsidRDefault="0092550A">
            <w:r>
              <w:rPr>
                <w:rFonts w:ascii="Arial Narrow" w:hAnsi="Arial Narrow" w:cs="Arial"/>
                <w:color w:val="3B3838"/>
                <w:sz w:val="20"/>
                <w:szCs w:val="20"/>
                <w:lang w:val="en-US"/>
              </w:rPr>
              <w:t>RAL</w:t>
            </w:r>
            <w:r>
              <w:rPr>
                <w:rFonts w:ascii="Arial Narrow" w:hAnsi="Arial Narrow" w:cs="Arial"/>
                <w:color w:val="3B3838"/>
                <w:sz w:val="20"/>
                <w:szCs w:val="20"/>
              </w:rPr>
              <w:t xml:space="preserve"> 5005</w:t>
            </w:r>
          </w:p>
        </w:tc>
      </w:tr>
      <w:tr w:rsidR="00133581">
        <w:trPr>
          <w:trHeight w:val="539"/>
        </w:trPr>
        <w:tc>
          <w:tcPr>
            <w:tcW w:w="3300" w:type="dxa"/>
            <w:gridSpan w:val="2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tabs>
                <w:tab w:val="left" w:pos="709"/>
              </w:tabs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Дополнительная информация, не отражённая в опросном листе</w:t>
            </w:r>
          </w:p>
        </w:tc>
        <w:tc>
          <w:tcPr>
            <w:tcW w:w="6331" w:type="dxa"/>
            <w:gridSpan w:val="17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Pr="00561230" w:rsidRDefault="00B85AD8">
            <w:pPr>
              <w:rPr>
                <w:rFonts w:ascii="Arial Narrow" w:hAnsi="Arial Narrow" w:cs="Arial"/>
                <w:sz w:val="18"/>
              </w:rPr>
            </w:pPr>
            <w:r w:rsidRPr="00B85AD8">
              <w:rPr>
                <w:rFonts w:ascii="Arial Narrow" w:hAnsi="Arial Narrow" w:cs="Arial"/>
                <w:sz w:val="18"/>
              </w:rPr>
              <w:t>База крана не менее 7-8 метров, для пропуска груза длиной 6 метров</w:t>
            </w:r>
            <w:r w:rsidR="00561230">
              <w:rPr>
                <w:rFonts w:ascii="Arial Narrow" w:hAnsi="Arial Narrow" w:cs="Arial"/>
                <w:sz w:val="18"/>
              </w:rPr>
              <w:t xml:space="preserve">, механизмы передвижения мотор-редуктора  со встроенным тормозом </w:t>
            </w:r>
          </w:p>
        </w:tc>
      </w:tr>
      <w:tr w:rsidR="00133581">
        <w:trPr>
          <w:trHeight w:val="361"/>
        </w:trPr>
        <w:tc>
          <w:tcPr>
            <w:tcW w:w="9631" w:type="dxa"/>
            <w:gridSpan w:val="19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1F1F1"/>
            <w:vAlign w:val="center"/>
          </w:tcPr>
          <w:p w:rsidR="00133581" w:rsidRDefault="00561230">
            <w:pPr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опции</w:t>
            </w:r>
          </w:p>
        </w:tc>
      </w:tr>
      <w:tr w:rsidR="00133581">
        <w:trPr>
          <w:trHeight w:val="267"/>
        </w:trPr>
        <w:tc>
          <w:tcPr>
            <w:tcW w:w="4795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звуковая сигнализация</w:t>
            </w:r>
          </w:p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световая сигнализация</w:t>
            </w:r>
          </w:p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освещение рабочей зоны крана</w:t>
            </w:r>
          </w:p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тормоза на механизм передвижения тележки</w:t>
            </w:r>
          </w:p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анемометр</w:t>
            </w:r>
          </w:p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ограничитель грузоподъемности</w:t>
            </w:r>
          </w:p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регистратор параметров</w:t>
            </w:r>
          </w:p>
        </w:tc>
        <w:tc>
          <w:tcPr>
            <w:tcW w:w="4836" w:type="dxa"/>
            <w:gridSpan w:val="1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столкновения кранов</w:t>
            </w:r>
          </w:p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система против раскачивания груза</w:t>
            </w:r>
          </w:p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 ручные</w:t>
            </w:r>
          </w:p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рельсовые захваты автоматические</w:t>
            </w:r>
          </w:p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подвесной пульт управления на независимом пути</w:t>
            </w:r>
            <w:bookmarkStart w:id="0" w:name="OLE_LINK1"/>
            <w:bookmarkEnd w:id="0"/>
          </w:p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 w:rsidR="0092550A"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площадка обслуживания на грузовой тележке</w:t>
            </w:r>
          </w:p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>навес над грузовой тележкой</w:t>
            </w:r>
          </w:p>
        </w:tc>
      </w:tr>
      <w:tr w:rsidR="00133581">
        <w:trPr>
          <w:trHeight w:val="267"/>
        </w:trPr>
        <w:tc>
          <w:tcPr>
            <w:tcW w:w="9631" w:type="dxa"/>
            <w:gridSpan w:val="19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1F1F1"/>
            <w:vAlign w:val="center"/>
          </w:tcPr>
          <w:p w:rsidR="00133581" w:rsidRDefault="00561230">
            <w:pPr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133581">
        <w:trPr>
          <w:trHeight w:val="267"/>
        </w:trPr>
        <w:tc>
          <w:tcPr>
            <w:tcW w:w="4795" w:type="dxa"/>
            <w:gridSpan w:val="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монтаж крана</w:t>
            </w:r>
          </w:p>
          <w:p w:rsidR="00133581" w:rsidRDefault="00561230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>
              <w:rPr>
                <w:rFonts w:ascii="MS Gothic" w:eastAsia="MS Gothic" w:hAnsi="MS Gothic" w:cs="Arial"/>
                <w:color w:val="3B3838"/>
                <w:sz w:val="20"/>
                <w:szCs w:val="16"/>
              </w:rPr>
              <w:t>☐</w:t>
            </w:r>
            <w:r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пусконаладочные работы</w:t>
            </w:r>
          </w:p>
        </w:tc>
        <w:tc>
          <w:tcPr>
            <w:tcW w:w="4836" w:type="dxa"/>
            <w:gridSpan w:val="1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доставка крана</w:t>
            </w:r>
          </w:p>
          <w:p w:rsidR="00133581" w:rsidRDefault="0092550A">
            <w:pPr>
              <w:rPr>
                <w:rFonts w:ascii="Arial Narrow" w:hAnsi="Arial Narrow" w:cs="Arial"/>
                <w:color w:val="3B3838"/>
                <w:sz w:val="20"/>
                <w:szCs w:val="16"/>
              </w:rPr>
            </w:pPr>
            <w:r w:rsidRPr="0092550A">
              <w:rPr>
                <w:rFonts w:ascii="Times New Roman" w:eastAsia="MS Gothic" w:hAnsi="Times New Roman" w:cs="Times New Roman"/>
                <w:b/>
                <w:color w:val="3B3838"/>
                <w:sz w:val="18"/>
                <w:szCs w:val="18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B3838"/>
                <w:sz w:val="18"/>
                <w:szCs w:val="18"/>
              </w:rPr>
              <w:t xml:space="preserve"> </w:t>
            </w:r>
            <w:r w:rsidR="00561230">
              <w:rPr>
                <w:rFonts w:ascii="Arial Narrow" w:hAnsi="Arial Narrow" w:cs="Arial"/>
                <w:color w:val="3B3838"/>
                <w:sz w:val="20"/>
                <w:szCs w:val="16"/>
              </w:rPr>
              <w:t xml:space="preserve"> шеф-монтаж крана</w:t>
            </w:r>
          </w:p>
        </w:tc>
      </w:tr>
      <w:tr w:rsidR="00133581">
        <w:trPr>
          <w:trHeight w:val="267"/>
        </w:trPr>
        <w:tc>
          <w:tcPr>
            <w:tcW w:w="9631" w:type="dxa"/>
            <w:gridSpan w:val="19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1F1F1"/>
            <w:vAlign w:val="center"/>
          </w:tcPr>
          <w:p w:rsidR="00133581" w:rsidRDefault="00561230">
            <w:pPr>
              <w:jc w:val="center"/>
              <w:rPr>
                <w:rFonts w:ascii="Arial Narrow" w:hAnsi="Arial Narrow" w:cs="Arial"/>
                <w:b/>
                <w:color w:val="3B3838"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Информация о заказчике</w:t>
            </w:r>
          </w:p>
        </w:tc>
      </w:tr>
      <w:tr w:rsidR="00133581">
        <w:trPr>
          <w:trHeight w:val="267"/>
        </w:trPr>
        <w:tc>
          <w:tcPr>
            <w:tcW w:w="48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r>
              <w:rPr>
                <w:rFonts w:ascii="Arial Narrow" w:hAnsi="Arial Narrow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822" w:type="dxa"/>
            <w:gridSpan w:val="1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/>
        </w:tc>
      </w:tr>
      <w:tr w:rsidR="00133581">
        <w:trPr>
          <w:trHeight w:val="267"/>
        </w:trPr>
        <w:tc>
          <w:tcPr>
            <w:tcW w:w="48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4822" w:type="dxa"/>
            <w:gridSpan w:val="1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/>
        </w:tc>
      </w:tr>
      <w:tr w:rsidR="00133581">
        <w:trPr>
          <w:trHeight w:val="267"/>
        </w:trPr>
        <w:tc>
          <w:tcPr>
            <w:tcW w:w="48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Контактное лицо (ФИО)</w:t>
            </w:r>
          </w:p>
        </w:tc>
        <w:tc>
          <w:tcPr>
            <w:tcW w:w="4822" w:type="dxa"/>
            <w:gridSpan w:val="1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/>
        </w:tc>
      </w:tr>
      <w:tr w:rsidR="00133581">
        <w:trPr>
          <w:trHeight w:val="267"/>
        </w:trPr>
        <w:tc>
          <w:tcPr>
            <w:tcW w:w="48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4822" w:type="dxa"/>
            <w:gridSpan w:val="1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/>
        </w:tc>
      </w:tr>
      <w:tr w:rsidR="00133581">
        <w:trPr>
          <w:trHeight w:val="267"/>
        </w:trPr>
        <w:tc>
          <w:tcPr>
            <w:tcW w:w="48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Контакты</w:t>
            </w:r>
          </w:p>
        </w:tc>
        <w:tc>
          <w:tcPr>
            <w:tcW w:w="4822" w:type="dxa"/>
            <w:gridSpan w:val="1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/>
        </w:tc>
      </w:tr>
      <w:tr w:rsidR="00133581">
        <w:trPr>
          <w:trHeight w:val="267"/>
        </w:trPr>
        <w:tc>
          <w:tcPr>
            <w:tcW w:w="48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Е-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822" w:type="dxa"/>
            <w:gridSpan w:val="1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/>
        </w:tc>
      </w:tr>
      <w:tr w:rsidR="00133581">
        <w:trPr>
          <w:trHeight w:val="267"/>
        </w:trPr>
        <w:tc>
          <w:tcPr>
            <w:tcW w:w="48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Место доставки крана</w:t>
            </w:r>
          </w:p>
        </w:tc>
        <w:tc>
          <w:tcPr>
            <w:tcW w:w="4822" w:type="dxa"/>
            <w:gridSpan w:val="1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r>
              <w:t>Ленинградская область, г. Гатчина</w:t>
            </w:r>
          </w:p>
        </w:tc>
      </w:tr>
      <w:tr w:rsidR="00133581">
        <w:trPr>
          <w:trHeight w:val="267"/>
        </w:trPr>
        <w:tc>
          <w:tcPr>
            <w:tcW w:w="48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Длина кранового пути, м</w:t>
            </w:r>
          </w:p>
        </w:tc>
        <w:tc>
          <w:tcPr>
            <w:tcW w:w="4822" w:type="dxa"/>
            <w:gridSpan w:val="1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r w:rsidRPr="00561230">
              <w:rPr>
                <w:highlight w:val="yellow"/>
              </w:rPr>
              <w:t>?????</w:t>
            </w:r>
          </w:p>
        </w:tc>
      </w:tr>
      <w:tr w:rsidR="00133581">
        <w:trPr>
          <w:trHeight w:val="267"/>
        </w:trPr>
        <w:tc>
          <w:tcPr>
            <w:tcW w:w="48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кранов на одном крановом пути,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22" w:type="dxa"/>
            <w:gridSpan w:val="1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r>
              <w:t>1</w:t>
            </w:r>
          </w:p>
        </w:tc>
      </w:tr>
      <w:tr w:rsidR="00133581">
        <w:trPr>
          <w:trHeight w:val="267"/>
        </w:trPr>
        <w:tc>
          <w:tcPr>
            <w:tcW w:w="48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Количество заказываемых кранов,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822" w:type="dxa"/>
            <w:gridSpan w:val="1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r>
              <w:t>1</w:t>
            </w:r>
          </w:p>
        </w:tc>
      </w:tr>
      <w:tr w:rsidR="00133581">
        <w:trPr>
          <w:trHeight w:val="287"/>
        </w:trPr>
        <w:tc>
          <w:tcPr>
            <w:tcW w:w="4809" w:type="dxa"/>
            <w:gridSpan w:val="5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5612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Дата и подпись заказчика</w:t>
            </w:r>
          </w:p>
        </w:tc>
        <w:tc>
          <w:tcPr>
            <w:tcW w:w="4822" w:type="dxa"/>
            <w:gridSpan w:val="14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133581" w:rsidRDefault="00133581"/>
        </w:tc>
      </w:tr>
    </w:tbl>
    <w:p w:rsidR="00133581" w:rsidRDefault="00133581"/>
    <w:p w:rsidR="00133581" w:rsidRDefault="00561230">
      <w:r>
        <w:softHyphen/>
      </w:r>
    </w:p>
    <w:sectPr w:rsidR="00133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73" w:right="850" w:bottom="1134" w:left="1701" w:header="27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1D" w:rsidRDefault="00561230">
      <w:r>
        <w:separator/>
      </w:r>
    </w:p>
  </w:endnote>
  <w:endnote w:type="continuationSeparator" w:id="0">
    <w:p w:rsidR="00E1661D" w:rsidRDefault="0056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E4" w:rsidRDefault="00E55E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E4" w:rsidRDefault="00E55E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81" w:rsidRDefault="00133581">
    <w:pPr>
      <w:pStyle w:val="a5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1D" w:rsidRDefault="00561230">
      <w:r>
        <w:separator/>
      </w:r>
    </w:p>
  </w:footnote>
  <w:footnote w:type="continuationSeparator" w:id="0">
    <w:p w:rsidR="00E1661D" w:rsidRDefault="0056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E4" w:rsidRDefault="00E55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E4" w:rsidRDefault="00E55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81" w:rsidRDefault="00133581">
    <w:pPr>
      <w:pStyle w:val="a3"/>
      <w:ind w:left="-1418" w:righ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C0"/>
    <w:rsid w:val="00133581"/>
    <w:rsid w:val="00260156"/>
    <w:rsid w:val="003877A4"/>
    <w:rsid w:val="004952C0"/>
    <w:rsid w:val="00561230"/>
    <w:rsid w:val="00584B75"/>
    <w:rsid w:val="00645B7A"/>
    <w:rsid w:val="008A2329"/>
    <w:rsid w:val="0092550A"/>
    <w:rsid w:val="00966647"/>
    <w:rsid w:val="00B85AD8"/>
    <w:rsid w:val="00E1661D"/>
    <w:rsid w:val="00E55EE4"/>
    <w:rsid w:val="00F017EE"/>
    <w:rsid w:val="08A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55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5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55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5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Журавлев Антон Владимирович</cp:lastModifiedBy>
  <cp:revision>3</cp:revision>
  <cp:lastPrinted>2023-11-07T12:37:00Z</cp:lastPrinted>
  <dcterms:created xsi:type="dcterms:W3CDTF">2024-06-18T09:37:00Z</dcterms:created>
  <dcterms:modified xsi:type="dcterms:W3CDTF">2024-06-18T09:45:00Z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F2E24E2B96E5421D812159EEEEC05591_12</vt:lpwstr>
  </property>
</Properties>
</file>