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5715C" w14:textId="00CA9EBC" w:rsidR="00111872" w:rsidRPr="009A0FAC" w:rsidRDefault="00111872" w:rsidP="009A0FAC">
      <w:pPr>
        <w:jc w:val="right"/>
        <w:rPr>
          <w:rFonts w:ascii="Times New Roman" w:hAnsi="Times New Roman" w:cs="Times New Roman"/>
          <w:iCs/>
          <w:szCs w:val="20"/>
        </w:rPr>
      </w:pPr>
      <w:r w:rsidRPr="009A0FAC">
        <w:rPr>
          <w:rFonts w:ascii="Times New Roman" w:hAnsi="Times New Roman" w:cs="Times New Roman"/>
          <w:iCs/>
          <w:szCs w:val="20"/>
        </w:rPr>
        <w:t>Приложение 3 к Документации о проведении конкурсного отбора</w:t>
      </w:r>
    </w:p>
    <w:p w14:paraId="783835BC" w14:textId="77777777" w:rsidR="00111872" w:rsidRPr="009A0FAC" w:rsidRDefault="00111872" w:rsidP="009A0FA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9476E9" w14:textId="77777777" w:rsidR="001601B6" w:rsidRPr="009A0FAC" w:rsidRDefault="00C03D8D" w:rsidP="00160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FAC">
        <w:rPr>
          <w:rFonts w:ascii="Times New Roman" w:hAnsi="Times New Roman" w:cs="Times New Roman"/>
          <w:b/>
          <w:sz w:val="24"/>
          <w:szCs w:val="24"/>
        </w:rPr>
        <w:t>ТЕНДЕРНОЕ ЗАДАНИЕ</w:t>
      </w:r>
    </w:p>
    <w:p w14:paraId="30A2B059" w14:textId="77777777" w:rsidR="00717390" w:rsidRPr="009A0FAC" w:rsidRDefault="00717390" w:rsidP="00160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FA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F4C09" w:rsidRPr="009A0FAC">
        <w:rPr>
          <w:rFonts w:ascii="Times New Roman" w:hAnsi="Times New Roman" w:cs="Times New Roman"/>
          <w:b/>
          <w:sz w:val="24"/>
          <w:szCs w:val="24"/>
        </w:rPr>
        <w:t>разработку книги по корпоративной культуре Банка</w:t>
      </w:r>
    </w:p>
    <w:p w14:paraId="6C5408CB" w14:textId="77777777" w:rsidR="009E7720" w:rsidRPr="009A0FAC" w:rsidRDefault="00717390" w:rsidP="009E7720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9A0FAC">
        <w:rPr>
          <w:rFonts w:ascii="Times New Roman" w:hAnsi="Times New Roman" w:cs="Times New Roman"/>
          <w:b/>
        </w:rPr>
        <w:t xml:space="preserve">Заказчик: </w:t>
      </w:r>
    </w:p>
    <w:p w14:paraId="6EE23201" w14:textId="77777777" w:rsidR="009E7720" w:rsidRPr="009A0FAC" w:rsidRDefault="00C03D8D" w:rsidP="009E7720">
      <w:pPr>
        <w:spacing w:after="0"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ab/>
      </w:r>
      <w:r w:rsidR="00717390" w:rsidRPr="009A0FAC">
        <w:rPr>
          <w:rFonts w:ascii="Times New Roman" w:hAnsi="Times New Roman" w:cs="Times New Roman"/>
        </w:rPr>
        <w:t>Акционерное общество «Экспобанк»</w:t>
      </w:r>
      <w:r w:rsidR="009E7720" w:rsidRPr="009A0FAC">
        <w:rPr>
          <w:rFonts w:ascii="Times New Roman" w:hAnsi="Times New Roman" w:cs="Times New Roman"/>
        </w:rPr>
        <w:t xml:space="preserve">, </w:t>
      </w:r>
    </w:p>
    <w:p w14:paraId="76A53DAE" w14:textId="77777777" w:rsidR="001601B6" w:rsidRPr="009A0FAC" w:rsidRDefault="00C03D8D" w:rsidP="009E7720">
      <w:pPr>
        <w:spacing w:after="0"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ab/>
      </w:r>
      <w:r w:rsidR="009E7720" w:rsidRPr="009A0FAC">
        <w:rPr>
          <w:rFonts w:ascii="Times New Roman" w:hAnsi="Times New Roman" w:cs="Times New Roman"/>
        </w:rPr>
        <w:t>115054, г. Москва, Космодамианская наб., д. 52, стр. 7, ОГРН 1217700369083.</w:t>
      </w:r>
    </w:p>
    <w:p w14:paraId="3C3C3D03" w14:textId="77777777" w:rsidR="009E7720" w:rsidRPr="009A0FAC" w:rsidRDefault="009E7720" w:rsidP="009E7720">
      <w:pPr>
        <w:rPr>
          <w:rFonts w:ascii="Times New Roman" w:hAnsi="Times New Roman" w:cs="Times New Roman"/>
          <w:b/>
        </w:rPr>
      </w:pPr>
    </w:p>
    <w:p w14:paraId="6DFD7F38" w14:textId="77777777" w:rsidR="00350043" w:rsidRPr="009A0FAC" w:rsidRDefault="0074568D" w:rsidP="00350043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9A0FAC">
        <w:rPr>
          <w:rFonts w:ascii="Times New Roman" w:hAnsi="Times New Roman" w:cs="Times New Roman"/>
          <w:b/>
        </w:rPr>
        <w:t>П</w:t>
      </w:r>
      <w:r w:rsidR="00350043" w:rsidRPr="009A0FAC">
        <w:rPr>
          <w:rFonts w:ascii="Times New Roman" w:hAnsi="Times New Roman" w:cs="Times New Roman"/>
          <w:b/>
        </w:rPr>
        <w:t>редмет закупки:</w:t>
      </w:r>
    </w:p>
    <w:p w14:paraId="31066D19" w14:textId="77777777" w:rsidR="00350043" w:rsidRPr="009A0FAC" w:rsidRDefault="00C03D8D" w:rsidP="00C03D8D">
      <w:pPr>
        <w:spacing w:after="0"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ab/>
        <w:t xml:space="preserve">Оказание услуг </w:t>
      </w:r>
      <w:r w:rsidR="0067384D" w:rsidRPr="009A0FAC">
        <w:rPr>
          <w:rFonts w:ascii="Times New Roman" w:hAnsi="Times New Roman" w:cs="Times New Roman"/>
        </w:rPr>
        <w:t xml:space="preserve">по </w:t>
      </w:r>
      <w:r w:rsidR="005F1C6B" w:rsidRPr="009A0FAC">
        <w:rPr>
          <w:rFonts w:ascii="Times New Roman" w:hAnsi="Times New Roman" w:cs="Times New Roman"/>
        </w:rPr>
        <w:t xml:space="preserve">изготовлению кодекса корпоративного поведения сотрудников Экспобанка. Услуга включает: </w:t>
      </w:r>
      <w:r w:rsidR="0067384D" w:rsidRPr="009A0FAC">
        <w:rPr>
          <w:rFonts w:ascii="Times New Roman" w:hAnsi="Times New Roman" w:cs="Times New Roman"/>
        </w:rPr>
        <w:t>разработк</w:t>
      </w:r>
      <w:r w:rsidR="005F1C6B" w:rsidRPr="009A0FAC">
        <w:rPr>
          <w:rFonts w:ascii="Times New Roman" w:hAnsi="Times New Roman" w:cs="Times New Roman"/>
        </w:rPr>
        <w:t>у</w:t>
      </w:r>
      <w:r w:rsidR="0067384D" w:rsidRPr="009A0FAC">
        <w:rPr>
          <w:rFonts w:ascii="Times New Roman" w:hAnsi="Times New Roman" w:cs="Times New Roman"/>
        </w:rPr>
        <w:t xml:space="preserve"> структуры, </w:t>
      </w:r>
      <w:r w:rsidR="005F1C6B" w:rsidRPr="009A0FAC">
        <w:rPr>
          <w:rFonts w:ascii="Times New Roman" w:hAnsi="Times New Roman" w:cs="Times New Roman"/>
        </w:rPr>
        <w:t xml:space="preserve">подготовку содержания, разработку визуального оформления, верстку </w:t>
      </w:r>
      <w:r w:rsidR="0067384D" w:rsidRPr="009A0FAC">
        <w:rPr>
          <w:rFonts w:ascii="Times New Roman" w:hAnsi="Times New Roman" w:cs="Times New Roman"/>
        </w:rPr>
        <w:t xml:space="preserve">и печать </w:t>
      </w:r>
      <w:r w:rsidR="005F1C6B" w:rsidRPr="009A0FAC">
        <w:rPr>
          <w:rFonts w:ascii="Times New Roman" w:hAnsi="Times New Roman" w:cs="Times New Roman"/>
        </w:rPr>
        <w:t>тиража</w:t>
      </w:r>
      <w:r w:rsidR="007F4C09" w:rsidRPr="009A0FAC">
        <w:rPr>
          <w:rFonts w:ascii="Times New Roman" w:hAnsi="Times New Roman" w:cs="Times New Roman"/>
        </w:rPr>
        <w:t xml:space="preserve">. </w:t>
      </w:r>
      <w:r w:rsidR="005F1C6B" w:rsidRPr="009A0FAC">
        <w:rPr>
          <w:rFonts w:ascii="Times New Roman" w:hAnsi="Times New Roman" w:cs="Times New Roman"/>
        </w:rPr>
        <w:t>Разработка</w:t>
      </w:r>
      <w:r w:rsidR="007F4C09" w:rsidRPr="009A0FAC">
        <w:rPr>
          <w:rFonts w:ascii="Times New Roman" w:hAnsi="Times New Roman" w:cs="Times New Roman"/>
        </w:rPr>
        <w:t xml:space="preserve"> электронной версии книги</w:t>
      </w:r>
      <w:r w:rsidR="005F1C6B" w:rsidRPr="009A0FAC">
        <w:rPr>
          <w:rFonts w:ascii="Times New Roman" w:hAnsi="Times New Roman" w:cs="Times New Roman"/>
        </w:rPr>
        <w:t xml:space="preserve"> в виде лендинга</w:t>
      </w:r>
      <w:r w:rsidR="007F4C09" w:rsidRPr="009A0FAC">
        <w:rPr>
          <w:rFonts w:ascii="Times New Roman" w:hAnsi="Times New Roman" w:cs="Times New Roman"/>
        </w:rPr>
        <w:t xml:space="preserve">. </w:t>
      </w:r>
    </w:p>
    <w:p w14:paraId="5E942555" w14:textId="77777777" w:rsidR="00C03D8D" w:rsidRPr="009A0FAC" w:rsidRDefault="00C03D8D" w:rsidP="00C03D8D">
      <w:pPr>
        <w:spacing w:after="0" w:line="240" w:lineRule="auto"/>
        <w:rPr>
          <w:rFonts w:ascii="Times New Roman" w:hAnsi="Times New Roman" w:cs="Times New Roman"/>
        </w:rPr>
      </w:pPr>
    </w:p>
    <w:p w14:paraId="74691221" w14:textId="77777777" w:rsidR="00C03D8D" w:rsidRPr="009A0FAC" w:rsidRDefault="00C03D8D" w:rsidP="00C03D8D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9A0FAC">
        <w:rPr>
          <w:rFonts w:ascii="Times New Roman" w:hAnsi="Times New Roman" w:cs="Times New Roman"/>
          <w:b/>
        </w:rPr>
        <w:t xml:space="preserve">Место </w:t>
      </w:r>
      <w:r w:rsidR="00CD5E7F" w:rsidRPr="009A0FAC">
        <w:rPr>
          <w:rFonts w:ascii="Times New Roman" w:hAnsi="Times New Roman" w:cs="Times New Roman"/>
          <w:b/>
        </w:rPr>
        <w:t xml:space="preserve">и срок </w:t>
      </w:r>
      <w:r w:rsidRPr="009A0FAC">
        <w:rPr>
          <w:rFonts w:ascii="Times New Roman" w:hAnsi="Times New Roman" w:cs="Times New Roman"/>
          <w:b/>
        </w:rPr>
        <w:t>оказания услуг (проведения):</w:t>
      </w:r>
    </w:p>
    <w:p w14:paraId="1607212C" w14:textId="33F86261" w:rsidR="00893FF2" w:rsidRPr="009A0FAC" w:rsidRDefault="009A0FAC" w:rsidP="00C03D8D">
      <w:pPr>
        <w:spacing w:after="0"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 xml:space="preserve">           </w:t>
      </w:r>
      <w:r w:rsidR="00C03D8D" w:rsidRPr="009A0FAC">
        <w:rPr>
          <w:rFonts w:ascii="Times New Roman" w:hAnsi="Times New Roman" w:cs="Times New Roman"/>
        </w:rPr>
        <w:t>г.</w:t>
      </w:r>
      <w:r w:rsidR="00CD5E7F" w:rsidRPr="009A0FAC">
        <w:rPr>
          <w:rFonts w:ascii="Times New Roman" w:hAnsi="Times New Roman" w:cs="Times New Roman"/>
        </w:rPr>
        <w:t xml:space="preserve"> </w:t>
      </w:r>
      <w:r w:rsidR="00C03D8D" w:rsidRPr="009A0FAC">
        <w:rPr>
          <w:rFonts w:ascii="Times New Roman" w:hAnsi="Times New Roman" w:cs="Times New Roman"/>
        </w:rPr>
        <w:t>Москва</w:t>
      </w:r>
      <w:r w:rsidR="00702F3C" w:rsidRPr="009A0FAC">
        <w:rPr>
          <w:rFonts w:ascii="Times New Roman" w:hAnsi="Times New Roman" w:cs="Times New Roman"/>
        </w:rPr>
        <w:t xml:space="preserve">, </w:t>
      </w:r>
    </w:p>
    <w:p w14:paraId="00542750" w14:textId="536AF2F4" w:rsidR="00B212DE" w:rsidRPr="009A0FAC" w:rsidRDefault="0067384D" w:rsidP="00C03D8D">
      <w:pPr>
        <w:spacing w:after="0"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4</w:t>
      </w:r>
      <w:r w:rsidR="00E012DC" w:rsidRPr="009A0FAC">
        <w:rPr>
          <w:rFonts w:ascii="Times New Roman" w:hAnsi="Times New Roman" w:cs="Times New Roman"/>
        </w:rPr>
        <w:t xml:space="preserve"> квартал 2024 г</w:t>
      </w:r>
      <w:r w:rsidRPr="009A0FAC">
        <w:rPr>
          <w:rFonts w:ascii="Times New Roman" w:hAnsi="Times New Roman" w:cs="Times New Roman"/>
        </w:rPr>
        <w:t xml:space="preserve">, </w:t>
      </w:r>
      <w:r w:rsidR="00F068CB" w:rsidRPr="009A0FAC">
        <w:rPr>
          <w:rFonts w:ascii="Times New Roman" w:hAnsi="Times New Roman" w:cs="Times New Roman"/>
        </w:rPr>
        <w:t>пункт</w:t>
      </w:r>
      <w:r w:rsidR="003A539C" w:rsidRPr="009A0FAC">
        <w:rPr>
          <w:rFonts w:ascii="Times New Roman" w:hAnsi="Times New Roman" w:cs="Times New Roman"/>
        </w:rPr>
        <w:t>ы</w:t>
      </w:r>
      <w:r w:rsidR="00F068CB" w:rsidRPr="009A0FAC">
        <w:rPr>
          <w:rFonts w:ascii="Times New Roman" w:hAnsi="Times New Roman" w:cs="Times New Roman"/>
        </w:rPr>
        <w:t xml:space="preserve"> </w:t>
      </w:r>
      <w:r w:rsidR="003A539C" w:rsidRPr="009A0FAC">
        <w:rPr>
          <w:rFonts w:ascii="Times New Roman" w:hAnsi="Times New Roman" w:cs="Times New Roman"/>
        </w:rPr>
        <w:t>1,</w:t>
      </w:r>
      <w:r w:rsidR="009A0FAC" w:rsidRPr="009A0FAC">
        <w:rPr>
          <w:rFonts w:ascii="Times New Roman" w:hAnsi="Times New Roman" w:cs="Times New Roman"/>
        </w:rPr>
        <w:t>2</w:t>
      </w:r>
      <w:r w:rsidR="00F068CB" w:rsidRPr="009A0FAC">
        <w:rPr>
          <w:rFonts w:ascii="Times New Roman" w:hAnsi="Times New Roman" w:cs="Times New Roman"/>
        </w:rPr>
        <w:t xml:space="preserve"> (см. описание работ</w:t>
      </w:r>
      <w:r w:rsidR="00B212DE" w:rsidRPr="009A0FAC">
        <w:rPr>
          <w:rFonts w:ascii="Times New Roman" w:hAnsi="Times New Roman" w:cs="Times New Roman"/>
        </w:rPr>
        <w:t>)</w:t>
      </w:r>
    </w:p>
    <w:p w14:paraId="4718F603" w14:textId="40C3B715" w:rsidR="003A539C" w:rsidRPr="009A0FAC" w:rsidRDefault="003A539C" w:rsidP="00C03D8D">
      <w:pPr>
        <w:spacing w:after="0"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1 квартал 2025, пункты 3,4,5,6 (см. описание работ)</w:t>
      </w:r>
    </w:p>
    <w:p w14:paraId="7DE97D89" w14:textId="5AE2FEE0" w:rsidR="00C03D8D" w:rsidRPr="009A0FAC" w:rsidRDefault="0067384D" w:rsidP="00C03D8D">
      <w:pPr>
        <w:spacing w:after="0"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2 квартал 2025 г</w:t>
      </w:r>
      <w:r w:rsidR="003A539C" w:rsidRPr="009A0FAC">
        <w:rPr>
          <w:rFonts w:ascii="Times New Roman" w:hAnsi="Times New Roman" w:cs="Times New Roman"/>
        </w:rPr>
        <w:t xml:space="preserve"> пункт 7 </w:t>
      </w:r>
      <w:r w:rsidR="00F068CB" w:rsidRPr="009A0FAC">
        <w:rPr>
          <w:rFonts w:ascii="Times New Roman" w:hAnsi="Times New Roman" w:cs="Times New Roman"/>
        </w:rPr>
        <w:t>(см. описание работ)</w:t>
      </w:r>
    </w:p>
    <w:p w14:paraId="0181F339" w14:textId="77777777" w:rsidR="00C03D8D" w:rsidRPr="009A0FAC" w:rsidRDefault="00C03D8D" w:rsidP="00C03D8D">
      <w:pPr>
        <w:spacing w:after="0" w:line="240" w:lineRule="auto"/>
        <w:rPr>
          <w:rFonts w:ascii="Times New Roman" w:hAnsi="Times New Roman" w:cs="Times New Roman"/>
        </w:rPr>
      </w:pPr>
    </w:p>
    <w:p w14:paraId="715C8E52" w14:textId="77777777" w:rsidR="00C03D8D" w:rsidRPr="009A0FAC" w:rsidRDefault="00E75CC6" w:rsidP="00E75CC6">
      <w:pPr>
        <w:rPr>
          <w:rFonts w:ascii="Times New Roman" w:hAnsi="Times New Roman" w:cs="Times New Roman"/>
          <w:b/>
        </w:rPr>
      </w:pPr>
      <w:r w:rsidRPr="009A0FAC">
        <w:rPr>
          <w:rFonts w:ascii="Times New Roman" w:hAnsi="Times New Roman" w:cs="Times New Roman"/>
          <w:b/>
        </w:rPr>
        <w:t xml:space="preserve">      4.  </w:t>
      </w:r>
      <w:r w:rsidR="00CD5E7F" w:rsidRPr="009A0FAC">
        <w:rPr>
          <w:rFonts w:ascii="Times New Roman" w:hAnsi="Times New Roman" w:cs="Times New Roman"/>
          <w:b/>
        </w:rPr>
        <w:t>Техническое задание:</w:t>
      </w:r>
    </w:p>
    <w:p w14:paraId="2BF63BF5" w14:textId="6D9C6A55" w:rsidR="00C76FDE" w:rsidRPr="009A0FAC" w:rsidRDefault="00CD5E7F" w:rsidP="00CD5E7F">
      <w:pPr>
        <w:spacing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ab/>
      </w:r>
      <w:r w:rsidR="00C76FDE" w:rsidRPr="009A0FAC">
        <w:rPr>
          <w:rFonts w:ascii="Times New Roman" w:hAnsi="Times New Roman" w:cs="Times New Roman"/>
        </w:rPr>
        <w:t xml:space="preserve">Формат книги (размеры): </w:t>
      </w:r>
      <w:r w:rsidR="00B24D65" w:rsidRPr="009A0FAC">
        <w:rPr>
          <w:rFonts w:ascii="Times New Roman" w:hAnsi="Times New Roman" w:cs="Times New Roman"/>
        </w:rPr>
        <w:t xml:space="preserve">предпочтителен вариант формата </w:t>
      </w:r>
      <w:r w:rsidR="00CD4F5F" w:rsidRPr="009A0FAC">
        <w:rPr>
          <w:rFonts w:ascii="Times New Roman" w:hAnsi="Times New Roman" w:cs="Times New Roman"/>
        </w:rPr>
        <w:t>А5</w:t>
      </w:r>
      <w:r w:rsidR="00B24D65" w:rsidRPr="009A0FAC">
        <w:rPr>
          <w:rFonts w:ascii="Times New Roman" w:hAnsi="Times New Roman" w:cs="Times New Roman"/>
        </w:rPr>
        <w:t>, при обсуждении проекта данный формат может поменяться на другой.</w:t>
      </w:r>
    </w:p>
    <w:p w14:paraId="72938354" w14:textId="0B78BFA6" w:rsidR="004A4804" w:rsidRPr="009A0FAC" w:rsidRDefault="004A4804" w:rsidP="00CD5E7F">
      <w:pPr>
        <w:spacing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 xml:space="preserve">           Требования к бумаге и обложке:</w:t>
      </w:r>
      <w:r w:rsidR="009A0FAC" w:rsidRPr="009A0FAC">
        <w:rPr>
          <w:rFonts w:ascii="Times New Roman" w:hAnsi="Times New Roman" w:cs="Times New Roman"/>
        </w:rPr>
        <w:t xml:space="preserve"> </w:t>
      </w:r>
      <w:r w:rsidR="00CD4F5F" w:rsidRPr="009A0FAC">
        <w:rPr>
          <w:rFonts w:ascii="Times New Roman" w:hAnsi="Times New Roman" w:cs="Times New Roman"/>
        </w:rPr>
        <w:t>мелованная бумага, твердая обложка, твердый переплет</w:t>
      </w:r>
      <w:r w:rsidR="009A0FAC" w:rsidRPr="009A0FAC">
        <w:rPr>
          <w:rFonts w:ascii="Times New Roman" w:hAnsi="Times New Roman" w:cs="Times New Roman"/>
        </w:rPr>
        <w:t>.</w:t>
      </w:r>
    </w:p>
    <w:p w14:paraId="1F3A3A53" w14:textId="6C1EB8B9" w:rsidR="00CD4F5F" w:rsidRPr="009A0FAC" w:rsidRDefault="00CD4F5F" w:rsidP="00CD5E7F">
      <w:pPr>
        <w:spacing w:line="240" w:lineRule="auto"/>
        <w:rPr>
          <w:rFonts w:ascii="Times New Roman" w:hAnsi="Times New Roman" w:cs="Times New Roman"/>
          <w:u w:val="single"/>
        </w:rPr>
      </w:pPr>
      <w:r w:rsidRPr="009A0FAC">
        <w:rPr>
          <w:rFonts w:ascii="Times New Roman" w:hAnsi="Times New Roman" w:cs="Times New Roman"/>
        </w:rPr>
        <w:t xml:space="preserve">Требования к цветности: полноцветные картинки </w:t>
      </w:r>
    </w:p>
    <w:p w14:paraId="3556E664" w14:textId="7FF15DD4" w:rsidR="005D22FD" w:rsidRPr="009A0FAC" w:rsidRDefault="00CD5E7F" w:rsidP="009A0FAC">
      <w:pPr>
        <w:spacing w:line="240" w:lineRule="auto"/>
        <w:rPr>
          <w:rFonts w:ascii="Times New Roman" w:hAnsi="Times New Roman" w:cs="Times New Roman"/>
          <w:b/>
        </w:rPr>
      </w:pPr>
      <w:r w:rsidRPr="009A0FAC">
        <w:rPr>
          <w:rFonts w:ascii="Times New Roman" w:hAnsi="Times New Roman" w:cs="Times New Roman"/>
          <w:b/>
        </w:rPr>
        <w:t>Исполнитель услуг обязуется</w:t>
      </w:r>
      <w:r w:rsidR="005D22FD" w:rsidRPr="009A0FAC">
        <w:rPr>
          <w:rFonts w:ascii="Times New Roman" w:hAnsi="Times New Roman" w:cs="Times New Roman"/>
          <w:b/>
        </w:rPr>
        <w:t xml:space="preserve"> произвести следующие работы</w:t>
      </w:r>
      <w:r w:rsidR="009A0FAC" w:rsidRPr="009A0FAC">
        <w:rPr>
          <w:rFonts w:ascii="Times New Roman" w:hAnsi="Times New Roman" w:cs="Times New Roman"/>
          <w:b/>
        </w:rPr>
        <w:t>:</w:t>
      </w:r>
    </w:p>
    <w:p w14:paraId="49EC0E67" w14:textId="77777777" w:rsidR="009A0FAC" w:rsidRPr="009A0FAC" w:rsidRDefault="009A0FAC" w:rsidP="009A0FAC">
      <w:pPr>
        <w:spacing w:line="240" w:lineRule="auto"/>
        <w:rPr>
          <w:rFonts w:ascii="Times New Roman" w:hAnsi="Times New Roman" w:cs="Times New Roman"/>
          <w:b/>
        </w:rPr>
      </w:pPr>
    </w:p>
    <w:p w14:paraId="15157BF3" w14:textId="6BE49781" w:rsidR="0065134C" w:rsidRPr="009A0FAC" w:rsidRDefault="003A539C" w:rsidP="009A0FAC">
      <w:pPr>
        <w:spacing w:line="240" w:lineRule="auto"/>
        <w:ind w:left="360"/>
        <w:rPr>
          <w:rFonts w:ascii="Times New Roman" w:hAnsi="Times New Roman" w:cs="Times New Roman"/>
          <w:b/>
        </w:rPr>
      </w:pPr>
      <w:r w:rsidRPr="009A0FAC">
        <w:rPr>
          <w:rFonts w:ascii="Times New Roman" w:hAnsi="Times New Roman" w:cs="Times New Roman"/>
          <w:b/>
        </w:rPr>
        <w:t>1</w:t>
      </w:r>
      <w:r w:rsidR="0065134C" w:rsidRPr="009A0FAC">
        <w:rPr>
          <w:rFonts w:ascii="Times New Roman" w:hAnsi="Times New Roman" w:cs="Times New Roman"/>
          <w:b/>
        </w:rPr>
        <w:t>.Исследование для сбора контента книги по корпоративной культуре</w:t>
      </w:r>
    </w:p>
    <w:p w14:paraId="7440D212" w14:textId="3F90F6C1" w:rsidR="0065134C" w:rsidRPr="009A0FAC" w:rsidRDefault="0065134C" w:rsidP="0065134C">
      <w:pPr>
        <w:pStyle w:val="a4"/>
        <w:spacing w:line="240" w:lineRule="auto"/>
        <w:rPr>
          <w:rFonts w:ascii="Times New Roman" w:hAnsi="Times New Roman" w:cs="Times New Roman"/>
          <w:b/>
        </w:rPr>
      </w:pPr>
      <w:r w:rsidRPr="009A0FAC">
        <w:rPr>
          <w:rFonts w:ascii="Times New Roman" w:hAnsi="Times New Roman" w:cs="Times New Roman"/>
          <w:b/>
        </w:rPr>
        <w:t>Подготовка исследования для сбора данных</w:t>
      </w:r>
    </w:p>
    <w:p w14:paraId="75C7F09A" w14:textId="1D190D78" w:rsidR="0065134C" w:rsidRPr="009A0FAC" w:rsidRDefault="0065134C" w:rsidP="0065134C">
      <w:pPr>
        <w:pStyle w:val="a4"/>
        <w:spacing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•</w:t>
      </w:r>
      <w:r w:rsidRPr="009A0FAC">
        <w:rPr>
          <w:rFonts w:ascii="Times New Roman" w:hAnsi="Times New Roman" w:cs="Times New Roman"/>
        </w:rPr>
        <w:tab/>
        <w:t>Подготовка брифа</w:t>
      </w:r>
      <w:bookmarkStart w:id="0" w:name="_GoBack"/>
      <w:bookmarkEnd w:id="0"/>
      <w:r w:rsidR="00FC714B">
        <w:rPr>
          <w:rFonts w:ascii="Times New Roman" w:hAnsi="Times New Roman" w:cs="Times New Roman"/>
        </w:rPr>
        <w:t xml:space="preserve"> (</w:t>
      </w:r>
      <w:r w:rsidR="00FC714B" w:rsidRPr="00FC714B">
        <w:rPr>
          <w:rFonts w:ascii="Times New Roman" w:hAnsi="Times New Roman" w:cs="Times New Roman"/>
        </w:rPr>
        <w:t>от англ. brief «инструкция, сводка»</w:t>
      </w:r>
      <w:r w:rsidR="00FC714B">
        <w:rPr>
          <w:rFonts w:ascii="Times New Roman" w:hAnsi="Times New Roman" w:cs="Times New Roman"/>
        </w:rPr>
        <w:t xml:space="preserve"> -документ, </w:t>
      </w:r>
      <w:r w:rsidR="00FC714B" w:rsidRPr="00FC714B">
        <w:rPr>
          <w:rFonts w:ascii="Times New Roman" w:hAnsi="Times New Roman" w:cs="Times New Roman"/>
        </w:rPr>
        <w:t>краткая письменная форма согласительного порядка между планирующими сотрудничать сторонами, в которой прописываются основные параметры будущего программного, графического, медийного или какого-либо иного проекта</w:t>
      </w:r>
      <w:r w:rsidR="00FC714B">
        <w:rPr>
          <w:rFonts w:ascii="Times New Roman" w:hAnsi="Times New Roman" w:cs="Times New Roman"/>
        </w:rPr>
        <w:t>)</w:t>
      </w:r>
      <w:r w:rsidRPr="009A0FAC">
        <w:rPr>
          <w:rFonts w:ascii="Times New Roman" w:hAnsi="Times New Roman" w:cs="Times New Roman"/>
        </w:rPr>
        <w:t xml:space="preserve"> с вопросами для </w:t>
      </w:r>
      <w:r w:rsidR="0088164E" w:rsidRPr="009A0FAC">
        <w:rPr>
          <w:rFonts w:ascii="Times New Roman" w:hAnsi="Times New Roman" w:cs="Times New Roman"/>
        </w:rPr>
        <w:t xml:space="preserve">индивидуальных </w:t>
      </w:r>
      <w:r w:rsidRPr="009A0FAC">
        <w:rPr>
          <w:rFonts w:ascii="Times New Roman" w:hAnsi="Times New Roman" w:cs="Times New Roman"/>
        </w:rPr>
        <w:t>интервью</w:t>
      </w:r>
      <w:r w:rsidR="0088164E" w:rsidRPr="009A0FAC">
        <w:rPr>
          <w:rFonts w:ascii="Times New Roman" w:hAnsi="Times New Roman" w:cs="Times New Roman"/>
        </w:rPr>
        <w:t xml:space="preserve"> и проведения фокус групп</w:t>
      </w:r>
      <w:r w:rsidRPr="009A0FAC">
        <w:rPr>
          <w:rFonts w:ascii="Times New Roman" w:hAnsi="Times New Roman" w:cs="Times New Roman"/>
        </w:rPr>
        <w:t xml:space="preserve"> с разными подразделениям</w:t>
      </w:r>
      <w:r w:rsidR="0088164E" w:rsidRPr="009A0FAC">
        <w:rPr>
          <w:rFonts w:ascii="Times New Roman" w:hAnsi="Times New Roman" w:cs="Times New Roman"/>
        </w:rPr>
        <w:t>и банка для выявления проявления</w:t>
      </w:r>
      <w:r w:rsidRPr="009A0FAC">
        <w:rPr>
          <w:rFonts w:ascii="Times New Roman" w:hAnsi="Times New Roman" w:cs="Times New Roman"/>
        </w:rPr>
        <w:t xml:space="preserve"> и применения корпоративных принципов.</w:t>
      </w:r>
    </w:p>
    <w:p w14:paraId="12662BB9" w14:textId="77777777" w:rsidR="0065134C" w:rsidRPr="009A0FAC" w:rsidRDefault="0065134C" w:rsidP="0065134C">
      <w:pPr>
        <w:pStyle w:val="a4"/>
        <w:spacing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•</w:t>
      </w:r>
      <w:r w:rsidRPr="009A0FAC">
        <w:rPr>
          <w:rFonts w:ascii="Times New Roman" w:hAnsi="Times New Roman" w:cs="Times New Roman"/>
        </w:rPr>
        <w:tab/>
        <w:t>Согласование брифа с заказчиком, включая вопросы, формат проведения интервью и формат предоставления результатов исследования.</w:t>
      </w:r>
    </w:p>
    <w:p w14:paraId="25EE2F19" w14:textId="77777777" w:rsidR="0065134C" w:rsidRPr="009A0FAC" w:rsidRDefault="0065134C" w:rsidP="0065134C">
      <w:pPr>
        <w:pStyle w:val="a4"/>
        <w:spacing w:line="240" w:lineRule="auto"/>
        <w:rPr>
          <w:rFonts w:ascii="Times New Roman" w:hAnsi="Times New Roman" w:cs="Times New Roman"/>
        </w:rPr>
      </w:pPr>
    </w:p>
    <w:p w14:paraId="74A821B5" w14:textId="375729DF" w:rsidR="0065134C" w:rsidRPr="009A0FAC" w:rsidRDefault="0065134C" w:rsidP="0065134C">
      <w:pPr>
        <w:pStyle w:val="a4"/>
        <w:spacing w:line="240" w:lineRule="auto"/>
        <w:rPr>
          <w:rFonts w:ascii="Times New Roman" w:hAnsi="Times New Roman" w:cs="Times New Roman"/>
          <w:b/>
        </w:rPr>
      </w:pPr>
      <w:r w:rsidRPr="009A0FAC">
        <w:rPr>
          <w:rFonts w:ascii="Times New Roman" w:hAnsi="Times New Roman" w:cs="Times New Roman"/>
          <w:b/>
        </w:rPr>
        <w:t>Проведение интервью и фокус-групп</w:t>
      </w:r>
    </w:p>
    <w:p w14:paraId="71222439" w14:textId="77777777" w:rsidR="0065134C" w:rsidRPr="009A0FAC" w:rsidRDefault="0065134C" w:rsidP="0065134C">
      <w:pPr>
        <w:pStyle w:val="a4"/>
        <w:spacing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•</w:t>
      </w:r>
      <w:r w:rsidRPr="009A0FAC">
        <w:rPr>
          <w:rFonts w:ascii="Times New Roman" w:hAnsi="Times New Roman" w:cs="Times New Roman"/>
        </w:rPr>
        <w:tab/>
        <w:t>Проведение индивидуальных интервью с сотрудниками разных уровней (руководство, менеджеры, линейные сотрудники) для сбора данных о применении корпоративных принципов.</w:t>
      </w:r>
    </w:p>
    <w:p w14:paraId="473D8899" w14:textId="77777777" w:rsidR="0088164E" w:rsidRPr="009A0FAC" w:rsidRDefault="0065134C">
      <w:pPr>
        <w:pStyle w:val="a4"/>
        <w:spacing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•</w:t>
      </w:r>
      <w:r w:rsidRPr="009A0FAC">
        <w:rPr>
          <w:rFonts w:ascii="Times New Roman" w:hAnsi="Times New Roman" w:cs="Times New Roman"/>
        </w:rPr>
        <w:tab/>
        <w:t>Проведение фокус-групп с представителями различных подразделений для коллективного обсуждения и выявления примеров использования принципов.</w:t>
      </w:r>
    </w:p>
    <w:p w14:paraId="589CE4CD" w14:textId="530C28E2" w:rsidR="0088164E" w:rsidRPr="009A0FAC" w:rsidRDefault="009A0FAC" w:rsidP="009A0FAC">
      <w:pPr>
        <w:pStyle w:val="a4"/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 xml:space="preserve">Отчет о проведенном </w:t>
      </w:r>
      <w:r w:rsidR="0088164E" w:rsidRPr="009A0FAC">
        <w:rPr>
          <w:rFonts w:ascii="Times New Roman" w:hAnsi="Times New Roman" w:cs="Times New Roman"/>
        </w:rPr>
        <w:t>исследовании в формате ppt</w:t>
      </w:r>
    </w:p>
    <w:p w14:paraId="15A04F63" w14:textId="77777777" w:rsidR="0065134C" w:rsidRPr="009A0FAC" w:rsidRDefault="0065134C" w:rsidP="0065134C">
      <w:pPr>
        <w:pStyle w:val="a4"/>
        <w:spacing w:line="240" w:lineRule="auto"/>
        <w:rPr>
          <w:rFonts w:ascii="Times New Roman" w:hAnsi="Times New Roman" w:cs="Times New Roman"/>
        </w:rPr>
      </w:pPr>
    </w:p>
    <w:p w14:paraId="057749B6" w14:textId="214B1622" w:rsidR="0065134C" w:rsidRPr="009A0FAC" w:rsidRDefault="0065134C" w:rsidP="0065134C">
      <w:pPr>
        <w:pStyle w:val="a4"/>
        <w:spacing w:line="240" w:lineRule="auto"/>
        <w:rPr>
          <w:rFonts w:ascii="Times New Roman" w:hAnsi="Times New Roman" w:cs="Times New Roman"/>
          <w:b/>
        </w:rPr>
      </w:pPr>
      <w:r w:rsidRPr="009A0FAC">
        <w:rPr>
          <w:rFonts w:ascii="Times New Roman" w:hAnsi="Times New Roman" w:cs="Times New Roman"/>
          <w:b/>
        </w:rPr>
        <w:t>Формирование сценария и стилистики контента</w:t>
      </w:r>
      <w:r w:rsidR="0088164E" w:rsidRPr="009A0FAC">
        <w:rPr>
          <w:rFonts w:ascii="Times New Roman" w:hAnsi="Times New Roman" w:cs="Times New Roman"/>
          <w:b/>
        </w:rPr>
        <w:t xml:space="preserve"> книги</w:t>
      </w:r>
      <w:r w:rsidRPr="009A0FAC">
        <w:rPr>
          <w:rFonts w:ascii="Times New Roman" w:hAnsi="Times New Roman" w:cs="Times New Roman"/>
          <w:b/>
        </w:rPr>
        <w:t xml:space="preserve"> на основе исследования</w:t>
      </w:r>
    </w:p>
    <w:p w14:paraId="4C5377ED" w14:textId="77777777" w:rsidR="0065134C" w:rsidRPr="009A0FAC" w:rsidRDefault="0065134C" w:rsidP="0065134C">
      <w:pPr>
        <w:pStyle w:val="a4"/>
        <w:spacing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•</w:t>
      </w:r>
      <w:r w:rsidRPr="009A0FAC">
        <w:rPr>
          <w:rFonts w:ascii="Times New Roman" w:hAnsi="Times New Roman" w:cs="Times New Roman"/>
        </w:rPr>
        <w:tab/>
        <w:t>Анализ полученных данных из интервью и фокус-групп для выявления ключевых тем, примеров и историй успеха.</w:t>
      </w:r>
    </w:p>
    <w:p w14:paraId="392C8A67" w14:textId="77777777" w:rsidR="0065134C" w:rsidRPr="009A0FAC" w:rsidRDefault="0065134C" w:rsidP="0065134C">
      <w:pPr>
        <w:pStyle w:val="a4"/>
        <w:spacing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lastRenderedPageBreak/>
        <w:t>•</w:t>
      </w:r>
      <w:r w:rsidRPr="009A0FAC">
        <w:rPr>
          <w:rFonts w:ascii="Times New Roman" w:hAnsi="Times New Roman" w:cs="Times New Roman"/>
        </w:rPr>
        <w:tab/>
        <w:t>Формирование сценария книги на основе собранных данных, включая описание принципов и примеры их применения.</w:t>
      </w:r>
    </w:p>
    <w:p w14:paraId="7CC659F2" w14:textId="77777777" w:rsidR="0065134C" w:rsidRPr="009A0FAC" w:rsidRDefault="0065134C" w:rsidP="0065134C">
      <w:pPr>
        <w:pStyle w:val="a4"/>
        <w:spacing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•</w:t>
      </w:r>
      <w:r w:rsidRPr="009A0FAC">
        <w:rPr>
          <w:rFonts w:ascii="Times New Roman" w:hAnsi="Times New Roman" w:cs="Times New Roman"/>
        </w:rPr>
        <w:tab/>
        <w:t>Определение стилистики написания книги, подходящей для целевой аудитории, с учетом повествовательных и диалоговых форм подачи материала.</w:t>
      </w:r>
    </w:p>
    <w:p w14:paraId="52D61381" w14:textId="77777777" w:rsidR="0065134C" w:rsidRPr="009A0FAC" w:rsidRDefault="0065134C" w:rsidP="0065134C">
      <w:pPr>
        <w:pStyle w:val="a4"/>
        <w:spacing w:line="240" w:lineRule="auto"/>
        <w:rPr>
          <w:rFonts w:ascii="Times New Roman" w:hAnsi="Times New Roman" w:cs="Times New Roman"/>
        </w:rPr>
      </w:pPr>
    </w:p>
    <w:p w14:paraId="60759285" w14:textId="5DC47D9B" w:rsidR="0065134C" w:rsidRPr="009A0FAC" w:rsidRDefault="0065134C" w:rsidP="0065134C">
      <w:pPr>
        <w:pStyle w:val="a4"/>
        <w:spacing w:line="240" w:lineRule="auto"/>
        <w:rPr>
          <w:rFonts w:ascii="Times New Roman" w:hAnsi="Times New Roman" w:cs="Times New Roman"/>
          <w:b/>
        </w:rPr>
      </w:pPr>
      <w:r w:rsidRPr="009A0FAC">
        <w:rPr>
          <w:rFonts w:ascii="Times New Roman" w:hAnsi="Times New Roman" w:cs="Times New Roman"/>
          <w:b/>
        </w:rPr>
        <w:t>Написание историй успеха</w:t>
      </w:r>
      <w:r w:rsidR="00693726" w:rsidRPr="009A0FAC">
        <w:rPr>
          <w:rFonts w:ascii="Times New Roman" w:hAnsi="Times New Roman" w:cs="Times New Roman"/>
          <w:b/>
        </w:rPr>
        <w:t xml:space="preserve"> и смыслов под каждый принцип</w:t>
      </w:r>
      <w:r w:rsidRPr="009A0FAC">
        <w:rPr>
          <w:rFonts w:ascii="Times New Roman" w:hAnsi="Times New Roman" w:cs="Times New Roman"/>
          <w:b/>
        </w:rPr>
        <w:t xml:space="preserve"> на основе интервью</w:t>
      </w:r>
    </w:p>
    <w:p w14:paraId="1982F107" w14:textId="77777777" w:rsidR="0065134C" w:rsidRPr="009A0FAC" w:rsidRDefault="0065134C" w:rsidP="0065134C">
      <w:pPr>
        <w:pStyle w:val="a4"/>
        <w:spacing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•</w:t>
      </w:r>
      <w:r w:rsidRPr="009A0FAC">
        <w:rPr>
          <w:rFonts w:ascii="Times New Roman" w:hAnsi="Times New Roman" w:cs="Times New Roman"/>
        </w:rPr>
        <w:tab/>
        <w:t>Выявление ключевых тезисов и примеров для написания историй успеха.</w:t>
      </w:r>
    </w:p>
    <w:p w14:paraId="4F6564EC" w14:textId="69BFC180" w:rsidR="0065134C" w:rsidRPr="009A0FAC" w:rsidRDefault="00BA078A" w:rsidP="0065134C">
      <w:pPr>
        <w:pStyle w:val="a4"/>
        <w:spacing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•</w:t>
      </w:r>
      <w:r w:rsidRPr="009A0FAC">
        <w:rPr>
          <w:rFonts w:ascii="Times New Roman" w:hAnsi="Times New Roman" w:cs="Times New Roman"/>
        </w:rPr>
        <w:tab/>
        <w:t>Написание историй успеха от</w:t>
      </w:r>
      <w:r w:rsidR="0065134C" w:rsidRPr="009A0FAC">
        <w:rPr>
          <w:rFonts w:ascii="Times New Roman" w:hAnsi="Times New Roman" w:cs="Times New Roman"/>
        </w:rPr>
        <w:t xml:space="preserve"> каждого подразделения или сотрудника на основе собранных данных, с акцентом на применение корпоративных принципов.</w:t>
      </w:r>
    </w:p>
    <w:p w14:paraId="56138889" w14:textId="24EB5E49" w:rsidR="00693726" w:rsidRPr="009A0FAC" w:rsidRDefault="009A0FAC" w:rsidP="009A0FAC">
      <w:pPr>
        <w:spacing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 xml:space="preserve">            •           </w:t>
      </w:r>
      <w:r w:rsidR="00693726" w:rsidRPr="009A0FAC">
        <w:rPr>
          <w:rFonts w:ascii="Times New Roman" w:hAnsi="Times New Roman" w:cs="Times New Roman"/>
        </w:rPr>
        <w:t>Раскрытие каждого принципа через смыслы и то, как работает принцип и чем руководствоваться для его внедрения и реализации в жизни</w:t>
      </w:r>
      <w:r w:rsidR="00095863" w:rsidRPr="009A0FAC">
        <w:rPr>
          <w:rFonts w:ascii="Times New Roman" w:hAnsi="Times New Roman" w:cs="Times New Roman"/>
        </w:rPr>
        <w:t xml:space="preserve"> с примерами</w:t>
      </w:r>
    </w:p>
    <w:p w14:paraId="76236DD1" w14:textId="51C1339A" w:rsidR="0065134C" w:rsidRPr="009A0FAC" w:rsidRDefault="00BA078A" w:rsidP="009A0FAC">
      <w:pPr>
        <w:pStyle w:val="a4"/>
        <w:spacing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•</w:t>
      </w:r>
      <w:r w:rsidRPr="009A0FAC">
        <w:rPr>
          <w:rFonts w:ascii="Times New Roman" w:hAnsi="Times New Roman" w:cs="Times New Roman"/>
        </w:rPr>
        <w:tab/>
        <w:t xml:space="preserve">Согласование смыслов и </w:t>
      </w:r>
      <w:r w:rsidR="0065134C" w:rsidRPr="009A0FAC">
        <w:rPr>
          <w:rFonts w:ascii="Times New Roman" w:hAnsi="Times New Roman" w:cs="Times New Roman"/>
        </w:rPr>
        <w:t>историй успеха с заказчиком для утверждения и интеграции в общий сценарий книги.</w:t>
      </w:r>
    </w:p>
    <w:p w14:paraId="7C6C53F9" w14:textId="62DCB927" w:rsidR="002C73C5" w:rsidRPr="009A0FAC" w:rsidRDefault="003A539C" w:rsidP="009A0FAC">
      <w:pPr>
        <w:spacing w:line="240" w:lineRule="auto"/>
        <w:rPr>
          <w:rFonts w:ascii="Times New Roman" w:hAnsi="Times New Roman" w:cs="Times New Roman"/>
          <w:b/>
        </w:rPr>
      </w:pPr>
      <w:r w:rsidRPr="009A0FAC">
        <w:rPr>
          <w:rFonts w:ascii="Times New Roman" w:hAnsi="Times New Roman" w:cs="Times New Roman"/>
          <w:b/>
        </w:rPr>
        <w:t>2</w:t>
      </w:r>
      <w:r w:rsidR="00AC5856" w:rsidRPr="009A0FAC">
        <w:rPr>
          <w:rFonts w:ascii="Times New Roman" w:hAnsi="Times New Roman" w:cs="Times New Roman"/>
          <w:b/>
        </w:rPr>
        <w:t>.</w:t>
      </w:r>
      <w:r w:rsidR="007F4C09" w:rsidRPr="009A0FAC">
        <w:rPr>
          <w:rFonts w:ascii="Times New Roman" w:hAnsi="Times New Roman" w:cs="Times New Roman"/>
          <w:b/>
        </w:rPr>
        <w:t xml:space="preserve">Разработка </w:t>
      </w:r>
      <w:r w:rsidR="002B2E9A" w:rsidRPr="009A0FAC">
        <w:rPr>
          <w:rFonts w:ascii="Times New Roman" w:hAnsi="Times New Roman" w:cs="Times New Roman"/>
          <w:b/>
        </w:rPr>
        <w:t xml:space="preserve">креативной концепции </w:t>
      </w:r>
      <w:r w:rsidR="007F4C09" w:rsidRPr="009A0FAC">
        <w:rPr>
          <w:rFonts w:ascii="Times New Roman" w:hAnsi="Times New Roman" w:cs="Times New Roman"/>
          <w:b/>
        </w:rPr>
        <w:t>книги</w:t>
      </w:r>
    </w:p>
    <w:p w14:paraId="0A6C1D26" w14:textId="3255CC14" w:rsidR="002B2E9A" w:rsidRPr="009A0FAC" w:rsidRDefault="004248D4" w:rsidP="009A0FAC">
      <w:pPr>
        <w:pStyle w:val="a4"/>
        <w:numPr>
          <w:ilvl w:val="0"/>
          <w:numId w:val="31"/>
        </w:numPr>
        <w:spacing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Создание оригинальной креативной концепции по</w:t>
      </w:r>
      <w:r w:rsidR="00704F7D" w:rsidRPr="009A0FAC">
        <w:rPr>
          <w:rFonts w:ascii="Times New Roman" w:hAnsi="Times New Roman" w:cs="Times New Roman"/>
        </w:rPr>
        <w:t xml:space="preserve"> построению структуры книги и ее</w:t>
      </w:r>
      <w:r w:rsidRPr="009A0FAC">
        <w:rPr>
          <w:rFonts w:ascii="Times New Roman" w:hAnsi="Times New Roman" w:cs="Times New Roman"/>
        </w:rPr>
        <w:t xml:space="preserve"> наполнению книги</w:t>
      </w:r>
    </w:p>
    <w:p w14:paraId="3348738B" w14:textId="77777777" w:rsidR="002B2E9A" w:rsidRPr="009A0FAC" w:rsidRDefault="002B2E9A" w:rsidP="009A0FAC">
      <w:pPr>
        <w:pStyle w:val="a4"/>
        <w:numPr>
          <w:ilvl w:val="0"/>
          <w:numId w:val="31"/>
        </w:numPr>
        <w:spacing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Предложение по тону коммуникации книги с читателем</w:t>
      </w:r>
    </w:p>
    <w:p w14:paraId="3A38B127" w14:textId="48B80341" w:rsidR="00704F7D" w:rsidRPr="009A0FAC" w:rsidRDefault="00DB01FF" w:rsidP="00704F7D">
      <w:pPr>
        <w:pStyle w:val="a4"/>
        <w:numPr>
          <w:ilvl w:val="0"/>
          <w:numId w:val="31"/>
        </w:numPr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Предложение идей для формирования</w:t>
      </w:r>
      <w:r w:rsidR="00704F7D" w:rsidRPr="009A0FAC">
        <w:rPr>
          <w:rFonts w:ascii="Times New Roman" w:hAnsi="Times New Roman" w:cs="Times New Roman"/>
        </w:rPr>
        <w:t xml:space="preserve"> стилистики написания контента для книги (стиля и тона коммуникации</w:t>
      </w:r>
      <w:r w:rsidRPr="009A0FAC">
        <w:rPr>
          <w:rFonts w:ascii="Times New Roman" w:hAnsi="Times New Roman" w:cs="Times New Roman"/>
        </w:rPr>
        <w:t>, формата подачи информации</w:t>
      </w:r>
      <w:r w:rsidR="00704F7D" w:rsidRPr="009A0FAC">
        <w:rPr>
          <w:rFonts w:ascii="Times New Roman" w:hAnsi="Times New Roman" w:cs="Times New Roman"/>
        </w:rPr>
        <w:t>)</w:t>
      </w:r>
    </w:p>
    <w:p w14:paraId="0E538DB2" w14:textId="1D7D6923" w:rsidR="002B2E9A" w:rsidRPr="009A0FAC" w:rsidRDefault="00704F7D" w:rsidP="009A0FAC">
      <w:pPr>
        <w:pStyle w:val="a4"/>
        <w:numPr>
          <w:ilvl w:val="0"/>
          <w:numId w:val="31"/>
        </w:numPr>
        <w:spacing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Предложение концепции и креативных решений</w:t>
      </w:r>
      <w:r w:rsidR="002B2E9A" w:rsidRPr="009A0FAC">
        <w:rPr>
          <w:rFonts w:ascii="Times New Roman" w:hAnsi="Times New Roman" w:cs="Times New Roman"/>
        </w:rPr>
        <w:t xml:space="preserve">, </w:t>
      </w:r>
      <w:r w:rsidRPr="009A0FAC">
        <w:rPr>
          <w:rFonts w:ascii="Times New Roman" w:hAnsi="Times New Roman" w:cs="Times New Roman"/>
        </w:rPr>
        <w:t>помогающих нестандартно и неформально погрузить и рассказать про</w:t>
      </w:r>
      <w:r w:rsidR="002B2E9A" w:rsidRPr="009A0FAC">
        <w:rPr>
          <w:rFonts w:ascii="Times New Roman" w:hAnsi="Times New Roman" w:cs="Times New Roman"/>
        </w:rPr>
        <w:t xml:space="preserve"> главный смысл и принципы</w:t>
      </w:r>
      <w:r w:rsidRPr="009A0FAC">
        <w:rPr>
          <w:rFonts w:ascii="Times New Roman" w:hAnsi="Times New Roman" w:cs="Times New Roman"/>
        </w:rPr>
        <w:t xml:space="preserve"> работы</w:t>
      </w:r>
      <w:r w:rsidR="002B2E9A" w:rsidRPr="009A0FAC">
        <w:rPr>
          <w:rFonts w:ascii="Times New Roman" w:hAnsi="Times New Roman" w:cs="Times New Roman"/>
        </w:rPr>
        <w:t xml:space="preserve"> банка</w:t>
      </w:r>
    </w:p>
    <w:p w14:paraId="3005A674" w14:textId="7270FAC4" w:rsidR="004248D4" w:rsidRPr="009A0FAC" w:rsidRDefault="002B2E9A" w:rsidP="009A0FAC">
      <w:pPr>
        <w:pStyle w:val="a4"/>
        <w:numPr>
          <w:ilvl w:val="0"/>
          <w:numId w:val="31"/>
        </w:numPr>
        <w:spacing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Определение элементов, которые будут использоваться в книге</w:t>
      </w:r>
      <w:r w:rsidR="004248D4" w:rsidRPr="009A0FAC">
        <w:rPr>
          <w:rFonts w:ascii="Times New Roman" w:hAnsi="Times New Roman" w:cs="Times New Roman"/>
        </w:rPr>
        <w:t xml:space="preserve"> </w:t>
      </w:r>
    </w:p>
    <w:p w14:paraId="299A2EA1" w14:textId="0203B4D9" w:rsidR="004248D4" w:rsidRPr="009A0FAC" w:rsidRDefault="004248D4" w:rsidP="009A0FAC">
      <w:pPr>
        <w:pStyle w:val="a4"/>
        <w:numPr>
          <w:ilvl w:val="0"/>
          <w:numId w:val="31"/>
        </w:numPr>
        <w:spacing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 xml:space="preserve">Использование в креативной концепции </w:t>
      </w:r>
      <w:r w:rsidR="002B2E9A" w:rsidRPr="009A0FAC">
        <w:rPr>
          <w:rFonts w:ascii="Times New Roman" w:hAnsi="Times New Roman" w:cs="Times New Roman"/>
        </w:rPr>
        <w:t>а</w:t>
      </w:r>
      <w:r w:rsidRPr="009A0FAC">
        <w:rPr>
          <w:rFonts w:ascii="Times New Roman" w:hAnsi="Times New Roman" w:cs="Times New Roman"/>
        </w:rPr>
        <w:t>ктуальной идеи</w:t>
      </w:r>
      <w:r w:rsidR="002B2E9A" w:rsidRPr="009A0FAC">
        <w:rPr>
          <w:rFonts w:ascii="Times New Roman" w:hAnsi="Times New Roman" w:cs="Times New Roman"/>
        </w:rPr>
        <w:t>/идей</w:t>
      </w:r>
      <w:r w:rsidRPr="009A0FAC">
        <w:rPr>
          <w:rFonts w:ascii="Times New Roman" w:hAnsi="Times New Roman" w:cs="Times New Roman"/>
        </w:rPr>
        <w:t>: соответствие актуальным тренд</w:t>
      </w:r>
      <w:r w:rsidR="002B2E9A" w:rsidRPr="009A0FAC">
        <w:rPr>
          <w:rFonts w:ascii="Times New Roman" w:hAnsi="Times New Roman" w:cs="Times New Roman"/>
        </w:rPr>
        <w:t>ам, интересам целевой аудитории, специфики издания книги</w:t>
      </w:r>
    </w:p>
    <w:p w14:paraId="62DE7256" w14:textId="412B8A20" w:rsidR="002C73C5" w:rsidRPr="009A0FAC" w:rsidRDefault="002B2E9A" w:rsidP="009A0FAC">
      <w:pPr>
        <w:pStyle w:val="a4"/>
        <w:numPr>
          <w:ilvl w:val="0"/>
          <w:numId w:val="31"/>
        </w:numPr>
        <w:spacing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Определение визуальных элементов, поддерживающих содержание книги и вовлекающих читателя</w:t>
      </w:r>
    </w:p>
    <w:p w14:paraId="71EDC835" w14:textId="00A80506" w:rsidR="003110D2" w:rsidRPr="009A0FAC" w:rsidRDefault="003A539C" w:rsidP="009A0FAC">
      <w:pPr>
        <w:spacing w:line="240" w:lineRule="auto"/>
        <w:rPr>
          <w:rFonts w:ascii="Times New Roman" w:hAnsi="Times New Roman" w:cs="Times New Roman"/>
          <w:b/>
        </w:rPr>
      </w:pPr>
      <w:r w:rsidRPr="009A0FAC">
        <w:rPr>
          <w:rFonts w:ascii="Times New Roman" w:hAnsi="Times New Roman" w:cs="Times New Roman"/>
          <w:b/>
        </w:rPr>
        <w:t>3</w:t>
      </w:r>
      <w:r w:rsidR="00F0631C" w:rsidRPr="009A0FAC">
        <w:rPr>
          <w:rFonts w:ascii="Times New Roman" w:hAnsi="Times New Roman" w:cs="Times New Roman"/>
          <w:b/>
        </w:rPr>
        <w:t>.</w:t>
      </w:r>
      <w:r w:rsidR="00D87686" w:rsidRPr="009A0FAC">
        <w:rPr>
          <w:rFonts w:ascii="Times New Roman" w:hAnsi="Times New Roman" w:cs="Times New Roman"/>
          <w:b/>
        </w:rPr>
        <w:t xml:space="preserve">Разработать </w:t>
      </w:r>
      <w:r w:rsidR="007F4C09" w:rsidRPr="009A0FAC">
        <w:rPr>
          <w:rFonts w:ascii="Times New Roman" w:hAnsi="Times New Roman" w:cs="Times New Roman"/>
          <w:b/>
        </w:rPr>
        <w:t>структуру книги:</w:t>
      </w:r>
    </w:p>
    <w:p w14:paraId="3367E754" w14:textId="77777777" w:rsidR="007F4C09" w:rsidRPr="009A0FAC" w:rsidRDefault="007F4C09" w:rsidP="002C73C5">
      <w:pPr>
        <w:pStyle w:val="a4"/>
        <w:numPr>
          <w:ilvl w:val="0"/>
          <w:numId w:val="13"/>
        </w:numPr>
        <w:tabs>
          <w:tab w:val="left" w:pos="1276"/>
        </w:tabs>
        <w:spacing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Анализ исходных материалов от Заказчика;</w:t>
      </w:r>
    </w:p>
    <w:p w14:paraId="34225B81" w14:textId="77777777" w:rsidR="007F4C09" w:rsidRPr="009A0FAC" w:rsidRDefault="007F4C09" w:rsidP="002C73C5">
      <w:pPr>
        <w:pStyle w:val="a4"/>
        <w:numPr>
          <w:ilvl w:val="0"/>
          <w:numId w:val="13"/>
        </w:numPr>
        <w:tabs>
          <w:tab w:val="left" w:pos="1276"/>
        </w:tabs>
        <w:spacing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Определение объема и содержания контента для книги;</w:t>
      </w:r>
    </w:p>
    <w:p w14:paraId="7A653838" w14:textId="31609114" w:rsidR="007F4C09" w:rsidRPr="009A0FAC" w:rsidRDefault="00B251F4" w:rsidP="002C73C5">
      <w:pPr>
        <w:pStyle w:val="a4"/>
        <w:numPr>
          <w:ilvl w:val="0"/>
          <w:numId w:val="13"/>
        </w:numPr>
        <w:tabs>
          <w:tab w:val="left" w:pos="1276"/>
        </w:tabs>
        <w:spacing w:line="240" w:lineRule="auto"/>
        <w:ind w:left="1276" w:hanging="196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Использование материалов исследования для формирования контента книги</w:t>
      </w:r>
      <w:r w:rsidR="007F4C09" w:rsidRPr="009A0FAC">
        <w:rPr>
          <w:rFonts w:ascii="Times New Roman" w:hAnsi="Times New Roman" w:cs="Times New Roman"/>
        </w:rPr>
        <w:t>;</w:t>
      </w:r>
    </w:p>
    <w:p w14:paraId="1D0C6F68" w14:textId="417913B2" w:rsidR="00B251F4" w:rsidRPr="009A0FAC" w:rsidRDefault="00B251F4" w:rsidP="002C73C5">
      <w:pPr>
        <w:pStyle w:val="a4"/>
        <w:numPr>
          <w:ilvl w:val="0"/>
          <w:numId w:val="13"/>
        </w:numPr>
        <w:tabs>
          <w:tab w:val="left" w:pos="1276"/>
        </w:tabs>
        <w:spacing w:line="240" w:lineRule="auto"/>
        <w:ind w:left="1276" w:hanging="196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Использование собранных индикаторов поведения по каждому принципу</w:t>
      </w:r>
    </w:p>
    <w:p w14:paraId="6B0A567B" w14:textId="77777777" w:rsidR="007F4C09" w:rsidRPr="009A0FAC" w:rsidRDefault="007F4C09" w:rsidP="002C73C5">
      <w:pPr>
        <w:pStyle w:val="a4"/>
        <w:numPr>
          <w:ilvl w:val="0"/>
          <w:numId w:val="13"/>
        </w:numPr>
        <w:tabs>
          <w:tab w:val="left" w:pos="1276"/>
        </w:tabs>
        <w:spacing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Упаковка информации из материалов тренинга по корп. культуре.</w:t>
      </w:r>
    </w:p>
    <w:p w14:paraId="79551B5C" w14:textId="77777777" w:rsidR="00F0631C" w:rsidRPr="009A0FAC" w:rsidRDefault="00F0631C" w:rsidP="00F0631C">
      <w:pPr>
        <w:pStyle w:val="a4"/>
        <w:numPr>
          <w:ilvl w:val="0"/>
          <w:numId w:val="13"/>
        </w:numPr>
        <w:tabs>
          <w:tab w:val="left" w:pos="1276"/>
        </w:tabs>
        <w:spacing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Определение структуры, логики и порядка расположения контента, опираясь на креативную концепцию и собранные материалы от заказчика;</w:t>
      </w:r>
    </w:p>
    <w:p w14:paraId="65978559" w14:textId="2390CB9D" w:rsidR="00F0631C" w:rsidRPr="009A0FAC" w:rsidRDefault="00F0631C">
      <w:pPr>
        <w:pStyle w:val="a4"/>
        <w:numPr>
          <w:ilvl w:val="0"/>
          <w:numId w:val="13"/>
        </w:numPr>
        <w:tabs>
          <w:tab w:val="left" w:pos="1276"/>
        </w:tabs>
        <w:spacing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Формирование содержания страниц (текстов);</w:t>
      </w:r>
    </w:p>
    <w:p w14:paraId="33DDBBB6" w14:textId="77777777" w:rsidR="00F0631C" w:rsidRPr="009A0FAC" w:rsidRDefault="00F0631C" w:rsidP="00F0631C">
      <w:pPr>
        <w:pStyle w:val="a4"/>
        <w:numPr>
          <w:ilvl w:val="0"/>
          <w:numId w:val="13"/>
        </w:numPr>
        <w:tabs>
          <w:tab w:val="left" w:pos="1276"/>
        </w:tabs>
        <w:spacing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«Упаковка» контента – работа по созданию смыслов по итогам выполнения работ по пт.2 и 3:</w:t>
      </w:r>
    </w:p>
    <w:p w14:paraId="5C771387" w14:textId="77777777" w:rsidR="00F0631C" w:rsidRPr="009A0FAC" w:rsidRDefault="00F0631C" w:rsidP="00F0631C">
      <w:pPr>
        <w:pStyle w:val="a4"/>
        <w:numPr>
          <w:ilvl w:val="0"/>
          <w:numId w:val="13"/>
        </w:numPr>
        <w:tabs>
          <w:tab w:val="left" w:pos="1276"/>
        </w:tabs>
        <w:spacing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Обработка контента от заказчика, адаптация под стилистику общения, принятого в Банке</w:t>
      </w:r>
    </w:p>
    <w:p w14:paraId="5F34F6C9" w14:textId="77777777" w:rsidR="00F0631C" w:rsidRPr="009A0FAC" w:rsidRDefault="00F0631C" w:rsidP="00F0631C">
      <w:pPr>
        <w:pStyle w:val="a4"/>
        <w:numPr>
          <w:ilvl w:val="0"/>
          <w:numId w:val="13"/>
        </w:numPr>
        <w:tabs>
          <w:tab w:val="left" w:pos="1276"/>
        </w:tabs>
        <w:spacing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Наполнение страниц книги согласованным контентом, копирайтинг текстов</w:t>
      </w:r>
    </w:p>
    <w:p w14:paraId="7C0C898B" w14:textId="562C6EC6" w:rsidR="002C73C5" w:rsidRPr="009A0FAC" w:rsidRDefault="00F0631C" w:rsidP="009A0FAC">
      <w:pPr>
        <w:pStyle w:val="a4"/>
        <w:numPr>
          <w:ilvl w:val="0"/>
          <w:numId w:val="13"/>
        </w:numPr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Презентация структуры книги для согласования.</w:t>
      </w:r>
    </w:p>
    <w:p w14:paraId="1E167F38" w14:textId="18DE700D" w:rsidR="00F0631C" w:rsidRPr="009A0FAC" w:rsidRDefault="003A539C" w:rsidP="009A0FAC">
      <w:pPr>
        <w:tabs>
          <w:tab w:val="left" w:pos="1276"/>
        </w:tabs>
        <w:spacing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  <w:b/>
        </w:rPr>
        <w:t>4</w:t>
      </w:r>
      <w:r w:rsidR="00C66DEB" w:rsidRPr="009A0FAC">
        <w:rPr>
          <w:rFonts w:ascii="Times New Roman" w:hAnsi="Times New Roman" w:cs="Times New Roman"/>
          <w:b/>
        </w:rPr>
        <w:t>.</w:t>
      </w:r>
      <w:r w:rsidR="004248D4" w:rsidRPr="009A0FAC">
        <w:rPr>
          <w:rFonts w:ascii="Times New Roman" w:hAnsi="Times New Roman" w:cs="Times New Roman"/>
          <w:b/>
        </w:rPr>
        <w:t xml:space="preserve">Разработка </w:t>
      </w:r>
      <w:r w:rsidR="002B2E9A" w:rsidRPr="009A0FAC">
        <w:rPr>
          <w:rFonts w:ascii="Times New Roman" w:hAnsi="Times New Roman" w:cs="Times New Roman"/>
          <w:b/>
        </w:rPr>
        <w:t>дизайн-</w:t>
      </w:r>
      <w:r w:rsidR="004248D4" w:rsidRPr="009A0FAC">
        <w:rPr>
          <w:rFonts w:ascii="Times New Roman" w:hAnsi="Times New Roman" w:cs="Times New Roman"/>
          <w:b/>
        </w:rPr>
        <w:t xml:space="preserve">концепции </w:t>
      </w:r>
      <w:r w:rsidR="002B2E9A" w:rsidRPr="009A0FAC">
        <w:rPr>
          <w:rFonts w:ascii="Times New Roman" w:hAnsi="Times New Roman" w:cs="Times New Roman"/>
          <w:b/>
        </w:rPr>
        <w:t xml:space="preserve">для </w:t>
      </w:r>
      <w:r w:rsidR="004248D4" w:rsidRPr="009A0FAC">
        <w:rPr>
          <w:rFonts w:ascii="Times New Roman" w:hAnsi="Times New Roman" w:cs="Times New Roman"/>
          <w:b/>
        </w:rPr>
        <w:t xml:space="preserve">оформления книги. </w:t>
      </w:r>
    </w:p>
    <w:p w14:paraId="1267B267" w14:textId="7363F089" w:rsidR="004248D4" w:rsidRPr="009A0FAC" w:rsidRDefault="004248D4" w:rsidP="009A0FAC">
      <w:pPr>
        <w:spacing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Разработка и согласование визуального оформления</w:t>
      </w:r>
      <w:r w:rsidR="00F0631C" w:rsidRPr="009A0FAC">
        <w:rPr>
          <w:rFonts w:ascii="Times New Roman" w:hAnsi="Times New Roman" w:cs="Times New Roman"/>
        </w:rPr>
        <w:t xml:space="preserve"> книги. Применение креативного оформления в дизайне: нестандартное оформление, использование интересных решений в дизайне:</w:t>
      </w:r>
    </w:p>
    <w:p w14:paraId="2F33D357" w14:textId="440FB501" w:rsidR="004248D4" w:rsidRPr="009A0FAC" w:rsidRDefault="004248D4" w:rsidP="004248D4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Стилистика иллюстраций;</w:t>
      </w:r>
    </w:p>
    <w:p w14:paraId="723F73BD" w14:textId="299FB7D7" w:rsidR="004248D4" w:rsidRPr="009A0FAC" w:rsidRDefault="004248D4" w:rsidP="004248D4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 xml:space="preserve">Цветовое решение; </w:t>
      </w:r>
    </w:p>
    <w:p w14:paraId="07481047" w14:textId="6F5C69BA" w:rsidR="004248D4" w:rsidRPr="009A0FAC" w:rsidRDefault="004248D4" w:rsidP="004248D4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Дизайн-концепция;</w:t>
      </w:r>
    </w:p>
    <w:p w14:paraId="4C684F12" w14:textId="202319C3" w:rsidR="006D4087" w:rsidRPr="009A0FAC" w:rsidRDefault="004248D4" w:rsidP="009A0FAC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Верстка всех страниц.</w:t>
      </w:r>
    </w:p>
    <w:p w14:paraId="6BE21698" w14:textId="7DA019BD" w:rsidR="00B20D31" w:rsidRPr="009A0FAC" w:rsidRDefault="003A539C" w:rsidP="009A0FAC">
      <w:pPr>
        <w:rPr>
          <w:rFonts w:ascii="Times New Roman" w:hAnsi="Times New Roman" w:cs="Times New Roman"/>
          <w:b/>
        </w:rPr>
      </w:pPr>
      <w:r w:rsidRPr="009A0FAC">
        <w:rPr>
          <w:rFonts w:ascii="Times New Roman" w:hAnsi="Times New Roman" w:cs="Times New Roman"/>
          <w:b/>
        </w:rPr>
        <w:t>5</w:t>
      </w:r>
      <w:r w:rsidR="006D4087" w:rsidRPr="009A0FAC">
        <w:rPr>
          <w:rFonts w:ascii="Times New Roman" w:hAnsi="Times New Roman" w:cs="Times New Roman"/>
          <w:b/>
        </w:rPr>
        <w:t>. Дизайн книги объемом до 50 страниц на основе утвержденного решения</w:t>
      </w:r>
    </w:p>
    <w:p w14:paraId="5B89C50C" w14:textId="77777777" w:rsidR="00300953" w:rsidRPr="009A0FAC" w:rsidRDefault="002C73C5" w:rsidP="009A0FAC">
      <w:pPr>
        <w:spacing w:line="240" w:lineRule="auto"/>
        <w:ind w:left="360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lastRenderedPageBreak/>
        <w:t xml:space="preserve">Оформление контента </w:t>
      </w:r>
      <w:r w:rsidR="00300953" w:rsidRPr="009A0FAC">
        <w:rPr>
          <w:rFonts w:ascii="Times New Roman" w:hAnsi="Times New Roman" w:cs="Times New Roman"/>
        </w:rPr>
        <w:t>и</w:t>
      </w:r>
      <w:r w:rsidR="000867CB" w:rsidRPr="009A0FAC">
        <w:rPr>
          <w:rFonts w:ascii="Times New Roman" w:hAnsi="Times New Roman" w:cs="Times New Roman"/>
        </w:rPr>
        <w:t xml:space="preserve"> отрисовк</w:t>
      </w:r>
      <w:r w:rsidR="00300953" w:rsidRPr="009A0FAC">
        <w:rPr>
          <w:rFonts w:ascii="Times New Roman" w:hAnsi="Times New Roman" w:cs="Times New Roman"/>
        </w:rPr>
        <w:t>а</w:t>
      </w:r>
      <w:r w:rsidR="000867CB" w:rsidRPr="009A0FAC">
        <w:rPr>
          <w:rFonts w:ascii="Times New Roman" w:hAnsi="Times New Roman" w:cs="Times New Roman"/>
        </w:rPr>
        <w:t xml:space="preserve"> </w:t>
      </w:r>
      <w:r w:rsidRPr="009A0FAC">
        <w:rPr>
          <w:rFonts w:ascii="Times New Roman" w:hAnsi="Times New Roman" w:cs="Times New Roman"/>
        </w:rPr>
        <w:t>иллюстраций</w:t>
      </w:r>
      <w:r w:rsidR="00300953" w:rsidRPr="009A0FAC">
        <w:rPr>
          <w:rFonts w:ascii="Times New Roman" w:hAnsi="Times New Roman" w:cs="Times New Roman"/>
        </w:rPr>
        <w:t xml:space="preserve"> в утвержденной стилистике:</w:t>
      </w:r>
    </w:p>
    <w:p w14:paraId="4F5932B4" w14:textId="77777777" w:rsidR="00300953" w:rsidRPr="009A0FAC" w:rsidRDefault="00300953" w:rsidP="00300953">
      <w:pPr>
        <w:pStyle w:val="a4"/>
        <w:numPr>
          <w:ilvl w:val="0"/>
          <w:numId w:val="13"/>
        </w:numPr>
        <w:tabs>
          <w:tab w:val="left" w:pos="1276"/>
        </w:tabs>
        <w:spacing w:line="240" w:lineRule="auto"/>
        <w:ind w:left="1276" w:hanging="196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Вёрстка текста, отрисовка иллюстраций, цветокоррекция и оптимизация фотографий;</w:t>
      </w:r>
    </w:p>
    <w:p w14:paraId="2BFAF8F6" w14:textId="77777777" w:rsidR="005F1C6B" w:rsidRPr="009A0FAC" w:rsidRDefault="005F1C6B" w:rsidP="00300953">
      <w:pPr>
        <w:pStyle w:val="a4"/>
        <w:numPr>
          <w:ilvl w:val="0"/>
          <w:numId w:val="13"/>
        </w:numPr>
        <w:tabs>
          <w:tab w:val="left" w:pos="1276"/>
        </w:tabs>
        <w:spacing w:line="240" w:lineRule="auto"/>
        <w:ind w:left="1276" w:hanging="196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Редактура;</w:t>
      </w:r>
    </w:p>
    <w:p w14:paraId="562DB97A" w14:textId="77777777" w:rsidR="00300953" w:rsidRPr="009A0FAC" w:rsidRDefault="005F1C6B" w:rsidP="00300953">
      <w:pPr>
        <w:pStyle w:val="a4"/>
        <w:numPr>
          <w:ilvl w:val="0"/>
          <w:numId w:val="13"/>
        </w:numPr>
        <w:tabs>
          <w:tab w:val="left" w:pos="1276"/>
        </w:tabs>
        <w:spacing w:line="240" w:lineRule="auto"/>
        <w:ind w:left="1276" w:hanging="196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Работа корректора</w:t>
      </w:r>
      <w:r w:rsidR="00300953" w:rsidRPr="009A0FAC">
        <w:rPr>
          <w:rFonts w:ascii="Times New Roman" w:hAnsi="Times New Roman" w:cs="Times New Roman"/>
        </w:rPr>
        <w:t>;</w:t>
      </w:r>
    </w:p>
    <w:p w14:paraId="33315B6E" w14:textId="77777777" w:rsidR="00300953" w:rsidRPr="009A0FAC" w:rsidRDefault="00300953" w:rsidP="00300953">
      <w:pPr>
        <w:pStyle w:val="a4"/>
        <w:numPr>
          <w:ilvl w:val="0"/>
          <w:numId w:val="13"/>
        </w:numPr>
        <w:tabs>
          <w:tab w:val="left" w:pos="1276"/>
        </w:tabs>
        <w:spacing w:line="240" w:lineRule="auto"/>
        <w:ind w:left="1276" w:hanging="196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Финальное согласование макета книги;</w:t>
      </w:r>
    </w:p>
    <w:p w14:paraId="572FD4D5" w14:textId="464AA6C9" w:rsidR="00300953" w:rsidRPr="009A0FAC" w:rsidRDefault="005F1C6B" w:rsidP="009A0FAC">
      <w:pPr>
        <w:pStyle w:val="a4"/>
        <w:numPr>
          <w:ilvl w:val="0"/>
          <w:numId w:val="13"/>
        </w:numPr>
        <w:tabs>
          <w:tab w:val="left" w:pos="1276"/>
        </w:tabs>
        <w:spacing w:line="240" w:lineRule="auto"/>
        <w:ind w:left="1276" w:hanging="196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Опционально – р</w:t>
      </w:r>
      <w:r w:rsidR="002C73C5" w:rsidRPr="009A0FAC">
        <w:rPr>
          <w:rFonts w:ascii="Times New Roman" w:hAnsi="Times New Roman" w:cs="Times New Roman"/>
        </w:rPr>
        <w:t>азработка стикерпака</w:t>
      </w:r>
      <w:r w:rsidR="00300953" w:rsidRPr="009A0FAC">
        <w:rPr>
          <w:rFonts w:ascii="Times New Roman" w:hAnsi="Times New Roman" w:cs="Times New Roman"/>
        </w:rPr>
        <w:t xml:space="preserve"> для Telegram и для печати по корпоративным принципам</w:t>
      </w:r>
      <w:r w:rsidRPr="009A0FAC">
        <w:rPr>
          <w:rFonts w:ascii="Times New Roman" w:hAnsi="Times New Roman" w:cs="Times New Roman"/>
        </w:rPr>
        <w:t>.</w:t>
      </w:r>
    </w:p>
    <w:p w14:paraId="111DEA35" w14:textId="1681EFB6" w:rsidR="00300953" w:rsidRPr="009A0FAC" w:rsidRDefault="003A539C" w:rsidP="009A0FAC">
      <w:pPr>
        <w:spacing w:line="240" w:lineRule="auto"/>
        <w:rPr>
          <w:rFonts w:ascii="Times New Roman" w:hAnsi="Times New Roman" w:cs="Times New Roman"/>
          <w:b/>
        </w:rPr>
      </w:pPr>
      <w:r w:rsidRPr="009A0FAC">
        <w:rPr>
          <w:rFonts w:ascii="Times New Roman" w:hAnsi="Times New Roman" w:cs="Times New Roman"/>
          <w:b/>
        </w:rPr>
        <w:t>6</w:t>
      </w:r>
      <w:r w:rsidR="00AC5856" w:rsidRPr="009A0FAC">
        <w:rPr>
          <w:rFonts w:ascii="Times New Roman" w:hAnsi="Times New Roman" w:cs="Times New Roman"/>
          <w:b/>
        </w:rPr>
        <w:t>.</w:t>
      </w:r>
      <w:r w:rsidR="00300953" w:rsidRPr="009A0FAC">
        <w:rPr>
          <w:rFonts w:ascii="Times New Roman" w:hAnsi="Times New Roman" w:cs="Times New Roman"/>
          <w:b/>
        </w:rPr>
        <w:t>Печать</w:t>
      </w:r>
    </w:p>
    <w:p w14:paraId="43AEA7A1" w14:textId="77777777" w:rsidR="00300953" w:rsidRPr="009A0FAC" w:rsidRDefault="00300953" w:rsidP="00300953">
      <w:pPr>
        <w:pStyle w:val="a4"/>
        <w:numPr>
          <w:ilvl w:val="0"/>
          <w:numId w:val="13"/>
        </w:numPr>
        <w:tabs>
          <w:tab w:val="left" w:pos="1276"/>
        </w:tabs>
        <w:spacing w:line="240" w:lineRule="auto"/>
        <w:ind w:left="1276" w:hanging="196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Выбор формата, технологии печати, определение количества цветов и сроков изготовления</w:t>
      </w:r>
    </w:p>
    <w:p w14:paraId="1E61A40E" w14:textId="77777777" w:rsidR="00300953" w:rsidRPr="009A0FAC" w:rsidRDefault="00300953" w:rsidP="00300953">
      <w:pPr>
        <w:pStyle w:val="a4"/>
        <w:numPr>
          <w:ilvl w:val="0"/>
          <w:numId w:val="13"/>
        </w:numPr>
        <w:tabs>
          <w:tab w:val="left" w:pos="1276"/>
        </w:tabs>
        <w:spacing w:line="240" w:lineRule="auto"/>
        <w:ind w:left="1276" w:hanging="196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Предпечатная подготовка с учётом требований типографии и выбранной технологии печати, цветопроба;</w:t>
      </w:r>
    </w:p>
    <w:p w14:paraId="22DF7B63" w14:textId="77777777" w:rsidR="00300953" w:rsidRPr="009A0FAC" w:rsidRDefault="005F1C6B" w:rsidP="00300953">
      <w:pPr>
        <w:pStyle w:val="a4"/>
        <w:numPr>
          <w:ilvl w:val="0"/>
          <w:numId w:val="13"/>
        </w:numPr>
        <w:tabs>
          <w:tab w:val="left" w:pos="1276"/>
        </w:tabs>
        <w:spacing w:line="240" w:lineRule="auto"/>
        <w:ind w:left="1276" w:hanging="196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Печать книг, от 5</w:t>
      </w:r>
      <w:r w:rsidR="00300953" w:rsidRPr="009A0FAC">
        <w:rPr>
          <w:rFonts w:ascii="Times New Roman" w:hAnsi="Times New Roman" w:cs="Times New Roman"/>
        </w:rPr>
        <w:t>00 экземпляров;</w:t>
      </w:r>
    </w:p>
    <w:p w14:paraId="3369C2CB" w14:textId="25D098D5" w:rsidR="00300953" w:rsidRPr="009A0FAC" w:rsidRDefault="00300953" w:rsidP="009A0FAC">
      <w:pPr>
        <w:pStyle w:val="a4"/>
        <w:numPr>
          <w:ilvl w:val="0"/>
          <w:numId w:val="13"/>
        </w:numPr>
        <w:tabs>
          <w:tab w:val="left" w:pos="1276"/>
        </w:tabs>
        <w:spacing w:line="240" w:lineRule="auto"/>
        <w:ind w:left="1276" w:hanging="196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Печать стикерпака</w:t>
      </w:r>
      <w:r w:rsidR="005F1C6B" w:rsidRPr="009A0FAC">
        <w:rPr>
          <w:rFonts w:ascii="Times New Roman" w:hAnsi="Times New Roman" w:cs="Times New Roman"/>
        </w:rPr>
        <w:t xml:space="preserve">. </w:t>
      </w:r>
    </w:p>
    <w:p w14:paraId="7B62C713" w14:textId="287D6FAD" w:rsidR="00300953" w:rsidRPr="009A0FAC" w:rsidRDefault="003A539C" w:rsidP="009A0FAC">
      <w:pPr>
        <w:spacing w:line="240" w:lineRule="auto"/>
        <w:rPr>
          <w:rFonts w:ascii="Times New Roman" w:hAnsi="Times New Roman" w:cs="Times New Roman"/>
          <w:b/>
        </w:rPr>
      </w:pPr>
      <w:r w:rsidRPr="009A0FAC">
        <w:rPr>
          <w:rFonts w:ascii="Times New Roman" w:hAnsi="Times New Roman" w:cs="Times New Roman"/>
          <w:b/>
        </w:rPr>
        <w:t>7</w:t>
      </w:r>
      <w:r w:rsidR="00C66DEB" w:rsidRPr="009A0FAC">
        <w:rPr>
          <w:rFonts w:ascii="Times New Roman" w:hAnsi="Times New Roman" w:cs="Times New Roman"/>
          <w:b/>
        </w:rPr>
        <w:t xml:space="preserve">. </w:t>
      </w:r>
      <w:r w:rsidR="00300953" w:rsidRPr="009A0FAC">
        <w:rPr>
          <w:rFonts w:ascii="Times New Roman" w:hAnsi="Times New Roman" w:cs="Times New Roman"/>
          <w:b/>
        </w:rPr>
        <w:t>ИТ-решение (разработка</w:t>
      </w:r>
      <w:r w:rsidR="00DB01FF" w:rsidRPr="009A0FAC">
        <w:rPr>
          <w:rFonts w:ascii="Times New Roman" w:hAnsi="Times New Roman" w:cs="Times New Roman"/>
          <w:b/>
        </w:rPr>
        <w:t xml:space="preserve"> структуры</w:t>
      </w:r>
      <w:r w:rsidR="00300953" w:rsidRPr="009A0FAC">
        <w:rPr>
          <w:rFonts w:ascii="Times New Roman" w:hAnsi="Times New Roman" w:cs="Times New Roman"/>
          <w:b/>
        </w:rPr>
        <w:t xml:space="preserve"> и </w:t>
      </w:r>
      <w:r w:rsidR="00DB01FF" w:rsidRPr="009A0FAC">
        <w:rPr>
          <w:rFonts w:ascii="Times New Roman" w:hAnsi="Times New Roman" w:cs="Times New Roman"/>
          <w:b/>
        </w:rPr>
        <w:t xml:space="preserve">дизайна </w:t>
      </w:r>
      <w:r w:rsidR="00300953" w:rsidRPr="009A0FAC">
        <w:rPr>
          <w:rFonts w:ascii="Times New Roman" w:hAnsi="Times New Roman" w:cs="Times New Roman"/>
          <w:b/>
        </w:rPr>
        <w:t>лендинга, введение его в эксплуатацию, передача на сторону Заказчика)</w:t>
      </w:r>
    </w:p>
    <w:p w14:paraId="177C223C" w14:textId="2EB21ECC" w:rsidR="00300953" w:rsidRPr="009A0FAC" w:rsidRDefault="00710EFF" w:rsidP="009A0FAC">
      <w:pPr>
        <w:spacing w:line="240" w:lineRule="auto"/>
        <w:rPr>
          <w:rFonts w:ascii="Times New Roman" w:hAnsi="Times New Roman" w:cs="Times New Roman"/>
          <w:b/>
        </w:rPr>
      </w:pPr>
      <w:r w:rsidRPr="009A0FAC">
        <w:rPr>
          <w:rFonts w:ascii="Times New Roman" w:hAnsi="Times New Roman" w:cs="Times New Roman"/>
          <w:b/>
        </w:rPr>
        <w:t>Разработка:</w:t>
      </w:r>
    </w:p>
    <w:p w14:paraId="103A14DE" w14:textId="74BC5008" w:rsidR="00300953" w:rsidRPr="009A0FAC" w:rsidRDefault="00710EFF" w:rsidP="009A0FAC">
      <w:pPr>
        <w:pStyle w:val="a4"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С</w:t>
      </w:r>
      <w:r w:rsidR="00300953" w:rsidRPr="009A0FAC">
        <w:rPr>
          <w:rFonts w:ascii="Times New Roman" w:hAnsi="Times New Roman" w:cs="Times New Roman"/>
        </w:rPr>
        <w:t>труктуры</w:t>
      </w:r>
      <w:r w:rsidR="00F838D3" w:rsidRPr="009A0FAC">
        <w:rPr>
          <w:rFonts w:ascii="Times New Roman" w:hAnsi="Times New Roman" w:cs="Times New Roman"/>
        </w:rPr>
        <w:t xml:space="preserve"> лендинга</w:t>
      </w:r>
      <w:r w:rsidR="00DB01FF" w:rsidRPr="009A0FAC">
        <w:rPr>
          <w:rFonts w:ascii="Times New Roman" w:hAnsi="Times New Roman" w:cs="Times New Roman"/>
        </w:rPr>
        <w:t xml:space="preserve"> и его наполнение материалом</w:t>
      </w:r>
      <w:r w:rsidR="00300953" w:rsidRPr="009A0FAC">
        <w:rPr>
          <w:rFonts w:ascii="Times New Roman" w:hAnsi="Times New Roman" w:cs="Times New Roman"/>
        </w:rPr>
        <w:t>:</w:t>
      </w:r>
    </w:p>
    <w:p w14:paraId="01F89877" w14:textId="3AD2A535" w:rsidR="00DB01FF" w:rsidRPr="009A0FAC" w:rsidRDefault="00DB01FF" w:rsidP="009A0FAC">
      <w:pPr>
        <w:pStyle w:val="a4"/>
        <w:numPr>
          <w:ilvl w:val="0"/>
          <w:numId w:val="28"/>
        </w:numPr>
        <w:spacing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Креативаная концепция оформления лендинга (тексты + дизайн + креативная концепция подачи материала)</w:t>
      </w:r>
    </w:p>
    <w:p w14:paraId="43EA5D0A" w14:textId="2E51FEAD" w:rsidR="00DB01FF" w:rsidRPr="009A0FAC" w:rsidRDefault="00710EFF" w:rsidP="00F838D3">
      <w:pPr>
        <w:pStyle w:val="a4"/>
        <w:numPr>
          <w:ilvl w:val="0"/>
          <w:numId w:val="13"/>
        </w:numPr>
        <w:tabs>
          <w:tab w:val="left" w:pos="1276"/>
        </w:tabs>
        <w:spacing w:line="240" w:lineRule="auto"/>
        <w:ind w:left="1276" w:hanging="196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П</w:t>
      </w:r>
      <w:r w:rsidR="00300953" w:rsidRPr="009A0FAC">
        <w:rPr>
          <w:rFonts w:ascii="Times New Roman" w:hAnsi="Times New Roman" w:cs="Times New Roman"/>
        </w:rPr>
        <w:t>рототипа лендинга</w:t>
      </w:r>
      <w:r w:rsidR="00AC7B57" w:rsidRPr="009A0FAC">
        <w:rPr>
          <w:rFonts w:ascii="Times New Roman" w:hAnsi="Times New Roman" w:cs="Times New Roman"/>
        </w:rPr>
        <w:t>;</w:t>
      </w:r>
      <w:r w:rsidR="00DB01FF" w:rsidRPr="009A0FAC">
        <w:rPr>
          <w:rFonts w:ascii="Times New Roman" w:hAnsi="Times New Roman" w:cs="Times New Roman"/>
        </w:rPr>
        <w:t>Согласование прототипа с заказчиком</w:t>
      </w:r>
    </w:p>
    <w:p w14:paraId="4B152633" w14:textId="6C4F18B6" w:rsidR="00DB01FF" w:rsidRPr="009A0FAC" w:rsidRDefault="00DB01FF" w:rsidP="00F838D3">
      <w:pPr>
        <w:pStyle w:val="a4"/>
        <w:numPr>
          <w:ilvl w:val="0"/>
          <w:numId w:val="13"/>
        </w:numPr>
        <w:tabs>
          <w:tab w:val="left" w:pos="1276"/>
        </w:tabs>
        <w:spacing w:line="240" w:lineRule="auto"/>
        <w:ind w:left="1276" w:hanging="196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Доработка лендинга на основании обратной связи заказчика после представления заказчику прототипа</w:t>
      </w:r>
    </w:p>
    <w:p w14:paraId="266C5C14" w14:textId="41ECD1C4" w:rsidR="00300953" w:rsidRPr="009A0FAC" w:rsidRDefault="00DB01FF" w:rsidP="009A0FAC">
      <w:pPr>
        <w:rPr>
          <w:rFonts w:ascii="Times New Roman" w:eastAsia="Times New Roman" w:hAnsi="Times New Roman" w:cs="Times New Roman"/>
          <w:b/>
        </w:rPr>
      </w:pPr>
      <w:r w:rsidRPr="009A0FAC">
        <w:rPr>
          <w:rFonts w:ascii="Times New Roman" w:hAnsi="Times New Roman" w:cs="Times New Roman"/>
          <w:b/>
        </w:rPr>
        <w:t>Проработка технического дизайна лендинга:</w:t>
      </w:r>
    </w:p>
    <w:p w14:paraId="4F2EC310" w14:textId="44691911" w:rsidR="00F838D3" w:rsidRPr="009A0FAC" w:rsidRDefault="00710EFF" w:rsidP="00F838D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Навигационного</w:t>
      </w:r>
      <w:r w:rsidR="00F838D3" w:rsidRPr="009A0FAC">
        <w:rPr>
          <w:rFonts w:ascii="Times New Roman" w:hAnsi="Times New Roman" w:cs="Times New Roman"/>
        </w:rPr>
        <w:t xml:space="preserve"> меню: Четкая и удобная навигация по разделам книги.</w:t>
      </w:r>
    </w:p>
    <w:p w14:paraId="4FFE1082" w14:textId="543B662A" w:rsidR="00F838D3" w:rsidRPr="009A0FAC" w:rsidRDefault="00DB01FF" w:rsidP="00F838D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Проработка п</w:t>
      </w:r>
      <w:r w:rsidR="00710EFF" w:rsidRPr="009A0FAC">
        <w:rPr>
          <w:rFonts w:ascii="Times New Roman" w:hAnsi="Times New Roman" w:cs="Times New Roman"/>
        </w:rPr>
        <w:t>ереходов</w:t>
      </w:r>
      <w:r w:rsidR="00F838D3" w:rsidRPr="009A0FAC">
        <w:rPr>
          <w:rFonts w:ascii="Times New Roman" w:hAnsi="Times New Roman" w:cs="Times New Roman"/>
        </w:rPr>
        <w:t xml:space="preserve"> между принципами и разделами через кликабельные элементы.</w:t>
      </w:r>
    </w:p>
    <w:p w14:paraId="413C6CCE" w14:textId="7CA840B5" w:rsidR="00F838D3" w:rsidRPr="009A0FAC" w:rsidRDefault="00F838D3" w:rsidP="00F838D3">
      <w:pPr>
        <w:pStyle w:val="a4"/>
        <w:numPr>
          <w:ilvl w:val="0"/>
          <w:numId w:val="17"/>
        </w:numPr>
        <w:tabs>
          <w:tab w:val="left" w:pos="1276"/>
        </w:tabs>
        <w:spacing w:line="240" w:lineRule="auto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Адаптация текстовых сообщений и сопровождающих визуальных элементов</w:t>
      </w:r>
      <w:r w:rsidR="00710EFF" w:rsidRPr="009A0FAC">
        <w:rPr>
          <w:rFonts w:ascii="Times New Roman" w:hAnsi="Times New Roman" w:cs="Times New Roman"/>
        </w:rPr>
        <w:t xml:space="preserve"> под цифровое решение</w:t>
      </w:r>
      <w:r w:rsidRPr="009A0FAC">
        <w:rPr>
          <w:rFonts w:ascii="Times New Roman" w:hAnsi="Times New Roman" w:cs="Times New Roman"/>
        </w:rPr>
        <w:t>;</w:t>
      </w:r>
    </w:p>
    <w:p w14:paraId="180B9F30" w14:textId="0EF37EEA" w:rsidR="00F838D3" w:rsidRPr="009A0FAC" w:rsidRDefault="00710EFF" w:rsidP="009A0FAC">
      <w:pPr>
        <w:pStyle w:val="a4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Финальное согласование дизайн-прототипа лендинга.</w:t>
      </w:r>
    </w:p>
    <w:p w14:paraId="186515DB" w14:textId="77777777" w:rsidR="00300953" w:rsidRPr="009A0FAC" w:rsidRDefault="00300953" w:rsidP="00300953">
      <w:pPr>
        <w:pStyle w:val="a4"/>
        <w:tabs>
          <w:tab w:val="left" w:pos="1276"/>
        </w:tabs>
        <w:spacing w:line="240" w:lineRule="auto"/>
        <w:ind w:left="1276"/>
        <w:rPr>
          <w:rFonts w:ascii="Times New Roman" w:hAnsi="Times New Roman" w:cs="Times New Roman"/>
        </w:rPr>
      </w:pPr>
    </w:p>
    <w:p w14:paraId="2FD7D192" w14:textId="18D60D3A" w:rsidR="00AC7B57" w:rsidRPr="009A0FAC" w:rsidRDefault="00F838D3" w:rsidP="00F838D3">
      <w:pPr>
        <w:pStyle w:val="a4"/>
        <w:numPr>
          <w:ilvl w:val="0"/>
          <w:numId w:val="13"/>
        </w:numPr>
        <w:tabs>
          <w:tab w:val="left" w:pos="1276"/>
        </w:tabs>
        <w:spacing w:line="240" w:lineRule="auto"/>
        <w:ind w:left="1276" w:hanging="196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 xml:space="preserve">Техническая настройка лендинга </w:t>
      </w:r>
      <w:r w:rsidR="00AC7B57" w:rsidRPr="009A0FAC">
        <w:rPr>
          <w:rFonts w:ascii="Times New Roman" w:hAnsi="Times New Roman" w:cs="Times New Roman"/>
        </w:rPr>
        <w:t>Выбор доменного имени. Решение по размещению итогового лендинга;</w:t>
      </w:r>
    </w:p>
    <w:p w14:paraId="058FA2C9" w14:textId="66C61826" w:rsidR="00300953" w:rsidRPr="009A0FAC" w:rsidRDefault="00300953" w:rsidP="00300953">
      <w:pPr>
        <w:pStyle w:val="a4"/>
        <w:numPr>
          <w:ilvl w:val="0"/>
          <w:numId w:val="13"/>
        </w:numPr>
        <w:tabs>
          <w:tab w:val="left" w:pos="1276"/>
        </w:tabs>
        <w:spacing w:line="240" w:lineRule="auto"/>
        <w:ind w:left="1276" w:hanging="196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 xml:space="preserve">Вёрстка лендинга на </w:t>
      </w:r>
      <w:r w:rsidR="00F0631C" w:rsidRPr="009A0FAC">
        <w:rPr>
          <w:rFonts w:ascii="Times New Roman" w:hAnsi="Times New Roman" w:cs="Times New Roman"/>
        </w:rPr>
        <w:t>выбранном и согласованном с заказчиком ИТ ресурсе</w:t>
      </w:r>
      <w:r w:rsidR="00AC7B57" w:rsidRPr="009A0FAC">
        <w:rPr>
          <w:rFonts w:ascii="Times New Roman" w:hAnsi="Times New Roman" w:cs="Times New Roman"/>
        </w:rPr>
        <w:t>;</w:t>
      </w:r>
    </w:p>
    <w:p w14:paraId="2FEA8B79" w14:textId="6C119782" w:rsidR="00F838D3" w:rsidRPr="009A0FAC" w:rsidRDefault="00F838D3" w:rsidP="009A0FA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A0FAC">
        <w:rPr>
          <w:rStyle w:val="af2"/>
          <w:rFonts w:ascii="Times New Roman" w:eastAsia="Times New Roman" w:hAnsi="Times New Roman" w:cs="Times New Roman"/>
        </w:rPr>
        <w:t>Адаптация контента под формат различных устройств и цифровых решений (адаптивный дизайн)</w:t>
      </w:r>
      <w:r w:rsidRPr="009A0FAC">
        <w:rPr>
          <w:rFonts w:ascii="Times New Roman" w:eastAsia="Times New Roman" w:hAnsi="Times New Roman" w:cs="Times New Roman"/>
        </w:rPr>
        <w:t>: Лендинг должен корректно отображаться на всех устройствах (ПК, планшеты, смартфоны, корпоративный портал).</w:t>
      </w:r>
    </w:p>
    <w:p w14:paraId="7264BD34" w14:textId="77777777" w:rsidR="00300953" w:rsidRPr="009A0FAC" w:rsidRDefault="00300953" w:rsidP="00300953">
      <w:pPr>
        <w:pStyle w:val="a4"/>
        <w:numPr>
          <w:ilvl w:val="0"/>
          <w:numId w:val="13"/>
        </w:numPr>
        <w:tabs>
          <w:tab w:val="left" w:pos="1276"/>
        </w:tabs>
        <w:spacing w:line="240" w:lineRule="auto"/>
        <w:ind w:left="1276" w:hanging="196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Техническая настройка и тестирование</w:t>
      </w:r>
    </w:p>
    <w:p w14:paraId="1DBB58F9" w14:textId="77777777" w:rsidR="00AC7B57" w:rsidRPr="009A0FAC" w:rsidRDefault="00AC7B57" w:rsidP="00300953">
      <w:pPr>
        <w:pStyle w:val="a4"/>
        <w:numPr>
          <w:ilvl w:val="0"/>
          <w:numId w:val="13"/>
        </w:numPr>
        <w:tabs>
          <w:tab w:val="left" w:pos="1276"/>
        </w:tabs>
        <w:spacing w:line="240" w:lineRule="auto"/>
        <w:ind w:left="1276" w:hanging="196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Введение лендинга в эксплуатацию</w:t>
      </w:r>
    </w:p>
    <w:p w14:paraId="3750FD48" w14:textId="77777777" w:rsidR="00D87686" w:rsidRPr="009A0FAC" w:rsidRDefault="00AC7B57" w:rsidP="00AC7B57">
      <w:pPr>
        <w:pStyle w:val="a4"/>
        <w:numPr>
          <w:ilvl w:val="0"/>
          <w:numId w:val="13"/>
        </w:numPr>
        <w:tabs>
          <w:tab w:val="left" w:pos="1276"/>
        </w:tabs>
        <w:spacing w:line="240" w:lineRule="auto"/>
        <w:ind w:left="1276" w:hanging="196"/>
        <w:rPr>
          <w:rFonts w:ascii="Times New Roman" w:hAnsi="Times New Roman" w:cs="Times New Roman"/>
        </w:rPr>
      </w:pPr>
      <w:r w:rsidRPr="009A0FAC">
        <w:rPr>
          <w:rFonts w:ascii="Times New Roman" w:hAnsi="Times New Roman" w:cs="Times New Roman"/>
        </w:rPr>
        <w:t>Передача на сторону Заказчика.</w:t>
      </w:r>
    </w:p>
    <w:p w14:paraId="3A4088DB" w14:textId="77777777" w:rsidR="00F838D3" w:rsidRPr="009A0FAC" w:rsidRDefault="00F838D3" w:rsidP="009A0FAC">
      <w:pPr>
        <w:spacing w:before="100" w:beforeAutospacing="1" w:after="100" w:afterAutospacing="1" w:line="240" w:lineRule="auto"/>
        <w:rPr>
          <w:rStyle w:val="af2"/>
          <w:rFonts w:ascii="Times New Roman" w:eastAsia="Times New Roman" w:hAnsi="Times New Roman" w:cs="Times New Roman"/>
          <w:b w:val="0"/>
          <w:bCs w:val="0"/>
        </w:rPr>
      </w:pPr>
    </w:p>
    <w:p w14:paraId="58CEFCC5" w14:textId="2BBAEECE" w:rsidR="00F838D3" w:rsidRPr="009A0FAC" w:rsidRDefault="00F838D3" w:rsidP="009A0FAC">
      <w:pPr>
        <w:spacing w:line="240" w:lineRule="auto"/>
        <w:rPr>
          <w:rStyle w:val="af2"/>
          <w:rFonts w:ascii="Times New Roman" w:hAnsi="Times New Roman" w:cs="Times New Roman"/>
          <w:b w:val="0"/>
          <w:bCs w:val="0"/>
        </w:rPr>
      </w:pPr>
      <w:r w:rsidRPr="009A0FAC">
        <w:rPr>
          <w:rFonts w:ascii="Times New Roman" w:hAnsi="Times New Roman" w:cs="Times New Roman"/>
          <w:b/>
        </w:rPr>
        <w:t xml:space="preserve">Разработка дизайна лендинга </w:t>
      </w:r>
      <w:r w:rsidRPr="009A0FAC">
        <w:rPr>
          <w:rStyle w:val="af2"/>
          <w:rFonts w:ascii="Times New Roman" w:eastAsia="Times New Roman" w:hAnsi="Times New Roman" w:cs="Times New Roman"/>
          <w:bCs w:val="0"/>
        </w:rPr>
        <w:t>и интерактивность</w:t>
      </w:r>
    </w:p>
    <w:p w14:paraId="735D4E0E" w14:textId="77777777" w:rsidR="00F838D3" w:rsidRPr="009A0FAC" w:rsidRDefault="00F838D3" w:rsidP="009A0FAC">
      <w:pPr>
        <w:pStyle w:val="a4"/>
        <w:tabs>
          <w:tab w:val="left" w:pos="1276"/>
        </w:tabs>
        <w:spacing w:line="240" w:lineRule="auto"/>
        <w:ind w:left="1276"/>
        <w:rPr>
          <w:rFonts w:ascii="Times New Roman" w:hAnsi="Times New Roman" w:cs="Times New Roman"/>
        </w:rPr>
      </w:pPr>
    </w:p>
    <w:p w14:paraId="4D7173DF" w14:textId="7B6A11C4" w:rsidR="00F838D3" w:rsidRPr="009A0FAC" w:rsidRDefault="00F838D3" w:rsidP="009A0FAC">
      <w:pPr>
        <w:pStyle w:val="a4"/>
        <w:numPr>
          <w:ilvl w:val="0"/>
          <w:numId w:val="13"/>
        </w:numPr>
        <w:tabs>
          <w:tab w:val="left" w:pos="1276"/>
        </w:tabs>
        <w:ind w:left="1276" w:hanging="196"/>
        <w:rPr>
          <w:rStyle w:val="af2"/>
          <w:rFonts w:ascii="Times New Roman" w:hAnsi="Times New Roman" w:cs="Times New Roman"/>
          <w:b w:val="0"/>
          <w:bCs w:val="0"/>
        </w:rPr>
      </w:pPr>
      <w:r w:rsidRPr="009A0FAC">
        <w:rPr>
          <w:rFonts w:ascii="Times New Roman" w:hAnsi="Times New Roman" w:cs="Times New Roman"/>
          <w:b/>
        </w:rPr>
        <w:t>Проработка дизайна лендинга</w:t>
      </w:r>
      <w:r w:rsidR="00DB01FF" w:rsidRPr="009A0FAC">
        <w:rPr>
          <w:rFonts w:ascii="Times New Roman" w:hAnsi="Times New Roman" w:cs="Times New Roman"/>
        </w:rPr>
        <w:t xml:space="preserve">. Проработка наполнения и оформления (дизайн)разделов с контентом: </w:t>
      </w:r>
    </w:p>
    <w:p w14:paraId="575A3022" w14:textId="77777777" w:rsidR="00F838D3" w:rsidRPr="009A0FAC" w:rsidRDefault="00F838D3" w:rsidP="00F838D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A0FAC">
        <w:rPr>
          <w:rStyle w:val="af2"/>
          <w:rFonts w:ascii="Times New Roman" w:eastAsia="Times New Roman" w:hAnsi="Times New Roman" w:cs="Times New Roman"/>
        </w:rPr>
        <w:t>Корпоративный стиль</w:t>
      </w:r>
      <w:r w:rsidRPr="009A0FAC">
        <w:rPr>
          <w:rFonts w:ascii="Times New Roman" w:eastAsia="Times New Roman" w:hAnsi="Times New Roman" w:cs="Times New Roman"/>
        </w:rPr>
        <w:t>: Визуальное оформление должно соответствовать корпоративной айдентике банка (цвета, шрифты, стилистика).</w:t>
      </w:r>
    </w:p>
    <w:p w14:paraId="39F57081" w14:textId="77777777" w:rsidR="00F838D3" w:rsidRPr="009A0FAC" w:rsidRDefault="00F838D3" w:rsidP="00F838D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A0FAC">
        <w:rPr>
          <w:rStyle w:val="af2"/>
          <w:rFonts w:ascii="Times New Roman" w:eastAsia="Times New Roman" w:hAnsi="Times New Roman" w:cs="Times New Roman"/>
        </w:rPr>
        <w:t>Кликабельная структура</w:t>
      </w:r>
      <w:r w:rsidRPr="009A0FAC">
        <w:rPr>
          <w:rFonts w:ascii="Times New Roman" w:eastAsia="Times New Roman" w:hAnsi="Times New Roman" w:cs="Times New Roman"/>
        </w:rPr>
        <w:t>: Каждая часть книги должна быть интерактивной. Принципы и разделы книги должны иметь возможность быстрого перехода между страницами.</w:t>
      </w:r>
    </w:p>
    <w:p w14:paraId="6E4A736E" w14:textId="0CF1E0B4" w:rsidR="005405B7" w:rsidRPr="009A0FAC" w:rsidRDefault="005405B7" w:rsidP="005405B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A0FAC">
        <w:rPr>
          <w:rFonts w:ascii="Times New Roman" w:hAnsi="Times New Roman" w:cs="Times New Roman"/>
          <w:b/>
          <w:bCs/>
        </w:rPr>
        <w:t>Интерактивные элементы</w:t>
      </w:r>
      <w:r w:rsidR="009A0FAC" w:rsidRPr="009A0FAC">
        <w:rPr>
          <w:rFonts w:ascii="Times New Roman" w:eastAsia="Times New Roman" w:hAnsi="Times New Roman" w:cs="Times New Roman"/>
          <w:b/>
          <w:bCs/>
        </w:rPr>
        <w:t xml:space="preserve"> в каждом разделе и на глав</w:t>
      </w:r>
      <w:r w:rsidRPr="009A0FAC">
        <w:rPr>
          <w:rFonts w:ascii="Times New Roman" w:eastAsia="Times New Roman" w:hAnsi="Times New Roman" w:cs="Times New Roman"/>
          <w:b/>
          <w:bCs/>
        </w:rPr>
        <w:t>ной странице</w:t>
      </w:r>
      <w:r w:rsidRPr="009A0FAC">
        <w:rPr>
          <w:rFonts w:ascii="Times New Roman" w:eastAsia="Times New Roman" w:hAnsi="Times New Roman" w:cs="Times New Roman"/>
        </w:rPr>
        <w:t>: Возможность взаимодействия с контентом (клик на индикаторы, раскрытие кейсов и примеров).</w:t>
      </w:r>
    </w:p>
    <w:p w14:paraId="17E9CAC6" w14:textId="77777777" w:rsidR="00F838D3" w:rsidRPr="009A0FAC" w:rsidRDefault="00F838D3" w:rsidP="00F838D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A0FAC">
        <w:rPr>
          <w:rStyle w:val="af2"/>
          <w:rFonts w:ascii="Times New Roman" w:eastAsia="Times New Roman" w:hAnsi="Times New Roman" w:cs="Times New Roman"/>
        </w:rPr>
        <w:t>Интерактивные элементы</w:t>
      </w:r>
      <w:r w:rsidRPr="009A0FAC">
        <w:rPr>
          <w:rFonts w:ascii="Times New Roman" w:eastAsia="Times New Roman" w:hAnsi="Times New Roman" w:cs="Times New Roman"/>
        </w:rPr>
        <w:t>: Использование кликабельных блоков, кнопок, стрелочек и других элементов навигации.</w:t>
      </w:r>
    </w:p>
    <w:p w14:paraId="7F14D376" w14:textId="77777777" w:rsidR="00F838D3" w:rsidRPr="009A0FAC" w:rsidRDefault="00F838D3" w:rsidP="00F838D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A0FAC">
        <w:rPr>
          <w:rStyle w:val="af2"/>
          <w:rFonts w:ascii="Times New Roman" w:eastAsia="Times New Roman" w:hAnsi="Times New Roman" w:cs="Times New Roman"/>
        </w:rPr>
        <w:t>Анимация</w:t>
      </w:r>
      <w:r w:rsidRPr="009A0FAC">
        <w:rPr>
          <w:rFonts w:ascii="Times New Roman" w:eastAsia="Times New Roman" w:hAnsi="Times New Roman" w:cs="Times New Roman"/>
        </w:rPr>
        <w:t>: По желанию можно добавить легкие анимационные эффекты для переходов между разделами.</w:t>
      </w:r>
    </w:p>
    <w:p w14:paraId="5B94FAA8" w14:textId="1E1DA1FE" w:rsidR="0075675C" w:rsidRPr="009A0FAC" w:rsidRDefault="0075675C" w:rsidP="004614B4">
      <w:pPr>
        <w:pStyle w:val="ConsNonformat"/>
        <w:rPr>
          <w:rFonts w:ascii="Times New Roman" w:hAnsi="Times New Roman" w:cs="Times New Roman"/>
          <w:sz w:val="22"/>
          <w:szCs w:val="22"/>
        </w:rPr>
      </w:pPr>
    </w:p>
    <w:sectPr w:rsidR="0075675C" w:rsidRPr="009A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0"/>
        </w:tabs>
        <w:ind w:left="30" w:hanging="390"/>
      </w:pPr>
      <w:rPr>
        <w:rFonts w:ascii="Times New Roman" w:hAnsi="Times New Roman" w:cs="Times New Roman" w:hint="default"/>
        <w:b/>
        <w:bCs/>
        <w:sz w:val="24"/>
      </w:rPr>
    </w:lvl>
  </w:abstractNum>
  <w:abstractNum w:abstractNumId="1" w15:restartNumberingAfterBreak="0">
    <w:nsid w:val="00AC6ED9"/>
    <w:multiLevelType w:val="multilevel"/>
    <w:tmpl w:val="210A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0237CC"/>
    <w:multiLevelType w:val="multilevel"/>
    <w:tmpl w:val="B14A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01503"/>
    <w:multiLevelType w:val="multilevel"/>
    <w:tmpl w:val="6CCC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C7981"/>
    <w:multiLevelType w:val="hybridMultilevel"/>
    <w:tmpl w:val="CF66FA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4A74DD"/>
    <w:multiLevelType w:val="hybridMultilevel"/>
    <w:tmpl w:val="1DC67F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D13ABE"/>
    <w:multiLevelType w:val="hybridMultilevel"/>
    <w:tmpl w:val="94F04E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2F5B46"/>
    <w:multiLevelType w:val="hybridMultilevel"/>
    <w:tmpl w:val="A944499C"/>
    <w:lvl w:ilvl="0" w:tplc="6C7C2F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DAF696D"/>
    <w:multiLevelType w:val="hybridMultilevel"/>
    <w:tmpl w:val="A05C58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BE2803"/>
    <w:multiLevelType w:val="multilevel"/>
    <w:tmpl w:val="62A2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8F6B50"/>
    <w:multiLevelType w:val="hybridMultilevel"/>
    <w:tmpl w:val="38E4F05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D6E02EF"/>
    <w:multiLevelType w:val="multilevel"/>
    <w:tmpl w:val="56A6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A87552"/>
    <w:multiLevelType w:val="multilevel"/>
    <w:tmpl w:val="210A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176084"/>
    <w:multiLevelType w:val="multilevel"/>
    <w:tmpl w:val="2F70606C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608108E"/>
    <w:multiLevelType w:val="multilevel"/>
    <w:tmpl w:val="7F28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2A3334"/>
    <w:multiLevelType w:val="hybridMultilevel"/>
    <w:tmpl w:val="2AB6F5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F2555E"/>
    <w:multiLevelType w:val="multilevel"/>
    <w:tmpl w:val="9976D4B6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u w:val="none"/>
      </w:rPr>
    </w:lvl>
  </w:abstractNum>
  <w:abstractNum w:abstractNumId="17" w15:restartNumberingAfterBreak="0">
    <w:nsid w:val="3B3C3FCD"/>
    <w:multiLevelType w:val="hybridMultilevel"/>
    <w:tmpl w:val="D0421194"/>
    <w:lvl w:ilvl="0" w:tplc="5A9227FA">
      <w:start w:val="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1"/>
        <w:szCs w:val="24"/>
        <w:lang w:val="en-US" w:eastAsia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B0B34"/>
    <w:multiLevelType w:val="hybridMultilevel"/>
    <w:tmpl w:val="F0AA5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F4E1A"/>
    <w:multiLevelType w:val="multilevel"/>
    <w:tmpl w:val="210A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8B7DCC"/>
    <w:multiLevelType w:val="hybridMultilevel"/>
    <w:tmpl w:val="BB02E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26A5A"/>
    <w:multiLevelType w:val="hybridMultilevel"/>
    <w:tmpl w:val="5F4EA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46ACE"/>
    <w:multiLevelType w:val="multilevel"/>
    <w:tmpl w:val="3B58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CD3780"/>
    <w:multiLevelType w:val="hybridMultilevel"/>
    <w:tmpl w:val="6DACD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D456F"/>
    <w:multiLevelType w:val="hybridMultilevel"/>
    <w:tmpl w:val="CE64500A"/>
    <w:lvl w:ilvl="0" w:tplc="112412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A693E"/>
    <w:multiLevelType w:val="hybridMultilevel"/>
    <w:tmpl w:val="796A55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4C2E15"/>
    <w:multiLevelType w:val="multilevel"/>
    <w:tmpl w:val="210A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375C9F"/>
    <w:multiLevelType w:val="hybridMultilevel"/>
    <w:tmpl w:val="2EE6B6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C44128"/>
    <w:multiLevelType w:val="hybridMultilevel"/>
    <w:tmpl w:val="CF0C9B7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116394E"/>
    <w:multiLevelType w:val="hybridMultilevel"/>
    <w:tmpl w:val="2F74E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F0855"/>
    <w:multiLevelType w:val="multilevel"/>
    <w:tmpl w:val="84E2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6"/>
  </w:num>
  <w:num w:numId="3">
    <w:abstractNumId w:val="25"/>
  </w:num>
  <w:num w:numId="4">
    <w:abstractNumId w:val="4"/>
  </w:num>
  <w:num w:numId="5">
    <w:abstractNumId w:val="28"/>
  </w:num>
  <w:num w:numId="6">
    <w:abstractNumId w:val="0"/>
  </w:num>
  <w:num w:numId="7">
    <w:abstractNumId w:val="23"/>
  </w:num>
  <w:num w:numId="8">
    <w:abstractNumId w:val="18"/>
  </w:num>
  <w:num w:numId="9">
    <w:abstractNumId w:val="13"/>
  </w:num>
  <w:num w:numId="10">
    <w:abstractNumId w:val="17"/>
  </w:num>
  <w:num w:numId="11">
    <w:abstractNumId w:val="24"/>
  </w:num>
  <w:num w:numId="12">
    <w:abstractNumId w:val="7"/>
  </w:num>
  <w:num w:numId="13">
    <w:abstractNumId w:val="15"/>
  </w:num>
  <w:num w:numId="14">
    <w:abstractNumId w:val="5"/>
  </w:num>
  <w:num w:numId="15">
    <w:abstractNumId w:val="8"/>
  </w:num>
  <w:num w:numId="16">
    <w:abstractNumId w:val="30"/>
  </w:num>
  <w:num w:numId="17">
    <w:abstractNumId w:val="22"/>
  </w:num>
  <w:num w:numId="18">
    <w:abstractNumId w:val="11"/>
  </w:num>
  <w:num w:numId="19">
    <w:abstractNumId w:val="21"/>
  </w:num>
  <w:num w:numId="20">
    <w:abstractNumId w:val="29"/>
  </w:num>
  <w:num w:numId="21">
    <w:abstractNumId w:val="12"/>
  </w:num>
  <w:num w:numId="22">
    <w:abstractNumId w:val="2"/>
  </w:num>
  <w:num w:numId="23">
    <w:abstractNumId w:val="3"/>
  </w:num>
  <w:num w:numId="24">
    <w:abstractNumId w:val="14"/>
  </w:num>
  <w:num w:numId="25">
    <w:abstractNumId w:val="9"/>
  </w:num>
  <w:num w:numId="26">
    <w:abstractNumId w:val="27"/>
  </w:num>
  <w:num w:numId="27">
    <w:abstractNumId w:val="6"/>
  </w:num>
  <w:num w:numId="28">
    <w:abstractNumId w:val="10"/>
  </w:num>
  <w:num w:numId="29">
    <w:abstractNumId w:val="1"/>
  </w:num>
  <w:num w:numId="30">
    <w:abstractNumId w:val="1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D7"/>
    <w:rsid w:val="0000320F"/>
    <w:rsid w:val="00007C03"/>
    <w:rsid w:val="00020E6E"/>
    <w:rsid w:val="00026DF7"/>
    <w:rsid w:val="00045D60"/>
    <w:rsid w:val="000520BA"/>
    <w:rsid w:val="00052B7A"/>
    <w:rsid w:val="00066C3B"/>
    <w:rsid w:val="00074E9B"/>
    <w:rsid w:val="00076561"/>
    <w:rsid w:val="00076A8E"/>
    <w:rsid w:val="00082211"/>
    <w:rsid w:val="000867CB"/>
    <w:rsid w:val="00090DB5"/>
    <w:rsid w:val="00095863"/>
    <w:rsid w:val="000A2E22"/>
    <w:rsid w:val="000B5320"/>
    <w:rsid w:val="000B7176"/>
    <w:rsid w:val="000B7D55"/>
    <w:rsid w:val="000C3A0B"/>
    <w:rsid w:val="000C5B22"/>
    <w:rsid w:val="000F29F2"/>
    <w:rsid w:val="000F4EAB"/>
    <w:rsid w:val="000F6A6C"/>
    <w:rsid w:val="00111872"/>
    <w:rsid w:val="00126E4E"/>
    <w:rsid w:val="00134117"/>
    <w:rsid w:val="00152AA3"/>
    <w:rsid w:val="001601B6"/>
    <w:rsid w:val="00172773"/>
    <w:rsid w:val="00186911"/>
    <w:rsid w:val="00195B79"/>
    <w:rsid w:val="00197749"/>
    <w:rsid w:val="001A3780"/>
    <w:rsid w:val="001B7BA5"/>
    <w:rsid w:val="001C3FAE"/>
    <w:rsid w:val="001E21D3"/>
    <w:rsid w:val="001E39CA"/>
    <w:rsid w:val="001E6071"/>
    <w:rsid w:val="001F20D7"/>
    <w:rsid w:val="001F4AD0"/>
    <w:rsid w:val="001F5683"/>
    <w:rsid w:val="00203CE5"/>
    <w:rsid w:val="00220866"/>
    <w:rsid w:val="00244FBE"/>
    <w:rsid w:val="002626E9"/>
    <w:rsid w:val="002A2197"/>
    <w:rsid w:val="002B2E9A"/>
    <w:rsid w:val="002B574E"/>
    <w:rsid w:val="002C1240"/>
    <w:rsid w:val="002C2975"/>
    <w:rsid w:val="002C73C5"/>
    <w:rsid w:val="00300953"/>
    <w:rsid w:val="003110D2"/>
    <w:rsid w:val="00313130"/>
    <w:rsid w:val="00317B3A"/>
    <w:rsid w:val="00350043"/>
    <w:rsid w:val="00361CDF"/>
    <w:rsid w:val="00377D4F"/>
    <w:rsid w:val="003969DC"/>
    <w:rsid w:val="003A539C"/>
    <w:rsid w:val="003B162A"/>
    <w:rsid w:val="003B73E8"/>
    <w:rsid w:val="003C4ED4"/>
    <w:rsid w:val="003F1BB2"/>
    <w:rsid w:val="003F6D1B"/>
    <w:rsid w:val="00406C83"/>
    <w:rsid w:val="0041521B"/>
    <w:rsid w:val="004248D4"/>
    <w:rsid w:val="00435A66"/>
    <w:rsid w:val="00436761"/>
    <w:rsid w:val="00440925"/>
    <w:rsid w:val="0044519F"/>
    <w:rsid w:val="004526B3"/>
    <w:rsid w:val="00456CB0"/>
    <w:rsid w:val="00460263"/>
    <w:rsid w:val="004614B4"/>
    <w:rsid w:val="00462632"/>
    <w:rsid w:val="00466AA1"/>
    <w:rsid w:val="00467DC3"/>
    <w:rsid w:val="00474A8A"/>
    <w:rsid w:val="00482DC6"/>
    <w:rsid w:val="004A4804"/>
    <w:rsid w:val="004C3222"/>
    <w:rsid w:val="004D1BCD"/>
    <w:rsid w:val="004D440B"/>
    <w:rsid w:val="004E1C1A"/>
    <w:rsid w:val="004F388A"/>
    <w:rsid w:val="0050098A"/>
    <w:rsid w:val="00503437"/>
    <w:rsid w:val="00504EB8"/>
    <w:rsid w:val="005107A8"/>
    <w:rsid w:val="005318B1"/>
    <w:rsid w:val="005332F8"/>
    <w:rsid w:val="005405B7"/>
    <w:rsid w:val="0056323A"/>
    <w:rsid w:val="00565825"/>
    <w:rsid w:val="00575677"/>
    <w:rsid w:val="0057698C"/>
    <w:rsid w:val="0058456E"/>
    <w:rsid w:val="00585E54"/>
    <w:rsid w:val="005949A3"/>
    <w:rsid w:val="00595DCF"/>
    <w:rsid w:val="005A0312"/>
    <w:rsid w:val="005B5E43"/>
    <w:rsid w:val="005D22FD"/>
    <w:rsid w:val="005D527E"/>
    <w:rsid w:val="005E1375"/>
    <w:rsid w:val="005E7E3E"/>
    <w:rsid w:val="005F1C6B"/>
    <w:rsid w:val="005F22B9"/>
    <w:rsid w:val="00621163"/>
    <w:rsid w:val="00625CC7"/>
    <w:rsid w:val="0065134C"/>
    <w:rsid w:val="0065325E"/>
    <w:rsid w:val="00654BEC"/>
    <w:rsid w:val="0066174B"/>
    <w:rsid w:val="00665F44"/>
    <w:rsid w:val="00667C3E"/>
    <w:rsid w:val="0067384D"/>
    <w:rsid w:val="0067408D"/>
    <w:rsid w:val="00681EEB"/>
    <w:rsid w:val="00692910"/>
    <w:rsid w:val="00693726"/>
    <w:rsid w:val="006A5FD8"/>
    <w:rsid w:val="006B52DE"/>
    <w:rsid w:val="006D4087"/>
    <w:rsid w:val="006F0519"/>
    <w:rsid w:val="006F3613"/>
    <w:rsid w:val="00702F3C"/>
    <w:rsid w:val="00704F7D"/>
    <w:rsid w:val="00710EFF"/>
    <w:rsid w:val="00717390"/>
    <w:rsid w:val="007257C4"/>
    <w:rsid w:val="00727766"/>
    <w:rsid w:val="00731F2F"/>
    <w:rsid w:val="00741C53"/>
    <w:rsid w:val="0074568D"/>
    <w:rsid w:val="0075675C"/>
    <w:rsid w:val="007670A2"/>
    <w:rsid w:val="00780B7C"/>
    <w:rsid w:val="007B254E"/>
    <w:rsid w:val="007D11D0"/>
    <w:rsid w:val="007D5CB3"/>
    <w:rsid w:val="007D7569"/>
    <w:rsid w:val="007E0147"/>
    <w:rsid w:val="007E2220"/>
    <w:rsid w:val="007F4C09"/>
    <w:rsid w:val="00803909"/>
    <w:rsid w:val="00810D57"/>
    <w:rsid w:val="008304B6"/>
    <w:rsid w:val="008526F0"/>
    <w:rsid w:val="008530B9"/>
    <w:rsid w:val="0086011B"/>
    <w:rsid w:val="00862BAC"/>
    <w:rsid w:val="00862C79"/>
    <w:rsid w:val="0088164E"/>
    <w:rsid w:val="008845CA"/>
    <w:rsid w:val="00891765"/>
    <w:rsid w:val="00893FF2"/>
    <w:rsid w:val="008B3890"/>
    <w:rsid w:val="008B6E68"/>
    <w:rsid w:val="008C0B35"/>
    <w:rsid w:val="008C5461"/>
    <w:rsid w:val="008D6633"/>
    <w:rsid w:val="008E4CF7"/>
    <w:rsid w:val="008F75B3"/>
    <w:rsid w:val="00902AF3"/>
    <w:rsid w:val="009133DB"/>
    <w:rsid w:val="00924485"/>
    <w:rsid w:val="0092461A"/>
    <w:rsid w:val="00926377"/>
    <w:rsid w:val="009508BD"/>
    <w:rsid w:val="00955233"/>
    <w:rsid w:val="0095592E"/>
    <w:rsid w:val="0097084E"/>
    <w:rsid w:val="0098475A"/>
    <w:rsid w:val="00996A9A"/>
    <w:rsid w:val="009A0FAC"/>
    <w:rsid w:val="009D5193"/>
    <w:rsid w:val="009E2190"/>
    <w:rsid w:val="009E2ED2"/>
    <w:rsid w:val="009E5E1B"/>
    <w:rsid w:val="009E7720"/>
    <w:rsid w:val="00A24449"/>
    <w:rsid w:val="00A27CF4"/>
    <w:rsid w:val="00A3395C"/>
    <w:rsid w:val="00A40BDF"/>
    <w:rsid w:val="00A76B2F"/>
    <w:rsid w:val="00A84D2A"/>
    <w:rsid w:val="00A90918"/>
    <w:rsid w:val="00AA1855"/>
    <w:rsid w:val="00AA5878"/>
    <w:rsid w:val="00AC5856"/>
    <w:rsid w:val="00AC67CB"/>
    <w:rsid w:val="00AC7B57"/>
    <w:rsid w:val="00AD0A83"/>
    <w:rsid w:val="00B04A71"/>
    <w:rsid w:val="00B1107F"/>
    <w:rsid w:val="00B11547"/>
    <w:rsid w:val="00B12939"/>
    <w:rsid w:val="00B20D31"/>
    <w:rsid w:val="00B212DE"/>
    <w:rsid w:val="00B24D65"/>
    <w:rsid w:val="00B251F4"/>
    <w:rsid w:val="00B32AC0"/>
    <w:rsid w:val="00B605C5"/>
    <w:rsid w:val="00B61034"/>
    <w:rsid w:val="00B72044"/>
    <w:rsid w:val="00B72DD9"/>
    <w:rsid w:val="00B81B29"/>
    <w:rsid w:val="00B82EEB"/>
    <w:rsid w:val="00B856B7"/>
    <w:rsid w:val="00B87771"/>
    <w:rsid w:val="00B90FF0"/>
    <w:rsid w:val="00B93F2F"/>
    <w:rsid w:val="00B952BE"/>
    <w:rsid w:val="00B96681"/>
    <w:rsid w:val="00BA078A"/>
    <w:rsid w:val="00BB5E14"/>
    <w:rsid w:val="00BC01F2"/>
    <w:rsid w:val="00BE385D"/>
    <w:rsid w:val="00BF27CF"/>
    <w:rsid w:val="00BF6AD4"/>
    <w:rsid w:val="00C02AA5"/>
    <w:rsid w:val="00C03D8D"/>
    <w:rsid w:val="00C062F0"/>
    <w:rsid w:val="00C14664"/>
    <w:rsid w:val="00C16569"/>
    <w:rsid w:val="00C21BDF"/>
    <w:rsid w:val="00C273F8"/>
    <w:rsid w:val="00C3500E"/>
    <w:rsid w:val="00C475AF"/>
    <w:rsid w:val="00C50B9F"/>
    <w:rsid w:val="00C66DEB"/>
    <w:rsid w:val="00C75B70"/>
    <w:rsid w:val="00C76FDE"/>
    <w:rsid w:val="00C91796"/>
    <w:rsid w:val="00CA38C9"/>
    <w:rsid w:val="00CA62B8"/>
    <w:rsid w:val="00CA69AB"/>
    <w:rsid w:val="00CB3DB4"/>
    <w:rsid w:val="00CC6251"/>
    <w:rsid w:val="00CC6382"/>
    <w:rsid w:val="00CD210A"/>
    <w:rsid w:val="00CD4F5F"/>
    <w:rsid w:val="00CD58AF"/>
    <w:rsid w:val="00CD5E7F"/>
    <w:rsid w:val="00CE6CBE"/>
    <w:rsid w:val="00D12675"/>
    <w:rsid w:val="00D234EF"/>
    <w:rsid w:val="00D36179"/>
    <w:rsid w:val="00D66760"/>
    <w:rsid w:val="00D70A6B"/>
    <w:rsid w:val="00D85FF2"/>
    <w:rsid w:val="00D87686"/>
    <w:rsid w:val="00D90DA5"/>
    <w:rsid w:val="00D93B66"/>
    <w:rsid w:val="00DB01FF"/>
    <w:rsid w:val="00DB1A03"/>
    <w:rsid w:val="00DB4C06"/>
    <w:rsid w:val="00DB5B3C"/>
    <w:rsid w:val="00DC0E05"/>
    <w:rsid w:val="00DD1441"/>
    <w:rsid w:val="00E0091E"/>
    <w:rsid w:val="00E012DC"/>
    <w:rsid w:val="00E055F2"/>
    <w:rsid w:val="00E12AAE"/>
    <w:rsid w:val="00E167E4"/>
    <w:rsid w:val="00E53742"/>
    <w:rsid w:val="00E56CFD"/>
    <w:rsid w:val="00E75CC6"/>
    <w:rsid w:val="00E820BD"/>
    <w:rsid w:val="00E90937"/>
    <w:rsid w:val="00E94AE5"/>
    <w:rsid w:val="00E979EE"/>
    <w:rsid w:val="00EA4266"/>
    <w:rsid w:val="00EE2DF7"/>
    <w:rsid w:val="00EE4FFF"/>
    <w:rsid w:val="00EF45D6"/>
    <w:rsid w:val="00EF53D1"/>
    <w:rsid w:val="00F0631C"/>
    <w:rsid w:val="00F068CB"/>
    <w:rsid w:val="00F17B2B"/>
    <w:rsid w:val="00F22B14"/>
    <w:rsid w:val="00F2749D"/>
    <w:rsid w:val="00F4699B"/>
    <w:rsid w:val="00F56FA7"/>
    <w:rsid w:val="00F75F5B"/>
    <w:rsid w:val="00F838D3"/>
    <w:rsid w:val="00F906D0"/>
    <w:rsid w:val="00FA3EA1"/>
    <w:rsid w:val="00FB7D42"/>
    <w:rsid w:val="00FC6C9E"/>
    <w:rsid w:val="00FC714B"/>
    <w:rsid w:val="00FD08E1"/>
    <w:rsid w:val="00FD16ED"/>
    <w:rsid w:val="00FE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FBD5"/>
  <w15:chartTrackingRefBased/>
  <w15:docId w15:val="{FFE4623D-B4ED-454A-9D87-D05443C6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7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5D22FD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E05"/>
    <w:rPr>
      <w:color w:val="0563C1" w:themeColor="hyperlink"/>
      <w:u w:val="single"/>
    </w:rPr>
  </w:style>
  <w:style w:type="paragraph" w:styleId="a4">
    <w:name w:val="List Paragraph"/>
    <w:aliases w:val="UL,Абзац маркированнный,Булит 1,Table-Normal,RSHB_Table-Normal,Bullet List,FooterText,numbered,Paragraphe de liste1,lp1,Подпись рисунка,Маркированный список_уровень1,Num Bullet 1,Table Number Paragraph,Bullet Number,Bulletr List Paragraph"/>
    <w:basedOn w:val="a"/>
    <w:link w:val="a5"/>
    <w:qFormat/>
    <w:rsid w:val="0044519F"/>
    <w:pPr>
      <w:ind w:left="720"/>
      <w:contextualSpacing/>
    </w:pPr>
  </w:style>
  <w:style w:type="character" w:customStyle="1" w:styleId="unit">
    <w:name w:val="unit"/>
    <w:basedOn w:val="a0"/>
    <w:rsid w:val="0075675C"/>
  </w:style>
  <w:style w:type="paragraph" w:styleId="a6">
    <w:name w:val="Body Text"/>
    <w:basedOn w:val="a"/>
    <w:link w:val="a7"/>
    <w:rsid w:val="0075675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75675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75675C"/>
    <w:pPr>
      <w:suppressAutoHyphens/>
      <w:autoSpaceDE w:val="0"/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zh-CN"/>
    </w:rPr>
  </w:style>
  <w:style w:type="paragraph" w:customStyle="1" w:styleId="ConsNonformat">
    <w:name w:val="ConsNonformat"/>
    <w:rsid w:val="0075675C"/>
    <w:pPr>
      <w:suppressAutoHyphens/>
      <w:autoSpaceDE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zh-CN"/>
    </w:rPr>
  </w:style>
  <w:style w:type="character" w:customStyle="1" w:styleId="a5">
    <w:name w:val="Абзац списка Знак"/>
    <w:aliases w:val="UL Знак,Абзац маркированнный Знак,Булит 1 Знак,Table-Normal Знак,RSHB_Table-Normal Знак,Bullet List Знак,FooterText Знак,numbered Знак,Paragraphe de liste1 Знак,lp1 Знак,Подпись рисунка Знак,Маркированный список_уровень1 Знак"/>
    <w:link w:val="a4"/>
    <w:locked/>
    <w:rsid w:val="009133DB"/>
  </w:style>
  <w:style w:type="paragraph" w:styleId="a8">
    <w:name w:val="annotation text"/>
    <w:basedOn w:val="a"/>
    <w:link w:val="a9"/>
    <w:uiPriority w:val="99"/>
    <w:unhideWhenUsed/>
    <w:rsid w:val="00727766"/>
    <w:pPr>
      <w:spacing w:after="20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a9">
    <w:name w:val="Текст примечания Знак"/>
    <w:basedOn w:val="a0"/>
    <w:link w:val="a8"/>
    <w:uiPriority w:val="99"/>
    <w:rsid w:val="00727766"/>
    <w:rPr>
      <w:rFonts w:eastAsiaTheme="minorEastAsia"/>
      <w:sz w:val="20"/>
      <w:szCs w:val="20"/>
      <w:lang w:eastAsia="zh-CN"/>
    </w:rPr>
  </w:style>
  <w:style w:type="paragraph" w:customStyle="1" w:styleId="11">
    <w:name w:val="1"/>
    <w:basedOn w:val="a"/>
    <w:rsid w:val="00926377"/>
    <w:pPr>
      <w:spacing w:before="100" w:beforeAutospacing="1" w:after="100" w:afterAutospacing="1" w:line="240" w:lineRule="auto"/>
    </w:pPr>
    <w:rPr>
      <w:rFonts w:ascii="Times New Roman" w:eastAsia="Times New Roman" w:hAnsi="Times New Roman" w:cs="Arial"/>
      <w:bCs/>
      <w:i/>
      <w:iCs/>
      <w:sz w:val="24"/>
      <w:szCs w:val="24"/>
      <w:lang w:eastAsia="ru-RU"/>
    </w:rPr>
  </w:style>
  <w:style w:type="table" w:styleId="aa">
    <w:name w:val="Table Grid"/>
    <w:basedOn w:val="a1"/>
    <w:uiPriority w:val="39"/>
    <w:rsid w:val="00E9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B7B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semiHidden/>
    <w:unhideWhenUsed/>
    <w:qFormat/>
    <w:rsid w:val="001B7BA5"/>
    <w:pPr>
      <w:spacing w:before="480" w:line="276" w:lineRule="auto"/>
      <w:outlineLvl w:val="9"/>
    </w:pPr>
    <w:rPr>
      <w:b/>
      <w:bCs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E75CC6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E75CC6"/>
    <w:pPr>
      <w:spacing w:after="160"/>
    </w:pPr>
    <w:rPr>
      <w:rFonts w:eastAsiaTheme="minorHAnsi"/>
      <w:b/>
      <w:bCs/>
      <w:lang w:eastAsia="en-US"/>
    </w:rPr>
  </w:style>
  <w:style w:type="character" w:customStyle="1" w:styleId="ae">
    <w:name w:val="Тема примечания Знак"/>
    <w:basedOn w:val="a9"/>
    <w:link w:val="ad"/>
    <w:uiPriority w:val="99"/>
    <w:semiHidden/>
    <w:rsid w:val="00E75CC6"/>
    <w:rPr>
      <w:rFonts w:eastAsiaTheme="minorEastAsia"/>
      <w:b/>
      <w:bCs/>
      <w:sz w:val="20"/>
      <w:szCs w:val="20"/>
      <w:lang w:eastAsia="zh-CN"/>
    </w:rPr>
  </w:style>
  <w:style w:type="paragraph" w:styleId="af">
    <w:name w:val="Revision"/>
    <w:hidden/>
    <w:uiPriority w:val="99"/>
    <w:semiHidden/>
    <w:rsid w:val="00E75CC6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E7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5CC6"/>
    <w:rPr>
      <w:rFonts w:ascii="Segoe UI" w:hAnsi="Segoe UI" w:cs="Segoe UI"/>
      <w:sz w:val="18"/>
      <w:szCs w:val="18"/>
    </w:rPr>
  </w:style>
  <w:style w:type="character" w:styleId="af2">
    <w:name w:val="Strong"/>
    <w:basedOn w:val="a0"/>
    <w:uiPriority w:val="22"/>
    <w:qFormat/>
    <w:rsid w:val="00F838D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D22FD"/>
    <w:rPr>
      <w:rFonts w:ascii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1141</Words>
  <Characters>6507</Characters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2024-10-09T15:02:00Z</dcterms:created>
  <dcterms:modified xsi:type="dcterms:W3CDTF">2024-10-17T02:42:00Z</dcterms:modified>
</cp:coreProperties>
</file>