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522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перчаток</w:t>
      </w:r>
      <w:r w:rsidR="0083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23D" w:rsidRPr="00E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2409"/>
        <w:gridCol w:w="567"/>
        <w:gridCol w:w="567"/>
        <w:gridCol w:w="1134"/>
        <w:gridCol w:w="1418"/>
      </w:tblGrid>
      <w:tr w:rsidR="00407CA9" w:rsidRPr="00BB6963" w:rsidTr="00CB2285">
        <w:trPr>
          <w:trHeight w:val="450"/>
        </w:trPr>
        <w:tc>
          <w:tcPr>
            <w:tcW w:w="562" w:type="dxa"/>
            <w:vMerge w:val="restart"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110" w:type="dxa"/>
            <w:gridSpan w:val="2"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  <w:vMerge w:val="restart"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BB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A9" w:rsidRPr="00BB6963" w:rsidRDefault="00407CA9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за ед. Товара,</w:t>
            </w:r>
            <w:r w:rsidRPr="00BB6963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A9" w:rsidRPr="00BB6963" w:rsidRDefault="00407CA9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всего за Товар</w:t>
            </w:r>
          </w:p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BB6963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, рублей</w:t>
            </w:r>
          </w:p>
        </w:tc>
      </w:tr>
      <w:tr w:rsidR="00407CA9" w:rsidRPr="00BB6963" w:rsidTr="00CB2285">
        <w:trPr>
          <w:trHeight w:val="225"/>
        </w:trPr>
        <w:tc>
          <w:tcPr>
            <w:tcW w:w="562" w:type="dxa"/>
            <w:vMerge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CA9" w:rsidRPr="00BB6963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09" w:type="dxa"/>
          </w:tcPr>
          <w:p w:rsidR="00407CA9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CA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(заполняется участником закупки)</w:t>
            </w:r>
          </w:p>
        </w:tc>
        <w:tc>
          <w:tcPr>
            <w:tcW w:w="567" w:type="dxa"/>
            <w:vMerge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CA9" w:rsidRPr="00BB6963" w:rsidRDefault="00407CA9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A9" w:rsidRPr="00BB6963" w:rsidRDefault="00407CA9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A9" w:rsidRPr="00BB6963" w:rsidRDefault="00407CA9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3D" w:rsidRPr="00BB6963" w:rsidTr="00CB2285">
        <w:trPr>
          <w:cantSplit/>
          <w:trHeight w:val="135"/>
        </w:trPr>
        <w:tc>
          <w:tcPr>
            <w:tcW w:w="562" w:type="dxa"/>
            <w:vMerge w:val="restart"/>
          </w:tcPr>
          <w:p w:rsidR="00E4623D" w:rsidRPr="00BB6963" w:rsidRDefault="00E4623D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4623D" w:rsidRPr="00CB2285" w:rsidRDefault="00E4623D" w:rsidP="00CB22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23D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хирургические ГОСТ3-88</w:t>
            </w:r>
          </w:p>
        </w:tc>
        <w:tc>
          <w:tcPr>
            <w:tcW w:w="1701" w:type="dxa"/>
            <w:shd w:val="clear" w:color="auto" w:fill="auto"/>
          </w:tcPr>
          <w:p w:rsidR="00E4623D" w:rsidRPr="00E4623D" w:rsidRDefault="00E4623D" w:rsidP="00133E01">
            <w:pPr>
              <w:pStyle w:val="24"/>
              <w:numPr>
                <w:ilvl w:val="0"/>
                <w:numId w:val="13"/>
              </w:numPr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  <w:lang w:eastAsia="en-US"/>
              </w:rPr>
            </w:pPr>
            <w:r w:rsidRPr="00E4623D">
              <w:rPr>
                <w:sz w:val="20"/>
                <w:szCs w:val="20"/>
                <w:lang w:eastAsia="en-US"/>
              </w:rPr>
              <w:t>Материал:</w:t>
            </w:r>
          </w:p>
        </w:tc>
        <w:tc>
          <w:tcPr>
            <w:tcW w:w="2409" w:type="dxa"/>
            <w:shd w:val="clear" w:color="auto" w:fill="auto"/>
          </w:tcPr>
          <w:p w:rsidR="00E4623D" w:rsidRPr="00F50767" w:rsidRDefault="00E4623D" w:rsidP="00831C65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4623D" w:rsidRPr="00F50767" w:rsidRDefault="00E4623D" w:rsidP="00E46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4623D" w:rsidRPr="00F50767" w:rsidRDefault="00036265" w:rsidP="00E4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62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</w:tcPr>
          <w:p w:rsidR="00E4623D" w:rsidRPr="00E15AE0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623D" w:rsidRPr="00BB6963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3D" w:rsidRPr="00BB6963" w:rsidTr="00CB2285">
        <w:trPr>
          <w:cantSplit/>
          <w:trHeight w:val="311"/>
        </w:trPr>
        <w:tc>
          <w:tcPr>
            <w:tcW w:w="562" w:type="dxa"/>
            <w:vMerge/>
          </w:tcPr>
          <w:p w:rsidR="00E4623D" w:rsidRPr="00BB6963" w:rsidRDefault="00E4623D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623D" w:rsidRPr="00E4623D" w:rsidRDefault="00E4623D" w:rsidP="00E46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623D" w:rsidRPr="00E4623D" w:rsidRDefault="00E4623D" w:rsidP="00133E01">
            <w:pPr>
              <w:pStyle w:val="24"/>
              <w:numPr>
                <w:ilvl w:val="0"/>
                <w:numId w:val="13"/>
              </w:numPr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E4623D">
              <w:rPr>
                <w:sz w:val="20"/>
                <w:szCs w:val="20"/>
              </w:rPr>
              <w:t>Длина</w:t>
            </w:r>
          </w:p>
        </w:tc>
        <w:tc>
          <w:tcPr>
            <w:tcW w:w="2409" w:type="dxa"/>
            <w:shd w:val="clear" w:color="auto" w:fill="auto"/>
          </w:tcPr>
          <w:p w:rsidR="00E4623D" w:rsidRPr="00F50767" w:rsidRDefault="00E4623D" w:rsidP="00831C65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Default="00E4623D" w:rsidP="00E46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Pr="00F50767" w:rsidRDefault="00E4623D" w:rsidP="00E4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23D" w:rsidRPr="00E15AE0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23D" w:rsidRPr="00BB6963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3D" w:rsidRPr="00BB6963" w:rsidTr="00CB2285">
        <w:trPr>
          <w:cantSplit/>
          <w:trHeight w:val="203"/>
        </w:trPr>
        <w:tc>
          <w:tcPr>
            <w:tcW w:w="562" w:type="dxa"/>
            <w:vMerge/>
          </w:tcPr>
          <w:p w:rsidR="00E4623D" w:rsidRPr="00BB6963" w:rsidRDefault="00E4623D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623D" w:rsidRPr="00E4623D" w:rsidRDefault="00E4623D" w:rsidP="00E46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4623D" w:rsidRPr="00E4623D" w:rsidRDefault="00E4623D" w:rsidP="00133E01">
            <w:pPr>
              <w:pStyle w:val="24"/>
              <w:numPr>
                <w:ilvl w:val="0"/>
                <w:numId w:val="13"/>
              </w:numPr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E4623D">
              <w:rPr>
                <w:sz w:val="20"/>
                <w:szCs w:val="20"/>
              </w:rPr>
              <w:t>Толщина</w:t>
            </w:r>
          </w:p>
        </w:tc>
        <w:tc>
          <w:tcPr>
            <w:tcW w:w="2409" w:type="dxa"/>
            <w:shd w:val="clear" w:color="auto" w:fill="auto"/>
          </w:tcPr>
          <w:p w:rsidR="00E4623D" w:rsidRPr="00F50767" w:rsidRDefault="00E4623D" w:rsidP="00831C65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Default="00E4623D" w:rsidP="00E46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Pr="00F50767" w:rsidRDefault="00E4623D" w:rsidP="00E4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23D" w:rsidRPr="00E15AE0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23D" w:rsidRPr="00BB6963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3D" w:rsidRPr="00BB6963" w:rsidTr="00CB2285">
        <w:trPr>
          <w:cantSplit/>
          <w:trHeight w:val="330"/>
        </w:trPr>
        <w:tc>
          <w:tcPr>
            <w:tcW w:w="562" w:type="dxa"/>
            <w:vMerge/>
          </w:tcPr>
          <w:p w:rsidR="00E4623D" w:rsidRPr="00BB6963" w:rsidRDefault="00E4623D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623D" w:rsidRPr="00E4623D" w:rsidRDefault="00E4623D" w:rsidP="00E46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4623D" w:rsidRPr="00E4623D" w:rsidRDefault="00E4623D" w:rsidP="00133E01">
            <w:pPr>
              <w:pStyle w:val="24"/>
              <w:numPr>
                <w:ilvl w:val="0"/>
                <w:numId w:val="13"/>
              </w:numPr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E4623D">
              <w:rPr>
                <w:sz w:val="20"/>
                <w:szCs w:val="20"/>
              </w:rPr>
              <w:t>В упаковке</w:t>
            </w:r>
          </w:p>
        </w:tc>
        <w:tc>
          <w:tcPr>
            <w:tcW w:w="2409" w:type="dxa"/>
            <w:shd w:val="clear" w:color="auto" w:fill="auto"/>
          </w:tcPr>
          <w:p w:rsidR="00E4623D" w:rsidRPr="00F50767" w:rsidRDefault="00E4623D" w:rsidP="00831C65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Default="00E4623D" w:rsidP="00E46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Pr="00F50767" w:rsidRDefault="00E4623D" w:rsidP="00E4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23D" w:rsidRPr="00E15AE0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23D" w:rsidRPr="00BB6963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3D" w:rsidRPr="00BB6963" w:rsidTr="00CB2285">
        <w:trPr>
          <w:cantSplit/>
          <w:trHeight w:val="42"/>
        </w:trPr>
        <w:tc>
          <w:tcPr>
            <w:tcW w:w="562" w:type="dxa"/>
            <w:vMerge/>
          </w:tcPr>
          <w:p w:rsidR="00E4623D" w:rsidRPr="00BB6963" w:rsidRDefault="00E4623D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623D" w:rsidRPr="00E4623D" w:rsidRDefault="00E4623D" w:rsidP="00E462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4623D" w:rsidRPr="00E4623D" w:rsidRDefault="00E4623D" w:rsidP="00133E01">
            <w:pPr>
              <w:pStyle w:val="24"/>
              <w:numPr>
                <w:ilvl w:val="0"/>
                <w:numId w:val="13"/>
              </w:numPr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E4623D">
              <w:rPr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E4623D" w:rsidRPr="00F50767" w:rsidRDefault="00E4623D" w:rsidP="00831C65">
            <w:pPr>
              <w:spacing w:line="240" w:lineRule="auto"/>
              <w:ind w:right="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Default="00E4623D" w:rsidP="00E462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623D" w:rsidRPr="00F50767" w:rsidRDefault="00E4623D" w:rsidP="00E4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23D" w:rsidRPr="00E15AE0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623D" w:rsidRPr="00BB6963" w:rsidRDefault="00E4623D" w:rsidP="00E462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A9" w:rsidRPr="00BB6963" w:rsidTr="00CB2285">
        <w:trPr>
          <w:cantSplit/>
          <w:trHeight w:val="165"/>
        </w:trPr>
        <w:tc>
          <w:tcPr>
            <w:tcW w:w="562" w:type="dxa"/>
            <w:vMerge w:val="restart"/>
          </w:tcPr>
          <w:p w:rsidR="00407CA9" w:rsidRPr="00BB6963" w:rsidRDefault="00407CA9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07CA9" w:rsidRPr="00407CA9" w:rsidRDefault="00407CA9" w:rsidP="00CB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A9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нейлоновые черные ГОСТ 12.4.252-2013</w:t>
            </w:r>
          </w:p>
        </w:tc>
        <w:tc>
          <w:tcPr>
            <w:tcW w:w="1701" w:type="dxa"/>
            <w:shd w:val="clear" w:color="auto" w:fill="auto"/>
          </w:tcPr>
          <w:p w:rsidR="00407CA9" w:rsidRPr="00407CA9" w:rsidRDefault="00407CA9" w:rsidP="00133E01">
            <w:pPr>
              <w:pStyle w:val="24"/>
              <w:numPr>
                <w:ilvl w:val="0"/>
                <w:numId w:val="14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407CA9">
              <w:rPr>
                <w:sz w:val="20"/>
                <w:szCs w:val="20"/>
              </w:rPr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407CA9" w:rsidRPr="00407CA9" w:rsidRDefault="00407CA9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</w:tcPr>
          <w:p w:rsidR="00407CA9" w:rsidRPr="00E15AE0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07CA9" w:rsidRPr="00BB6963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A9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407CA9" w:rsidRPr="00BB6963" w:rsidRDefault="00407CA9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7CA9" w:rsidRPr="00407CA9" w:rsidRDefault="00407CA9" w:rsidP="00407C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07CA9" w:rsidRPr="00407CA9" w:rsidRDefault="00407CA9" w:rsidP="00133E01">
            <w:pPr>
              <w:pStyle w:val="24"/>
              <w:numPr>
                <w:ilvl w:val="0"/>
                <w:numId w:val="14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407CA9">
              <w:rPr>
                <w:sz w:val="20"/>
                <w:szCs w:val="20"/>
              </w:rPr>
              <w:t>Цвет</w:t>
            </w:r>
          </w:p>
        </w:tc>
        <w:tc>
          <w:tcPr>
            <w:tcW w:w="2409" w:type="dxa"/>
            <w:shd w:val="clear" w:color="auto" w:fill="auto"/>
          </w:tcPr>
          <w:p w:rsidR="00407CA9" w:rsidRPr="00407CA9" w:rsidRDefault="00407CA9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CA9" w:rsidRPr="00E15AE0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CA9" w:rsidRPr="00BB6963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A9" w:rsidRPr="00BB6963" w:rsidTr="00CB2285">
        <w:trPr>
          <w:cantSplit/>
          <w:trHeight w:val="300"/>
        </w:trPr>
        <w:tc>
          <w:tcPr>
            <w:tcW w:w="562" w:type="dxa"/>
            <w:vMerge/>
          </w:tcPr>
          <w:p w:rsidR="00407CA9" w:rsidRPr="00BB6963" w:rsidRDefault="00407CA9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7CA9" w:rsidRPr="00407CA9" w:rsidRDefault="00407CA9" w:rsidP="00407C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07CA9" w:rsidRPr="00407CA9" w:rsidRDefault="00407CA9" w:rsidP="00133E01">
            <w:pPr>
              <w:pStyle w:val="24"/>
              <w:numPr>
                <w:ilvl w:val="0"/>
                <w:numId w:val="14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407CA9">
              <w:rPr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407CA9" w:rsidRPr="00407CA9" w:rsidRDefault="00407CA9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CA9" w:rsidRPr="00E15AE0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CA9" w:rsidRPr="00BB6963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CA9" w:rsidRPr="00BB6963" w:rsidTr="00CB2285">
        <w:trPr>
          <w:cantSplit/>
          <w:trHeight w:val="207"/>
        </w:trPr>
        <w:tc>
          <w:tcPr>
            <w:tcW w:w="562" w:type="dxa"/>
            <w:vMerge/>
          </w:tcPr>
          <w:p w:rsidR="00407CA9" w:rsidRPr="00BB6963" w:rsidRDefault="00407CA9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7CA9" w:rsidRPr="00407CA9" w:rsidRDefault="00407CA9" w:rsidP="00407C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7CA9" w:rsidRPr="00407CA9" w:rsidRDefault="00407CA9" w:rsidP="00133E01">
            <w:pPr>
              <w:pStyle w:val="24"/>
              <w:numPr>
                <w:ilvl w:val="0"/>
                <w:numId w:val="14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407CA9">
              <w:rPr>
                <w:sz w:val="20"/>
                <w:szCs w:val="20"/>
              </w:rPr>
              <w:t>Применение</w:t>
            </w:r>
          </w:p>
        </w:tc>
        <w:tc>
          <w:tcPr>
            <w:tcW w:w="2409" w:type="dxa"/>
            <w:shd w:val="clear" w:color="auto" w:fill="auto"/>
          </w:tcPr>
          <w:p w:rsidR="00407CA9" w:rsidRPr="00407CA9" w:rsidRDefault="00407CA9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7CA9" w:rsidRPr="00F50767" w:rsidRDefault="00407CA9" w:rsidP="0040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CA9" w:rsidRPr="00E15AE0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CA9" w:rsidRPr="00BB6963" w:rsidRDefault="00407CA9" w:rsidP="00407CA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45"/>
        </w:trPr>
        <w:tc>
          <w:tcPr>
            <w:tcW w:w="562" w:type="dxa"/>
            <w:vMerge w:val="restart"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хлопчатобумаж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двойным латексным покрытием ГОСТ 5007-2014</w:t>
            </w: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5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036265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6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4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5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Класс вязки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772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5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285"/>
        </w:trPr>
        <w:tc>
          <w:tcPr>
            <w:tcW w:w="562" w:type="dxa"/>
            <w:vMerge w:val="restart"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хлопчатобумаж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ПВХ ГОСТ 12.4.010-75</w:t>
            </w: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1.Материал:</w:t>
            </w:r>
          </w:p>
        </w:tc>
        <w:tc>
          <w:tcPr>
            <w:tcW w:w="2409" w:type="dxa"/>
            <w:shd w:val="clear" w:color="auto" w:fill="auto"/>
          </w:tcPr>
          <w:p w:rsidR="003F1691" w:rsidRPr="00F5076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378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9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2.Вес гр.</w:t>
            </w:r>
          </w:p>
        </w:tc>
        <w:tc>
          <w:tcPr>
            <w:tcW w:w="2409" w:type="dxa"/>
            <w:shd w:val="clear" w:color="auto" w:fill="auto"/>
          </w:tcPr>
          <w:p w:rsidR="003F1691" w:rsidRPr="00F5076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6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3.Класс вязкости</w:t>
            </w:r>
          </w:p>
        </w:tc>
        <w:tc>
          <w:tcPr>
            <w:tcW w:w="2409" w:type="dxa"/>
            <w:shd w:val="clear" w:color="auto" w:fill="auto"/>
          </w:tcPr>
          <w:p w:rsidR="003F1691" w:rsidRPr="00F5076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429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F50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691">
              <w:rPr>
                <w:rFonts w:ascii="Times New Roman" w:hAnsi="Times New Roman" w:cs="Times New Roman"/>
                <w:sz w:val="20"/>
                <w:szCs w:val="20"/>
              </w:rPr>
              <w:t>4.Размер</w:t>
            </w:r>
          </w:p>
        </w:tc>
        <w:tc>
          <w:tcPr>
            <w:tcW w:w="2409" w:type="dxa"/>
            <w:shd w:val="clear" w:color="auto" w:fill="auto"/>
          </w:tcPr>
          <w:p w:rsidR="003F1691" w:rsidRPr="00F5076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F50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F5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F5076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65"/>
        </w:trPr>
        <w:tc>
          <w:tcPr>
            <w:tcW w:w="562" w:type="dxa"/>
            <w:vMerge w:val="restart"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F1691" w:rsidRDefault="003F1691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513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«</w:t>
            </w:r>
            <w:proofErr w:type="spellStart"/>
            <w:r w:rsidRPr="00D93513">
              <w:rPr>
                <w:rFonts w:ascii="Times New Roman" w:hAnsi="Times New Roman" w:cs="Times New Roman"/>
                <w:bCs/>
                <w:sz w:val="20"/>
                <w:szCs w:val="20"/>
              </w:rPr>
              <w:t>Петролонг</w:t>
            </w:r>
            <w:proofErr w:type="spellEnd"/>
            <w:r w:rsidRPr="00D9351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37857"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(VF5EB </w:t>
            </w:r>
            <w:proofErr w:type="gramStart"/>
            <w:r w:rsidR="00837857"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LC) </w:t>
            </w: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37857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proofErr w:type="gramEnd"/>
            <w:r w:rsidR="008378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эквивалент</w:t>
            </w: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2285" w:rsidRPr="00E4623D" w:rsidRDefault="00CB2285" w:rsidP="00CB22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2285" w:rsidRPr="00F50767" w:rsidRDefault="00CB2285" w:rsidP="00CB22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производителя</w:t>
            </w: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F1691">
              <w:rPr>
                <w:rFonts w:eastAsiaTheme="minorHAnsi"/>
                <w:sz w:val="20"/>
                <w:szCs w:val="20"/>
                <w:lang w:eastAsia="en-US"/>
              </w:rPr>
              <w:t>1.Материал: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Merge w:val="restart"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5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F1691">
              <w:rPr>
                <w:rFonts w:eastAsiaTheme="minorHAnsi"/>
                <w:sz w:val="20"/>
                <w:szCs w:val="20"/>
                <w:lang w:eastAsia="en-US"/>
              </w:rPr>
              <w:t>2.Длина мм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4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F1691">
              <w:rPr>
                <w:rFonts w:eastAsiaTheme="minorHAnsi"/>
                <w:sz w:val="20"/>
                <w:szCs w:val="20"/>
                <w:lang w:eastAsia="en-US"/>
              </w:rPr>
              <w:t>3.Цвет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24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F1691">
              <w:rPr>
                <w:rFonts w:eastAsiaTheme="minorHAnsi"/>
                <w:sz w:val="20"/>
                <w:szCs w:val="20"/>
                <w:lang w:eastAsia="en-US"/>
              </w:rPr>
              <w:t>4.Размер</w:t>
            </w:r>
          </w:p>
        </w:tc>
        <w:tc>
          <w:tcPr>
            <w:tcW w:w="2409" w:type="dxa"/>
            <w:shd w:val="clear" w:color="auto" w:fill="auto"/>
          </w:tcPr>
          <w:p w:rsidR="003F1691" w:rsidRPr="003F169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F5076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47"/>
        </w:trPr>
        <w:tc>
          <w:tcPr>
            <w:tcW w:w="562" w:type="dxa"/>
            <w:vMerge w:val="restart"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F1691" w:rsidRDefault="003F1691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«</w:t>
            </w:r>
            <w:proofErr w:type="spellStart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Химопрен</w:t>
            </w:r>
            <w:proofErr w:type="spellEnd"/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837857">
              <w:rPr>
                <w:rFonts w:ascii="Times New Roman" w:hAnsi="Times New Roman" w:cs="Times New Roman"/>
                <w:bCs/>
                <w:sz w:val="20"/>
                <w:szCs w:val="20"/>
              </w:rPr>
              <w:t>или эквивалент</w:t>
            </w:r>
          </w:p>
          <w:p w:rsidR="00CB2285" w:rsidRPr="00E4623D" w:rsidRDefault="00CB2285" w:rsidP="00CB22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2285" w:rsidRPr="00770A57" w:rsidRDefault="00CB2285" w:rsidP="00CB22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(указать марку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производителя</w:t>
            </w: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6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3F1691" w:rsidRPr="00770A5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6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6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Длина мм</w:t>
            </w:r>
          </w:p>
        </w:tc>
        <w:tc>
          <w:tcPr>
            <w:tcW w:w="2409" w:type="dxa"/>
            <w:shd w:val="clear" w:color="auto" w:fill="auto"/>
          </w:tcPr>
          <w:p w:rsidR="003F1691" w:rsidRPr="00770A5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6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Толщина мм</w:t>
            </w:r>
          </w:p>
        </w:tc>
        <w:tc>
          <w:tcPr>
            <w:tcW w:w="2409" w:type="dxa"/>
            <w:shd w:val="clear" w:color="auto" w:fill="auto"/>
          </w:tcPr>
          <w:p w:rsidR="003F1691" w:rsidRPr="00770A5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9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6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Цвет</w:t>
            </w:r>
          </w:p>
        </w:tc>
        <w:tc>
          <w:tcPr>
            <w:tcW w:w="2409" w:type="dxa"/>
            <w:shd w:val="clear" w:color="auto" w:fill="auto"/>
          </w:tcPr>
          <w:p w:rsidR="003F1691" w:rsidRPr="00770A5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3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691" w:rsidRPr="003F1691" w:rsidRDefault="003F1691" w:rsidP="00133E01">
            <w:pPr>
              <w:pStyle w:val="24"/>
              <w:numPr>
                <w:ilvl w:val="0"/>
                <w:numId w:val="16"/>
              </w:numPr>
              <w:tabs>
                <w:tab w:val="left" w:pos="317"/>
              </w:tabs>
              <w:ind w:right="-57"/>
              <w:contextualSpacing/>
              <w:rPr>
                <w:sz w:val="20"/>
                <w:szCs w:val="20"/>
              </w:rPr>
            </w:pPr>
            <w:r w:rsidRPr="003F1691">
              <w:rPr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3F1691" w:rsidRPr="00770A57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770A57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225"/>
        </w:trPr>
        <w:tc>
          <w:tcPr>
            <w:tcW w:w="562" w:type="dxa"/>
            <w:vMerge w:val="restart"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F1691" w:rsidRPr="00C544C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91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КЩС тип 1 ГОСТ 20010-93</w:t>
            </w: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right="-57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3F1691">
              <w:rPr>
                <w:sz w:val="20"/>
                <w:szCs w:val="20"/>
                <w:lang w:eastAsia="en-US"/>
              </w:rPr>
              <w:t>Материал:</w:t>
            </w:r>
          </w:p>
        </w:tc>
        <w:tc>
          <w:tcPr>
            <w:tcW w:w="2409" w:type="dxa"/>
            <w:shd w:val="clear" w:color="auto" w:fill="auto"/>
          </w:tcPr>
          <w:p w:rsidR="003F1691" w:rsidRPr="00C544C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C544C1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1691" w:rsidRPr="003F1691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vMerge w:val="restart"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180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left="33" w:right="-57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3F1691">
              <w:rPr>
                <w:sz w:val="20"/>
                <w:szCs w:val="20"/>
                <w:lang w:eastAsia="en-US"/>
              </w:rPr>
              <w:t>Длина см</w:t>
            </w:r>
          </w:p>
        </w:tc>
        <w:tc>
          <w:tcPr>
            <w:tcW w:w="2409" w:type="dxa"/>
            <w:shd w:val="clear" w:color="auto" w:fill="auto"/>
          </w:tcPr>
          <w:p w:rsidR="003F1691" w:rsidRPr="00C544C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C544C1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3F1691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22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right="-57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3F1691">
              <w:rPr>
                <w:sz w:val="20"/>
                <w:szCs w:val="20"/>
                <w:lang w:eastAsia="en-US"/>
              </w:rPr>
              <w:t>Толщина мм</w:t>
            </w:r>
          </w:p>
        </w:tc>
        <w:tc>
          <w:tcPr>
            <w:tcW w:w="2409" w:type="dxa"/>
            <w:shd w:val="clear" w:color="auto" w:fill="auto"/>
          </w:tcPr>
          <w:p w:rsidR="003F1691" w:rsidRPr="00C544C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C544C1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3F1691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691" w:rsidRPr="00BB6963" w:rsidTr="00CB2285">
        <w:trPr>
          <w:cantSplit/>
          <w:trHeight w:val="375"/>
        </w:trPr>
        <w:tc>
          <w:tcPr>
            <w:tcW w:w="562" w:type="dxa"/>
            <w:vMerge/>
          </w:tcPr>
          <w:p w:rsidR="003F1691" w:rsidRPr="00BB6963" w:rsidRDefault="003F1691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1691" w:rsidRPr="003F1691" w:rsidRDefault="003F1691" w:rsidP="003F1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691" w:rsidRPr="003F1691" w:rsidRDefault="003F1691" w:rsidP="00831C65">
            <w:pPr>
              <w:pStyle w:val="24"/>
              <w:tabs>
                <w:tab w:val="left" w:pos="317"/>
              </w:tabs>
              <w:ind w:right="-57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Pr="003F1691">
              <w:rPr>
                <w:sz w:val="20"/>
                <w:szCs w:val="20"/>
                <w:lang w:eastAsia="en-US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3F1691" w:rsidRPr="00C544C1" w:rsidRDefault="003F1691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C544C1" w:rsidRDefault="003F1691" w:rsidP="003F1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1691" w:rsidRPr="003F1691" w:rsidRDefault="003F1691" w:rsidP="003F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691" w:rsidRPr="00E15AE0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691" w:rsidRPr="00BB6963" w:rsidRDefault="003F1691" w:rsidP="003F16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165"/>
        </w:trPr>
        <w:tc>
          <w:tcPr>
            <w:tcW w:w="562" w:type="dxa"/>
            <w:vMerge w:val="restart"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65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КЩС тип 2 ГОСТ 20010-93</w:t>
            </w: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831C65">
            <w:pPr>
              <w:pStyle w:val="24"/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1. Материал: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Merge w:val="restart"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8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831C65">
            <w:pPr>
              <w:pStyle w:val="24"/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2. Длина см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300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31C65" w:rsidRPr="00831C65" w:rsidRDefault="00831C65" w:rsidP="00831C65">
            <w:pPr>
              <w:pStyle w:val="24"/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3. Толщина мм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70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831C65">
            <w:pPr>
              <w:pStyle w:val="24"/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4. Размер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180"/>
        </w:trPr>
        <w:tc>
          <w:tcPr>
            <w:tcW w:w="562" w:type="dxa"/>
            <w:vMerge w:val="restart"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B2285" w:rsidRPr="00CB2285" w:rsidRDefault="00831C65" w:rsidP="00CB22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285">
              <w:rPr>
                <w:rFonts w:ascii="Times New Roman" w:hAnsi="Times New Roman" w:cs="Times New Roman"/>
                <w:bCs/>
                <w:sz w:val="20"/>
                <w:szCs w:val="20"/>
              </w:rPr>
              <w:t>Рукавицы хлопчатобумажные с брезентовым наладонником ГОСТ 12.4.010-75</w:t>
            </w: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7"/>
              </w:numPr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Материал: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036265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31C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150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7"/>
              </w:numPr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Плотность г/ кв. м.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34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7"/>
              </w:numPr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 xml:space="preserve">Наладонник 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7"/>
              </w:numPr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Плотность г/ кв. м.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8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7"/>
              </w:numPr>
              <w:tabs>
                <w:tab w:val="left" w:pos="317"/>
              </w:tabs>
              <w:ind w:left="33" w:right="-57" w:firstLine="0"/>
              <w:rPr>
                <w:sz w:val="20"/>
                <w:szCs w:val="20"/>
                <w:lang w:eastAsia="en-US"/>
              </w:rPr>
            </w:pPr>
            <w:r w:rsidRPr="00831C65">
              <w:rPr>
                <w:sz w:val="20"/>
                <w:szCs w:val="20"/>
                <w:lang w:eastAsia="en-US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25"/>
        </w:trPr>
        <w:tc>
          <w:tcPr>
            <w:tcW w:w="562" w:type="dxa"/>
            <w:vMerge w:val="restart"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1C65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65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«</w:t>
            </w:r>
            <w:proofErr w:type="spellStart"/>
            <w:r w:rsidRPr="00831C65">
              <w:rPr>
                <w:rFonts w:ascii="Times New Roman" w:hAnsi="Times New Roman" w:cs="Times New Roman"/>
                <w:bCs/>
                <w:sz w:val="20"/>
                <w:szCs w:val="20"/>
              </w:rPr>
              <w:t>Унилонг</w:t>
            </w:r>
            <w:proofErr w:type="spellEnd"/>
            <w:r w:rsidRPr="00831C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(LG-F-01) Малайзия </w:t>
            </w:r>
            <w:r w:rsidR="00837857">
              <w:rPr>
                <w:rFonts w:ascii="Times New Roman" w:hAnsi="Times New Roman" w:cs="Times New Roman"/>
                <w:bCs/>
                <w:sz w:val="20"/>
                <w:szCs w:val="20"/>
              </w:rPr>
              <w:t>или эквивалент</w:t>
            </w:r>
          </w:p>
          <w:p w:rsidR="00CB2285" w:rsidRPr="00E4623D" w:rsidRDefault="00CB2285" w:rsidP="00CB22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2285" w:rsidRPr="00C544C1" w:rsidRDefault="00CB2285" w:rsidP="00CB228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производителя</w:t>
            </w: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0"/>
                <w:szCs w:val="20"/>
              </w:rPr>
            </w:pPr>
            <w:r w:rsidRPr="00831C65">
              <w:rPr>
                <w:sz w:val="20"/>
                <w:szCs w:val="20"/>
              </w:rPr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31C65" w:rsidRPr="00C544C1" w:rsidRDefault="00837857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1C6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0"/>
                <w:szCs w:val="20"/>
              </w:rPr>
            </w:pPr>
            <w:r w:rsidRPr="00831C65">
              <w:rPr>
                <w:sz w:val="20"/>
                <w:szCs w:val="20"/>
              </w:rPr>
              <w:t>Длина мм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8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0"/>
                <w:szCs w:val="20"/>
              </w:rPr>
            </w:pPr>
            <w:r w:rsidRPr="00831C65">
              <w:rPr>
                <w:sz w:val="20"/>
                <w:szCs w:val="20"/>
              </w:rPr>
              <w:t>Толщина мм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81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0"/>
                <w:szCs w:val="20"/>
              </w:rPr>
            </w:pPr>
            <w:r w:rsidRPr="00831C65">
              <w:rPr>
                <w:sz w:val="20"/>
                <w:szCs w:val="20"/>
              </w:rPr>
              <w:t>Цвет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C65" w:rsidRPr="00BB6963" w:rsidTr="00CB2285">
        <w:trPr>
          <w:cantSplit/>
          <w:trHeight w:val="215"/>
        </w:trPr>
        <w:tc>
          <w:tcPr>
            <w:tcW w:w="562" w:type="dxa"/>
            <w:vMerge/>
          </w:tcPr>
          <w:p w:rsidR="00831C65" w:rsidRPr="00BB6963" w:rsidRDefault="00831C65" w:rsidP="00133E01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1C65" w:rsidRPr="00C544C1" w:rsidRDefault="00831C65" w:rsidP="00831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1C65" w:rsidRPr="00831C65" w:rsidRDefault="00831C65" w:rsidP="00133E01">
            <w:pPr>
              <w:pStyle w:val="24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0"/>
                <w:szCs w:val="20"/>
              </w:rPr>
            </w:pPr>
            <w:r w:rsidRPr="00831C65">
              <w:rPr>
                <w:sz w:val="20"/>
                <w:szCs w:val="20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831C65" w:rsidRPr="00C544C1" w:rsidRDefault="00831C65" w:rsidP="00831C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1C65" w:rsidRPr="00C544C1" w:rsidRDefault="00831C65" w:rsidP="008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C65" w:rsidRPr="00E15AE0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1C65" w:rsidRPr="00BB6963" w:rsidRDefault="00831C65" w:rsidP="00831C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210"/>
        </w:trPr>
        <w:tc>
          <w:tcPr>
            <w:tcW w:w="562" w:type="dxa"/>
            <w:vMerge w:val="restart"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857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E01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«</w:t>
            </w:r>
            <w:proofErr w:type="spellStart"/>
            <w:r w:rsidRPr="00133E01">
              <w:rPr>
                <w:rFonts w:ascii="Times New Roman" w:hAnsi="Times New Roman" w:cs="Times New Roman"/>
                <w:bCs/>
                <w:sz w:val="20"/>
                <w:szCs w:val="20"/>
              </w:rPr>
              <w:t>Неохим</w:t>
            </w:r>
            <w:proofErr w:type="spellEnd"/>
            <w:r w:rsidRPr="00133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или эквивалент</w:t>
            </w:r>
          </w:p>
          <w:p w:rsidR="00CB2285" w:rsidRPr="00E4623D" w:rsidRDefault="00CB2285" w:rsidP="00CB22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2285" w:rsidRPr="005E301C" w:rsidRDefault="00CB2285" w:rsidP="00CB22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производителя</w:t>
            </w:r>
            <w:r w:rsidRPr="00E462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19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37857" w:rsidRPr="005E301C" w:rsidRDefault="00D93513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 w:val="restart"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9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19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Длина мм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19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Толщина мм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19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Цвет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28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19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35"/>
        </w:trPr>
        <w:tc>
          <w:tcPr>
            <w:tcW w:w="562" w:type="dxa"/>
            <w:vMerge w:val="restart"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E01">
              <w:rPr>
                <w:rFonts w:ascii="Times New Roman" w:hAnsi="Times New Roman" w:cs="Times New Roman"/>
                <w:bCs/>
                <w:sz w:val="20"/>
                <w:szCs w:val="20"/>
              </w:rPr>
              <w:t>Перчатки резиновые хозяйственного назначения ГОСТ 20010-93</w:t>
            </w: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20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Материал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37857" w:rsidRPr="005E301C" w:rsidRDefault="00D93513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6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20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Длина мм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22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20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Толщина мм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120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20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Цвет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857" w:rsidRPr="00BB6963" w:rsidTr="00CB2285">
        <w:trPr>
          <w:cantSplit/>
          <w:trHeight w:val="315"/>
        </w:trPr>
        <w:tc>
          <w:tcPr>
            <w:tcW w:w="562" w:type="dxa"/>
            <w:vMerge/>
          </w:tcPr>
          <w:p w:rsidR="00837857" w:rsidRPr="00BB6963" w:rsidRDefault="00837857" w:rsidP="00837857">
            <w:pPr>
              <w:widowControl w:val="0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7857" w:rsidRPr="005E301C" w:rsidRDefault="00837857" w:rsidP="008378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57" w:rsidRPr="00837857" w:rsidRDefault="00837857" w:rsidP="00837857">
            <w:pPr>
              <w:pStyle w:val="24"/>
              <w:numPr>
                <w:ilvl w:val="0"/>
                <w:numId w:val="20"/>
              </w:numPr>
              <w:tabs>
                <w:tab w:val="left" w:pos="317"/>
              </w:tabs>
              <w:ind w:right="-57"/>
              <w:rPr>
                <w:sz w:val="22"/>
                <w:szCs w:val="22"/>
              </w:rPr>
            </w:pPr>
            <w:r w:rsidRPr="00837857">
              <w:rPr>
                <w:sz w:val="22"/>
                <w:szCs w:val="22"/>
              </w:rPr>
              <w:t>Размер</w:t>
            </w:r>
          </w:p>
        </w:tc>
        <w:tc>
          <w:tcPr>
            <w:tcW w:w="2409" w:type="dxa"/>
            <w:shd w:val="clear" w:color="auto" w:fill="auto"/>
          </w:tcPr>
          <w:p w:rsidR="00837857" w:rsidRPr="005E301C" w:rsidRDefault="00837857" w:rsidP="008378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7857" w:rsidRPr="005E301C" w:rsidRDefault="00837857" w:rsidP="0083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7857" w:rsidRPr="00E15AE0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7857" w:rsidRPr="00BB6963" w:rsidRDefault="00837857" w:rsidP="008378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4ED" w:rsidRPr="005224ED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4ED">
        <w:rPr>
          <w:rFonts w:ascii="Times New Roman" w:eastAsia="Calibri" w:hAnsi="Times New Roman" w:cs="Times New Roman"/>
          <w:sz w:val="20"/>
          <w:szCs w:val="20"/>
        </w:rPr>
        <w:t>*</w:t>
      </w:r>
      <w:r w:rsidRPr="00522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FE0F37" w:rsidRPr="005224ED" w:rsidRDefault="00FE0F37" w:rsidP="00FE0F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24ED">
        <w:rPr>
          <w:rFonts w:ascii="Times New Roman" w:eastAsia="Calibri" w:hAnsi="Times New Roman" w:cs="Times New Roman"/>
          <w:highlight w:val="yellow"/>
        </w:rPr>
        <w:t>*Участник процедуры Закупки должен заполнить значения,</w:t>
      </w:r>
      <w:r w:rsidRPr="005224ED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224ED">
        <w:rPr>
          <w:rFonts w:ascii="Times New Roman" w:eastAsia="Calibri" w:hAnsi="Times New Roman" w:cs="Times New Roman"/>
          <w:highlight w:val="yellow"/>
        </w:rPr>
        <w:t xml:space="preserve">обозначенные знаком </w:t>
      </w:r>
      <w:r w:rsidR="004B7E86">
        <w:rPr>
          <w:rFonts w:ascii="Times New Roman" w:eastAsia="Calibri" w:hAnsi="Times New Roman" w:cs="Times New Roman"/>
          <w:highlight w:val="yellow"/>
        </w:rPr>
        <w:t>_______</w:t>
      </w:r>
      <w:r w:rsidRPr="005224ED">
        <w:rPr>
          <w:rFonts w:ascii="Times New Roman" w:eastAsia="Calibri" w:hAnsi="Times New Roman" w:cs="Times New Roman"/>
          <w:highlight w:val="yellow"/>
        </w:rPr>
        <w:t>____</w:t>
      </w:r>
      <w:proofErr w:type="gramStart"/>
      <w:r w:rsidRPr="005224ED">
        <w:rPr>
          <w:rFonts w:ascii="Times New Roman" w:eastAsia="Calibri" w:hAnsi="Times New Roman" w:cs="Times New Roman"/>
          <w:highlight w:val="yellow"/>
        </w:rPr>
        <w:t>_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5224ED">
        <w:rPr>
          <w:rFonts w:ascii="Times New Roman" w:eastAsia="Times New Roman" w:hAnsi="Times New Roman" w:cs="Times New Roman"/>
          <w:b/>
          <w:highlight w:val="yellow"/>
        </w:rPr>
        <w:t>указать значение</w:t>
      </w:r>
      <w:r w:rsidR="00036265">
        <w:rPr>
          <w:rFonts w:ascii="Times New Roman" w:eastAsia="Times New Roman" w:hAnsi="Times New Roman" w:cs="Times New Roman"/>
          <w:b/>
          <w:highlight w:val="yellow"/>
        </w:rPr>
        <w:t>, марку, производителя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)</w:t>
      </w:r>
      <w:r w:rsidRPr="005224ED">
        <w:rPr>
          <w:rFonts w:ascii="Times New Roman" w:eastAsia="Times New Roman" w:hAnsi="Times New Roman" w:cs="Times New Roman"/>
          <w:b/>
        </w:rPr>
        <w:t>.</w:t>
      </w: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_________(____________), в том числе НДС _______________ </w:t>
      </w:r>
    </w:p>
    <w:p w:rsidR="005224ED" w:rsidRDefault="005224ED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5224ED" w:rsidRPr="00556F41" w:rsidRDefault="005224ED" w:rsidP="00556F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поставки: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bookmarkStart w:id="2" w:name="_GoBack"/>
      <w:bookmarkEnd w:id="2"/>
      <w:r w:rsidR="00556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55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F41" w:rsidRPr="00556F41">
        <w:rPr>
          <w:rFonts w:ascii="Times New Roman" w:hAnsi="Times New Roman"/>
          <w:sz w:val="24"/>
          <w:szCs w:val="24"/>
        </w:rPr>
        <w:t xml:space="preserve"> </w:t>
      </w:r>
      <w:r w:rsidR="00556F41" w:rsidRPr="00882BBE">
        <w:rPr>
          <w:rFonts w:ascii="Times New Roman" w:hAnsi="Times New Roman"/>
          <w:sz w:val="24"/>
          <w:szCs w:val="24"/>
        </w:rPr>
        <w:t>но не позднее 31 марта 2023 года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4ED" w:rsidRPr="004B7E86" w:rsidRDefault="005224ED" w:rsidP="004B7E86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и средствами</w:t>
      </w:r>
      <w:r w:rsidR="004B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до склада Заказчика,</w:t>
      </w:r>
      <w:r w:rsidR="004B7E86" w:rsidRPr="004B7E86">
        <w:rPr>
          <w:rFonts w:ascii="Times New Roman" w:eastAsia="Calibri" w:hAnsi="Times New Roman" w:cs="Times New Roman"/>
          <w:sz w:val="24"/>
          <w:szCs w:val="24"/>
        </w:rPr>
        <w:t xml:space="preserve"> расположенного по адресу: Республика Марий Эл, г. Йошкар-Ола, ул. Суворова, д. 26.</w:t>
      </w:r>
      <w:r w:rsidR="00B82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:rsid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25DC" w:rsidRP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Гарантийный срок:</w:t>
      </w:r>
      <w:r w:rsidRPr="0081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</w:t>
      </w:r>
    </w:p>
    <w:p w:rsidR="00817B67" w:rsidRDefault="00817B67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224ED" w:rsidRPr="00652EBC" w:rsidRDefault="005224ED" w:rsidP="00652EBC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="00652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935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марта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202</w:t>
      </w:r>
      <w:r w:rsidR="00D935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Pr="00F24905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B3" w:rsidRDefault="006157B3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Default="009E056A" w:rsidP="004B7E86">
      <w:pP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AF44DD"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2B45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3D" w:rsidRDefault="00E4623D" w:rsidP="00F264ED">
      <w:pPr>
        <w:spacing w:after="0" w:line="240" w:lineRule="auto"/>
      </w:pPr>
      <w:r>
        <w:separator/>
      </w:r>
    </w:p>
  </w:endnote>
  <w:endnote w:type="continuationSeparator" w:id="0">
    <w:p w:rsidR="00E4623D" w:rsidRDefault="00E4623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3D" w:rsidRDefault="00E4623D" w:rsidP="00F264ED">
      <w:pPr>
        <w:spacing w:after="0" w:line="240" w:lineRule="auto"/>
      </w:pPr>
      <w:r>
        <w:separator/>
      </w:r>
    </w:p>
  </w:footnote>
  <w:footnote w:type="continuationSeparator" w:id="0">
    <w:p w:rsidR="00E4623D" w:rsidRDefault="00E4623D" w:rsidP="00F264ED">
      <w:pPr>
        <w:spacing w:after="0" w:line="240" w:lineRule="auto"/>
      </w:pPr>
      <w:r>
        <w:continuationSeparator/>
      </w:r>
    </w:p>
  </w:footnote>
  <w:footnote w:id="1">
    <w:p w:rsidR="00E4623D" w:rsidRPr="003825DC" w:rsidRDefault="00E4623D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 w15:restartNumberingAfterBreak="0">
    <w:nsid w:val="13BD6576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2D9C044B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7" w15:restartNumberingAfterBreak="0">
    <w:nsid w:val="3FC116BD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8" w15:restartNumberingAfterBreak="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3AE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6" w15:restartNumberingAfterBreak="0">
    <w:nsid w:val="780354C6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18" w15:restartNumberingAfterBreak="0">
    <w:nsid w:val="7A1015A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9" w15:restartNumberingAfterBreak="0">
    <w:nsid w:val="7FF77C65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18"/>
  </w:num>
  <w:num w:numId="16">
    <w:abstractNumId w:val="12"/>
  </w:num>
  <w:num w:numId="17">
    <w:abstractNumId w:val="16"/>
  </w:num>
  <w:num w:numId="18">
    <w:abstractNumId w:val="6"/>
  </w:num>
  <w:num w:numId="19">
    <w:abstractNumId w:val="7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36265"/>
    <w:rsid w:val="000375DA"/>
    <w:rsid w:val="000833AF"/>
    <w:rsid w:val="000F136B"/>
    <w:rsid w:val="00133E01"/>
    <w:rsid w:val="001C3156"/>
    <w:rsid w:val="001D176B"/>
    <w:rsid w:val="002363C2"/>
    <w:rsid w:val="00237886"/>
    <w:rsid w:val="00246BDA"/>
    <w:rsid w:val="00250965"/>
    <w:rsid w:val="0025348C"/>
    <w:rsid w:val="00273355"/>
    <w:rsid w:val="00277328"/>
    <w:rsid w:val="0029596F"/>
    <w:rsid w:val="002A6D76"/>
    <w:rsid w:val="002B4512"/>
    <w:rsid w:val="002D179F"/>
    <w:rsid w:val="002D53B1"/>
    <w:rsid w:val="00307EBA"/>
    <w:rsid w:val="003527B2"/>
    <w:rsid w:val="00360046"/>
    <w:rsid w:val="003825DC"/>
    <w:rsid w:val="003A2F08"/>
    <w:rsid w:val="003D0480"/>
    <w:rsid w:val="003D1A28"/>
    <w:rsid w:val="003F1691"/>
    <w:rsid w:val="003F5AB7"/>
    <w:rsid w:val="003F7A69"/>
    <w:rsid w:val="00407CA9"/>
    <w:rsid w:val="004150F4"/>
    <w:rsid w:val="0041748F"/>
    <w:rsid w:val="00482D3A"/>
    <w:rsid w:val="004B7E86"/>
    <w:rsid w:val="004D172B"/>
    <w:rsid w:val="004E2E8E"/>
    <w:rsid w:val="00501E61"/>
    <w:rsid w:val="005224ED"/>
    <w:rsid w:val="00526E64"/>
    <w:rsid w:val="00550711"/>
    <w:rsid w:val="00556F41"/>
    <w:rsid w:val="00576D02"/>
    <w:rsid w:val="005A74B3"/>
    <w:rsid w:val="005E301C"/>
    <w:rsid w:val="006157B3"/>
    <w:rsid w:val="00620A0A"/>
    <w:rsid w:val="00631B1D"/>
    <w:rsid w:val="00652EBC"/>
    <w:rsid w:val="006713ED"/>
    <w:rsid w:val="00687DA2"/>
    <w:rsid w:val="006A532C"/>
    <w:rsid w:val="006E743A"/>
    <w:rsid w:val="006F5009"/>
    <w:rsid w:val="0071247C"/>
    <w:rsid w:val="00770A57"/>
    <w:rsid w:val="007D6E39"/>
    <w:rsid w:val="007F34C0"/>
    <w:rsid w:val="00817B67"/>
    <w:rsid w:val="00830D25"/>
    <w:rsid w:val="008318E9"/>
    <w:rsid w:val="00831C65"/>
    <w:rsid w:val="008344EB"/>
    <w:rsid w:val="00837857"/>
    <w:rsid w:val="00844F06"/>
    <w:rsid w:val="008A5DDD"/>
    <w:rsid w:val="008C384C"/>
    <w:rsid w:val="008D18D0"/>
    <w:rsid w:val="008F5E90"/>
    <w:rsid w:val="008F7862"/>
    <w:rsid w:val="00904EE8"/>
    <w:rsid w:val="009A482B"/>
    <w:rsid w:val="009C4C27"/>
    <w:rsid w:val="009D4DDE"/>
    <w:rsid w:val="009E056A"/>
    <w:rsid w:val="00A25E24"/>
    <w:rsid w:val="00A50762"/>
    <w:rsid w:val="00A756D1"/>
    <w:rsid w:val="00A86FD4"/>
    <w:rsid w:val="00AB09CE"/>
    <w:rsid w:val="00AD715A"/>
    <w:rsid w:val="00AF44DD"/>
    <w:rsid w:val="00AF7014"/>
    <w:rsid w:val="00B04F55"/>
    <w:rsid w:val="00B53CF3"/>
    <w:rsid w:val="00B54014"/>
    <w:rsid w:val="00B80B77"/>
    <w:rsid w:val="00B82935"/>
    <w:rsid w:val="00B97083"/>
    <w:rsid w:val="00BB6963"/>
    <w:rsid w:val="00BC4C67"/>
    <w:rsid w:val="00C17C53"/>
    <w:rsid w:val="00C35E9E"/>
    <w:rsid w:val="00C544C1"/>
    <w:rsid w:val="00C7333B"/>
    <w:rsid w:val="00C93EA4"/>
    <w:rsid w:val="00CB2285"/>
    <w:rsid w:val="00CB76D3"/>
    <w:rsid w:val="00CD568D"/>
    <w:rsid w:val="00D04788"/>
    <w:rsid w:val="00D83DF1"/>
    <w:rsid w:val="00D93513"/>
    <w:rsid w:val="00DB5F38"/>
    <w:rsid w:val="00E15AE0"/>
    <w:rsid w:val="00E26457"/>
    <w:rsid w:val="00E4623D"/>
    <w:rsid w:val="00E52E9B"/>
    <w:rsid w:val="00E6070D"/>
    <w:rsid w:val="00E66373"/>
    <w:rsid w:val="00E66504"/>
    <w:rsid w:val="00E70DA3"/>
    <w:rsid w:val="00E83CA3"/>
    <w:rsid w:val="00EA2D0C"/>
    <w:rsid w:val="00EB3DAE"/>
    <w:rsid w:val="00F20AF1"/>
    <w:rsid w:val="00F24905"/>
    <w:rsid w:val="00F264ED"/>
    <w:rsid w:val="00F42A3C"/>
    <w:rsid w:val="00F50767"/>
    <w:rsid w:val="00F6108F"/>
    <w:rsid w:val="00F95798"/>
    <w:rsid w:val="00FB2C69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2E0B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7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7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7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7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2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5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4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6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8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10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fffe">
    <w:name w:val="Содержимое таблицы"/>
    <w:basedOn w:val="a5"/>
    <w:rsid w:val="00C17C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98CB-0059-40B9-98E5-FC2A4C1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65</cp:revision>
  <cp:lastPrinted>2022-04-28T10:36:00Z</cp:lastPrinted>
  <dcterms:created xsi:type="dcterms:W3CDTF">2021-06-10T07:57:00Z</dcterms:created>
  <dcterms:modified xsi:type="dcterms:W3CDTF">2022-12-13T11:58:00Z</dcterms:modified>
</cp:coreProperties>
</file>