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FA3F8D" w14:textId="77777777" w:rsidR="00735B3C" w:rsidRPr="001D2E97" w:rsidRDefault="00735B3C" w:rsidP="00735B3C">
      <w:pPr>
        <w:tabs>
          <w:tab w:val="num" w:pos="432"/>
        </w:tabs>
        <w:spacing w:after="0" w:line="240" w:lineRule="auto"/>
        <w:ind w:hanging="432"/>
        <w:jc w:val="both"/>
        <w:outlineLvl w:val="0"/>
        <w:rPr>
          <w:rFonts w:ascii="Segoe UI Semilight" w:eastAsia="Times New Roman" w:hAnsi="Segoe UI Semilight" w:cs="Segoe UI Semilight"/>
          <w:color w:val="000000" w:themeColor="text1"/>
          <w:sz w:val="24"/>
          <w:szCs w:val="24"/>
          <w:lang w:eastAsia="ru-RU"/>
        </w:rPr>
      </w:pPr>
      <w:r w:rsidRPr="001D2E97">
        <w:rPr>
          <w:rFonts w:ascii="Segoe UI Semilight" w:eastAsia="Times New Roman" w:hAnsi="Segoe UI Semilight" w:cs="Segoe UI Semilight"/>
          <w:bCs/>
          <w:noProof/>
          <w:color w:val="000000" w:themeColor="text1"/>
          <w:kern w:val="36"/>
          <w:sz w:val="24"/>
          <w:szCs w:val="24"/>
          <w:lang w:eastAsia="ru-RU"/>
        </w:rPr>
        <w:t xml:space="preserve">       </w:t>
      </w:r>
    </w:p>
    <w:tbl>
      <w:tblPr>
        <w:tblStyle w:val="a5"/>
        <w:tblW w:w="10382"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18"/>
        <w:gridCol w:w="2410"/>
        <w:gridCol w:w="2055"/>
        <w:gridCol w:w="5033"/>
        <w:gridCol w:w="141"/>
      </w:tblGrid>
      <w:tr w:rsidR="00735B3C" w:rsidRPr="001D2E97" w14:paraId="571281BA" w14:textId="77777777" w:rsidTr="004F4AE1">
        <w:trPr>
          <w:gridAfter w:val="1"/>
          <w:wAfter w:w="141" w:type="dxa"/>
          <w:trHeight w:val="137"/>
        </w:trPr>
        <w:tc>
          <w:tcPr>
            <w:tcW w:w="425" w:type="dxa"/>
          </w:tcPr>
          <w:p w14:paraId="1564E3E9" w14:textId="77777777" w:rsidR="00735B3C" w:rsidRPr="001D2E97" w:rsidRDefault="00735B3C" w:rsidP="001943B7">
            <w:pPr>
              <w:autoSpaceDE w:val="0"/>
              <w:autoSpaceDN w:val="0"/>
              <w:adjustRightInd w:val="0"/>
              <w:spacing w:after="0" w:line="240" w:lineRule="auto"/>
              <w:jc w:val="right"/>
              <w:rPr>
                <w:rFonts w:ascii="Segoe UI Semilight" w:hAnsi="Segoe UI Semilight" w:cs="Segoe UI Semilight"/>
                <w:bCs/>
                <w:iCs/>
                <w:color w:val="000000" w:themeColor="text1"/>
              </w:rPr>
            </w:pPr>
          </w:p>
        </w:tc>
        <w:tc>
          <w:tcPr>
            <w:tcW w:w="4783" w:type="dxa"/>
            <w:gridSpan w:val="3"/>
            <w:shd w:val="clear" w:color="auto" w:fill="auto"/>
          </w:tcPr>
          <w:p w14:paraId="5A881365" w14:textId="165C8C78" w:rsidR="00735B3C" w:rsidRPr="001D2E97" w:rsidRDefault="00735B3C" w:rsidP="001943B7">
            <w:pPr>
              <w:autoSpaceDE w:val="0"/>
              <w:autoSpaceDN w:val="0"/>
              <w:adjustRightInd w:val="0"/>
              <w:spacing w:after="0" w:line="240" w:lineRule="auto"/>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г.</w:t>
            </w:r>
            <w:r w:rsidR="00793848">
              <w:rPr>
                <w:rFonts w:ascii="Segoe UI Semilight" w:hAnsi="Segoe UI Semilight" w:cs="Segoe UI Semilight"/>
                <w:bCs/>
                <w:iCs/>
                <w:color w:val="000000" w:themeColor="text1"/>
              </w:rPr>
              <w:t xml:space="preserve"> </w:t>
            </w:r>
            <w:r w:rsidRPr="001D2E97">
              <w:rPr>
                <w:rFonts w:ascii="Segoe UI Semilight" w:hAnsi="Segoe UI Semilight" w:cs="Segoe UI Semilight"/>
                <w:bCs/>
                <w:iCs/>
                <w:color w:val="000000" w:themeColor="text1"/>
              </w:rPr>
              <w:t>Новосибирск</w:t>
            </w:r>
          </w:p>
        </w:tc>
        <w:tc>
          <w:tcPr>
            <w:tcW w:w="5033" w:type="dxa"/>
            <w:shd w:val="clear" w:color="auto" w:fill="auto"/>
          </w:tcPr>
          <w:p w14:paraId="315CFAE9" w14:textId="29A348C4" w:rsidR="00735B3C" w:rsidRPr="001D2E97" w:rsidRDefault="00217B82" w:rsidP="004130A1">
            <w:pPr>
              <w:autoSpaceDE w:val="0"/>
              <w:autoSpaceDN w:val="0"/>
              <w:adjustRightInd w:val="0"/>
              <w:spacing w:after="0" w:line="240" w:lineRule="auto"/>
              <w:jc w:val="right"/>
              <w:rPr>
                <w:rFonts w:ascii="Segoe UI Semilight" w:hAnsi="Segoe UI Semilight" w:cs="Segoe UI Semilight"/>
                <w:b/>
                <w:bCs/>
                <w:iCs/>
                <w:color w:val="000000" w:themeColor="text1"/>
              </w:rPr>
            </w:pPr>
            <w:r>
              <w:rPr>
                <w:rFonts w:ascii="Segoe UI Semilight" w:hAnsi="Segoe UI Semilight" w:cs="Segoe UI Semilight"/>
                <w:b/>
                <w:bCs/>
                <w:iCs/>
                <w:color w:val="000000" w:themeColor="text1"/>
              </w:rPr>
              <w:t>0</w:t>
            </w:r>
            <w:r w:rsidR="004130A1">
              <w:rPr>
                <w:rFonts w:ascii="Segoe UI Semilight" w:hAnsi="Segoe UI Semilight" w:cs="Segoe UI Semilight"/>
                <w:b/>
                <w:bCs/>
                <w:iCs/>
                <w:color w:val="000000" w:themeColor="text1"/>
              </w:rPr>
              <w:t>5</w:t>
            </w:r>
            <w:r w:rsidR="00735B3C" w:rsidRPr="001D2E97">
              <w:rPr>
                <w:rFonts w:ascii="Segoe UI Semilight" w:hAnsi="Segoe UI Semilight" w:cs="Segoe UI Semilight"/>
                <w:b/>
                <w:bCs/>
                <w:iCs/>
                <w:color w:val="000000" w:themeColor="text1"/>
              </w:rPr>
              <w:t>/</w:t>
            </w:r>
            <w:r>
              <w:rPr>
                <w:rFonts w:ascii="Segoe UI Semilight" w:hAnsi="Segoe UI Semilight" w:cs="Segoe UI Semilight"/>
                <w:b/>
                <w:bCs/>
                <w:iCs/>
                <w:color w:val="000000" w:themeColor="text1"/>
              </w:rPr>
              <w:t>ноября</w:t>
            </w:r>
            <w:r w:rsidR="00735B3C" w:rsidRPr="001D2E97">
              <w:rPr>
                <w:rFonts w:ascii="Segoe UI Semilight" w:hAnsi="Segoe UI Semilight" w:cs="Segoe UI Semilight"/>
                <w:b/>
                <w:bCs/>
                <w:iCs/>
                <w:color w:val="000000" w:themeColor="text1"/>
              </w:rPr>
              <w:t>/202</w:t>
            </w:r>
            <w:r w:rsidR="00082F18">
              <w:rPr>
                <w:rFonts w:ascii="Segoe UI Semilight" w:hAnsi="Segoe UI Semilight" w:cs="Segoe UI Semilight"/>
                <w:b/>
                <w:bCs/>
                <w:iCs/>
                <w:color w:val="000000" w:themeColor="text1"/>
              </w:rPr>
              <w:t>4</w:t>
            </w:r>
            <w:r w:rsidR="00735B3C" w:rsidRPr="001D2E97">
              <w:rPr>
                <w:rFonts w:ascii="Segoe UI Semilight" w:hAnsi="Segoe UI Semilight" w:cs="Segoe UI Semilight"/>
                <w:b/>
                <w:bCs/>
                <w:iCs/>
                <w:color w:val="000000" w:themeColor="text1"/>
              </w:rPr>
              <w:t>г.</w:t>
            </w:r>
          </w:p>
        </w:tc>
      </w:tr>
      <w:tr w:rsidR="00735B3C" w:rsidRPr="001D2E97" w14:paraId="4CD9AC85" w14:textId="77777777" w:rsidTr="004F4AE1">
        <w:trPr>
          <w:gridAfter w:val="1"/>
          <w:wAfter w:w="141" w:type="dxa"/>
        </w:trPr>
        <w:tc>
          <w:tcPr>
            <w:tcW w:w="10241" w:type="dxa"/>
            <w:gridSpan w:val="5"/>
            <w:shd w:val="clear" w:color="auto" w:fill="auto"/>
            <w:hideMark/>
          </w:tcPr>
          <w:p w14:paraId="7C07A88A" w14:textId="4A32C06D" w:rsidR="00735B3C" w:rsidRPr="00897C25" w:rsidRDefault="00735B3C" w:rsidP="00082F18">
            <w:pPr>
              <w:autoSpaceDE w:val="0"/>
              <w:autoSpaceDN w:val="0"/>
              <w:adjustRightInd w:val="0"/>
              <w:spacing w:after="0" w:line="240" w:lineRule="auto"/>
              <w:jc w:val="center"/>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 xml:space="preserve">ТЕХНИЧЕСКОЕ ЗАДАНИЕ </w:t>
            </w:r>
            <w:r w:rsidRPr="001D2E97">
              <w:rPr>
                <w:rFonts w:ascii="Segoe UI Semilight" w:hAnsi="Segoe UI Semilight" w:cs="Segoe UI Semilight"/>
                <w:b/>
                <w:bCs/>
                <w:iCs/>
                <w:color w:val="000000" w:themeColor="text1"/>
              </w:rPr>
              <w:t>№</w:t>
            </w:r>
            <w:r w:rsidR="001D2E97">
              <w:t xml:space="preserve"> </w:t>
            </w:r>
            <w:r w:rsidR="004130A1" w:rsidRPr="004130A1">
              <w:rPr>
                <w:rFonts w:ascii="Segoe UI Semilight" w:hAnsi="Segoe UI Semilight" w:cs="Segoe UI Semilight"/>
                <w:b/>
                <w:bCs/>
                <w:iCs/>
                <w:color w:val="000000" w:themeColor="text1"/>
              </w:rPr>
              <w:t>00227/2024</w:t>
            </w:r>
          </w:p>
        </w:tc>
      </w:tr>
      <w:tr w:rsidR="00735B3C" w:rsidRPr="001D2E97" w14:paraId="1CF0ADE1" w14:textId="77777777" w:rsidTr="004F4AE1">
        <w:trPr>
          <w:gridAfter w:val="1"/>
          <w:wAfter w:w="141" w:type="dxa"/>
        </w:trPr>
        <w:tc>
          <w:tcPr>
            <w:tcW w:w="425" w:type="dxa"/>
          </w:tcPr>
          <w:p w14:paraId="55BC43DB" w14:textId="77777777" w:rsidR="00735B3C" w:rsidRPr="001D2E97" w:rsidRDefault="00735B3C" w:rsidP="001943B7">
            <w:pPr>
              <w:autoSpaceDE w:val="0"/>
              <w:autoSpaceDN w:val="0"/>
              <w:adjustRightInd w:val="0"/>
              <w:spacing w:after="0" w:line="240" w:lineRule="auto"/>
              <w:jc w:val="right"/>
              <w:rPr>
                <w:rFonts w:ascii="Segoe UI Semilight" w:hAnsi="Segoe UI Semilight" w:cs="Segoe UI Semilight"/>
                <w:bCs/>
                <w:iCs/>
                <w:color w:val="000000" w:themeColor="text1"/>
              </w:rPr>
            </w:pPr>
          </w:p>
        </w:tc>
        <w:tc>
          <w:tcPr>
            <w:tcW w:w="9816" w:type="dxa"/>
            <w:gridSpan w:val="4"/>
            <w:hideMark/>
          </w:tcPr>
          <w:p w14:paraId="3D17DC35" w14:textId="77777777" w:rsidR="00897C25" w:rsidRDefault="00897C25" w:rsidP="001943B7">
            <w:pPr>
              <w:autoSpaceDE w:val="0"/>
              <w:autoSpaceDN w:val="0"/>
              <w:adjustRightInd w:val="0"/>
              <w:spacing w:after="0" w:line="240" w:lineRule="auto"/>
              <w:jc w:val="center"/>
              <w:rPr>
                <w:rFonts w:ascii="Segoe UI Semilight" w:hAnsi="Segoe UI Semilight" w:cs="Segoe UI Semilight"/>
                <w:bCs/>
                <w:iCs/>
                <w:color w:val="000000" w:themeColor="text1"/>
              </w:rPr>
            </w:pPr>
            <w:r w:rsidRPr="00897C25">
              <w:rPr>
                <w:rFonts w:ascii="Segoe UI Semilight" w:hAnsi="Segoe UI Semilight" w:cs="Segoe UI Semilight"/>
                <w:bCs/>
                <w:iCs/>
                <w:color w:val="000000" w:themeColor="text1"/>
              </w:rPr>
              <w:t>Замена проводов ВЛ-0,4, установка прожекторов освещения территор</w:t>
            </w:r>
            <w:r>
              <w:rPr>
                <w:rFonts w:ascii="Segoe UI Semilight" w:hAnsi="Segoe UI Semilight" w:cs="Segoe UI Semilight"/>
                <w:bCs/>
                <w:iCs/>
                <w:color w:val="000000" w:themeColor="text1"/>
              </w:rPr>
              <w:t>ии</w:t>
            </w:r>
          </w:p>
          <w:p w14:paraId="0DB5F0B9" w14:textId="0FE615DF" w:rsidR="00735B3C" w:rsidRPr="001D2E97" w:rsidRDefault="00793848" w:rsidP="001943B7">
            <w:pPr>
              <w:autoSpaceDE w:val="0"/>
              <w:autoSpaceDN w:val="0"/>
              <w:adjustRightInd w:val="0"/>
              <w:spacing w:after="0" w:line="240" w:lineRule="auto"/>
              <w:jc w:val="center"/>
              <w:rPr>
                <w:rFonts w:ascii="Segoe UI Semilight" w:hAnsi="Segoe UI Semilight" w:cs="Segoe UI Semilight"/>
                <w:bCs/>
                <w:iCs/>
                <w:color w:val="000000" w:themeColor="text1"/>
              </w:rPr>
            </w:pPr>
            <w:r>
              <w:rPr>
                <w:rFonts w:ascii="Segoe UI Semilight" w:hAnsi="Segoe UI Semilight" w:cs="Segoe UI Semilight"/>
                <w:bCs/>
                <w:iCs/>
                <w:color w:val="000000" w:themeColor="text1"/>
              </w:rPr>
              <w:t>здания</w:t>
            </w:r>
            <w:r w:rsidR="00897C25">
              <w:rPr>
                <w:rFonts w:ascii="Segoe UI Semilight" w:hAnsi="Segoe UI Semilight" w:cs="Segoe UI Semilight"/>
                <w:bCs/>
                <w:iCs/>
                <w:color w:val="000000" w:themeColor="text1"/>
              </w:rPr>
              <w:t xml:space="preserve"> </w:t>
            </w:r>
            <w:r w:rsidR="00735B3C" w:rsidRPr="001D2E97">
              <w:rPr>
                <w:rFonts w:ascii="Segoe UI Semilight" w:hAnsi="Segoe UI Semilight" w:cs="Segoe UI Semilight"/>
                <w:bCs/>
                <w:iCs/>
                <w:color w:val="000000" w:themeColor="text1"/>
              </w:rPr>
              <w:t>по адресу: НСО, г.</w:t>
            </w:r>
            <w:r>
              <w:rPr>
                <w:rFonts w:ascii="Segoe UI Semilight" w:hAnsi="Segoe UI Semilight" w:cs="Segoe UI Semilight"/>
                <w:bCs/>
                <w:iCs/>
                <w:color w:val="000000" w:themeColor="text1"/>
              </w:rPr>
              <w:t xml:space="preserve"> </w:t>
            </w:r>
            <w:r w:rsidR="00897C25">
              <w:rPr>
                <w:rFonts w:ascii="Segoe UI Semilight" w:hAnsi="Segoe UI Semilight" w:cs="Segoe UI Semilight"/>
                <w:bCs/>
                <w:iCs/>
                <w:color w:val="000000" w:themeColor="text1"/>
              </w:rPr>
              <w:t>Чулым</w:t>
            </w:r>
            <w:r w:rsidR="001D2E97" w:rsidRPr="001D2E97">
              <w:rPr>
                <w:rFonts w:ascii="Segoe UI Semilight" w:hAnsi="Segoe UI Semilight" w:cs="Segoe UI Semilight"/>
                <w:bCs/>
                <w:iCs/>
                <w:color w:val="000000" w:themeColor="text1"/>
              </w:rPr>
              <w:t xml:space="preserve">, </w:t>
            </w:r>
            <w:r w:rsidR="00897C25">
              <w:rPr>
                <w:rFonts w:ascii="Segoe UI Semilight" w:hAnsi="Segoe UI Semilight" w:cs="Segoe UI Semilight"/>
                <w:bCs/>
                <w:iCs/>
                <w:color w:val="000000" w:themeColor="text1"/>
              </w:rPr>
              <w:t>ул. Кооперативная</w:t>
            </w:r>
            <w:r w:rsidR="00F70737">
              <w:rPr>
                <w:rFonts w:ascii="Segoe UI Semilight" w:hAnsi="Segoe UI Semilight" w:cs="Segoe UI Semilight"/>
                <w:bCs/>
                <w:iCs/>
                <w:color w:val="000000" w:themeColor="text1"/>
              </w:rPr>
              <w:t>, д.</w:t>
            </w:r>
            <w:r w:rsidR="00897C25">
              <w:rPr>
                <w:rFonts w:ascii="Segoe UI Semilight" w:hAnsi="Segoe UI Semilight" w:cs="Segoe UI Semilight"/>
                <w:bCs/>
                <w:iCs/>
                <w:color w:val="000000" w:themeColor="text1"/>
              </w:rPr>
              <w:t>103</w:t>
            </w:r>
          </w:p>
          <w:p w14:paraId="17E08F93" w14:textId="77777777" w:rsidR="00735B3C" w:rsidRPr="001D2E97" w:rsidRDefault="00735B3C" w:rsidP="001943B7">
            <w:pPr>
              <w:autoSpaceDE w:val="0"/>
              <w:autoSpaceDN w:val="0"/>
              <w:adjustRightInd w:val="0"/>
              <w:spacing w:after="0" w:line="240" w:lineRule="auto"/>
              <w:jc w:val="center"/>
              <w:rPr>
                <w:rFonts w:ascii="Segoe UI Semilight" w:hAnsi="Segoe UI Semilight" w:cs="Segoe UI Semilight"/>
                <w:bCs/>
                <w:iCs/>
                <w:color w:val="000000" w:themeColor="text1"/>
              </w:rPr>
            </w:pPr>
          </w:p>
        </w:tc>
      </w:tr>
      <w:tr w:rsidR="00735B3C" w:rsidRPr="001D2E97" w14:paraId="4B2B68FF" w14:textId="77777777" w:rsidTr="004F4AE1">
        <w:trPr>
          <w:gridAfter w:val="1"/>
          <w:wAfter w:w="141" w:type="dxa"/>
        </w:trPr>
        <w:tc>
          <w:tcPr>
            <w:tcW w:w="425" w:type="dxa"/>
          </w:tcPr>
          <w:p w14:paraId="584B6269" w14:textId="5767B046" w:rsidR="00735B3C" w:rsidRPr="001D2E97" w:rsidRDefault="00735B3C" w:rsidP="001943B7">
            <w:pPr>
              <w:autoSpaceDE w:val="0"/>
              <w:autoSpaceDN w:val="0"/>
              <w:adjustRightInd w:val="0"/>
              <w:spacing w:after="0" w:line="240" w:lineRule="auto"/>
              <w:jc w:val="right"/>
              <w:rPr>
                <w:rFonts w:ascii="Segoe UI Semilight" w:hAnsi="Segoe UI Semilight" w:cs="Segoe UI Semilight"/>
                <w:bCs/>
                <w:iCs/>
                <w:color w:val="000000" w:themeColor="text1"/>
              </w:rPr>
            </w:pPr>
          </w:p>
        </w:tc>
        <w:tc>
          <w:tcPr>
            <w:tcW w:w="9816" w:type="dxa"/>
            <w:gridSpan w:val="4"/>
          </w:tcPr>
          <w:p w14:paraId="5F0B2F88" w14:textId="77777777" w:rsidR="00735B3C" w:rsidRPr="001D2E97" w:rsidRDefault="00735B3C" w:rsidP="001943B7">
            <w:pPr>
              <w:autoSpaceDE w:val="0"/>
              <w:autoSpaceDN w:val="0"/>
              <w:adjustRightInd w:val="0"/>
              <w:spacing w:after="0" w:line="240" w:lineRule="auto"/>
              <w:jc w:val="center"/>
              <w:rPr>
                <w:rFonts w:ascii="Segoe UI Semilight" w:hAnsi="Segoe UI Semilight" w:cs="Segoe UI Semilight"/>
                <w:bCs/>
                <w:iCs/>
                <w:color w:val="000000" w:themeColor="text1"/>
              </w:rPr>
            </w:pPr>
          </w:p>
        </w:tc>
      </w:tr>
      <w:tr w:rsidR="00735B3C" w:rsidRPr="001D2E97" w14:paraId="6656F6ED" w14:textId="77777777" w:rsidTr="004F4AE1">
        <w:trPr>
          <w:gridAfter w:val="1"/>
          <w:wAfter w:w="141" w:type="dxa"/>
        </w:trPr>
        <w:tc>
          <w:tcPr>
            <w:tcW w:w="425" w:type="dxa"/>
          </w:tcPr>
          <w:p w14:paraId="5B67CA63" w14:textId="77777777" w:rsidR="00735B3C" w:rsidRPr="001D2E97" w:rsidRDefault="00735B3C" w:rsidP="001943B7">
            <w:pPr>
              <w:pStyle w:val="a9"/>
              <w:numPr>
                <w:ilvl w:val="0"/>
                <w:numId w:val="5"/>
              </w:numPr>
              <w:autoSpaceDE w:val="0"/>
              <w:autoSpaceDN w:val="0"/>
              <w:adjustRightInd w:val="0"/>
              <w:spacing w:line="240" w:lineRule="auto"/>
              <w:ind w:left="0" w:right="460" w:firstLine="0"/>
              <w:jc w:val="left"/>
              <w:rPr>
                <w:rFonts w:ascii="Segoe UI Semilight" w:hAnsi="Segoe UI Semilight" w:cs="Segoe UI Semilight"/>
                <w:bCs/>
                <w:iCs/>
                <w:color w:val="000000" w:themeColor="text1"/>
                <w:lang w:eastAsia="en-US"/>
              </w:rPr>
            </w:pPr>
          </w:p>
        </w:tc>
        <w:tc>
          <w:tcPr>
            <w:tcW w:w="2728" w:type="dxa"/>
            <w:gridSpan w:val="2"/>
            <w:hideMark/>
          </w:tcPr>
          <w:p w14:paraId="37CC2A4E" w14:textId="77777777" w:rsidR="00735B3C" w:rsidRPr="001D2E97" w:rsidRDefault="00735B3C" w:rsidP="001943B7">
            <w:pPr>
              <w:autoSpaceDE w:val="0"/>
              <w:autoSpaceDN w:val="0"/>
              <w:adjustRightInd w:val="0"/>
              <w:spacing w:after="0" w:line="240" w:lineRule="auto"/>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 xml:space="preserve">Заказчик: </w:t>
            </w:r>
          </w:p>
        </w:tc>
        <w:tc>
          <w:tcPr>
            <w:tcW w:w="7088" w:type="dxa"/>
            <w:gridSpan w:val="2"/>
          </w:tcPr>
          <w:p w14:paraId="2E7FD338" w14:textId="77777777" w:rsidR="00735B3C" w:rsidRPr="001D2E97" w:rsidRDefault="00735B3C" w:rsidP="001943B7">
            <w:pPr>
              <w:autoSpaceDE w:val="0"/>
              <w:autoSpaceDN w:val="0"/>
              <w:adjustRightInd w:val="0"/>
              <w:spacing w:after="0" w:line="240" w:lineRule="auto"/>
              <w:ind w:left="-108"/>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АО «Новосибирскэнергосбыт»</w:t>
            </w:r>
          </w:p>
          <w:p w14:paraId="78D6DFDC" w14:textId="77777777" w:rsidR="00735B3C" w:rsidRPr="001D2E97" w:rsidRDefault="00735B3C" w:rsidP="001943B7">
            <w:pPr>
              <w:autoSpaceDE w:val="0"/>
              <w:autoSpaceDN w:val="0"/>
              <w:adjustRightInd w:val="0"/>
              <w:spacing w:after="0" w:line="240" w:lineRule="auto"/>
              <w:ind w:left="-108"/>
              <w:rPr>
                <w:rFonts w:ascii="Segoe UI Semilight" w:hAnsi="Segoe UI Semilight" w:cs="Segoe UI Semilight"/>
                <w:bCs/>
                <w:iCs/>
                <w:color w:val="000000" w:themeColor="text1"/>
              </w:rPr>
            </w:pPr>
          </w:p>
        </w:tc>
      </w:tr>
      <w:tr w:rsidR="00735B3C" w:rsidRPr="001D2E97" w14:paraId="307E675D" w14:textId="77777777" w:rsidTr="004F4AE1">
        <w:trPr>
          <w:gridAfter w:val="1"/>
          <w:wAfter w:w="141" w:type="dxa"/>
        </w:trPr>
        <w:tc>
          <w:tcPr>
            <w:tcW w:w="425" w:type="dxa"/>
          </w:tcPr>
          <w:p w14:paraId="314BD39E" w14:textId="77777777" w:rsidR="00735B3C" w:rsidRPr="001D2E97" w:rsidRDefault="00735B3C" w:rsidP="001943B7">
            <w:pPr>
              <w:pStyle w:val="a9"/>
              <w:numPr>
                <w:ilvl w:val="0"/>
                <w:numId w:val="5"/>
              </w:numPr>
              <w:autoSpaceDE w:val="0"/>
              <w:autoSpaceDN w:val="0"/>
              <w:adjustRightInd w:val="0"/>
              <w:spacing w:line="240" w:lineRule="auto"/>
              <w:ind w:left="0" w:right="460" w:firstLine="0"/>
              <w:jc w:val="right"/>
              <w:rPr>
                <w:rFonts w:ascii="Segoe UI Semilight" w:hAnsi="Segoe UI Semilight" w:cs="Segoe UI Semilight"/>
                <w:bCs/>
                <w:iCs/>
                <w:color w:val="000000" w:themeColor="text1"/>
                <w:lang w:eastAsia="en-US"/>
              </w:rPr>
            </w:pPr>
          </w:p>
        </w:tc>
        <w:tc>
          <w:tcPr>
            <w:tcW w:w="2728" w:type="dxa"/>
            <w:gridSpan w:val="2"/>
          </w:tcPr>
          <w:p w14:paraId="45020EFE" w14:textId="77777777" w:rsidR="00735B3C" w:rsidRPr="001D2E97" w:rsidRDefault="00735B3C" w:rsidP="001943B7">
            <w:pPr>
              <w:autoSpaceDE w:val="0"/>
              <w:autoSpaceDN w:val="0"/>
              <w:adjustRightInd w:val="0"/>
              <w:spacing w:after="0" w:line="240" w:lineRule="auto"/>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 xml:space="preserve">Место работ: </w:t>
            </w:r>
          </w:p>
        </w:tc>
        <w:tc>
          <w:tcPr>
            <w:tcW w:w="7088" w:type="dxa"/>
            <w:gridSpan w:val="2"/>
          </w:tcPr>
          <w:p w14:paraId="7B0601C2" w14:textId="2260FB08" w:rsidR="00735B3C" w:rsidRPr="001D2E97" w:rsidRDefault="00897C25" w:rsidP="00897C25">
            <w:pPr>
              <w:autoSpaceDE w:val="0"/>
              <w:autoSpaceDN w:val="0"/>
              <w:adjustRightInd w:val="0"/>
              <w:spacing w:after="0" w:line="240" w:lineRule="auto"/>
              <w:ind w:left="-108"/>
              <w:rPr>
                <w:rFonts w:ascii="Segoe UI Semilight" w:hAnsi="Segoe UI Semilight" w:cs="Segoe UI Semilight"/>
                <w:bCs/>
                <w:iCs/>
                <w:color w:val="000000" w:themeColor="text1"/>
              </w:rPr>
            </w:pPr>
            <w:r w:rsidRPr="00897C25">
              <w:rPr>
                <w:rFonts w:ascii="Segoe UI Semilight" w:hAnsi="Segoe UI Semilight" w:cs="Segoe UI Semilight"/>
                <w:bCs/>
                <w:iCs/>
                <w:color w:val="000000" w:themeColor="text1"/>
              </w:rPr>
              <w:t xml:space="preserve"> НСО, г. Чулым, ул. Кооперативная, д.103</w:t>
            </w:r>
          </w:p>
        </w:tc>
      </w:tr>
      <w:tr w:rsidR="00735B3C" w:rsidRPr="001D2E97" w14:paraId="78E89F7F" w14:textId="77777777" w:rsidTr="004F4AE1">
        <w:trPr>
          <w:gridAfter w:val="1"/>
          <w:wAfter w:w="141" w:type="dxa"/>
        </w:trPr>
        <w:tc>
          <w:tcPr>
            <w:tcW w:w="425" w:type="dxa"/>
          </w:tcPr>
          <w:p w14:paraId="7C50263C" w14:textId="77777777" w:rsidR="00735B3C" w:rsidRPr="001D2E97" w:rsidRDefault="00735B3C" w:rsidP="001943B7">
            <w:pPr>
              <w:pStyle w:val="a9"/>
              <w:numPr>
                <w:ilvl w:val="0"/>
                <w:numId w:val="5"/>
              </w:numPr>
              <w:autoSpaceDE w:val="0"/>
              <w:autoSpaceDN w:val="0"/>
              <w:adjustRightInd w:val="0"/>
              <w:spacing w:line="240" w:lineRule="auto"/>
              <w:ind w:left="0" w:right="460" w:firstLine="0"/>
              <w:jc w:val="right"/>
              <w:rPr>
                <w:rFonts w:ascii="Segoe UI Semilight" w:hAnsi="Segoe UI Semilight" w:cs="Segoe UI Semilight"/>
                <w:bCs/>
                <w:iCs/>
                <w:color w:val="000000" w:themeColor="text1"/>
                <w:lang w:eastAsia="en-US"/>
              </w:rPr>
            </w:pPr>
          </w:p>
        </w:tc>
        <w:tc>
          <w:tcPr>
            <w:tcW w:w="2728" w:type="dxa"/>
            <w:gridSpan w:val="2"/>
            <w:hideMark/>
          </w:tcPr>
          <w:p w14:paraId="29D7C8A1" w14:textId="77777777" w:rsidR="00735B3C" w:rsidRPr="001D2E97" w:rsidRDefault="00735B3C" w:rsidP="001943B7">
            <w:pPr>
              <w:autoSpaceDE w:val="0"/>
              <w:autoSpaceDN w:val="0"/>
              <w:adjustRightInd w:val="0"/>
              <w:spacing w:after="0" w:line="240" w:lineRule="auto"/>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 xml:space="preserve">Предмет объекта закупки: </w:t>
            </w:r>
          </w:p>
        </w:tc>
        <w:tc>
          <w:tcPr>
            <w:tcW w:w="7088" w:type="dxa"/>
            <w:gridSpan w:val="2"/>
          </w:tcPr>
          <w:p w14:paraId="2AE6F242" w14:textId="2DC132BE" w:rsidR="001D2E97" w:rsidRPr="001D2E97" w:rsidRDefault="00897C25" w:rsidP="00897C25">
            <w:pPr>
              <w:autoSpaceDE w:val="0"/>
              <w:autoSpaceDN w:val="0"/>
              <w:adjustRightInd w:val="0"/>
              <w:spacing w:after="0" w:line="240" w:lineRule="auto"/>
              <w:ind w:left="-108"/>
              <w:rPr>
                <w:rFonts w:ascii="Segoe UI Semilight" w:hAnsi="Segoe UI Semilight" w:cs="Segoe UI Semilight"/>
                <w:bCs/>
                <w:iCs/>
                <w:color w:val="000000" w:themeColor="text1"/>
              </w:rPr>
            </w:pPr>
            <w:r w:rsidRPr="00897C25">
              <w:rPr>
                <w:rFonts w:ascii="Segoe UI Semilight" w:hAnsi="Segoe UI Semilight" w:cs="Segoe UI Semilight"/>
                <w:bCs/>
                <w:iCs/>
                <w:color w:val="000000" w:themeColor="text1"/>
              </w:rPr>
              <w:t>Замена проводов ВЛ-0,4, установка прожекторов освещения территории</w:t>
            </w:r>
            <w:r>
              <w:rPr>
                <w:rFonts w:ascii="Segoe UI Semilight" w:hAnsi="Segoe UI Semilight" w:cs="Segoe UI Semilight"/>
                <w:bCs/>
                <w:iCs/>
                <w:color w:val="000000" w:themeColor="text1"/>
              </w:rPr>
              <w:t xml:space="preserve"> </w:t>
            </w:r>
            <w:r w:rsidRPr="00897C25">
              <w:rPr>
                <w:rFonts w:ascii="Segoe UI Semilight" w:hAnsi="Segoe UI Semilight" w:cs="Segoe UI Semilight"/>
                <w:bCs/>
                <w:iCs/>
                <w:color w:val="000000" w:themeColor="text1"/>
              </w:rPr>
              <w:t>здания по адресу: НСО, г. Чулым, ул. Кооперативная, д.103</w:t>
            </w:r>
          </w:p>
        </w:tc>
      </w:tr>
      <w:tr w:rsidR="00735B3C" w:rsidRPr="001D2E97" w14:paraId="68003215" w14:textId="77777777" w:rsidTr="004F4AE1">
        <w:trPr>
          <w:gridAfter w:val="1"/>
          <w:wAfter w:w="141" w:type="dxa"/>
        </w:trPr>
        <w:tc>
          <w:tcPr>
            <w:tcW w:w="425" w:type="dxa"/>
          </w:tcPr>
          <w:p w14:paraId="0F3BBCF5" w14:textId="77777777" w:rsidR="00735B3C" w:rsidRPr="001D2E97" w:rsidRDefault="00735B3C" w:rsidP="001943B7">
            <w:pPr>
              <w:pStyle w:val="a9"/>
              <w:numPr>
                <w:ilvl w:val="0"/>
                <w:numId w:val="5"/>
              </w:numPr>
              <w:autoSpaceDE w:val="0"/>
              <w:autoSpaceDN w:val="0"/>
              <w:adjustRightInd w:val="0"/>
              <w:spacing w:line="240" w:lineRule="auto"/>
              <w:ind w:left="0" w:right="460" w:firstLine="0"/>
              <w:jc w:val="right"/>
              <w:rPr>
                <w:rFonts w:ascii="Segoe UI Semilight" w:hAnsi="Segoe UI Semilight" w:cs="Segoe UI Semilight"/>
                <w:bCs/>
                <w:iCs/>
                <w:color w:val="000000" w:themeColor="text1"/>
                <w:lang w:eastAsia="en-US"/>
              </w:rPr>
            </w:pPr>
          </w:p>
        </w:tc>
        <w:tc>
          <w:tcPr>
            <w:tcW w:w="2728" w:type="dxa"/>
            <w:gridSpan w:val="2"/>
            <w:hideMark/>
          </w:tcPr>
          <w:p w14:paraId="01CCB330" w14:textId="77777777" w:rsidR="00735B3C" w:rsidRPr="001D2E97" w:rsidRDefault="00735B3C" w:rsidP="001943B7">
            <w:pPr>
              <w:autoSpaceDE w:val="0"/>
              <w:autoSpaceDN w:val="0"/>
              <w:adjustRightInd w:val="0"/>
              <w:spacing w:after="0" w:line="240" w:lineRule="auto"/>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 xml:space="preserve">Срок оказания услуг: </w:t>
            </w:r>
          </w:p>
        </w:tc>
        <w:tc>
          <w:tcPr>
            <w:tcW w:w="7088" w:type="dxa"/>
            <w:gridSpan w:val="2"/>
          </w:tcPr>
          <w:p w14:paraId="2502E40C" w14:textId="77777777" w:rsidR="00735B3C" w:rsidRPr="001D2E97" w:rsidRDefault="00735B3C" w:rsidP="001943B7">
            <w:pPr>
              <w:autoSpaceDE w:val="0"/>
              <w:autoSpaceDN w:val="0"/>
              <w:adjustRightInd w:val="0"/>
              <w:spacing w:after="0" w:line="240" w:lineRule="auto"/>
              <w:ind w:left="-108" w:right="-108"/>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 xml:space="preserve">В течение </w:t>
            </w:r>
            <w:r w:rsidRPr="001D2E97">
              <w:rPr>
                <w:rFonts w:ascii="Segoe UI Semilight" w:hAnsi="Segoe UI Semilight" w:cs="Segoe UI Semilight"/>
                <w:b/>
                <w:bCs/>
                <w:iCs/>
                <w:color w:val="000000" w:themeColor="text1"/>
              </w:rPr>
              <w:t>30</w:t>
            </w:r>
            <w:r w:rsidRPr="001D2E97">
              <w:rPr>
                <w:rFonts w:ascii="Segoe UI Semilight" w:hAnsi="Segoe UI Semilight" w:cs="Segoe UI Semilight"/>
                <w:bCs/>
                <w:iCs/>
                <w:color w:val="000000" w:themeColor="text1"/>
              </w:rPr>
              <w:t xml:space="preserve"> календарных дней с даты подписания договора.</w:t>
            </w:r>
          </w:p>
          <w:p w14:paraId="7AF36F42" w14:textId="77777777" w:rsidR="00735B3C" w:rsidRPr="001D2E97" w:rsidRDefault="00735B3C" w:rsidP="001943B7">
            <w:pPr>
              <w:autoSpaceDE w:val="0"/>
              <w:autoSpaceDN w:val="0"/>
              <w:adjustRightInd w:val="0"/>
              <w:spacing w:after="0" w:line="240" w:lineRule="auto"/>
              <w:ind w:left="-108" w:right="-108"/>
              <w:rPr>
                <w:rFonts w:ascii="Segoe UI Semilight" w:hAnsi="Segoe UI Semilight" w:cs="Segoe UI Semilight"/>
                <w:bCs/>
                <w:iCs/>
                <w:color w:val="000000" w:themeColor="text1"/>
              </w:rPr>
            </w:pPr>
          </w:p>
        </w:tc>
      </w:tr>
      <w:tr w:rsidR="00735B3C" w:rsidRPr="001D2E97" w14:paraId="70D76E96" w14:textId="77777777" w:rsidTr="004F4AE1">
        <w:trPr>
          <w:gridAfter w:val="1"/>
          <w:wAfter w:w="141" w:type="dxa"/>
        </w:trPr>
        <w:tc>
          <w:tcPr>
            <w:tcW w:w="425" w:type="dxa"/>
          </w:tcPr>
          <w:p w14:paraId="6A8E3A40" w14:textId="77777777" w:rsidR="00735B3C" w:rsidRPr="001D2E97" w:rsidRDefault="00735B3C" w:rsidP="001943B7">
            <w:pPr>
              <w:pStyle w:val="a9"/>
              <w:numPr>
                <w:ilvl w:val="0"/>
                <w:numId w:val="5"/>
              </w:numPr>
              <w:autoSpaceDE w:val="0"/>
              <w:autoSpaceDN w:val="0"/>
              <w:adjustRightInd w:val="0"/>
              <w:spacing w:line="240" w:lineRule="auto"/>
              <w:ind w:left="0" w:right="460" w:firstLine="0"/>
              <w:jc w:val="right"/>
              <w:rPr>
                <w:rFonts w:ascii="Segoe UI Semilight" w:hAnsi="Segoe UI Semilight" w:cs="Segoe UI Semilight"/>
                <w:bCs/>
                <w:iCs/>
                <w:color w:val="000000" w:themeColor="text1"/>
                <w:lang w:eastAsia="en-US"/>
              </w:rPr>
            </w:pPr>
          </w:p>
        </w:tc>
        <w:tc>
          <w:tcPr>
            <w:tcW w:w="2728" w:type="dxa"/>
            <w:gridSpan w:val="2"/>
          </w:tcPr>
          <w:p w14:paraId="6D5D954B" w14:textId="77777777" w:rsidR="00735B3C" w:rsidRPr="001D2E97" w:rsidRDefault="00735B3C" w:rsidP="001943B7">
            <w:pPr>
              <w:autoSpaceDE w:val="0"/>
              <w:autoSpaceDN w:val="0"/>
              <w:adjustRightInd w:val="0"/>
              <w:spacing w:after="0" w:line="240" w:lineRule="auto"/>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 xml:space="preserve">Сведения о начальной (максимальной) цене договора: </w:t>
            </w:r>
          </w:p>
        </w:tc>
        <w:tc>
          <w:tcPr>
            <w:tcW w:w="7088" w:type="dxa"/>
            <w:gridSpan w:val="2"/>
          </w:tcPr>
          <w:p w14:paraId="3A355B9A" w14:textId="77777777" w:rsidR="00735B3C" w:rsidRPr="001D2E97" w:rsidRDefault="00735B3C" w:rsidP="001943B7">
            <w:pPr>
              <w:autoSpaceDE w:val="0"/>
              <w:autoSpaceDN w:val="0"/>
              <w:adjustRightInd w:val="0"/>
              <w:spacing w:after="0" w:line="240" w:lineRule="auto"/>
              <w:ind w:left="-108" w:right="-108"/>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 xml:space="preserve">Начальная (максимальная) цена является предельной общей ценой договора с победителем на поставку товара (работ, услуг) в течение срока его действия и составляет: </w:t>
            </w:r>
          </w:p>
          <w:p w14:paraId="35931E51" w14:textId="4ECC70D8" w:rsidR="001D2E97" w:rsidRPr="001D2E97" w:rsidRDefault="00897C25" w:rsidP="001943B7">
            <w:pPr>
              <w:autoSpaceDE w:val="0"/>
              <w:autoSpaceDN w:val="0"/>
              <w:adjustRightInd w:val="0"/>
              <w:spacing w:after="0" w:line="240" w:lineRule="auto"/>
              <w:ind w:left="-108" w:right="-108"/>
              <w:rPr>
                <w:rFonts w:ascii="Segoe UI Semilight" w:hAnsi="Segoe UI Semilight" w:cs="Segoe UI Semilight"/>
                <w:b/>
                <w:bCs/>
                <w:iCs/>
                <w:color w:val="000000" w:themeColor="text1"/>
              </w:rPr>
            </w:pPr>
            <w:r>
              <w:rPr>
                <w:rFonts w:ascii="Segoe UI Semilight" w:hAnsi="Segoe UI Semilight" w:cs="Segoe UI Semilight"/>
                <w:b/>
                <w:bCs/>
                <w:iCs/>
                <w:color w:val="000000" w:themeColor="text1"/>
                <w:shd w:val="clear" w:color="auto" w:fill="FFFFFF" w:themeFill="background1"/>
              </w:rPr>
              <w:t>130 980,00</w:t>
            </w:r>
            <w:r w:rsidR="00735B3C" w:rsidRPr="001D2E97">
              <w:rPr>
                <w:rFonts w:ascii="Segoe UI Semilight" w:hAnsi="Segoe UI Semilight" w:cs="Segoe UI Semilight"/>
                <w:b/>
                <w:bCs/>
                <w:iCs/>
                <w:color w:val="000000" w:themeColor="text1"/>
                <w:shd w:val="clear" w:color="auto" w:fill="FFFFFF" w:themeFill="background1"/>
              </w:rPr>
              <w:t xml:space="preserve"> (</w:t>
            </w:r>
            <w:r>
              <w:rPr>
                <w:rFonts w:ascii="Segoe UI Semilight" w:hAnsi="Segoe UI Semilight" w:cs="Segoe UI Semilight"/>
                <w:b/>
                <w:bCs/>
                <w:iCs/>
                <w:color w:val="000000" w:themeColor="text1"/>
                <w:shd w:val="clear" w:color="auto" w:fill="FFFFFF" w:themeFill="background1"/>
              </w:rPr>
              <w:t>сто тридцать тысяч</w:t>
            </w:r>
            <w:r w:rsidR="0085111A">
              <w:rPr>
                <w:rFonts w:ascii="Segoe UI Semilight" w:hAnsi="Segoe UI Semilight" w:cs="Segoe UI Semilight"/>
                <w:b/>
                <w:bCs/>
                <w:iCs/>
                <w:color w:val="000000" w:themeColor="text1"/>
                <w:shd w:val="clear" w:color="auto" w:fill="FFFFFF" w:themeFill="background1"/>
              </w:rPr>
              <w:t xml:space="preserve"> </w:t>
            </w:r>
            <w:r w:rsidR="00217B82">
              <w:rPr>
                <w:rFonts w:ascii="Segoe UI Semilight" w:hAnsi="Segoe UI Semilight" w:cs="Segoe UI Semilight"/>
                <w:b/>
                <w:bCs/>
                <w:iCs/>
                <w:color w:val="000000" w:themeColor="text1"/>
                <w:shd w:val="clear" w:color="auto" w:fill="FFFFFF" w:themeFill="background1"/>
              </w:rPr>
              <w:t>девятьсот восемьдесят рублей</w:t>
            </w:r>
            <w:r w:rsidR="00082F18">
              <w:rPr>
                <w:rFonts w:ascii="Segoe UI Semilight" w:hAnsi="Segoe UI Semilight" w:cs="Segoe UI Semilight"/>
                <w:b/>
                <w:bCs/>
                <w:iCs/>
                <w:color w:val="000000" w:themeColor="text1"/>
                <w:shd w:val="clear" w:color="auto" w:fill="FFFFFF" w:themeFill="background1"/>
              </w:rPr>
              <w:t xml:space="preserve"> </w:t>
            </w:r>
            <w:r w:rsidR="00217B82">
              <w:rPr>
                <w:rFonts w:ascii="Segoe UI Semilight" w:hAnsi="Segoe UI Semilight" w:cs="Segoe UI Semilight"/>
                <w:b/>
                <w:bCs/>
                <w:iCs/>
                <w:color w:val="000000" w:themeColor="text1"/>
                <w:shd w:val="clear" w:color="auto" w:fill="FFFFFF" w:themeFill="background1"/>
              </w:rPr>
              <w:t>00</w:t>
            </w:r>
            <w:r w:rsidR="00082F18">
              <w:rPr>
                <w:rFonts w:ascii="Segoe UI Semilight" w:hAnsi="Segoe UI Semilight" w:cs="Segoe UI Semilight"/>
                <w:b/>
                <w:bCs/>
                <w:iCs/>
                <w:color w:val="000000" w:themeColor="text1"/>
                <w:shd w:val="clear" w:color="auto" w:fill="FFFFFF" w:themeFill="background1"/>
              </w:rPr>
              <w:t xml:space="preserve"> копеек</w:t>
            </w:r>
            <w:r w:rsidR="00735B3C" w:rsidRPr="001D2E97">
              <w:rPr>
                <w:rFonts w:ascii="Segoe UI Semilight" w:hAnsi="Segoe UI Semilight" w:cs="Segoe UI Semilight"/>
                <w:b/>
                <w:bCs/>
                <w:iCs/>
                <w:color w:val="000000" w:themeColor="text1"/>
                <w:shd w:val="clear" w:color="auto" w:fill="FFFFFF" w:themeFill="background1"/>
              </w:rPr>
              <w:t>)</w:t>
            </w:r>
            <w:r w:rsidR="00082F18">
              <w:rPr>
                <w:rFonts w:ascii="Segoe UI Semilight" w:hAnsi="Segoe UI Semilight" w:cs="Segoe UI Semilight"/>
                <w:b/>
                <w:bCs/>
                <w:iCs/>
                <w:color w:val="000000" w:themeColor="text1"/>
                <w:shd w:val="clear" w:color="auto" w:fill="FFFFFF" w:themeFill="background1"/>
              </w:rPr>
              <w:t>,</w:t>
            </w:r>
            <w:r w:rsidR="00735B3C" w:rsidRPr="001D2E97">
              <w:rPr>
                <w:rFonts w:ascii="Segoe UI Semilight" w:hAnsi="Segoe UI Semilight" w:cs="Segoe UI Semilight"/>
                <w:b/>
                <w:bCs/>
                <w:iCs/>
                <w:color w:val="000000" w:themeColor="text1"/>
                <w:shd w:val="clear" w:color="auto" w:fill="FFFFFF" w:themeFill="background1"/>
              </w:rPr>
              <w:t xml:space="preserve"> </w:t>
            </w:r>
            <w:r w:rsidR="00082F18">
              <w:rPr>
                <w:rFonts w:ascii="Segoe UI Semilight" w:hAnsi="Segoe UI Semilight" w:cs="Segoe UI Semilight"/>
                <w:b/>
                <w:bCs/>
                <w:iCs/>
                <w:color w:val="000000" w:themeColor="text1"/>
              </w:rPr>
              <w:t xml:space="preserve">в том числе НДС 20% </w:t>
            </w:r>
            <w:r w:rsidR="00217B82">
              <w:rPr>
                <w:rFonts w:ascii="Segoe UI Semilight" w:hAnsi="Segoe UI Semilight" w:cs="Segoe UI Semilight"/>
                <w:b/>
                <w:bCs/>
                <w:iCs/>
                <w:color w:val="000000" w:themeColor="text1"/>
              </w:rPr>
              <w:t>21 830,00</w:t>
            </w:r>
            <w:r w:rsidR="0085111A">
              <w:rPr>
                <w:rFonts w:ascii="Segoe UI Semilight" w:hAnsi="Segoe UI Semilight" w:cs="Segoe UI Semilight"/>
                <w:b/>
                <w:bCs/>
                <w:iCs/>
                <w:color w:val="000000" w:themeColor="text1"/>
              </w:rPr>
              <w:t xml:space="preserve"> </w:t>
            </w:r>
            <w:r w:rsidR="00082F18">
              <w:rPr>
                <w:rFonts w:ascii="Segoe UI Semilight" w:hAnsi="Segoe UI Semilight" w:cs="Segoe UI Semilight"/>
                <w:b/>
                <w:bCs/>
                <w:iCs/>
                <w:color w:val="000000" w:themeColor="text1"/>
              </w:rPr>
              <w:t>руб</w:t>
            </w:r>
            <w:r w:rsidR="00735B3C" w:rsidRPr="001D2E97">
              <w:rPr>
                <w:rFonts w:ascii="Segoe UI Semilight" w:hAnsi="Segoe UI Semilight" w:cs="Segoe UI Semilight"/>
                <w:b/>
                <w:bCs/>
                <w:iCs/>
                <w:color w:val="000000" w:themeColor="text1"/>
              </w:rPr>
              <w:t>.</w:t>
            </w:r>
          </w:p>
          <w:p w14:paraId="1EBDC265" w14:textId="77777777" w:rsidR="00735B3C" w:rsidRPr="001D2E97" w:rsidRDefault="00735B3C" w:rsidP="00082F18">
            <w:pPr>
              <w:autoSpaceDE w:val="0"/>
              <w:autoSpaceDN w:val="0"/>
              <w:adjustRightInd w:val="0"/>
              <w:spacing w:after="0" w:line="240" w:lineRule="auto"/>
              <w:ind w:left="-108" w:right="-108"/>
              <w:rPr>
                <w:rFonts w:ascii="Segoe UI Semilight" w:hAnsi="Segoe UI Semilight" w:cs="Segoe UI Semilight"/>
                <w:bCs/>
                <w:iCs/>
                <w:color w:val="000000" w:themeColor="text1"/>
              </w:rPr>
            </w:pPr>
          </w:p>
        </w:tc>
      </w:tr>
      <w:tr w:rsidR="00735B3C" w:rsidRPr="001D2E97" w14:paraId="7E2CA646" w14:textId="77777777" w:rsidTr="004F4AE1">
        <w:trPr>
          <w:gridAfter w:val="1"/>
          <w:wAfter w:w="141" w:type="dxa"/>
        </w:trPr>
        <w:tc>
          <w:tcPr>
            <w:tcW w:w="425" w:type="dxa"/>
          </w:tcPr>
          <w:p w14:paraId="1BC95EF0" w14:textId="77777777" w:rsidR="00735B3C" w:rsidRPr="001D2E97" w:rsidRDefault="00735B3C" w:rsidP="001943B7">
            <w:pPr>
              <w:pStyle w:val="a9"/>
              <w:numPr>
                <w:ilvl w:val="0"/>
                <w:numId w:val="5"/>
              </w:numPr>
              <w:autoSpaceDE w:val="0"/>
              <w:autoSpaceDN w:val="0"/>
              <w:adjustRightInd w:val="0"/>
              <w:spacing w:line="240" w:lineRule="auto"/>
              <w:ind w:left="0" w:right="460" w:firstLine="0"/>
              <w:jc w:val="right"/>
              <w:rPr>
                <w:rFonts w:ascii="Segoe UI Semilight" w:hAnsi="Segoe UI Semilight" w:cs="Segoe UI Semilight"/>
                <w:bCs/>
                <w:iCs/>
                <w:color w:val="000000" w:themeColor="text1"/>
                <w:lang w:eastAsia="en-US"/>
              </w:rPr>
            </w:pPr>
          </w:p>
        </w:tc>
        <w:tc>
          <w:tcPr>
            <w:tcW w:w="2728" w:type="dxa"/>
            <w:gridSpan w:val="2"/>
          </w:tcPr>
          <w:p w14:paraId="174BE51F" w14:textId="77777777" w:rsidR="00735B3C" w:rsidRPr="001D2E97" w:rsidRDefault="00735B3C" w:rsidP="001943B7">
            <w:pPr>
              <w:autoSpaceDE w:val="0"/>
              <w:autoSpaceDN w:val="0"/>
              <w:adjustRightInd w:val="0"/>
              <w:spacing w:after="0" w:line="240" w:lineRule="auto"/>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Условия предоставления (подготовки) документов:</w:t>
            </w:r>
          </w:p>
        </w:tc>
        <w:tc>
          <w:tcPr>
            <w:tcW w:w="7088" w:type="dxa"/>
            <w:gridSpan w:val="2"/>
          </w:tcPr>
          <w:p w14:paraId="55A1981F" w14:textId="77777777" w:rsidR="00735B3C" w:rsidRPr="001D2E97" w:rsidRDefault="00735B3C" w:rsidP="001943B7">
            <w:pPr>
              <w:tabs>
                <w:tab w:val="left" w:pos="7405"/>
              </w:tabs>
              <w:autoSpaceDE w:val="0"/>
              <w:autoSpaceDN w:val="0"/>
              <w:adjustRightInd w:val="0"/>
              <w:spacing w:after="0" w:line="240" w:lineRule="auto"/>
              <w:ind w:left="-108"/>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Участник занявший первое место обязан, в течение 5 (пять) дней разработать сметную документацию</w:t>
            </w:r>
            <w:r w:rsidRPr="001D2E97">
              <w:rPr>
                <w:rFonts w:ascii="Segoe UI Semilight" w:hAnsi="Segoe UI Semilight" w:cs="Segoe UI Semilight"/>
              </w:rPr>
              <w:t xml:space="preserve"> </w:t>
            </w:r>
            <w:r w:rsidRPr="001D2E97">
              <w:rPr>
                <w:rFonts w:ascii="Segoe UI Semilight" w:hAnsi="Segoe UI Semilight" w:cs="Segoe UI Semilight"/>
                <w:bCs/>
                <w:iCs/>
                <w:color w:val="000000" w:themeColor="text1"/>
              </w:rPr>
              <w:t>на основании предложенной цены на выполняемые работы и предоставить на согласование Заказчику.</w:t>
            </w:r>
          </w:p>
          <w:p w14:paraId="3355D081" w14:textId="77777777" w:rsidR="00735B3C" w:rsidRPr="001D2E97" w:rsidRDefault="00735B3C" w:rsidP="001943B7">
            <w:pPr>
              <w:tabs>
                <w:tab w:val="left" w:pos="7405"/>
              </w:tabs>
              <w:autoSpaceDE w:val="0"/>
              <w:autoSpaceDN w:val="0"/>
              <w:adjustRightInd w:val="0"/>
              <w:spacing w:after="0" w:line="240" w:lineRule="auto"/>
              <w:ind w:left="-108"/>
              <w:rPr>
                <w:rFonts w:ascii="Segoe UI Semilight" w:hAnsi="Segoe UI Semilight" w:cs="Segoe UI Semilight"/>
                <w:bCs/>
                <w:iCs/>
                <w:color w:val="000000" w:themeColor="text1"/>
              </w:rPr>
            </w:pPr>
          </w:p>
        </w:tc>
      </w:tr>
      <w:tr w:rsidR="00735B3C" w:rsidRPr="001D2E97" w14:paraId="1A7F293E" w14:textId="77777777" w:rsidTr="004F4AE1">
        <w:trPr>
          <w:gridAfter w:val="1"/>
          <w:wAfter w:w="141" w:type="dxa"/>
        </w:trPr>
        <w:tc>
          <w:tcPr>
            <w:tcW w:w="425" w:type="dxa"/>
          </w:tcPr>
          <w:p w14:paraId="11F3BB3A" w14:textId="77777777" w:rsidR="00735B3C" w:rsidRPr="001D2E97" w:rsidRDefault="00735B3C" w:rsidP="001943B7">
            <w:pPr>
              <w:pStyle w:val="a9"/>
              <w:numPr>
                <w:ilvl w:val="0"/>
                <w:numId w:val="5"/>
              </w:numPr>
              <w:autoSpaceDE w:val="0"/>
              <w:autoSpaceDN w:val="0"/>
              <w:adjustRightInd w:val="0"/>
              <w:spacing w:line="240" w:lineRule="auto"/>
              <w:ind w:left="0" w:right="460" w:firstLine="0"/>
              <w:jc w:val="right"/>
              <w:rPr>
                <w:rFonts w:ascii="Segoe UI Semilight" w:hAnsi="Segoe UI Semilight" w:cs="Segoe UI Semilight"/>
                <w:bCs/>
                <w:iCs/>
                <w:color w:val="000000" w:themeColor="text1"/>
                <w:lang w:eastAsia="en-US"/>
              </w:rPr>
            </w:pPr>
          </w:p>
        </w:tc>
        <w:tc>
          <w:tcPr>
            <w:tcW w:w="2728" w:type="dxa"/>
            <w:gridSpan w:val="2"/>
          </w:tcPr>
          <w:p w14:paraId="4E6253D8" w14:textId="77777777" w:rsidR="00735B3C" w:rsidRPr="001D2E97" w:rsidRDefault="00735B3C" w:rsidP="001943B7">
            <w:pPr>
              <w:autoSpaceDE w:val="0"/>
              <w:autoSpaceDN w:val="0"/>
              <w:adjustRightInd w:val="0"/>
              <w:spacing w:after="0" w:line="240" w:lineRule="auto"/>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Порядок расчетов:</w:t>
            </w:r>
          </w:p>
        </w:tc>
        <w:tc>
          <w:tcPr>
            <w:tcW w:w="7088" w:type="dxa"/>
            <w:gridSpan w:val="2"/>
          </w:tcPr>
          <w:p w14:paraId="2D377304" w14:textId="77777777" w:rsidR="00735B3C" w:rsidRPr="001D2E97" w:rsidRDefault="00735B3C" w:rsidP="001943B7">
            <w:pPr>
              <w:autoSpaceDE w:val="0"/>
              <w:autoSpaceDN w:val="0"/>
              <w:adjustRightInd w:val="0"/>
              <w:spacing w:after="0" w:line="240" w:lineRule="auto"/>
              <w:ind w:left="-108" w:right="-108"/>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-Аванс не предусмотрен;</w:t>
            </w:r>
          </w:p>
          <w:p w14:paraId="4344295C" w14:textId="77777777" w:rsidR="00735B3C" w:rsidRPr="001D2E97" w:rsidRDefault="00735B3C" w:rsidP="001943B7">
            <w:pPr>
              <w:autoSpaceDE w:val="0"/>
              <w:autoSpaceDN w:val="0"/>
              <w:adjustRightInd w:val="0"/>
              <w:spacing w:after="0" w:line="240" w:lineRule="auto"/>
              <w:ind w:left="-108" w:right="-108"/>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 xml:space="preserve">- Оплата выполненных работ осуществляется не позднее 7 (Семи) рабочих дней с момента подписания Сторонами Актов выполненных работ по форме КС-2 и справки о стоимости выполненных работ и затрат по форме КС-3. </w:t>
            </w:r>
          </w:p>
          <w:p w14:paraId="203B3579" w14:textId="77777777" w:rsidR="00735B3C" w:rsidRPr="001D2E97" w:rsidRDefault="00735B3C" w:rsidP="00674CFA">
            <w:pPr>
              <w:autoSpaceDE w:val="0"/>
              <w:autoSpaceDN w:val="0"/>
              <w:adjustRightInd w:val="0"/>
              <w:spacing w:after="0" w:line="240" w:lineRule="auto"/>
              <w:ind w:left="-108" w:right="-108"/>
              <w:rPr>
                <w:rFonts w:ascii="Segoe UI Semilight" w:hAnsi="Segoe UI Semilight" w:cs="Segoe UI Semilight"/>
                <w:bCs/>
                <w:iCs/>
                <w:color w:val="000000" w:themeColor="text1"/>
              </w:rPr>
            </w:pPr>
          </w:p>
        </w:tc>
      </w:tr>
      <w:tr w:rsidR="00735B3C" w:rsidRPr="001D2E97" w14:paraId="3BC039BF" w14:textId="77777777" w:rsidTr="004F4AE1">
        <w:trPr>
          <w:gridAfter w:val="1"/>
          <w:wAfter w:w="141" w:type="dxa"/>
        </w:trPr>
        <w:tc>
          <w:tcPr>
            <w:tcW w:w="425" w:type="dxa"/>
          </w:tcPr>
          <w:p w14:paraId="1B5DF18A" w14:textId="77777777" w:rsidR="00735B3C" w:rsidRPr="001D2E97" w:rsidRDefault="00735B3C" w:rsidP="001943B7">
            <w:pPr>
              <w:pStyle w:val="a9"/>
              <w:numPr>
                <w:ilvl w:val="0"/>
                <w:numId w:val="5"/>
              </w:numPr>
              <w:autoSpaceDE w:val="0"/>
              <w:autoSpaceDN w:val="0"/>
              <w:adjustRightInd w:val="0"/>
              <w:spacing w:line="240" w:lineRule="auto"/>
              <w:ind w:left="0" w:right="460" w:firstLine="0"/>
              <w:jc w:val="right"/>
              <w:rPr>
                <w:rFonts w:ascii="Segoe UI Semilight" w:hAnsi="Segoe UI Semilight" w:cs="Segoe UI Semilight"/>
                <w:bCs/>
                <w:iCs/>
                <w:color w:val="000000" w:themeColor="text1"/>
                <w:lang w:eastAsia="en-US"/>
              </w:rPr>
            </w:pPr>
          </w:p>
        </w:tc>
        <w:tc>
          <w:tcPr>
            <w:tcW w:w="2728" w:type="dxa"/>
            <w:gridSpan w:val="2"/>
            <w:hideMark/>
          </w:tcPr>
          <w:p w14:paraId="7E07EF94" w14:textId="77777777" w:rsidR="00735B3C" w:rsidRPr="001D2E97" w:rsidRDefault="00735B3C" w:rsidP="001943B7">
            <w:pPr>
              <w:autoSpaceDE w:val="0"/>
              <w:autoSpaceDN w:val="0"/>
              <w:adjustRightInd w:val="0"/>
              <w:spacing w:after="0" w:line="240" w:lineRule="auto"/>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Гарантийный срок на выполняемые работы составляет:</w:t>
            </w:r>
          </w:p>
        </w:tc>
        <w:tc>
          <w:tcPr>
            <w:tcW w:w="7088" w:type="dxa"/>
            <w:gridSpan w:val="2"/>
          </w:tcPr>
          <w:p w14:paraId="117F06AA" w14:textId="77777777" w:rsidR="00735B3C" w:rsidRPr="001D2E97" w:rsidRDefault="00735B3C" w:rsidP="001943B7">
            <w:pPr>
              <w:tabs>
                <w:tab w:val="left" w:pos="7405"/>
              </w:tabs>
              <w:autoSpaceDE w:val="0"/>
              <w:autoSpaceDN w:val="0"/>
              <w:adjustRightInd w:val="0"/>
              <w:spacing w:after="0" w:line="240" w:lineRule="auto"/>
              <w:ind w:left="-108"/>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 xml:space="preserve">- на выполненные работы – </w:t>
            </w:r>
            <w:r w:rsidRPr="001D2E97">
              <w:rPr>
                <w:rFonts w:ascii="Segoe UI Semilight" w:hAnsi="Segoe UI Semilight" w:cs="Segoe UI Semilight"/>
                <w:bCs/>
                <w:iCs/>
              </w:rPr>
              <w:t xml:space="preserve">36 месяцев </w:t>
            </w:r>
            <w:r w:rsidRPr="001D2E97">
              <w:rPr>
                <w:rFonts w:ascii="Segoe UI Semilight" w:hAnsi="Segoe UI Semilight" w:cs="Segoe UI Semilight"/>
                <w:bCs/>
                <w:iCs/>
                <w:color w:val="000000" w:themeColor="text1"/>
              </w:rPr>
              <w:t>с даты подписания сторонами акта о приемке выполненных работ,</w:t>
            </w:r>
          </w:p>
          <w:p w14:paraId="512F7203" w14:textId="77777777" w:rsidR="00735B3C" w:rsidRPr="001D2E97" w:rsidRDefault="00735B3C" w:rsidP="001943B7">
            <w:pPr>
              <w:tabs>
                <w:tab w:val="left" w:pos="6554"/>
                <w:tab w:val="left" w:pos="7405"/>
              </w:tabs>
              <w:autoSpaceDE w:val="0"/>
              <w:autoSpaceDN w:val="0"/>
              <w:adjustRightInd w:val="0"/>
              <w:spacing w:after="0" w:line="240" w:lineRule="auto"/>
              <w:ind w:left="-108" w:right="-108"/>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 на примененные материалы - в соответствии с нормами, действующими в Российской Федерации.</w:t>
            </w:r>
          </w:p>
          <w:p w14:paraId="2435B728" w14:textId="77777777" w:rsidR="00735B3C" w:rsidRPr="001D2E97" w:rsidRDefault="00735B3C" w:rsidP="001943B7">
            <w:pPr>
              <w:tabs>
                <w:tab w:val="left" w:pos="6554"/>
                <w:tab w:val="left" w:pos="7405"/>
              </w:tabs>
              <w:autoSpaceDE w:val="0"/>
              <w:autoSpaceDN w:val="0"/>
              <w:adjustRightInd w:val="0"/>
              <w:spacing w:after="0" w:line="240" w:lineRule="auto"/>
              <w:ind w:left="-108" w:right="-108"/>
              <w:rPr>
                <w:rFonts w:ascii="Segoe UI Semilight" w:hAnsi="Segoe UI Semilight" w:cs="Segoe UI Semilight"/>
                <w:bCs/>
                <w:iCs/>
                <w:color w:val="000000" w:themeColor="text1"/>
              </w:rPr>
            </w:pPr>
          </w:p>
        </w:tc>
      </w:tr>
      <w:tr w:rsidR="00735B3C" w:rsidRPr="001D2E97" w14:paraId="38877BA1" w14:textId="77777777" w:rsidTr="004F4AE1">
        <w:trPr>
          <w:gridAfter w:val="1"/>
          <w:wAfter w:w="141" w:type="dxa"/>
        </w:trPr>
        <w:tc>
          <w:tcPr>
            <w:tcW w:w="425" w:type="dxa"/>
          </w:tcPr>
          <w:p w14:paraId="58742169" w14:textId="77777777" w:rsidR="00735B3C" w:rsidRPr="001D2E97" w:rsidRDefault="00735B3C" w:rsidP="001943B7">
            <w:pPr>
              <w:pStyle w:val="a9"/>
              <w:numPr>
                <w:ilvl w:val="0"/>
                <w:numId w:val="5"/>
              </w:numPr>
              <w:autoSpaceDE w:val="0"/>
              <w:autoSpaceDN w:val="0"/>
              <w:adjustRightInd w:val="0"/>
              <w:spacing w:line="240" w:lineRule="auto"/>
              <w:ind w:left="0" w:right="460" w:firstLine="0"/>
              <w:jc w:val="right"/>
              <w:rPr>
                <w:rFonts w:ascii="Segoe UI Semilight" w:hAnsi="Segoe UI Semilight" w:cs="Segoe UI Semilight"/>
                <w:bCs/>
                <w:iCs/>
                <w:color w:val="000000" w:themeColor="text1"/>
                <w:lang w:eastAsia="en-US"/>
              </w:rPr>
            </w:pPr>
          </w:p>
        </w:tc>
        <w:tc>
          <w:tcPr>
            <w:tcW w:w="2728" w:type="dxa"/>
            <w:gridSpan w:val="2"/>
          </w:tcPr>
          <w:p w14:paraId="7A32AEDB" w14:textId="77777777" w:rsidR="00735B3C" w:rsidRPr="001D2E97" w:rsidRDefault="00735B3C" w:rsidP="001943B7">
            <w:pPr>
              <w:autoSpaceDE w:val="0"/>
              <w:autoSpaceDN w:val="0"/>
              <w:adjustRightInd w:val="0"/>
              <w:spacing w:after="0" w:line="240" w:lineRule="auto"/>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Требования к товарам (материалам):</w:t>
            </w:r>
          </w:p>
        </w:tc>
        <w:tc>
          <w:tcPr>
            <w:tcW w:w="7088" w:type="dxa"/>
            <w:gridSpan w:val="2"/>
          </w:tcPr>
          <w:p w14:paraId="056AEF1D" w14:textId="7F468A27" w:rsidR="00735B3C" w:rsidRPr="001D2E97" w:rsidRDefault="00735B3C" w:rsidP="001943B7">
            <w:pPr>
              <w:tabs>
                <w:tab w:val="left" w:pos="6554"/>
              </w:tabs>
              <w:autoSpaceDE w:val="0"/>
              <w:autoSpaceDN w:val="0"/>
              <w:adjustRightInd w:val="0"/>
              <w:spacing w:after="0" w:line="240" w:lineRule="auto"/>
              <w:ind w:left="-108" w:right="-108"/>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Применяемые товары (материалы, изделия и комплектующие) должны быть сертифицированы и соответствовать требованиям и нормам противопожарной, гигиенической и иной безопасности, предусмотренной законодательством Российской Федерации к данным видам товаров. Используемый при выполнении работ товар (материал) должен быть новым, который не был в употреблении, в ремонте, который не был восстановлен, у которого не была осуществлена замена составных частей, не были восстановлены потребительские свойства и должен соот</w:t>
            </w:r>
            <w:r w:rsidR="00217B82">
              <w:rPr>
                <w:rFonts w:ascii="Segoe UI Semilight" w:hAnsi="Segoe UI Semilight" w:cs="Segoe UI Semilight"/>
                <w:bCs/>
                <w:iCs/>
                <w:color w:val="000000" w:themeColor="text1"/>
              </w:rPr>
              <w:t xml:space="preserve">ветствовать </w:t>
            </w:r>
            <w:proofErr w:type="gramStart"/>
            <w:r w:rsidRPr="001D2E97">
              <w:rPr>
                <w:rFonts w:ascii="Segoe UI Semilight" w:hAnsi="Segoe UI Semilight" w:cs="Segoe UI Semilight"/>
                <w:bCs/>
                <w:iCs/>
                <w:color w:val="000000" w:themeColor="text1"/>
              </w:rPr>
              <w:t>ГОСТам  и</w:t>
            </w:r>
            <w:proofErr w:type="gramEnd"/>
            <w:r w:rsidRPr="001D2E97">
              <w:rPr>
                <w:rFonts w:ascii="Segoe UI Semilight" w:hAnsi="Segoe UI Semilight" w:cs="Segoe UI Semilight"/>
                <w:bCs/>
                <w:iCs/>
                <w:color w:val="000000" w:themeColor="text1"/>
              </w:rPr>
              <w:t xml:space="preserve"> другим нормативным документам. Все поставляемые для проведения работ товары (материалы) должны иметь соответствующие сертификаты качества, пожарные сертификаты, технические паспорта и другие документы, удостоверяющие их качество. Копии сертификатов и т.п. должны быть предоставлены Заказчику до момента начала производства работ, выполняемых с использованием соответствующих товаров (материалов). Подрядчик несет ответственность за соответствие используемых товаров (материалов) </w:t>
            </w:r>
            <w:r w:rsidRPr="001D2E97">
              <w:rPr>
                <w:rFonts w:ascii="Segoe UI Semilight" w:hAnsi="Segoe UI Semilight" w:cs="Segoe UI Semilight"/>
                <w:bCs/>
                <w:iCs/>
                <w:color w:val="000000" w:themeColor="text1"/>
              </w:rPr>
              <w:lastRenderedPageBreak/>
              <w:t>государственным стандартам и техническим условиям.  Подрядчик несет ответственность за ненадлежащее качество предоставленных им товаров (материалов).</w:t>
            </w:r>
          </w:p>
          <w:p w14:paraId="7263E035" w14:textId="77777777" w:rsidR="00735B3C" w:rsidRPr="001D2E97" w:rsidRDefault="00735B3C" w:rsidP="001943B7">
            <w:pPr>
              <w:tabs>
                <w:tab w:val="left" w:pos="7405"/>
              </w:tabs>
              <w:autoSpaceDE w:val="0"/>
              <w:autoSpaceDN w:val="0"/>
              <w:adjustRightInd w:val="0"/>
              <w:spacing w:after="0" w:line="240" w:lineRule="auto"/>
              <w:ind w:left="-108"/>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Все необходимые для производства работ материалы включены в стоимость выполнения работ и предоставляются Подрядчиком.</w:t>
            </w:r>
          </w:p>
          <w:p w14:paraId="7C9D45B0" w14:textId="77777777" w:rsidR="00735B3C" w:rsidRPr="001D2E97" w:rsidRDefault="00735B3C" w:rsidP="001943B7">
            <w:pPr>
              <w:tabs>
                <w:tab w:val="left" w:pos="7405"/>
              </w:tabs>
              <w:autoSpaceDE w:val="0"/>
              <w:autoSpaceDN w:val="0"/>
              <w:adjustRightInd w:val="0"/>
              <w:spacing w:after="0" w:line="240" w:lineRule="auto"/>
              <w:ind w:left="-108"/>
              <w:rPr>
                <w:rFonts w:ascii="Segoe UI Semilight" w:hAnsi="Segoe UI Semilight" w:cs="Segoe UI Semilight"/>
                <w:bCs/>
                <w:iCs/>
                <w:color w:val="000000" w:themeColor="text1"/>
              </w:rPr>
            </w:pPr>
          </w:p>
        </w:tc>
      </w:tr>
      <w:tr w:rsidR="00735B3C" w:rsidRPr="001D2E97" w14:paraId="4C6DAD5E" w14:textId="77777777" w:rsidTr="004F4AE1">
        <w:trPr>
          <w:gridAfter w:val="1"/>
          <w:wAfter w:w="141" w:type="dxa"/>
        </w:trPr>
        <w:tc>
          <w:tcPr>
            <w:tcW w:w="425" w:type="dxa"/>
          </w:tcPr>
          <w:p w14:paraId="409EB1B8" w14:textId="77777777" w:rsidR="00735B3C" w:rsidRPr="001D2E97" w:rsidRDefault="00735B3C" w:rsidP="001943B7">
            <w:pPr>
              <w:pStyle w:val="a9"/>
              <w:numPr>
                <w:ilvl w:val="0"/>
                <w:numId w:val="5"/>
              </w:numPr>
              <w:autoSpaceDE w:val="0"/>
              <w:autoSpaceDN w:val="0"/>
              <w:adjustRightInd w:val="0"/>
              <w:spacing w:line="240" w:lineRule="auto"/>
              <w:ind w:left="0" w:right="460" w:firstLine="0"/>
              <w:jc w:val="right"/>
              <w:rPr>
                <w:rFonts w:ascii="Segoe UI Semilight" w:hAnsi="Segoe UI Semilight" w:cs="Segoe UI Semilight"/>
                <w:bCs/>
                <w:iCs/>
                <w:color w:val="000000" w:themeColor="text1"/>
                <w:lang w:eastAsia="en-US"/>
              </w:rPr>
            </w:pPr>
          </w:p>
        </w:tc>
        <w:tc>
          <w:tcPr>
            <w:tcW w:w="2728" w:type="dxa"/>
            <w:gridSpan w:val="2"/>
            <w:hideMark/>
          </w:tcPr>
          <w:p w14:paraId="2314BEB4" w14:textId="77777777" w:rsidR="00735B3C" w:rsidRPr="001D2E97" w:rsidRDefault="00735B3C" w:rsidP="001943B7">
            <w:pPr>
              <w:autoSpaceDE w:val="0"/>
              <w:autoSpaceDN w:val="0"/>
              <w:adjustRightInd w:val="0"/>
              <w:spacing w:after="0" w:line="240" w:lineRule="auto"/>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Требования к Подрядчику при проведении работ:</w:t>
            </w:r>
          </w:p>
        </w:tc>
        <w:tc>
          <w:tcPr>
            <w:tcW w:w="7088" w:type="dxa"/>
            <w:gridSpan w:val="2"/>
          </w:tcPr>
          <w:p w14:paraId="6DE4D794" w14:textId="77777777" w:rsidR="00735B3C" w:rsidRPr="001D2E97" w:rsidRDefault="00735B3C" w:rsidP="001943B7">
            <w:pPr>
              <w:autoSpaceDE w:val="0"/>
              <w:autoSpaceDN w:val="0"/>
              <w:adjustRightInd w:val="0"/>
              <w:spacing w:after="0" w:line="240" w:lineRule="auto"/>
              <w:ind w:left="-108" w:right="-108"/>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Подрядчик обязан обеспечить за свой счет и на свой риск надлежащее хранение материалов, инструментов и другого имущества Подрядчика, находящегося на территории Заказчика. Подрядчик отвечает за строгое соблюдение правил техники безопасности, пожарной безопасности, правил охраны труда при производстве работ на территории Заказчика.</w:t>
            </w:r>
          </w:p>
          <w:p w14:paraId="7F2F40F2" w14:textId="77777777" w:rsidR="00735B3C" w:rsidRPr="001D2E97" w:rsidRDefault="00735B3C" w:rsidP="001943B7">
            <w:pPr>
              <w:autoSpaceDE w:val="0"/>
              <w:autoSpaceDN w:val="0"/>
              <w:adjustRightInd w:val="0"/>
              <w:spacing w:after="0" w:line="240" w:lineRule="auto"/>
              <w:ind w:left="-108" w:right="-108"/>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Подрядчик несет ответственность за все действия своего персонала, в том числе и за соблюдение персоналом законодательства Российской Федерации. Подрядчик обязан обеспечить постоянное присутствие на объекте лица, осуществляющего контроль над выполнением работ (прораб) и ответственного за персонал Подрядчика и технику безопасности проведения работ (бригадир).</w:t>
            </w:r>
          </w:p>
          <w:p w14:paraId="52DB919A" w14:textId="77777777" w:rsidR="00735B3C" w:rsidRPr="001D2E97" w:rsidRDefault="00735B3C" w:rsidP="001943B7">
            <w:pPr>
              <w:autoSpaceDE w:val="0"/>
              <w:autoSpaceDN w:val="0"/>
              <w:adjustRightInd w:val="0"/>
              <w:spacing w:after="0" w:line="240" w:lineRule="auto"/>
              <w:ind w:left="-108" w:right="-108"/>
              <w:rPr>
                <w:rFonts w:ascii="Segoe UI Semilight" w:hAnsi="Segoe UI Semilight" w:cs="Segoe UI Semilight"/>
                <w:bCs/>
                <w:iCs/>
                <w:color w:val="000000" w:themeColor="text1"/>
              </w:rPr>
            </w:pPr>
          </w:p>
        </w:tc>
      </w:tr>
      <w:tr w:rsidR="00735B3C" w:rsidRPr="001D2E97" w14:paraId="04F9835A" w14:textId="77777777" w:rsidTr="004F4AE1">
        <w:trPr>
          <w:gridAfter w:val="1"/>
          <w:wAfter w:w="141" w:type="dxa"/>
        </w:trPr>
        <w:tc>
          <w:tcPr>
            <w:tcW w:w="425" w:type="dxa"/>
          </w:tcPr>
          <w:p w14:paraId="26A0C29F" w14:textId="77777777" w:rsidR="00735B3C" w:rsidRPr="001D2E97" w:rsidRDefault="00735B3C" w:rsidP="001943B7">
            <w:pPr>
              <w:pStyle w:val="a9"/>
              <w:numPr>
                <w:ilvl w:val="0"/>
                <w:numId w:val="5"/>
              </w:numPr>
              <w:autoSpaceDE w:val="0"/>
              <w:autoSpaceDN w:val="0"/>
              <w:adjustRightInd w:val="0"/>
              <w:spacing w:line="240" w:lineRule="auto"/>
              <w:ind w:left="0" w:right="460" w:firstLine="0"/>
              <w:jc w:val="right"/>
              <w:rPr>
                <w:rFonts w:ascii="Segoe UI Semilight" w:hAnsi="Segoe UI Semilight" w:cs="Segoe UI Semilight"/>
                <w:bCs/>
                <w:iCs/>
                <w:color w:val="000000" w:themeColor="text1"/>
                <w:lang w:eastAsia="en-US"/>
              </w:rPr>
            </w:pPr>
          </w:p>
        </w:tc>
        <w:tc>
          <w:tcPr>
            <w:tcW w:w="2728" w:type="dxa"/>
            <w:gridSpan w:val="2"/>
          </w:tcPr>
          <w:p w14:paraId="00570E94" w14:textId="77777777" w:rsidR="00735B3C" w:rsidRPr="001D2E97" w:rsidRDefault="00735B3C" w:rsidP="001943B7">
            <w:pPr>
              <w:autoSpaceDE w:val="0"/>
              <w:autoSpaceDN w:val="0"/>
              <w:adjustRightInd w:val="0"/>
              <w:spacing w:after="0" w:line="240" w:lineRule="auto"/>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Условия выполнения работ:</w:t>
            </w:r>
          </w:p>
        </w:tc>
        <w:tc>
          <w:tcPr>
            <w:tcW w:w="7088" w:type="dxa"/>
            <w:gridSpan w:val="2"/>
          </w:tcPr>
          <w:p w14:paraId="26D6FBD0" w14:textId="77777777" w:rsidR="00735B3C" w:rsidRPr="001D2E97" w:rsidRDefault="00735B3C" w:rsidP="001943B7">
            <w:pPr>
              <w:autoSpaceDE w:val="0"/>
              <w:autoSpaceDN w:val="0"/>
              <w:adjustRightInd w:val="0"/>
              <w:spacing w:after="0" w:line="240" w:lineRule="auto"/>
              <w:ind w:left="-108" w:right="-108"/>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 xml:space="preserve">В соответствии с локальными сметными расчетами, а также в соответствии с нормами и требованиями ГОСТ, СНиП, </w:t>
            </w:r>
            <w:proofErr w:type="spellStart"/>
            <w:r w:rsidRPr="001D2E97">
              <w:rPr>
                <w:rFonts w:ascii="Segoe UI Semilight" w:hAnsi="Segoe UI Semilight" w:cs="Segoe UI Semilight"/>
                <w:bCs/>
                <w:iCs/>
                <w:color w:val="000000" w:themeColor="text1"/>
              </w:rPr>
              <w:t>СанПин</w:t>
            </w:r>
            <w:proofErr w:type="spellEnd"/>
            <w:r w:rsidRPr="001D2E97">
              <w:rPr>
                <w:rFonts w:ascii="Segoe UI Semilight" w:hAnsi="Segoe UI Semilight" w:cs="Segoe UI Semilight"/>
                <w:bCs/>
                <w:iCs/>
                <w:color w:val="000000" w:themeColor="text1"/>
              </w:rPr>
              <w:t xml:space="preserve">, НПБ, нормативных документов в области охраны и безопасности производства работ, а также требованиям соответствующих надзорных и инспектирующих органов. </w:t>
            </w:r>
          </w:p>
          <w:p w14:paraId="20872F4F" w14:textId="34FF3B02" w:rsidR="00735B3C" w:rsidRPr="001D2E97" w:rsidRDefault="00735B3C" w:rsidP="001943B7">
            <w:pPr>
              <w:autoSpaceDE w:val="0"/>
              <w:autoSpaceDN w:val="0"/>
              <w:adjustRightInd w:val="0"/>
              <w:spacing w:after="0" w:line="240" w:lineRule="auto"/>
              <w:ind w:left="-108" w:right="-108"/>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Подрядчик обязан безвозмездно исправить по требованию Заказчика в</w:t>
            </w:r>
            <w:r w:rsidR="0085111A">
              <w:rPr>
                <w:rFonts w:ascii="Segoe UI Semilight" w:hAnsi="Segoe UI Semilight" w:cs="Segoe UI Semilight"/>
                <w:bCs/>
                <w:iCs/>
                <w:color w:val="000000" w:themeColor="text1"/>
              </w:rPr>
              <w:t xml:space="preserve">се выявленные недостатки, если </w:t>
            </w:r>
            <w:r w:rsidRPr="001D2E97">
              <w:rPr>
                <w:rFonts w:ascii="Segoe UI Semilight" w:hAnsi="Segoe UI Semilight" w:cs="Segoe UI Semilight"/>
                <w:bCs/>
                <w:iCs/>
                <w:color w:val="000000" w:themeColor="text1"/>
              </w:rPr>
              <w:t>в процессе выполнения работ были допущены отступления от условий договора, ухудшившее качество работы в согласованные сроки с Заказчиком.</w:t>
            </w:r>
          </w:p>
          <w:p w14:paraId="7D2EBC44" w14:textId="77777777" w:rsidR="00735B3C" w:rsidRPr="001D2E97" w:rsidRDefault="00735B3C" w:rsidP="002F5747">
            <w:pPr>
              <w:autoSpaceDE w:val="0"/>
              <w:autoSpaceDN w:val="0"/>
              <w:adjustRightInd w:val="0"/>
              <w:spacing w:after="0" w:line="240" w:lineRule="auto"/>
              <w:ind w:right="-108"/>
              <w:rPr>
                <w:rFonts w:ascii="Segoe UI Semilight" w:hAnsi="Segoe UI Semilight" w:cs="Segoe UI Semilight"/>
                <w:bCs/>
                <w:iCs/>
                <w:color w:val="000000" w:themeColor="text1"/>
              </w:rPr>
            </w:pPr>
          </w:p>
        </w:tc>
      </w:tr>
      <w:tr w:rsidR="00735B3C" w:rsidRPr="001D2E97" w14:paraId="32939549" w14:textId="77777777" w:rsidTr="004F4AE1">
        <w:trPr>
          <w:gridAfter w:val="1"/>
          <w:wAfter w:w="141" w:type="dxa"/>
        </w:trPr>
        <w:tc>
          <w:tcPr>
            <w:tcW w:w="425" w:type="dxa"/>
          </w:tcPr>
          <w:p w14:paraId="7330D6E7" w14:textId="77777777" w:rsidR="00735B3C" w:rsidRPr="001D2E97" w:rsidRDefault="00735B3C" w:rsidP="001943B7">
            <w:pPr>
              <w:pStyle w:val="a9"/>
              <w:numPr>
                <w:ilvl w:val="0"/>
                <w:numId w:val="5"/>
              </w:numPr>
              <w:autoSpaceDE w:val="0"/>
              <w:autoSpaceDN w:val="0"/>
              <w:adjustRightInd w:val="0"/>
              <w:spacing w:line="240" w:lineRule="auto"/>
              <w:ind w:left="0" w:right="460" w:firstLine="0"/>
              <w:jc w:val="right"/>
              <w:rPr>
                <w:rFonts w:ascii="Segoe UI Semilight" w:hAnsi="Segoe UI Semilight" w:cs="Segoe UI Semilight"/>
                <w:bCs/>
                <w:iCs/>
                <w:color w:val="000000" w:themeColor="text1"/>
                <w:lang w:eastAsia="en-US"/>
              </w:rPr>
            </w:pPr>
          </w:p>
        </w:tc>
        <w:tc>
          <w:tcPr>
            <w:tcW w:w="2728" w:type="dxa"/>
            <w:gridSpan w:val="2"/>
          </w:tcPr>
          <w:p w14:paraId="33B15980" w14:textId="77777777" w:rsidR="00735B3C" w:rsidRPr="001D2E97" w:rsidRDefault="00735B3C" w:rsidP="001943B7">
            <w:pPr>
              <w:autoSpaceDE w:val="0"/>
              <w:autoSpaceDN w:val="0"/>
              <w:adjustRightInd w:val="0"/>
              <w:spacing w:after="0" w:line="240" w:lineRule="auto"/>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Порядок выполнения работ:</w:t>
            </w:r>
          </w:p>
        </w:tc>
        <w:tc>
          <w:tcPr>
            <w:tcW w:w="7088" w:type="dxa"/>
            <w:gridSpan w:val="2"/>
          </w:tcPr>
          <w:p w14:paraId="35C34776" w14:textId="77777777" w:rsidR="00735B3C" w:rsidRPr="001D2E97" w:rsidRDefault="00735B3C" w:rsidP="001943B7">
            <w:pPr>
              <w:autoSpaceDE w:val="0"/>
              <w:autoSpaceDN w:val="0"/>
              <w:adjustRightInd w:val="0"/>
              <w:spacing w:after="0" w:line="240" w:lineRule="auto"/>
              <w:ind w:left="-108" w:right="-108"/>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Подрядчик перед началом работ на объекте обязан представить Заказчику следующие документы:</w:t>
            </w:r>
          </w:p>
          <w:p w14:paraId="1F994A0B" w14:textId="77777777" w:rsidR="00735B3C" w:rsidRPr="001D2E97" w:rsidRDefault="00735B3C" w:rsidP="001943B7">
            <w:pPr>
              <w:autoSpaceDE w:val="0"/>
              <w:autoSpaceDN w:val="0"/>
              <w:adjustRightInd w:val="0"/>
              <w:spacing w:after="0" w:line="240" w:lineRule="auto"/>
              <w:ind w:left="-108" w:right="-108"/>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 Приказ или распоряжение о назначении ответственного за проведение работ;</w:t>
            </w:r>
          </w:p>
          <w:p w14:paraId="56BA491C" w14:textId="77777777" w:rsidR="00735B3C" w:rsidRPr="001D2E97" w:rsidRDefault="00735B3C" w:rsidP="001943B7">
            <w:pPr>
              <w:autoSpaceDE w:val="0"/>
              <w:autoSpaceDN w:val="0"/>
              <w:adjustRightInd w:val="0"/>
              <w:spacing w:after="0" w:line="240" w:lineRule="auto"/>
              <w:ind w:left="-108" w:right="-108"/>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 xml:space="preserve">- Список </w:t>
            </w:r>
            <w:proofErr w:type="gramStart"/>
            <w:r w:rsidRPr="001D2E97">
              <w:rPr>
                <w:rFonts w:ascii="Segoe UI Semilight" w:hAnsi="Segoe UI Semilight" w:cs="Segoe UI Semilight"/>
                <w:bCs/>
                <w:iCs/>
                <w:color w:val="000000" w:themeColor="text1"/>
              </w:rPr>
              <w:t>сотрудников</w:t>
            </w:r>
            <w:proofErr w:type="gramEnd"/>
            <w:r w:rsidRPr="001D2E97">
              <w:rPr>
                <w:rFonts w:ascii="Segoe UI Semilight" w:hAnsi="Segoe UI Semilight" w:cs="Segoe UI Semilight"/>
                <w:bCs/>
                <w:iCs/>
                <w:color w:val="000000" w:themeColor="text1"/>
              </w:rPr>
              <w:t xml:space="preserve"> принимающих участие в ведении работ по договору;</w:t>
            </w:r>
          </w:p>
          <w:p w14:paraId="43938B17" w14:textId="77777777" w:rsidR="00735B3C" w:rsidRPr="001D2E97" w:rsidRDefault="00735B3C" w:rsidP="001943B7">
            <w:pPr>
              <w:autoSpaceDE w:val="0"/>
              <w:autoSpaceDN w:val="0"/>
              <w:adjustRightInd w:val="0"/>
              <w:spacing w:after="0" w:line="240" w:lineRule="auto"/>
              <w:ind w:left="-108" w:right="-108"/>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 xml:space="preserve">- Список персонала с наличием удостоверения монтажника-высотника (при необходимости); </w:t>
            </w:r>
          </w:p>
          <w:p w14:paraId="0E4BDBFB" w14:textId="77777777" w:rsidR="00735B3C" w:rsidRDefault="00735B3C" w:rsidP="001943B7">
            <w:pPr>
              <w:autoSpaceDE w:val="0"/>
              <w:autoSpaceDN w:val="0"/>
              <w:adjustRightInd w:val="0"/>
              <w:spacing w:after="0" w:line="240" w:lineRule="auto"/>
              <w:ind w:left="-108" w:right="-108"/>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 xml:space="preserve">- Список персонала с наличием удостоверения стропальщика (при необходимости); </w:t>
            </w:r>
          </w:p>
          <w:p w14:paraId="2EB508AB" w14:textId="41AF28BE" w:rsidR="002F5747" w:rsidRPr="001D2E97" w:rsidRDefault="002F5747" w:rsidP="001943B7">
            <w:pPr>
              <w:autoSpaceDE w:val="0"/>
              <w:autoSpaceDN w:val="0"/>
              <w:adjustRightInd w:val="0"/>
              <w:spacing w:after="0" w:line="240" w:lineRule="auto"/>
              <w:ind w:left="-108" w:right="-108"/>
              <w:rPr>
                <w:rFonts w:ascii="Segoe UI Semilight" w:hAnsi="Segoe UI Semilight" w:cs="Segoe UI Semilight"/>
                <w:bCs/>
                <w:iCs/>
                <w:color w:val="000000" w:themeColor="text1"/>
              </w:rPr>
            </w:pPr>
            <w:r>
              <w:rPr>
                <w:rFonts w:ascii="Segoe UI Semilight" w:hAnsi="Segoe UI Semilight" w:cs="Segoe UI Semilight"/>
                <w:bCs/>
                <w:iCs/>
                <w:color w:val="000000" w:themeColor="text1"/>
              </w:rPr>
              <w:t xml:space="preserve">- </w:t>
            </w:r>
            <w:r w:rsidRPr="002F5747">
              <w:rPr>
                <w:rFonts w:ascii="Segoe UI Semilight" w:hAnsi="Segoe UI Semilight" w:cs="Segoe UI Semilight"/>
                <w:bCs/>
                <w:iCs/>
                <w:color w:val="000000" w:themeColor="text1"/>
              </w:rPr>
              <w:t>Копии удостоверений специалистов на соответствующую квалификационную группу по электробезопасности;</w:t>
            </w:r>
          </w:p>
          <w:p w14:paraId="0F42F1DF" w14:textId="77777777" w:rsidR="00735B3C" w:rsidRPr="001D2E97" w:rsidRDefault="00735B3C" w:rsidP="001943B7">
            <w:pPr>
              <w:autoSpaceDE w:val="0"/>
              <w:autoSpaceDN w:val="0"/>
              <w:adjustRightInd w:val="0"/>
              <w:spacing w:after="0" w:line="240" w:lineRule="auto"/>
              <w:ind w:left="-108" w:right="-108"/>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 График ведения работ (за подписью руководителя).</w:t>
            </w:r>
          </w:p>
          <w:p w14:paraId="1645A8A5" w14:textId="77777777" w:rsidR="00735B3C" w:rsidRPr="001D2E97" w:rsidRDefault="00735B3C" w:rsidP="001943B7">
            <w:pPr>
              <w:autoSpaceDE w:val="0"/>
              <w:autoSpaceDN w:val="0"/>
              <w:adjustRightInd w:val="0"/>
              <w:spacing w:after="0" w:line="240" w:lineRule="auto"/>
              <w:ind w:left="-108" w:right="-108"/>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Подрядчик обязан обеспечить своих сотрудников рабочей экипировкой.</w:t>
            </w:r>
          </w:p>
          <w:p w14:paraId="09637100" w14:textId="77777777" w:rsidR="00735B3C" w:rsidRPr="001D2E97" w:rsidRDefault="00735B3C" w:rsidP="001943B7">
            <w:pPr>
              <w:autoSpaceDE w:val="0"/>
              <w:autoSpaceDN w:val="0"/>
              <w:adjustRightInd w:val="0"/>
              <w:spacing w:after="0" w:line="240" w:lineRule="auto"/>
              <w:ind w:left="-108" w:right="-108"/>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Заказчик не несёт ответственности за сохранность личных вещей, оборудования и инструмента Подрядчика.</w:t>
            </w:r>
          </w:p>
          <w:p w14:paraId="46F2C32C" w14:textId="77777777" w:rsidR="00735B3C" w:rsidRPr="001D2E97" w:rsidRDefault="00735B3C" w:rsidP="001943B7">
            <w:pPr>
              <w:autoSpaceDE w:val="0"/>
              <w:autoSpaceDN w:val="0"/>
              <w:adjustRightInd w:val="0"/>
              <w:spacing w:after="0" w:line="240" w:lineRule="auto"/>
              <w:ind w:left="-108" w:right="-108"/>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Если в течение 5 (пяти) календарных дней после подписания Договора Подрядчик не начинает работы на объекте Заказчик вправе начать претензионную работу. Подрядчик обязан представить Заказчику акты на скрытые работы в течении 3(трёх) рабочих дней, с момента выполнения актируемых работ. Подрядчик обязан оформить у Заказчика акты на огневые работы, при работе без актов - работы будут остановлены.</w:t>
            </w:r>
          </w:p>
          <w:p w14:paraId="6A365556" w14:textId="77777777" w:rsidR="00735B3C" w:rsidRPr="001D2E97" w:rsidRDefault="00735B3C" w:rsidP="001943B7">
            <w:pPr>
              <w:autoSpaceDE w:val="0"/>
              <w:autoSpaceDN w:val="0"/>
              <w:adjustRightInd w:val="0"/>
              <w:spacing w:after="0" w:line="240" w:lineRule="auto"/>
              <w:ind w:left="-108" w:right="-108"/>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Режим работы с 8-00 до 17-00 рабочие дни.</w:t>
            </w:r>
          </w:p>
          <w:p w14:paraId="4174A2BA" w14:textId="77777777" w:rsidR="00735B3C" w:rsidRPr="001D2E97" w:rsidRDefault="00735B3C" w:rsidP="00507539">
            <w:pPr>
              <w:autoSpaceDE w:val="0"/>
              <w:autoSpaceDN w:val="0"/>
              <w:adjustRightInd w:val="0"/>
              <w:spacing w:after="0" w:line="240" w:lineRule="auto"/>
              <w:ind w:right="-108"/>
              <w:rPr>
                <w:rFonts w:ascii="Segoe UI Semilight" w:hAnsi="Segoe UI Semilight" w:cs="Segoe UI Semilight"/>
                <w:bCs/>
                <w:iCs/>
                <w:color w:val="000000" w:themeColor="text1"/>
              </w:rPr>
            </w:pPr>
          </w:p>
        </w:tc>
      </w:tr>
      <w:tr w:rsidR="00735B3C" w:rsidRPr="001D2E97" w14:paraId="7C9711DF" w14:textId="77777777" w:rsidTr="004F4AE1">
        <w:trPr>
          <w:gridAfter w:val="1"/>
          <w:wAfter w:w="141" w:type="dxa"/>
        </w:trPr>
        <w:tc>
          <w:tcPr>
            <w:tcW w:w="425" w:type="dxa"/>
          </w:tcPr>
          <w:p w14:paraId="62D2D195" w14:textId="77777777" w:rsidR="00735B3C" w:rsidRPr="001D2E97" w:rsidRDefault="00735B3C" w:rsidP="001943B7">
            <w:pPr>
              <w:pStyle w:val="a9"/>
              <w:numPr>
                <w:ilvl w:val="0"/>
                <w:numId w:val="5"/>
              </w:numPr>
              <w:autoSpaceDE w:val="0"/>
              <w:autoSpaceDN w:val="0"/>
              <w:adjustRightInd w:val="0"/>
              <w:spacing w:line="240" w:lineRule="auto"/>
              <w:ind w:left="0" w:right="460" w:firstLine="0"/>
              <w:jc w:val="right"/>
              <w:rPr>
                <w:rFonts w:ascii="Segoe UI Semilight" w:hAnsi="Segoe UI Semilight" w:cs="Segoe UI Semilight"/>
                <w:bCs/>
                <w:iCs/>
                <w:color w:val="000000" w:themeColor="text1"/>
                <w:lang w:eastAsia="en-US"/>
              </w:rPr>
            </w:pPr>
          </w:p>
        </w:tc>
        <w:tc>
          <w:tcPr>
            <w:tcW w:w="2728" w:type="dxa"/>
            <w:gridSpan w:val="2"/>
            <w:hideMark/>
          </w:tcPr>
          <w:p w14:paraId="4CBF2695" w14:textId="77777777" w:rsidR="00735B3C" w:rsidRPr="001D2E97" w:rsidRDefault="00735B3C" w:rsidP="001943B7">
            <w:pPr>
              <w:autoSpaceDE w:val="0"/>
              <w:autoSpaceDN w:val="0"/>
              <w:adjustRightInd w:val="0"/>
              <w:spacing w:after="0" w:line="240" w:lineRule="auto"/>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Требования к безопа</w:t>
            </w:r>
            <w:bookmarkStart w:id="0" w:name="_GoBack"/>
            <w:bookmarkEnd w:id="0"/>
            <w:r w:rsidRPr="001D2E97">
              <w:rPr>
                <w:rFonts w:ascii="Segoe UI Semilight" w:hAnsi="Segoe UI Semilight" w:cs="Segoe UI Semilight"/>
                <w:bCs/>
                <w:iCs/>
                <w:color w:val="000000" w:themeColor="text1"/>
              </w:rPr>
              <w:t>сности работ:</w:t>
            </w:r>
          </w:p>
        </w:tc>
        <w:tc>
          <w:tcPr>
            <w:tcW w:w="7088" w:type="dxa"/>
            <w:gridSpan w:val="2"/>
          </w:tcPr>
          <w:p w14:paraId="64151BC6" w14:textId="77777777" w:rsidR="002F5747" w:rsidRDefault="00735B3C" w:rsidP="002F5747">
            <w:pPr>
              <w:autoSpaceDE w:val="0"/>
              <w:autoSpaceDN w:val="0"/>
              <w:adjustRightInd w:val="0"/>
              <w:spacing w:after="0" w:line="240" w:lineRule="auto"/>
              <w:ind w:left="-108" w:right="-108"/>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Требования по соблюдению безопасности при выполнении работ и нахождении на объекте: Вся полнота ответственности при выполнении работ на объекте за соблюдением норм и правил по технике безопасности и пожарной безопасности возлагается на Исполнителя работ. Организация и выполнение работ должны осуществляться при соблюдении законодательства Российской Федерации об охране труда. Ответственность за пожарную безопасность на объекте, своевременное выполнение противопожарных мероприятий, обеспечение средствами пожаротушения несет персонально руководитель подрядной организации или лицо, его заменяющее. Организация работ должна обеспечивать безопасность труда работающих на всех этапах производства работ</w:t>
            </w:r>
            <w:r w:rsidR="002F5747">
              <w:rPr>
                <w:rFonts w:ascii="Segoe UI Semilight" w:hAnsi="Segoe UI Semilight" w:cs="Segoe UI Semilight"/>
                <w:bCs/>
                <w:iCs/>
                <w:color w:val="000000" w:themeColor="text1"/>
              </w:rPr>
              <w:t xml:space="preserve">. </w:t>
            </w:r>
          </w:p>
          <w:p w14:paraId="55D821A0" w14:textId="777A2718" w:rsidR="002F5747" w:rsidRPr="002F5747" w:rsidRDefault="002F5747" w:rsidP="002F5747">
            <w:pPr>
              <w:autoSpaceDE w:val="0"/>
              <w:autoSpaceDN w:val="0"/>
              <w:adjustRightInd w:val="0"/>
              <w:spacing w:after="0" w:line="240" w:lineRule="auto"/>
              <w:ind w:left="-108" w:right="-108" w:firstLine="284"/>
              <w:rPr>
                <w:rFonts w:ascii="Segoe UI Semilight" w:hAnsi="Segoe UI Semilight" w:cs="Segoe UI Semilight"/>
                <w:bCs/>
                <w:iCs/>
                <w:color w:val="000000" w:themeColor="text1"/>
              </w:rPr>
            </w:pPr>
            <w:r w:rsidRPr="002F5747">
              <w:rPr>
                <w:rFonts w:ascii="Segoe UI Semilight" w:eastAsia="MS Mincho" w:hAnsi="Segoe UI Semilight" w:cs="Segoe UI Semilight"/>
                <w:color w:val="000000" w:themeColor="text1"/>
                <w:sz w:val="24"/>
                <w:szCs w:val="24"/>
                <w:lang w:eastAsia="ja-JP"/>
              </w:rPr>
              <w:t xml:space="preserve">В соответствии с </w:t>
            </w:r>
            <w:r>
              <w:rPr>
                <w:rFonts w:ascii="Segoe UI Semilight" w:eastAsia="MS Mincho" w:hAnsi="Segoe UI Semilight" w:cs="Segoe UI Semilight"/>
                <w:color w:val="000000" w:themeColor="text1"/>
                <w:sz w:val="24"/>
                <w:szCs w:val="24"/>
                <w:lang w:eastAsia="ja-JP"/>
              </w:rPr>
              <w:t xml:space="preserve">ПОТ ЭЭ </w:t>
            </w:r>
            <w:r w:rsidRPr="002F5747">
              <w:rPr>
                <w:rFonts w:ascii="Segoe UI Semilight" w:eastAsia="MS Mincho" w:hAnsi="Segoe UI Semilight" w:cs="Segoe UI Semilight"/>
                <w:color w:val="000000" w:themeColor="text1"/>
                <w:sz w:val="24"/>
                <w:szCs w:val="24"/>
                <w:lang w:eastAsia="ja-JP"/>
              </w:rPr>
              <w:t>работы, проводимые</w:t>
            </w:r>
            <w:r>
              <w:rPr>
                <w:rFonts w:ascii="Segoe UI Semilight" w:eastAsia="MS Mincho" w:hAnsi="Segoe UI Semilight" w:cs="Segoe UI Semilight"/>
                <w:color w:val="000000" w:themeColor="text1"/>
                <w:sz w:val="24"/>
                <w:szCs w:val="24"/>
                <w:lang w:eastAsia="ja-JP"/>
              </w:rPr>
              <w:t xml:space="preserve"> Исполнителем</w:t>
            </w:r>
            <w:r w:rsidRPr="002F5747">
              <w:rPr>
                <w:rFonts w:ascii="Segoe UI Semilight" w:eastAsia="MS Mincho" w:hAnsi="Segoe UI Semilight" w:cs="Segoe UI Semilight"/>
                <w:color w:val="000000" w:themeColor="text1"/>
                <w:sz w:val="24"/>
                <w:szCs w:val="24"/>
                <w:lang w:eastAsia="ja-JP"/>
              </w:rPr>
              <w:t xml:space="preserve"> на электрооборудовании объектов Заказчика по нарядам и </w:t>
            </w:r>
            <w:proofErr w:type="gramStart"/>
            <w:r w:rsidRPr="002F5747">
              <w:rPr>
                <w:rFonts w:ascii="Segoe UI Semilight" w:eastAsia="MS Mincho" w:hAnsi="Segoe UI Semilight" w:cs="Segoe UI Semilight"/>
                <w:color w:val="000000" w:themeColor="text1"/>
                <w:sz w:val="24"/>
                <w:szCs w:val="24"/>
                <w:lang w:eastAsia="ja-JP"/>
              </w:rPr>
              <w:t>распоряжением</w:t>
            </w:r>
            <w:proofErr w:type="gramEnd"/>
            <w:r w:rsidRPr="002F5747">
              <w:rPr>
                <w:rFonts w:ascii="Segoe UI Semilight" w:eastAsia="MS Mincho" w:hAnsi="Segoe UI Semilight" w:cs="Segoe UI Semilight"/>
                <w:color w:val="000000" w:themeColor="text1"/>
                <w:sz w:val="24"/>
                <w:szCs w:val="24"/>
                <w:lang w:eastAsia="ja-JP"/>
              </w:rPr>
              <w:t xml:space="preserve"> регистрируются в журнале учета работ по нарядам и распоряжениям. Мероприятия по охране труда должны обеспечиваться выдачей необходимых средств индивидуальной защиты, выполнением мероприятий по коллективной защите работающих</w:t>
            </w:r>
            <w:r>
              <w:rPr>
                <w:rFonts w:ascii="Segoe UI Semilight" w:hAnsi="Segoe UI Semilight" w:cs="Segoe UI Semilight"/>
                <w:bCs/>
                <w:iCs/>
                <w:color w:val="000000" w:themeColor="text1"/>
              </w:rPr>
              <w:t>.</w:t>
            </w:r>
          </w:p>
          <w:p w14:paraId="6A73EEA5" w14:textId="77777777" w:rsidR="00735B3C" w:rsidRPr="001D2E97" w:rsidRDefault="00735B3C" w:rsidP="002F5747">
            <w:pPr>
              <w:autoSpaceDE w:val="0"/>
              <w:autoSpaceDN w:val="0"/>
              <w:adjustRightInd w:val="0"/>
              <w:spacing w:after="0" w:line="240" w:lineRule="auto"/>
              <w:ind w:left="-108" w:right="-108"/>
              <w:rPr>
                <w:rFonts w:ascii="Segoe UI Semilight" w:hAnsi="Segoe UI Semilight" w:cs="Segoe UI Semilight"/>
                <w:bCs/>
                <w:iCs/>
                <w:color w:val="000000" w:themeColor="text1"/>
              </w:rPr>
            </w:pPr>
          </w:p>
        </w:tc>
      </w:tr>
      <w:tr w:rsidR="00735B3C" w:rsidRPr="001D2E97" w14:paraId="328F51E9" w14:textId="77777777" w:rsidTr="004F4AE1">
        <w:trPr>
          <w:gridAfter w:val="1"/>
          <w:wAfter w:w="141" w:type="dxa"/>
        </w:trPr>
        <w:tc>
          <w:tcPr>
            <w:tcW w:w="425" w:type="dxa"/>
          </w:tcPr>
          <w:p w14:paraId="4A95815C" w14:textId="77777777" w:rsidR="00735B3C" w:rsidRPr="001D2E97" w:rsidRDefault="00735B3C" w:rsidP="001943B7">
            <w:pPr>
              <w:pStyle w:val="a9"/>
              <w:numPr>
                <w:ilvl w:val="0"/>
                <w:numId w:val="5"/>
              </w:numPr>
              <w:autoSpaceDE w:val="0"/>
              <w:autoSpaceDN w:val="0"/>
              <w:adjustRightInd w:val="0"/>
              <w:spacing w:line="240" w:lineRule="auto"/>
              <w:ind w:left="0" w:right="460" w:firstLine="0"/>
              <w:jc w:val="right"/>
              <w:rPr>
                <w:rFonts w:ascii="Segoe UI Semilight" w:hAnsi="Segoe UI Semilight" w:cs="Segoe UI Semilight"/>
                <w:bCs/>
                <w:iCs/>
                <w:color w:val="000000" w:themeColor="text1"/>
                <w:lang w:eastAsia="en-US"/>
              </w:rPr>
            </w:pPr>
          </w:p>
        </w:tc>
        <w:tc>
          <w:tcPr>
            <w:tcW w:w="2728" w:type="dxa"/>
            <w:gridSpan w:val="2"/>
          </w:tcPr>
          <w:p w14:paraId="63462959" w14:textId="77777777" w:rsidR="00735B3C" w:rsidRDefault="00735B3C" w:rsidP="001943B7">
            <w:pPr>
              <w:autoSpaceDE w:val="0"/>
              <w:autoSpaceDN w:val="0"/>
              <w:adjustRightInd w:val="0"/>
              <w:spacing w:after="0" w:line="240" w:lineRule="auto"/>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 xml:space="preserve">Порядок сдачи и приемки результатов выполненных работ: </w:t>
            </w:r>
          </w:p>
          <w:p w14:paraId="15AD3279" w14:textId="77777777" w:rsidR="00D05ED5" w:rsidRDefault="00D05ED5" w:rsidP="001943B7">
            <w:pPr>
              <w:autoSpaceDE w:val="0"/>
              <w:autoSpaceDN w:val="0"/>
              <w:adjustRightInd w:val="0"/>
              <w:spacing w:after="0" w:line="240" w:lineRule="auto"/>
              <w:rPr>
                <w:rFonts w:ascii="Segoe UI Semilight" w:hAnsi="Segoe UI Semilight" w:cs="Segoe UI Semilight"/>
                <w:bCs/>
                <w:iCs/>
                <w:color w:val="000000" w:themeColor="text1"/>
              </w:rPr>
            </w:pPr>
          </w:p>
          <w:p w14:paraId="3075F817" w14:textId="77777777" w:rsidR="00D05ED5" w:rsidRDefault="00D05ED5" w:rsidP="001943B7">
            <w:pPr>
              <w:autoSpaceDE w:val="0"/>
              <w:autoSpaceDN w:val="0"/>
              <w:adjustRightInd w:val="0"/>
              <w:spacing w:after="0" w:line="240" w:lineRule="auto"/>
              <w:rPr>
                <w:rFonts w:ascii="Segoe UI Semilight" w:hAnsi="Segoe UI Semilight" w:cs="Segoe UI Semilight"/>
                <w:bCs/>
                <w:iCs/>
                <w:color w:val="000000" w:themeColor="text1"/>
              </w:rPr>
            </w:pPr>
          </w:p>
          <w:p w14:paraId="38BB63AC" w14:textId="77777777" w:rsidR="00D05ED5" w:rsidRDefault="00D05ED5" w:rsidP="001943B7">
            <w:pPr>
              <w:autoSpaceDE w:val="0"/>
              <w:autoSpaceDN w:val="0"/>
              <w:adjustRightInd w:val="0"/>
              <w:spacing w:after="0" w:line="240" w:lineRule="auto"/>
              <w:rPr>
                <w:rFonts w:ascii="Segoe UI Semilight" w:hAnsi="Segoe UI Semilight" w:cs="Segoe UI Semilight"/>
                <w:bCs/>
                <w:iCs/>
                <w:color w:val="000000" w:themeColor="text1"/>
              </w:rPr>
            </w:pPr>
          </w:p>
          <w:p w14:paraId="07EB84BF" w14:textId="77777777" w:rsidR="00D05ED5" w:rsidRDefault="00D05ED5" w:rsidP="001943B7">
            <w:pPr>
              <w:autoSpaceDE w:val="0"/>
              <w:autoSpaceDN w:val="0"/>
              <w:adjustRightInd w:val="0"/>
              <w:spacing w:after="0" w:line="240" w:lineRule="auto"/>
              <w:rPr>
                <w:rFonts w:ascii="Segoe UI Semilight" w:hAnsi="Segoe UI Semilight" w:cs="Segoe UI Semilight"/>
                <w:bCs/>
                <w:iCs/>
                <w:color w:val="000000" w:themeColor="text1"/>
              </w:rPr>
            </w:pPr>
          </w:p>
          <w:p w14:paraId="71503CE5" w14:textId="77777777" w:rsidR="00D05ED5" w:rsidRDefault="00D05ED5" w:rsidP="001943B7">
            <w:pPr>
              <w:autoSpaceDE w:val="0"/>
              <w:autoSpaceDN w:val="0"/>
              <w:adjustRightInd w:val="0"/>
              <w:spacing w:after="0" w:line="240" w:lineRule="auto"/>
              <w:rPr>
                <w:rFonts w:ascii="Segoe UI Semilight" w:hAnsi="Segoe UI Semilight" w:cs="Segoe UI Semilight"/>
                <w:bCs/>
                <w:iCs/>
                <w:color w:val="000000" w:themeColor="text1"/>
              </w:rPr>
            </w:pPr>
          </w:p>
          <w:p w14:paraId="2E3D0F29" w14:textId="77777777" w:rsidR="00D05ED5" w:rsidRDefault="00D05ED5" w:rsidP="001943B7">
            <w:pPr>
              <w:autoSpaceDE w:val="0"/>
              <w:autoSpaceDN w:val="0"/>
              <w:adjustRightInd w:val="0"/>
              <w:spacing w:after="0" w:line="240" w:lineRule="auto"/>
              <w:rPr>
                <w:rFonts w:ascii="Segoe UI Semilight" w:hAnsi="Segoe UI Semilight" w:cs="Segoe UI Semilight"/>
                <w:bCs/>
                <w:iCs/>
                <w:color w:val="000000" w:themeColor="text1"/>
              </w:rPr>
            </w:pPr>
          </w:p>
          <w:p w14:paraId="777B5602" w14:textId="77777777" w:rsidR="00D05ED5" w:rsidRDefault="00D05ED5" w:rsidP="001943B7">
            <w:pPr>
              <w:autoSpaceDE w:val="0"/>
              <w:autoSpaceDN w:val="0"/>
              <w:adjustRightInd w:val="0"/>
              <w:spacing w:after="0" w:line="240" w:lineRule="auto"/>
              <w:rPr>
                <w:rFonts w:ascii="Segoe UI Semilight" w:hAnsi="Segoe UI Semilight" w:cs="Segoe UI Semilight"/>
                <w:bCs/>
                <w:iCs/>
                <w:color w:val="000000" w:themeColor="text1"/>
              </w:rPr>
            </w:pPr>
          </w:p>
          <w:p w14:paraId="519F7AD2" w14:textId="77777777" w:rsidR="00D05ED5" w:rsidRDefault="00D05ED5" w:rsidP="001943B7">
            <w:pPr>
              <w:autoSpaceDE w:val="0"/>
              <w:autoSpaceDN w:val="0"/>
              <w:adjustRightInd w:val="0"/>
              <w:spacing w:after="0" w:line="240" w:lineRule="auto"/>
              <w:rPr>
                <w:rFonts w:ascii="Segoe UI Semilight" w:hAnsi="Segoe UI Semilight" w:cs="Segoe UI Semilight"/>
                <w:bCs/>
                <w:iCs/>
                <w:color w:val="000000" w:themeColor="text1"/>
              </w:rPr>
            </w:pPr>
          </w:p>
          <w:p w14:paraId="6E3799EF" w14:textId="77777777" w:rsidR="00D05ED5" w:rsidRDefault="00D05ED5" w:rsidP="001943B7">
            <w:pPr>
              <w:autoSpaceDE w:val="0"/>
              <w:autoSpaceDN w:val="0"/>
              <w:adjustRightInd w:val="0"/>
              <w:spacing w:after="0" w:line="240" w:lineRule="auto"/>
              <w:rPr>
                <w:rFonts w:ascii="Segoe UI Semilight" w:hAnsi="Segoe UI Semilight" w:cs="Segoe UI Semilight"/>
                <w:bCs/>
                <w:iCs/>
                <w:color w:val="000000" w:themeColor="text1"/>
              </w:rPr>
            </w:pPr>
          </w:p>
          <w:p w14:paraId="6619693F" w14:textId="77777777" w:rsidR="00D05ED5" w:rsidRDefault="00D05ED5" w:rsidP="001943B7">
            <w:pPr>
              <w:autoSpaceDE w:val="0"/>
              <w:autoSpaceDN w:val="0"/>
              <w:adjustRightInd w:val="0"/>
              <w:spacing w:after="0" w:line="240" w:lineRule="auto"/>
              <w:rPr>
                <w:rFonts w:ascii="Segoe UI Semilight" w:hAnsi="Segoe UI Semilight" w:cs="Segoe UI Semilight"/>
                <w:bCs/>
                <w:iCs/>
                <w:color w:val="000000" w:themeColor="text1"/>
              </w:rPr>
            </w:pPr>
          </w:p>
          <w:p w14:paraId="77E786CD" w14:textId="77777777" w:rsidR="00D05ED5" w:rsidRDefault="00D05ED5" w:rsidP="001943B7">
            <w:pPr>
              <w:autoSpaceDE w:val="0"/>
              <w:autoSpaceDN w:val="0"/>
              <w:adjustRightInd w:val="0"/>
              <w:spacing w:after="0" w:line="240" w:lineRule="auto"/>
              <w:rPr>
                <w:rFonts w:ascii="Segoe UI Semilight" w:hAnsi="Segoe UI Semilight" w:cs="Segoe UI Semilight"/>
                <w:bCs/>
                <w:iCs/>
                <w:color w:val="000000" w:themeColor="text1"/>
              </w:rPr>
            </w:pPr>
          </w:p>
          <w:p w14:paraId="082B5C6A" w14:textId="77777777" w:rsidR="00D05ED5" w:rsidRDefault="00D05ED5" w:rsidP="001943B7">
            <w:pPr>
              <w:autoSpaceDE w:val="0"/>
              <w:autoSpaceDN w:val="0"/>
              <w:adjustRightInd w:val="0"/>
              <w:spacing w:after="0" w:line="240" w:lineRule="auto"/>
              <w:rPr>
                <w:rFonts w:ascii="Segoe UI Semilight" w:hAnsi="Segoe UI Semilight" w:cs="Segoe UI Semilight"/>
                <w:bCs/>
                <w:iCs/>
                <w:color w:val="000000" w:themeColor="text1"/>
              </w:rPr>
            </w:pPr>
          </w:p>
          <w:p w14:paraId="64908F3F" w14:textId="431FF86D" w:rsidR="00D05ED5" w:rsidRPr="00D05ED5" w:rsidRDefault="00D05ED5" w:rsidP="009E6896">
            <w:pPr>
              <w:pStyle w:val="a9"/>
              <w:numPr>
                <w:ilvl w:val="0"/>
                <w:numId w:val="5"/>
              </w:numPr>
              <w:autoSpaceDE w:val="0"/>
              <w:autoSpaceDN w:val="0"/>
              <w:adjustRightInd w:val="0"/>
              <w:spacing w:line="240" w:lineRule="auto"/>
              <w:ind w:left="-641" w:firstLine="567"/>
              <w:jc w:val="left"/>
              <w:rPr>
                <w:rFonts w:ascii="Segoe UI Semilight" w:hAnsi="Segoe UI Semilight" w:cs="Segoe UI Semilight"/>
                <w:bCs/>
                <w:iCs/>
                <w:color w:val="000000" w:themeColor="text1"/>
              </w:rPr>
            </w:pPr>
          </w:p>
        </w:tc>
        <w:tc>
          <w:tcPr>
            <w:tcW w:w="7088" w:type="dxa"/>
            <w:gridSpan w:val="2"/>
          </w:tcPr>
          <w:p w14:paraId="18D44226" w14:textId="77777777" w:rsidR="00735B3C" w:rsidRPr="001D2E97" w:rsidRDefault="00735B3C" w:rsidP="001943B7">
            <w:pPr>
              <w:autoSpaceDE w:val="0"/>
              <w:autoSpaceDN w:val="0"/>
              <w:adjustRightInd w:val="0"/>
              <w:spacing w:after="0" w:line="240" w:lineRule="auto"/>
              <w:ind w:left="-108" w:right="-108"/>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 xml:space="preserve">Подрядчик, по требованию Заказчика, обязан предоставлять информацию о ходе выполнения работ. Рассмотрение и приемка результатов выполненных работ осуществляется уполномоченной Заказчиком комиссией в соответствии со сроками выполнения работ. Срок приёмки работ 3 (три) рабочих дня, которые входят в общий срок выполнения работ. </w:t>
            </w:r>
          </w:p>
          <w:p w14:paraId="21FA729D" w14:textId="77777777" w:rsidR="00735B3C" w:rsidRPr="001D2E97" w:rsidRDefault="00735B3C" w:rsidP="001943B7">
            <w:pPr>
              <w:autoSpaceDE w:val="0"/>
              <w:autoSpaceDN w:val="0"/>
              <w:adjustRightInd w:val="0"/>
              <w:spacing w:after="0" w:line="240" w:lineRule="auto"/>
              <w:ind w:left="-108" w:right="-108"/>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Подрядчик при приёмке результатов выполненных работ обязан представить Заказчику следующие документы:</w:t>
            </w:r>
          </w:p>
          <w:p w14:paraId="200BBD77" w14:textId="77777777" w:rsidR="00735B3C" w:rsidRPr="001D2E97" w:rsidRDefault="00735B3C" w:rsidP="001943B7">
            <w:pPr>
              <w:autoSpaceDE w:val="0"/>
              <w:autoSpaceDN w:val="0"/>
              <w:adjustRightInd w:val="0"/>
              <w:spacing w:after="0" w:line="240" w:lineRule="auto"/>
              <w:ind w:left="-108" w:right="-108"/>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 Сертификаты (разрешения, аккредитации, аттестации и т.п.) соответствия на материалы;</w:t>
            </w:r>
          </w:p>
          <w:p w14:paraId="7D703C31" w14:textId="77777777" w:rsidR="00735B3C" w:rsidRPr="001D2E97" w:rsidRDefault="00735B3C" w:rsidP="001943B7">
            <w:pPr>
              <w:autoSpaceDE w:val="0"/>
              <w:autoSpaceDN w:val="0"/>
              <w:adjustRightInd w:val="0"/>
              <w:spacing w:after="0" w:line="240" w:lineRule="auto"/>
              <w:ind w:left="-108" w:right="-108"/>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 Акты на скрытые работы (при необходимости);</w:t>
            </w:r>
          </w:p>
          <w:p w14:paraId="55C22C52" w14:textId="77777777" w:rsidR="00735B3C" w:rsidRPr="001D2E97" w:rsidRDefault="00735B3C" w:rsidP="001943B7">
            <w:pPr>
              <w:autoSpaceDE w:val="0"/>
              <w:autoSpaceDN w:val="0"/>
              <w:adjustRightInd w:val="0"/>
              <w:spacing w:after="0" w:line="240" w:lineRule="auto"/>
              <w:ind w:left="-108" w:right="-108"/>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 Журнал ведения работ (при необходимости);</w:t>
            </w:r>
          </w:p>
          <w:p w14:paraId="040421BE" w14:textId="0E90375F" w:rsidR="00D05ED5" w:rsidRDefault="00735B3C" w:rsidP="00D05ED5">
            <w:pPr>
              <w:autoSpaceDE w:val="0"/>
              <w:autoSpaceDN w:val="0"/>
              <w:adjustRightInd w:val="0"/>
              <w:spacing w:after="0" w:line="240" w:lineRule="auto"/>
              <w:ind w:left="-108" w:right="-108"/>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 Акты по форме КС-2, КС-3 в соответствии с локально-сметным расчётом.</w:t>
            </w:r>
          </w:p>
          <w:p w14:paraId="4DA8E42B" w14:textId="77777777" w:rsidR="00D05ED5" w:rsidRPr="001D2E97" w:rsidRDefault="00D05ED5" w:rsidP="00D05ED5">
            <w:pPr>
              <w:autoSpaceDE w:val="0"/>
              <w:autoSpaceDN w:val="0"/>
              <w:adjustRightInd w:val="0"/>
              <w:spacing w:after="0" w:line="240" w:lineRule="auto"/>
              <w:ind w:left="-108" w:right="-108"/>
              <w:rPr>
                <w:rFonts w:ascii="Segoe UI Semilight" w:hAnsi="Segoe UI Semilight" w:cs="Segoe UI Semilight"/>
                <w:bCs/>
                <w:iCs/>
                <w:color w:val="000000" w:themeColor="text1"/>
              </w:rPr>
            </w:pPr>
          </w:p>
          <w:p w14:paraId="32243844" w14:textId="25603155" w:rsidR="00735B3C" w:rsidRPr="001D2E97" w:rsidRDefault="009E6896" w:rsidP="001943B7">
            <w:pPr>
              <w:autoSpaceDE w:val="0"/>
              <w:autoSpaceDN w:val="0"/>
              <w:adjustRightInd w:val="0"/>
              <w:spacing w:after="0" w:line="240" w:lineRule="auto"/>
              <w:ind w:left="-108" w:right="-108"/>
              <w:rPr>
                <w:rFonts w:ascii="Segoe UI Semilight" w:hAnsi="Segoe UI Semilight" w:cs="Segoe UI Semilight"/>
                <w:bCs/>
                <w:iCs/>
                <w:color w:val="000000" w:themeColor="text1"/>
              </w:rPr>
            </w:pPr>
            <w:r w:rsidRPr="009E6896">
              <w:rPr>
                <w:rFonts w:ascii="Segoe UI Semilight" w:hAnsi="Segoe UI Semilight" w:cs="Segoe UI Semilight"/>
                <w:bCs/>
                <w:iCs/>
                <w:color w:val="000000" w:themeColor="text1"/>
              </w:rPr>
              <w:t>Контактное лицо - для получения дополнител</w:t>
            </w:r>
            <w:r>
              <w:rPr>
                <w:rFonts w:ascii="Segoe UI Semilight" w:hAnsi="Segoe UI Semilight" w:cs="Segoe UI Semilight"/>
                <w:bCs/>
                <w:iCs/>
                <w:color w:val="000000" w:themeColor="text1"/>
              </w:rPr>
              <w:t>ьной информации по вопросам тех</w:t>
            </w:r>
            <w:r w:rsidRPr="009E6896">
              <w:rPr>
                <w:rFonts w:ascii="Segoe UI Semilight" w:hAnsi="Segoe UI Semilight" w:cs="Segoe UI Semilight"/>
                <w:bCs/>
                <w:iCs/>
                <w:color w:val="000000" w:themeColor="text1"/>
              </w:rPr>
              <w:t>нического задания обращаться к Федорченко Валерию Николаевичу, телефон: (383) 273-98-98 (доп.73-435), моб.т.8-983-123-68-94 e-</w:t>
            </w:r>
            <w:proofErr w:type="spellStart"/>
            <w:r w:rsidRPr="009E6896">
              <w:rPr>
                <w:rFonts w:ascii="Segoe UI Semilight" w:hAnsi="Segoe UI Semilight" w:cs="Segoe UI Semilight"/>
                <w:bCs/>
                <w:iCs/>
                <w:color w:val="000000" w:themeColor="text1"/>
              </w:rPr>
              <w:t>mail</w:t>
            </w:r>
            <w:proofErr w:type="spellEnd"/>
            <w:r w:rsidRPr="009E6896">
              <w:rPr>
                <w:rFonts w:ascii="Segoe UI Semilight" w:hAnsi="Segoe UI Semilight" w:cs="Segoe UI Semilight"/>
                <w:bCs/>
                <w:iCs/>
                <w:color w:val="000000" w:themeColor="text1"/>
              </w:rPr>
              <w:t>: valeriy.fedorchenko@nskes.ru</w:t>
            </w:r>
          </w:p>
        </w:tc>
      </w:tr>
      <w:tr w:rsidR="00735B3C" w:rsidRPr="001D2E97" w14:paraId="776EEB68" w14:textId="77777777" w:rsidTr="004F4AE1">
        <w:trPr>
          <w:gridAfter w:val="1"/>
          <w:wAfter w:w="141" w:type="dxa"/>
        </w:trPr>
        <w:tc>
          <w:tcPr>
            <w:tcW w:w="425" w:type="dxa"/>
          </w:tcPr>
          <w:p w14:paraId="3F461CE1" w14:textId="2D8F1B1D" w:rsidR="00735B3C" w:rsidRPr="001D2E97" w:rsidRDefault="00735B3C" w:rsidP="001943B7">
            <w:pPr>
              <w:pStyle w:val="a9"/>
              <w:numPr>
                <w:ilvl w:val="0"/>
                <w:numId w:val="5"/>
              </w:numPr>
              <w:autoSpaceDE w:val="0"/>
              <w:autoSpaceDN w:val="0"/>
              <w:adjustRightInd w:val="0"/>
              <w:spacing w:line="240" w:lineRule="auto"/>
              <w:ind w:left="0" w:right="460" w:firstLine="0"/>
              <w:jc w:val="right"/>
              <w:rPr>
                <w:rFonts w:ascii="Segoe UI Semilight" w:hAnsi="Segoe UI Semilight" w:cs="Segoe UI Semilight"/>
                <w:bCs/>
                <w:iCs/>
                <w:color w:val="000000" w:themeColor="text1"/>
                <w:lang w:eastAsia="en-US"/>
              </w:rPr>
            </w:pPr>
          </w:p>
        </w:tc>
        <w:tc>
          <w:tcPr>
            <w:tcW w:w="2728" w:type="dxa"/>
            <w:gridSpan w:val="2"/>
          </w:tcPr>
          <w:p w14:paraId="7FCEB748" w14:textId="1D31C98C" w:rsidR="00735B3C" w:rsidRPr="001D2E97" w:rsidRDefault="00735B3C" w:rsidP="001943B7">
            <w:pPr>
              <w:autoSpaceDE w:val="0"/>
              <w:autoSpaceDN w:val="0"/>
              <w:adjustRightInd w:val="0"/>
              <w:spacing w:after="0" w:line="240" w:lineRule="auto"/>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 xml:space="preserve">Наименование и объемы выполняемых работ: </w:t>
            </w:r>
          </w:p>
        </w:tc>
        <w:tc>
          <w:tcPr>
            <w:tcW w:w="7088" w:type="dxa"/>
            <w:gridSpan w:val="2"/>
          </w:tcPr>
          <w:p w14:paraId="385A334D" w14:textId="77777777" w:rsidR="00735B3C" w:rsidRPr="001D2E97" w:rsidRDefault="00735B3C" w:rsidP="001943B7">
            <w:pPr>
              <w:autoSpaceDE w:val="0"/>
              <w:autoSpaceDN w:val="0"/>
              <w:adjustRightInd w:val="0"/>
              <w:spacing w:after="0" w:line="240" w:lineRule="auto"/>
              <w:ind w:left="-108" w:right="-108"/>
              <w:rPr>
                <w:rFonts w:ascii="Segoe UI Semilight" w:hAnsi="Segoe UI Semilight" w:cs="Segoe UI Semilight"/>
                <w:bCs/>
                <w:iCs/>
                <w:color w:val="000000" w:themeColor="text1"/>
              </w:rPr>
            </w:pPr>
            <w:r w:rsidRPr="001D2E97">
              <w:rPr>
                <w:rFonts w:ascii="Segoe UI Semilight" w:hAnsi="Segoe UI Semilight" w:cs="Segoe UI Semilight"/>
                <w:bCs/>
                <w:iCs/>
                <w:color w:val="000000" w:themeColor="text1"/>
              </w:rPr>
              <w:t>Согласно дефектной ведомости</w:t>
            </w:r>
          </w:p>
        </w:tc>
      </w:tr>
      <w:tr w:rsidR="00217B82" w:rsidRPr="001921F6" w14:paraId="3BE55E34" w14:textId="77777777" w:rsidTr="004F4AE1">
        <w:tblPrEx>
          <w:jc w:val="center"/>
          <w:tblInd w:w="0" w:type="dxa"/>
        </w:tblPrEx>
        <w:trPr>
          <w:gridBefore w:val="2"/>
          <w:wBefore w:w="743" w:type="dxa"/>
          <w:jc w:val="center"/>
        </w:trPr>
        <w:tc>
          <w:tcPr>
            <w:tcW w:w="9639" w:type="dxa"/>
            <w:gridSpan w:val="4"/>
          </w:tcPr>
          <w:p w14:paraId="0E331F83" w14:textId="77777777" w:rsidR="00217B82" w:rsidRDefault="00217B82" w:rsidP="007A1D3D">
            <w:pPr>
              <w:spacing w:after="0" w:line="240" w:lineRule="auto"/>
              <w:jc w:val="center"/>
              <w:rPr>
                <w:rFonts w:ascii="Segoe UI Semilight" w:hAnsi="Segoe UI Semilight" w:cs="Segoe UI Semilight"/>
                <w:b/>
                <w:color w:val="000000" w:themeColor="text1"/>
                <w:sz w:val="20"/>
                <w:szCs w:val="20"/>
              </w:rPr>
            </w:pPr>
            <w:r w:rsidRPr="001921F6">
              <w:rPr>
                <w:rFonts w:ascii="Segoe UI Semilight" w:hAnsi="Segoe UI Semilight" w:cs="Segoe UI Semilight"/>
                <w:b/>
                <w:color w:val="000000" w:themeColor="text1"/>
                <w:sz w:val="20"/>
                <w:szCs w:val="20"/>
              </w:rPr>
              <w:t>Дефектная ведомость</w:t>
            </w:r>
            <w:r>
              <w:rPr>
                <w:rFonts w:ascii="Segoe UI Semilight" w:hAnsi="Segoe UI Semilight" w:cs="Segoe UI Semilight"/>
                <w:b/>
                <w:color w:val="000000" w:themeColor="text1"/>
                <w:sz w:val="20"/>
                <w:szCs w:val="20"/>
              </w:rPr>
              <w:t>/Техническое задание</w:t>
            </w:r>
          </w:p>
          <w:p w14:paraId="3011F4B4" w14:textId="77777777" w:rsidR="00507539" w:rsidRPr="001921F6" w:rsidRDefault="00507539" w:rsidP="007A1D3D">
            <w:pPr>
              <w:spacing w:after="0" w:line="240" w:lineRule="auto"/>
              <w:jc w:val="center"/>
              <w:rPr>
                <w:b/>
                <w:color w:val="000000" w:themeColor="text1"/>
              </w:rPr>
            </w:pPr>
          </w:p>
        </w:tc>
      </w:tr>
      <w:tr w:rsidR="00217B82" w:rsidRPr="001921F6" w14:paraId="640976DF" w14:textId="77777777" w:rsidTr="004F4AE1">
        <w:tblPrEx>
          <w:jc w:val="center"/>
          <w:tblInd w:w="0" w:type="dxa"/>
        </w:tblPrEx>
        <w:trPr>
          <w:gridBefore w:val="2"/>
          <w:wBefore w:w="743" w:type="dxa"/>
          <w:trHeight w:val="798"/>
          <w:jc w:val="center"/>
        </w:trPr>
        <w:tc>
          <w:tcPr>
            <w:tcW w:w="9639" w:type="dxa"/>
            <w:gridSpan w:val="4"/>
          </w:tcPr>
          <w:p w14:paraId="40AA65A0" w14:textId="78D3FAF2" w:rsidR="00217B82" w:rsidRPr="001921F6" w:rsidRDefault="00217B82" w:rsidP="00217B82">
            <w:pPr>
              <w:spacing w:after="0" w:line="240" w:lineRule="auto"/>
              <w:rPr>
                <w:rFonts w:ascii="Segoe UI Semilight" w:hAnsi="Segoe UI Semilight" w:cs="Segoe UI Semilight"/>
                <w:color w:val="000000" w:themeColor="text1"/>
                <w:sz w:val="20"/>
                <w:szCs w:val="20"/>
              </w:rPr>
            </w:pPr>
            <w:r>
              <w:rPr>
                <w:rFonts w:ascii="Segoe UI Semilight" w:hAnsi="Segoe UI Semilight" w:cs="Segoe UI Semilight"/>
                <w:color w:val="000000" w:themeColor="text1"/>
                <w:sz w:val="20"/>
                <w:szCs w:val="20"/>
              </w:rPr>
              <w:t xml:space="preserve">Внешнее электроснабжение административных зданий: </w:t>
            </w:r>
            <w:r w:rsidRPr="001921F6">
              <w:rPr>
                <w:rFonts w:ascii="Segoe UI Semilight" w:hAnsi="Segoe UI Semilight" w:cs="Segoe UI Semilight"/>
                <w:color w:val="000000" w:themeColor="text1"/>
                <w:sz w:val="20"/>
                <w:szCs w:val="20"/>
              </w:rPr>
              <w:t>НСО, г.</w:t>
            </w:r>
            <w:r>
              <w:rPr>
                <w:rFonts w:ascii="Segoe UI Semilight" w:hAnsi="Segoe UI Semilight" w:cs="Segoe UI Semilight"/>
                <w:color w:val="000000" w:themeColor="text1"/>
                <w:sz w:val="20"/>
                <w:szCs w:val="20"/>
              </w:rPr>
              <w:t xml:space="preserve"> Чулым, ул. Кооперативная, 103</w:t>
            </w:r>
          </w:p>
        </w:tc>
      </w:tr>
    </w:tbl>
    <w:tbl>
      <w:tblPr>
        <w:tblStyle w:val="-121"/>
        <w:tblW w:w="10206" w:type="dxa"/>
        <w:jc w:val="center"/>
        <w:tblLayout w:type="fixed"/>
        <w:tblLook w:val="04A0" w:firstRow="1" w:lastRow="0" w:firstColumn="1" w:lastColumn="0" w:noHBand="0" w:noVBand="1"/>
      </w:tblPr>
      <w:tblGrid>
        <w:gridCol w:w="542"/>
        <w:gridCol w:w="4986"/>
        <w:gridCol w:w="851"/>
        <w:gridCol w:w="851"/>
        <w:gridCol w:w="2976"/>
      </w:tblGrid>
      <w:tr w:rsidR="00217B82" w:rsidRPr="00716FC2" w14:paraId="10E218A5" w14:textId="77777777" w:rsidTr="00217B8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tcPr>
          <w:p w14:paraId="6A7685DD" w14:textId="77777777" w:rsidR="00217B82" w:rsidRPr="00716FC2" w:rsidRDefault="00217B82" w:rsidP="007A1D3D">
            <w:pPr>
              <w:spacing w:after="0" w:line="240" w:lineRule="auto"/>
              <w:jc w:val="center"/>
              <w:rPr>
                <w:rFonts w:ascii="Times New Roman" w:eastAsia="Calibri" w:hAnsi="Times New Roman"/>
              </w:rPr>
            </w:pPr>
            <w:r w:rsidRPr="00716FC2">
              <w:rPr>
                <w:rFonts w:ascii="Times New Roman" w:eastAsia="Calibri" w:hAnsi="Times New Roman"/>
              </w:rPr>
              <w:t>№</w:t>
            </w:r>
            <w:proofErr w:type="spellStart"/>
            <w:r w:rsidRPr="00716FC2">
              <w:rPr>
                <w:rFonts w:ascii="Times New Roman" w:eastAsia="Calibri" w:hAnsi="Times New Roman"/>
              </w:rPr>
              <w:t>пп</w:t>
            </w:r>
            <w:proofErr w:type="spellEnd"/>
          </w:p>
        </w:tc>
        <w:tc>
          <w:tcPr>
            <w:tcW w:w="4986" w:type="dxa"/>
            <w:vAlign w:val="center"/>
          </w:tcPr>
          <w:p w14:paraId="5FFA6F43" w14:textId="77777777" w:rsidR="00217B82" w:rsidRPr="00716FC2" w:rsidRDefault="00217B82" w:rsidP="007A1D3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rPr>
            </w:pPr>
            <w:r w:rsidRPr="00716FC2">
              <w:rPr>
                <w:rFonts w:ascii="Times New Roman" w:eastAsia="Calibri" w:hAnsi="Times New Roman"/>
              </w:rPr>
              <w:t>Наименование работ</w:t>
            </w:r>
          </w:p>
        </w:tc>
        <w:tc>
          <w:tcPr>
            <w:tcW w:w="851" w:type="dxa"/>
          </w:tcPr>
          <w:p w14:paraId="258B4079" w14:textId="77777777" w:rsidR="00217B82" w:rsidRPr="00716FC2" w:rsidRDefault="00217B82" w:rsidP="007A1D3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rPr>
            </w:pPr>
            <w:r w:rsidRPr="00716FC2">
              <w:rPr>
                <w:rFonts w:ascii="Times New Roman" w:eastAsia="Calibri" w:hAnsi="Times New Roman"/>
              </w:rPr>
              <w:t>Ед. изм.</w:t>
            </w:r>
          </w:p>
        </w:tc>
        <w:tc>
          <w:tcPr>
            <w:tcW w:w="851" w:type="dxa"/>
          </w:tcPr>
          <w:p w14:paraId="6A352158" w14:textId="77777777" w:rsidR="00217B82" w:rsidRPr="00716FC2" w:rsidRDefault="00217B82" w:rsidP="007A1D3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rPr>
            </w:pPr>
            <w:r w:rsidRPr="00716FC2">
              <w:rPr>
                <w:rFonts w:ascii="Times New Roman" w:eastAsia="Calibri" w:hAnsi="Times New Roman"/>
              </w:rPr>
              <w:t>Кол-во</w:t>
            </w:r>
          </w:p>
        </w:tc>
        <w:tc>
          <w:tcPr>
            <w:tcW w:w="2976" w:type="dxa"/>
          </w:tcPr>
          <w:p w14:paraId="134D2070" w14:textId="77777777" w:rsidR="00217B82" w:rsidRPr="00716FC2" w:rsidRDefault="00217B82" w:rsidP="007A1D3D">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rPr>
            </w:pPr>
            <w:r w:rsidRPr="00716FC2">
              <w:rPr>
                <w:rFonts w:ascii="Times New Roman" w:eastAsia="Calibri" w:hAnsi="Times New Roman"/>
              </w:rPr>
              <w:t>Примечание</w:t>
            </w:r>
          </w:p>
        </w:tc>
      </w:tr>
      <w:tr w:rsidR="00217B82" w:rsidRPr="00716FC2" w14:paraId="34FAA8A5" w14:textId="77777777" w:rsidTr="00217B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tcPr>
          <w:p w14:paraId="4CD82F02" w14:textId="77777777" w:rsidR="00217B82" w:rsidRPr="00716FC2" w:rsidRDefault="00217B82" w:rsidP="007A1D3D">
            <w:pPr>
              <w:spacing w:after="0" w:line="240" w:lineRule="auto"/>
              <w:rPr>
                <w:rFonts w:ascii="Times New Roman" w:eastAsia="Calibri" w:hAnsi="Times New Roman"/>
              </w:rPr>
            </w:pPr>
          </w:p>
        </w:tc>
        <w:tc>
          <w:tcPr>
            <w:tcW w:w="6688" w:type="dxa"/>
            <w:gridSpan w:val="3"/>
          </w:tcPr>
          <w:p w14:paraId="1C903AFE" w14:textId="77777777" w:rsidR="00217B82" w:rsidRPr="00716FC2" w:rsidRDefault="00217B82" w:rsidP="007A1D3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Замена проводов</w:t>
            </w:r>
            <w:r w:rsidRPr="00716FC2">
              <w:rPr>
                <w:rFonts w:ascii="Times New Roman" w:eastAsia="Calibri" w:hAnsi="Times New Roman" w:cs="Times New Roman"/>
              </w:rPr>
              <w:t xml:space="preserve"> ВЛ-0,4, установка прожекторов освещения </w:t>
            </w:r>
          </w:p>
        </w:tc>
        <w:tc>
          <w:tcPr>
            <w:tcW w:w="2976" w:type="dxa"/>
          </w:tcPr>
          <w:p w14:paraId="6433DEE3" w14:textId="77777777" w:rsidR="00217B82" w:rsidRPr="00716FC2" w:rsidRDefault="00217B82" w:rsidP="007A1D3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716FC2">
              <w:rPr>
                <w:rFonts w:ascii="Times New Roman" w:eastAsia="Calibri" w:hAnsi="Times New Roman" w:cs="Times New Roman"/>
              </w:rPr>
              <w:t>Территория административных зданий</w:t>
            </w:r>
          </w:p>
        </w:tc>
      </w:tr>
      <w:tr w:rsidR="00217B82" w:rsidRPr="00716FC2" w14:paraId="3B8DBA57" w14:textId="77777777" w:rsidTr="00217B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tcPr>
          <w:p w14:paraId="0F24974A" w14:textId="77777777" w:rsidR="00217B82" w:rsidRPr="00716FC2" w:rsidRDefault="00217B82" w:rsidP="007A1D3D">
            <w:pPr>
              <w:tabs>
                <w:tab w:val="left" w:pos="1786"/>
              </w:tabs>
              <w:spacing w:after="0" w:line="240" w:lineRule="auto"/>
              <w:rPr>
                <w:rFonts w:ascii="Times New Roman" w:eastAsia="Calibri" w:hAnsi="Times New Roman"/>
              </w:rPr>
            </w:pPr>
          </w:p>
        </w:tc>
        <w:tc>
          <w:tcPr>
            <w:tcW w:w="4986" w:type="dxa"/>
          </w:tcPr>
          <w:p w14:paraId="09CCA117" w14:textId="77777777" w:rsidR="00217B82" w:rsidRPr="00716FC2" w:rsidRDefault="00217B82" w:rsidP="00217B82">
            <w:pPr>
              <w:tabs>
                <w:tab w:val="left" w:pos="1786"/>
              </w:tabs>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object w:dxaOrig="13590" w:dyaOrig="9825" w14:anchorId="4900D6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pt;height:172pt" o:ole="">
                  <v:imagedata r:id="rId10" o:title=""/>
                </v:shape>
                <o:OLEObject Type="Embed" ProgID="PBrush" ShapeID="_x0000_i1025" DrawAspect="Content" ObjectID="_1793014064" r:id="rId11"/>
              </w:object>
            </w:r>
          </w:p>
        </w:tc>
        <w:tc>
          <w:tcPr>
            <w:tcW w:w="4678" w:type="dxa"/>
            <w:gridSpan w:val="3"/>
          </w:tcPr>
          <w:p w14:paraId="0A4CB378" w14:textId="77777777" w:rsidR="00217B82" w:rsidRPr="00716FC2" w:rsidRDefault="00217B82" w:rsidP="007A1D3D">
            <w:pPr>
              <w:tabs>
                <w:tab w:val="left" w:pos="1786"/>
              </w:tab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object w:dxaOrig="12075" w:dyaOrig="8880" w14:anchorId="402870A7">
                <v:shape id="_x0000_i1026" type="#_x0000_t75" style="width:223pt;height:163.5pt" o:ole="">
                  <v:imagedata r:id="rId12" o:title=""/>
                </v:shape>
                <o:OLEObject Type="Embed" ProgID="PBrush" ShapeID="_x0000_i1026" DrawAspect="Content" ObjectID="_1793014065" r:id="rId13"/>
              </w:object>
            </w:r>
          </w:p>
        </w:tc>
      </w:tr>
      <w:tr w:rsidR="00217B82" w:rsidRPr="00716FC2" w14:paraId="65D7A2B2" w14:textId="77777777" w:rsidTr="00217B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47327AD7" w14:textId="77777777" w:rsidR="00217B82" w:rsidRPr="000F7017" w:rsidRDefault="00217B82" w:rsidP="007A1D3D">
            <w:pPr>
              <w:spacing w:after="0" w:line="240" w:lineRule="auto"/>
              <w:contextualSpacing/>
              <w:rPr>
                <w:rFonts w:ascii="Times New Roman" w:eastAsia="Calibri" w:hAnsi="Times New Roman"/>
              </w:rPr>
            </w:pPr>
            <w:r w:rsidRPr="000F7017">
              <w:rPr>
                <w:rFonts w:ascii="Times New Roman" w:eastAsia="Calibri" w:hAnsi="Times New Roman"/>
              </w:rPr>
              <w:t>1</w:t>
            </w:r>
          </w:p>
        </w:tc>
        <w:tc>
          <w:tcPr>
            <w:tcW w:w="4986" w:type="dxa"/>
            <w:shd w:val="clear" w:color="auto" w:fill="auto"/>
            <w:vAlign w:val="center"/>
          </w:tcPr>
          <w:p w14:paraId="769F5EC5" w14:textId="77777777" w:rsidR="00217B82" w:rsidRPr="000F7017" w:rsidRDefault="00217B82" w:rsidP="007A1D3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Демонтаж провода АС-50 (</w:t>
            </w:r>
            <w:r>
              <w:rPr>
                <w:rFonts w:ascii="Times New Roman" w:eastAsia="Calibri" w:hAnsi="Times New Roman" w:cs="Times New Roman"/>
                <w:lang w:val="en-US"/>
              </w:rPr>
              <w:t>4</w:t>
            </w:r>
            <w:r w:rsidRPr="000F7017">
              <w:rPr>
                <w:rFonts w:ascii="Times New Roman" w:eastAsia="Calibri" w:hAnsi="Times New Roman" w:cs="Times New Roman"/>
              </w:rPr>
              <w:t>нитки)</w:t>
            </w:r>
          </w:p>
        </w:tc>
        <w:tc>
          <w:tcPr>
            <w:tcW w:w="851" w:type="dxa"/>
            <w:shd w:val="clear" w:color="auto" w:fill="auto"/>
            <w:vAlign w:val="center"/>
          </w:tcPr>
          <w:p w14:paraId="5B03B582" w14:textId="77777777" w:rsidR="00217B82" w:rsidRPr="000F7017" w:rsidRDefault="00217B82" w:rsidP="007A1D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0F7017">
              <w:rPr>
                <w:rFonts w:ascii="Times New Roman" w:eastAsia="Calibri" w:hAnsi="Times New Roman" w:cs="Times New Roman"/>
              </w:rPr>
              <w:t>м</w:t>
            </w:r>
          </w:p>
        </w:tc>
        <w:tc>
          <w:tcPr>
            <w:tcW w:w="851" w:type="dxa"/>
            <w:shd w:val="clear" w:color="auto" w:fill="auto"/>
            <w:vAlign w:val="center"/>
          </w:tcPr>
          <w:p w14:paraId="38572580" w14:textId="77777777" w:rsidR="00217B82" w:rsidRPr="000F7017" w:rsidRDefault="00217B82" w:rsidP="007A1D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0F7017">
              <w:rPr>
                <w:rFonts w:ascii="Times New Roman" w:eastAsia="Calibri" w:hAnsi="Times New Roman" w:cs="Times New Roman"/>
              </w:rPr>
              <w:t>110</w:t>
            </w:r>
          </w:p>
        </w:tc>
        <w:tc>
          <w:tcPr>
            <w:tcW w:w="2976" w:type="dxa"/>
            <w:shd w:val="clear" w:color="auto" w:fill="auto"/>
          </w:tcPr>
          <w:p w14:paraId="02468136" w14:textId="77777777" w:rsidR="00217B82" w:rsidRPr="000F7017" w:rsidRDefault="00217B82" w:rsidP="007A1D3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217B82" w:rsidRPr="00716FC2" w14:paraId="1FFA2DC1" w14:textId="77777777" w:rsidTr="00217B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1C897BB5" w14:textId="77777777" w:rsidR="00217B82" w:rsidRPr="000F7017" w:rsidRDefault="00217B82" w:rsidP="007A1D3D">
            <w:pPr>
              <w:spacing w:after="0" w:line="240" w:lineRule="auto"/>
              <w:contextualSpacing/>
              <w:rPr>
                <w:rFonts w:ascii="Times New Roman" w:eastAsia="Calibri" w:hAnsi="Times New Roman"/>
              </w:rPr>
            </w:pPr>
            <w:r w:rsidRPr="000F7017">
              <w:rPr>
                <w:rFonts w:ascii="Times New Roman" w:eastAsia="Calibri" w:hAnsi="Times New Roman"/>
              </w:rPr>
              <w:t>2</w:t>
            </w:r>
          </w:p>
        </w:tc>
        <w:tc>
          <w:tcPr>
            <w:tcW w:w="4986" w:type="dxa"/>
            <w:shd w:val="clear" w:color="auto" w:fill="auto"/>
            <w:vAlign w:val="center"/>
          </w:tcPr>
          <w:p w14:paraId="615B8E97" w14:textId="77777777" w:rsidR="00217B82" w:rsidRPr="000F7017" w:rsidRDefault="00217B82" w:rsidP="007A1D3D">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0F7017">
              <w:rPr>
                <w:rFonts w:ascii="Times New Roman" w:eastAsia="Calibri" w:hAnsi="Times New Roman" w:cs="Times New Roman"/>
              </w:rPr>
              <w:t>Демонтаж провода АС-16 (</w:t>
            </w:r>
            <w:r>
              <w:rPr>
                <w:rFonts w:ascii="Times New Roman" w:eastAsia="Calibri" w:hAnsi="Times New Roman" w:cs="Times New Roman"/>
                <w:lang w:val="en-US"/>
              </w:rPr>
              <w:t>2</w:t>
            </w:r>
            <w:r w:rsidRPr="000F7017">
              <w:rPr>
                <w:rFonts w:ascii="Times New Roman" w:eastAsia="Calibri" w:hAnsi="Times New Roman" w:cs="Times New Roman"/>
              </w:rPr>
              <w:t>нитки)</w:t>
            </w:r>
          </w:p>
        </w:tc>
        <w:tc>
          <w:tcPr>
            <w:tcW w:w="851" w:type="dxa"/>
            <w:shd w:val="clear" w:color="auto" w:fill="auto"/>
            <w:vAlign w:val="center"/>
          </w:tcPr>
          <w:p w14:paraId="107A2DC5" w14:textId="77777777" w:rsidR="00217B82" w:rsidRPr="000F7017" w:rsidRDefault="00217B82" w:rsidP="007A1D3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r w:rsidRPr="000F7017">
              <w:rPr>
                <w:rFonts w:ascii="Times New Roman" w:eastAsia="Calibri" w:hAnsi="Times New Roman" w:cs="Times New Roman"/>
              </w:rPr>
              <w:t>м</w:t>
            </w:r>
          </w:p>
        </w:tc>
        <w:tc>
          <w:tcPr>
            <w:tcW w:w="851" w:type="dxa"/>
            <w:shd w:val="clear" w:color="auto" w:fill="auto"/>
            <w:vAlign w:val="center"/>
          </w:tcPr>
          <w:p w14:paraId="3A3A9C28" w14:textId="77777777" w:rsidR="00217B82" w:rsidRPr="00463D12" w:rsidRDefault="00217B82" w:rsidP="007A1D3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lang w:val="en-US"/>
              </w:rPr>
            </w:pPr>
            <w:r>
              <w:rPr>
                <w:rFonts w:ascii="Times New Roman" w:eastAsia="Calibri" w:hAnsi="Times New Roman" w:cs="Times New Roman"/>
                <w:lang w:val="en-US"/>
              </w:rPr>
              <w:t>100</w:t>
            </w:r>
          </w:p>
        </w:tc>
        <w:tc>
          <w:tcPr>
            <w:tcW w:w="2976" w:type="dxa"/>
            <w:shd w:val="clear" w:color="auto" w:fill="auto"/>
          </w:tcPr>
          <w:p w14:paraId="75859035" w14:textId="77777777" w:rsidR="00217B82" w:rsidRPr="000F7017" w:rsidRDefault="00217B82" w:rsidP="007A1D3D">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r>
      <w:tr w:rsidR="00217B82" w:rsidRPr="00716FC2" w14:paraId="6BEA141F" w14:textId="77777777" w:rsidTr="00217B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5BB9F930" w14:textId="77777777" w:rsidR="00217B82" w:rsidRPr="000F7017" w:rsidRDefault="00217B82" w:rsidP="007A1D3D">
            <w:pPr>
              <w:spacing w:after="0" w:line="240" w:lineRule="auto"/>
              <w:contextualSpacing/>
              <w:rPr>
                <w:rFonts w:ascii="Times New Roman" w:eastAsia="Calibri" w:hAnsi="Times New Roman"/>
              </w:rPr>
            </w:pPr>
            <w:r w:rsidRPr="000F7017">
              <w:rPr>
                <w:rFonts w:ascii="Times New Roman" w:eastAsia="Calibri" w:hAnsi="Times New Roman"/>
              </w:rPr>
              <w:t>3</w:t>
            </w:r>
          </w:p>
        </w:tc>
        <w:tc>
          <w:tcPr>
            <w:tcW w:w="4986" w:type="dxa"/>
            <w:shd w:val="clear" w:color="auto" w:fill="auto"/>
            <w:vAlign w:val="center"/>
          </w:tcPr>
          <w:p w14:paraId="0899897F" w14:textId="77777777" w:rsidR="00217B82" w:rsidRPr="000F7017" w:rsidRDefault="00217B82" w:rsidP="007A1D3D">
            <w:pPr>
              <w:tabs>
                <w:tab w:val="left" w:pos="2661"/>
              </w:tabs>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0F7017">
              <w:rPr>
                <w:rFonts w:ascii="Times New Roman" w:eastAsia="Calibri" w:hAnsi="Times New Roman" w:cs="Times New Roman"/>
              </w:rPr>
              <w:t>Демонтаж с опоры металлоконструкций с изоляторами</w:t>
            </w:r>
          </w:p>
        </w:tc>
        <w:tc>
          <w:tcPr>
            <w:tcW w:w="851" w:type="dxa"/>
            <w:shd w:val="clear" w:color="auto" w:fill="auto"/>
            <w:vAlign w:val="center"/>
          </w:tcPr>
          <w:p w14:paraId="053C8590" w14:textId="77777777" w:rsidR="00217B82" w:rsidRPr="000F7017" w:rsidRDefault="00217B82" w:rsidP="007A1D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roofErr w:type="spellStart"/>
            <w:r w:rsidRPr="000F7017">
              <w:rPr>
                <w:rFonts w:ascii="Times New Roman" w:eastAsia="Calibri" w:hAnsi="Times New Roman" w:cs="Times New Roman"/>
              </w:rPr>
              <w:t>шт</w:t>
            </w:r>
            <w:proofErr w:type="spellEnd"/>
          </w:p>
        </w:tc>
        <w:tc>
          <w:tcPr>
            <w:tcW w:w="851" w:type="dxa"/>
            <w:shd w:val="clear" w:color="auto" w:fill="auto"/>
            <w:vAlign w:val="center"/>
          </w:tcPr>
          <w:p w14:paraId="7DDC902B" w14:textId="77777777" w:rsidR="00217B82" w:rsidRPr="000F7017" w:rsidRDefault="00217B82" w:rsidP="007A1D3D">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6</w:t>
            </w:r>
          </w:p>
        </w:tc>
        <w:tc>
          <w:tcPr>
            <w:tcW w:w="2976" w:type="dxa"/>
            <w:shd w:val="clear" w:color="auto" w:fill="auto"/>
          </w:tcPr>
          <w:p w14:paraId="1193BDEE" w14:textId="77777777" w:rsidR="00217B82" w:rsidRPr="000F7017" w:rsidRDefault="00217B82" w:rsidP="007A1D3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217B82" w:rsidRPr="00716FC2" w14:paraId="61867F9B" w14:textId="77777777" w:rsidTr="00217B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0E12E01A" w14:textId="77777777" w:rsidR="00217B82" w:rsidRPr="000F7017" w:rsidRDefault="00217B82" w:rsidP="007A1D3D">
            <w:pPr>
              <w:spacing w:after="0" w:line="240" w:lineRule="auto"/>
              <w:contextualSpacing/>
              <w:rPr>
                <w:rFonts w:ascii="Times New Roman" w:eastAsia="Calibri" w:hAnsi="Times New Roman"/>
              </w:rPr>
            </w:pPr>
            <w:r w:rsidRPr="000F7017">
              <w:rPr>
                <w:rFonts w:ascii="Times New Roman" w:eastAsia="Calibri" w:hAnsi="Times New Roman"/>
              </w:rPr>
              <w:t>4</w:t>
            </w:r>
          </w:p>
        </w:tc>
        <w:tc>
          <w:tcPr>
            <w:tcW w:w="4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2BFC39" w14:textId="77777777" w:rsidR="00217B82" w:rsidRPr="000F7017" w:rsidRDefault="00217B82" w:rsidP="007A1D3D">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F7017">
              <w:rPr>
                <w:rFonts w:ascii="Times New Roman" w:hAnsi="Times New Roman" w:cs="Times New Roman"/>
              </w:rPr>
              <w:t>Монтаж провода СИП4 2х16 мм²</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0377C1B8" w14:textId="77777777" w:rsidR="00217B82" w:rsidRPr="000F7017" w:rsidRDefault="00217B82" w:rsidP="007A1D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F7017">
              <w:rPr>
                <w:rFonts w:ascii="Times New Roman" w:hAnsi="Times New Roman" w:cs="Times New Roman"/>
              </w:rPr>
              <w:t>м</w:t>
            </w:r>
          </w:p>
        </w:tc>
        <w:tc>
          <w:tcPr>
            <w:tcW w:w="851" w:type="dxa"/>
            <w:tcBorders>
              <w:top w:val="single" w:sz="4" w:space="0" w:color="000000"/>
              <w:left w:val="nil"/>
              <w:bottom w:val="single" w:sz="4" w:space="0" w:color="000000"/>
              <w:right w:val="single" w:sz="4" w:space="0" w:color="000000"/>
            </w:tcBorders>
            <w:shd w:val="clear" w:color="auto" w:fill="auto"/>
            <w:vAlign w:val="center"/>
          </w:tcPr>
          <w:p w14:paraId="244F6D5D" w14:textId="77777777" w:rsidR="00217B82" w:rsidRPr="000F7017" w:rsidRDefault="00217B82" w:rsidP="007A1D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F7017">
              <w:rPr>
                <w:rFonts w:ascii="Times New Roman" w:hAnsi="Times New Roman" w:cs="Times New Roman"/>
              </w:rPr>
              <w:t>60</w:t>
            </w:r>
          </w:p>
        </w:tc>
        <w:tc>
          <w:tcPr>
            <w:tcW w:w="2976" w:type="dxa"/>
            <w:shd w:val="clear" w:color="auto" w:fill="auto"/>
          </w:tcPr>
          <w:p w14:paraId="16234122" w14:textId="77777777" w:rsidR="00217B82" w:rsidRPr="000F7017" w:rsidRDefault="00217B82" w:rsidP="007A1D3D">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r>
      <w:tr w:rsidR="00217B82" w:rsidRPr="00716FC2" w14:paraId="677A797F" w14:textId="77777777" w:rsidTr="00217B82">
        <w:trPr>
          <w:cnfStyle w:val="000000100000" w:firstRow="0" w:lastRow="0" w:firstColumn="0" w:lastColumn="0" w:oddVBand="0" w:evenVBand="0" w:oddHBand="1" w:evenHBand="0" w:firstRowFirstColumn="0" w:firstRowLastColumn="0" w:lastRowFirstColumn="0" w:lastRowLastColumn="0"/>
          <w:trHeight w:val="204"/>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7FDA375E" w14:textId="77777777" w:rsidR="00217B82" w:rsidRPr="000F7017" w:rsidRDefault="00217B82" w:rsidP="007A1D3D">
            <w:pPr>
              <w:spacing w:after="0" w:line="240" w:lineRule="auto"/>
              <w:contextualSpacing/>
              <w:rPr>
                <w:rFonts w:ascii="Times New Roman" w:eastAsia="Calibri" w:hAnsi="Times New Roman"/>
              </w:rPr>
            </w:pPr>
            <w:r w:rsidRPr="000F7017">
              <w:rPr>
                <w:rFonts w:ascii="Times New Roman" w:eastAsia="Calibri" w:hAnsi="Times New Roman"/>
              </w:rPr>
              <w:t>5</w:t>
            </w:r>
          </w:p>
        </w:tc>
        <w:tc>
          <w:tcPr>
            <w:tcW w:w="4986" w:type="dxa"/>
            <w:tcBorders>
              <w:top w:val="nil"/>
              <w:left w:val="single" w:sz="4" w:space="0" w:color="000000"/>
              <w:bottom w:val="single" w:sz="4" w:space="0" w:color="000000"/>
              <w:right w:val="single" w:sz="4" w:space="0" w:color="000000"/>
            </w:tcBorders>
            <w:shd w:val="clear" w:color="auto" w:fill="auto"/>
            <w:vAlign w:val="center"/>
          </w:tcPr>
          <w:p w14:paraId="718B1E16" w14:textId="77777777" w:rsidR="00217B82" w:rsidRPr="000F7017" w:rsidRDefault="00217B82" w:rsidP="007A1D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7017">
              <w:rPr>
                <w:rFonts w:ascii="Times New Roman" w:hAnsi="Times New Roman" w:cs="Times New Roman"/>
              </w:rPr>
              <w:t>Монтаж провода СИП4 4х35+1*16 мм²</w:t>
            </w:r>
          </w:p>
        </w:tc>
        <w:tc>
          <w:tcPr>
            <w:tcW w:w="851" w:type="dxa"/>
            <w:tcBorders>
              <w:top w:val="nil"/>
              <w:left w:val="nil"/>
              <w:bottom w:val="single" w:sz="4" w:space="0" w:color="000000"/>
              <w:right w:val="single" w:sz="4" w:space="0" w:color="000000"/>
            </w:tcBorders>
            <w:shd w:val="clear" w:color="auto" w:fill="auto"/>
            <w:vAlign w:val="center"/>
          </w:tcPr>
          <w:p w14:paraId="010E2576" w14:textId="77777777" w:rsidR="00217B82" w:rsidRPr="000F7017"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7017">
              <w:rPr>
                <w:rFonts w:ascii="Times New Roman" w:hAnsi="Times New Roman" w:cs="Times New Roman"/>
              </w:rPr>
              <w:t>м</w:t>
            </w:r>
          </w:p>
        </w:tc>
        <w:tc>
          <w:tcPr>
            <w:tcW w:w="851" w:type="dxa"/>
            <w:tcBorders>
              <w:top w:val="nil"/>
              <w:left w:val="nil"/>
              <w:bottom w:val="single" w:sz="4" w:space="0" w:color="000000"/>
              <w:right w:val="single" w:sz="4" w:space="0" w:color="000000"/>
            </w:tcBorders>
            <w:shd w:val="clear" w:color="auto" w:fill="auto"/>
            <w:vAlign w:val="center"/>
          </w:tcPr>
          <w:p w14:paraId="16BFCFE6" w14:textId="77777777" w:rsidR="00217B82" w:rsidRPr="000F7017"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7017">
              <w:rPr>
                <w:rFonts w:ascii="Times New Roman" w:hAnsi="Times New Roman" w:cs="Times New Roman"/>
              </w:rPr>
              <w:t>75</w:t>
            </w:r>
          </w:p>
        </w:tc>
        <w:tc>
          <w:tcPr>
            <w:tcW w:w="2976" w:type="dxa"/>
            <w:shd w:val="clear" w:color="auto" w:fill="auto"/>
          </w:tcPr>
          <w:p w14:paraId="57976E97" w14:textId="77777777" w:rsidR="00217B82" w:rsidRPr="000F7017" w:rsidRDefault="00217B82" w:rsidP="007A1D3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217B82" w:rsidRPr="00716FC2" w14:paraId="490BFD3B" w14:textId="77777777" w:rsidTr="00217B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6093EF2D" w14:textId="77777777" w:rsidR="00217B82" w:rsidRPr="000F7017" w:rsidRDefault="00217B82" w:rsidP="007A1D3D">
            <w:pPr>
              <w:spacing w:after="0" w:line="240" w:lineRule="auto"/>
              <w:contextualSpacing/>
              <w:rPr>
                <w:rFonts w:ascii="Times New Roman" w:eastAsia="Calibri" w:hAnsi="Times New Roman"/>
              </w:rPr>
            </w:pPr>
            <w:r w:rsidRPr="000F7017">
              <w:rPr>
                <w:rFonts w:ascii="Times New Roman" w:eastAsia="Calibri" w:hAnsi="Times New Roman"/>
              </w:rPr>
              <w:t>6</w:t>
            </w:r>
          </w:p>
        </w:tc>
        <w:tc>
          <w:tcPr>
            <w:tcW w:w="4986" w:type="dxa"/>
            <w:tcBorders>
              <w:top w:val="nil"/>
              <w:left w:val="single" w:sz="4" w:space="0" w:color="000000"/>
              <w:bottom w:val="single" w:sz="4" w:space="0" w:color="000000"/>
              <w:right w:val="single" w:sz="4" w:space="0" w:color="000000"/>
            </w:tcBorders>
            <w:shd w:val="clear" w:color="auto" w:fill="auto"/>
            <w:vAlign w:val="center"/>
          </w:tcPr>
          <w:p w14:paraId="264B7CB9" w14:textId="77777777" w:rsidR="00217B82" w:rsidRPr="000F7017" w:rsidRDefault="00217B82" w:rsidP="007A1D3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F7017">
              <w:rPr>
                <w:rFonts w:ascii="Times New Roman" w:hAnsi="Times New Roman" w:cs="Times New Roman"/>
              </w:rPr>
              <w:t>Монтаж провода СИП4 4х35 мм²</w:t>
            </w:r>
          </w:p>
        </w:tc>
        <w:tc>
          <w:tcPr>
            <w:tcW w:w="851" w:type="dxa"/>
            <w:tcBorders>
              <w:top w:val="nil"/>
              <w:left w:val="nil"/>
              <w:bottom w:val="single" w:sz="4" w:space="0" w:color="000000"/>
              <w:right w:val="single" w:sz="4" w:space="0" w:color="000000"/>
            </w:tcBorders>
            <w:shd w:val="clear" w:color="auto" w:fill="auto"/>
            <w:vAlign w:val="center"/>
          </w:tcPr>
          <w:p w14:paraId="38FC83D9" w14:textId="77777777" w:rsidR="00217B82" w:rsidRPr="000F7017" w:rsidRDefault="00217B82" w:rsidP="007A1D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F7017">
              <w:rPr>
                <w:rFonts w:ascii="Times New Roman" w:hAnsi="Times New Roman" w:cs="Times New Roman"/>
              </w:rPr>
              <w:t>м</w:t>
            </w:r>
          </w:p>
        </w:tc>
        <w:tc>
          <w:tcPr>
            <w:tcW w:w="851" w:type="dxa"/>
            <w:tcBorders>
              <w:top w:val="nil"/>
              <w:left w:val="nil"/>
              <w:bottom w:val="single" w:sz="4" w:space="0" w:color="000000"/>
              <w:right w:val="single" w:sz="4" w:space="0" w:color="000000"/>
            </w:tcBorders>
            <w:shd w:val="clear" w:color="auto" w:fill="auto"/>
            <w:vAlign w:val="center"/>
          </w:tcPr>
          <w:p w14:paraId="4A5AEFFA" w14:textId="77777777" w:rsidR="00217B82" w:rsidRPr="000F7017" w:rsidRDefault="00217B82" w:rsidP="007A1D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F7017">
              <w:rPr>
                <w:rFonts w:ascii="Times New Roman" w:hAnsi="Times New Roman" w:cs="Times New Roman"/>
              </w:rPr>
              <w:t>50</w:t>
            </w:r>
          </w:p>
        </w:tc>
        <w:tc>
          <w:tcPr>
            <w:tcW w:w="2976" w:type="dxa"/>
            <w:shd w:val="clear" w:color="auto" w:fill="auto"/>
          </w:tcPr>
          <w:p w14:paraId="1DB522FD" w14:textId="77777777" w:rsidR="00217B82" w:rsidRPr="000F7017" w:rsidRDefault="00217B82" w:rsidP="007A1D3D">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r>
      <w:tr w:rsidR="00217B82" w:rsidRPr="00716FC2" w14:paraId="750C7D3C" w14:textId="77777777" w:rsidTr="00217B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6BFE988C" w14:textId="77777777" w:rsidR="00217B82" w:rsidRPr="000F7017" w:rsidRDefault="00217B82" w:rsidP="007A1D3D">
            <w:pPr>
              <w:spacing w:after="0" w:line="240" w:lineRule="auto"/>
              <w:contextualSpacing/>
              <w:rPr>
                <w:rFonts w:ascii="Times New Roman" w:eastAsia="Calibri" w:hAnsi="Times New Roman"/>
              </w:rPr>
            </w:pPr>
            <w:r w:rsidRPr="000F7017">
              <w:rPr>
                <w:rFonts w:ascii="Times New Roman" w:eastAsia="Calibri" w:hAnsi="Times New Roman"/>
              </w:rPr>
              <w:t>7</w:t>
            </w:r>
          </w:p>
        </w:tc>
        <w:tc>
          <w:tcPr>
            <w:tcW w:w="4986" w:type="dxa"/>
            <w:tcBorders>
              <w:top w:val="nil"/>
              <w:left w:val="single" w:sz="4" w:space="0" w:color="000000"/>
              <w:bottom w:val="single" w:sz="4" w:space="0" w:color="000000"/>
              <w:right w:val="single" w:sz="4" w:space="0" w:color="000000"/>
            </w:tcBorders>
            <w:shd w:val="clear" w:color="auto" w:fill="auto"/>
            <w:vAlign w:val="center"/>
          </w:tcPr>
          <w:p w14:paraId="212F2414" w14:textId="77777777" w:rsidR="00217B82" w:rsidRPr="000F7017" w:rsidRDefault="00217B82" w:rsidP="007A1D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7017">
              <w:rPr>
                <w:rFonts w:ascii="Times New Roman" w:hAnsi="Times New Roman" w:cs="Times New Roman"/>
              </w:rPr>
              <w:t>Монтаж анкерных зажимов РА-1500</w:t>
            </w:r>
          </w:p>
        </w:tc>
        <w:tc>
          <w:tcPr>
            <w:tcW w:w="851" w:type="dxa"/>
            <w:tcBorders>
              <w:top w:val="nil"/>
              <w:left w:val="nil"/>
              <w:bottom w:val="single" w:sz="4" w:space="0" w:color="000000"/>
              <w:right w:val="single" w:sz="4" w:space="0" w:color="000000"/>
            </w:tcBorders>
            <w:shd w:val="clear" w:color="auto" w:fill="auto"/>
            <w:vAlign w:val="center"/>
          </w:tcPr>
          <w:p w14:paraId="2887D86D" w14:textId="77777777" w:rsidR="00217B82" w:rsidRPr="000F7017"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0F7017">
              <w:rPr>
                <w:rFonts w:ascii="Times New Roman" w:hAnsi="Times New Roman" w:cs="Times New Roman"/>
              </w:rPr>
              <w:t>шт</w:t>
            </w:r>
            <w:proofErr w:type="spellEnd"/>
          </w:p>
        </w:tc>
        <w:tc>
          <w:tcPr>
            <w:tcW w:w="851" w:type="dxa"/>
            <w:tcBorders>
              <w:top w:val="nil"/>
              <w:left w:val="nil"/>
              <w:bottom w:val="single" w:sz="4" w:space="0" w:color="000000"/>
              <w:right w:val="single" w:sz="4" w:space="0" w:color="000000"/>
            </w:tcBorders>
            <w:shd w:val="clear" w:color="auto" w:fill="auto"/>
            <w:vAlign w:val="center"/>
          </w:tcPr>
          <w:p w14:paraId="7E869A2C" w14:textId="77777777" w:rsidR="00217B82" w:rsidRPr="000F7017"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7017">
              <w:rPr>
                <w:rFonts w:ascii="Times New Roman" w:hAnsi="Times New Roman" w:cs="Times New Roman"/>
              </w:rPr>
              <w:t>6</w:t>
            </w:r>
          </w:p>
        </w:tc>
        <w:tc>
          <w:tcPr>
            <w:tcW w:w="2976" w:type="dxa"/>
            <w:shd w:val="clear" w:color="auto" w:fill="auto"/>
          </w:tcPr>
          <w:p w14:paraId="0CD57C41" w14:textId="77777777" w:rsidR="00217B82" w:rsidRPr="000F7017" w:rsidRDefault="00217B82" w:rsidP="007A1D3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217B82" w:rsidRPr="00716FC2" w14:paraId="0A16C002" w14:textId="77777777" w:rsidTr="00217B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7B2D6CC4" w14:textId="77777777" w:rsidR="00217B82" w:rsidRPr="000F7017" w:rsidRDefault="00217B82" w:rsidP="007A1D3D">
            <w:pPr>
              <w:spacing w:after="0" w:line="240" w:lineRule="auto"/>
              <w:contextualSpacing/>
              <w:rPr>
                <w:rFonts w:ascii="Times New Roman" w:eastAsia="Calibri" w:hAnsi="Times New Roman"/>
              </w:rPr>
            </w:pPr>
            <w:r w:rsidRPr="000F7017">
              <w:rPr>
                <w:rFonts w:ascii="Times New Roman" w:eastAsia="Calibri" w:hAnsi="Times New Roman"/>
              </w:rPr>
              <w:t>8</w:t>
            </w:r>
          </w:p>
        </w:tc>
        <w:tc>
          <w:tcPr>
            <w:tcW w:w="4986" w:type="dxa"/>
            <w:tcBorders>
              <w:top w:val="nil"/>
              <w:left w:val="single" w:sz="4" w:space="0" w:color="000000"/>
              <w:bottom w:val="single" w:sz="4" w:space="0" w:color="000000"/>
              <w:right w:val="single" w:sz="4" w:space="0" w:color="000000"/>
            </w:tcBorders>
            <w:shd w:val="clear" w:color="auto" w:fill="auto"/>
            <w:vAlign w:val="center"/>
          </w:tcPr>
          <w:p w14:paraId="18B292B7" w14:textId="77777777" w:rsidR="00217B82" w:rsidRPr="000F7017" w:rsidRDefault="00217B82" w:rsidP="007A1D3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F7017">
              <w:rPr>
                <w:rFonts w:ascii="Times New Roman" w:hAnsi="Times New Roman" w:cs="Times New Roman"/>
              </w:rPr>
              <w:t>Монтаж анкерных зажимов РА 35х100</w:t>
            </w:r>
          </w:p>
        </w:tc>
        <w:tc>
          <w:tcPr>
            <w:tcW w:w="851" w:type="dxa"/>
            <w:tcBorders>
              <w:top w:val="nil"/>
              <w:left w:val="nil"/>
              <w:bottom w:val="single" w:sz="4" w:space="0" w:color="000000"/>
              <w:right w:val="single" w:sz="4" w:space="0" w:color="000000"/>
            </w:tcBorders>
            <w:shd w:val="clear" w:color="auto" w:fill="auto"/>
            <w:vAlign w:val="center"/>
          </w:tcPr>
          <w:p w14:paraId="15B34588" w14:textId="77777777" w:rsidR="00217B82" w:rsidRPr="000F7017" w:rsidRDefault="00217B82" w:rsidP="007A1D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spellStart"/>
            <w:r w:rsidRPr="000F7017">
              <w:rPr>
                <w:rFonts w:ascii="Times New Roman" w:hAnsi="Times New Roman" w:cs="Times New Roman"/>
              </w:rPr>
              <w:t>шт</w:t>
            </w:r>
            <w:proofErr w:type="spellEnd"/>
          </w:p>
        </w:tc>
        <w:tc>
          <w:tcPr>
            <w:tcW w:w="851" w:type="dxa"/>
            <w:tcBorders>
              <w:top w:val="nil"/>
              <w:left w:val="nil"/>
              <w:bottom w:val="single" w:sz="4" w:space="0" w:color="000000"/>
              <w:right w:val="single" w:sz="4" w:space="0" w:color="000000"/>
            </w:tcBorders>
            <w:shd w:val="clear" w:color="auto" w:fill="auto"/>
            <w:vAlign w:val="center"/>
          </w:tcPr>
          <w:p w14:paraId="197F3E16" w14:textId="77777777" w:rsidR="00217B82" w:rsidRPr="000F7017" w:rsidRDefault="00217B82" w:rsidP="007A1D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F7017">
              <w:rPr>
                <w:rFonts w:ascii="Times New Roman" w:hAnsi="Times New Roman" w:cs="Times New Roman"/>
              </w:rPr>
              <w:t>8</w:t>
            </w:r>
          </w:p>
        </w:tc>
        <w:tc>
          <w:tcPr>
            <w:tcW w:w="2976" w:type="dxa"/>
            <w:shd w:val="clear" w:color="auto" w:fill="auto"/>
          </w:tcPr>
          <w:p w14:paraId="417D9700" w14:textId="77777777" w:rsidR="00217B82" w:rsidRPr="000F7017" w:rsidRDefault="00217B82" w:rsidP="007A1D3D">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r>
      <w:tr w:rsidR="00217B82" w:rsidRPr="00716FC2" w14:paraId="05C03842" w14:textId="77777777" w:rsidTr="00217B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25D0BA82" w14:textId="77777777" w:rsidR="00217B82" w:rsidRPr="000F7017" w:rsidRDefault="00217B82" w:rsidP="007A1D3D">
            <w:pPr>
              <w:spacing w:after="0" w:line="240" w:lineRule="auto"/>
              <w:contextualSpacing/>
              <w:rPr>
                <w:rFonts w:ascii="Times New Roman" w:eastAsia="Calibri" w:hAnsi="Times New Roman"/>
              </w:rPr>
            </w:pPr>
            <w:r w:rsidRPr="000F7017">
              <w:rPr>
                <w:rFonts w:ascii="Times New Roman" w:eastAsia="Calibri" w:hAnsi="Times New Roman"/>
              </w:rPr>
              <w:t>9</w:t>
            </w:r>
          </w:p>
        </w:tc>
        <w:tc>
          <w:tcPr>
            <w:tcW w:w="4986" w:type="dxa"/>
            <w:tcBorders>
              <w:top w:val="nil"/>
              <w:left w:val="single" w:sz="4" w:space="0" w:color="000000"/>
              <w:bottom w:val="single" w:sz="4" w:space="0" w:color="000000"/>
              <w:right w:val="single" w:sz="4" w:space="0" w:color="000000"/>
            </w:tcBorders>
            <w:shd w:val="clear" w:color="auto" w:fill="auto"/>
            <w:vAlign w:val="center"/>
          </w:tcPr>
          <w:p w14:paraId="538FE664" w14:textId="77777777" w:rsidR="00217B82" w:rsidRPr="000F7017" w:rsidRDefault="00217B82" w:rsidP="007A1D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7017">
              <w:rPr>
                <w:rFonts w:ascii="Times New Roman" w:hAnsi="Times New Roman" w:cs="Times New Roman"/>
              </w:rPr>
              <w:t>Монтаж концевого анкера СА-1500</w:t>
            </w:r>
          </w:p>
        </w:tc>
        <w:tc>
          <w:tcPr>
            <w:tcW w:w="851" w:type="dxa"/>
            <w:tcBorders>
              <w:top w:val="nil"/>
              <w:left w:val="nil"/>
              <w:bottom w:val="single" w:sz="4" w:space="0" w:color="000000"/>
              <w:right w:val="single" w:sz="4" w:space="0" w:color="000000"/>
            </w:tcBorders>
            <w:shd w:val="clear" w:color="auto" w:fill="auto"/>
            <w:vAlign w:val="center"/>
          </w:tcPr>
          <w:p w14:paraId="52866A03" w14:textId="77777777" w:rsidR="00217B82" w:rsidRPr="000F7017"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0F7017">
              <w:rPr>
                <w:rFonts w:ascii="Times New Roman" w:hAnsi="Times New Roman" w:cs="Times New Roman"/>
              </w:rPr>
              <w:t>шт</w:t>
            </w:r>
            <w:proofErr w:type="spellEnd"/>
          </w:p>
        </w:tc>
        <w:tc>
          <w:tcPr>
            <w:tcW w:w="851" w:type="dxa"/>
            <w:tcBorders>
              <w:top w:val="nil"/>
              <w:left w:val="nil"/>
              <w:bottom w:val="single" w:sz="4" w:space="0" w:color="000000"/>
              <w:right w:val="single" w:sz="4" w:space="0" w:color="000000"/>
            </w:tcBorders>
            <w:shd w:val="clear" w:color="auto" w:fill="auto"/>
            <w:vAlign w:val="center"/>
          </w:tcPr>
          <w:p w14:paraId="099DCD36" w14:textId="77777777" w:rsidR="00217B82" w:rsidRPr="000F7017"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7017">
              <w:rPr>
                <w:rFonts w:ascii="Times New Roman" w:hAnsi="Times New Roman" w:cs="Times New Roman"/>
              </w:rPr>
              <w:t>14</w:t>
            </w:r>
          </w:p>
        </w:tc>
        <w:tc>
          <w:tcPr>
            <w:tcW w:w="2976" w:type="dxa"/>
            <w:shd w:val="clear" w:color="auto" w:fill="auto"/>
          </w:tcPr>
          <w:p w14:paraId="05D6351C" w14:textId="77777777" w:rsidR="00217B82" w:rsidRPr="000F7017" w:rsidRDefault="00217B82" w:rsidP="007A1D3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217B82" w:rsidRPr="00716FC2" w14:paraId="334812D4" w14:textId="77777777" w:rsidTr="00217B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3A3B0196" w14:textId="77777777" w:rsidR="00217B82" w:rsidRPr="000F7017" w:rsidRDefault="00217B82" w:rsidP="007A1D3D">
            <w:pPr>
              <w:spacing w:after="0" w:line="240" w:lineRule="auto"/>
              <w:contextualSpacing/>
              <w:rPr>
                <w:rFonts w:ascii="Times New Roman" w:eastAsia="Calibri" w:hAnsi="Times New Roman"/>
              </w:rPr>
            </w:pPr>
            <w:r w:rsidRPr="000F7017">
              <w:rPr>
                <w:rFonts w:ascii="Times New Roman" w:eastAsia="Calibri" w:hAnsi="Times New Roman"/>
              </w:rPr>
              <w:t>10</w:t>
            </w:r>
          </w:p>
        </w:tc>
        <w:tc>
          <w:tcPr>
            <w:tcW w:w="4986" w:type="dxa"/>
            <w:tcBorders>
              <w:top w:val="nil"/>
              <w:left w:val="single" w:sz="4" w:space="0" w:color="000000"/>
              <w:bottom w:val="single" w:sz="4" w:space="0" w:color="000000"/>
              <w:right w:val="single" w:sz="4" w:space="0" w:color="000000"/>
            </w:tcBorders>
            <w:shd w:val="clear" w:color="auto" w:fill="auto"/>
            <w:vAlign w:val="center"/>
          </w:tcPr>
          <w:p w14:paraId="04B8A785" w14:textId="77777777" w:rsidR="00217B82" w:rsidRPr="000F7017" w:rsidRDefault="00217B82" w:rsidP="007A1D3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F7017">
              <w:rPr>
                <w:rFonts w:ascii="Times New Roman" w:hAnsi="Times New Roman" w:cs="Times New Roman"/>
              </w:rPr>
              <w:t>Монтаж прокалывающих зажимов ОР-10</w:t>
            </w:r>
          </w:p>
        </w:tc>
        <w:tc>
          <w:tcPr>
            <w:tcW w:w="851" w:type="dxa"/>
            <w:tcBorders>
              <w:top w:val="nil"/>
              <w:left w:val="nil"/>
              <w:bottom w:val="single" w:sz="4" w:space="0" w:color="000000"/>
              <w:right w:val="single" w:sz="4" w:space="0" w:color="000000"/>
            </w:tcBorders>
            <w:shd w:val="clear" w:color="auto" w:fill="auto"/>
            <w:vAlign w:val="center"/>
          </w:tcPr>
          <w:p w14:paraId="3AFF4C7E" w14:textId="77777777" w:rsidR="00217B82" w:rsidRPr="000F7017" w:rsidRDefault="00217B82" w:rsidP="007A1D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spellStart"/>
            <w:r w:rsidRPr="000F7017">
              <w:rPr>
                <w:rFonts w:ascii="Times New Roman" w:hAnsi="Times New Roman" w:cs="Times New Roman"/>
              </w:rPr>
              <w:t>шт</w:t>
            </w:r>
            <w:proofErr w:type="spellEnd"/>
          </w:p>
        </w:tc>
        <w:tc>
          <w:tcPr>
            <w:tcW w:w="851" w:type="dxa"/>
            <w:tcBorders>
              <w:top w:val="nil"/>
              <w:left w:val="nil"/>
              <w:bottom w:val="single" w:sz="4" w:space="0" w:color="000000"/>
              <w:right w:val="single" w:sz="4" w:space="0" w:color="000000"/>
            </w:tcBorders>
            <w:shd w:val="clear" w:color="auto" w:fill="auto"/>
            <w:vAlign w:val="center"/>
          </w:tcPr>
          <w:p w14:paraId="6F2659EF" w14:textId="77777777" w:rsidR="00217B82" w:rsidRPr="000F7017" w:rsidRDefault="00217B82" w:rsidP="007A1D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F7017">
              <w:rPr>
                <w:rFonts w:ascii="Times New Roman" w:hAnsi="Times New Roman" w:cs="Times New Roman"/>
              </w:rPr>
              <w:t>6</w:t>
            </w:r>
          </w:p>
        </w:tc>
        <w:tc>
          <w:tcPr>
            <w:tcW w:w="2976" w:type="dxa"/>
            <w:shd w:val="clear" w:color="auto" w:fill="auto"/>
          </w:tcPr>
          <w:p w14:paraId="2D550FB3" w14:textId="77777777" w:rsidR="00217B82" w:rsidRPr="000F7017" w:rsidRDefault="00217B82" w:rsidP="007A1D3D">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r>
      <w:tr w:rsidR="00217B82" w:rsidRPr="00716FC2" w14:paraId="1CBCB28D" w14:textId="77777777" w:rsidTr="00217B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6F072FD2" w14:textId="77777777" w:rsidR="00217B82" w:rsidRPr="000F7017" w:rsidRDefault="00217B82" w:rsidP="007A1D3D">
            <w:pPr>
              <w:spacing w:after="0" w:line="240" w:lineRule="auto"/>
              <w:contextualSpacing/>
              <w:rPr>
                <w:rFonts w:ascii="Times New Roman" w:eastAsia="Calibri" w:hAnsi="Times New Roman"/>
              </w:rPr>
            </w:pPr>
            <w:r w:rsidRPr="000F7017">
              <w:rPr>
                <w:rFonts w:ascii="Times New Roman" w:eastAsia="Calibri" w:hAnsi="Times New Roman"/>
              </w:rPr>
              <w:t>11</w:t>
            </w:r>
          </w:p>
        </w:tc>
        <w:tc>
          <w:tcPr>
            <w:tcW w:w="4986" w:type="dxa"/>
            <w:tcBorders>
              <w:top w:val="nil"/>
              <w:left w:val="single" w:sz="4" w:space="0" w:color="000000"/>
              <w:bottom w:val="single" w:sz="4" w:space="0" w:color="000000"/>
              <w:right w:val="single" w:sz="4" w:space="0" w:color="000000"/>
            </w:tcBorders>
            <w:shd w:val="clear" w:color="auto" w:fill="auto"/>
            <w:vAlign w:val="center"/>
          </w:tcPr>
          <w:p w14:paraId="01C27F35" w14:textId="77777777" w:rsidR="00217B82" w:rsidRPr="000F7017" w:rsidRDefault="00217B82" w:rsidP="007A1D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7017">
              <w:rPr>
                <w:rFonts w:ascii="Times New Roman" w:hAnsi="Times New Roman" w:cs="Times New Roman"/>
              </w:rPr>
              <w:t>Монтаж щита управления ЩМП25.30.15 IP54</w:t>
            </w:r>
          </w:p>
        </w:tc>
        <w:tc>
          <w:tcPr>
            <w:tcW w:w="851" w:type="dxa"/>
            <w:tcBorders>
              <w:top w:val="nil"/>
              <w:left w:val="nil"/>
              <w:bottom w:val="single" w:sz="4" w:space="0" w:color="000000"/>
              <w:right w:val="single" w:sz="4" w:space="0" w:color="000000"/>
            </w:tcBorders>
            <w:shd w:val="clear" w:color="auto" w:fill="auto"/>
            <w:vAlign w:val="center"/>
          </w:tcPr>
          <w:p w14:paraId="1D96C7BB" w14:textId="77777777" w:rsidR="00217B82" w:rsidRPr="000F7017"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0F7017">
              <w:rPr>
                <w:rFonts w:ascii="Times New Roman" w:hAnsi="Times New Roman" w:cs="Times New Roman"/>
              </w:rPr>
              <w:t>шт</w:t>
            </w:r>
            <w:proofErr w:type="spellEnd"/>
          </w:p>
        </w:tc>
        <w:tc>
          <w:tcPr>
            <w:tcW w:w="851" w:type="dxa"/>
            <w:tcBorders>
              <w:top w:val="nil"/>
              <w:left w:val="nil"/>
              <w:bottom w:val="single" w:sz="4" w:space="0" w:color="000000"/>
              <w:right w:val="single" w:sz="4" w:space="0" w:color="000000"/>
            </w:tcBorders>
            <w:shd w:val="clear" w:color="auto" w:fill="auto"/>
            <w:vAlign w:val="center"/>
          </w:tcPr>
          <w:p w14:paraId="3C79229C" w14:textId="77777777" w:rsidR="00217B82" w:rsidRPr="000F7017"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7017">
              <w:rPr>
                <w:rFonts w:ascii="Times New Roman" w:hAnsi="Times New Roman" w:cs="Times New Roman"/>
              </w:rPr>
              <w:t>1</w:t>
            </w:r>
          </w:p>
        </w:tc>
        <w:tc>
          <w:tcPr>
            <w:tcW w:w="2976" w:type="dxa"/>
            <w:shd w:val="clear" w:color="auto" w:fill="auto"/>
          </w:tcPr>
          <w:p w14:paraId="0E3184B4" w14:textId="77777777" w:rsidR="00217B82" w:rsidRPr="000F7017" w:rsidRDefault="00217B82" w:rsidP="007A1D3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217B82" w:rsidRPr="00716FC2" w14:paraId="2F6A4287" w14:textId="77777777" w:rsidTr="00217B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0E1A97CE" w14:textId="77777777" w:rsidR="00217B82" w:rsidRPr="000F7017" w:rsidRDefault="00217B82" w:rsidP="007A1D3D">
            <w:pPr>
              <w:spacing w:after="0" w:line="240" w:lineRule="auto"/>
              <w:contextualSpacing/>
              <w:rPr>
                <w:rFonts w:ascii="Times New Roman" w:eastAsia="Calibri" w:hAnsi="Times New Roman"/>
              </w:rPr>
            </w:pPr>
            <w:r w:rsidRPr="000F7017">
              <w:rPr>
                <w:rFonts w:ascii="Times New Roman" w:eastAsia="Calibri" w:hAnsi="Times New Roman"/>
              </w:rPr>
              <w:t>12</w:t>
            </w:r>
          </w:p>
        </w:tc>
        <w:tc>
          <w:tcPr>
            <w:tcW w:w="4986" w:type="dxa"/>
            <w:tcBorders>
              <w:top w:val="nil"/>
              <w:left w:val="single" w:sz="4" w:space="0" w:color="000000"/>
              <w:bottom w:val="single" w:sz="4" w:space="0" w:color="000000"/>
              <w:right w:val="single" w:sz="4" w:space="0" w:color="000000"/>
            </w:tcBorders>
            <w:shd w:val="clear" w:color="auto" w:fill="auto"/>
            <w:vAlign w:val="center"/>
          </w:tcPr>
          <w:p w14:paraId="2D3E5F60" w14:textId="77777777" w:rsidR="00217B82" w:rsidRPr="00463D12" w:rsidRDefault="00217B82" w:rsidP="007A1D3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Монтаж фотореле</w:t>
            </w:r>
          </w:p>
        </w:tc>
        <w:tc>
          <w:tcPr>
            <w:tcW w:w="851" w:type="dxa"/>
            <w:tcBorders>
              <w:top w:val="nil"/>
              <w:left w:val="nil"/>
              <w:bottom w:val="single" w:sz="4" w:space="0" w:color="000000"/>
              <w:right w:val="single" w:sz="4" w:space="0" w:color="000000"/>
            </w:tcBorders>
            <w:shd w:val="clear" w:color="auto" w:fill="auto"/>
            <w:vAlign w:val="center"/>
          </w:tcPr>
          <w:p w14:paraId="4CDDBFCA" w14:textId="77777777" w:rsidR="00217B82" w:rsidRPr="000F7017" w:rsidRDefault="00217B82" w:rsidP="007A1D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шт.</w:t>
            </w:r>
          </w:p>
        </w:tc>
        <w:tc>
          <w:tcPr>
            <w:tcW w:w="851" w:type="dxa"/>
            <w:tcBorders>
              <w:top w:val="nil"/>
              <w:left w:val="nil"/>
              <w:bottom w:val="single" w:sz="4" w:space="0" w:color="000000"/>
              <w:right w:val="single" w:sz="4" w:space="0" w:color="000000"/>
            </w:tcBorders>
            <w:shd w:val="clear" w:color="auto" w:fill="auto"/>
            <w:vAlign w:val="center"/>
          </w:tcPr>
          <w:p w14:paraId="72138105" w14:textId="77777777" w:rsidR="00217B82" w:rsidRPr="000F7017" w:rsidRDefault="00217B82" w:rsidP="007A1D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Pr>
                <w:rFonts w:ascii="Times New Roman" w:hAnsi="Times New Roman" w:cs="Times New Roman"/>
              </w:rPr>
              <w:t>1</w:t>
            </w:r>
          </w:p>
        </w:tc>
        <w:tc>
          <w:tcPr>
            <w:tcW w:w="2976" w:type="dxa"/>
            <w:shd w:val="clear" w:color="auto" w:fill="auto"/>
          </w:tcPr>
          <w:p w14:paraId="71499872" w14:textId="77777777" w:rsidR="00217B82" w:rsidRPr="000F7017" w:rsidRDefault="00217B82" w:rsidP="007A1D3D">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r>
      <w:tr w:rsidR="00217B82" w:rsidRPr="00716FC2" w14:paraId="07C228BA" w14:textId="77777777" w:rsidTr="00217B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1A870B4A" w14:textId="77777777" w:rsidR="00217B82" w:rsidRPr="000F7017" w:rsidRDefault="00217B82" w:rsidP="007A1D3D">
            <w:pPr>
              <w:spacing w:after="0" w:line="240" w:lineRule="auto"/>
              <w:contextualSpacing/>
              <w:rPr>
                <w:rFonts w:ascii="Times New Roman" w:eastAsia="Calibri" w:hAnsi="Times New Roman"/>
              </w:rPr>
            </w:pPr>
            <w:r w:rsidRPr="000F7017">
              <w:rPr>
                <w:rFonts w:ascii="Times New Roman" w:eastAsia="Calibri" w:hAnsi="Times New Roman"/>
              </w:rPr>
              <w:t>13</w:t>
            </w:r>
          </w:p>
        </w:tc>
        <w:tc>
          <w:tcPr>
            <w:tcW w:w="4986" w:type="dxa"/>
            <w:tcBorders>
              <w:top w:val="nil"/>
              <w:left w:val="single" w:sz="4" w:space="0" w:color="000000"/>
              <w:bottom w:val="single" w:sz="4" w:space="0" w:color="000000"/>
              <w:right w:val="single" w:sz="4" w:space="0" w:color="000000"/>
            </w:tcBorders>
            <w:shd w:val="clear" w:color="auto" w:fill="auto"/>
            <w:vAlign w:val="center"/>
          </w:tcPr>
          <w:p w14:paraId="49C8CBFB" w14:textId="77777777" w:rsidR="00217B82" w:rsidRPr="000F7017" w:rsidRDefault="00217B82" w:rsidP="007A1D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7017">
              <w:rPr>
                <w:rFonts w:ascii="Times New Roman" w:hAnsi="Times New Roman" w:cs="Times New Roman"/>
              </w:rPr>
              <w:t xml:space="preserve">Монтаж светильника </w:t>
            </w:r>
            <w:proofErr w:type="spellStart"/>
            <w:r w:rsidRPr="000F7017">
              <w:rPr>
                <w:rFonts w:ascii="Times New Roman" w:hAnsi="Times New Roman" w:cs="Times New Roman"/>
              </w:rPr>
              <w:t>светод</w:t>
            </w:r>
            <w:proofErr w:type="spellEnd"/>
            <w:r w:rsidRPr="000F7017">
              <w:rPr>
                <w:rFonts w:ascii="Times New Roman" w:hAnsi="Times New Roman" w:cs="Times New Roman"/>
              </w:rPr>
              <w:t>. Навигатор, 100Вт</w:t>
            </w:r>
          </w:p>
        </w:tc>
        <w:tc>
          <w:tcPr>
            <w:tcW w:w="851" w:type="dxa"/>
            <w:tcBorders>
              <w:top w:val="nil"/>
              <w:left w:val="nil"/>
              <w:bottom w:val="single" w:sz="4" w:space="0" w:color="000000"/>
              <w:right w:val="single" w:sz="4" w:space="0" w:color="000000"/>
            </w:tcBorders>
            <w:shd w:val="clear" w:color="auto" w:fill="auto"/>
            <w:vAlign w:val="center"/>
          </w:tcPr>
          <w:p w14:paraId="37463B91" w14:textId="77777777" w:rsidR="00217B82" w:rsidRPr="000F7017"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0F7017">
              <w:rPr>
                <w:rFonts w:ascii="Times New Roman" w:hAnsi="Times New Roman" w:cs="Times New Roman"/>
              </w:rPr>
              <w:t>шт</w:t>
            </w:r>
            <w:proofErr w:type="spellEnd"/>
          </w:p>
        </w:tc>
        <w:tc>
          <w:tcPr>
            <w:tcW w:w="851" w:type="dxa"/>
            <w:tcBorders>
              <w:top w:val="nil"/>
              <w:left w:val="nil"/>
              <w:bottom w:val="single" w:sz="4" w:space="0" w:color="000000"/>
              <w:right w:val="single" w:sz="4" w:space="0" w:color="000000"/>
            </w:tcBorders>
            <w:shd w:val="clear" w:color="auto" w:fill="auto"/>
            <w:vAlign w:val="center"/>
          </w:tcPr>
          <w:p w14:paraId="1C680C49" w14:textId="77777777" w:rsidR="00217B82" w:rsidRPr="000F7017"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7017">
              <w:rPr>
                <w:rFonts w:ascii="Times New Roman" w:hAnsi="Times New Roman" w:cs="Times New Roman"/>
              </w:rPr>
              <w:t>3</w:t>
            </w:r>
          </w:p>
        </w:tc>
        <w:tc>
          <w:tcPr>
            <w:tcW w:w="2976" w:type="dxa"/>
            <w:shd w:val="clear" w:color="auto" w:fill="auto"/>
          </w:tcPr>
          <w:p w14:paraId="5EAC017E" w14:textId="77777777" w:rsidR="00217B82" w:rsidRPr="000F7017" w:rsidRDefault="00217B82" w:rsidP="007A1D3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217B82" w:rsidRPr="00716FC2" w14:paraId="65C560C9" w14:textId="77777777" w:rsidTr="00217B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3EA114E7" w14:textId="77777777" w:rsidR="00217B82" w:rsidRPr="000F7017" w:rsidRDefault="00217B82" w:rsidP="007A1D3D">
            <w:pPr>
              <w:spacing w:after="0" w:line="240" w:lineRule="auto"/>
              <w:contextualSpacing/>
              <w:rPr>
                <w:rFonts w:ascii="Times New Roman" w:eastAsia="Calibri" w:hAnsi="Times New Roman"/>
              </w:rPr>
            </w:pPr>
            <w:r w:rsidRPr="000F7017">
              <w:rPr>
                <w:rFonts w:ascii="Times New Roman" w:eastAsia="Calibri" w:hAnsi="Times New Roman"/>
              </w:rPr>
              <w:t>14</w:t>
            </w:r>
          </w:p>
        </w:tc>
        <w:tc>
          <w:tcPr>
            <w:tcW w:w="4986" w:type="dxa"/>
            <w:tcBorders>
              <w:top w:val="nil"/>
              <w:left w:val="single" w:sz="4" w:space="0" w:color="000000"/>
              <w:bottom w:val="single" w:sz="4" w:space="0" w:color="000000"/>
              <w:right w:val="single" w:sz="4" w:space="0" w:color="000000"/>
            </w:tcBorders>
            <w:shd w:val="clear" w:color="auto" w:fill="auto"/>
            <w:vAlign w:val="center"/>
          </w:tcPr>
          <w:p w14:paraId="44ABB7A3" w14:textId="77777777" w:rsidR="00217B82" w:rsidRPr="000F7017" w:rsidRDefault="00217B82" w:rsidP="007A1D3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F7017">
              <w:rPr>
                <w:rFonts w:ascii="Times New Roman" w:hAnsi="Times New Roman" w:cs="Times New Roman"/>
              </w:rPr>
              <w:t>Монтаж кронштейна светильника</w:t>
            </w:r>
          </w:p>
        </w:tc>
        <w:tc>
          <w:tcPr>
            <w:tcW w:w="851" w:type="dxa"/>
            <w:tcBorders>
              <w:top w:val="nil"/>
              <w:left w:val="nil"/>
              <w:bottom w:val="single" w:sz="4" w:space="0" w:color="000000"/>
              <w:right w:val="single" w:sz="4" w:space="0" w:color="000000"/>
            </w:tcBorders>
            <w:shd w:val="clear" w:color="auto" w:fill="auto"/>
            <w:vAlign w:val="center"/>
          </w:tcPr>
          <w:p w14:paraId="0AB0BA44" w14:textId="77777777" w:rsidR="00217B82" w:rsidRPr="000F7017" w:rsidRDefault="00217B82" w:rsidP="007A1D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spellStart"/>
            <w:r w:rsidRPr="000F7017">
              <w:rPr>
                <w:rFonts w:ascii="Times New Roman" w:hAnsi="Times New Roman" w:cs="Times New Roman"/>
              </w:rPr>
              <w:t>шт</w:t>
            </w:r>
            <w:proofErr w:type="spellEnd"/>
          </w:p>
        </w:tc>
        <w:tc>
          <w:tcPr>
            <w:tcW w:w="851" w:type="dxa"/>
            <w:tcBorders>
              <w:top w:val="nil"/>
              <w:left w:val="nil"/>
              <w:bottom w:val="single" w:sz="4" w:space="0" w:color="000000"/>
              <w:right w:val="single" w:sz="4" w:space="0" w:color="000000"/>
            </w:tcBorders>
            <w:shd w:val="clear" w:color="auto" w:fill="auto"/>
            <w:vAlign w:val="center"/>
          </w:tcPr>
          <w:p w14:paraId="38E67235" w14:textId="77777777" w:rsidR="00217B82" w:rsidRPr="000F7017" w:rsidRDefault="00217B82" w:rsidP="007A1D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F7017">
              <w:rPr>
                <w:rFonts w:ascii="Times New Roman" w:hAnsi="Times New Roman" w:cs="Times New Roman"/>
              </w:rPr>
              <w:t>3</w:t>
            </w:r>
          </w:p>
        </w:tc>
        <w:tc>
          <w:tcPr>
            <w:tcW w:w="2976" w:type="dxa"/>
            <w:shd w:val="clear" w:color="auto" w:fill="auto"/>
          </w:tcPr>
          <w:p w14:paraId="7BB83B3C" w14:textId="77777777" w:rsidR="00217B82" w:rsidRPr="000F7017" w:rsidRDefault="00217B82" w:rsidP="007A1D3D">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r>
      <w:tr w:rsidR="00217B82" w:rsidRPr="00716FC2" w14:paraId="47745412" w14:textId="77777777" w:rsidTr="00217B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601EDFC0" w14:textId="77777777" w:rsidR="00217B82" w:rsidRPr="000F7017" w:rsidRDefault="00217B82" w:rsidP="007A1D3D">
            <w:pPr>
              <w:spacing w:after="0" w:line="240" w:lineRule="auto"/>
              <w:contextualSpacing/>
              <w:rPr>
                <w:rFonts w:ascii="Times New Roman" w:eastAsia="Calibri" w:hAnsi="Times New Roman"/>
              </w:rPr>
            </w:pPr>
            <w:r w:rsidRPr="000F7017">
              <w:rPr>
                <w:rFonts w:ascii="Times New Roman" w:eastAsia="Calibri" w:hAnsi="Times New Roman"/>
              </w:rPr>
              <w:t>15</w:t>
            </w:r>
          </w:p>
        </w:tc>
        <w:tc>
          <w:tcPr>
            <w:tcW w:w="4986" w:type="dxa"/>
            <w:tcBorders>
              <w:top w:val="nil"/>
              <w:left w:val="single" w:sz="4" w:space="0" w:color="000000"/>
              <w:bottom w:val="single" w:sz="4" w:space="0" w:color="000000"/>
              <w:right w:val="single" w:sz="4" w:space="0" w:color="000000"/>
            </w:tcBorders>
            <w:shd w:val="clear" w:color="auto" w:fill="auto"/>
            <w:vAlign w:val="center"/>
          </w:tcPr>
          <w:p w14:paraId="1B7AB5B3" w14:textId="77777777" w:rsidR="00217B82" w:rsidRPr="000F7017" w:rsidRDefault="00217B82" w:rsidP="007A1D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7017">
              <w:rPr>
                <w:rFonts w:ascii="Times New Roman" w:hAnsi="Times New Roman" w:cs="Times New Roman"/>
              </w:rPr>
              <w:t>Монтаж бандажной ленты</w:t>
            </w:r>
          </w:p>
        </w:tc>
        <w:tc>
          <w:tcPr>
            <w:tcW w:w="851" w:type="dxa"/>
            <w:tcBorders>
              <w:top w:val="nil"/>
              <w:left w:val="nil"/>
              <w:bottom w:val="single" w:sz="4" w:space="0" w:color="000000"/>
              <w:right w:val="single" w:sz="4" w:space="0" w:color="000000"/>
            </w:tcBorders>
            <w:shd w:val="clear" w:color="auto" w:fill="auto"/>
            <w:vAlign w:val="center"/>
          </w:tcPr>
          <w:p w14:paraId="4D994B8C" w14:textId="77777777" w:rsidR="00217B82" w:rsidRPr="000F7017"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7017">
              <w:rPr>
                <w:rFonts w:ascii="Times New Roman" w:hAnsi="Times New Roman" w:cs="Times New Roman"/>
              </w:rPr>
              <w:t>м</w:t>
            </w:r>
          </w:p>
        </w:tc>
        <w:tc>
          <w:tcPr>
            <w:tcW w:w="851" w:type="dxa"/>
            <w:tcBorders>
              <w:top w:val="nil"/>
              <w:left w:val="nil"/>
              <w:bottom w:val="single" w:sz="4" w:space="0" w:color="000000"/>
              <w:right w:val="single" w:sz="4" w:space="0" w:color="000000"/>
            </w:tcBorders>
            <w:shd w:val="clear" w:color="auto" w:fill="auto"/>
            <w:vAlign w:val="center"/>
          </w:tcPr>
          <w:p w14:paraId="0CF42A8E" w14:textId="77777777" w:rsidR="00217B82" w:rsidRPr="000F7017"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7017">
              <w:rPr>
                <w:rFonts w:ascii="Times New Roman" w:hAnsi="Times New Roman" w:cs="Times New Roman"/>
              </w:rPr>
              <w:t>34</w:t>
            </w:r>
          </w:p>
        </w:tc>
        <w:tc>
          <w:tcPr>
            <w:tcW w:w="2976" w:type="dxa"/>
            <w:shd w:val="clear" w:color="auto" w:fill="auto"/>
          </w:tcPr>
          <w:p w14:paraId="0E114442" w14:textId="77777777" w:rsidR="00217B82" w:rsidRPr="000F7017" w:rsidRDefault="00217B82" w:rsidP="007A1D3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217B82" w:rsidRPr="00716FC2" w14:paraId="1112F857" w14:textId="77777777" w:rsidTr="00217B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54CA03F0" w14:textId="77777777" w:rsidR="00217B82" w:rsidRPr="000F7017" w:rsidRDefault="00217B82" w:rsidP="007A1D3D">
            <w:pPr>
              <w:spacing w:after="0" w:line="240" w:lineRule="auto"/>
              <w:contextualSpacing/>
              <w:rPr>
                <w:rFonts w:ascii="Times New Roman" w:eastAsia="Calibri" w:hAnsi="Times New Roman"/>
              </w:rPr>
            </w:pPr>
            <w:r w:rsidRPr="000F7017">
              <w:rPr>
                <w:rFonts w:ascii="Times New Roman" w:eastAsia="Calibri" w:hAnsi="Times New Roman"/>
              </w:rPr>
              <w:t>16</w:t>
            </w:r>
          </w:p>
        </w:tc>
        <w:tc>
          <w:tcPr>
            <w:tcW w:w="4986" w:type="dxa"/>
            <w:tcBorders>
              <w:top w:val="nil"/>
              <w:left w:val="single" w:sz="4" w:space="0" w:color="000000"/>
              <w:bottom w:val="single" w:sz="4" w:space="0" w:color="000000"/>
              <w:right w:val="single" w:sz="4" w:space="0" w:color="000000"/>
            </w:tcBorders>
            <w:shd w:val="clear" w:color="auto" w:fill="auto"/>
            <w:vAlign w:val="center"/>
          </w:tcPr>
          <w:p w14:paraId="65060060" w14:textId="77777777" w:rsidR="00217B82" w:rsidRPr="000F7017" w:rsidRDefault="00217B82" w:rsidP="007A1D3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F7017">
              <w:rPr>
                <w:rFonts w:ascii="Times New Roman" w:hAnsi="Times New Roman" w:cs="Times New Roman"/>
              </w:rPr>
              <w:t>Работа монтажной вышки</w:t>
            </w:r>
          </w:p>
        </w:tc>
        <w:tc>
          <w:tcPr>
            <w:tcW w:w="851" w:type="dxa"/>
            <w:tcBorders>
              <w:top w:val="nil"/>
              <w:left w:val="nil"/>
              <w:bottom w:val="single" w:sz="4" w:space="0" w:color="000000"/>
              <w:right w:val="single" w:sz="4" w:space="0" w:color="000000"/>
            </w:tcBorders>
            <w:shd w:val="clear" w:color="auto" w:fill="auto"/>
            <w:vAlign w:val="center"/>
          </w:tcPr>
          <w:p w14:paraId="32495C2F" w14:textId="77777777" w:rsidR="00217B82" w:rsidRPr="000F7017" w:rsidRDefault="00217B82" w:rsidP="007A1D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F7017">
              <w:rPr>
                <w:rFonts w:ascii="Times New Roman" w:hAnsi="Times New Roman" w:cs="Times New Roman"/>
              </w:rPr>
              <w:t>час</w:t>
            </w:r>
          </w:p>
        </w:tc>
        <w:tc>
          <w:tcPr>
            <w:tcW w:w="851" w:type="dxa"/>
            <w:tcBorders>
              <w:top w:val="nil"/>
              <w:left w:val="nil"/>
              <w:bottom w:val="single" w:sz="4" w:space="0" w:color="000000"/>
              <w:right w:val="single" w:sz="4" w:space="0" w:color="000000"/>
            </w:tcBorders>
            <w:shd w:val="clear" w:color="auto" w:fill="auto"/>
            <w:vAlign w:val="center"/>
          </w:tcPr>
          <w:p w14:paraId="436253D6" w14:textId="77777777" w:rsidR="00217B82" w:rsidRPr="000F7017" w:rsidRDefault="00217B82" w:rsidP="007A1D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F7017">
              <w:rPr>
                <w:rFonts w:ascii="Times New Roman" w:hAnsi="Times New Roman" w:cs="Times New Roman"/>
              </w:rPr>
              <w:t>8</w:t>
            </w:r>
          </w:p>
        </w:tc>
        <w:tc>
          <w:tcPr>
            <w:tcW w:w="2976" w:type="dxa"/>
            <w:shd w:val="clear" w:color="auto" w:fill="auto"/>
          </w:tcPr>
          <w:p w14:paraId="2E370DA3" w14:textId="77777777" w:rsidR="00217B82" w:rsidRPr="000F7017" w:rsidRDefault="00217B82" w:rsidP="007A1D3D">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r>
      <w:tr w:rsidR="00217B82" w:rsidRPr="00716FC2" w14:paraId="70A619B3" w14:textId="77777777" w:rsidTr="00217B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1FCDD815" w14:textId="77777777" w:rsidR="00217B82" w:rsidRPr="00463D12" w:rsidRDefault="00217B82" w:rsidP="007A1D3D">
            <w:pPr>
              <w:spacing w:after="0" w:line="240" w:lineRule="auto"/>
              <w:contextualSpacing/>
              <w:rPr>
                <w:rFonts w:ascii="Times New Roman" w:eastAsia="Calibri" w:hAnsi="Times New Roman"/>
                <w:lang w:val="en-US"/>
              </w:rPr>
            </w:pPr>
            <w:r>
              <w:rPr>
                <w:rFonts w:ascii="Times New Roman" w:eastAsia="Calibri" w:hAnsi="Times New Roman"/>
                <w:lang w:val="en-US"/>
              </w:rPr>
              <w:t>17</w:t>
            </w:r>
          </w:p>
        </w:tc>
        <w:tc>
          <w:tcPr>
            <w:tcW w:w="4986" w:type="dxa"/>
            <w:tcBorders>
              <w:top w:val="nil"/>
              <w:left w:val="single" w:sz="4" w:space="0" w:color="000000"/>
              <w:bottom w:val="single" w:sz="4" w:space="0" w:color="000000"/>
              <w:right w:val="single" w:sz="4" w:space="0" w:color="000000"/>
            </w:tcBorders>
            <w:shd w:val="clear" w:color="auto" w:fill="auto"/>
            <w:vAlign w:val="center"/>
          </w:tcPr>
          <w:p w14:paraId="36E75321" w14:textId="77777777" w:rsidR="00217B82" w:rsidRPr="000F7017" w:rsidRDefault="00217B82" w:rsidP="007A1D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7017">
              <w:rPr>
                <w:rFonts w:ascii="Times New Roman" w:hAnsi="Times New Roman" w:cs="Times New Roman"/>
              </w:rPr>
              <w:t>Транспортные (накладные) расходы</w:t>
            </w:r>
          </w:p>
        </w:tc>
        <w:tc>
          <w:tcPr>
            <w:tcW w:w="851" w:type="dxa"/>
            <w:tcBorders>
              <w:top w:val="nil"/>
              <w:left w:val="nil"/>
              <w:bottom w:val="single" w:sz="4" w:space="0" w:color="000000"/>
              <w:right w:val="single" w:sz="4" w:space="0" w:color="000000"/>
            </w:tcBorders>
            <w:shd w:val="clear" w:color="auto" w:fill="auto"/>
            <w:vAlign w:val="center"/>
          </w:tcPr>
          <w:p w14:paraId="636CE6FD" w14:textId="77777777" w:rsidR="00217B82" w:rsidRPr="000F7017"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851" w:type="dxa"/>
            <w:tcBorders>
              <w:top w:val="nil"/>
              <w:left w:val="nil"/>
              <w:bottom w:val="single" w:sz="4" w:space="0" w:color="000000"/>
              <w:right w:val="single" w:sz="4" w:space="0" w:color="000000"/>
            </w:tcBorders>
            <w:shd w:val="clear" w:color="auto" w:fill="auto"/>
            <w:vAlign w:val="center"/>
          </w:tcPr>
          <w:p w14:paraId="63E6551E" w14:textId="77777777" w:rsidR="00217B82" w:rsidRPr="000F7017"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
        </w:tc>
        <w:tc>
          <w:tcPr>
            <w:tcW w:w="2976" w:type="dxa"/>
            <w:shd w:val="clear" w:color="auto" w:fill="auto"/>
          </w:tcPr>
          <w:p w14:paraId="165C5E9B" w14:textId="77777777" w:rsidR="00217B82" w:rsidRPr="000F7017" w:rsidRDefault="00217B82" w:rsidP="007A1D3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217B82" w:rsidRPr="00716FC2" w14:paraId="11936A73" w14:textId="77777777" w:rsidTr="00217B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2F34ED7A" w14:textId="77777777" w:rsidR="00217B82" w:rsidRPr="000F7017" w:rsidRDefault="00217B82" w:rsidP="007A1D3D">
            <w:pPr>
              <w:tabs>
                <w:tab w:val="left" w:pos="2661"/>
              </w:tabs>
              <w:spacing w:after="0" w:line="240" w:lineRule="auto"/>
              <w:rPr>
                <w:rFonts w:ascii="Times New Roman" w:eastAsia="Calibri" w:hAnsi="Times New Roman"/>
                <w:b w:val="0"/>
              </w:rPr>
            </w:pPr>
          </w:p>
        </w:tc>
        <w:tc>
          <w:tcPr>
            <w:tcW w:w="4986" w:type="dxa"/>
            <w:shd w:val="clear" w:color="auto" w:fill="auto"/>
          </w:tcPr>
          <w:p w14:paraId="1C872821" w14:textId="77777777" w:rsidR="00217B82" w:rsidRPr="004F4AE1" w:rsidRDefault="00217B82" w:rsidP="007A1D3D">
            <w:pPr>
              <w:tabs>
                <w:tab w:val="left" w:pos="2661"/>
              </w:tabs>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b/>
                <w:sz w:val="24"/>
                <w:szCs w:val="24"/>
              </w:rPr>
            </w:pPr>
            <w:r w:rsidRPr="004F4AE1">
              <w:rPr>
                <w:rFonts w:ascii="Times New Roman" w:eastAsia="Calibri" w:hAnsi="Times New Roman" w:cs="Times New Roman"/>
                <w:b/>
                <w:sz w:val="24"/>
                <w:szCs w:val="24"/>
              </w:rPr>
              <w:t>Материал</w:t>
            </w:r>
          </w:p>
        </w:tc>
        <w:tc>
          <w:tcPr>
            <w:tcW w:w="851" w:type="dxa"/>
            <w:shd w:val="clear" w:color="auto" w:fill="auto"/>
          </w:tcPr>
          <w:p w14:paraId="081B466B" w14:textId="77777777" w:rsidR="00217B82" w:rsidRPr="000F7017" w:rsidRDefault="00217B82" w:rsidP="007A1D3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c>
          <w:tcPr>
            <w:tcW w:w="851" w:type="dxa"/>
            <w:shd w:val="clear" w:color="auto" w:fill="auto"/>
          </w:tcPr>
          <w:p w14:paraId="196934D7" w14:textId="77777777" w:rsidR="00217B82" w:rsidRPr="000F7017" w:rsidRDefault="00217B82" w:rsidP="007A1D3D">
            <w:pPr>
              <w:spacing w:after="0" w:line="240" w:lineRule="auto"/>
              <w:jc w:val="center"/>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c>
          <w:tcPr>
            <w:tcW w:w="2976" w:type="dxa"/>
            <w:shd w:val="clear" w:color="auto" w:fill="auto"/>
          </w:tcPr>
          <w:p w14:paraId="741CD7E5" w14:textId="77777777" w:rsidR="00217B82" w:rsidRPr="000F7017" w:rsidRDefault="00217B82" w:rsidP="007A1D3D">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r>
      <w:tr w:rsidR="00217B82" w:rsidRPr="00716FC2" w14:paraId="400E6D00" w14:textId="77777777" w:rsidTr="00217B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5F6773CD" w14:textId="77777777" w:rsidR="00217B82" w:rsidRPr="000F7017" w:rsidRDefault="00217B82" w:rsidP="007A1D3D">
            <w:pPr>
              <w:spacing w:after="0" w:line="240" w:lineRule="auto"/>
              <w:contextualSpacing/>
              <w:rPr>
                <w:rFonts w:ascii="Times New Roman" w:eastAsia="Calibri" w:hAnsi="Times New Roman"/>
              </w:rPr>
            </w:pPr>
            <w:r w:rsidRPr="000F7017">
              <w:rPr>
                <w:rFonts w:ascii="Times New Roman" w:eastAsia="Calibri" w:hAnsi="Times New Roman"/>
              </w:rPr>
              <w:t>1</w:t>
            </w:r>
          </w:p>
        </w:tc>
        <w:tc>
          <w:tcPr>
            <w:tcW w:w="498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ED257E4" w14:textId="77777777" w:rsidR="00217B82" w:rsidRPr="000F7017" w:rsidRDefault="00217B82" w:rsidP="007A1D3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7017">
              <w:rPr>
                <w:rFonts w:ascii="Times New Roman" w:hAnsi="Times New Roman" w:cs="Times New Roman"/>
              </w:rPr>
              <w:t>СИП4 2х16 мм²</w:t>
            </w:r>
          </w:p>
        </w:tc>
        <w:tc>
          <w:tcPr>
            <w:tcW w:w="851" w:type="dxa"/>
            <w:tcBorders>
              <w:top w:val="single" w:sz="4" w:space="0" w:color="000000"/>
              <w:left w:val="nil"/>
              <w:bottom w:val="single" w:sz="4" w:space="0" w:color="000000"/>
              <w:right w:val="single" w:sz="4" w:space="0" w:color="000000"/>
            </w:tcBorders>
            <w:shd w:val="clear" w:color="auto" w:fill="auto"/>
            <w:vAlign w:val="bottom"/>
          </w:tcPr>
          <w:p w14:paraId="06828632" w14:textId="77777777" w:rsidR="00217B82" w:rsidRPr="000F7017"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7017">
              <w:rPr>
                <w:rFonts w:ascii="Times New Roman" w:hAnsi="Times New Roman" w:cs="Times New Roman"/>
              </w:rPr>
              <w:t>м</w:t>
            </w:r>
          </w:p>
        </w:tc>
        <w:tc>
          <w:tcPr>
            <w:tcW w:w="851" w:type="dxa"/>
            <w:tcBorders>
              <w:top w:val="single" w:sz="4" w:space="0" w:color="000000"/>
              <w:left w:val="nil"/>
              <w:bottom w:val="single" w:sz="4" w:space="0" w:color="000000"/>
              <w:right w:val="single" w:sz="4" w:space="0" w:color="000000"/>
            </w:tcBorders>
            <w:shd w:val="clear" w:color="auto" w:fill="auto"/>
            <w:vAlign w:val="bottom"/>
          </w:tcPr>
          <w:p w14:paraId="5862E0C3" w14:textId="77777777" w:rsidR="00217B82" w:rsidRPr="000F7017"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7017">
              <w:rPr>
                <w:rFonts w:ascii="Times New Roman" w:hAnsi="Times New Roman" w:cs="Times New Roman"/>
              </w:rPr>
              <w:t>60</w:t>
            </w:r>
          </w:p>
        </w:tc>
        <w:tc>
          <w:tcPr>
            <w:tcW w:w="2976" w:type="dxa"/>
            <w:shd w:val="clear" w:color="auto" w:fill="auto"/>
          </w:tcPr>
          <w:p w14:paraId="6455864F" w14:textId="77777777" w:rsidR="00217B82" w:rsidRPr="000F7017" w:rsidRDefault="00217B82" w:rsidP="007A1D3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217B82" w:rsidRPr="00716FC2" w14:paraId="7A614187" w14:textId="77777777" w:rsidTr="004F4AE1">
        <w:trPr>
          <w:cnfStyle w:val="000000010000" w:firstRow="0" w:lastRow="0" w:firstColumn="0" w:lastColumn="0" w:oddVBand="0" w:evenVBand="0" w:oddHBand="0" w:evenHBand="1" w:firstRowFirstColumn="0" w:firstRowLastColumn="0" w:lastRowFirstColumn="0" w:lastRowLastColumn="0"/>
          <w:trHeight w:val="159"/>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04786CD9" w14:textId="77777777" w:rsidR="00217B82" w:rsidRPr="000F7017" w:rsidRDefault="00217B82" w:rsidP="007A1D3D">
            <w:pPr>
              <w:spacing w:after="0" w:line="240" w:lineRule="auto"/>
              <w:contextualSpacing/>
              <w:rPr>
                <w:rFonts w:ascii="Times New Roman" w:eastAsia="Calibri" w:hAnsi="Times New Roman"/>
              </w:rPr>
            </w:pPr>
            <w:r w:rsidRPr="000F7017">
              <w:rPr>
                <w:rFonts w:ascii="Times New Roman" w:eastAsia="Calibri" w:hAnsi="Times New Roman"/>
              </w:rPr>
              <w:t>2</w:t>
            </w:r>
          </w:p>
        </w:tc>
        <w:tc>
          <w:tcPr>
            <w:tcW w:w="4986" w:type="dxa"/>
            <w:tcBorders>
              <w:top w:val="nil"/>
              <w:left w:val="single" w:sz="4" w:space="0" w:color="000000"/>
              <w:bottom w:val="single" w:sz="4" w:space="0" w:color="000000"/>
              <w:right w:val="single" w:sz="4" w:space="0" w:color="000000"/>
            </w:tcBorders>
            <w:shd w:val="clear" w:color="auto" w:fill="auto"/>
            <w:vAlign w:val="center"/>
          </w:tcPr>
          <w:p w14:paraId="1AF47E20" w14:textId="77777777" w:rsidR="00217B82" w:rsidRPr="000F7017" w:rsidRDefault="00217B82" w:rsidP="007A1D3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F7017">
              <w:rPr>
                <w:rFonts w:ascii="Times New Roman" w:hAnsi="Times New Roman" w:cs="Times New Roman"/>
              </w:rPr>
              <w:t>СИП4 4х35+1*16 мм²</w:t>
            </w:r>
          </w:p>
        </w:tc>
        <w:tc>
          <w:tcPr>
            <w:tcW w:w="851" w:type="dxa"/>
            <w:tcBorders>
              <w:top w:val="nil"/>
              <w:left w:val="nil"/>
              <w:bottom w:val="single" w:sz="4" w:space="0" w:color="000000"/>
              <w:right w:val="single" w:sz="4" w:space="0" w:color="000000"/>
            </w:tcBorders>
            <w:shd w:val="clear" w:color="auto" w:fill="auto"/>
            <w:vAlign w:val="bottom"/>
          </w:tcPr>
          <w:p w14:paraId="30975B6E" w14:textId="77777777" w:rsidR="00217B82" w:rsidRPr="000F7017" w:rsidRDefault="00217B82" w:rsidP="007A1D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F7017">
              <w:rPr>
                <w:rFonts w:ascii="Times New Roman" w:hAnsi="Times New Roman" w:cs="Times New Roman"/>
              </w:rPr>
              <w:t>м</w:t>
            </w:r>
          </w:p>
        </w:tc>
        <w:tc>
          <w:tcPr>
            <w:tcW w:w="851" w:type="dxa"/>
            <w:tcBorders>
              <w:top w:val="nil"/>
              <w:left w:val="nil"/>
              <w:bottom w:val="single" w:sz="4" w:space="0" w:color="000000"/>
              <w:right w:val="single" w:sz="4" w:space="0" w:color="000000"/>
            </w:tcBorders>
            <w:shd w:val="clear" w:color="auto" w:fill="auto"/>
            <w:vAlign w:val="bottom"/>
          </w:tcPr>
          <w:p w14:paraId="399B6194" w14:textId="77777777" w:rsidR="00217B82" w:rsidRPr="000F7017" w:rsidRDefault="00217B82" w:rsidP="007A1D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F7017">
              <w:rPr>
                <w:rFonts w:ascii="Times New Roman" w:hAnsi="Times New Roman" w:cs="Times New Roman"/>
              </w:rPr>
              <w:t>75</w:t>
            </w:r>
          </w:p>
        </w:tc>
        <w:tc>
          <w:tcPr>
            <w:tcW w:w="2976" w:type="dxa"/>
            <w:shd w:val="clear" w:color="auto" w:fill="auto"/>
          </w:tcPr>
          <w:p w14:paraId="18FB43B5" w14:textId="77777777" w:rsidR="00217B82" w:rsidRPr="000F7017" w:rsidRDefault="00217B82" w:rsidP="007A1D3D">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r>
      <w:tr w:rsidR="00217B82" w:rsidRPr="00716FC2" w14:paraId="47ECCA6B" w14:textId="77777777" w:rsidTr="00217B82">
        <w:trPr>
          <w:cnfStyle w:val="000000100000" w:firstRow="0" w:lastRow="0" w:firstColumn="0" w:lastColumn="0" w:oddVBand="0" w:evenVBand="0" w:oddHBand="1" w:evenHBand="0" w:firstRowFirstColumn="0" w:firstRowLastColumn="0" w:lastRowFirstColumn="0" w:lastRowLastColumn="0"/>
          <w:trHeight w:val="11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001BE2E4" w14:textId="77777777" w:rsidR="00217B82" w:rsidRPr="000F7017" w:rsidRDefault="00217B82" w:rsidP="007A1D3D">
            <w:pPr>
              <w:spacing w:after="0" w:line="240" w:lineRule="auto"/>
              <w:contextualSpacing/>
              <w:rPr>
                <w:rFonts w:ascii="Times New Roman" w:eastAsia="Calibri" w:hAnsi="Times New Roman"/>
              </w:rPr>
            </w:pPr>
            <w:r w:rsidRPr="000F7017">
              <w:rPr>
                <w:rFonts w:ascii="Times New Roman" w:eastAsia="Calibri" w:hAnsi="Times New Roman"/>
              </w:rPr>
              <w:t>3</w:t>
            </w:r>
          </w:p>
        </w:tc>
        <w:tc>
          <w:tcPr>
            <w:tcW w:w="4986" w:type="dxa"/>
            <w:tcBorders>
              <w:top w:val="nil"/>
              <w:left w:val="single" w:sz="4" w:space="0" w:color="000000"/>
              <w:bottom w:val="single" w:sz="4" w:space="0" w:color="000000"/>
              <w:right w:val="single" w:sz="4" w:space="0" w:color="000000"/>
            </w:tcBorders>
            <w:shd w:val="clear" w:color="auto" w:fill="auto"/>
            <w:vAlign w:val="bottom"/>
          </w:tcPr>
          <w:p w14:paraId="48DBE845" w14:textId="77777777" w:rsidR="00217B82" w:rsidRPr="000F7017" w:rsidRDefault="00217B82" w:rsidP="007A1D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7017">
              <w:rPr>
                <w:rFonts w:ascii="Times New Roman" w:hAnsi="Times New Roman" w:cs="Times New Roman"/>
              </w:rPr>
              <w:t>СИП4 4х35 мм²</w:t>
            </w:r>
          </w:p>
        </w:tc>
        <w:tc>
          <w:tcPr>
            <w:tcW w:w="851" w:type="dxa"/>
            <w:tcBorders>
              <w:top w:val="nil"/>
              <w:left w:val="nil"/>
              <w:bottom w:val="single" w:sz="4" w:space="0" w:color="000000"/>
              <w:right w:val="single" w:sz="4" w:space="0" w:color="000000"/>
            </w:tcBorders>
            <w:shd w:val="clear" w:color="auto" w:fill="auto"/>
            <w:vAlign w:val="bottom"/>
          </w:tcPr>
          <w:p w14:paraId="376A75B0" w14:textId="77777777" w:rsidR="00217B82" w:rsidRPr="000F7017"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7017">
              <w:rPr>
                <w:rFonts w:ascii="Times New Roman" w:hAnsi="Times New Roman" w:cs="Times New Roman"/>
              </w:rPr>
              <w:t>м</w:t>
            </w:r>
          </w:p>
        </w:tc>
        <w:tc>
          <w:tcPr>
            <w:tcW w:w="851" w:type="dxa"/>
            <w:tcBorders>
              <w:top w:val="nil"/>
              <w:left w:val="nil"/>
              <w:bottom w:val="single" w:sz="4" w:space="0" w:color="000000"/>
              <w:right w:val="single" w:sz="4" w:space="0" w:color="000000"/>
            </w:tcBorders>
            <w:shd w:val="clear" w:color="auto" w:fill="auto"/>
            <w:vAlign w:val="bottom"/>
          </w:tcPr>
          <w:p w14:paraId="0A31A1E7" w14:textId="77777777" w:rsidR="00217B82" w:rsidRPr="000F7017"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7017">
              <w:rPr>
                <w:rFonts w:ascii="Times New Roman" w:hAnsi="Times New Roman" w:cs="Times New Roman"/>
              </w:rPr>
              <w:t>50</w:t>
            </w:r>
          </w:p>
        </w:tc>
        <w:tc>
          <w:tcPr>
            <w:tcW w:w="2976" w:type="dxa"/>
            <w:shd w:val="clear" w:color="auto" w:fill="auto"/>
          </w:tcPr>
          <w:p w14:paraId="2D1CE0E7" w14:textId="77777777" w:rsidR="00217B82" w:rsidRPr="000F7017" w:rsidRDefault="00217B82" w:rsidP="007A1D3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217B82" w:rsidRPr="00716FC2" w14:paraId="3C9E1EB3" w14:textId="77777777" w:rsidTr="00217B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621E562B" w14:textId="77777777" w:rsidR="00217B82" w:rsidRPr="000F7017" w:rsidRDefault="00217B82" w:rsidP="007A1D3D">
            <w:pPr>
              <w:spacing w:after="0" w:line="240" w:lineRule="auto"/>
              <w:contextualSpacing/>
              <w:rPr>
                <w:rFonts w:ascii="Times New Roman" w:eastAsia="Calibri" w:hAnsi="Times New Roman"/>
              </w:rPr>
            </w:pPr>
            <w:r w:rsidRPr="000F7017">
              <w:rPr>
                <w:rFonts w:ascii="Times New Roman" w:eastAsia="Calibri" w:hAnsi="Times New Roman"/>
              </w:rPr>
              <w:t>4</w:t>
            </w:r>
          </w:p>
        </w:tc>
        <w:tc>
          <w:tcPr>
            <w:tcW w:w="4986" w:type="dxa"/>
            <w:tcBorders>
              <w:top w:val="nil"/>
              <w:left w:val="single" w:sz="4" w:space="0" w:color="000000"/>
              <w:bottom w:val="single" w:sz="4" w:space="0" w:color="000000"/>
              <w:right w:val="single" w:sz="4" w:space="0" w:color="000000"/>
            </w:tcBorders>
            <w:shd w:val="clear" w:color="auto" w:fill="auto"/>
            <w:vAlign w:val="bottom"/>
          </w:tcPr>
          <w:p w14:paraId="40DC8DA8" w14:textId="77777777" w:rsidR="00217B82" w:rsidRPr="000F7017" w:rsidRDefault="00217B82" w:rsidP="007A1D3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F7017">
              <w:rPr>
                <w:rFonts w:ascii="Times New Roman" w:hAnsi="Times New Roman" w:cs="Times New Roman"/>
              </w:rPr>
              <w:t>Концевой анкер СА 1500</w:t>
            </w:r>
          </w:p>
        </w:tc>
        <w:tc>
          <w:tcPr>
            <w:tcW w:w="851" w:type="dxa"/>
            <w:tcBorders>
              <w:top w:val="nil"/>
              <w:left w:val="nil"/>
              <w:bottom w:val="single" w:sz="4" w:space="0" w:color="000000"/>
              <w:right w:val="single" w:sz="4" w:space="0" w:color="000000"/>
            </w:tcBorders>
            <w:shd w:val="clear" w:color="auto" w:fill="auto"/>
            <w:vAlign w:val="bottom"/>
          </w:tcPr>
          <w:p w14:paraId="68333E4B" w14:textId="77777777" w:rsidR="00217B82" w:rsidRPr="000F7017" w:rsidRDefault="00217B82" w:rsidP="007A1D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spellStart"/>
            <w:r w:rsidRPr="000F7017">
              <w:rPr>
                <w:rFonts w:ascii="Times New Roman" w:hAnsi="Times New Roman" w:cs="Times New Roman"/>
              </w:rPr>
              <w:t>шт</w:t>
            </w:r>
            <w:proofErr w:type="spellEnd"/>
          </w:p>
        </w:tc>
        <w:tc>
          <w:tcPr>
            <w:tcW w:w="851" w:type="dxa"/>
            <w:tcBorders>
              <w:top w:val="nil"/>
              <w:left w:val="nil"/>
              <w:bottom w:val="single" w:sz="4" w:space="0" w:color="000000"/>
              <w:right w:val="single" w:sz="4" w:space="0" w:color="000000"/>
            </w:tcBorders>
            <w:shd w:val="clear" w:color="auto" w:fill="auto"/>
            <w:vAlign w:val="bottom"/>
          </w:tcPr>
          <w:p w14:paraId="10E9C267" w14:textId="77777777" w:rsidR="00217B82" w:rsidRPr="000F7017" w:rsidRDefault="00217B82" w:rsidP="007A1D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F7017">
              <w:rPr>
                <w:rFonts w:ascii="Times New Roman" w:hAnsi="Times New Roman" w:cs="Times New Roman"/>
              </w:rPr>
              <w:t>14</w:t>
            </w:r>
          </w:p>
        </w:tc>
        <w:tc>
          <w:tcPr>
            <w:tcW w:w="2976" w:type="dxa"/>
            <w:shd w:val="clear" w:color="auto" w:fill="auto"/>
          </w:tcPr>
          <w:p w14:paraId="72D3A642" w14:textId="77777777" w:rsidR="00217B82" w:rsidRPr="000F7017" w:rsidRDefault="00217B82" w:rsidP="007A1D3D">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r>
      <w:tr w:rsidR="00217B82" w:rsidRPr="00716FC2" w14:paraId="2144697D" w14:textId="77777777" w:rsidTr="00217B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190C8216" w14:textId="77777777" w:rsidR="00217B82" w:rsidRPr="000F7017" w:rsidRDefault="00217B82" w:rsidP="007A1D3D">
            <w:pPr>
              <w:spacing w:after="0" w:line="240" w:lineRule="auto"/>
              <w:contextualSpacing/>
              <w:rPr>
                <w:rFonts w:ascii="Times New Roman" w:eastAsia="Calibri" w:hAnsi="Times New Roman"/>
              </w:rPr>
            </w:pPr>
            <w:r w:rsidRPr="000F7017">
              <w:rPr>
                <w:rFonts w:ascii="Times New Roman" w:eastAsia="Calibri" w:hAnsi="Times New Roman"/>
              </w:rPr>
              <w:t>5</w:t>
            </w:r>
          </w:p>
        </w:tc>
        <w:tc>
          <w:tcPr>
            <w:tcW w:w="4986" w:type="dxa"/>
            <w:tcBorders>
              <w:top w:val="nil"/>
              <w:left w:val="single" w:sz="4" w:space="0" w:color="000000"/>
              <w:bottom w:val="single" w:sz="4" w:space="0" w:color="000000"/>
              <w:right w:val="single" w:sz="4" w:space="0" w:color="000000"/>
            </w:tcBorders>
            <w:shd w:val="clear" w:color="auto" w:fill="auto"/>
            <w:vAlign w:val="bottom"/>
          </w:tcPr>
          <w:p w14:paraId="0FE73D4B" w14:textId="77777777" w:rsidR="00217B82" w:rsidRPr="000F7017" w:rsidRDefault="00217B82" w:rsidP="007A1D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7017">
              <w:rPr>
                <w:rFonts w:ascii="Times New Roman" w:hAnsi="Times New Roman" w:cs="Times New Roman"/>
              </w:rPr>
              <w:t>Анкерный зажим РА-35-100</w:t>
            </w:r>
          </w:p>
        </w:tc>
        <w:tc>
          <w:tcPr>
            <w:tcW w:w="851" w:type="dxa"/>
            <w:tcBorders>
              <w:top w:val="nil"/>
              <w:left w:val="nil"/>
              <w:bottom w:val="single" w:sz="4" w:space="0" w:color="000000"/>
              <w:right w:val="single" w:sz="4" w:space="0" w:color="000000"/>
            </w:tcBorders>
            <w:shd w:val="clear" w:color="auto" w:fill="auto"/>
            <w:vAlign w:val="bottom"/>
          </w:tcPr>
          <w:p w14:paraId="35271BAC" w14:textId="77777777" w:rsidR="00217B82" w:rsidRPr="000F7017"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0F7017">
              <w:rPr>
                <w:rFonts w:ascii="Times New Roman" w:hAnsi="Times New Roman" w:cs="Times New Roman"/>
              </w:rPr>
              <w:t>шт</w:t>
            </w:r>
            <w:proofErr w:type="spellEnd"/>
          </w:p>
        </w:tc>
        <w:tc>
          <w:tcPr>
            <w:tcW w:w="851" w:type="dxa"/>
            <w:tcBorders>
              <w:top w:val="nil"/>
              <w:left w:val="nil"/>
              <w:bottom w:val="single" w:sz="4" w:space="0" w:color="000000"/>
              <w:right w:val="single" w:sz="4" w:space="0" w:color="000000"/>
            </w:tcBorders>
            <w:shd w:val="clear" w:color="auto" w:fill="auto"/>
            <w:vAlign w:val="bottom"/>
          </w:tcPr>
          <w:p w14:paraId="385D5C84" w14:textId="77777777" w:rsidR="00217B82" w:rsidRPr="000F7017"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7017">
              <w:rPr>
                <w:rFonts w:ascii="Times New Roman" w:hAnsi="Times New Roman" w:cs="Times New Roman"/>
              </w:rPr>
              <w:t>8</w:t>
            </w:r>
          </w:p>
        </w:tc>
        <w:tc>
          <w:tcPr>
            <w:tcW w:w="2976" w:type="dxa"/>
            <w:shd w:val="clear" w:color="auto" w:fill="auto"/>
          </w:tcPr>
          <w:p w14:paraId="70B31548" w14:textId="77777777" w:rsidR="00217B82" w:rsidRPr="000F7017" w:rsidRDefault="00217B82" w:rsidP="007A1D3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217B82" w:rsidRPr="00716FC2" w14:paraId="254E0642" w14:textId="77777777" w:rsidTr="00217B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588F9D7A" w14:textId="77777777" w:rsidR="00217B82" w:rsidRPr="000F7017" w:rsidRDefault="00217B82" w:rsidP="007A1D3D">
            <w:pPr>
              <w:spacing w:after="0" w:line="240" w:lineRule="auto"/>
              <w:contextualSpacing/>
              <w:rPr>
                <w:rFonts w:ascii="Times New Roman" w:eastAsia="Calibri" w:hAnsi="Times New Roman"/>
              </w:rPr>
            </w:pPr>
            <w:r w:rsidRPr="000F7017">
              <w:rPr>
                <w:rFonts w:ascii="Times New Roman" w:eastAsia="Calibri" w:hAnsi="Times New Roman"/>
              </w:rPr>
              <w:t>6</w:t>
            </w:r>
          </w:p>
        </w:tc>
        <w:tc>
          <w:tcPr>
            <w:tcW w:w="4986" w:type="dxa"/>
            <w:tcBorders>
              <w:top w:val="nil"/>
              <w:left w:val="single" w:sz="4" w:space="0" w:color="000000"/>
              <w:bottom w:val="single" w:sz="4" w:space="0" w:color="000000"/>
              <w:right w:val="single" w:sz="4" w:space="0" w:color="000000"/>
            </w:tcBorders>
            <w:shd w:val="clear" w:color="auto" w:fill="auto"/>
            <w:vAlign w:val="bottom"/>
          </w:tcPr>
          <w:p w14:paraId="18992C96" w14:textId="77777777" w:rsidR="00217B82" w:rsidRPr="000F7017" w:rsidRDefault="00217B82" w:rsidP="007A1D3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F7017">
              <w:rPr>
                <w:rFonts w:ascii="Times New Roman" w:hAnsi="Times New Roman" w:cs="Times New Roman"/>
              </w:rPr>
              <w:t>Анкерный зажим РА- 1500</w:t>
            </w:r>
          </w:p>
        </w:tc>
        <w:tc>
          <w:tcPr>
            <w:tcW w:w="851" w:type="dxa"/>
            <w:tcBorders>
              <w:top w:val="nil"/>
              <w:left w:val="nil"/>
              <w:bottom w:val="single" w:sz="4" w:space="0" w:color="000000"/>
              <w:right w:val="single" w:sz="4" w:space="0" w:color="000000"/>
            </w:tcBorders>
            <w:shd w:val="clear" w:color="auto" w:fill="auto"/>
            <w:vAlign w:val="bottom"/>
          </w:tcPr>
          <w:p w14:paraId="4750331C" w14:textId="77777777" w:rsidR="00217B82" w:rsidRPr="000F7017" w:rsidRDefault="00217B82" w:rsidP="007A1D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spellStart"/>
            <w:r w:rsidRPr="000F7017">
              <w:rPr>
                <w:rFonts w:ascii="Times New Roman" w:hAnsi="Times New Roman" w:cs="Times New Roman"/>
              </w:rPr>
              <w:t>шт</w:t>
            </w:r>
            <w:proofErr w:type="spellEnd"/>
          </w:p>
        </w:tc>
        <w:tc>
          <w:tcPr>
            <w:tcW w:w="851" w:type="dxa"/>
            <w:tcBorders>
              <w:top w:val="nil"/>
              <w:left w:val="nil"/>
              <w:bottom w:val="single" w:sz="4" w:space="0" w:color="000000"/>
              <w:right w:val="single" w:sz="4" w:space="0" w:color="000000"/>
            </w:tcBorders>
            <w:shd w:val="clear" w:color="auto" w:fill="auto"/>
            <w:vAlign w:val="bottom"/>
          </w:tcPr>
          <w:p w14:paraId="6AC590FC" w14:textId="77777777" w:rsidR="00217B82" w:rsidRPr="000F7017" w:rsidRDefault="00217B82" w:rsidP="007A1D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F7017">
              <w:rPr>
                <w:rFonts w:ascii="Times New Roman" w:hAnsi="Times New Roman" w:cs="Times New Roman"/>
              </w:rPr>
              <w:t>6</w:t>
            </w:r>
          </w:p>
        </w:tc>
        <w:tc>
          <w:tcPr>
            <w:tcW w:w="2976" w:type="dxa"/>
            <w:shd w:val="clear" w:color="auto" w:fill="auto"/>
          </w:tcPr>
          <w:p w14:paraId="38580F41" w14:textId="77777777" w:rsidR="00217B82" w:rsidRPr="000F7017" w:rsidRDefault="00217B82" w:rsidP="007A1D3D">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r>
      <w:tr w:rsidR="00217B82" w:rsidRPr="00716FC2" w14:paraId="2AAA4513" w14:textId="77777777" w:rsidTr="00217B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3D52DD0E" w14:textId="77777777" w:rsidR="00217B82" w:rsidRPr="000F7017" w:rsidRDefault="00217B82" w:rsidP="007A1D3D">
            <w:pPr>
              <w:spacing w:after="0" w:line="240" w:lineRule="auto"/>
              <w:contextualSpacing/>
              <w:rPr>
                <w:rFonts w:ascii="Times New Roman" w:eastAsia="Calibri" w:hAnsi="Times New Roman"/>
              </w:rPr>
            </w:pPr>
            <w:r w:rsidRPr="000F7017">
              <w:rPr>
                <w:rFonts w:ascii="Times New Roman" w:eastAsia="Calibri" w:hAnsi="Times New Roman"/>
              </w:rPr>
              <w:t>7</w:t>
            </w:r>
          </w:p>
        </w:tc>
        <w:tc>
          <w:tcPr>
            <w:tcW w:w="4986" w:type="dxa"/>
            <w:tcBorders>
              <w:top w:val="nil"/>
              <w:left w:val="single" w:sz="4" w:space="0" w:color="000000"/>
              <w:bottom w:val="single" w:sz="4" w:space="0" w:color="000000"/>
              <w:right w:val="single" w:sz="4" w:space="0" w:color="000000"/>
            </w:tcBorders>
            <w:shd w:val="clear" w:color="auto" w:fill="auto"/>
            <w:vAlign w:val="bottom"/>
          </w:tcPr>
          <w:p w14:paraId="2EF73C14" w14:textId="77777777" w:rsidR="00217B82" w:rsidRPr="000F7017" w:rsidRDefault="00217B82" w:rsidP="007A1D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7017">
              <w:rPr>
                <w:rFonts w:ascii="Times New Roman" w:hAnsi="Times New Roman" w:cs="Times New Roman"/>
              </w:rPr>
              <w:t>Лента бандажная</w:t>
            </w:r>
          </w:p>
        </w:tc>
        <w:tc>
          <w:tcPr>
            <w:tcW w:w="851" w:type="dxa"/>
            <w:tcBorders>
              <w:top w:val="nil"/>
              <w:left w:val="nil"/>
              <w:bottom w:val="single" w:sz="4" w:space="0" w:color="000000"/>
              <w:right w:val="single" w:sz="4" w:space="0" w:color="000000"/>
            </w:tcBorders>
            <w:shd w:val="clear" w:color="auto" w:fill="auto"/>
            <w:vAlign w:val="bottom"/>
          </w:tcPr>
          <w:p w14:paraId="5DC88482" w14:textId="77777777" w:rsidR="00217B82" w:rsidRPr="000F7017"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7017">
              <w:rPr>
                <w:rFonts w:ascii="Times New Roman" w:hAnsi="Times New Roman" w:cs="Times New Roman"/>
              </w:rPr>
              <w:t>м</w:t>
            </w:r>
          </w:p>
        </w:tc>
        <w:tc>
          <w:tcPr>
            <w:tcW w:w="851" w:type="dxa"/>
            <w:tcBorders>
              <w:top w:val="nil"/>
              <w:left w:val="nil"/>
              <w:bottom w:val="single" w:sz="4" w:space="0" w:color="000000"/>
              <w:right w:val="single" w:sz="4" w:space="0" w:color="000000"/>
            </w:tcBorders>
            <w:shd w:val="clear" w:color="auto" w:fill="auto"/>
            <w:vAlign w:val="bottom"/>
          </w:tcPr>
          <w:p w14:paraId="709066BC" w14:textId="77777777" w:rsidR="00217B82" w:rsidRPr="000F7017"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7017">
              <w:rPr>
                <w:rFonts w:ascii="Times New Roman" w:hAnsi="Times New Roman" w:cs="Times New Roman"/>
              </w:rPr>
              <w:t>34</w:t>
            </w:r>
          </w:p>
        </w:tc>
        <w:tc>
          <w:tcPr>
            <w:tcW w:w="2976" w:type="dxa"/>
            <w:shd w:val="clear" w:color="auto" w:fill="auto"/>
          </w:tcPr>
          <w:p w14:paraId="6EC22FA2" w14:textId="77777777" w:rsidR="00217B82" w:rsidRPr="000F7017" w:rsidRDefault="00217B82" w:rsidP="007A1D3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217B82" w:rsidRPr="00716FC2" w14:paraId="48E49508" w14:textId="77777777" w:rsidTr="00217B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6128C10B" w14:textId="77777777" w:rsidR="00217B82" w:rsidRPr="000F7017" w:rsidRDefault="00217B82" w:rsidP="007A1D3D">
            <w:pPr>
              <w:spacing w:after="0" w:line="240" w:lineRule="auto"/>
              <w:contextualSpacing/>
              <w:rPr>
                <w:rFonts w:ascii="Times New Roman" w:eastAsia="Calibri" w:hAnsi="Times New Roman"/>
              </w:rPr>
            </w:pPr>
            <w:r w:rsidRPr="000F7017">
              <w:rPr>
                <w:rFonts w:ascii="Times New Roman" w:eastAsia="Calibri" w:hAnsi="Times New Roman"/>
              </w:rPr>
              <w:t>8</w:t>
            </w:r>
          </w:p>
        </w:tc>
        <w:tc>
          <w:tcPr>
            <w:tcW w:w="4986" w:type="dxa"/>
            <w:tcBorders>
              <w:top w:val="nil"/>
              <w:left w:val="single" w:sz="4" w:space="0" w:color="000000"/>
              <w:bottom w:val="single" w:sz="4" w:space="0" w:color="000000"/>
              <w:right w:val="single" w:sz="4" w:space="0" w:color="000000"/>
            </w:tcBorders>
            <w:shd w:val="clear" w:color="auto" w:fill="auto"/>
            <w:vAlign w:val="bottom"/>
          </w:tcPr>
          <w:p w14:paraId="7382A659" w14:textId="77777777" w:rsidR="00217B82" w:rsidRPr="000F7017" w:rsidRDefault="00217B82" w:rsidP="007A1D3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F7017">
              <w:rPr>
                <w:rFonts w:ascii="Times New Roman" w:hAnsi="Times New Roman" w:cs="Times New Roman"/>
              </w:rPr>
              <w:t xml:space="preserve">Скрепа </w:t>
            </w:r>
          </w:p>
        </w:tc>
        <w:tc>
          <w:tcPr>
            <w:tcW w:w="851" w:type="dxa"/>
            <w:tcBorders>
              <w:top w:val="nil"/>
              <w:left w:val="nil"/>
              <w:bottom w:val="single" w:sz="4" w:space="0" w:color="000000"/>
              <w:right w:val="single" w:sz="4" w:space="0" w:color="000000"/>
            </w:tcBorders>
            <w:shd w:val="clear" w:color="auto" w:fill="auto"/>
            <w:vAlign w:val="bottom"/>
          </w:tcPr>
          <w:p w14:paraId="76349EFD" w14:textId="77777777" w:rsidR="00217B82" w:rsidRPr="000F7017" w:rsidRDefault="00217B82" w:rsidP="007A1D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spellStart"/>
            <w:r w:rsidRPr="000F7017">
              <w:rPr>
                <w:rFonts w:ascii="Times New Roman" w:hAnsi="Times New Roman" w:cs="Times New Roman"/>
              </w:rPr>
              <w:t>шт</w:t>
            </w:r>
            <w:proofErr w:type="spellEnd"/>
          </w:p>
        </w:tc>
        <w:tc>
          <w:tcPr>
            <w:tcW w:w="851" w:type="dxa"/>
            <w:tcBorders>
              <w:top w:val="nil"/>
              <w:left w:val="nil"/>
              <w:bottom w:val="single" w:sz="4" w:space="0" w:color="000000"/>
              <w:right w:val="single" w:sz="4" w:space="0" w:color="000000"/>
            </w:tcBorders>
            <w:shd w:val="clear" w:color="auto" w:fill="auto"/>
            <w:vAlign w:val="bottom"/>
          </w:tcPr>
          <w:p w14:paraId="5BC43716" w14:textId="77777777" w:rsidR="00217B82" w:rsidRPr="000F7017" w:rsidRDefault="00217B82" w:rsidP="007A1D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F7017">
              <w:rPr>
                <w:rFonts w:ascii="Times New Roman" w:hAnsi="Times New Roman" w:cs="Times New Roman"/>
              </w:rPr>
              <w:t>34</w:t>
            </w:r>
          </w:p>
        </w:tc>
        <w:tc>
          <w:tcPr>
            <w:tcW w:w="2976" w:type="dxa"/>
            <w:shd w:val="clear" w:color="auto" w:fill="auto"/>
          </w:tcPr>
          <w:p w14:paraId="1182257B" w14:textId="77777777" w:rsidR="00217B82" w:rsidRPr="000F7017" w:rsidRDefault="00217B82" w:rsidP="007A1D3D">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r>
      <w:tr w:rsidR="00217B82" w:rsidRPr="00716FC2" w14:paraId="270A7B1D" w14:textId="77777777" w:rsidTr="00217B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04363A56" w14:textId="77777777" w:rsidR="00217B82" w:rsidRPr="000F7017" w:rsidRDefault="00217B82" w:rsidP="007A1D3D">
            <w:pPr>
              <w:spacing w:after="0" w:line="240" w:lineRule="auto"/>
              <w:contextualSpacing/>
              <w:rPr>
                <w:rFonts w:ascii="Times New Roman" w:eastAsia="Calibri" w:hAnsi="Times New Roman"/>
              </w:rPr>
            </w:pPr>
            <w:r w:rsidRPr="000F7017">
              <w:rPr>
                <w:rFonts w:ascii="Times New Roman" w:eastAsia="Calibri" w:hAnsi="Times New Roman"/>
              </w:rPr>
              <w:t>9</w:t>
            </w:r>
          </w:p>
        </w:tc>
        <w:tc>
          <w:tcPr>
            <w:tcW w:w="4986" w:type="dxa"/>
            <w:tcBorders>
              <w:top w:val="nil"/>
              <w:left w:val="single" w:sz="4" w:space="0" w:color="000000"/>
              <w:bottom w:val="single" w:sz="4" w:space="0" w:color="000000"/>
              <w:right w:val="single" w:sz="4" w:space="0" w:color="000000"/>
            </w:tcBorders>
            <w:shd w:val="clear" w:color="auto" w:fill="auto"/>
            <w:vAlign w:val="bottom"/>
          </w:tcPr>
          <w:p w14:paraId="2F68B455" w14:textId="77777777" w:rsidR="00217B82" w:rsidRPr="000F7017" w:rsidRDefault="00217B82" w:rsidP="007A1D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7017">
              <w:rPr>
                <w:rFonts w:ascii="Times New Roman" w:hAnsi="Times New Roman" w:cs="Times New Roman"/>
              </w:rPr>
              <w:t xml:space="preserve">Кронштейн </w:t>
            </w:r>
            <w:proofErr w:type="gramStart"/>
            <w:r w:rsidRPr="000F7017">
              <w:rPr>
                <w:rFonts w:ascii="Times New Roman" w:hAnsi="Times New Roman" w:cs="Times New Roman"/>
              </w:rPr>
              <w:t>светильника  КР</w:t>
            </w:r>
            <w:proofErr w:type="gramEnd"/>
            <w:r w:rsidRPr="000F7017">
              <w:rPr>
                <w:rFonts w:ascii="Times New Roman" w:hAnsi="Times New Roman" w:cs="Times New Roman"/>
              </w:rPr>
              <w:t xml:space="preserve"> 3.1</w:t>
            </w:r>
          </w:p>
        </w:tc>
        <w:tc>
          <w:tcPr>
            <w:tcW w:w="851" w:type="dxa"/>
            <w:tcBorders>
              <w:top w:val="nil"/>
              <w:left w:val="nil"/>
              <w:bottom w:val="single" w:sz="4" w:space="0" w:color="000000"/>
              <w:right w:val="single" w:sz="4" w:space="0" w:color="000000"/>
            </w:tcBorders>
            <w:shd w:val="clear" w:color="auto" w:fill="auto"/>
            <w:vAlign w:val="bottom"/>
          </w:tcPr>
          <w:p w14:paraId="5EDAF878" w14:textId="77777777" w:rsidR="00217B82" w:rsidRPr="000F7017"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0F7017">
              <w:rPr>
                <w:rFonts w:ascii="Times New Roman" w:hAnsi="Times New Roman" w:cs="Times New Roman"/>
              </w:rPr>
              <w:t>шт</w:t>
            </w:r>
            <w:proofErr w:type="spellEnd"/>
          </w:p>
        </w:tc>
        <w:tc>
          <w:tcPr>
            <w:tcW w:w="851" w:type="dxa"/>
            <w:tcBorders>
              <w:top w:val="nil"/>
              <w:left w:val="nil"/>
              <w:bottom w:val="single" w:sz="4" w:space="0" w:color="000000"/>
              <w:right w:val="single" w:sz="4" w:space="0" w:color="000000"/>
            </w:tcBorders>
            <w:shd w:val="clear" w:color="auto" w:fill="auto"/>
            <w:vAlign w:val="bottom"/>
          </w:tcPr>
          <w:p w14:paraId="117AFA66" w14:textId="77777777" w:rsidR="00217B82" w:rsidRPr="000F7017"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0F7017">
              <w:rPr>
                <w:rFonts w:ascii="Times New Roman" w:hAnsi="Times New Roman" w:cs="Times New Roman"/>
              </w:rPr>
              <w:t>3</w:t>
            </w:r>
          </w:p>
        </w:tc>
        <w:tc>
          <w:tcPr>
            <w:tcW w:w="2976" w:type="dxa"/>
            <w:shd w:val="clear" w:color="auto" w:fill="auto"/>
          </w:tcPr>
          <w:p w14:paraId="35E4D6A0" w14:textId="77777777" w:rsidR="00217B82" w:rsidRPr="000F7017" w:rsidRDefault="00217B82" w:rsidP="007A1D3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217B82" w:rsidRPr="00716FC2" w14:paraId="180E0A43" w14:textId="77777777" w:rsidTr="00217B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5821C9D8" w14:textId="77777777" w:rsidR="00217B82" w:rsidRPr="000F7017" w:rsidRDefault="00217B82" w:rsidP="007A1D3D">
            <w:pPr>
              <w:spacing w:after="0" w:line="240" w:lineRule="auto"/>
              <w:contextualSpacing/>
              <w:rPr>
                <w:rFonts w:ascii="Times New Roman" w:eastAsia="Calibri" w:hAnsi="Times New Roman"/>
              </w:rPr>
            </w:pPr>
            <w:r w:rsidRPr="000F7017">
              <w:rPr>
                <w:rFonts w:ascii="Times New Roman" w:eastAsia="Calibri" w:hAnsi="Times New Roman"/>
              </w:rPr>
              <w:t>10</w:t>
            </w:r>
          </w:p>
        </w:tc>
        <w:tc>
          <w:tcPr>
            <w:tcW w:w="4986" w:type="dxa"/>
            <w:tcBorders>
              <w:top w:val="nil"/>
              <w:left w:val="single" w:sz="4" w:space="0" w:color="000000"/>
              <w:bottom w:val="single" w:sz="4" w:space="0" w:color="000000"/>
              <w:right w:val="single" w:sz="4" w:space="0" w:color="000000"/>
            </w:tcBorders>
            <w:shd w:val="clear" w:color="auto" w:fill="auto"/>
            <w:vAlign w:val="bottom"/>
          </w:tcPr>
          <w:p w14:paraId="23495A28" w14:textId="77777777" w:rsidR="00217B82" w:rsidRPr="000F7017" w:rsidRDefault="00217B82" w:rsidP="007A1D3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F7017">
              <w:rPr>
                <w:rFonts w:ascii="Times New Roman" w:hAnsi="Times New Roman" w:cs="Times New Roman"/>
              </w:rPr>
              <w:t>Щит ЩМП 25.30.15 IP54</w:t>
            </w:r>
          </w:p>
        </w:tc>
        <w:tc>
          <w:tcPr>
            <w:tcW w:w="851" w:type="dxa"/>
            <w:tcBorders>
              <w:top w:val="nil"/>
              <w:left w:val="nil"/>
              <w:bottom w:val="single" w:sz="4" w:space="0" w:color="000000"/>
              <w:right w:val="single" w:sz="4" w:space="0" w:color="000000"/>
            </w:tcBorders>
            <w:shd w:val="clear" w:color="auto" w:fill="auto"/>
            <w:vAlign w:val="bottom"/>
          </w:tcPr>
          <w:p w14:paraId="50147F94" w14:textId="77777777" w:rsidR="00217B82" w:rsidRPr="000F7017" w:rsidRDefault="00217B82" w:rsidP="007A1D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spellStart"/>
            <w:r w:rsidRPr="000F7017">
              <w:rPr>
                <w:rFonts w:ascii="Times New Roman" w:hAnsi="Times New Roman" w:cs="Times New Roman"/>
              </w:rPr>
              <w:t>шт</w:t>
            </w:r>
            <w:proofErr w:type="spellEnd"/>
          </w:p>
        </w:tc>
        <w:tc>
          <w:tcPr>
            <w:tcW w:w="851" w:type="dxa"/>
            <w:tcBorders>
              <w:top w:val="nil"/>
              <w:left w:val="nil"/>
              <w:bottom w:val="single" w:sz="4" w:space="0" w:color="000000"/>
              <w:right w:val="single" w:sz="4" w:space="0" w:color="000000"/>
            </w:tcBorders>
            <w:shd w:val="clear" w:color="auto" w:fill="auto"/>
            <w:vAlign w:val="bottom"/>
          </w:tcPr>
          <w:p w14:paraId="3D6F42CF" w14:textId="77777777" w:rsidR="00217B82" w:rsidRPr="000F7017" w:rsidRDefault="00217B82" w:rsidP="007A1D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0F7017">
              <w:rPr>
                <w:rFonts w:ascii="Times New Roman" w:hAnsi="Times New Roman" w:cs="Times New Roman"/>
              </w:rPr>
              <w:t>1</w:t>
            </w:r>
          </w:p>
        </w:tc>
        <w:tc>
          <w:tcPr>
            <w:tcW w:w="2976" w:type="dxa"/>
            <w:shd w:val="clear" w:color="auto" w:fill="auto"/>
          </w:tcPr>
          <w:p w14:paraId="7062C435" w14:textId="77777777" w:rsidR="00217B82" w:rsidRPr="000F7017" w:rsidRDefault="00217B82" w:rsidP="007A1D3D">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r>
      <w:tr w:rsidR="00217B82" w:rsidRPr="00716FC2" w14:paraId="3598E916" w14:textId="77777777" w:rsidTr="00217B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6DAC5A1E" w14:textId="77777777" w:rsidR="00217B82" w:rsidRPr="00716FC2" w:rsidRDefault="00217B82" w:rsidP="007A1D3D">
            <w:pPr>
              <w:spacing w:after="0" w:line="240" w:lineRule="auto"/>
              <w:contextualSpacing/>
              <w:rPr>
                <w:rFonts w:ascii="Times New Roman" w:eastAsia="Calibri" w:hAnsi="Times New Roman"/>
              </w:rPr>
            </w:pPr>
            <w:r w:rsidRPr="00716FC2">
              <w:rPr>
                <w:rFonts w:ascii="Times New Roman" w:eastAsia="Calibri" w:hAnsi="Times New Roman"/>
              </w:rPr>
              <w:t>11</w:t>
            </w:r>
          </w:p>
        </w:tc>
        <w:tc>
          <w:tcPr>
            <w:tcW w:w="4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0A306E" w14:textId="77777777" w:rsidR="00217B82" w:rsidRPr="00716FC2" w:rsidRDefault="00217B82" w:rsidP="007A1D3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6FC2">
              <w:rPr>
                <w:rFonts w:ascii="Times New Roman" w:hAnsi="Times New Roman" w:cs="Times New Roman"/>
              </w:rPr>
              <w:t xml:space="preserve">Светильник </w:t>
            </w:r>
            <w:proofErr w:type="spellStart"/>
            <w:r w:rsidRPr="00716FC2">
              <w:rPr>
                <w:rFonts w:ascii="Times New Roman" w:hAnsi="Times New Roman" w:cs="Times New Roman"/>
              </w:rPr>
              <w:t>светод</w:t>
            </w:r>
            <w:proofErr w:type="spellEnd"/>
            <w:r w:rsidRPr="00716FC2">
              <w:rPr>
                <w:rFonts w:ascii="Times New Roman" w:hAnsi="Times New Roman" w:cs="Times New Roman"/>
              </w:rPr>
              <w:t xml:space="preserve"> Навигатор-100 Вт</w:t>
            </w:r>
          </w:p>
        </w:tc>
        <w:tc>
          <w:tcPr>
            <w:tcW w:w="851" w:type="dxa"/>
            <w:tcBorders>
              <w:top w:val="single" w:sz="4" w:space="0" w:color="000000"/>
              <w:left w:val="nil"/>
              <w:bottom w:val="single" w:sz="4" w:space="0" w:color="000000"/>
              <w:right w:val="single" w:sz="4" w:space="0" w:color="000000"/>
            </w:tcBorders>
            <w:shd w:val="clear" w:color="auto" w:fill="auto"/>
            <w:vAlign w:val="bottom"/>
          </w:tcPr>
          <w:p w14:paraId="09F0A56F" w14:textId="77777777" w:rsidR="00217B82" w:rsidRPr="00716FC2"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716FC2">
              <w:rPr>
                <w:rFonts w:ascii="Times New Roman" w:hAnsi="Times New Roman" w:cs="Times New Roman"/>
              </w:rPr>
              <w:t>шт</w:t>
            </w:r>
            <w:proofErr w:type="spellEnd"/>
          </w:p>
        </w:tc>
        <w:tc>
          <w:tcPr>
            <w:tcW w:w="851" w:type="dxa"/>
            <w:tcBorders>
              <w:top w:val="single" w:sz="4" w:space="0" w:color="000000"/>
              <w:left w:val="nil"/>
              <w:bottom w:val="single" w:sz="4" w:space="0" w:color="000000"/>
              <w:right w:val="single" w:sz="4" w:space="0" w:color="000000"/>
            </w:tcBorders>
            <w:shd w:val="clear" w:color="auto" w:fill="auto"/>
            <w:vAlign w:val="bottom"/>
          </w:tcPr>
          <w:p w14:paraId="70075303" w14:textId="77777777" w:rsidR="00217B82" w:rsidRPr="00716FC2"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6FC2">
              <w:rPr>
                <w:rFonts w:ascii="Times New Roman" w:hAnsi="Times New Roman" w:cs="Times New Roman"/>
              </w:rPr>
              <w:t>3</w:t>
            </w:r>
          </w:p>
        </w:tc>
        <w:tc>
          <w:tcPr>
            <w:tcW w:w="2976" w:type="dxa"/>
            <w:shd w:val="clear" w:color="auto" w:fill="auto"/>
          </w:tcPr>
          <w:p w14:paraId="64088310" w14:textId="77777777" w:rsidR="00217B82" w:rsidRPr="00716FC2" w:rsidRDefault="00217B82" w:rsidP="007A1D3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0F7017">
              <w:rPr>
                <w:rFonts w:ascii="Times New Roman" w:eastAsia="Calibri" w:hAnsi="Times New Roman" w:cs="Times New Roman"/>
              </w:rPr>
              <w:t>давальческий материал</w:t>
            </w:r>
          </w:p>
        </w:tc>
      </w:tr>
      <w:tr w:rsidR="00217B82" w:rsidRPr="00716FC2" w14:paraId="74DB548C" w14:textId="77777777" w:rsidTr="00217B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4632B687" w14:textId="77777777" w:rsidR="00217B82" w:rsidRPr="00716FC2" w:rsidRDefault="00217B82" w:rsidP="007A1D3D">
            <w:pPr>
              <w:spacing w:after="0" w:line="240" w:lineRule="auto"/>
              <w:contextualSpacing/>
              <w:rPr>
                <w:rFonts w:ascii="Times New Roman" w:eastAsia="Calibri" w:hAnsi="Times New Roman"/>
              </w:rPr>
            </w:pPr>
            <w:r w:rsidRPr="00716FC2">
              <w:rPr>
                <w:rFonts w:ascii="Times New Roman" w:eastAsia="Calibri" w:hAnsi="Times New Roman"/>
              </w:rPr>
              <w:lastRenderedPageBreak/>
              <w:t>12</w:t>
            </w:r>
          </w:p>
        </w:tc>
        <w:tc>
          <w:tcPr>
            <w:tcW w:w="4986" w:type="dxa"/>
            <w:tcBorders>
              <w:top w:val="nil"/>
              <w:left w:val="single" w:sz="4" w:space="0" w:color="000000"/>
              <w:bottom w:val="single" w:sz="4" w:space="0" w:color="000000"/>
              <w:right w:val="single" w:sz="4" w:space="0" w:color="000000"/>
            </w:tcBorders>
            <w:shd w:val="clear" w:color="auto" w:fill="auto"/>
            <w:vAlign w:val="bottom"/>
          </w:tcPr>
          <w:p w14:paraId="2291221A" w14:textId="77777777" w:rsidR="00217B82" w:rsidRPr="00716FC2" w:rsidRDefault="00217B82" w:rsidP="007A1D3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6FC2">
              <w:rPr>
                <w:rFonts w:ascii="Times New Roman" w:hAnsi="Times New Roman" w:cs="Times New Roman"/>
              </w:rPr>
              <w:t>Зажим прокалывающий ОР-10</w:t>
            </w:r>
          </w:p>
        </w:tc>
        <w:tc>
          <w:tcPr>
            <w:tcW w:w="851" w:type="dxa"/>
            <w:tcBorders>
              <w:top w:val="nil"/>
              <w:left w:val="nil"/>
              <w:bottom w:val="single" w:sz="4" w:space="0" w:color="000000"/>
              <w:right w:val="single" w:sz="4" w:space="0" w:color="000000"/>
            </w:tcBorders>
            <w:shd w:val="clear" w:color="auto" w:fill="auto"/>
            <w:vAlign w:val="bottom"/>
          </w:tcPr>
          <w:p w14:paraId="34D5F6BE" w14:textId="77777777" w:rsidR="00217B82" w:rsidRPr="00716FC2" w:rsidRDefault="00217B82" w:rsidP="007A1D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spellStart"/>
            <w:r w:rsidRPr="00716FC2">
              <w:rPr>
                <w:rFonts w:ascii="Times New Roman" w:hAnsi="Times New Roman" w:cs="Times New Roman"/>
              </w:rPr>
              <w:t>шт</w:t>
            </w:r>
            <w:proofErr w:type="spellEnd"/>
          </w:p>
        </w:tc>
        <w:tc>
          <w:tcPr>
            <w:tcW w:w="851" w:type="dxa"/>
            <w:tcBorders>
              <w:top w:val="nil"/>
              <w:left w:val="nil"/>
              <w:bottom w:val="single" w:sz="4" w:space="0" w:color="000000"/>
              <w:right w:val="single" w:sz="4" w:space="0" w:color="000000"/>
            </w:tcBorders>
            <w:shd w:val="clear" w:color="auto" w:fill="auto"/>
            <w:vAlign w:val="bottom"/>
          </w:tcPr>
          <w:p w14:paraId="0F67B2D0" w14:textId="77777777" w:rsidR="00217B82" w:rsidRPr="00716FC2" w:rsidRDefault="00217B82" w:rsidP="007A1D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6FC2">
              <w:rPr>
                <w:rFonts w:ascii="Times New Roman" w:hAnsi="Times New Roman" w:cs="Times New Roman"/>
              </w:rPr>
              <w:t>6</w:t>
            </w:r>
          </w:p>
        </w:tc>
        <w:tc>
          <w:tcPr>
            <w:tcW w:w="2976" w:type="dxa"/>
            <w:shd w:val="clear" w:color="auto" w:fill="auto"/>
          </w:tcPr>
          <w:p w14:paraId="18439C99" w14:textId="77777777" w:rsidR="00217B82" w:rsidRPr="00716FC2" w:rsidRDefault="00217B82" w:rsidP="007A1D3D">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r>
      <w:tr w:rsidR="00217B82" w:rsidRPr="00716FC2" w14:paraId="62045CC3" w14:textId="77777777" w:rsidTr="00217B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1D477D31" w14:textId="77777777" w:rsidR="00217B82" w:rsidRPr="00716FC2" w:rsidRDefault="00217B82" w:rsidP="007A1D3D">
            <w:pPr>
              <w:spacing w:after="0" w:line="240" w:lineRule="auto"/>
              <w:contextualSpacing/>
              <w:rPr>
                <w:rFonts w:ascii="Times New Roman" w:eastAsia="Calibri" w:hAnsi="Times New Roman"/>
              </w:rPr>
            </w:pPr>
            <w:r w:rsidRPr="00716FC2">
              <w:rPr>
                <w:rFonts w:ascii="Times New Roman" w:eastAsia="Calibri" w:hAnsi="Times New Roman"/>
              </w:rPr>
              <w:t>13</w:t>
            </w:r>
          </w:p>
        </w:tc>
        <w:tc>
          <w:tcPr>
            <w:tcW w:w="4986" w:type="dxa"/>
            <w:tcBorders>
              <w:top w:val="nil"/>
              <w:left w:val="single" w:sz="4" w:space="0" w:color="000000"/>
              <w:bottom w:val="single" w:sz="4" w:space="0" w:color="000000"/>
              <w:right w:val="single" w:sz="4" w:space="0" w:color="000000"/>
            </w:tcBorders>
            <w:shd w:val="clear" w:color="auto" w:fill="auto"/>
            <w:vAlign w:val="bottom"/>
          </w:tcPr>
          <w:p w14:paraId="5A9A7DDE" w14:textId="77777777" w:rsidR="00217B82" w:rsidRPr="00716FC2" w:rsidRDefault="00217B82" w:rsidP="007A1D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716FC2">
              <w:rPr>
                <w:rFonts w:ascii="Times New Roman" w:hAnsi="Times New Roman" w:cs="Times New Roman"/>
              </w:rPr>
              <w:t>Автомат.выключатель</w:t>
            </w:r>
            <w:proofErr w:type="spellEnd"/>
            <w:r w:rsidRPr="00716FC2">
              <w:rPr>
                <w:rFonts w:ascii="Times New Roman" w:hAnsi="Times New Roman" w:cs="Times New Roman"/>
              </w:rPr>
              <w:t xml:space="preserve"> 1Р, 16А</w:t>
            </w:r>
          </w:p>
        </w:tc>
        <w:tc>
          <w:tcPr>
            <w:tcW w:w="851" w:type="dxa"/>
            <w:tcBorders>
              <w:top w:val="nil"/>
              <w:left w:val="nil"/>
              <w:bottom w:val="single" w:sz="4" w:space="0" w:color="000000"/>
              <w:right w:val="single" w:sz="4" w:space="0" w:color="000000"/>
            </w:tcBorders>
            <w:shd w:val="clear" w:color="auto" w:fill="auto"/>
            <w:vAlign w:val="bottom"/>
          </w:tcPr>
          <w:p w14:paraId="73DB88E9" w14:textId="77777777" w:rsidR="00217B82" w:rsidRPr="00716FC2"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716FC2">
              <w:rPr>
                <w:rFonts w:ascii="Times New Roman" w:hAnsi="Times New Roman" w:cs="Times New Roman"/>
              </w:rPr>
              <w:t>шт</w:t>
            </w:r>
            <w:proofErr w:type="spellEnd"/>
          </w:p>
        </w:tc>
        <w:tc>
          <w:tcPr>
            <w:tcW w:w="851" w:type="dxa"/>
            <w:tcBorders>
              <w:top w:val="nil"/>
              <w:left w:val="nil"/>
              <w:bottom w:val="single" w:sz="4" w:space="0" w:color="000000"/>
              <w:right w:val="single" w:sz="4" w:space="0" w:color="000000"/>
            </w:tcBorders>
            <w:shd w:val="clear" w:color="auto" w:fill="auto"/>
            <w:vAlign w:val="bottom"/>
          </w:tcPr>
          <w:p w14:paraId="482035A0" w14:textId="77777777" w:rsidR="00217B82" w:rsidRPr="00716FC2"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6FC2">
              <w:rPr>
                <w:rFonts w:ascii="Times New Roman" w:hAnsi="Times New Roman" w:cs="Times New Roman"/>
              </w:rPr>
              <w:t>2</w:t>
            </w:r>
          </w:p>
        </w:tc>
        <w:tc>
          <w:tcPr>
            <w:tcW w:w="2976" w:type="dxa"/>
            <w:shd w:val="clear" w:color="auto" w:fill="auto"/>
          </w:tcPr>
          <w:p w14:paraId="16B61305" w14:textId="77777777" w:rsidR="00217B82" w:rsidRPr="00716FC2" w:rsidRDefault="00217B82" w:rsidP="007A1D3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Pr>
                <w:rFonts w:ascii="Times New Roman" w:eastAsia="Calibri" w:hAnsi="Times New Roman" w:cs="Times New Roman"/>
              </w:rPr>
              <w:t>давальческий материал</w:t>
            </w:r>
          </w:p>
        </w:tc>
      </w:tr>
      <w:tr w:rsidR="00217B82" w:rsidRPr="00716FC2" w14:paraId="52408EAB" w14:textId="77777777" w:rsidTr="00217B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5C679CA6" w14:textId="77777777" w:rsidR="00217B82" w:rsidRPr="00716FC2" w:rsidRDefault="00217B82" w:rsidP="007A1D3D">
            <w:pPr>
              <w:spacing w:after="0" w:line="240" w:lineRule="auto"/>
              <w:contextualSpacing/>
              <w:rPr>
                <w:rFonts w:ascii="Times New Roman" w:eastAsia="Calibri" w:hAnsi="Times New Roman"/>
              </w:rPr>
            </w:pPr>
            <w:r w:rsidRPr="00716FC2">
              <w:rPr>
                <w:rFonts w:ascii="Times New Roman" w:eastAsia="Calibri" w:hAnsi="Times New Roman"/>
              </w:rPr>
              <w:t>14</w:t>
            </w:r>
          </w:p>
        </w:tc>
        <w:tc>
          <w:tcPr>
            <w:tcW w:w="4986" w:type="dxa"/>
            <w:tcBorders>
              <w:top w:val="nil"/>
              <w:left w:val="single" w:sz="4" w:space="0" w:color="000000"/>
              <w:bottom w:val="single" w:sz="4" w:space="0" w:color="000000"/>
              <w:right w:val="single" w:sz="4" w:space="0" w:color="000000"/>
            </w:tcBorders>
            <w:shd w:val="clear" w:color="auto" w:fill="auto"/>
            <w:vAlign w:val="bottom"/>
          </w:tcPr>
          <w:p w14:paraId="0DF17728" w14:textId="77777777" w:rsidR="00217B82" w:rsidRPr="00716FC2" w:rsidRDefault="00217B82" w:rsidP="007A1D3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6FC2">
              <w:rPr>
                <w:rFonts w:ascii="Times New Roman" w:hAnsi="Times New Roman" w:cs="Times New Roman"/>
              </w:rPr>
              <w:t>Контактор КМИ-9А</w:t>
            </w:r>
          </w:p>
        </w:tc>
        <w:tc>
          <w:tcPr>
            <w:tcW w:w="851" w:type="dxa"/>
            <w:tcBorders>
              <w:top w:val="nil"/>
              <w:left w:val="nil"/>
              <w:bottom w:val="single" w:sz="4" w:space="0" w:color="000000"/>
              <w:right w:val="single" w:sz="4" w:space="0" w:color="000000"/>
            </w:tcBorders>
            <w:shd w:val="clear" w:color="auto" w:fill="auto"/>
            <w:vAlign w:val="bottom"/>
          </w:tcPr>
          <w:p w14:paraId="0374EDC3" w14:textId="77777777" w:rsidR="00217B82" w:rsidRPr="00716FC2" w:rsidRDefault="00217B82" w:rsidP="007A1D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spellStart"/>
            <w:r w:rsidRPr="00716FC2">
              <w:rPr>
                <w:rFonts w:ascii="Times New Roman" w:hAnsi="Times New Roman" w:cs="Times New Roman"/>
              </w:rPr>
              <w:t>шт</w:t>
            </w:r>
            <w:proofErr w:type="spellEnd"/>
          </w:p>
        </w:tc>
        <w:tc>
          <w:tcPr>
            <w:tcW w:w="851" w:type="dxa"/>
            <w:tcBorders>
              <w:top w:val="nil"/>
              <w:left w:val="nil"/>
              <w:bottom w:val="single" w:sz="4" w:space="0" w:color="000000"/>
              <w:right w:val="single" w:sz="4" w:space="0" w:color="000000"/>
            </w:tcBorders>
            <w:shd w:val="clear" w:color="auto" w:fill="auto"/>
            <w:vAlign w:val="bottom"/>
          </w:tcPr>
          <w:p w14:paraId="37D1F61B" w14:textId="77777777" w:rsidR="00217B82" w:rsidRPr="00716FC2" w:rsidRDefault="00217B82" w:rsidP="007A1D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6FC2">
              <w:rPr>
                <w:rFonts w:ascii="Times New Roman" w:hAnsi="Times New Roman" w:cs="Times New Roman"/>
              </w:rPr>
              <w:t>1</w:t>
            </w:r>
          </w:p>
        </w:tc>
        <w:tc>
          <w:tcPr>
            <w:tcW w:w="2976" w:type="dxa"/>
            <w:shd w:val="clear" w:color="auto" w:fill="auto"/>
          </w:tcPr>
          <w:p w14:paraId="0CDB405B" w14:textId="77777777" w:rsidR="00217B82" w:rsidRPr="00716FC2" w:rsidRDefault="00217B82" w:rsidP="007A1D3D">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r>
      <w:tr w:rsidR="00217B82" w:rsidRPr="00716FC2" w14:paraId="141B3B7C" w14:textId="77777777" w:rsidTr="00217B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11AE0506" w14:textId="77777777" w:rsidR="00217B82" w:rsidRPr="00716FC2" w:rsidRDefault="00217B82" w:rsidP="007A1D3D">
            <w:pPr>
              <w:spacing w:after="0" w:line="240" w:lineRule="auto"/>
              <w:contextualSpacing/>
              <w:rPr>
                <w:rFonts w:ascii="Times New Roman" w:eastAsia="Calibri" w:hAnsi="Times New Roman"/>
              </w:rPr>
            </w:pPr>
            <w:r w:rsidRPr="00716FC2">
              <w:rPr>
                <w:rFonts w:ascii="Times New Roman" w:eastAsia="Calibri" w:hAnsi="Times New Roman"/>
              </w:rPr>
              <w:t>15</w:t>
            </w:r>
          </w:p>
        </w:tc>
        <w:tc>
          <w:tcPr>
            <w:tcW w:w="4986" w:type="dxa"/>
            <w:tcBorders>
              <w:top w:val="nil"/>
              <w:left w:val="single" w:sz="4" w:space="0" w:color="000000"/>
              <w:bottom w:val="single" w:sz="4" w:space="0" w:color="000000"/>
              <w:right w:val="single" w:sz="4" w:space="0" w:color="000000"/>
            </w:tcBorders>
            <w:shd w:val="clear" w:color="auto" w:fill="auto"/>
            <w:vAlign w:val="bottom"/>
          </w:tcPr>
          <w:p w14:paraId="5C0374EB" w14:textId="77777777" w:rsidR="00217B82" w:rsidRPr="00716FC2" w:rsidRDefault="00217B82" w:rsidP="007A1D3D">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6FC2">
              <w:rPr>
                <w:rFonts w:ascii="Times New Roman" w:hAnsi="Times New Roman" w:cs="Times New Roman"/>
              </w:rPr>
              <w:t>Фотореле ФР601</w:t>
            </w:r>
          </w:p>
        </w:tc>
        <w:tc>
          <w:tcPr>
            <w:tcW w:w="851" w:type="dxa"/>
            <w:tcBorders>
              <w:top w:val="nil"/>
              <w:left w:val="nil"/>
              <w:bottom w:val="single" w:sz="4" w:space="0" w:color="000000"/>
              <w:right w:val="single" w:sz="4" w:space="0" w:color="000000"/>
            </w:tcBorders>
            <w:shd w:val="clear" w:color="auto" w:fill="auto"/>
            <w:vAlign w:val="bottom"/>
          </w:tcPr>
          <w:p w14:paraId="0BA94EFD" w14:textId="77777777" w:rsidR="00217B82" w:rsidRPr="00716FC2"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proofErr w:type="spellStart"/>
            <w:r w:rsidRPr="00716FC2">
              <w:rPr>
                <w:rFonts w:ascii="Times New Roman" w:hAnsi="Times New Roman" w:cs="Times New Roman"/>
              </w:rPr>
              <w:t>шт</w:t>
            </w:r>
            <w:proofErr w:type="spellEnd"/>
          </w:p>
        </w:tc>
        <w:tc>
          <w:tcPr>
            <w:tcW w:w="851" w:type="dxa"/>
            <w:tcBorders>
              <w:top w:val="nil"/>
              <w:left w:val="nil"/>
              <w:bottom w:val="single" w:sz="4" w:space="0" w:color="000000"/>
              <w:right w:val="single" w:sz="4" w:space="0" w:color="000000"/>
            </w:tcBorders>
            <w:shd w:val="clear" w:color="auto" w:fill="auto"/>
            <w:vAlign w:val="bottom"/>
          </w:tcPr>
          <w:p w14:paraId="7947FDCC" w14:textId="77777777" w:rsidR="00217B82" w:rsidRPr="00716FC2"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716FC2">
              <w:rPr>
                <w:rFonts w:ascii="Times New Roman" w:hAnsi="Times New Roman" w:cs="Times New Roman"/>
              </w:rPr>
              <w:t>1</w:t>
            </w:r>
          </w:p>
        </w:tc>
        <w:tc>
          <w:tcPr>
            <w:tcW w:w="2976" w:type="dxa"/>
            <w:shd w:val="clear" w:color="auto" w:fill="auto"/>
          </w:tcPr>
          <w:p w14:paraId="59E07CA9" w14:textId="77777777" w:rsidR="00217B82" w:rsidRPr="00716FC2" w:rsidRDefault="00217B82" w:rsidP="007A1D3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r w:rsidRPr="000F7017">
              <w:rPr>
                <w:rFonts w:ascii="Times New Roman" w:eastAsia="Calibri" w:hAnsi="Times New Roman" w:cs="Times New Roman"/>
              </w:rPr>
              <w:t>давальческий материал</w:t>
            </w:r>
          </w:p>
        </w:tc>
      </w:tr>
      <w:tr w:rsidR="00217B82" w:rsidRPr="00716FC2" w14:paraId="3CE333F1" w14:textId="77777777" w:rsidTr="00217B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73C5C096" w14:textId="77777777" w:rsidR="00217B82" w:rsidRPr="00716FC2" w:rsidRDefault="00217B82" w:rsidP="007A1D3D">
            <w:pPr>
              <w:tabs>
                <w:tab w:val="left" w:pos="968"/>
              </w:tabs>
              <w:spacing w:after="0" w:line="240" w:lineRule="auto"/>
              <w:rPr>
                <w:rFonts w:ascii="Times New Roman" w:eastAsia="Calibri" w:hAnsi="Times New Roman"/>
              </w:rPr>
            </w:pPr>
            <w:r>
              <w:rPr>
                <w:rFonts w:ascii="Times New Roman" w:eastAsia="Calibri" w:hAnsi="Times New Roman"/>
              </w:rPr>
              <w:t>16</w:t>
            </w:r>
          </w:p>
        </w:tc>
        <w:tc>
          <w:tcPr>
            <w:tcW w:w="4986" w:type="dxa"/>
            <w:tcBorders>
              <w:top w:val="nil"/>
              <w:left w:val="single" w:sz="4" w:space="0" w:color="000000"/>
              <w:bottom w:val="single" w:sz="4" w:space="0" w:color="000000"/>
              <w:right w:val="single" w:sz="4" w:space="0" w:color="000000"/>
            </w:tcBorders>
            <w:shd w:val="clear" w:color="auto" w:fill="auto"/>
            <w:vAlign w:val="bottom"/>
          </w:tcPr>
          <w:p w14:paraId="047A31B5" w14:textId="77777777" w:rsidR="00217B82" w:rsidRPr="00716FC2" w:rsidRDefault="00217B82" w:rsidP="007A1D3D">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gramStart"/>
            <w:r w:rsidRPr="00716FC2">
              <w:rPr>
                <w:rFonts w:ascii="Times New Roman" w:hAnsi="Times New Roman" w:cs="Times New Roman"/>
              </w:rPr>
              <w:t>Шина</w:t>
            </w:r>
            <w:proofErr w:type="gramEnd"/>
            <w:r w:rsidRPr="00716FC2">
              <w:rPr>
                <w:rFonts w:ascii="Times New Roman" w:hAnsi="Times New Roman" w:cs="Times New Roman"/>
              </w:rPr>
              <w:t xml:space="preserve"> заземляющая на изоляторе</w:t>
            </w:r>
          </w:p>
        </w:tc>
        <w:tc>
          <w:tcPr>
            <w:tcW w:w="851" w:type="dxa"/>
            <w:tcBorders>
              <w:top w:val="nil"/>
              <w:left w:val="nil"/>
              <w:bottom w:val="single" w:sz="4" w:space="0" w:color="000000"/>
              <w:right w:val="single" w:sz="4" w:space="0" w:color="000000"/>
            </w:tcBorders>
            <w:shd w:val="clear" w:color="auto" w:fill="auto"/>
            <w:vAlign w:val="bottom"/>
          </w:tcPr>
          <w:p w14:paraId="5ED19FEE" w14:textId="77777777" w:rsidR="00217B82" w:rsidRPr="00716FC2" w:rsidRDefault="00217B82" w:rsidP="007A1D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proofErr w:type="spellStart"/>
            <w:r w:rsidRPr="00716FC2">
              <w:rPr>
                <w:rFonts w:ascii="Times New Roman" w:hAnsi="Times New Roman" w:cs="Times New Roman"/>
              </w:rPr>
              <w:t>шт</w:t>
            </w:r>
            <w:proofErr w:type="spellEnd"/>
          </w:p>
        </w:tc>
        <w:tc>
          <w:tcPr>
            <w:tcW w:w="851" w:type="dxa"/>
            <w:tcBorders>
              <w:top w:val="nil"/>
              <w:left w:val="nil"/>
              <w:bottom w:val="single" w:sz="4" w:space="0" w:color="000000"/>
              <w:right w:val="single" w:sz="4" w:space="0" w:color="000000"/>
            </w:tcBorders>
            <w:shd w:val="clear" w:color="auto" w:fill="auto"/>
            <w:vAlign w:val="bottom"/>
          </w:tcPr>
          <w:p w14:paraId="2AF149A0" w14:textId="77777777" w:rsidR="00217B82" w:rsidRPr="00716FC2" w:rsidRDefault="00217B82" w:rsidP="007A1D3D">
            <w:pPr>
              <w:jc w:val="cente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rPr>
            </w:pPr>
            <w:r w:rsidRPr="00716FC2">
              <w:rPr>
                <w:rFonts w:ascii="Times New Roman" w:hAnsi="Times New Roman" w:cs="Times New Roman"/>
              </w:rPr>
              <w:t>1</w:t>
            </w:r>
          </w:p>
        </w:tc>
        <w:tc>
          <w:tcPr>
            <w:tcW w:w="2976" w:type="dxa"/>
            <w:shd w:val="clear" w:color="auto" w:fill="auto"/>
          </w:tcPr>
          <w:p w14:paraId="05A242A4" w14:textId="77777777" w:rsidR="00217B82" w:rsidRPr="00716FC2" w:rsidRDefault="00217B82" w:rsidP="007A1D3D">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r>
      <w:tr w:rsidR="00217B82" w:rsidRPr="00716FC2" w14:paraId="1A8F07FE" w14:textId="77777777" w:rsidTr="00217B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734C7E63" w14:textId="77777777" w:rsidR="00217B82" w:rsidRPr="00716FC2" w:rsidRDefault="00217B82" w:rsidP="007A1D3D">
            <w:pPr>
              <w:tabs>
                <w:tab w:val="left" w:pos="968"/>
              </w:tabs>
              <w:spacing w:after="0" w:line="240" w:lineRule="auto"/>
              <w:rPr>
                <w:rFonts w:ascii="Times New Roman" w:eastAsia="Calibri" w:hAnsi="Times New Roman"/>
              </w:rPr>
            </w:pPr>
            <w:r>
              <w:rPr>
                <w:rFonts w:ascii="Times New Roman" w:eastAsia="Calibri" w:hAnsi="Times New Roman"/>
              </w:rPr>
              <w:t>17</w:t>
            </w:r>
          </w:p>
        </w:tc>
        <w:tc>
          <w:tcPr>
            <w:tcW w:w="49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999400" w14:textId="77777777" w:rsidR="00217B82" w:rsidRDefault="00217B82" w:rsidP="007A1D3D">
            <w:pPr>
              <w:spacing w:after="0" w:line="240" w:lineRule="auto"/>
              <w:cnfStyle w:val="000000100000" w:firstRow="0" w:lastRow="0" w:firstColumn="0" w:lastColumn="0" w:oddVBand="0" w:evenVBand="0" w:oddHBand="1" w:evenHBand="0" w:firstRowFirstColumn="0" w:firstRowLastColumn="0" w:lastRowFirstColumn="0" w:lastRowLastColumn="0"/>
              <w:rPr>
                <w:rFonts w:ascii="Arial CYR" w:hAnsi="Arial CYR" w:cs="Arial CYR"/>
                <w:sz w:val="18"/>
                <w:szCs w:val="18"/>
              </w:rPr>
            </w:pPr>
            <w:r>
              <w:rPr>
                <w:rFonts w:ascii="Arial CYR" w:hAnsi="Arial CYR" w:cs="Arial CYR"/>
                <w:sz w:val="18"/>
                <w:szCs w:val="18"/>
              </w:rPr>
              <w:t xml:space="preserve">Провод </w:t>
            </w:r>
            <w:proofErr w:type="spellStart"/>
            <w:r>
              <w:rPr>
                <w:rFonts w:ascii="Arial CYR" w:hAnsi="Arial CYR" w:cs="Arial CYR"/>
                <w:sz w:val="18"/>
                <w:szCs w:val="18"/>
              </w:rPr>
              <w:t>ПуВ</w:t>
            </w:r>
            <w:proofErr w:type="spellEnd"/>
            <w:r>
              <w:rPr>
                <w:rFonts w:ascii="Arial CYR" w:hAnsi="Arial CYR" w:cs="Arial CYR"/>
                <w:sz w:val="18"/>
                <w:szCs w:val="18"/>
              </w:rPr>
              <w:t xml:space="preserve"> 1х6 мм</w:t>
            </w:r>
            <w:r>
              <w:rPr>
                <w:rFonts w:ascii="Calibri" w:hAnsi="Calibri" w:cs="Calibri"/>
                <w:sz w:val="18"/>
                <w:szCs w:val="18"/>
              </w:rPr>
              <w:t>²</w:t>
            </w:r>
          </w:p>
        </w:tc>
        <w:tc>
          <w:tcPr>
            <w:tcW w:w="851" w:type="dxa"/>
            <w:tcBorders>
              <w:top w:val="single" w:sz="4" w:space="0" w:color="000000"/>
              <w:left w:val="nil"/>
              <w:bottom w:val="single" w:sz="4" w:space="0" w:color="000000"/>
              <w:right w:val="single" w:sz="4" w:space="0" w:color="000000"/>
            </w:tcBorders>
            <w:shd w:val="clear" w:color="auto" w:fill="auto"/>
            <w:vAlign w:val="bottom"/>
          </w:tcPr>
          <w:p w14:paraId="16CF9D8B" w14:textId="77777777" w:rsidR="00217B82"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Arial CYR" w:hAnsi="Arial CYR" w:cs="Arial CYR"/>
                <w:sz w:val="18"/>
                <w:szCs w:val="18"/>
              </w:rPr>
            </w:pPr>
            <w:r>
              <w:rPr>
                <w:rFonts w:ascii="Arial CYR" w:hAnsi="Arial CYR" w:cs="Arial CYR"/>
                <w:sz w:val="18"/>
                <w:szCs w:val="18"/>
              </w:rPr>
              <w:t>м</w:t>
            </w:r>
          </w:p>
        </w:tc>
        <w:tc>
          <w:tcPr>
            <w:tcW w:w="851" w:type="dxa"/>
            <w:tcBorders>
              <w:top w:val="single" w:sz="4" w:space="0" w:color="000000"/>
              <w:left w:val="nil"/>
              <w:bottom w:val="single" w:sz="4" w:space="0" w:color="000000"/>
              <w:right w:val="single" w:sz="4" w:space="0" w:color="000000"/>
            </w:tcBorders>
            <w:shd w:val="clear" w:color="auto" w:fill="auto"/>
            <w:vAlign w:val="bottom"/>
          </w:tcPr>
          <w:p w14:paraId="35DB934C" w14:textId="77777777" w:rsidR="00217B82"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Arial CYR" w:hAnsi="Arial CYR" w:cs="Arial CYR"/>
                <w:sz w:val="18"/>
                <w:szCs w:val="18"/>
              </w:rPr>
            </w:pPr>
            <w:r>
              <w:rPr>
                <w:rFonts w:ascii="Arial CYR" w:hAnsi="Arial CYR" w:cs="Arial CYR"/>
                <w:sz w:val="18"/>
                <w:szCs w:val="18"/>
              </w:rPr>
              <w:t>1</w:t>
            </w:r>
          </w:p>
        </w:tc>
        <w:tc>
          <w:tcPr>
            <w:tcW w:w="2976" w:type="dxa"/>
            <w:shd w:val="clear" w:color="auto" w:fill="auto"/>
          </w:tcPr>
          <w:p w14:paraId="43AE8E1F" w14:textId="77777777" w:rsidR="00217B82" w:rsidRPr="00716FC2" w:rsidRDefault="00217B82" w:rsidP="007A1D3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r w:rsidR="00217B82" w:rsidRPr="00716FC2" w14:paraId="16E23CFB" w14:textId="77777777" w:rsidTr="00217B82">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7C324EBF" w14:textId="77777777" w:rsidR="00217B82" w:rsidRPr="00716FC2" w:rsidRDefault="00217B82" w:rsidP="007A1D3D">
            <w:pPr>
              <w:tabs>
                <w:tab w:val="left" w:pos="968"/>
              </w:tabs>
              <w:spacing w:after="0" w:line="240" w:lineRule="auto"/>
              <w:rPr>
                <w:rFonts w:ascii="Times New Roman" w:eastAsia="Calibri" w:hAnsi="Times New Roman"/>
              </w:rPr>
            </w:pPr>
            <w:r>
              <w:rPr>
                <w:rFonts w:ascii="Times New Roman" w:eastAsia="Calibri" w:hAnsi="Times New Roman"/>
              </w:rPr>
              <w:t>18</w:t>
            </w:r>
          </w:p>
        </w:tc>
        <w:tc>
          <w:tcPr>
            <w:tcW w:w="4986" w:type="dxa"/>
            <w:tcBorders>
              <w:top w:val="nil"/>
              <w:left w:val="single" w:sz="4" w:space="0" w:color="000000"/>
              <w:bottom w:val="single" w:sz="4" w:space="0" w:color="000000"/>
              <w:right w:val="single" w:sz="4" w:space="0" w:color="000000"/>
            </w:tcBorders>
            <w:shd w:val="clear" w:color="auto" w:fill="auto"/>
            <w:vAlign w:val="center"/>
          </w:tcPr>
          <w:p w14:paraId="3103ED6C" w14:textId="77777777" w:rsidR="00217B82" w:rsidRDefault="00217B82" w:rsidP="007A1D3D">
            <w:pPr>
              <w:cnfStyle w:val="000000010000" w:firstRow="0" w:lastRow="0" w:firstColumn="0" w:lastColumn="0" w:oddVBand="0" w:evenVBand="0" w:oddHBand="0" w:evenHBand="1" w:firstRowFirstColumn="0" w:firstRowLastColumn="0" w:lastRowFirstColumn="0" w:lastRowLastColumn="0"/>
              <w:rPr>
                <w:rFonts w:ascii="Arial CYR" w:hAnsi="Arial CYR" w:cs="Arial CYR"/>
                <w:sz w:val="18"/>
                <w:szCs w:val="18"/>
              </w:rPr>
            </w:pPr>
            <w:r>
              <w:rPr>
                <w:rFonts w:ascii="Arial CYR" w:hAnsi="Arial CYR" w:cs="Arial CYR"/>
                <w:sz w:val="18"/>
                <w:szCs w:val="18"/>
              </w:rPr>
              <w:t>Провод ПВС 3х1,5 мм</w:t>
            </w:r>
            <w:r>
              <w:rPr>
                <w:rFonts w:ascii="Calibri" w:hAnsi="Calibri" w:cs="Calibri"/>
                <w:sz w:val="18"/>
                <w:szCs w:val="18"/>
              </w:rPr>
              <w:t>²</w:t>
            </w:r>
          </w:p>
        </w:tc>
        <w:tc>
          <w:tcPr>
            <w:tcW w:w="851" w:type="dxa"/>
            <w:tcBorders>
              <w:top w:val="nil"/>
              <w:left w:val="nil"/>
              <w:bottom w:val="single" w:sz="4" w:space="0" w:color="000000"/>
              <w:right w:val="single" w:sz="4" w:space="0" w:color="000000"/>
            </w:tcBorders>
            <w:shd w:val="clear" w:color="auto" w:fill="auto"/>
            <w:vAlign w:val="bottom"/>
          </w:tcPr>
          <w:p w14:paraId="7EB821C5" w14:textId="77777777" w:rsidR="00217B82" w:rsidRDefault="00217B82" w:rsidP="007A1D3D">
            <w:pPr>
              <w:jc w:val="center"/>
              <w:cnfStyle w:val="000000010000" w:firstRow="0" w:lastRow="0" w:firstColumn="0" w:lastColumn="0" w:oddVBand="0" w:evenVBand="0" w:oddHBand="0" w:evenHBand="1" w:firstRowFirstColumn="0" w:firstRowLastColumn="0" w:lastRowFirstColumn="0" w:lastRowLastColumn="0"/>
              <w:rPr>
                <w:rFonts w:ascii="Arial CYR" w:hAnsi="Arial CYR" w:cs="Arial CYR"/>
                <w:sz w:val="18"/>
                <w:szCs w:val="18"/>
              </w:rPr>
            </w:pPr>
            <w:r>
              <w:rPr>
                <w:rFonts w:ascii="Arial CYR" w:hAnsi="Arial CYR" w:cs="Arial CYR"/>
                <w:sz w:val="18"/>
                <w:szCs w:val="18"/>
              </w:rPr>
              <w:t>м</w:t>
            </w:r>
          </w:p>
        </w:tc>
        <w:tc>
          <w:tcPr>
            <w:tcW w:w="851" w:type="dxa"/>
            <w:tcBorders>
              <w:top w:val="nil"/>
              <w:left w:val="nil"/>
              <w:bottom w:val="single" w:sz="4" w:space="0" w:color="000000"/>
              <w:right w:val="single" w:sz="4" w:space="0" w:color="000000"/>
            </w:tcBorders>
            <w:shd w:val="clear" w:color="auto" w:fill="auto"/>
            <w:vAlign w:val="bottom"/>
          </w:tcPr>
          <w:p w14:paraId="78F48517" w14:textId="77777777" w:rsidR="00217B82" w:rsidRDefault="00217B82" w:rsidP="007A1D3D">
            <w:pPr>
              <w:jc w:val="center"/>
              <w:cnfStyle w:val="000000010000" w:firstRow="0" w:lastRow="0" w:firstColumn="0" w:lastColumn="0" w:oddVBand="0" w:evenVBand="0" w:oddHBand="0" w:evenHBand="1" w:firstRowFirstColumn="0" w:firstRowLastColumn="0" w:lastRowFirstColumn="0" w:lastRowLastColumn="0"/>
              <w:rPr>
                <w:rFonts w:ascii="Arial CYR" w:hAnsi="Arial CYR" w:cs="Arial CYR"/>
                <w:sz w:val="18"/>
                <w:szCs w:val="18"/>
              </w:rPr>
            </w:pPr>
            <w:r>
              <w:rPr>
                <w:rFonts w:ascii="Arial CYR" w:hAnsi="Arial CYR" w:cs="Arial CYR"/>
                <w:sz w:val="18"/>
                <w:szCs w:val="18"/>
              </w:rPr>
              <w:t>10</w:t>
            </w:r>
          </w:p>
        </w:tc>
        <w:tc>
          <w:tcPr>
            <w:tcW w:w="2976" w:type="dxa"/>
            <w:shd w:val="clear" w:color="auto" w:fill="auto"/>
          </w:tcPr>
          <w:p w14:paraId="57A2AD61" w14:textId="77777777" w:rsidR="00217B82" w:rsidRPr="00716FC2" w:rsidRDefault="00217B82" w:rsidP="007A1D3D">
            <w:pPr>
              <w:spacing w:after="0" w:line="240" w:lineRule="auto"/>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rPr>
            </w:pPr>
          </w:p>
        </w:tc>
      </w:tr>
      <w:tr w:rsidR="00217B82" w:rsidRPr="00716FC2" w14:paraId="58E7930F" w14:textId="77777777" w:rsidTr="00217B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42" w:type="dxa"/>
            <w:shd w:val="clear" w:color="auto" w:fill="auto"/>
          </w:tcPr>
          <w:p w14:paraId="004A1B64" w14:textId="77777777" w:rsidR="00217B82" w:rsidRPr="00716FC2" w:rsidRDefault="00217B82" w:rsidP="007A1D3D">
            <w:pPr>
              <w:tabs>
                <w:tab w:val="left" w:pos="968"/>
              </w:tabs>
              <w:spacing w:after="0" w:line="240" w:lineRule="auto"/>
              <w:rPr>
                <w:rFonts w:ascii="Times New Roman" w:eastAsia="Calibri" w:hAnsi="Times New Roman"/>
              </w:rPr>
            </w:pPr>
            <w:r>
              <w:rPr>
                <w:rFonts w:ascii="Times New Roman" w:eastAsia="Calibri" w:hAnsi="Times New Roman"/>
              </w:rPr>
              <w:t>19</w:t>
            </w:r>
          </w:p>
        </w:tc>
        <w:tc>
          <w:tcPr>
            <w:tcW w:w="4986" w:type="dxa"/>
            <w:tcBorders>
              <w:top w:val="nil"/>
              <w:left w:val="single" w:sz="4" w:space="0" w:color="000000"/>
              <w:bottom w:val="single" w:sz="4" w:space="0" w:color="000000"/>
              <w:right w:val="single" w:sz="4" w:space="0" w:color="000000"/>
            </w:tcBorders>
            <w:shd w:val="clear" w:color="auto" w:fill="auto"/>
            <w:vAlign w:val="center"/>
          </w:tcPr>
          <w:p w14:paraId="36097344" w14:textId="77777777" w:rsidR="00217B82" w:rsidRDefault="00217B82" w:rsidP="007A1D3D">
            <w:pPr>
              <w:cnfStyle w:val="000000100000" w:firstRow="0" w:lastRow="0" w:firstColumn="0" w:lastColumn="0" w:oddVBand="0" w:evenVBand="0" w:oddHBand="1" w:evenHBand="0" w:firstRowFirstColumn="0" w:firstRowLastColumn="0" w:lastRowFirstColumn="0" w:lastRowLastColumn="0"/>
              <w:rPr>
                <w:rFonts w:ascii="Arial CYR" w:hAnsi="Arial CYR" w:cs="Arial CYR"/>
                <w:sz w:val="18"/>
                <w:szCs w:val="18"/>
              </w:rPr>
            </w:pPr>
            <w:r>
              <w:rPr>
                <w:rFonts w:ascii="Arial CYR" w:hAnsi="Arial CYR" w:cs="Arial CYR"/>
                <w:sz w:val="18"/>
                <w:szCs w:val="18"/>
              </w:rPr>
              <w:t>Кабель ВВГ 2х2,5 мм²</w:t>
            </w:r>
          </w:p>
        </w:tc>
        <w:tc>
          <w:tcPr>
            <w:tcW w:w="851" w:type="dxa"/>
            <w:tcBorders>
              <w:top w:val="nil"/>
              <w:left w:val="nil"/>
              <w:bottom w:val="single" w:sz="4" w:space="0" w:color="000000"/>
              <w:right w:val="single" w:sz="4" w:space="0" w:color="000000"/>
            </w:tcBorders>
            <w:shd w:val="clear" w:color="auto" w:fill="auto"/>
            <w:vAlign w:val="bottom"/>
          </w:tcPr>
          <w:p w14:paraId="2397CA6D" w14:textId="77777777" w:rsidR="00217B82"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Arial CYR" w:hAnsi="Arial CYR" w:cs="Arial CYR"/>
                <w:sz w:val="18"/>
                <w:szCs w:val="18"/>
              </w:rPr>
            </w:pPr>
            <w:r>
              <w:rPr>
                <w:rFonts w:ascii="Arial CYR" w:hAnsi="Arial CYR" w:cs="Arial CYR"/>
                <w:sz w:val="18"/>
                <w:szCs w:val="18"/>
              </w:rPr>
              <w:t>м</w:t>
            </w:r>
          </w:p>
        </w:tc>
        <w:tc>
          <w:tcPr>
            <w:tcW w:w="851" w:type="dxa"/>
            <w:tcBorders>
              <w:top w:val="nil"/>
              <w:left w:val="nil"/>
              <w:bottom w:val="single" w:sz="4" w:space="0" w:color="000000"/>
              <w:right w:val="single" w:sz="4" w:space="0" w:color="000000"/>
            </w:tcBorders>
            <w:shd w:val="clear" w:color="auto" w:fill="auto"/>
            <w:vAlign w:val="bottom"/>
          </w:tcPr>
          <w:p w14:paraId="113D8DD8" w14:textId="77777777" w:rsidR="00217B82" w:rsidRDefault="00217B82" w:rsidP="007A1D3D">
            <w:pPr>
              <w:jc w:val="center"/>
              <w:cnfStyle w:val="000000100000" w:firstRow="0" w:lastRow="0" w:firstColumn="0" w:lastColumn="0" w:oddVBand="0" w:evenVBand="0" w:oddHBand="1" w:evenHBand="0" w:firstRowFirstColumn="0" w:firstRowLastColumn="0" w:lastRowFirstColumn="0" w:lastRowLastColumn="0"/>
              <w:rPr>
                <w:rFonts w:ascii="Arial CYR" w:hAnsi="Arial CYR" w:cs="Arial CYR"/>
                <w:sz w:val="18"/>
                <w:szCs w:val="18"/>
              </w:rPr>
            </w:pPr>
            <w:r>
              <w:rPr>
                <w:rFonts w:ascii="Arial CYR" w:hAnsi="Arial CYR" w:cs="Arial CYR"/>
                <w:sz w:val="18"/>
                <w:szCs w:val="18"/>
              </w:rPr>
              <w:t>4,5</w:t>
            </w:r>
          </w:p>
        </w:tc>
        <w:tc>
          <w:tcPr>
            <w:tcW w:w="2976" w:type="dxa"/>
            <w:shd w:val="clear" w:color="auto" w:fill="auto"/>
          </w:tcPr>
          <w:p w14:paraId="01774D92" w14:textId="77777777" w:rsidR="00217B82" w:rsidRPr="00716FC2" w:rsidRDefault="00217B82" w:rsidP="007A1D3D">
            <w:pPr>
              <w:spacing w:after="0" w:line="240" w:lineRule="auto"/>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rPr>
            </w:pPr>
          </w:p>
        </w:tc>
      </w:tr>
    </w:tbl>
    <w:tbl>
      <w:tblPr>
        <w:tblStyle w:val="4"/>
        <w:tblW w:w="10110" w:type="dxa"/>
        <w:tblInd w:w="-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705"/>
        <w:gridCol w:w="861"/>
        <w:gridCol w:w="1570"/>
        <w:gridCol w:w="1974"/>
      </w:tblGrid>
      <w:tr w:rsidR="00082F18" w:rsidRPr="00082F18" w14:paraId="45AC7FC3" w14:textId="77777777" w:rsidTr="0093794E">
        <w:tc>
          <w:tcPr>
            <w:tcW w:w="5705" w:type="dxa"/>
          </w:tcPr>
          <w:p w14:paraId="5A9B2DA6" w14:textId="77777777" w:rsidR="00507539" w:rsidRDefault="00507539" w:rsidP="00082F18">
            <w:pPr>
              <w:spacing w:after="0" w:line="240" w:lineRule="auto"/>
              <w:rPr>
                <w:rFonts w:ascii="Segoe UI Semilight" w:eastAsia="Calibri" w:hAnsi="Segoe UI Semilight" w:cs="Segoe UI Semilight"/>
                <w:b/>
                <w:sz w:val="20"/>
                <w:szCs w:val="20"/>
              </w:rPr>
            </w:pPr>
          </w:p>
          <w:p w14:paraId="668A6C8E" w14:textId="77777777" w:rsidR="00082F18" w:rsidRPr="00507539" w:rsidRDefault="00082F18" w:rsidP="00082F18">
            <w:pPr>
              <w:spacing w:after="0" w:line="240" w:lineRule="auto"/>
              <w:rPr>
                <w:rFonts w:ascii="Segoe UI Semilight" w:eastAsia="Calibri" w:hAnsi="Segoe UI Semilight" w:cs="Segoe UI Semilight"/>
                <w:b/>
                <w:sz w:val="20"/>
                <w:szCs w:val="20"/>
              </w:rPr>
            </w:pPr>
            <w:r w:rsidRPr="00507539">
              <w:rPr>
                <w:rFonts w:ascii="Segoe UI Semilight" w:eastAsia="Calibri" w:hAnsi="Segoe UI Semilight" w:cs="Segoe UI Semilight"/>
                <w:b/>
                <w:sz w:val="20"/>
                <w:szCs w:val="20"/>
              </w:rPr>
              <w:t>Согласовано:</w:t>
            </w:r>
          </w:p>
        </w:tc>
        <w:tc>
          <w:tcPr>
            <w:tcW w:w="861" w:type="dxa"/>
          </w:tcPr>
          <w:p w14:paraId="6773843C" w14:textId="77777777" w:rsidR="00082F18" w:rsidRPr="00082F18" w:rsidRDefault="00082F18" w:rsidP="00082F18">
            <w:pPr>
              <w:spacing w:after="0" w:line="240" w:lineRule="auto"/>
              <w:jc w:val="center"/>
              <w:rPr>
                <w:rFonts w:ascii="Segoe UI Semilight" w:eastAsia="Calibri" w:hAnsi="Segoe UI Semilight" w:cs="Segoe UI Semilight"/>
                <w:sz w:val="20"/>
                <w:szCs w:val="20"/>
              </w:rPr>
            </w:pPr>
          </w:p>
        </w:tc>
        <w:tc>
          <w:tcPr>
            <w:tcW w:w="1570" w:type="dxa"/>
          </w:tcPr>
          <w:p w14:paraId="55A4ED47" w14:textId="77777777" w:rsidR="00082F18" w:rsidRPr="00082F18" w:rsidRDefault="00082F18" w:rsidP="00082F18">
            <w:pPr>
              <w:spacing w:after="0" w:line="240" w:lineRule="auto"/>
              <w:jc w:val="center"/>
              <w:rPr>
                <w:rFonts w:ascii="Segoe UI Semilight" w:eastAsia="Calibri" w:hAnsi="Segoe UI Semilight" w:cs="Segoe UI Semilight"/>
                <w:sz w:val="20"/>
                <w:szCs w:val="20"/>
              </w:rPr>
            </w:pPr>
          </w:p>
        </w:tc>
        <w:tc>
          <w:tcPr>
            <w:tcW w:w="1974" w:type="dxa"/>
          </w:tcPr>
          <w:p w14:paraId="332FA3D2" w14:textId="77777777" w:rsidR="00082F18" w:rsidRPr="00082F18" w:rsidRDefault="00082F18" w:rsidP="00082F18">
            <w:pPr>
              <w:spacing w:after="0" w:line="240" w:lineRule="auto"/>
              <w:jc w:val="center"/>
              <w:rPr>
                <w:rFonts w:ascii="Segoe UI Semilight" w:eastAsia="Calibri" w:hAnsi="Segoe UI Semilight" w:cs="Segoe UI Semilight"/>
                <w:sz w:val="20"/>
                <w:szCs w:val="20"/>
              </w:rPr>
            </w:pPr>
          </w:p>
        </w:tc>
      </w:tr>
      <w:tr w:rsidR="00082F18" w:rsidRPr="00082F18" w14:paraId="5ED0E060" w14:textId="77777777" w:rsidTr="0093794E">
        <w:tc>
          <w:tcPr>
            <w:tcW w:w="5705" w:type="dxa"/>
          </w:tcPr>
          <w:p w14:paraId="05AE38D4" w14:textId="77777777" w:rsidR="00082F18" w:rsidRPr="00082F18" w:rsidRDefault="00082F18" w:rsidP="00082F18">
            <w:pPr>
              <w:spacing w:after="0" w:line="240" w:lineRule="auto"/>
              <w:jc w:val="right"/>
              <w:rPr>
                <w:rFonts w:ascii="Segoe UI Semilight" w:eastAsia="Calibri" w:hAnsi="Segoe UI Semilight" w:cs="Segoe UI Semilight"/>
                <w:sz w:val="20"/>
                <w:szCs w:val="20"/>
              </w:rPr>
            </w:pPr>
            <w:r w:rsidRPr="00082F18">
              <w:rPr>
                <w:rFonts w:ascii="Segoe UI Semilight" w:eastAsia="Calibri" w:hAnsi="Segoe UI Semilight" w:cs="Segoe UI Semilight"/>
                <w:sz w:val="20"/>
                <w:szCs w:val="20"/>
              </w:rPr>
              <w:t xml:space="preserve">Директор департамента по </w:t>
            </w:r>
          </w:p>
          <w:p w14:paraId="07C6E074" w14:textId="77777777" w:rsidR="00082F18" w:rsidRPr="00082F18" w:rsidRDefault="00082F18" w:rsidP="00082F18">
            <w:pPr>
              <w:spacing w:after="0" w:line="240" w:lineRule="auto"/>
              <w:jc w:val="right"/>
              <w:rPr>
                <w:rFonts w:ascii="Segoe UI Semilight" w:eastAsia="Calibri" w:hAnsi="Segoe UI Semilight" w:cs="Segoe UI Semilight"/>
                <w:sz w:val="20"/>
                <w:szCs w:val="20"/>
              </w:rPr>
            </w:pPr>
            <w:r w:rsidRPr="00082F18">
              <w:rPr>
                <w:rFonts w:ascii="Segoe UI Semilight" w:eastAsia="Calibri" w:hAnsi="Segoe UI Semilight" w:cs="Segoe UI Semilight"/>
                <w:sz w:val="20"/>
                <w:szCs w:val="20"/>
              </w:rPr>
              <w:t>обеспечению деятельности</w:t>
            </w:r>
          </w:p>
        </w:tc>
        <w:tc>
          <w:tcPr>
            <w:tcW w:w="2431" w:type="dxa"/>
            <w:gridSpan w:val="2"/>
          </w:tcPr>
          <w:p w14:paraId="739D87E5" w14:textId="77777777" w:rsidR="00082F18" w:rsidRPr="00082F18" w:rsidRDefault="00082F18" w:rsidP="00082F18">
            <w:pPr>
              <w:spacing w:after="0" w:line="240" w:lineRule="auto"/>
              <w:jc w:val="center"/>
              <w:rPr>
                <w:rFonts w:ascii="Segoe UI Semilight" w:eastAsia="Calibri" w:hAnsi="Segoe UI Semilight" w:cs="Segoe UI Semilight"/>
                <w:sz w:val="20"/>
                <w:szCs w:val="20"/>
              </w:rPr>
            </w:pPr>
          </w:p>
          <w:p w14:paraId="7D736083" w14:textId="77777777" w:rsidR="00082F18" w:rsidRPr="00082F18" w:rsidRDefault="00082F18" w:rsidP="00082F18">
            <w:pPr>
              <w:spacing w:after="0" w:line="240" w:lineRule="auto"/>
              <w:jc w:val="center"/>
              <w:rPr>
                <w:rFonts w:ascii="Segoe UI Semilight" w:eastAsia="Calibri" w:hAnsi="Segoe UI Semilight" w:cs="Segoe UI Semilight"/>
                <w:sz w:val="20"/>
                <w:szCs w:val="20"/>
              </w:rPr>
            </w:pPr>
            <w:r w:rsidRPr="00082F18">
              <w:rPr>
                <w:rFonts w:ascii="Segoe UI Semilight" w:eastAsia="Calibri" w:hAnsi="Segoe UI Semilight" w:cs="Segoe UI Semilight"/>
                <w:sz w:val="20"/>
                <w:szCs w:val="20"/>
              </w:rPr>
              <w:t>/_________________/</w:t>
            </w:r>
          </w:p>
        </w:tc>
        <w:tc>
          <w:tcPr>
            <w:tcW w:w="1974" w:type="dxa"/>
          </w:tcPr>
          <w:p w14:paraId="4E4A7966" w14:textId="77777777" w:rsidR="00082F18" w:rsidRPr="00082F18" w:rsidRDefault="00082F18" w:rsidP="00082F18">
            <w:pPr>
              <w:spacing w:after="0" w:line="240" w:lineRule="auto"/>
              <w:rPr>
                <w:rFonts w:ascii="Segoe UI Semilight" w:eastAsia="Calibri" w:hAnsi="Segoe UI Semilight" w:cs="Segoe UI Semilight"/>
                <w:sz w:val="20"/>
                <w:szCs w:val="20"/>
              </w:rPr>
            </w:pPr>
          </w:p>
          <w:p w14:paraId="1A2028FB" w14:textId="0A2CA3D4" w:rsidR="00082F18" w:rsidRPr="00082F18" w:rsidRDefault="00082F18" w:rsidP="00082F18">
            <w:pPr>
              <w:spacing w:after="0" w:line="240" w:lineRule="auto"/>
              <w:rPr>
                <w:rFonts w:ascii="Segoe UI Semilight" w:eastAsia="Calibri" w:hAnsi="Segoe UI Semilight" w:cs="Segoe UI Semilight"/>
                <w:sz w:val="20"/>
                <w:szCs w:val="20"/>
              </w:rPr>
            </w:pPr>
            <w:r w:rsidRPr="00082F18">
              <w:rPr>
                <w:rFonts w:ascii="Segoe UI Semilight" w:eastAsia="Calibri" w:hAnsi="Segoe UI Semilight" w:cs="Segoe UI Semilight"/>
                <w:sz w:val="20"/>
                <w:szCs w:val="20"/>
              </w:rPr>
              <w:t>К.П.</w:t>
            </w:r>
            <w:r w:rsidR="0085111A">
              <w:rPr>
                <w:rFonts w:ascii="Segoe UI Semilight" w:eastAsia="Calibri" w:hAnsi="Segoe UI Semilight" w:cs="Segoe UI Semilight"/>
                <w:sz w:val="20"/>
                <w:szCs w:val="20"/>
              </w:rPr>
              <w:t xml:space="preserve"> </w:t>
            </w:r>
            <w:r w:rsidRPr="00082F18">
              <w:rPr>
                <w:rFonts w:ascii="Segoe UI Semilight" w:eastAsia="Calibri" w:hAnsi="Segoe UI Semilight" w:cs="Segoe UI Semilight"/>
                <w:sz w:val="20"/>
                <w:szCs w:val="20"/>
              </w:rPr>
              <w:t>Пивень</w:t>
            </w:r>
          </w:p>
        </w:tc>
      </w:tr>
    </w:tbl>
    <w:p w14:paraId="0B0E3055" w14:textId="77777777" w:rsidR="00735B3C" w:rsidRPr="001D2E97" w:rsidRDefault="00735B3C" w:rsidP="004F4AE1">
      <w:pPr>
        <w:spacing w:after="200" w:line="276" w:lineRule="auto"/>
        <w:rPr>
          <w:rFonts w:ascii="Segoe UI Semilight" w:hAnsi="Segoe UI Semilight" w:cs="Segoe UI Semilight"/>
          <w:color w:val="000000" w:themeColor="text1"/>
        </w:rPr>
      </w:pPr>
    </w:p>
    <w:sectPr w:rsidR="00735B3C" w:rsidRPr="001D2E97" w:rsidSect="00507539">
      <w:pgSz w:w="11906" w:h="16838"/>
      <w:pgMar w:top="426" w:right="1133" w:bottom="284" w:left="184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emilight">
    <w:panose1 w:val="020B0402040204020203"/>
    <w:charset w:val="CC"/>
    <w:family w:val="swiss"/>
    <w:pitch w:val="variable"/>
    <w:sig w:usb0="E4002EFF" w:usb1="C000E47F"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CYR">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634373"/>
    <w:multiLevelType w:val="multilevel"/>
    <w:tmpl w:val="B1161926"/>
    <w:lvl w:ilvl="0">
      <w:start w:val="4"/>
      <w:numFmt w:val="decimal"/>
      <w:lvlText w:val="%1."/>
      <w:lvlJc w:val="left"/>
      <w:pPr>
        <w:ind w:left="540" w:hanging="540"/>
      </w:pPr>
      <w:rPr>
        <w:sz w:val="24"/>
      </w:rPr>
    </w:lvl>
    <w:lvl w:ilvl="1">
      <w:start w:val="3"/>
      <w:numFmt w:val="decimal"/>
      <w:lvlText w:val="%1.%2."/>
      <w:lvlJc w:val="left"/>
      <w:pPr>
        <w:ind w:left="611" w:hanging="540"/>
      </w:pPr>
      <w:rPr>
        <w:sz w:val="24"/>
      </w:rPr>
    </w:lvl>
    <w:lvl w:ilvl="2">
      <w:start w:val="1"/>
      <w:numFmt w:val="decimal"/>
      <w:lvlText w:val="%1.%2.%3."/>
      <w:lvlJc w:val="left"/>
      <w:pPr>
        <w:ind w:left="862" w:hanging="720"/>
      </w:pPr>
      <w:rPr>
        <w:sz w:val="24"/>
      </w:rPr>
    </w:lvl>
    <w:lvl w:ilvl="3">
      <w:start w:val="1"/>
      <w:numFmt w:val="decimal"/>
      <w:lvlText w:val="%1.%2.%3.%4."/>
      <w:lvlJc w:val="left"/>
      <w:pPr>
        <w:ind w:left="933" w:hanging="720"/>
      </w:pPr>
      <w:rPr>
        <w:sz w:val="24"/>
      </w:rPr>
    </w:lvl>
    <w:lvl w:ilvl="4">
      <w:start w:val="1"/>
      <w:numFmt w:val="decimal"/>
      <w:lvlText w:val="%1.%2.%3.%4.%5."/>
      <w:lvlJc w:val="left"/>
      <w:pPr>
        <w:ind w:left="1364" w:hanging="1080"/>
      </w:pPr>
      <w:rPr>
        <w:sz w:val="24"/>
      </w:rPr>
    </w:lvl>
    <w:lvl w:ilvl="5">
      <w:start w:val="1"/>
      <w:numFmt w:val="decimal"/>
      <w:lvlText w:val="%1.%2.%3.%4.%5.%6."/>
      <w:lvlJc w:val="left"/>
      <w:pPr>
        <w:ind w:left="1435" w:hanging="1080"/>
      </w:pPr>
      <w:rPr>
        <w:sz w:val="24"/>
      </w:rPr>
    </w:lvl>
    <w:lvl w:ilvl="6">
      <w:start w:val="1"/>
      <w:numFmt w:val="decimal"/>
      <w:lvlText w:val="%1.%2.%3.%4.%5.%6.%7."/>
      <w:lvlJc w:val="left"/>
      <w:pPr>
        <w:ind w:left="1866" w:hanging="1440"/>
      </w:pPr>
      <w:rPr>
        <w:sz w:val="24"/>
      </w:rPr>
    </w:lvl>
    <w:lvl w:ilvl="7">
      <w:start w:val="1"/>
      <w:numFmt w:val="decimal"/>
      <w:lvlText w:val="%1.%2.%3.%4.%5.%6.%7.%8."/>
      <w:lvlJc w:val="left"/>
      <w:pPr>
        <w:ind w:left="1937" w:hanging="1440"/>
      </w:pPr>
      <w:rPr>
        <w:sz w:val="24"/>
      </w:rPr>
    </w:lvl>
    <w:lvl w:ilvl="8">
      <w:start w:val="1"/>
      <w:numFmt w:val="decimal"/>
      <w:lvlText w:val="%1.%2.%3.%4.%5.%6.%7.%8.%9."/>
      <w:lvlJc w:val="left"/>
      <w:pPr>
        <w:ind w:left="2368" w:hanging="1800"/>
      </w:pPr>
      <w:rPr>
        <w:sz w:val="24"/>
      </w:rPr>
    </w:lvl>
  </w:abstractNum>
  <w:abstractNum w:abstractNumId="1" w15:restartNumberingAfterBreak="0">
    <w:nsid w:val="05D56386"/>
    <w:multiLevelType w:val="hybridMultilevel"/>
    <w:tmpl w:val="CD4C95C8"/>
    <w:lvl w:ilvl="0" w:tplc="C3A4FF3A">
      <w:start w:val="1"/>
      <w:numFmt w:val="decimal"/>
      <w:lvlText w:val="%1."/>
      <w:lvlJc w:val="left"/>
      <w:pPr>
        <w:ind w:left="720" w:hanging="360"/>
      </w:pPr>
      <w:rPr>
        <w:position w:val="10"/>
        <w:sz w:val="22"/>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070E53FE"/>
    <w:multiLevelType w:val="multilevel"/>
    <w:tmpl w:val="E2CC47E2"/>
    <w:lvl w:ilvl="0">
      <w:start w:val="1"/>
      <w:numFmt w:val="decimal"/>
      <w:lvlText w:val="2.%1. "/>
      <w:lvlJc w:val="left"/>
      <w:pPr>
        <w:ind w:left="360" w:hanging="360"/>
      </w:pPr>
      <w:rPr>
        <w:rFonts w:hint="default"/>
        <w:b w:val="0"/>
        <w:i w:val="0"/>
        <w:position w:val="10"/>
        <w:sz w:val="20"/>
        <w:szCs w:val="24"/>
      </w:rPr>
    </w:lvl>
    <w:lvl w:ilvl="1">
      <w:start w:val="1"/>
      <w:numFmt w:val="decimal"/>
      <w:lvlText w:val="%1.%2."/>
      <w:lvlJc w:val="left"/>
      <w:pPr>
        <w:ind w:left="792" w:hanging="432"/>
      </w:pPr>
      <w:rPr>
        <w:rFonts w:hint="default"/>
        <w:sz w:val="20"/>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93735A3"/>
    <w:multiLevelType w:val="hybridMultilevel"/>
    <w:tmpl w:val="BD3AD7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AE52559"/>
    <w:multiLevelType w:val="hybridMultilevel"/>
    <w:tmpl w:val="E2DE0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B1C6867"/>
    <w:multiLevelType w:val="hybridMultilevel"/>
    <w:tmpl w:val="C15EDBC8"/>
    <w:lvl w:ilvl="0" w:tplc="36966F74">
      <w:start w:val="1"/>
      <w:numFmt w:val="decimal"/>
      <w:lvlText w:val="4.2.%1. "/>
      <w:lvlJc w:val="left"/>
      <w:pPr>
        <w:ind w:left="720" w:hanging="360"/>
      </w:pPr>
      <w:rPr>
        <w:rFonts w:hint="default"/>
        <w:b w:val="0"/>
        <w:i w:val="0"/>
        <w:position w:val="1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C611371"/>
    <w:multiLevelType w:val="hybridMultilevel"/>
    <w:tmpl w:val="BA7C9748"/>
    <w:lvl w:ilvl="0" w:tplc="4A16AFEC">
      <w:start w:val="1"/>
      <w:numFmt w:val="decimal"/>
      <w:lvlText w:val="5.%1. "/>
      <w:lvlJc w:val="left"/>
      <w:pPr>
        <w:ind w:left="612" w:hanging="360"/>
      </w:pPr>
      <w:rPr>
        <w:rFonts w:cs="Times New Roman" w:hint="default"/>
        <w:b w:val="0"/>
        <w:i w:val="0"/>
        <w:position w:val="10"/>
        <w:sz w:val="20"/>
        <w:szCs w:val="24"/>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7" w15:restartNumberingAfterBreak="0">
    <w:nsid w:val="0C7B0734"/>
    <w:multiLevelType w:val="hybridMultilevel"/>
    <w:tmpl w:val="C51EC88A"/>
    <w:lvl w:ilvl="0" w:tplc="E75E866A">
      <w:start w:val="1"/>
      <w:numFmt w:val="decimal"/>
      <w:lvlText w:val="8.%1. "/>
      <w:lvlJc w:val="left"/>
      <w:pPr>
        <w:ind w:left="612" w:hanging="360"/>
      </w:pPr>
      <w:rPr>
        <w:rFonts w:cs="Times New Roman" w:hint="default"/>
        <w:b w:val="0"/>
        <w:i w:val="0"/>
        <w:position w:val="10"/>
        <w:sz w:val="20"/>
        <w:szCs w:val="24"/>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8" w15:restartNumberingAfterBreak="0">
    <w:nsid w:val="1C0F301B"/>
    <w:multiLevelType w:val="hybridMultilevel"/>
    <w:tmpl w:val="CE2C205A"/>
    <w:lvl w:ilvl="0" w:tplc="835286BE">
      <w:start w:val="1"/>
      <w:numFmt w:val="decimal"/>
      <w:lvlText w:val="12.%1. "/>
      <w:lvlJc w:val="left"/>
      <w:pPr>
        <w:ind w:left="641" w:hanging="360"/>
      </w:pPr>
      <w:rPr>
        <w:rFonts w:cs="Times New Roman" w:hint="default"/>
        <w:b w:val="0"/>
        <w:i w:val="0"/>
        <w:position w:val="10"/>
        <w:sz w:val="20"/>
        <w:szCs w:val="20"/>
      </w:rPr>
    </w:lvl>
    <w:lvl w:ilvl="1" w:tplc="04190019" w:tentative="1">
      <w:start w:val="1"/>
      <w:numFmt w:val="lowerLetter"/>
      <w:lvlText w:val="%2."/>
      <w:lvlJc w:val="left"/>
      <w:pPr>
        <w:ind w:left="1361" w:hanging="360"/>
      </w:pPr>
    </w:lvl>
    <w:lvl w:ilvl="2" w:tplc="0419001B" w:tentative="1">
      <w:start w:val="1"/>
      <w:numFmt w:val="lowerRoman"/>
      <w:lvlText w:val="%3."/>
      <w:lvlJc w:val="right"/>
      <w:pPr>
        <w:ind w:left="2081" w:hanging="180"/>
      </w:pPr>
    </w:lvl>
    <w:lvl w:ilvl="3" w:tplc="0419000F" w:tentative="1">
      <w:start w:val="1"/>
      <w:numFmt w:val="decimal"/>
      <w:lvlText w:val="%4."/>
      <w:lvlJc w:val="left"/>
      <w:pPr>
        <w:ind w:left="2801" w:hanging="360"/>
      </w:pPr>
    </w:lvl>
    <w:lvl w:ilvl="4" w:tplc="04190019" w:tentative="1">
      <w:start w:val="1"/>
      <w:numFmt w:val="lowerLetter"/>
      <w:lvlText w:val="%5."/>
      <w:lvlJc w:val="left"/>
      <w:pPr>
        <w:ind w:left="3521" w:hanging="360"/>
      </w:pPr>
    </w:lvl>
    <w:lvl w:ilvl="5" w:tplc="0419001B" w:tentative="1">
      <w:start w:val="1"/>
      <w:numFmt w:val="lowerRoman"/>
      <w:lvlText w:val="%6."/>
      <w:lvlJc w:val="right"/>
      <w:pPr>
        <w:ind w:left="4241" w:hanging="180"/>
      </w:pPr>
    </w:lvl>
    <w:lvl w:ilvl="6" w:tplc="0419000F" w:tentative="1">
      <w:start w:val="1"/>
      <w:numFmt w:val="decimal"/>
      <w:lvlText w:val="%7."/>
      <w:lvlJc w:val="left"/>
      <w:pPr>
        <w:ind w:left="4961" w:hanging="360"/>
      </w:pPr>
    </w:lvl>
    <w:lvl w:ilvl="7" w:tplc="04190019" w:tentative="1">
      <w:start w:val="1"/>
      <w:numFmt w:val="lowerLetter"/>
      <w:lvlText w:val="%8."/>
      <w:lvlJc w:val="left"/>
      <w:pPr>
        <w:ind w:left="5681" w:hanging="360"/>
      </w:pPr>
    </w:lvl>
    <w:lvl w:ilvl="8" w:tplc="0419001B" w:tentative="1">
      <w:start w:val="1"/>
      <w:numFmt w:val="lowerRoman"/>
      <w:lvlText w:val="%9."/>
      <w:lvlJc w:val="right"/>
      <w:pPr>
        <w:ind w:left="6401" w:hanging="180"/>
      </w:pPr>
    </w:lvl>
  </w:abstractNum>
  <w:abstractNum w:abstractNumId="9" w15:restartNumberingAfterBreak="0">
    <w:nsid w:val="1FF53587"/>
    <w:multiLevelType w:val="hybridMultilevel"/>
    <w:tmpl w:val="6CBA7F4E"/>
    <w:lvl w:ilvl="0" w:tplc="59FC92B6">
      <w:start w:val="1"/>
      <w:numFmt w:val="decimal"/>
      <w:lvlText w:val="7.%1. "/>
      <w:lvlJc w:val="left"/>
      <w:pPr>
        <w:ind w:left="1872" w:hanging="360"/>
      </w:pPr>
      <w:rPr>
        <w:rFonts w:cs="Times New Roman" w:hint="default"/>
        <w:b w:val="0"/>
        <w:i w:val="0"/>
        <w:position w:val="10"/>
        <w:sz w:val="20"/>
        <w:szCs w:val="24"/>
      </w:rPr>
    </w:lvl>
    <w:lvl w:ilvl="1" w:tplc="04190019" w:tentative="1">
      <w:start w:val="1"/>
      <w:numFmt w:val="lowerLetter"/>
      <w:lvlText w:val="%2."/>
      <w:lvlJc w:val="left"/>
      <w:pPr>
        <w:ind w:left="2592" w:hanging="360"/>
      </w:pPr>
    </w:lvl>
    <w:lvl w:ilvl="2" w:tplc="0419001B" w:tentative="1">
      <w:start w:val="1"/>
      <w:numFmt w:val="lowerRoman"/>
      <w:lvlText w:val="%3."/>
      <w:lvlJc w:val="right"/>
      <w:pPr>
        <w:ind w:left="3312" w:hanging="180"/>
      </w:pPr>
    </w:lvl>
    <w:lvl w:ilvl="3" w:tplc="0419000F" w:tentative="1">
      <w:start w:val="1"/>
      <w:numFmt w:val="decimal"/>
      <w:lvlText w:val="%4."/>
      <w:lvlJc w:val="left"/>
      <w:pPr>
        <w:ind w:left="4032" w:hanging="360"/>
      </w:pPr>
    </w:lvl>
    <w:lvl w:ilvl="4" w:tplc="04190019" w:tentative="1">
      <w:start w:val="1"/>
      <w:numFmt w:val="lowerLetter"/>
      <w:lvlText w:val="%5."/>
      <w:lvlJc w:val="left"/>
      <w:pPr>
        <w:ind w:left="4752" w:hanging="360"/>
      </w:pPr>
    </w:lvl>
    <w:lvl w:ilvl="5" w:tplc="0419001B" w:tentative="1">
      <w:start w:val="1"/>
      <w:numFmt w:val="lowerRoman"/>
      <w:lvlText w:val="%6."/>
      <w:lvlJc w:val="right"/>
      <w:pPr>
        <w:ind w:left="5472" w:hanging="180"/>
      </w:pPr>
    </w:lvl>
    <w:lvl w:ilvl="6" w:tplc="0419000F" w:tentative="1">
      <w:start w:val="1"/>
      <w:numFmt w:val="decimal"/>
      <w:lvlText w:val="%7."/>
      <w:lvlJc w:val="left"/>
      <w:pPr>
        <w:ind w:left="6192" w:hanging="360"/>
      </w:pPr>
    </w:lvl>
    <w:lvl w:ilvl="7" w:tplc="04190019" w:tentative="1">
      <w:start w:val="1"/>
      <w:numFmt w:val="lowerLetter"/>
      <w:lvlText w:val="%8."/>
      <w:lvlJc w:val="left"/>
      <w:pPr>
        <w:ind w:left="6912" w:hanging="360"/>
      </w:pPr>
    </w:lvl>
    <w:lvl w:ilvl="8" w:tplc="0419001B" w:tentative="1">
      <w:start w:val="1"/>
      <w:numFmt w:val="lowerRoman"/>
      <w:lvlText w:val="%9."/>
      <w:lvlJc w:val="right"/>
      <w:pPr>
        <w:ind w:left="7632" w:hanging="180"/>
      </w:pPr>
    </w:lvl>
  </w:abstractNum>
  <w:abstractNum w:abstractNumId="10" w15:restartNumberingAfterBreak="0">
    <w:nsid w:val="2199228B"/>
    <w:multiLevelType w:val="hybridMultilevel"/>
    <w:tmpl w:val="E6C4AA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77C7DFB"/>
    <w:multiLevelType w:val="hybridMultilevel"/>
    <w:tmpl w:val="DF36A3E2"/>
    <w:lvl w:ilvl="0" w:tplc="DFEC1F14">
      <w:start w:val="1"/>
      <w:numFmt w:val="decimal"/>
      <w:lvlText w:val="%1."/>
      <w:lvlJc w:val="left"/>
      <w:pPr>
        <w:ind w:left="720" w:hanging="360"/>
      </w:pPr>
      <w:rPr>
        <w:b/>
      </w:rPr>
    </w:lvl>
    <w:lvl w:ilvl="1" w:tplc="CCEAB5DE">
      <w:start w:val="1"/>
      <w:numFmt w:val="lowerLetter"/>
      <w:lvlText w:val="%2."/>
      <w:lvlJc w:val="left"/>
      <w:pPr>
        <w:ind w:left="1440" w:hanging="360"/>
      </w:pPr>
    </w:lvl>
    <w:lvl w:ilvl="2" w:tplc="B11AE58C">
      <w:start w:val="1"/>
      <w:numFmt w:val="lowerRoman"/>
      <w:lvlText w:val="%3."/>
      <w:lvlJc w:val="right"/>
      <w:pPr>
        <w:ind w:left="2160" w:hanging="180"/>
      </w:pPr>
    </w:lvl>
    <w:lvl w:ilvl="3" w:tplc="F1D05472">
      <w:start w:val="1"/>
      <w:numFmt w:val="decimal"/>
      <w:lvlText w:val="%4."/>
      <w:lvlJc w:val="left"/>
      <w:pPr>
        <w:ind w:left="2880" w:hanging="360"/>
      </w:pPr>
    </w:lvl>
    <w:lvl w:ilvl="4" w:tplc="FB5E09EA">
      <w:start w:val="1"/>
      <w:numFmt w:val="lowerLetter"/>
      <w:lvlText w:val="%5."/>
      <w:lvlJc w:val="left"/>
      <w:pPr>
        <w:ind w:left="3600" w:hanging="360"/>
      </w:pPr>
    </w:lvl>
    <w:lvl w:ilvl="5" w:tplc="AA2A9C7C">
      <w:start w:val="1"/>
      <w:numFmt w:val="lowerRoman"/>
      <w:lvlText w:val="%6."/>
      <w:lvlJc w:val="right"/>
      <w:pPr>
        <w:ind w:left="4320" w:hanging="180"/>
      </w:pPr>
    </w:lvl>
    <w:lvl w:ilvl="6" w:tplc="D3807F1C">
      <w:start w:val="1"/>
      <w:numFmt w:val="decimal"/>
      <w:lvlText w:val="%7."/>
      <w:lvlJc w:val="left"/>
      <w:pPr>
        <w:ind w:left="5040" w:hanging="360"/>
      </w:pPr>
    </w:lvl>
    <w:lvl w:ilvl="7" w:tplc="ECFC24CE">
      <w:start w:val="1"/>
      <w:numFmt w:val="lowerLetter"/>
      <w:lvlText w:val="%8."/>
      <w:lvlJc w:val="left"/>
      <w:pPr>
        <w:ind w:left="5760" w:hanging="360"/>
      </w:pPr>
    </w:lvl>
    <w:lvl w:ilvl="8" w:tplc="7C788294">
      <w:start w:val="1"/>
      <w:numFmt w:val="lowerRoman"/>
      <w:lvlText w:val="%9."/>
      <w:lvlJc w:val="right"/>
      <w:pPr>
        <w:ind w:left="6480" w:hanging="180"/>
      </w:pPr>
    </w:lvl>
  </w:abstractNum>
  <w:abstractNum w:abstractNumId="12" w15:restartNumberingAfterBreak="0">
    <w:nsid w:val="2EE84008"/>
    <w:multiLevelType w:val="multilevel"/>
    <w:tmpl w:val="3CA2983E"/>
    <w:lvl w:ilvl="0">
      <w:start w:val="1"/>
      <w:numFmt w:val="decimal"/>
      <w:lvlText w:val="1.%1. "/>
      <w:lvlJc w:val="left"/>
      <w:pPr>
        <w:ind w:left="360" w:hanging="360"/>
      </w:pPr>
      <w:rPr>
        <w:rFonts w:hint="default"/>
        <w:b w:val="0"/>
        <w:i w:val="0"/>
        <w:color w:val="auto"/>
        <w:position w:val="10"/>
        <w:sz w:val="20"/>
        <w:szCs w:val="24"/>
      </w:rPr>
    </w:lvl>
    <w:lvl w:ilvl="1">
      <w:start w:val="1"/>
      <w:numFmt w:val="decimal"/>
      <w:lvlText w:val="%1.%2."/>
      <w:lvlJc w:val="left"/>
      <w:pPr>
        <w:ind w:left="792" w:hanging="432"/>
      </w:pPr>
      <w:rPr>
        <w:rFonts w:hint="default"/>
        <w:sz w:val="20"/>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13D0855"/>
    <w:multiLevelType w:val="hybridMultilevel"/>
    <w:tmpl w:val="361C3D0C"/>
    <w:lvl w:ilvl="0" w:tplc="7F1E3A06">
      <w:start w:val="1"/>
      <w:numFmt w:val="decimal"/>
      <w:lvlText w:val="%1."/>
      <w:lvlJc w:val="left"/>
      <w:pPr>
        <w:ind w:left="720" w:hanging="360"/>
      </w:pPr>
      <w:rPr>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62A0099"/>
    <w:multiLevelType w:val="hybridMultilevel"/>
    <w:tmpl w:val="82DA43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6C541F5"/>
    <w:multiLevelType w:val="hybridMultilevel"/>
    <w:tmpl w:val="43B603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C6E6DB3"/>
    <w:multiLevelType w:val="multilevel"/>
    <w:tmpl w:val="7A6ABCFC"/>
    <w:lvl w:ilvl="0">
      <w:start w:val="4"/>
      <w:numFmt w:val="decimal"/>
      <w:lvlText w:val="%1."/>
      <w:lvlJc w:val="left"/>
      <w:pPr>
        <w:ind w:left="540" w:hanging="540"/>
      </w:pPr>
    </w:lvl>
    <w:lvl w:ilvl="1">
      <w:start w:val="4"/>
      <w:numFmt w:val="decimal"/>
      <w:lvlText w:val="%1.%2."/>
      <w:lvlJc w:val="left"/>
      <w:pPr>
        <w:ind w:left="611" w:hanging="540"/>
      </w:pPr>
    </w:lvl>
    <w:lvl w:ilvl="2">
      <w:start w:val="1"/>
      <w:numFmt w:val="decimal"/>
      <w:lvlText w:val="%1.%2.%3."/>
      <w:lvlJc w:val="left"/>
      <w:pPr>
        <w:ind w:left="862" w:hanging="720"/>
      </w:pPr>
    </w:lvl>
    <w:lvl w:ilvl="3">
      <w:start w:val="1"/>
      <w:numFmt w:val="decimal"/>
      <w:lvlText w:val="%1.%2.%3.%4."/>
      <w:lvlJc w:val="left"/>
      <w:pPr>
        <w:ind w:left="933" w:hanging="720"/>
      </w:pPr>
    </w:lvl>
    <w:lvl w:ilvl="4">
      <w:start w:val="1"/>
      <w:numFmt w:val="decimal"/>
      <w:lvlText w:val="%1.%2.%3.%4.%5."/>
      <w:lvlJc w:val="left"/>
      <w:pPr>
        <w:ind w:left="1364" w:hanging="1080"/>
      </w:pPr>
    </w:lvl>
    <w:lvl w:ilvl="5">
      <w:start w:val="1"/>
      <w:numFmt w:val="decimal"/>
      <w:lvlText w:val="%1.%2.%3.%4.%5.%6."/>
      <w:lvlJc w:val="left"/>
      <w:pPr>
        <w:ind w:left="1435" w:hanging="1080"/>
      </w:pPr>
    </w:lvl>
    <w:lvl w:ilvl="6">
      <w:start w:val="1"/>
      <w:numFmt w:val="decimal"/>
      <w:lvlText w:val="%1.%2.%3.%4.%5.%6.%7."/>
      <w:lvlJc w:val="left"/>
      <w:pPr>
        <w:ind w:left="1866" w:hanging="1440"/>
      </w:pPr>
    </w:lvl>
    <w:lvl w:ilvl="7">
      <w:start w:val="1"/>
      <w:numFmt w:val="decimal"/>
      <w:lvlText w:val="%1.%2.%3.%4.%5.%6.%7.%8."/>
      <w:lvlJc w:val="left"/>
      <w:pPr>
        <w:ind w:left="1937" w:hanging="1440"/>
      </w:pPr>
    </w:lvl>
    <w:lvl w:ilvl="8">
      <w:start w:val="1"/>
      <w:numFmt w:val="decimal"/>
      <w:lvlText w:val="%1.%2.%3.%4.%5.%6.%7.%8.%9."/>
      <w:lvlJc w:val="left"/>
      <w:pPr>
        <w:ind w:left="2368" w:hanging="1800"/>
      </w:pPr>
    </w:lvl>
  </w:abstractNum>
  <w:abstractNum w:abstractNumId="17" w15:restartNumberingAfterBreak="0">
    <w:nsid w:val="4DA334CD"/>
    <w:multiLevelType w:val="hybridMultilevel"/>
    <w:tmpl w:val="E362D1D8"/>
    <w:lvl w:ilvl="0" w:tplc="C0DEA37E">
      <w:start w:val="1"/>
      <w:numFmt w:val="decimal"/>
      <w:lvlText w:val="4.3.%1. "/>
      <w:lvlJc w:val="left"/>
      <w:pPr>
        <w:ind w:left="2232" w:hanging="360"/>
      </w:pPr>
      <w:rPr>
        <w:rFonts w:hint="default"/>
        <w:b w:val="0"/>
        <w:i w:val="0"/>
        <w:position w:val="10"/>
        <w:sz w:val="20"/>
        <w:szCs w:val="20"/>
      </w:rPr>
    </w:lvl>
    <w:lvl w:ilvl="1" w:tplc="04190019" w:tentative="1">
      <w:start w:val="1"/>
      <w:numFmt w:val="lowerLetter"/>
      <w:lvlText w:val="%2."/>
      <w:lvlJc w:val="left"/>
      <w:pPr>
        <w:ind w:left="2952" w:hanging="360"/>
      </w:pPr>
    </w:lvl>
    <w:lvl w:ilvl="2" w:tplc="0419001B" w:tentative="1">
      <w:start w:val="1"/>
      <w:numFmt w:val="lowerRoman"/>
      <w:lvlText w:val="%3."/>
      <w:lvlJc w:val="right"/>
      <w:pPr>
        <w:ind w:left="3672" w:hanging="180"/>
      </w:pPr>
    </w:lvl>
    <w:lvl w:ilvl="3" w:tplc="0419000F" w:tentative="1">
      <w:start w:val="1"/>
      <w:numFmt w:val="decimal"/>
      <w:lvlText w:val="%4."/>
      <w:lvlJc w:val="left"/>
      <w:pPr>
        <w:ind w:left="4392" w:hanging="360"/>
      </w:pPr>
    </w:lvl>
    <w:lvl w:ilvl="4" w:tplc="04190019" w:tentative="1">
      <w:start w:val="1"/>
      <w:numFmt w:val="lowerLetter"/>
      <w:lvlText w:val="%5."/>
      <w:lvlJc w:val="left"/>
      <w:pPr>
        <w:ind w:left="5112" w:hanging="360"/>
      </w:pPr>
    </w:lvl>
    <w:lvl w:ilvl="5" w:tplc="0419001B" w:tentative="1">
      <w:start w:val="1"/>
      <w:numFmt w:val="lowerRoman"/>
      <w:lvlText w:val="%6."/>
      <w:lvlJc w:val="right"/>
      <w:pPr>
        <w:ind w:left="5832" w:hanging="180"/>
      </w:pPr>
    </w:lvl>
    <w:lvl w:ilvl="6" w:tplc="0419000F" w:tentative="1">
      <w:start w:val="1"/>
      <w:numFmt w:val="decimal"/>
      <w:lvlText w:val="%7."/>
      <w:lvlJc w:val="left"/>
      <w:pPr>
        <w:ind w:left="6552" w:hanging="360"/>
      </w:pPr>
    </w:lvl>
    <w:lvl w:ilvl="7" w:tplc="04190019" w:tentative="1">
      <w:start w:val="1"/>
      <w:numFmt w:val="lowerLetter"/>
      <w:lvlText w:val="%8."/>
      <w:lvlJc w:val="left"/>
      <w:pPr>
        <w:ind w:left="7272" w:hanging="360"/>
      </w:pPr>
    </w:lvl>
    <w:lvl w:ilvl="8" w:tplc="0419001B" w:tentative="1">
      <w:start w:val="1"/>
      <w:numFmt w:val="lowerRoman"/>
      <w:lvlText w:val="%9."/>
      <w:lvlJc w:val="right"/>
      <w:pPr>
        <w:ind w:left="7992" w:hanging="180"/>
      </w:pPr>
    </w:lvl>
  </w:abstractNum>
  <w:abstractNum w:abstractNumId="18" w15:restartNumberingAfterBreak="0">
    <w:nsid w:val="4EED1B1C"/>
    <w:multiLevelType w:val="hybridMultilevel"/>
    <w:tmpl w:val="4F0261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4DD722E"/>
    <w:multiLevelType w:val="multilevel"/>
    <w:tmpl w:val="A83EE7D6"/>
    <w:lvl w:ilvl="0">
      <w:start w:val="1"/>
      <w:numFmt w:val="decimal"/>
      <w:lvlText w:val="%1."/>
      <w:lvlJc w:val="left"/>
      <w:pPr>
        <w:tabs>
          <w:tab w:val="num" w:pos="720"/>
        </w:tabs>
        <w:ind w:left="720" w:hanging="360"/>
      </w:pPr>
      <w:rPr>
        <w:rFonts w:cs="Times New Roman" w:hint="default"/>
        <w:b/>
      </w:rPr>
    </w:lvl>
    <w:lvl w:ilvl="1">
      <w:start w:val="1"/>
      <w:numFmt w:val="decimal"/>
      <w:isLgl/>
      <w:lvlText w:val="%1.%2"/>
      <w:lvlJc w:val="left"/>
      <w:pPr>
        <w:ind w:left="525" w:hanging="525"/>
      </w:pPr>
      <w:rPr>
        <w:rFonts w:cs="Times New Roman" w:hint="default"/>
        <w:b w:val="0"/>
        <w:sz w:val="22"/>
        <w:szCs w:val="24"/>
      </w:rPr>
    </w:lvl>
    <w:lvl w:ilvl="2">
      <w:start w:val="1"/>
      <w:numFmt w:val="decimal"/>
      <w:isLgl/>
      <w:lvlText w:val="%1.%2.%3"/>
      <w:lvlJc w:val="left"/>
      <w:pPr>
        <w:ind w:left="862" w:hanging="720"/>
      </w:pPr>
      <w:rPr>
        <w:rFonts w:cs="Times New Roman" w:hint="default"/>
        <w:b w:val="0"/>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0" w15:restartNumberingAfterBreak="0">
    <w:nsid w:val="58DA6DEB"/>
    <w:multiLevelType w:val="hybridMultilevel"/>
    <w:tmpl w:val="0E4E06F6"/>
    <w:lvl w:ilvl="0" w:tplc="EE82A1BA">
      <w:start w:val="5"/>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5B5C1BB5"/>
    <w:multiLevelType w:val="hybridMultilevel"/>
    <w:tmpl w:val="33F80496"/>
    <w:lvl w:ilvl="0" w:tplc="6D421352">
      <w:start w:val="1"/>
      <w:numFmt w:val="decimal"/>
      <w:lvlText w:val="13.%1. "/>
      <w:lvlJc w:val="left"/>
      <w:pPr>
        <w:ind w:left="972" w:hanging="360"/>
      </w:pPr>
      <w:rPr>
        <w:rFonts w:cs="Times New Roman" w:hint="default"/>
        <w:b w:val="0"/>
        <w:i w:val="0"/>
        <w:position w:val="10"/>
        <w:sz w:val="20"/>
        <w:szCs w:val="20"/>
      </w:rPr>
    </w:lvl>
    <w:lvl w:ilvl="1" w:tplc="04190019" w:tentative="1">
      <w:start w:val="1"/>
      <w:numFmt w:val="lowerLetter"/>
      <w:lvlText w:val="%2."/>
      <w:lvlJc w:val="left"/>
      <w:pPr>
        <w:ind w:left="1692" w:hanging="360"/>
      </w:pPr>
    </w:lvl>
    <w:lvl w:ilvl="2" w:tplc="0419001B" w:tentative="1">
      <w:start w:val="1"/>
      <w:numFmt w:val="lowerRoman"/>
      <w:lvlText w:val="%3."/>
      <w:lvlJc w:val="right"/>
      <w:pPr>
        <w:ind w:left="2412" w:hanging="180"/>
      </w:pPr>
    </w:lvl>
    <w:lvl w:ilvl="3" w:tplc="0419000F" w:tentative="1">
      <w:start w:val="1"/>
      <w:numFmt w:val="decimal"/>
      <w:lvlText w:val="%4."/>
      <w:lvlJc w:val="left"/>
      <w:pPr>
        <w:ind w:left="3132" w:hanging="360"/>
      </w:pPr>
    </w:lvl>
    <w:lvl w:ilvl="4" w:tplc="04190019" w:tentative="1">
      <w:start w:val="1"/>
      <w:numFmt w:val="lowerLetter"/>
      <w:lvlText w:val="%5."/>
      <w:lvlJc w:val="left"/>
      <w:pPr>
        <w:ind w:left="3852" w:hanging="360"/>
      </w:pPr>
    </w:lvl>
    <w:lvl w:ilvl="5" w:tplc="0419001B" w:tentative="1">
      <w:start w:val="1"/>
      <w:numFmt w:val="lowerRoman"/>
      <w:lvlText w:val="%6."/>
      <w:lvlJc w:val="right"/>
      <w:pPr>
        <w:ind w:left="4572" w:hanging="180"/>
      </w:pPr>
    </w:lvl>
    <w:lvl w:ilvl="6" w:tplc="0419000F" w:tentative="1">
      <w:start w:val="1"/>
      <w:numFmt w:val="decimal"/>
      <w:lvlText w:val="%7."/>
      <w:lvlJc w:val="left"/>
      <w:pPr>
        <w:ind w:left="5292" w:hanging="360"/>
      </w:pPr>
    </w:lvl>
    <w:lvl w:ilvl="7" w:tplc="04190019" w:tentative="1">
      <w:start w:val="1"/>
      <w:numFmt w:val="lowerLetter"/>
      <w:lvlText w:val="%8."/>
      <w:lvlJc w:val="left"/>
      <w:pPr>
        <w:ind w:left="6012" w:hanging="360"/>
      </w:pPr>
    </w:lvl>
    <w:lvl w:ilvl="8" w:tplc="0419001B" w:tentative="1">
      <w:start w:val="1"/>
      <w:numFmt w:val="lowerRoman"/>
      <w:lvlText w:val="%9."/>
      <w:lvlJc w:val="right"/>
      <w:pPr>
        <w:ind w:left="6732" w:hanging="180"/>
      </w:pPr>
    </w:lvl>
  </w:abstractNum>
  <w:abstractNum w:abstractNumId="22" w15:restartNumberingAfterBreak="0">
    <w:nsid w:val="62760763"/>
    <w:multiLevelType w:val="hybridMultilevel"/>
    <w:tmpl w:val="BDAADB7C"/>
    <w:lvl w:ilvl="0" w:tplc="E51E7388">
      <w:start w:val="1"/>
      <w:numFmt w:val="decimal"/>
      <w:lvlText w:val="4.%1. "/>
      <w:lvlJc w:val="left"/>
      <w:pPr>
        <w:ind w:left="1872" w:hanging="360"/>
      </w:pPr>
      <w:rPr>
        <w:rFonts w:cs="Times New Roman" w:hint="default"/>
        <w:b w:val="0"/>
        <w:i w:val="0"/>
        <w:position w:val="10"/>
        <w:sz w:val="20"/>
        <w:szCs w:val="24"/>
      </w:rPr>
    </w:lvl>
    <w:lvl w:ilvl="1" w:tplc="04190019" w:tentative="1">
      <w:start w:val="1"/>
      <w:numFmt w:val="lowerLetter"/>
      <w:lvlText w:val="%2."/>
      <w:lvlJc w:val="left"/>
      <w:pPr>
        <w:ind w:left="2592" w:hanging="360"/>
      </w:pPr>
    </w:lvl>
    <w:lvl w:ilvl="2" w:tplc="0419001B" w:tentative="1">
      <w:start w:val="1"/>
      <w:numFmt w:val="lowerRoman"/>
      <w:lvlText w:val="%3."/>
      <w:lvlJc w:val="right"/>
      <w:pPr>
        <w:ind w:left="3312" w:hanging="180"/>
      </w:pPr>
    </w:lvl>
    <w:lvl w:ilvl="3" w:tplc="0419000F" w:tentative="1">
      <w:start w:val="1"/>
      <w:numFmt w:val="decimal"/>
      <w:lvlText w:val="%4."/>
      <w:lvlJc w:val="left"/>
      <w:pPr>
        <w:ind w:left="4032" w:hanging="360"/>
      </w:pPr>
    </w:lvl>
    <w:lvl w:ilvl="4" w:tplc="04190019" w:tentative="1">
      <w:start w:val="1"/>
      <w:numFmt w:val="lowerLetter"/>
      <w:lvlText w:val="%5."/>
      <w:lvlJc w:val="left"/>
      <w:pPr>
        <w:ind w:left="4752" w:hanging="360"/>
      </w:pPr>
    </w:lvl>
    <w:lvl w:ilvl="5" w:tplc="0419001B" w:tentative="1">
      <w:start w:val="1"/>
      <w:numFmt w:val="lowerRoman"/>
      <w:lvlText w:val="%6."/>
      <w:lvlJc w:val="right"/>
      <w:pPr>
        <w:ind w:left="5472" w:hanging="180"/>
      </w:pPr>
    </w:lvl>
    <w:lvl w:ilvl="6" w:tplc="0419000F" w:tentative="1">
      <w:start w:val="1"/>
      <w:numFmt w:val="decimal"/>
      <w:lvlText w:val="%7."/>
      <w:lvlJc w:val="left"/>
      <w:pPr>
        <w:ind w:left="6192" w:hanging="360"/>
      </w:pPr>
    </w:lvl>
    <w:lvl w:ilvl="7" w:tplc="04190019" w:tentative="1">
      <w:start w:val="1"/>
      <w:numFmt w:val="lowerLetter"/>
      <w:lvlText w:val="%8."/>
      <w:lvlJc w:val="left"/>
      <w:pPr>
        <w:ind w:left="6912" w:hanging="360"/>
      </w:pPr>
    </w:lvl>
    <w:lvl w:ilvl="8" w:tplc="0419001B" w:tentative="1">
      <w:start w:val="1"/>
      <w:numFmt w:val="lowerRoman"/>
      <w:lvlText w:val="%9."/>
      <w:lvlJc w:val="right"/>
      <w:pPr>
        <w:ind w:left="7632" w:hanging="180"/>
      </w:pPr>
    </w:lvl>
  </w:abstractNum>
  <w:abstractNum w:abstractNumId="23" w15:restartNumberingAfterBreak="0">
    <w:nsid w:val="63476690"/>
    <w:multiLevelType w:val="hybridMultilevel"/>
    <w:tmpl w:val="9EB2A172"/>
    <w:lvl w:ilvl="0" w:tplc="03CC2C6A">
      <w:start w:val="1"/>
      <w:numFmt w:val="decimal"/>
      <w:lvlText w:val="6.%1. "/>
      <w:lvlJc w:val="left"/>
      <w:pPr>
        <w:ind w:left="612" w:hanging="360"/>
      </w:pPr>
      <w:rPr>
        <w:rFonts w:cs="Times New Roman" w:hint="default"/>
        <w:b w:val="0"/>
        <w:i w:val="0"/>
        <w:position w:val="10"/>
        <w:sz w:val="20"/>
        <w:szCs w:val="24"/>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24" w15:restartNumberingAfterBreak="0">
    <w:nsid w:val="646C4964"/>
    <w:multiLevelType w:val="hybridMultilevel"/>
    <w:tmpl w:val="684A532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5" w15:restartNumberingAfterBreak="0">
    <w:nsid w:val="680F577C"/>
    <w:multiLevelType w:val="hybridMultilevel"/>
    <w:tmpl w:val="7CA061C2"/>
    <w:lvl w:ilvl="0" w:tplc="CBF05D54">
      <w:start w:val="1"/>
      <w:numFmt w:val="decimal"/>
      <w:lvlText w:val="3.%1. "/>
      <w:lvlJc w:val="left"/>
      <w:pPr>
        <w:ind w:left="1512" w:hanging="360"/>
      </w:pPr>
      <w:rPr>
        <w:rFonts w:hint="default"/>
        <w:b w:val="0"/>
        <w:i w:val="0"/>
        <w:position w:val="10"/>
        <w:sz w:val="20"/>
        <w:szCs w:val="24"/>
      </w:rPr>
    </w:lvl>
    <w:lvl w:ilvl="1" w:tplc="04190019" w:tentative="1">
      <w:start w:val="1"/>
      <w:numFmt w:val="lowerLetter"/>
      <w:lvlText w:val="%2."/>
      <w:lvlJc w:val="left"/>
      <w:pPr>
        <w:ind w:left="2232" w:hanging="360"/>
      </w:pPr>
    </w:lvl>
    <w:lvl w:ilvl="2" w:tplc="0419001B" w:tentative="1">
      <w:start w:val="1"/>
      <w:numFmt w:val="lowerRoman"/>
      <w:lvlText w:val="%3."/>
      <w:lvlJc w:val="right"/>
      <w:pPr>
        <w:ind w:left="2952" w:hanging="180"/>
      </w:pPr>
    </w:lvl>
    <w:lvl w:ilvl="3" w:tplc="0419000F" w:tentative="1">
      <w:start w:val="1"/>
      <w:numFmt w:val="decimal"/>
      <w:lvlText w:val="%4."/>
      <w:lvlJc w:val="left"/>
      <w:pPr>
        <w:ind w:left="3672" w:hanging="360"/>
      </w:pPr>
    </w:lvl>
    <w:lvl w:ilvl="4" w:tplc="04190019" w:tentative="1">
      <w:start w:val="1"/>
      <w:numFmt w:val="lowerLetter"/>
      <w:lvlText w:val="%5."/>
      <w:lvlJc w:val="left"/>
      <w:pPr>
        <w:ind w:left="4392" w:hanging="360"/>
      </w:pPr>
    </w:lvl>
    <w:lvl w:ilvl="5" w:tplc="0419001B" w:tentative="1">
      <w:start w:val="1"/>
      <w:numFmt w:val="lowerRoman"/>
      <w:lvlText w:val="%6."/>
      <w:lvlJc w:val="right"/>
      <w:pPr>
        <w:ind w:left="5112" w:hanging="180"/>
      </w:pPr>
    </w:lvl>
    <w:lvl w:ilvl="6" w:tplc="0419000F" w:tentative="1">
      <w:start w:val="1"/>
      <w:numFmt w:val="decimal"/>
      <w:lvlText w:val="%7."/>
      <w:lvlJc w:val="left"/>
      <w:pPr>
        <w:ind w:left="5832" w:hanging="360"/>
      </w:pPr>
    </w:lvl>
    <w:lvl w:ilvl="7" w:tplc="04190019" w:tentative="1">
      <w:start w:val="1"/>
      <w:numFmt w:val="lowerLetter"/>
      <w:lvlText w:val="%8."/>
      <w:lvlJc w:val="left"/>
      <w:pPr>
        <w:ind w:left="6552" w:hanging="360"/>
      </w:pPr>
    </w:lvl>
    <w:lvl w:ilvl="8" w:tplc="0419001B" w:tentative="1">
      <w:start w:val="1"/>
      <w:numFmt w:val="lowerRoman"/>
      <w:lvlText w:val="%9."/>
      <w:lvlJc w:val="right"/>
      <w:pPr>
        <w:ind w:left="7272" w:hanging="180"/>
      </w:pPr>
    </w:lvl>
  </w:abstractNum>
  <w:abstractNum w:abstractNumId="26" w15:restartNumberingAfterBreak="0">
    <w:nsid w:val="69C57A3E"/>
    <w:multiLevelType w:val="hybridMultilevel"/>
    <w:tmpl w:val="10F02D36"/>
    <w:lvl w:ilvl="0" w:tplc="FDB0E0EE">
      <w:start w:val="1"/>
      <w:numFmt w:val="decimal"/>
      <w:lvlText w:val="4.1.%1. "/>
      <w:lvlJc w:val="left"/>
      <w:pPr>
        <w:ind w:left="4752" w:hanging="360"/>
      </w:pPr>
      <w:rPr>
        <w:rFonts w:hint="default"/>
        <w:b w:val="0"/>
        <w:i w:val="0"/>
        <w:position w:val="10"/>
        <w:sz w:val="20"/>
        <w:szCs w:val="20"/>
      </w:rPr>
    </w:lvl>
    <w:lvl w:ilvl="1" w:tplc="04190019">
      <w:start w:val="1"/>
      <w:numFmt w:val="lowerLetter"/>
      <w:lvlText w:val="%2."/>
      <w:lvlJc w:val="left"/>
      <w:pPr>
        <w:ind w:left="5472" w:hanging="360"/>
      </w:pPr>
    </w:lvl>
    <w:lvl w:ilvl="2" w:tplc="0419001B" w:tentative="1">
      <w:start w:val="1"/>
      <w:numFmt w:val="lowerRoman"/>
      <w:lvlText w:val="%3."/>
      <w:lvlJc w:val="right"/>
      <w:pPr>
        <w:ind w:left="6192" w:hanging="180"/>
      </w:pPr>
    </w:lvl>
    <w:lvl w:ilvl="3" w:tplc="0419000F" w:tentative="1">
      <w:start w:val="1"/>
      <w:numFmt w:val="decimal"/>
      <w:lvlText w:val="%4."/>
      <w:lvlJc w:val="left"/>
      <w:pPr>
        <w:ind w:left="6912" w:hanging="360"/>
      </w:pPr>
    </w:lvl>
    <w:lvl w:ilvl="4" w:tplc="04190019" w:tentative="1">
      <w:start w:val="1"/>
      <w:numFmt w:val="lowerLetter"/>
      <w:lvlText w:val="%5."/>
      <w:lvlJc w:val="left"/>
      <w:pPr>
        <w:ind w:left="7632" w:hanging="360"/>
      </w:pPr>
    </w:lvl>
    <w:lvl w:ilvl="5" w:tplc="0419001B" w:tentative="1">
      <w:start w:val="1"/>
      <w:numFmt w:val="lowerRoman"/>
      <w:lvlText w:val="%6."/>
      <w:lvlJc w:val="right"/>
      <w:pPr>
        <w:ind w:left="8352" w:hanging="180"/>
      </w:pPr>
    </w:lvl>
    <w:lvl w:ilvl="6" w:tplc="0419000F" w:tentative="1">
      <w:start w:val="1"/>
      <w:numFmt w:val="decimal"/>
      <w:lvlText w:val="%7."/>
      <w:lvlJc w:val="left"/>
      <w:pPr>
        <w:ind w:left="9072" w:hanging="360"/>
      </w:pPr>
    </w:lvl>
    <w:lvl w:ilvl="7" w:tplc="04190019" w:tentative="1">
      <w:start w:val="1"/>
      <w:numFmt w:val="lowerLetter"/>
      <w:lvlText w:val="%8."/>
      <w:lvlJc w:val="left"/>
      <w:pPr>
        <w:ind w:left="9792" w:hanging="360"/>
      </w:pPr>
    </w:lvl>
    <w:lvl w:ilvl="8" w:tplc="0419001B" w:tentative="1">
      <w:start w:val="1"/>
      <w:numFmt w:val="lowerRoman"/>
      <w:lvlText w:val="%9."/>
      <w:lvlJc w:val="right"/>
      <w:pPr>
        <w:ind w:left="10512" w:hanging="180"/>
      </w:pPr>
    </w:lvl>
  </w:abstractNum>
  <w:abstractNum w:abstractNumId="27" w15:restartNumberingAfterBreak="0">
    <w:nsid w:val="6D5C22AF"/>
    <w:multiLevelType w:val="hybridMultilevel"/>
    <w:tmpl w:val="E5E29EAC"/>
    <w:lvl w:ilvl="0" w:tplc="BF14F628">
      <w:start w:val="1"/>
      <w:numFmt w:val="decimal"/>
      <w:lvlText w:val="10.%1. "/>
      <w:lvlJc w:val="left"/>
      <w:pPr>
        <w:ind w:left="612" w:hanging="360"/>
      </w:pPr>
      <w:rPr>
        <w:rFonts w:cs="Times New Roman" w:hint="default"/>
        <w:b w:val="0"/>
        <w:i w:val="0"/>
        <w:position w:val="10"/>
        <w:sz w:val="20"/>
        <w:szCs w:val="20"/>
      </w:rPr>
    </w:lvl>
    <w:lvl w:ilvl="1" w:tplc="04190019" w:tentative="1">
      <w:start w:val="1"/>
      <w:numFmt w:val="lowerLetter"/>
      <w:lvlText w:val="%2."/>
      <w:lvlJc w:val="left"/>
      <w:pPr>
        <w:ind w:left="1332" w:hanging="360"/>
      </w:pPr>
    </w:lvl>
    <w:lvl w:ilvl="2" w:tplc="0419001B" w:tentative="1">
      <w:start w:val="1"/>
      <w:numFmt w:val="lowerRoman"/>
      <w:lvlText w:val="%3."/>
      <w:lvlJc w:val="right"/>
      <w:pPr>
        <w:ind w:left="2052" w:hanging="180"/>
      </w:pPr>
    </w:lvl>
    <w:lvl w:ilvl="3" w:tplc="0419000F" w:tentative="1">
      <w:start w:val="1"/>
      <w:numFmt w:val="decimal"/>
      <w:lvlText w:val="%4."/>
      <w:lvlJc w:val="left"/>
      <w:pPr>
        <w:ind w:left="2772" w:hanging="360"/>
      </w:pPr>
    </w:lvl>
    <w:lvl w:ilvl="4" w:tplc="04190019" w:tentative="1">
      <w:start w:val="1"/>
      <w:numFmt w:val="lowerLetter"/>
      <w:lvlText w:val="%5."/>
      <w:lvlJc w:val="left"/>
      <w:pPr>
        <w:ind w:left="3492" w:hanging="360"/>
      </w:pPr>
    </w:lvl>
    <w:lvl w:ilvl="5" w:tplc="0419001B" w:tentative="1">
      <w:start w:val="1"/>
      <w:numFmt w:val="lowerRoman"/>
      <w:lvlText w:val="%6."/>
      <w:lvlJc w:val="right"/>
      <w:pPr>
        <w:ind w:left="4212" w:hanging="180"/>
      </w:pPr>
    </w:lvl>
    <w:lvl w:ilvl="6" w:tplc="0419000F" w:tentative="1">
      <w:start w:val="1"/>
      <w:numFmt w:val="decimal"/>
      <w:lvlText w:val="%7."/>
      <w:lvlJc w:val="left"/>
      <w:pPr>
        <w:ind w:left="4932" w:hanging="360"/>
      </w:pPr>
    </w:lvl>
    <w:lvl w:ilvl="7" w:tplc="04190019" w:tentative="1">
      <w:start w:val="1"/>
      <w:numFmt w:val="lowerLetter"/>
      <w:lvlText w:val="%8."/>
      <w:lvlJc w:val="left"/>
      <w:pPr>
        <w:ind w:left="5652" w:hanging="360"/>
      </w:pPr>
    </w:lvl>
    <w:lvl w:ilvl="8" w:tplc="0419001B" w:tentative="1">
      <w:start w:val="1"/>
      <w:numFmt w:val="lowerRoman"/>
      <w:lvlText w:val="%9."/>
      <w:lvlJc w:val="right"/>
      <w:pPr>
        <w:ind w:left="6372" w:hanging="180"/>
      </w:pPr>
    </w:lvl>
  </w:abstractNum>
  <w:abstractNum w:abstractNumId="28" w15:restartNumberingAfterBreak="0">
    <w:nsid w:val="7218408A"/>
    <w:multiLevelType w:val="hybridMultilevel"/>
    <w:tmpl w:val="72E67F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22F522F"/>
    <w:multiLevelType w:val="hybridMultilevel"/>
    <w:tmpl w:val="157C96C0"/>
    <w:lvl w:ilvl="0" w:tplc="93720EBE">
      <w:start w:val="1"/>
      <w:numFmt w:val="decimal"/>
      <w:lvlText w:val="11.%1. "/>
      <w:lvlJc w:val="left"/>
      <w:pPr>
        <w:ind w:left="641" w:hanging="360"/>
      </w:pPr>
      <w:rPr>
        <w:rFonts w:cs="Times New Roman" w:hint="default"/>
        <w:b w:val="0"/>
        <w:i w:val="0"/>
        <w:position w:val="10"/>
        <w:sz w:val="20"/>
        <w:szCs w:val="20"/>
      </w:rPr>
    </w:lvl>
    <w:lvl w:ilvl="1" w:tplc="04190019" w:tentative="1">
      <w:start w:val="1"/>
      <w:numFmt w:val="lowerLetter"/>
      <w:lvlText w:val="%2."/>
      <w:lvlJc w:val="left"/>
      <w:pPr>
        <w:ind w:left="1361" w:hanging="360"/>
      </w:pPr>
    </w:lvl>
    <w:lvl w:ilvl="2" w:tplc="0419001B" w:tentative="1">
      <w:start w:val="1"/>
      <w:numFmt w:val="lowerRoman"/>
      <w:lvlText w:val="%3."/>
      <w:lvlJc w:val="right"/>
      <w:pPr>
        <w:ind w:left="2081" w:hanging="180"/>
      </w:pPr>
    </w:lvl>
    <w:lvl w:ilvl="3" w:tplc="0419000F" w:tentative="1">
      <w:start w:val="1"/>
      <w:numFmt w:val="decimal"/>
      <w:lvlText w:val="%4."/>
      <w:lvlJc w:val="left"/>
      <w:pPr>
        <w:ind w:left="2801" w:hanging="360"/>
      </w:pPr>
    </w:lvl>
    <w:lvl w:ilvl="4" w:tplc="04190019" w:tentative="1">
      <w:start w:val="1"/>
      <w:numFmt w:val="lowerLetter"/>
      <w:lvlText w:val="%5."/>
      <w:lvlJc w:val="left"/>
      <w:pPr>
        <w:ind w:left="3521" w:hanging="360"/>
      </w:pPr>
    </w:lvl>
    <w:lvl w:ilvl="5" w:tplc="0419001B" w:tentative="1">
      <w:start w:val="1"/>
      <w:numFmt w:val="lowerRoman"/>
      <w:lvlText w:val="%6."/>
      <w:lvlJc w:val="right"/>
      <w:pPr>
        <w:ind w:left="4241" w:hanging="180"/>
      </w:pPr>
    </w:lvl>
    <w:lvl w:ilvl="6" w:tplc="0419000F" w:tentative="1">
      <w:start w:val="1"/>
      <w:numFmt w:val="decimal"/>
      <w:lvlText w:val="%7."/>
      <w:lvlJc w:val="left"/>
      <w:pPr>
        <w:ind w:left="4961" w:hanging="360"/>
      </w:pPr>
    </w:lvl>
    <w:lvl w:ilvl="7" w:tplc="04190019" w:tentative="1">
      <w:start w:val="1"/>
      <w:numFmt w:val="lowerLetter"/>
      <w:lvlText w:val="%8."/>
      <w:lvlJc w:val="left"/>
      <w:pPr>
        <w:ind w:left="5681" w:hanging="360"/>
      </w:pPr>
    </w:lvl>
    <w:lvl w:ilvl="8" w:tplc="0419001B" w:tentative="1">
      <w:start w:val="1"/>
      <w:numFmt w:val="lowerRoman"/>
      <w:lvlText w:val="%9."/>
      <w:lvlJc w:val="right"/>
      <w:pPr>
        <w:ind w:left="6401" w:hanging="180"/>
      </w:pPr>
    </w:lvl>
  </w:abstractNum>
  <w:abstractNum w:abstractNumId="30" w15:restartNumberingAfterBreak="0">
    <w:nsid w:val="72B8521A"/>
    <w:multiLevelType w:val="hybridMultilevel"/>
    <w:tmpl w:val="43B603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656131E"/>
    <w:multiLevelType w:val="hybridMultilevel"/>
    <w:tmpl w:val="A970AA36"/>
    <w:lvl w:ilvl="0" w:tplc="B6AA0F42">
      <w:start w:val="1"/>
      <w:numFmt w:val="decimal"/>
      <w:lvlText w:val="9.%1. "/>
      <w:lvlJc w:val="left"/>
      <w:pPr>
        <w:ind w:left="641" w:hanging="360"/>
      </w:pPr>
      <w:rPr>
        <w:rFonts w:cs="Times New Roman" w:hint="default"/>
        <w:b w:val="0"/>
        <w:i w:val="0"/>
        <w:position w:val="6"/>
        <w:sz w:val="20"/>
        <w:szCs w:val="24"/>
      </w:rPr>
    </w:lvl>
    <w:lvl w:ilvl="1" w:tplc="04190019" w:tentative="1">
      <w:start w:val="1"/>
      <w:numFmt w:val="lowerLetter"/>
      <w:lvlText w:val="%2."/>
      <w:lvlJc w:val="left"/>
      <w:pPr>
        <w:ind w:left="1361" w:hanging="360"/>
      </w:pPr>
    </w:lvl>
    <w:lvl w:ilvl="2" w:tplc="0419001B" w:tentative="1">
      <w:start w:val="1"/>
      <w:numFmt w:val="lowerRoman"/>
      <w:lvlText w:val="%3."/>
      <w:lvlJc w:val="right"/>
      <w:pPr>
        <w:ind w:left="2081" w:hanging="180"/>
      </w:pPr>
    </w:lvl>
    <w:lvl w:ilvl="3" w:tplc="0419000F" w:tentative="1">
      <w:start w:val="1"/>
      <w:numFmt w:val="decimal"/>
      <w:lvlText w:val="%4."/>
      <w:lvlJc w:val="left"/>
      <w:pPr>
        <w:ind w:left="2801" w:hanging="360"/>
      </w:pPr>
    </w:lvl>
    <w:lvl w:ilvl="4" w:tplc="04190019" w:tentative="1">
      <w:start w:val="1"/>
      <w:numFmt w:val="lowerLetter"/>
      <w:lvlText w:val="%5."/>
      <w:lvlJc w:val="left"/>
      <w:pPr>
        <w:ind w:left="3521" w:hanging="360"/>
      </w:pPr>
    </w:lvl>
    <w:lvl w:ilvl="5" w:tplc="0419001B" w:tentative="1">
      <w:start w:val="1"/>
      <w:numFmt w:val="lowerRoman"/>
      <w:lvlText w:val="%6."/>
      <w:lvlJc w:val="right"/>
      <w:pPr>
        <w:ind w:left="4241" w:hanging="180"/>
      </w:pPr>
    </w:lvl>
    <w:lvl w:ilvl="6" w:tplc="0419000F" w:tentative="1">
      <w:start w:val="1"/>
      <w:numFmt w:val="decimal"/>
      <w:lvlText w:val="%7."/>
      <w:lvlJc w:val="left"/>
      <w:pPr>
        <w:ind w:left="4961" w:hanging="360"/>
      </w:pPr>
    </w:lvl>
    <w:lvl w:ilvl="7" w:tplc="04190019" w:tentative="1">
      <w:start w:val="1"/>
      <w:numFmt w:val="lowerLetter"/>
      <w:lvlText w:val="%8."/>
      <w:lvlJc w:val="left"/>
      <w:pPr>
        <w:ind w:left="5681" w:hanging="360"/>
      </w:pPr>
    </w:lvl>
    <w:lvl w:ilvl="8" w:tplc="0419001B" w:tentative="1">
      <w:start w:val="1"/>
      <w:numFmt w:val="lowerRoman"/>
      <w:lvlText w:val="%9."/>
      <w:lvlJc w:val="right"/>
      <w:pPr>
        <w:ind w:left="6401" w:hanging="180"/>
      </w:pPr>
    </w:lvl>
  </w:abstractNum>
  <w:abstractNum w:abstractNumId="32" w15:restartNumberingAfterBreak="0">
    <w:nsid w:val="7D7D0559"/>
    <w:multiLevelType w:val="hybridMultilevel"/>
    <w:tmpl w:val="AF0CEF3A"/>
    <w:lvl w:ilvl="0" w:tplc="1E806136">
      <w:start w:val="1"/>
      <w:numFmt w:val="decimal"/>
      <w:lvlText w:val="4.4.%1. "/>
      <w:lvlJc w:val="left"/>
      <w:pPr>
        <w:ind w:left="2232" w:hanging="360"/>
      </w:pPr>
      <w:rPr>
        <w:rFonts w:hint="default"/>
        <w:b w:val="0"/>
        <w:i w:val="0"/>
        <w:position w:val="10"/>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4"/>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4"/>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0"/>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12"/>
  </w:num>
  <w:num w:numId="8">
    <w:abstractNumId w:val="2"/>
  </w:num>
  <w:num w:numId="9">
    <w:abstractNumId w:val="25"/>
  </w:num>
  <w:num w:numId="10">
    <w:abstractNumId w:val="22"/>
  </w:num>
  <w:num w:numId="11">
    <w:abstractNumId w:val="26"/>
  </w:num>
  <w:num w:numId="12">
    <w:abstractNumId w:val="5"/>
  </w:num>
  <w:num w:numId="13">
    <w:abstractNumId w:val="17"/>
  </w:num>
  <w:num w:numId="14">
    <w:abstractNumId w:val="32"/>
  </w:num>
  <w:num w:numId="15">
    <w:abstractNumId w:val="6"/>
  </w:num>
  <w:num w:numId="16">
    <w:abstractNumId w:val="23"/>
  </w:num>
  <w:num w:numId="17">
    <w:abstractNumId w:val="9"/>
  </w:num>
  <w:num w:numId="18">
    <w:abstractNumId w:val="7"/>
  </w:num>
  <w:num w:numId="19">
    <w:abstractNumId w:val="27"/>
  </w:num>
  <w:num w:numId="20">
    <w:abstractNumId w:val="15"/>
  </w:num>
  <w:num w:numId="21">
    <w:abstractNumId w:val="20"/>
  </w:num>
  <w:num w:numId="22">
    <w:abstractNumId w:val="24"/>
  </w:num>
  <w:num w:numId="23">
    <w:abstractNumId w:val="4"/>
  </w:num>
  <w:num w:numId="24">
    <w:abstractNumId w:val="19"/>
  </w:num>
  <w:num w:numId="25">
    <w:abstractNumId w:val="14"/>
  </w:num>
  <w:num w:numId="26">
    <w:abstractNumId w:val="28"/>
  </w:num>
  <w:num w:numId="27">
    <w:abstractNumId w:val="13"/>
  </w:num>
  <w:num w:numId="2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21"/>
  </w:num>
  <w:num w:numId="31">
    <w:abstractNumId w:val="8"/>
  </w:num>
  <w:num w:numId="32">
    <w:abstractNumId w:val="29"/>
  </w:num>
  <w:num w:numId="33">
    <w:abstractNumId w:val="3"/>
  </w:num>
  <w:num w:numId="34">
    <w:abstractNumId w:val="18"/>
  </w:num>
  <w:num w:numId="3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4755"/>
    <w:rsid w:val="00000279"/>
    <w:rsid w:val="00023A1D"/>
    <w:rsid w:val="000440E3"/>
    <w:rsid w:val="00071896"/>
    <w:rsid w:val="0008177B"/>
    <w:rsid w:val="00082F18"/>
    <w:rsid w:val="0008416C"/>
    <w:rsid w:val="000852AC"/>
    <w:rsid w:val="0008759C"/>
    <w:rsid w:val="00093B25"/>
    <w:rsid w:val="000B0488"/>
    <w:rsid w:val="000F7D84"/>
    <w:rsid w:val="00101476"/>
    <w:rsid w:val="00105B3E"/>
    <w:rsid w:val="001113E8"/>
    <w:rsid w:val="00120B27"/>
    <w:rsid w:val="00135C7E"/>
    <w:rsid w:val="00141D97"/>
    <w:rsid w:val="00153835"/>
    <w:rsid w:val="00155DFA"/>
    <w:rsid w:val="001563D3"/>
    <w:rsid w:val="00157780"/>
    <w:rsid w:val="001617A4"/>
    <w:rsid w:val="0017062E"/>
    <w:rsid w:val="00191143"/>
    <w:rsid w:val="001921F6"/>
    <w:rsid w:val="0019398A"/>
    <w:rsid w:val="001B086C"/>
    <w:rsid w:val="001B43BF"/>
    <w:rsid w:val="001B4787"/>
    <w:rsid w:val="001B72E7"/>
    <w:rsid w:val="001B7657"/>
    <w:rsid w:val="001D2E97"/>
    <w:rsid w:val="001E4539"/>
    <w:rsid w:val="00204753"/>
    <w:rsid w:val="00211CC5"/>
    <w:rsid w:val="002133F4"/>
    <w:rsid w:val="00217B82"/>
    <w:rsid w:val="002226DE"/>
    <w:rsid w:val="00231274"/>
    <w:rsid w:val="00241357"/>
    <w:rsid w:val="00242BD6"/>
    <w:rsid w:val="002575D6"/>
    <w:rsid w:val="002734CA"/>
    <w:rsid w:val="002762BB"/>
    <w:rsid w:val="0029071C"/>
    <w:rsid w:val="00290A29"/>
    <w:rsid w:val="00290F2E"/>
    <w:rsid w:val="00294887"/>
    <w:rsid w:val="002B7C60"/>
    <w:rsid w:val="002D39CB"/>
    <w:rsid w:val="002F2F5F"/>
    <w:rsid w:val="002F5747"/>
    <w:rsid w:val="00300EC8"/>
    <w:rsid w:val="003073A9"/>
    <w:rsid w:val="00307EE5"/>
    <w:rsid w:val="00325B60"/>
    <w:rsid w:val="0034572F"/>
    <w:rsid w:val="00375E7E"/>
    <w:rsid w:val="00380FB2"/>
    <w:rsid w:val="0039119E"/>
    <w:rsid w:val="003B4C86"/>
    <w:rsid w:val="003C3C54"/>
    <w:rsid w:val="003D691E"/>
    <w:rsid w:val="003E0214"/>
    <w:rsid w:val="003E5C41"/>
    <w:rsid w:val="003F23E2"/>
    <w:rsid w:val="003F2CE7"/>
    <w:rsid w:val="003F7C2B"/>
    <w:rsid w:val="004104FC"/>
    <w:rsid w:val="004130A1"/>
    <w:rsid w:val="0041343F"/>
    <w:rsid w:val="0041598F"/>
    <w:rsid w:val="00415FB3"/>
    <w:rsid w:val="00431A30"/>
    <w:rsid w:val="004329F5"/>
    <w:rsid w:val="00435D0F"/>
    <w:rsid w:val="004379AD"/>
    <w:rsid w:val="00440477"/>
    <w:rsid w:val="00445049"/>
    <w:rsid w:val="00471120"/>
    <w:rsid w:val="00486697"/>
    <w:rsid w:val="0049570A"/>
    <w:rsid w:val="004B34CC"/>
    <w:rsid w:val="004B78F3"/>
    <w:rsid w:val="004C77AD"/>
    <w:rsid w:val="004D20CC"/>
    <w:rsid w:val="004E4258"/>
    <w:rsid w:val="004F4AE1"/>
    <w:rsid w:val="00507539"/>
    <w:rsid w:val="005136E3"/>
    <w:rsid w:val="00521C73"/>
    <w:rsid w:val="00523B55"/>
    <w:rsid w:val="00524DC5"/>
    <w:rsid w:val="00525A84"/>
    <w:rsid w:val="00541964"/>
    <w:rsid w:val="0054356F"/>
    <w:rsid w:val="00560B2E"/>
    <w:rsid w:val="0056447C"/>
    <w:rsid w:val="005B10F2"/>
    <w:rsid w:val="005C44C3"/>
    <w:rsid w:val="005C7C18"/>
    <w:rsid w:val="005E7C90"/>
    <w:rsid w:val="006176DC"/>
    <w:rsid w:val="00646530"/>
    <w:rsid w:val="006553B8"/>
    <w:rsid w:val="00667C49"/>
    <w:rsid w:val="00674CFA"/>
    <w:rsid w:val="00677015"/>
    <w:rsid w:val="00681537"/>
    <w:rsid w:val="00687560"/>
    <w:rsid w:val="006912AA"/>
    <w:rsid w:val="006A6B32"/>
    <w:rsid w:val="006A7D4D"/>
    <w:rsid w:val="006B5043"/>
    <w:rsid w:val="006D0F80"/>
    <w:rsid w:val="006D0FDB"/>
    <w:rsid w:val="006D6EF9"/>
    <w:rsid w:val="00704C9C"/>
    <w:rsid w:val="007104CE"/>
    <w:rsid w:val="00716A1F"/>
    <w:rsid w:val="00717795"/>
    <w:rsid w:val="00724EFC"/>
    <w:rsid w:val="00735B3C"/>
    <w:rsid w:val="00745860"/>
    <w:rsid w:val="0075106E"/>
    <w:rsid w:val="00754D4E"/>
    <w:rsid w:val="00760BD7"/>
    <w:rsid w:val="00770218"/>
    <w:rsid w:val="007838B7"/>
    <w:rsid w:val="00793848"/>
    <w:rsid w:val="00793B49"/>
    <w:rsid w:val="0079739E"/>
    <w:rsid w:val="007A3AA1"/>
    <w:rsid w:val="007A468E"/>
    <w:rsid w:val="007C3238"/>
    <w:rsid w:val="007E56C0"/>
    <w:rsid w:val="00820D5F"/>
    <w:rsid w:val="008222F8"/>
    <w:rsid w:val="0082328D"/>
    <w:rsid w:val="00826EF5"/>
    <w:rsid w:val="00836B3F"/>
    <w:rsid w:val="008408E7"/>
    <w:rsid w:val="0085111A"/>
    <w:rsid w:val="00855C80"/>
    <w:rsid w:val="00874B23"/>
    <w:rsid w:val="0088115C"/>
    <w:rsid w:val="008959F1"/>
    <w:rsid w:val="008965B2"/>
    <w:rsid w:val="00897C25"/>
    <w:rsid w:val="008A6608"/>
    <w:rsid w:val="008D2C84"/>
    <w:rsid w:val="008F4EDB"/>
    <w:rsid w:val="0090414C"/>
    <w:rsid w:val="00904853"/>
    <w:rsid w:val="00906316"/>
    <w:rsid w:val="00911F08"/>
    <w:rsid w:val="00916594"/>
    <w:rsid w:val="0093589F"/>
    <w:rsid w:val="0093794E"/>
    <w:rsid w:val="00941390"/>
    <w:rsid w:val="0096280D"/>
    <w:rsid w:val="00966532"/>
    <w:rsid w:val="009753C0"/>
    <w:rsid w:val="009A3B95"/>
    <w:rsid w:val="009A498F"/>
    <w:rsid w:val="009B527F"/>
    <w:rsid w:val="009C6115"/>
    <w:rsid w:val="009C66A1"/>
    <w:rsid w:val="009C7E2F"/>
    <w:rsid w:val="009E6896"/>
    <w:rsid w:val="009F324A"/>
    <w:rsid w:val="00A030B6"/>
    <w:rsid w:val="00A07932"/>
    <w:rsid w:val="00A47CE3"/>
    <w:rsid w:val="00A53948"/>
    <w:rsid w:val="00A62695"/>
    <w:rsid w:val="00A64755"/>
    <w:rsid w:val="00A74426"/>
    <w:rsid w:val="00A811FD"/>
    <w:rsid w:val="00A87437"/>
    <w:rsid w:val="00A94C32"/>
    <w:rsid w:val="00AA48A6"/>
    <w:rsid w:val="00AA5A3C"/>
    <w:rsid w:val="00AB6E08"/>
    <w:rsid w:val="00AB7165"/>
    <w:rsid w:val="00AC5537"/>
    <w:rsid w:val="00AE1F55"/>
    <w:rsid w:val="00AE780B"/>
    <w:rsid w:val="00B063B9"/>
    <w:rsid w:val="00B111EA"/>
    <w:rsid w:val="00B25EED"/>
    <w:rsid w:val="00B26183"/>
    <w:rsid w:val="00B40FC1"/>
    <w:rsid w:val="00B646B4"/>
    <w:rsid w:val="00B8534D"/>
    <w:rsid w:val="00B8778A"/>
    <w:rsid w:val="00BA2090"/>
    <w:rsid w:val="00BA541F"/>
    <w:rsid w:val="00BC0018"/>
    <w:rsid w:val="00BC1A31"/>
    <w:rsid w:val="00BF28E7"/>
    <w:rsid w:val="00C04FE8"/>
    <w:rsid w:val="00C104EE"/>
    <w:rsid w:val="00C1674C"/>
    <w:rsid w:val="00C225C1"/>
    <w:rsid w:val="00C32630"/>
    <w:rsid w:val="00C33180"/>
    <w:rsid w:val="00C42BB9"/>
    <w:rsid w:val="00C4408F"/>
    <w:rsid w:val="00C4735A"/>
    <w:rsid w:val="00C5792D"/>
    <w:rsid w:val="00C812A3"/>
    <w:rsid w:val="00C82DED"/>
    <w:rsid w:val="00C83B0A"/>
    <w:rsid w:val="00C9135F"/>
    <w:rsid w:val="00C93E3C"/>
    <w:rsid w:val="00CA4934"/>
    <w:rsid w:val="00CA545D"/>
    <w:rsid w:val="00CB448D"/>
    <w:rsid w:val="00CC383F"/>
    <w:rsid w:val="00CD4118"/>
    <w:rsid w:val="00CD4E51"/>
    <w:rsid w:val="00CF4CB7"/>
    <w:rsid w:val="00CF56A7"/>
    <w:rsid w:val="00D05ED5"/>
    <w:rsid w:val="00D119C8"/>
    <w:rsid w:val="00D13DB2"/>
    <w:rsid w:val="00D146AD"/>
    <w:rsid w:val="00D24BEC"/>
    <w:rsid w:val="00D47CFF"/>
    <w:rsid w:val="00D5066C"/>
    <w:rsid w:val="00D57E3F"/>
    <w:rsid w:val="00D61BF3"/>
    <w:rsid w:val="00D72F04"/>
    <w:rsid w:val="00D83E68"/>
    <w:rsid w:val="00D97744"/>
    <w:rsid w:val="00DB2ABD"/>
    <w:rsid w:val="00DB419D"/>
    <w:rsid w:val="00DB6E1B"/>
    <w:rsid w:val="00DD1EF5"/>
    <w:rsid w:val="00DE5350"/>
    <w:rsid w:val="00DF09C1"/>
    <w:rsid w:val="00DF523F"/>
    <w:rsid w:val="00E03ADE"/>
    <w:rsid w:val="00E12B58"/>
    <w:rsid w:val="00E17ECD"/>
    <w:rsid w:val="00E5736F"/>
    <w:rsid w:val="00E5773D"/>
    <w:rsid w:val="00E656A3"/>
    <w:rsid w:val="00E7123D"/>
    <w:rsid w:val="00E90885"/>
    <w:rsid w:val="00E90E66"/>
    <w:rsid w:val="00EA0999"/>
    <w:rsid w:val="00EA5530"/>
    <w:rsid w:val="00EB6A7E"/>
    <w:rsid w:val="00EC6CDA"/>
    <w:rsid w:val="00ED045F"/>
    <w:rsid w:val="00EE586F"/>
    <w:rsid w:val="00EF0012"/>
    <w:rsid w:val="00F32210"/>
    <w:rsid w:val="00F32A4F"/>
    <w:rsid w:val="00F43E5A"/>
    <w:rsid w:val="00F44932"/>
    <w:rsid w:val="00F67D41"/>
    <w:rsid w:val="00F70737"/>
    <w:rsid w:val="00F961FE"/>
    <w:rsid w:val="00FA52CC"/>
    <w:rsid w:val="00FC35E6"/>
    <w:rsid w:val="00FC629A"/>
    <w:rsid w:val="00FC67D4"/>
    <w:rsid w:val="00FD162B"/>
    <w:rsid w:val="00FD4ACD"/>
    <w:rsid w:val="00FD7874"/>
    <w:rsid w:val="00FE558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CE6DB8"/>
  <w15:docId w15:val="{C5E68CAA-CB71-402D-9CB5-A87C0C92B4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1143"/>
    <w:pPr>
      <w:spacing w:after="160" w:line="256" w:lineRule="auto"/>
    </w:pPr>
  </w:style>
  <w:style w:type="paragraph" w:styleId="2">
    <w:name w:val="heading 2"/>
    <w:basedOn w:val="a"/>
    <w:next w:val="a"/>
    <w:link w:val="20"/>
    <w:uiPriority w:val="9"/>
    <w:unhideWhenUsed/>
    <w:qFormat/>
    <w:rsid w:val="00C83B0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A64755"/>
    <w:pPr>
      <w:spacing w:after="0" w:line="240" w:lineRule="auto"/>
    </w:pPr>
    <w:rPr>
      <w:rFonts w:ascii="Calibri" w:eastAsia="Times New Roman" w:hAnsi="Calibri" w:cs="Times New Roman"/>
      <w:lang w:eastAsia="ru-RU"/>
    </w:rPr>
  </w:style>
  <w:style w:type="table" w:styleId="a5">
    <w:name w:val="Table Grid"/>
    <w:basedOn w:val="a1"/>
    <w:uiPriority w:val="59"/>
    <w:rsid w:val="00A647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semiHidden/>
    <w:unhideWhenUsed/>
    <w:rsid w:val="00A64755"/>
    <w:rPr>
      <w:color w:val="0000FF"/>
      <w:u w:val="single"/>
    </w:rPr>
  </w:style>
  <w:style w:type="table" w:customStyle="1" w:styleId="1">
    <w:name w:val="Сетка таблицы1"/>
    <w:basedOn w:val="a1"/>
    <w:uiPriority w:val="39"/>
    <w:rsid w:val="00FC6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4">
    <w:name w:val="Без интервала Знак"/>
    <w:link w:val="a3"/>
    <w:rsid w:val="002B7C60"/>
    <w:rPr>
      <w:rFonts w:ascii="Calibri" w:eastAsia="Times New Roman" w:hAnsi="Calibri" w:cs="Times New Roman"/>
      <w:lang w:eastAsia="ru-RU"/>
    </w:rPr>
  </w:style>
  <w:style w:type="paragraph" w:customStyle="1" w:styleId="msolistparagraph0">
    <w:name w:val="msolistparagraph"/>
    <w:basedOn w:val="a"/>
    <w:rsid w:val="00093B25"/>
    <w:pPr>
      <w:spacing w:after="0" w:line="240" w:lineRule="auto"/>
      <w:ind w:left="720"/>
      <w:contextualSpacing/>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6553B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553B8"/>
    <w:rPr>
      <w:rFonts w:ascii="Segoe UI" w:hAnsi="Segoe UI" w:cs="Segoe UI"/>
      <w:sz w:val="18"/>
      <w:szCs w:val="18"/>
    </w:rPr>
  </w:style>
  <w:style w:type="paragraph" w:styleId="a9">
    <w:name w:val="List Paragraph"/>
    <w:aliases w:val="Bullet List,FooterText,numbered,List Paragraph,Нумерованый список,List Paragraph1,Нумерованный спиков,Bullet Number,lp1,Маркер,название,Содержание. 2 уровень,UL,Абзац маркированнный,Table-Normal,RSHB_Table-Normal,Предусловия,1. Абзац списка"/>
    <w:basedOn w:val="a"/>
    <w:link w:val="aa"/>
    <w:uiPriority w:val="34"/>
    <w:qFormat/>
    <w:rsid w:val="00B40FC1"/>
    <w:pPr>
      <w:spacing w:after="0" w:line="360" w:lineRule="auto"/>
      <w:ind w:left="720" w:firstLine="567"/>
      <w:contextualSpacing/>
      <w:jc w:val="both"/>
    </w:pPr>
    <w:rPr>
      <w:rFonts w:ascii="Times New Roman" w:eastAsia="Times New Roman" w:hAnsi="Times New Roman" w:cs="Times New Roman"/>
      <w:sz w:val="28"/>
      <w:szCs w:val="28"/>
      <w:lang w:eastAsia="ru-RU"/>
    </w:rPr>
  </w:style>
  <w:style w:type="table" w:customStyle="1" w:styleId="21">
    <w:name w:val="Сетка таблицы2"/>
    <w:basedOn w:val="a1"/>
    <w:next w:val="a5"/>
    <w:uiPriority w:val="59"/>
    <w:rsid w:val="00120B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
    <w:name w:val="Light Grid Accent 1"/>
    <w:basedOn w:val="a1"/>
    <w:uiPriority w:val="62"/>
    <w:rsid w:val="00CD4118"/>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Heading">
    <w:name w:val="Heading"/>
    <w:rsid w:val="008959F1"/>
    <w:pPr>
      <w:autoSpaceDE w:val="0"/>
      <w:autoSpaceDN w:val="0"/>
      <w:adjustRightInd w:val="0"/>
      <w:spacing w:after="0" w:line="240" w:lineRule="auto"/>
    </w:pPr>
    <w:rPr>
      <w:rFonts w:ascii="Arial" w:eastAsia="Times New Roman" w:hAnsi="Arial" w:cs="Arial"/>
      <w:b/>
      <w:bCs/>
      <w:lang w:eastAsia="ru-RU"/>
    </w:rPr>
  </w:style>
  <w:style w:type="table" w:customStyle="1" w:styleId="3">
    <w:name w:val="Сетка таблицы3"/>
    <w:basedOn w:val="a1"/>
    <w:next w:val="a5"/>
    <w:uiPriority w:val="59"/>
    <w:rsid w:val="003C3C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A5530"/>
    <w:pPr>
      <w:autoSpaceDE w:val="0"/>
      <w:autoSpaceDN w:val="0"/>
      <w:adjustRightInd w:val="0"/>
      <w:spacing w:after="0" w:line="240" w:lineRule="auto"/>
    </w:pPr>
    <w:rPr>
      <w:rFonts w:ascii="Calibri" w:hAnsi="Calibri" w:cs="Calibri"/>
      <w:color w:val="000000"/>
      <w:sz w:val="24"/>
      <w:szCs w:val="24"/>
    </w:rPr>
  </w:style>
  <w:style w:type="table" w:customStyle="1" w:styleId="-11">
    <w:name w:val="Светлая сетка - Акцент 11"/>
    <w:basedOn w:val="a1"/>
    <w:next w:val="-1"/>
    <w:uiPriority w:val="62"/>
    <w:rsid w:val="008F4ED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Lines="0" w:beforeAutospacing="0" w:afterLines="0" w:afterAutospacing="0" w:line="240" w:lineRule="auto"/>
      </w:pPr>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Lines="0" w:beforeAutospacing="0" w:afterLines="0" w:afterAutospacing="0" w:line="240" w:lineRule="auto"/>
      </w:pPr>
      <w:rPr>
        <w:rFonts w:asciiTheme="majorHAnsi" w:eastAsiaTheme="majorEastAsia" w:hAnsiTheme="majorHAnsi" w:cstheme="majorBidi" w:hint="default"/>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hint="default"/>
        <w:b/>
        <w:bCs/>
      </w:rPr>
    </w:tblStylePr>
    <w:tblStylePr w:type="lastCol">
      <w:rPr>
        <w:rFonts w:asciiTheme="majorHAnsi" w:eastAsiaTheme="majorEastAsia" w:hAnsiTheme="majorHAnsi" w:cstheme="majorBidi" w:hint="default"/>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20">
    <w:name w:val="Заголовок 2 Знак"/>
    <w:basedOn w:val="a0"/>
    <w:link w:val="2"/>
    <w:uiPriority w:val="9"/>
    <w:rsid w:val="00C83B0A"/>
    <w:rPr>
      <w:rFonts w:asciiTheme="majorHAnsi" w:eastAsiaTheme="majorEastAsia" w:hAnsiTheme="majorHAnsi" w:cstheme="majorBidi"/>
      <w:color w:val="365F91" w:themeColor="accent1" w:themeShade="BF"/>
      <w:sz w:val="26"/>
      <w:szCs w:val="26"/>
    </w:rPr>
  </w:style>
  <w:style w:type="character" w:customStyle="1" w:styleId="aa">
    <w:name w:val="Абзац списка Знак"/>
    <w:aliases w:val="Bullet List Знак,FooterText Знак,numbered Знак,List Paragraph Знак,Нумерованый список Знак,List Paragraph1 Знак,Нумерованный спиков Знак,Bullet Number Знак,lp1 Знак,Маркер Знак,название Знак,Содержание. 2 уровень Знак,UL Знак"/>
    <w:link w:val="a9"/>
    <w:uiPriority w:val="34"/>
    <w:qFormat/>
    <w:locked/>
    <w:rsid w:val="00C83B0A"/>
    <w:rPr>
      <w:rFonts w:ascii="Times New Roman" w:eastAsia="Times New Roman" w:hAnsi="Times New Roman" w:cs="Times New Roman"/>
      <w:sz w:val="28"/>
      <w:szCs w:val="28"/>
      <w:lang w:eastAsia="ru-RU"/>
    </w:rPr>
  </w:style>
  <w:style w:type="paragraph" w:styleId="ab">
    <w:name w:val="Normal (Web)"/>
    <w:basedOn w:val="a"/>
    <w:uiPriority w:val="99"/>
    <w:rsid w:val="001617A4"/>
    <w:pPr>
      <w:spacing w:before="100" w:beforeAutospacing="1" w:after="100" w:afterAutospacing="1" w:line="240" w:lineRule="auto"/>
    </w:pPr>
    <w:rPr>
      <w:rFonts w:ascii="Tahoma" w:eastAsia="Times New Roman" w:hAnsi="Tahoma" w:cs="Tahoma"/>
      <w:color w:val="545454"/>
      <w:sz w:val="15"/>
      <w:szCs w:val="15"/>
      <w:lang w:eastAsia="ru-RU"/>
    </w:rPr>
  </w:style>
  <w:style w:type="character" w:customStyle="1" w:styleId="apple-converted-space">
    <w:name w:val="apple-converted-space"/>
    <w:basedOn w:val="a0"/>
    <w:rsid w:val="001617A4"/>
  </w:style>
  <w:style w:type="character" w:customStyle="1" w:styleId="placeholder">
    <w:name w:val="placeholder"/>
    <w:basedOn w:val="a0"/>
    <w:rsid w:val="001617A4"/>
  </w:style>
  <w:style w:type="table" w:customStyle="1" w:styleId="-12">
    <w:name w:val="Светлая сетка - Акцент 12"/>
    <w:basedOn w:val="a1"/>
    <w:next w:val="-1"/>
    <w:uiPriority w:val="62"/>
    <w:rsid w:val="008D2C84"/>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4">
    <w:name w:val="Сетка таблицы4"/>
    <w:basedOn w:val="a1"/>
    <w:next w:val="a5"/>
    <w:uiPriority w:val="59"/>
    <w:rsid w:val="00082F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ветлая сетка - Акцент 111"/>
    <w:basedOn w:val="a1"/>
    <w:next w:val="-1"/>
    <w:uiPriority w:val="62"/>
    <w:rsid w:val="00082F18"/>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21">
    <w:name w:val="Светлая сетка - Акцент 121"/>
    <w:basedOn w:val="a1"/>
    <w:next w:val="-1"/>
    <w:uiPriority w:val="62"/>
    <w:rsid w:val="00217B82"/>
    <w:pPr>
      <w:spacing w:after="0" w:line="240" w:lineRule="auto"/>
    </w:p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7019257">
      <w:bodyDiv w:val="1"/>
      <w:marLeft w:val="0"/>
      <w:marRight w:val="0"/>
      <w:marTop w:val="0"/>
      <w:marBottom w:val="0"/>
      <w:divBdr>
        <w:top w:val="none" w:sz="0" w:space="0" w:color="auto"/>
        <w:left w:val="none" w:sz="0" w:space="0" w:color="auto"/>
        <w:bottom w:val="none" w:sz="0" w:space="0" w:color="auto"/>
        <w:right w:val="none" w:sz="0" w:space="0" w:color="auto"/>
      </w:divBdr>
    </w:div>
    <w:div w:id="1342779686">
      <w:bodyDiv w:val="1"/>
      <w:marLeft w:val="0"/>
      <w:marRight w:val="0"/>
      <w:marTop w:val="0"/>
      <w:marBottom w:val="0"/>
      <w:divBdr>
        <w:top w:val="none" w:sz="0" w:space="0" w:color="auto"/>
        <w:left w:val="none" w:sz="0" w:space="0" w:color="auto"/>
        <w:bottom w:val="none" w:sz="0" w:space="0" w:color="auto"/>
        <w:right w:val="none" w:sz="0" w:space="0" w:color="auto"/>
      </w:divBdr>
    </w:div>
    <w:div w:id="1390690773">
      <w:bodyDiv w:val="1"/>
      <w:marLeft w:val="0"/>
      <w:marRight w:val="0"/>
      <w:marTop w:val="0"/>
      <w:marBottom w:val="0"/>
      <w:divBdr>
        <w:top w:val="none" w:sz="0" w:space="0" w:color="auto"/>
        <w:left w:val="none" w:sz="0" w:space="0" w:color="auto"/>
        <w:bottom w:val="none" w:sz="0" w:space="0" w:color="auto"/>
        <w:right w:val="none" w:sz="0" w:space="0" w:color="auto"/>
      </w:divBdr>
    </w:div>
    <w:div w:id="1804880426">
      <w:bodyDiv w:val="1"/>
      <w:marLeft w:val="0"/>
      <w:marRight w:val="0"/>
      <w:marTop w:val="0"/>
      <w:marBottom w:val="0"/>
      <w:divBdr>
        <w:top w:val="none" w:sz="0" w:space="0" w:color="auto"/>
        <w:left w:val="none" w:sz="0" w:space="0" w:color="auto"/>
        <w:bottom w:val="none" w:sz="0" w:space="0" w:color="auto"/>
        <w:right w:val="none" w:sz="0" w:space="0" w:color="auto"/>
      </w:divBdr>
    </w:div>
    <w:div w:id="191269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oleObject2.bin"/><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oleObject" Target="embeddings/oleObject1.bin"/><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ct:contentTypeSchema xmlns:ct="http://schemas.microsoft.com/office/2006/metadata/contentType" xmlns:ma="http://schemas.microsoft.com/office/2006/metadata/properties/metaAttributes" ct:_="" ma:_="" ma:contentTypeName="Документ" ma:contentTypeID="0x010100829952FA9F01464B8D61240D32585FD6" ma:contentTypeVersion="10" ma:contentTypeDescription="Создание документа." ma:contentTypeScope="" ma:versionID="ceacbd851f670ef229380029aa9bf1ae">
  <xsd:schema xmlns:xsd="http://www.w3.org/2001/XMLSchema" xmlns:xs="http://www.w3.org/2001/XMLSchema" xmlns:p="http://schemas.microsoft.com/office/2006/metadata/properties" xmlns:ns1="http://schemas.microsoft.com/sharepoint/v3" xmlns:ns2="ecbe7e0c-fea3-4260-9666-c604e9f2c59d" xmlns:ns3="bb413a2d-6e88-4203-a2de-1f1d85b985c4" targetNamespace="http://schemas.microsoft.com/office/2006/metadata/properties" ma:root="true" ma:fieldsID="b4c65058974cae600832c516aa9ce68f" ns1:_="" ns2:_="" ns3:_="">
    <xsd:import namespace="http://schemas.microsoft.com/sharepoint/v3"/>
    <xsd:import namespace="ecbe7e0c-fea3-4260-9666-c604e9f2c59d"/>
    <xsd:import namespace="bb413a2d-6e88-4203-a2de-1f1d85b985c4"/>
    <xsd:element name="properties">
      <xsd:complexType>
        <xsd:sequence>
          <xsd:element name="documentManagement">
            <xsd:complexType>
              <xsd:all>
                <xsd:element ref="ns2:_dlc_DocId" minOccurs="0"/>
                <xsd:element ref="ns2:_dlc_DocIdUrl" minOccurs="0"/>
                <xsd:element ref="ns2:_dlc_DocIdPersistId" minOccurs="0"/>
                <xsd:element ref="ns3:_x0422__x0435__x043c__x0430_" minOccurs="0"/>
                <xsd:element ref="ns1:VideoSetDescription" minOccurs="0"/>
                <xsd:element ref="ns1:VideoSetOwner" minOccurs="0"/>
                <xsd:element ref="ns1:VideoSetThumbnailTimeIndex" minOccurs="0"/>
                <xsd:element ref="ns1:VideoSetDefaultEncoding" minOccurs="0"/>
                <xsd:element ref="ns1:VideoSetUserOverrideEncoding" minOccurs="0"/>
                <xsd:element ref="ns1:VideoSetExternalLink" minOccurs="0"/>
                <xsd:element ref="ns1:VideoSetEmbedCode" minOccurs="0"/>
                <xsd:element ref="ns3:_x0421__x0438__x0441__x0442__x0435__x043c__x0430__x0020__x0432__x043b__x0430__x0434__x0435__x043b__x0435__x0446_" minOccurs="0"/>
                <xsd:element ref="ns2:FileDescription" minOccurs="0"/>
                <xsd:element ref="ns2:IsDeleted" minOccurs="0"/>
                <xsd:element ref="ns2:OwnerDesc" minOccurs="0"/>
                <xsd:element ref="ns2:Owner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ideoSetDescription" ma:index="12" nillable="true" ma:displayName="Описание" ma:description="Сводка видео" ma:internalName="VideoSetDescription">
      <xsd:simpleType>
        <xsd:restriction base="dms:Note"/>
      </xsd:simpleType>
    </xsd:element>
    <xsd:element name="VideoSetOwner" ma:index="13" nillable="true" ma:displayName="Владелец" ma:description="Владелец видео" ma:list="UserInfo" ma:internalName="VideoSetOwner" ma:showField="NameWithPictureAndDetail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VideoSetThumbnailTimeIndex" ma:index="14" nillable="true" ma:displayName="Индекс времени эскиза" ma:hidden="true" ma:internalName="VideoSetThumbnailTimeIndex">
      <xsd:simpleType>
        <xsd:restriction base="dms:Number"/>
      </xsd:simpleType>
    </xsd:element>
    <xsd:element name="VideoSetDefaultEncoding" ma:index="15" nillable="true" ma:displayName="Кодировка по умолчанию" ma:hidden="true" ma:internalName="VideoSetDefaultEncoding">
      <xsd:complexType>
        <xsd:complexContent>
          <xsd:extension base="dms:URL">
            <xsd:sequence>
              <xsd:element name="Url" type="dms:ValidUrl" minOccurs="0" nillable="true"/>
              <xsd:element name="Description" type="xsd:string" nillable="true"/>
            </xsd:sequence>
          </xsd:extension>
        </xsd:complexContent>
      </xsd:complexType>
    </xsd:element>
    <xsd:element name="VideoSetUserOverrideEncoding" ma:index="16" nillable="true" ma:displayName="Переопределение кодировки по умолчанию пользователем" ma:hidden="true" ma:internalName="VideoSetUserOverrideEncoding">
      <xsd:complexType>
        <xsd:complexContent>
          <xsd:extension base="dms:URL">
            <xsd:sequence>
              <xsd:element name="Url" type="dms:ValidUrl" minOccurs="0" nillable="true"/>
              <xsd:element name="Description" type="xsd:string" nillable="true"/>
            </xsd:sequence>
          </xsd:extension>
        </xsd:complexContent>
      </xsd:complexType>
    </xsd:element>
    <xsd:element name="VideoSetExternalLink" ma:index="17" nillable="true" ma:displayName="Внешняя ссылка" ma:hidden="true" ma:internalName="VideoSetExternalLink">
      <xsd:complexType>
        <xsd:complexContent>
          <xsd:extension base="dms:URL">
            <xsd:sequence>
              <xsd:element name="Url" type="dms:ValidUrl" minOccurs="0" nillable="true"/>
              <xsd:element name="Description" type="xsd:string" nillable="true"/>
            </xsd:sequence>
          </xsd:extension>
        </xsd:complexContent>
      </xsd:complexType>
    </xsd:element>
    <xsd:element name="VideoSetEmbedCode" ma:index="18" nillable="true" ma:displayName="Код внедрения" ma:hidden="true" ma:internalName="VideoSetEmbedCod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be7e0c-fea3-4260-9666-c604e9f2c59d"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Сохранить идентификатор" ma:description="Сохранять идентификатор при добавлении." ma:hidden="true" ma:internalName="_dlc_DocIdPersistId" ma:readOnly="true">
      <xsd:simpleType>
        <xsd:restriction base="dms:Boolean"/>
      </xsd:simpleType>
    </xsd:element>
    <xsd:element name="FileDescription" ma:index="20" nillable="true" ma:displayName="FileDescription" ma:internalName="FileDescription">
      <xsd:simpleType>
        <xsd:restriction base="dms:Text">
          <xsd:maxLength value="255"/>
        </xsd:restriction>
      </xsd:simpleType>
    </xsd:element>
    <xsd:element name="IsDeleted" ma:index="21" nillable="true" ma:displayName="IsDeleted" ma:default="0" ma:internalName="IsDeleted">
      <xsd:simpleType>
        <xsd:restriction base="dms:Boolean"/>
      </xsd:simpleType>
    </xsd:element>
    <xsd:element name="OwnerDesc" ma:index="22" nillable="true" ma:displayName="OwnerDesc" ma:internalName="OwnerDesc">
      <xsd:simpleType>
        <xsd:restriction base="dms:Text">
          <xsd:maxLength value="255"/>
        </xsd:restriction>
      </xsd:simpleType>
    </xsd:element>
    <xsd:element name="OwnerId" ma:index="23" nillable="true" ma:displayName="OwnerId" ma:internalName="OwnerId">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413a2d-6e88-4203-a2de-1f1d85b985c4" elementFormDefault="qualified">
    <xsd:import namespace="http://schemas.microsoft.com/office/2006/documentManagement/types"/>
    <xsd:import namespace="http://schemas.microsoft.com/office/infopath/2007/PartnerControls"/>
    <xsd:element name="_x0422__x0435__x043c__x0430_" ma:index="11" nillable="true" ma:displayName="Тема" ma:internalName="_x0422__x0435__x043c__x0430_">
      <xsd:simpleType>
        <xsd:restriction base="dms:Text">
          <xsd:maxLength value="255"/>
        </xsd:restriction>
      </xsd:simpleType>
    </xsd:element>
    <xsd:element name="_x0421__x0438__x0441__x0442__x0435__x043c__x0430__x0020__x0432__x043b__x0430__x0434__x0435__x043b__x0435__x0446_" ma:index="19" nillable="true" ma:displayName="Система владелец" ma:format="Dropdown" ma:internalName="_x0421__x0438__x0441__x0442__x0435__x043c__x0430__x0020__x0432__x043b__x0430__x0434__x0435__x043b__x0435__x0446_">
      <xsd:simpleType>
        <xsd:restriction base="dms:Choice">
          <xsd:enumeration value="BPM"/>
          <xsd:enumeration value="Hermes"/>
          <xsd:enumeration value="1C"/>
          <xsd:enumeration value="None"/>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dlc_DocId xmlns="ecbe7e0c-fea3-4260-9666-c604e9f2c59d">ZDY4AJAJDVEE-1972618624-408988</_dlc_DocId>
    <_dlc_DocIdUrl xmlns="ecbe7e0c-fea3-4260-9666-c604e9f2c59d">
      <Url>https://docprod.sibirenergo.ru/_layouts/15/DocIdRedir.aspx?ID=ZDY4AJAJDVEE-1972618624-408988</Url>
      <Description>ZDY4AJAJDVEE-1972618624-408988</Description>
    </_dlc_DocIdUrl>
    <VideoSetEmbedCode xmlns="http://schemas.microsoft.com/sharepoint/v3" xsi:nil="true"/>
    <_x0422__x0435__x043c__x0430_ xmlns="bb413a2d-6e88-4203-a2de-1f1d85b985c4" xsi:nil="true"/>
    <VideoSetUserOverrideEncoding xmlns="http://schemas.microsoft.com/sharepoint/v3">
      <Url xsi:nil="true"/>
      <Description xsi:nil="true"/>
    </VideoSetUserOverrideEncoding>
    <VideoSetDescription xmlns="http://schemas.microsoft.com/sharepoint/v3" xsi:nil="true"/>
    <VideoSetExternalLink xmlns="http://schemas.microsoft.com/sharepoint/v3">
      <Url xsi:nil="true"/>
      <Description xsi:nil="true"/>
    </VideoSetExternalLink>
    <VideoSetThumbnailTimeIndex xmlns="http://schemas.microsoft.com/sharepoint/v3" xsi:nil="true"/>
    <_x0421__x0438__x0441__x0442__x0435__x043c__x0430__x0020__x0432__x043b__x0430__x0434__x0435__x043b__x0435__x0446_ xmlns="bb413a2d-6e88-4203-a2de-1f1d85b985c4" xsi:nil="true"/>
    <VideoSetDefaultEncoding xmlns="http://schemas.microsoft.com/sharepoint/v3">
      <Url xsi:nil="true"/>
      <Description xsi:nil="true"/>
    </VideoSetDefaultEncoding>
    <VideoSetOwner xmlns="http://schemas.microsoft.com/sharepoint/v3">
      <UserInfo>
        <DisplayName/>
        <AccountId xsi:nil="true"/>
        <AccountType/>
      </UserInfo>
    </VideoSetOwner>
    <FileDescription xmlns="ecbe7e0c-fea3-4260-9666-c604e9f2c59d" xsi:nil="true"/>
    <OwnerDesc xmlns="ecbe7e0c-fea3-4260-9666-c604e9f2c59d" xsi:nil="true"/>
    <OwnerId xmlns="ecbe7e0c-fea3-4260-9666-c604e9f2c59d" xsi:nil="true"/>
    <IsDeleted xmlns="ecbe7e0c-fea3-4260-9666-c604e9f2c59d">false</IsDelete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A5C32A-6830-4905-ACDC-78BFA9776B62}">
  <ds:schemaRefs>
    <ds:schemaRef ds:uri="http://schemas.microsoft.com/sharepoint/events"/>
  </ds:schemaRefs>
</ds:datastoreItem>
</file>

<file path=customXml/itemProps2.xml><?xml version="1.0" encoding="utf-8"?>
<ds:datastoreItem xmlns:ds="http://schemas.openxmlformats.org/officeDocument/2006/customXml" ds:itemID="{689EA6D3-B84C-43AF-9FB5-068008CC2B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cbe7e0c-fea3-4260-9666-c604e9f2c59d"/>
    <ds:schemaRef ds:uri="bb413a2d-6e88-4203-a2de-1f1d85b985c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A68C803-0191-463F-8640-FF919E25315C}">
  <ds:schemaRefs>
    <ds:schemaRef ds:uri="http://schemas.microsoft.com/office/2006/metadata/properties"/>
    <ds:schemaRef ds:uri="http://schemas.microsoft.com/office/infopath/2007/PartnerControls"/>
    <ds:schemaRef ds:uri="ecbe7e0c-fea3-4260-9666-c604e9f2c59d"/>
    <ds:schemaRef ds:uri="http://schemas.microsoft.com/sharepoint/v3"/>
    <ds:schemaRef ds:uri="bb413a2d-6e88-4203-a2de-1f1d85b985c4"/>
  </ds:schemaRefs>
</ds:datastoreItem>
</file>

<file path=customXml/itemProps4.xml><?xml version="1.0" encoding="utf-8"?>
<ds:datastoreItem xmlns:ds="http://schemas.openxmlformats.org/officeDocument/2006/customXml" ds:itemID="{B035CBF6-CFB3-405C-B1CB-04DF8324446D}">
  <ds:schemaRefs>
    <ds:schemaRef ds:uri="http://schemas.microsoft.com/sharepoint/v3/contenttype/forms"/>
  </ds:schemaRefs>
</ds:datastoreItem>
</file>

<file path=customXml/itemProps5.xml><?xml version="1.0" encoding="utf-8"?>
<ds:datastoreItem xmlns:ds="http://schemas.openxmlformats.org/officeDocument/2006/customXml" ds:itemID="{0843630E-15FA-4369-8AA9-0625C52AF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409</TotalTime>
  <Pages>5</Pages>
  <Words>1393</Words>
  <Characters>7944</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SibirEnergo</Company>
  <LinksUpToDate>false</LinksUpToDate>
  <CharactersWithSpaces>9319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dc:creator>
  <cp:lastModifiedBy>Федорченко Валерий Николаевич</cp:lastModifiedBy>
  <cp:revision>64</cp:revision>
  <cp:lastPrinted>2019-02-25T07:22:00Z</cp:lastPrinted>
  <dcterms:created xsi:type="dcterms:W3CDTF">2022-04-01T02:35:00Z</dcterms:created>
  <dcterms:modified xsi:type="dcterms:W3CDTF">2024-11-13T07:41:00Z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0x010100829952FA9F01464B8D61240D32585FD6</vt:lpwstr>
  </property>
  <property fmtid="{D5CDD505-2E9C-101B-9397-08002B2CF9AE}" pid="3" name="_dlc_DocIdItemGuid">
    <vt:lpwstr>9d912f8b-fe21-42ca-9088-7e843a3b3d42</vt:lpwstr>
  </property>
</Properties>
</file>