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E12C94"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216B89BA" w:rsidR="00FF4F70" w:rsidRPr="00FB643A" w:rsidRDefault="00FF4F70" w:rsidP="00FE7073">
            <w:pPr>
              <w:ind w:left="0" w:firstLine="0"/>
              <w:cnfStyle w:val="000000100000" w:firstRow="0" w:lastRow="0" w:firstColumn="0" w:lastColumn="0" w:oddVBand="0" w:evenVBand="0" w:oddHBand="1" w:evenHBand="0" w:firstRowFirstColumn="0" w:firstRowLastColumn="0" w:lastRowFirstColumn="0" w:lastRowLastColumn="0"/>
            </w:pP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4CA14B7B"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r w:rsidR="00E12C94">
              <w:t xml:space="preserve"> на поставку компьютерной техники и расходных материалов</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1FBB6803" w:rsidR="00BA134E" w:rsidRPr="00FB643A" w:rsidRDefault="00E12C94" w:rsidP="00E12C94">
            <w:pPr>
              <w:ind w:left="0" w:firstLine="0"/>
              <w:cnfStyle w:val="000000100000" w:firstRow="0" w:lastRow="0" w:firstColumn="0" w:lastColumn="0" w:oddVBand="0" w:evenVBand="0" w:oddHBand="1" w:evenHBand="0" w:firstRowFirstColumn="0" w:firstRowLastColumn="0" w:lastRowFirstColumn="0" w:lastRowLastColumn="0"/>
            </w:pPr>
            <w:r>
              <w:t>Компьютерная техника и расходные материалы</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06FB07FC"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FB643A">
              <w:t>1</w:t>
            </w:r>
            <w:r w:rsidR="004B17A5">
              <w:t>4</w:t>
            </w:r>
            <w:r w:rsidR="009E044F" w:rsidRPr="009E044F">
              <w:t>/</w:t>
            </w:r>
            <w:r w:rsidR="00E12C94">
              <w:t>11</w:t>
            </w:r>
            <w:r w:rsidR="009E044F" w:rsidRPr="009E044F">
              <w:t xml:space="preserve">/2023 </w:t>
            </w:r>
            <w:r w:rsidR="00E12C94">
              <w:t>09</w:t>
            </w:r>
            <w:r w:rsidR="009E044F" w:rsidRPr="009E044F">
              <w:t>:00 (мск)</w:t>
            </w:r>
          </w:p>
          <w:p w14:paraId="1723D508" w14:textId="39DA4CF9"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E12C94">
              <w:t>20</w:t>
            </w:r>
            <w:r w:rsidR="009E044F" w:rsidRPr="009E044F">
              <w:t>/</w:t>
            </w:r>
            <w:r w:rsidR="00E12C94">
              <w:t>11</w:t>
            </w:r>
            <w:r w:rsidR="009E044F" w:rsidRPr="009E044F">
              <w:t>/2023 1</w:t>
            </w:r>
            <w:r w:rsidR="00E12C94">
              <w:t>8</w:t>
            </w:r>
            <w:r w:rsidR="009E044F" w:rsidRPr="009E044F">
              <w:t>:00 (мск)</w:t>
            </w:r>
          </w:p>
        </w:tc>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0FCB2AD2"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E12C94">
              <w:t>73</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5DA93572"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E12C94">
              <w:t xml:space="preserve"> </w:t>
            </w:r>
            <w:r w:rsidRPr="00AC69A6">
              <w:t>по предмету закупки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0D2CC4DD" w:rsidR="002340F5" w:rsidRPr="00AC69A6" w:rsidRDefault="009B01C8" w:rsidP="00FE7073">
            <w:r w:rsidRPr="00DB0DD5">
              <w:t>Заверенные копии сканов договоров</w:t>
            </w:r>
            <w:bookmarkStart w:id="0" w:name="_GoBack"/>
            <w:bookmarkEnd w:id="0"/>
          </w:p>
        </w:tc>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2963DC51" w:rsidR="00DD36FF" w:rsidRDefault="00DD36FF" w:rsidP="00FE7073">
      <w:r w:rsidRPr="00AC69A6">
        <w:t xml:space="preserve">Все цены в настоящем </w:t>
      </w:r>
      <w:r w:rsidR="00D54BD7">
        <w:t>П</w:t>
      </w:r>
      <w:r w:rsidRPr="00AC69A6">
        <w:t>редложении выражены в</w:t>
      </w:r>
      <w:r w:rsidR="00565557">
        <w:t xml:space="preserve"> </w:t>
      </w:r>
      <w:r w:rsidR="00FB643A">
        <w:t>рублях</w:t>
      </w:r>
      <w:r w:rsidR="00565557">
        <w:t xml:space="preserve">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E12C94"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7A5"/>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2C94"/>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643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61C1D-9C3D-4706-BA18-CEED14A7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13</Pages>
  <Words>2966</Words>
  <Characters>16909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31</cp:revision>
  <cp:lastPrinted>2019-01-05T13:07:00Z</cp:lastPrinted>
  <dcterms:created xsi:type="dcterms:W3CDTF">2023-06-09T07:00:00Z</dcterms:created>
  <dcterms:modified xsi:type="dcterms:W3CDTF">2023-11-13T18:42:00Z</dcterms:modified>
</cp:coreProperties>
</file>