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1D0054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070D" w:rsidRPr="002F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E6070D" w:rsidRPr="002F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489F" w:rsidRPr="002F489F">
        <w:rPr>
          <w:rFonts w:ascii="Times New Roman" w:hAnsi="Times New Roman" w:cs="Times New Roman"/>
          <w:b/>
          <w:sz w:val="24"/>
          <w:szCs w:val="24"/>
        </w:rPr>
        <w:t xml:space="preserve">кислоты соляной квалификации «ХЧ» ГОСТ 3118-77, кислоты серной квалификации «ХЧ» ГОСТ 4204-77, </w:t>
      </w:r>
      <w:r w:rsidR="002F489F">
        <w:rPr>
          <w:rFonts w:ascii="Times New Roman" w:hAnsi="Times New Roman" w:cs="Times New Roman"/>
          <w:b/>
          <w:sz w:val="24"/>
          <w:szCs w:val="24"/>
        </w:rPr>
        <w:t>н</w:t>
      </w:r>
      <w:r w:rsidR="002F489F" w:rsidRPr="002F489F">
        <w:rPr>
          <w:rFonts w:ascii="Times New Roman" w:hAnsi="Times New Roman" w:cs="Times New Roman"/>
          <w:b/>
          <w:sz w:val="24"/>
          <w:szCs w:val="24"/>
        </w:rPr>
        <w:t>икеля (</w:t>
      </w:r>
      <w:r w:rsidR="002F489F" w:rsidRPr="002F48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489F" w:rsidRPr="002F489F">
        <w:rPr>
          <w:rFonts w:ascii="Times New Roman" w:hAnsi="Times New Roman" w:cs="Times New Roman"/>
          <w:b/>
          <w:sz w:val="24"/>
          <w:szCs w:val="24"/>
        </w:rPr>
        <w:t>) хлорид 6-водн</w:t>
      </w:r>
      <w:r w:rsidR="001D0054">
        <w:rPr>
          <w:rFonts w:ascii="Times New Roman" w:hAnsi="Times New Roman" w:cs="Times New Roman"/>
          <w:b/>
          <w:sz w:val="24"/>
          <w:szCs w:val="24"/>
        </w:rPr>
        <w:t>ого</w:t>
      </w:r>
      <w:r w:rsidR="002F489F" w:rsidRPr="002F489F">
        <w:rPr>
          <w:rFonts w:ascii="Times New Roman" w:hAnsi="Times New Roman" w:cs="Times New Roman"/>
          <w:b/>
          <w:sz w:val="24"/>
          <w:szCs w:val="24"/>
        </w:rPr>
        <w:t xml:space="preserve"> квалификации «</w:t>
      </w:r>
      <w:r w:rsidR="001C5176">
        <w:rPr>
          <w:rFonts w:ascii="Times New Roman" w:hAnsi="Times New Roman" w:cs="Times New Roman"/>
          <w:b/>
          <w:sz w:val="24"/>
          <w:szCs w:val="24"/>
        </w:rPr>
        <w:t>ХЧ</w:t>
      </w:r>
      <w:r w:rsidR="002F489F" w:rsidRPr="002F489F">
        <w:rPr>
          <w:rFonts w:ascii="Times New Roman" w:hAnsi="Times New Roman" w:cs="Times New Roman"/>
          <w:b/>
          <w:sz w:val="24"/>
          <w:szCs w:val="24"/>
        </w:rPr>
        <w:t>» ГОСТ 4038-79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>кислот</w:t>
      </w:r>
      <w:r w:rsidR="001D005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>солян</w:t>
      </w:r>
      <w:r w:rsidR="001D0054">
        <w:rPr>
          <w:rFonts w:ascii="Times New Roman" w:hAnsi="Times New Roman" w:cs="Times New Roman"/>
          <w:b/>
          <w:sz w:val="24"/>
          <w:szCs w:val="24"/>
        </w:rPr>
        <w:t>ую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 xml:space="preserve"> квалификации «ХЧ» ГОСТ 3118-77, кислот</w:t>
      </w:r>
      <w:r w:rsidR="001D0054">
        <w:rPr>
          <w:rFonts w:ascii="Times New Roman" w:hAnsi="Times New Roman" w:cs="Times New Roman"/>
          <w:b/>
          <w:sz w:val="24"/>
          <w:szCs w:val="24"/>
        </w:rPr>
        <w:t>у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 xml:space="preserve"> серн</w:t>
      </w:r>
      <w:r w:rsidR="001D0054">
        <w:rPr>
          <w:rFonts w:ascii="Times New Roman" w:hAnsi="Times New Roman" w:cs="Times New Roman"/>
          <w:b/>
          <w:sz w:val="24"/>
          <w:szCs w:val="24"/>
        </w:rPr>
        <w:t>ую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 xml:space="preserve"> квалификации «ХЧ» ГОСТ 4204-77, </w:t>
      </w:r>
      <w:r w:rsidR="001D0054">
        <w:rPr>
          <w:rFonts w:ascii="Times New Roman" w:hAnsi="Times New Roman" w:cs="Times New Roman"/>
          <w:b/>
          <w:sz w:val="24"/>
          <w:szCs w:val="24"/>
        </w:rPr>
        <w:t>н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>икел</w:t>
      </w:r>
      <w:r w:rsidR="001D0054">
        <w:rPr>
          <w:rFonts w:ascii="Times New Roman" w:hAnsi="Times New Roman" w:cs="Times New Roman"/>
          <w:b/>
          <w:sz w:val="24"/>
          <w:szCs w:val="24"/>
        </w:rPr>
        <w:t>ь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0054" w:rsidRPr="002F48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>) хлорид 6-водн</w:t>
      </w:r>
      <w:r w:rsidR="001D0054">
        <w:rPr>
          <w:rFonts w:ascii="Times New Roman" w:hAnsi="Times New Roman" w:cs="Times New Roman"/>
          <w:b/>
          <w:sz w:val="24"/>
          <w:szCs w:val="24"/>
        </w:rPr>
        <w:t>ый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 xml:space="preserve"> квалификации «</w:t>
      </w:r>
      <w:r w:rsidR="001C5176">
        <w:rPr>
          <w:rFonts w:ascii="Times New Roman" w:hAnsi="Times New Roman" w:cs="Times New Roman"/>
          <w:b/>
          <w:sz w:val="24"/>
          <w:szCs w:val="24"/>
        </w:rPr>
        <w:t>ХЧ</w:t>
      </w:r>
      <w:r w:rsidR="001D0054" w:rsidRPr="002F489F">
        <w:rPr>
          <w:rFonts w:ascii="Times New Roman" w:hAnsi="Times New Roman" w:cs="Times New Roman"/>
          <w:b/>
          <w:sz w:val="24"/>
          <w:szCs w:val="24"/>
        </w:rPr>
        <w:t>» ГОСТ 4038-79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1D0054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2693"/>
        <w:gridCol w:w="1843"/>
        <w:gridCol w:w="425"/>
        <w:gridCol w:w="851"/>
        <w:gridCol w:w="992"/>
        <w:gridCol w:w="992"/>
      </w:tblGrid>
      <w:tr w:rsidR="00F20AF1" w:rsidRPr="00F20AF1" w:rsidTr="008318E9">
        <w:trPr>
          <w:trHeight w:val="4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поставляемого товара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AF1" w:rsidRPr="00F20AF1" w:rsidRDefault="00F20AF1" w:rsidP="0055071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единицу Товара,</w:t>
            </w:r>
          </w:p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рублей,</w:t>
            </w:r>
          </w:p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с НДС*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Цена всего Товара,</w:t>
            </w:r>
          </w:p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рублей,</w:t>
            </w:r>
          </w:p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с НДС*</w:t>
            </w:r>
          </w:p>
        </w:tc>
      </w:tr>
      <w:tr w:rsidR="00F20AF1" w:rsidRPr="00F20AF1" w:rsidTr="008318E9">
        <w:trPr>
          <w:trHeight w:val="54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1" w:rsidRPr="00F20AF1" w:rsidRDefault="00F20AF1" w:rsidP="00F20A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20AF1">
              <w:rPr>
                <w:rFonts w:ascii="Times New Roman" w:eastAsia="SimSun" w:hAnsi="Times New Roman" w:cs="Times New Roman"/>
                <w:lang w:eastAsia="hi-IN" w:bidi="hi-I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Кислота соляная квалификации 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550711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(указать квалификацию)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ГОСТ 3118-77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71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(указать производителя</w:t>
            </w:r>
            <w:r w:rsidRPr="00F2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04C" w:rsidRPr="00F20AF1" w:rsidRDefault="0041104C" w:rsidP="0041104C">
            <w:pPr>
              <w:tabs>
                <w:tab w:val="left" w:pos="-103"/>
              </w:tabs>
              <w:spacing w:after="0" w:line="240" w:lineRule="auto"/>
              <w:ind w:right="-106" w:hanging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1. Внешний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внешний вид)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42 000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4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04C" w:rsidRPr="00F20AF1" w:rsidRDefault="0041104C" w:rsidP="0041104C">
            <w:pPr>
              <w:tabs>
                <w:tab w:val="left" w:pos="-103"/>
              </w:tabs>
              <w:spacing w:after="0" w:line="240" w:lineRule="auto"/>
              <w:ind w:left="34" w:right="-106" w:hanging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2. Массовая доля соляной кислоты (</w:t>
            </w:r>
            <w:proofErr w:type="spellStart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50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04C" w:rsidRPr="00F20AF1" w:rsidRDefault="0041104C" w:rsidP="0041104C">
            <w:pPr>
              <w:tabs>
                <w:tab w:val="left" w:pos="747"/>
              </w:tabs>
              <w:spacing w:after="0" w:line="240" w:lineRule="auto"/>
              <w:ind w:left="-103" w:right="-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3. Массовая доля остатка после прокаливания (в виде сульфатов),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41104C">
        <w:trPr>
          <w:trHeight w:val="3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04C" w:rsidRPr="00F20AF1" w:rsidRDefault="0041104C" w:rsidP="0041104C">
            <w:pPr>
              <w:tabs>
                <w:tab w:val="left" w:pos="-103"/>
              </w:tabs>
              <w:spacing w:after="0" w:line="240" w:lineRule="auto"/>
              <w:ind w:left="-103" w:right="-106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4. Массовая доля сульфитов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04C" w:rsidRPr="00F20AF1" w:rsidRDefault="0041104C" w:rsidP="0041104C">
            <w:pPr>
              <w:tabs>
                <w:tab w:val="left" w:pos="-103"/>
              </w:tabs>
              <w:spacing w:after="0" w:line="240" w:lineRule="auto"/>
              <w:ind w:left="-103" w:right="-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5. Массовая доля сульфатов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B16871">
            <w:pPr>
              <w:tabs>
                <w:tab w:val="left" w:pos="-103"/>
              </w:tabs>
              <w:spacing w:after="0" w:line="240" w:lineRule="auto"/>
              <w:ind w:left="-103" w:right="-106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6. Массовая доля свободного хлора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04C" w:rsidRPr="00F20AF1" w:rsidRDefault="00B16871" w:rsidP="00B16871">
            <w:pPr>
              <w:tabs>
                <w:tab w:val="left" w:pos="322"/>
              </w:tabs>
              <w:spacing w:after="0" w:line="240" w:lineRule="auto"/>
              <w:ind w:left="-103" w:right="-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7. Массовая доля аммонийных солей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tabs>
                <w:tab w:val="left" w:pos="-103"/>
              </w:tabs>
              <w:spacing w:after="0" w:line="240" w:lineRule="auto"/>
              <w:ind w:left="-103" w:right="-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8. Массовая доля железа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tabs>
                <w:tab w:val="left" w:pos="464"/>
              </w:tabs>
              <w:spacing w:after="0" w:line="240" w:lineRule="auto"/>
              <w:ind w:left="-103" w:right="-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9. Массовая доля мышьяка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04C" w:rsidRPr="00F20AF1" w:rsidTr="008318E9">
        <w:trPr>
          <w:trHeight w:val="41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04C" w:rsidRPr="00F20AF1" w:rsidRDefault="00B16871" w:rsidP="00B16871">
            <w:pPr>
              <w:tabs>
                <w:tab w:val="left" w:pos="322"/>
              </w:tabs>
              <w:spacing w:after="0" w:line="240" w:lineRule="auto"/>
              <w:ind w:left="-103" w:right="-106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10. Массовая доля тяжёлых металлов (</w:t>
            </w:r>
            <w:proofErr w:type="spellStart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04C" w:rsidRPr="00F20AF1" w:rsidRDefault="0041104C" w:rsidP="004110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04C" w:rsidRPr="00F20AF1" w:rsidRDefault="0041104C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1104C" w:rsidRPr="00F20AF1" w:rsidRDefault="0041104C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B16871">
        <w:trPr>
          <w:trHeight w:val="50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88" w:lineRule="auto"/>
              <w:ind w:left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6871" w:rsidRDefault="00B16871" w:rsidP="00B1687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11. Плотность, г/см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B16871" w:rsidRDefault="00B16871" w:rsidP="0041104C">
            <w:pPr>
              <w:spacing w:after="0" w:line="240" w:lineRule="auto"/>
              <w:ind w:left="-103" w:right="-106" w:hanging="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871" w:rsidRPr="00F20AF1" w:rsidRDefault="00B16871" w:rsidP="0041104C">
            <w:pPr>
              <w:spacing w:after="0" w:line="240" w:lineRule="auto"/>
              <w:ind w:left="-103" w:right="-106" w:hanging="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highlight w:val="yellow"/>
                <w:vertAlign w:val="superscript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91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BD0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16871" w:rsidRPr="004E4BD0" w:rsidRDefault="00B16871" w:rsidP="004E4BD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Кислота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серная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квалификации 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550711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(указать квалификацию)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ГОСТ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4204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-77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B16871" w:rsidRPr="00F20AF1" w:rsidRDefault="00B16871" w:rsidP="00411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71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(указать производителя</w:t>
            </w:r>
            <w:r w:rsidRPr="00F2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1. Внешний вид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E4B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A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(указать </w:t>
            </w:r>
            <w:r w:rsidR="004E4BD0">
              <w:rPr>
                <w:rFonts w:ascii="Times New Roman" w:eastAsia="Calibri" w:hAnsi="Times New Roman" w:cs="Times New Roman"/>
                <w:sz w:val="16"/>
                <w:szCs w:val="16"/>
              </w:rPr>
              <w:t>внешний вид</w:t>
            </w:r>
            <w:r w:rsidRPr="00F20AF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C60A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="00B16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6871"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2. Массовая доля серной кислоты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</w:t>
            </w:r>
            <w:r w:rsidR="004E4BD0">
              <w:rPr>
                <w:rFonts w:ascii="Times New Roman" w:eastAsia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62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71" w:rsidRPr="00F20AF1" w:rsidRDefault="00B16871" w:rsidP="004E4BD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3. Массовая доля остатка после прокаливания,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41104C">
        <w:trPr>
          <w:trHeight w:val="42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4. Массовая доля хлоридов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5. Массовая доля нитратов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6. Массовая доля аммонийных солей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7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7. Массовая доля тяжёлых металлов (</w:t>
            </w:r>
            <w:proofErr w:type="spellStart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8. Массовая доля железа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56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9. Массовая доля мышьяка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64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10. Массовая доля селена (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B16871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Массовая доля веществ, восстанавливающих </w:t>
            </w:r>
            <w:proofErr w:type="spellStart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KMnO</w:t>
            </w:r>
            <w:proofErr w:type="spellEnd"/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(в пересчёте на 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),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411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4110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4110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41104C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87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Плотность, </w:t>
            </w:r>
            <w:r w:rsidR="004E4BD0"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г/см</w:t>
            </w:r>
            <w:r w:rsidR="004E4BD0" w:rsidRPr="00F20A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</w:rPr>
              <w:t>, около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71" w:rsidRPr="00F20AF1" w:rsidRDefault="00B16871" w:rsidP="00B1687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871" w:rsidRPr="00F20AF1" w:rsidRDefault="00B16871" w:rsidP="00B168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6871" w:rsidRPr="00F20AF1" w:rsidRDefault="00B16871" w:rsidP="00B168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71" w:rsidRPr="00F20AF1" w:rsidRDefault="00B16871" w:rsidP="00B1687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6871" w:rsidRPr="00F20AF1" w:rsidRDefault="00B16871" w:rsidP="00B1687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A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BC60A1" w:rsidRPr="004E4BD0" w:rsidRDefault="00BC60A1" w:rsidP="00BC60A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4BD0">
              <w:rPr>
                <w:rFonts w:ascii="Times New Roman" w:hAnsi="Times New Roman" w:cs="Times New Roman"/>
                <w:b/>
                <w:sz w:val="20"/>
                <w:szCs w:val="20"/>
              </w:rPr>
              <w:t>Никель (</w:t>
            </w:r>
            <w:r w:rsidRPr="004E4B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E4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хлорид 6-водный </w:t>
            </w:r>
            <w:r w:rsidRPr="00F20A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</w:t>
            </w:r>
          </w:p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550711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(указать квалификацию)</w:t>
            </w:r>
          </w:p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20A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ГОСТ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4038</w:t>
            </w:r>
            <w:r w:rsidRPr="00F20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</w:t>
            </w:r>
          </w:p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BC60A1" w:rsidRDefault="00BC60A1" w:rsidP="00BC60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71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(указать производителя</w:t>
            </w:r>
            <w:r w:rsidRPr="00F2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C60A1" w:rsidRPr="00F20AF1" w:rsidRDefault="00BC60A1" w:rsidP="00BC60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1. Внешний вид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 xml:space="preserve">(указать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внешний вид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BC60A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eastAsia="Calibri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2. Массовая доля 6-водного </w:t>
            </w:r>
            <w:r w:rsidR="001C5176">
              <w:rPr>
                <w:rFonts w:ascii="Times New Roman" w:hAnsi="Times New Roman" w:cs="Times New Roman"/>
                <w:sz w:val="20"/>
                <w:szCs w:val="20"/>
              </w:rPr>
              <w:t>хлорида</w:t>
            </w:r>
            <w:r w:rsidRPr="001C5176">
              <w:rPr>
                <w:rFonts w:ascii="Times New Roman" w:hAnsi="Times New Roman" w:cs="Times New Roman"/>
                <w:sz w:val="20"/>
                <w:szCs w:val="20"/>
              </w:rPr>
              <w:t xml:space="preserve"> никеля (II) (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NiCl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</w:rPr>
              <w:t>*6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C517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 %, не менее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3. Массовая доля нерастворимых в воде веществ,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4. Массовая доля общего азота (N),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5. Массовая доля сульфатов </w:t>
            </w:r>
            <w:r w:rsidRPr="001C51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1C5176" w:rsidRPr="001C51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C517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6. Массовая доля бария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7. Массовая доля железа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8. Массовая доля кобальта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9. Массовая доля меди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10. Массовая доля свинца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11. Массовая доля цинка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12. Массовая доля натрия, калия, кальция и магния (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Na+K+Ca+Mg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), %, не более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0A1" w:rsidRPr="00F20AF1" w:rsidTr="008318E9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tabs>
                <w:tab w:val="right" w:pos="210"/>
                <w:tab w:val="center" w:pos="388"/>
              </w:tabs>
              <w:spacing w:after="0" w:line="288" w:lineRule="auto"/>
              <w:ind w:left="56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0A1" w:rsidRPr="00BC60A1" w:rsidRDefault="00BC60A1" w:rsidP="00BC60A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C60A1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препарата с массовой долей 5%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A1" w:rsidRPr="00F20AF1" w:rsidRDefault="00BC60A1" w:rsidP="00BC60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0A1" w:rsidRPr="00F20AF1" w:rsidRDefault="00BC60A1" w:rsidP="00BC60A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F20AF1">
              <w:rPr>
                <w:rFonts w:ascii="Times New Roman" w:eastAsia="Calibri" w:hAnsi="Times New Roman" w:cs="Times New Roman"/>
                <w:vertAlign w:val="superscript"/>
              </w:rPr>
              <w:t>(указать значение)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0A1" w:rsidRPr="00F20AF1" w:rsidRDefault="00BC60A1" w:rsidP="00BC60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C60A1" w:rsidRPr="00F20AF1" w:rsidRDefault="00BC60A1" w:rsidP="00BC60A1">
            <w:pPr>
              <w:widowControl w:val="0"/>
              <w:spacing w:after="0" w:line="240" w:lineRule="auto"/>
              <w:ind w:left="-108" w:right="-7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6070D" w:rsidRPr="008318E9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318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НДС*- если применим</w:t>
      </w:r>
    </w:p>
    <w:p w:rsid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AF1" w:rsidRDefault="00F20AF1" w:rsidP="00F20AF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20AF1">
        <w:rPr>
          <w:rFonts w:ascii="Times New Roman" w:eastAsia="Calibri" w:hAnsi="Times New Roman" w:cs="Times New Roman"/>
          <w:highlight w:val="yellow"/>
        </w:rPr>
        <w:t>Участник процедуры Закупки должен заполнить значения,</w:t>
      </w:r>
      <w:r w:rsidRPr="00F20AF1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50711">
        <w:rPr>
          <w:rFonts w:ascii="Times New Roman" w:eastAsia="Calibri" w:hAnsi="Times New Roman" w:cs="Times New Roman"/>
          <w:highlight w:val="yellow"/>
        </w:rPr>
        <w:t xml:space="preserve">обозначенные знаком </w:t>
      </w:r>
      <w:r w:rsidRPr="00550711">
        <w:rPr>
          <w:rFonts w:ascii="Times New Roman" w:eastAsia="Times New Roman" w:hAnsi="Times New Roman" w:cs="Times New Roman"/>
          <w:highlight w:val="yellow"/>
        </w:rPr>
        <w:t>(указать значение</w:t>
      </w:r>
      <w:r w:rsidR="00550711" w:rsidRPr="00550711">
        <w:rPr>
          <w:rFonts w:ascii="Times New Roman" w:eastAsia="Times New Roman" w:hAnsi="Times New Roman" w:cs="Times New Roman"/>
          <w:highlight w:val="yellow"/>
        </w:rPr>
        <w:t>, квалификацию и производителя</w:t>
      </w:r>
      <w:r w:rsidRPr="00550711">
        <w:rPr>
          <w:rFonts w:ascii="Times New Roman" w:eastAsia="Times New Roman" w:hAnsi="Times New Roman" w:cs="Times New Roman"/>
          <w:highlight w:val="yellow"/>
        </w:rPr>
        <w:t>)</w:t>
      </w:r>
      <w:r w:rsidRPr="00550711">
        <w:rPr>
          <w:rFonts w:ascii="Times New Roman" w:eastAsia="Times New Roman" w:hAnsi="Times New Roman" w:cs="Times New Roman"/>
        </w:rPr>
        <w:t>.</w:t>
      </w:r>
    </w:p>
    <w:p w:rsidR="00550711" w:rsidRPr="00550711" w:rsidRDefault="00550711" w:rsidP="00F20AF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20AF1" w:rsidRPr="00F20AF1" w:rsidRDefault="00F20AF1" w:rsidP="00F20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AF1">
        <w:rPr>
          <w:rFonts w:ascii="Times New Roman" w:eastAsia="Times New Roman" w:hAnsi="Times New Roman" w:cs="Times New Roman"/>
          <w:u w:val="single"/>
          <w:lang w:eastAsia="ru-RU"/>
        </w:rPr>
        <w:t>Итого на общую сумму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0AF1">
        <w:rPr>
          <w:rFonts w:ascii="Times New Roman" w:eastAsia="Times New Roman" w:hAnsi="Times New Roman" w:cs="Times New Roman"/>
          <w:i/>
          <w:lang w:eastAsia="ru-RU"/>
        </w:rPr>
        <w:t>рублей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: _________(____________), в том числе НДС _______________ </w:t>
      </w:r>
    </w:p>
    <w:p w:rsidR="00F20AF1" w:rsidRPr="00F20AF1" w:rsidRDefault="00F20AF1" w:rsidP="00F20AF1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>указать</w:t>
      </w:r>
      <w:proofErr w:type="gramEnd"/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сумму цифрами и прописью)</w:t>
      </w: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(указать цифрами и прописью, если применим)</w:t>
      </w:r>
      <w:r w:rsidRPr="00F20AF1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 </w:t>
      </w:r>
    </w:p>
    <w:p w:rsidR="007E6A4A" w:rsidRPr="00F20AF1" w:rsidRDefault="007E6A4A" w:rsidP="007E6A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20AF1" w:rsidRPr="00F20AF1" w:rsidRDefault="00F20AF1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20AF1">
        <w:rPr>
          <w:rFonts w:ascii="Times New Roman" w:eastAsia="Times New Roman" w:hAnsi="Times New Roman" w:cs="Times New Roman"/>
          <w:u w:val="single"/>
          <w:lang w:eastAsia="ru-RU"/>
        </w:rPr>
        <w:t>Срок поставки:</w:t>
      </w: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 xml:space="preserve"> Поставка партии Товара осуществляется в течение ___________ (____________)</w:t>
      </w:r>
    </w:p>
    <w:p w:rsidR="00F20AF1" w:rsidRPr="00F20AF1" w:rsidRDefault="00F20AF1" w:rsidP="00F20AF1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20AF1"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 xml:space="preserve"> </w:t>
      </w:r>
      <w:r w:rsidRPr="00F20AF1">
        <w:rPr>
          <w:rFonts w:ascii="Times New Roman" w:eastAsia="Times New Roman" w:hAnsi="Times New Roman" w:cs="Times New Roman"/>
          <w:b/>
          <w:bCs/>
          <w:iCs/>
          <w:vertAlign w:val="superscript"/>
          <w:lang w:eastAsia="ru-RU"/>
        </w:rPr>
        <w:t>(указать срок, но не более</w:t>
      </w:r>
      <w:r w:rsidRPr="00F20AF1"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 xml:space="preserve"> </w:t>
      </w:r>
      <w:r w:rsidRPr="00F20AF1">
        <w:rPr>
          <w:rFonts w:ascii="Times New Roman" w:eastAsia="Times New Roman" w:hAnsi="Times New Roman" w:cs="Times New Roman"/>
          <w:b/>
          <w:bCs/>
          <w:iCs/>
          <w:vertAlign w:val="superscript"/>
          <w:lang w:eastAsia="ru-RU"/>
        </w:rPr>
        <w:t xml:space="preserve">10 (Десяти) </w:t>
      </w:r>
      <w:r w:rsidR="007E6A4A">
        <w:rPr>
          <w:rFonts w:ascii="Times New Roman" w:eastAsia="Times New Roman" w:hAnsi="Times New Roman" w:cs="Times New Roman"/>
          <w:b/>
          <w:bCs/>
          <w:iCs/>
          <w:vertAlign w:val="superscript"/>
          <w:lang w:eastAsia="ru-RU"/>
        </w:rPr>
        <w:t>календарных</w:t>
      </w:r>
      <w:r w:rsidRPr="00F20AF1">
        <w:rPr>
          <w:rFonts w:ascii="Times New Roman" w:eastAsia="Times New Roman" w:hAnsi="Times New Roman" w:cs="Times New Roman"/>
          <w:b/>
          <w:bCs/>
          <w:iCs/>
          <w:vertAlign w:val="superscript"/>
          <w:lang w:eastAsia="ru-RU"/>
        </w:rPr>
        <w:t xml:space="preserve"> дней</w:t>
      </w:r>
      <w:r w:rsidRPr="00F20AF1"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>)</w:t>
      </w:r>
    </w:p>
    <w:p w:rsidR="00F20AF1" w:rsidRPr="00F20AF1" w:rsidRDefault="007E6A4A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календарных</w:t>
      </w:r>
      <w:r w:rsidR="00F20AF1" w:rsidRPr="00F20AF1">
        <w:rPr>
          <w:rFonts w:ascii="Times New Roman" w:eastAsia="Times New Roman" w:hAnsi="Times New Roman" w:cs="Times New Roman"/>
          <w:bCs/>
          <w:iCs/>
          <w:lang w:eastAsia="ru-RU"/>
        </w:rPr>
        <w:t xml:space="preserve"> дней с момента получения заявки Заказчика на партию Товара. </w:t>
      </w:r>
    </w:p>
    <w:p w:rsidR="00F20AF1" w:rsidRDefault="00F20AF1" w:rsidP="00F20AF1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 xml:space="preserve"> Поставка Товара осуществляется партиями</w:t>
      </w:r>
      <w:r w:rsidR="003E600B" w:rsidRPr="00F20AF1">
        <w:rPr>
          <w:rFonts w:ascii="Times New Roman" w:eastAsia="Times New Roman" w:hAnsi="Times New Roman" w:cs="Times New Roman"/>
          <w:bCs/>
          <w:iCs/>
          <w:lang w:eastAsia="ru-RU"/>
        </w:rPr>
        <w:t>, согласно конкретным заявкам Заказчика, по возникновению потребности</w:t>
      </w: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7E6A4A" w:rsidRPr="00F20AF1" w:rsidRDefault="007E6A4A" w:rsidP="00F20AF1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20AF1">
        <w:rPr>
          <w:rFonts w:ascii="Times New Roman" w:eastAsia="Times New Roman" w:hAnsi="Times New Roman" w:cs="Times New Roman"/>
          <w:b/>
          <w:lang w:eastAsia="ru-RU"/>
        </w:rPr>
        <w:t xml:space="preserve">- Кислота соляная квалификации «____» ГОСТ 3118-77 </w:t>
      </w:r>
      <w:r w:rsidRPr="00F20AF1">
        <w:rPr>
          <w:rFonts w:ascii="Times New Roman" w:eastAsia="Times New Roman" w:hAnsi="Times New Roman" w:cs="Times New Roman"/>
          <w:lang w:eastAsia="ru-RU"/>
        </w:rPr>
        <w:t>ориентировочно</w:t>
      </w:r>
      <w:r>
        <w:rPr>
          <w:rFonts w:ascii="Times New Roman" w:eastAsia="Times New Roman" w:hAnsi="Times New Roman" w:cs="Times New Roman"/>
          <w:lang w:eastAsia="ru-RU"/>
        </w:rPr>
        <w:t xml:space="preserve"> количество партий </w:t>
      </w:r>
      <w:r w:rsidR="00C77200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77200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C77200">
        <w:rPr>
          <w:rFonts w:ascii="Times New Roman" w:eastAsia="Times New Roman" w:hAnsi="Times New Roman" w:cs="Times New Roman"/>
          <w:lang w:eastAsia="ru-RU"/>
        </w:rPr>
        <w:t>5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00 кг в </w:t>
      </w:r>
      <w:r w:rsidR="00C77200">
        <w:rPr>
          <w:rFonts w:ascii="Times New Roman" w:eastAsia="Times New Roman" w:hAnsi="Times New Roman" w:cs="Times New Roman"/>
          <w:lang w:eastAsia="ru-RU"/>
        </w:rPr>
        <w:t>пластиковых канистрах</w:t>
      </w:r>
      <w:r>
        <w:rPr>
          <w:rFonts w:ascii="Times New Roman" w:eastAsia="Times New Roman" w:hAnsi="Times New Roman" w:cs="Times New Roman"/>
          <w:lang w:eastAsia="ru-RU"/>
        </w:rPr>
        <w:t xml:space="preserve"> объемом не более </w:t>
      </w:r>
      <w:r w:rsidR="00C77200">
        <w:rPr>
          <w:rFonts w:ascii="Times New Roman" w:eastAsia="Times New Roman" w:hAnsi="Times New Roman" w:cs="Times New Roman"/>
          <w:lang w:eastAsia="ru-RU"/>
        </w:rPr>
        <w:t>3</w:t>
      </w:r>
      <w:r w:rsidRPr="00F20AF1">
        <w:rPr>
          <w:rFonts w:ascii="Times New Roman" w:eastAsia="Times New Roman" w:hAnsi="Times New Roman" w:cs="Times New Roman"/>
          <w:lang w:eastAsia="ru-RU"/>
        </w:rPr>
        <w:t>0 л.</w:t>
      </w:r>
    </w:p>
    <w:p w:rsidR="007F34C0" w:rsidRPr="007F34C0" w:rsidRDefault="00F20AF1" w:rsidP="007F34C0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-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0AF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Кислота серная квалификации «_____» ГОСТ 4204-77 </w:t>
      </w:r>
      <w:r w:rsidR="007F34C0">
        <w:rPr>
          <w:rFonts w:ascii="Times New Roman" w:eastAsia="Times New Roman" w:hAnsi="Times New Roman" w:cs="Times New Roman"/>
          <w:bCs/>
          <w:iCs/>
          <w:lang w:eastAsia="ru-RU"/>
        </w:rPr>
        <w:t>о</w:t>
      </w:r>
      <w:r w:rsidR="007F34C0" w:rsidRPr="007F34C0">
        <w:rPr>
          <w:rFonts w:ascii="Times New Roman" w:eastAsia="Times New Roman" w:hAnsi="Times New Roman" w:cs="Times New Roman"/>
          <w:bCs/>
          <w:iCs/>
          <w:lang w:eastAsia="ru-RU"/>
        </w:rPr>
        <w:t>ри</w:t>
      </w:r>
      <w:r w:rsidR="00344410">
        <w:rPr>
          <w:rFonts w:ascii="Times New Roman" w:eastAsia="Times New Roman" w:hAnsi="Times New Roman" w:cs="Times New Roman"/>
          <w:bCs/>
          <w:iCs/>
          <w:lang w:eastAsia="ru-RU"/>
        </w:rPr>
        <w:t xml:space="preserve">ентировочное количество партий </w:t>
      </w:r>
      <w:r w:rsidR="00C77200">
        <w:rPr>
          <w:rFonts w:ascii="Times New Roman" w:eastAsia="Times New Roman" w:hAnsi="Times New Roman" w:cs="Times New Roman"/>
          <w:bCs/>
          <w:iCs/>
          <w:lang w:eastAsia="ru-RU"/>
        </w:rPr>
        <w:t>12</w:t>
      </w:r>
      <w:r w:rsidR="00344410">
        <w:rPr>
          <w:rFonts w:ascii="Times New Roman" w:eastAsia="Times New Roman" w:hAnsi="Times New Roman" w:cs="Times New Roman"/>
          <w:bCs/>
          <w:iCs/>
          <w:lang w:eastAsia="ru-RU"/>
        </w:rPr>
        <w:t xml:space="preserve"> по </w:t>
      </w:r>
      <w:r w:rsidR="00C7720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</w:t>
      </w:r>
      <w:r w:rsidR="00344410">
        <w:rPr>
          <w:rFonts w:ascii="Times New Roman" w:eastAsia="Times New Roman" w:hAnsi="Times New Roman" w:cs="Times New Roman"/>
          <w:bCs/>
          <w:iCs/>
          <w:lang w:eastAsia="ru-RU"/>
        </w:rPr>
        <w:t>1 0</w:t>
      </w:r>
      <w:r w:rsidR="007F34C0" w:rsidRPr="007F34C0">
        <w:rPr>
          <w:rFonts w:ascii="Times New Roman" w:eastAsia="Times New Roman" w:hAnsi="Times New Roman" w:cs="Times New Roman"/>
          <w:bCs/>
          <w:iCs/>
          <w:lang w:eastAsia="ru-RU"/>
        </w:rPr>
        <w:t>00 кг</w:t>
      </w:r>
      <w:r w:rsidR="007F34C0">
        <w:rPr>
          <w:rFonts w:ascii="Times New Roman" w:eastAsia="Times New Roman" w:hAnsi="Times New Roman" w:cs="Times New Roman"/>
          <w:bCs/>
          <w:iCs/>
          <w:lang w:eastAsia="ru-RU"/>
        </w:rPr>
        <w:t xml:space="preserve"> в </w:t>
      </w:r>
      <w:r w:rsidR="00C77200">
        <w:rPr>
          <w:rFonts w:ascii="Times New Roman" w:eastAsia="Times New Roman" w:hAnsi="Times New Roman" w:cs="Times New Roman"/>
          <w:bCs/>
          <w:iCs/>
          <w:lang w:eastAsia="ru-RU"/>
        </w:rPr>
        <w:t>пластиковых</w:t>
      </w:r>
      <w:r w:rsidR="007F34C0">
        <w:rPr>
          <w:rFonts w:ascii="Times New Roman" w:eastAsia="Times New Roman" w:hAnsi="Times New Roman" w:cs="Times New Roman"/>
          <w:bCs/>
          <w:iCs/>
          <w:lang w:eastAsia="ru-RU"/>
        </w:rPr>
        <w:t xml:space="preserve"> канистрах</w:t>
      </w:r>
      <w:r w:rsidR="007F34C0" w:rsidRPr="007F34C0">
        <w:rPr>
          <w:rFonts w:ascii="Times New Roman" w:eastAsia="Times New Roman" w:hAnsi="Times New Roman" w:cs="Times New Roman"/>
          <w:bCs/>
          <w:iCs/>
          <w:lang w:eastAsia="ru-RU"/>
        </w:rPr>
        <w:t xml:space="preserve"> объёмом не более 10 литров.</w:t>
      </w:r>
    </w:p>
    <w:p w:rsidR="00F20AF1" w:rsidRDefault="00F20AF1" w:rsidP="00F20AF1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0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C77200" w:rsidRPr="00C77200">
        <w:rPr>
          <w:rFonts w:ascii="Times New Roman" w:hAnsi="Times New Roman" w:cs="Times New Roman"/>
          <w:b/>
        </w:rPr>
        <w:t>Никель (</w:t>
      </w:r>
      <w:r w:rsidR="00C77200" w:rsidRPr="00C77200">
        <w:rPr>
          <w:rFonts w:ascii="Times New Roman" w:hAnsi="Times New Roman" w:cs="Times New Roman"/>
          <w:b/>
          <w:lang w:val="en-US"/>
        </w:rPr>
        <w:t>II</w:t>
      </w:r>
      <w:r w:rsidR="00C77200" w:rsidRPr="00C77200">
        <w:rPr>
          <w:rFonts w:ascii="Times New Roman" w:hAnsi="Times New Roman" w:cs="Times New Roman"/>
          <w:b/>
        </w:rPr>
        <w:t xml:space="preserve">) хлорид 6-водный квалификации </w:t>
      </w:r>
      <w:proofErr w:type="gramStart"/>
      <w:r w:rsidR="00C77200" w:rsidRPr="00C77200">
        <w:rPr>
          <w:rFonts w:ascii="Times New Roman" w:eastAsia="Times New Roman" w:hAnsi="Times New Roman" w:cs="Times New Roman"/>
          <w:b/>
          <w:bCs/>
          <w:iCs/>
          <w:lang w:eastAsia="ru-RU"/>
        </w:rPr>
        <w:t>«</w:t>
      </w:r>
      <w:r w:rsidR="00C77200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  </w:t>
      </w:r>
      <w:proofErr w:type="gramEnd"/>
      <w:r w:rsidR="00C77200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 _</w:t>
      </w:r>
      <w:r w:rsidR="00C77200" w:rsidRPr="00C77200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    </w:t>
      </w:r>
      <w:r w:rsidR="00C77200" w:rsidRPr="00C77200">
        <w:rPr>
          <w:rFonts w:ascii="Times New Roman" w:eastAsia="Times New Roman" w:hAnsi="Times New Roman" w:cs="Times New Roman"/>
          <w:b/>
          <w:bCs/>
          <w:iCs/>
          <w:lang w:eastAsia="ru-RU"/>
        </w:rPr>
        <w:t>» ГОСТ 4038-79</w:t>
      </w:r>
      <w:r w:rsidRPr="00F20A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20AF1">
        <w:rPr>
          <w:rFonts w:ascii="Times New Roman" w:eastAsia="Times New Roman" w:hAnsi="Times New Roman" w:cs="Times New Roman"/>
          <w:lang w:eastAsia="ru-RU"/>
        </w:rPr>
        <w:t>ориентировочно</w:t>
      </w:r>
      <w:r w:rsidR="005A74B3">
        <w:rPr>
          <w:rFonts w:ascii="Times New Roman" w:eastAsia="Times New Roman" w:hAnsi="Times New Roman" w:cs="Times New Roman"/>
          <w:lang w:eastAsia="ru-RU"/>
        </w:rPr>
        <w:t xml:space="preserve"> количество партий </w:t>
      </w:r>
      <w:r w:rsidR="00C77200">
        <w:rPr>
          <w:rFonts w:ascii="Times New Roman" w:eastAsia="Times New Roman" w:hAnsi="Times New Roman" w:cs="Times New Roman"/>
          <w:lang w:eastAsia="ru-RU"/>
        </w:rPr>
        <w:t>12</w:t>
      </w:r>
      <w:r w:rsidR="005A74B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77200">
        <w:rPr>
          <w:rFonts w:ascii="Times New Roman" w:eastAsia="Times New Roman" w:hAnsi="Times New Roman" w:cs="Times New Roman"/>
          <w:lang w:eastAsia="ru-RU"/>
        </w:rPr>
        <w:t>3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00 кг в </w:t>
      </w:r>
      <w:r w:rsidR="003527B2">
        <w:rPr>
          <w:rFonts w:ascii="Times New Roman" w:eastAsia="Times New Roman" w:hAnsi="Times New Roman" w:cs="Times New Roman"/>
          <w:lang w:eastAsia="ru-RU"/>
        </w:rPr>
        <w:t xml:space="preserve">п/э </w:t>
      </w:r>
      <w:r w:rsidR="00C77200">
        <w:rPr>
          <w:rFonts w:ascii="Times New Roman" w:eastAsia="Times New Roman" w:hAnsi="Times New Roman" w:cs="Times New Roman"/>
          <w:lang w:eastAsia="ru-RU"/>
        </w:rPr>
        <w:t>мешках</w:t>
      </w:r>
      <w:r w:rsidR="00352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0DD">
        <w:rPr>
          <w:rFonts w:ascii="Times New Roman" w:eastAsia="Times New Roman" w:hAnsi="Times New Roman" w:cs="Times New Roman"/>
          <w:lang w:eastAsia="ru-RU"/>
        </w:rPr>
        <w:t>по 25 кг</w:t>
      </w:r>
      <w:r w:rsidRPr="00F20AF1">
        <w:rPr>
          <w:rFonts w:ascii="Times New Roman" w:eastAsia="Times New Roman" w:hAnsi="Times New Roman" w:cs="Times New Roman"/>
          <w:lang w:eastAsia="ru-RU"/>
        </w:rPr>
        <w:t>.</w:t>
      </w:r>
    </w:p>
    <w:p w:rsidR="00206F98" w:rsidRDefault="00206F98" w:rsidP="00F20AF1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AF1" w:rsidRDefault="00F20AF1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0AF1">
        <w:rPr>
          <w:rFonts w:ascii="Times New Roman" w:eastAsia="Times New Roman" w:hAnsi="Times New Roman" w:cs="Times New Roman"/>
          <w:u w:val="single"/>
          <w:lang w:eastAsia="ru-RU"/>
        </w:rPr>
        <w:t>Условия оплаты</w:t>
      </w:r>
      <w:r w:rsidR="008D18D0">
        <w:rPr>
          <w:rStyle w:val="a7"/>
          <w:rFonts w:ascii="Times New Roman" w:eastAsia="Times New Roman" w:hAnsi="Times New Roman" w:cs="Times New Roman"/>
          <w:u w:val="single"/>
          <w:lang w:eastAsia="ru-RU"/>
        </w:rPr>
        <w:footnoteReference w:id="1"/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21953">
        <w:rPr>
          <w:rFonts w:ascii="Times New Roman" w:eastAsia="Times New Roman" w:hAnsi="Times New Roman" w:cs="Times New Roman"/>
          <w:lang w:eastAsia="ru-RU"/>
        </w:rPr>
        <w:t xml:space="preserve">Заказчик осуществляет 100% оплату за партию Товара на основании выставленного счета Поставщика в </w:t>
      </w:r>
      <w:r w:rsidRPr="009930FA">
        <w:rPr>
          <w:rFonts w:ascii="Times New Roman" w:eastAsia="Times New Roman" w:hAnsi="Times New Roman" w:cs="Times New Roman"/>
          <w:lang w:eastAsia="ru-RU"/>
        </w:rPr>
        <w:t>течение 30 (Тридцати) календарных дней с</w:t>
      </w:r>
      <w:r w:rsidRPr="00F20AF1">
        <w:rPr>
          <w:rFonts w:ascii="Times New Roman" w:eastAsia="Times New Roman" w:hAnsi="Times New Roman" w:cs="Times New Roman"/>
          <w:lang w:eastAsia="ru-RU"/>
        </w:rPr>
        <w:t xml:space="preserve"> момента поставки партии Товара на склад Заказчика</w:t>
      </w:r>
      <w:r w:rsidRPr="00F20A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20AF1">
        <w:rPr>
          <w:rFonts w:ascii="Times New Roman" w:eastAsia="Times New Roman" w:hAnsi="Times New Roman" w:cs="Times New Roman"/>
          <w:bCs/>
          <w:lang w:eastAsia="ru-RU"/>
        </w:rPr>
        <w:t>по адресу: г. Йошкар-Ола, ул. Суворова, д.26</w:t>
      </w:r>
      <w:r w:rsidR="006157B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06F98" w:rsidRDefault="00206F98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6F98" w:rsidRPr="00F20AF1" w:rsidRDefault="00206F98" w:rsidP="00206F9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napToGrid w:val="0"/>
          <w:u w:val="single"/>
        </w:rPr>
      </w:pPr>
      <w:r w:rsidRPr="00F20AF1">
        <w:rPr>
          <w:rFonts w:ascii="Times New Roman" w:eastAsia="Calibri" w:hAnsi="Times New Roman" w:cs="Times New Roman"/>
          <w:snapToGrid w:val="0"/>
          <w:u w:val="single"/>
        </w:rPr>
        <w:t xml:space="preserve">Гарантийный срок хранения Товара: </w:t>
      </w:r>
    </w:p>
    <w:p w:rsidR="00206F98" w:rsidRPr="00F20AF1" w:rsidRDefault="00206F98" w:rsidP="00206F98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20AF1">
        <w:rPr>
          <w:rFonts w:ascii="Times New Roman" w:eastAsia="Times New Roman" w:hAnsi="Times New Roman" w:cs="Times New Roman"/>
          <w:lang w:eastAsia="ru-RU"/>
        </w:rPr>
        <w:t xml:space="preserve">Кислота соляная квалификации </w:t>
      </w:r>
      <w:proofErr w:type="gramStart"/>
      <w:r w:rsidRPr="00F20AF1">
        <w:rPr>
          <w:rFonts w:ascii="Times New Roman" w:eastAsia="Times New Roman" w:hAnsi="Times New Roman" w:cs="Times New Roman"/>
          <w:lang w:eastAsia="ru-RU"/>
        </w:rPr>
        <w:t xml:space="preserve">«  </w:t>
      </w:r>
      <w:proofErr w:type="gramEnd"/>
      <w:r w:rsidRPr="00F20AF1">
        <w:rPr>
          <w:rFonts w:ascii="Times New Roman" w:eastAsia="Times New Roman" w:hAnsi="Times New Roman" w:cs="Times New Roman"/>
          <w:lang w:eastAsia="ru-RU"/>
        </w:rPr>
        <w:t xml:space="preserve">          » ГОСТ 3118-77_________________________________</w:t>
      </w:r>
    </w:p>
    <w:p w:rsidR="00206F98" w:rsidRPr="00AC69F8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F20AF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F20AF1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F20AF1">
        <w:rPr>
          <w:rFonts w:ascii="Times New Roman" w:eastAsia="Calibri" w:hAnsi="Times New Roman" w:cs="Times New Roman"/>
          <w:bCs/>
          <w:sz w:val="16"/>
          <w:szCs w:val="16"/>
        </w:rPr>
        <w:t>указать</w:t>
      </w:r>
      <w:proofErr w:type="gramEnd"/>
      <w:r w:rsidRPr="00F20AF1">
        <w:rPr>
          <w:rFonts w:ascii="Times New Roman" w:eastAsia="Calibri" w:hAnsi="Times New Roman" w:cs="Times New Roman"/>
          <w:bCs/>
          <w:sz w:val="16"/>
          <w:szCs w:val="16"/>
        </w:rPr>
        <w:t xml:space="preserve"> квалификацию)</w:t>
      </w:r>
      <w:r w:rsidRPr="00AC69F8">
        <w:rPr>
          <w:rFonts w:ascii="Times New Roman" w:eastAsia="Calibri" w:hAnsi="Times New Roman" w:cs="Times New Roman"/>
          <w:snapToGrid w:val="0"/>
        </w:rPr>
        <w:t xml:space="preserve"> </w:t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 w:rsidRPr="00AC69F8">
        <w:rPr>
          <w:rFonts w:ascii="Times New Roman" w:eastAsia="Calibri" w:hAnsi="Times New Roman" w:cs="Times New Roman"/>
          <w:snapToGrid w:val="0"/>
          <w:sz w:val="16"/>
          <w:szCs w:val="16"/>
        </w:rPr>
        <w:t>(указать срок хранения)</w:t>
      </w:r>
    </w:p>
    <w:p w:rsidR="00206F98" w:rsidRDefault="00206F98" w:rsidP="00206F98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527B2">
        <w:rPr>
          <w:rFonts w:ascii="Times New Roman" w:eastAsia="Times New Roman" w:hAnsi="Times New Roman" w:cs="Times New Roman"/>
          <w:lang w:eastAsia="ru-RU"/>
        </w:rPr>
        <w:t>Товар должен поставляться с не менее, чем 80 % запасом срока годности.</w:t>
      </w:r>
    </w:p>
    <w:p w:rsidR="00206F98" w:rsidRDefault="00206F98" w:rsidP="00206F98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06F98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</w:rPr>
      </w:pP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 xml:space="preserve">Кислота серная квалификации </w:t>
      </w:r>
      <w:proofErr w:type="gramStart"/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Pr="00F20AF1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</w:t>
      </w:r>
      <w:proofErr w:type="gramEnd"/>
      <w:r w:rsidRPr="00F20AF1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          </w:t>
      </w: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» ГОСТ 4204-77</w:t>
      </w:r>
      <w:r w:rsidRPr="00F20AF1">
        <w:rPr>
          <w:rFonts w:ascii="Times New Roman" w:eastAsia="Calibri" w:hAnsi="Times New Roman" w:cs="Times New Roman"/>
          <w:snapToGrid w:val="0"/>
        </w:rPr>
        <w:t>__________________________________</w:t>
      </w:r>
    </w:p>
    <w:p w:rsidR="00206F98" w:rsidRPr="00AC69F8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 w:rsidRPr="00F20AF1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F20AF1">
        <w:rPr>
          <w:rFonts w:ascii="Times New Roman" w:eastAsia="Calibri" w:hAnsi="Times New Roman" w:cs="Times New Roman"/>
          <w:bCs/>
          <w:sz w:val="16"/>
          <w:szCs w:val="16"/>
        </w:rPr>
        <w:t>указать</w:t>
      </w:r>
      <w:proofErr w:type="gramEnd"/>
      <w:r w:rsidRPr="00F20AF1">
        <w:rPr>
          <w:rFonts w:ascii="Times New Roman" w:eastAsia="Calibri" w:hAnsi="Times New Roman" w:cs="Times New Roman"/>
          <w:bCs/>
          <w:sz w:val="16"/>
          <w:szCs w:val="16"/>
        </w:rPr>
        <w:t xml:space="preserve"> квалификацию)</w:t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 w:rsidRPr="00AC69F8">
        <w:rPr>
          <w:rFonts w:ascii="Times New Roman" w:eastAsia="Calibri" w:hAnsi="Times New Roman" w:cs="Times New Roman"/>
          <w:snapToGrid w:val="0"/>
          <w:sz w:val="16"/>
          <w:szCs w:val="16"/>
        </w:rPr>
        <w:t>(указать срок хранения)</w:t>
      </w:r>
    </w:p>
    <w:p w:rsidR="00206F98" w:rsidRPr="00F20AF1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  <w:vertAlign w:val="superscript"/>
        </w:rPr>
      </w:pPr>
      <w:r w:rsidRPr="003527B2">
        <w:rPr>
          <w:rFonts w:ascii="Times New Roman" w:eastAsia="Times New Roman" w:hAnsi="Times New Roman" w:cs="Times New Roman"/>
          <w:lang w:eastAsia="ru-RU"/>
        </w:rPr>
        <w:t>Товар должен поставляться с не менее, чем 80 % запасом срока годности.</w:t>
      </w:r>
    </w:p>
    <w:p w:rsidR="00206F98" w:rsidRDefault="00206F98" w:rsidP="00206F98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06F98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6A4A">
        <w:rPr>
          <w:rFonts w:ascii="Times New Roman" w:hAnsi="Times New Roman" w:cs="Times New Roman"/>
          <w:sz w:val="24"/>
          <w:szCs w:val="24"/>
        </w:rPr>
        <w:t>икель (</w:t>
      </w:r>
      <w:r w:rsidRPr="007E6A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6A4A">
        <w:rPr>
          <w:rFonts w:ascii="Times New Roman" w:hAnsi="Times New Roman" w:cs="Times New Roman"/>
          <w:sz w:val="24"/>
          <w:szCs w:val="24"/>
        </w:rPr>
        <w:t xml:space="preserve">) хлорид 6-водный квалификации </w:t>
      </w:r>
      <w:proofErr w:type="gramStart"/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Pr="00F20AF1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</w:t>
      </w:r>
      <w:proofErr w:type="gramEnd"/>
      <w:r w:rsidRPr="00F20AF1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          </w:t>
      </w: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 xml:space="preserve">» ГОСТ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4038</w:t>
      </w:r>
      <w:r w:rsidRPr="00F20AF1">
        <w:rPr>
          <w:rFonts w:ascii="Times New Roman" w:eastAsia="Times New Roman" w:hAnsi="Times New Roman" w:cs="Times New Roman"/>
          <w:bCs/>
          <w:iCs/>
          <w:lang w:eastAsia="ru-RU"/>
        </w:rPr>
        <w:t>-7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9</w:t>
      </w:r>
      <w:r>
        <w:rPr>
          <w:rFonts w:ascii="Times New Roman" w:eastAsia="Calibri" w:hAnsi="Times New Roman" w:cs="Times New Roman"/>
          <w:snapToGrid w:val="0"/>
        </w:rPr>
        <w:t>___________________</w:t>
      </w:r>
      <w:r w:rsidRPr="00F20AF1">
        <w:rPr>
          <w:rFonts w:ascii="Times New Roman" w:eastAsia="Calibri" w:hAnsi="Times New Roman" w:cs="Times New Roman"/>
          <w:snapToGrid w:val="0"/>
        </w:rPr>
        <w:t>_</w:t>
      </w:r>
    </w:p>
    <w:p w:rsidR="00206F98" w:rsidRPr="007E6A4A" w:rsidRDefault="00206F98" w:rsidP="00206F98">
      <w:pPr>
        <w:spacing w:after="200" w:line="240" w:lineRule="auto"/>
        <w:contextualSpacing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 xml:space="preserve">                                                                           </w:t>
      </w:r>
      <w:r w:rsidRPr="00F20AF1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F20AF1">
        <w:rPr>
          <w:rFonts w:ascii="Times New Roman" w:eastAsia="Calibri" w:hAnsi="Times New Roman" w:cs="Times New Roman"/>
          <w:bCs/>
          <w:sz w:val="16"/>
          <w:szCs w:val="16"/>
        </w:rPr>
        <w:t>указать</w:t>
      </w:r>
      <w:proofErr w:type="gramEnd"/>
      <w:r w:rsidRPr="00F20AF1">
        <w:rPr>
          <w:rFonts w:ascii="Times New Roman" w:eastAsia="Calibri" w:hAnsi="Times New Roman" w:cs="Times New Roman"/>
          <w:bCs/>
          <w:sz w:val="16"/>
          <w:szCs w:val="16"/>
        </w:rPr>
        <w:t xml:space="preserve"> квалификацию)</w:t>
      </w:r>
      <w:r>
        <w:rPr>
          <w:rFonts w:ascii="Times New Roman" w:eastAsia="Calibri" w:hAnsi="Times New Roman" w:cs="Times New Roman"/>
          <w:snapToGrid w:val="0"/>
        </w:rPr>
        <w:tab/>
      </w:r>
      <w:r>
        <w:rPr>
          <w:rFonts w:ascii="Times New Roman" w:eastAsia="Calibri" w:hAnsi="Times New Roman" w:cs="Times New Roman"/>
          <w:snapToGrid w:val="0"/>
        </w:rPr>
        <w:tab/>
      </w:r>
      <w:r w:rsidRPr="00AC69F8">
        <w:rPr>
          <w:rFonts w:ascii="Times New Roman" w:eastAsia="Calibri" w:hAnsi="Times New Roman" w:cs="Times New Roman"/>
          <w:snapToGrid w:val="0"/>
          <w:sz w:val="16"/>
          <w:szCs w:val="16"/>
        </w:rPr>
        <w:t>(указать срок хранения)</w:t>
      </w:r>
    </w:p>
    <w:p w:rsidR="00206F98" w:rsidRDefault="00206F98" w:rsidP="00206F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7B2">
        <w:rPr>
          <w:rFonts w:ascii="Times New Roman" w:eastAsia="Times New Roman" w:hAnsi="Times New Roman" w:cs="Times New Roman"/>
          <w:lang w:eastAsia="ru-RU"/>
        </w:rPr>
        <w:t>Товар должен поставляться с не менее, чем 80 % запасом срока годности.</w:t>
      </w:r>
    </w:p>
    <w:p w:rsidR="006157B3" w:rsidRPr="00F20AF1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E9">
        <w:rPr>
          <w:rFonts w:ascii="Times New Roman" w:eastAsia="Times New Roman" w:hAnsi="Times New Roman" w:cs="Times New Roman"/>
          <w:lang w:eastAsia="ru-RU"/>
        </w:rPr>
        <w:t>Срок действия настоящего коммерческого предложения: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157B3" w:rsidRDefault="004E2E8E" w:rsidP="00344410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A507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</w:t>
      </w:r>
      <w:r w:rsidR="007F7860"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="00F20AF1"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F7860"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февраля</w:t>
      </w:r>
      <w:r w:rsidR="00344410"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202</w:t>
      </w:r>
      <w:r w:rsidR="001C5176"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F78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6157B3" w:rsidRPr="004E2E8E" w:rsidRDefault="006157B3" w:rsidP="006157B3">
      <w:pPr>
        <w:tabs>
          <w:tab w:val="num" w:pos="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7C1841" w:rsidRDefault="00CB76D3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841" w:rsidRDefault="007C1841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50762" w:rsidRPr="007C1841" w:rsidRDefault="00CB76D3" w:rsidP="007C1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2" w:name="_GoBack"/>
      <w:bookmarkEnd w:id="2"/>
      <w:r w:rsidRPr="007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12" w:rsidRDefault="00527512" w:rsidP="00F264ED">
      <w:pPr>
        <w:spacing w:after="0" w:line="240" w:lineRule="auto"/>
      </w:pPr>
      <w:r>
        <w:separator/>
      </w:r>
    </w:p>
  </w:endnote>
  <w:endnote w:type="continuationSeparator" w:id="0">
    <w:p w:rsidR="00527512" w:rsidRDefault="00527512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12" w:rsidRDefault="00527512" w:rsidP="00F264ED">
      <w:pPr>
        <w:spacing w:after="0" w:line="240" w:lineRule="auto"/>
      </w:pPr>
      <w:r>
        <w:separator/>
      </w:r>
    </w:p>
  </w:footnote>
  <w:footnote w:type="continuationSeparator" w:id="0">
    <w:p w:rsidR="00527512" w:rsidRDefault="00527512" w:rsidP="00F264ED">
      <w:pPr>
        <w:spacing w:after="0" w:line="240" w:lineRule="auto"/>
      </w:pPr>
      <w:r>
        <w:continuationSeparator/>
      </w:r>
    </w:p>
  </w:footnote>
  <w:footnote w:id="1">
    <w:p w:rsidR="008D18D0" w:rsidRPr="00AC69F8" w:rsidRDefault="008D18D0">
      <w:pPr>
        <w:pStyle w:val="a5"/>
        <w:rPr>
          <w:rFonts w:ascii="Times New Roman" w:hAnsi="Times New Roman" w:cs="Times New Roman"/>
        </w:rPr>
      </w:pPr>
      <w:r w:rsidRPr="00AC69F8">
        <w:rPr>
          <w:rStyle w:val="a7"/>
          <w:rFonts w:ascii="Times New Roman" w:hAnsi="Times New Roman" w:cs="Times New Roman"/>
        </w:rPr>
        <w:footnoteRef/>
      </w:r>
      <w:r w:rsidRPr="00AC69F8">
        <w:rPr>
          <w:rFonts w:ascii="Times New Roman" w:hAnsi="Times New Roman" w:cs="Times New Roman"/>
        </w:rPr>
        <w:t xml:space="preserve"> Условия оплаты: предпочтительные для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F136B"/>
    <w:rsid w:val="00183E19"/>
    <w:rsid w:val="001C5176"/>
    <w:rsid w:val="001D0054"/>
    <w:rsid w:val="001D176B"/>
    <w:rsid w:val="00206F98"/>
    <w:rsid w:val="00237886"/>
    <w:rsid w:val="00273355"/>
    <w:rsid w:val="00277328"/>
    <w:rsid w:val="00291C8F"/>
    <w:rsid w:val="0029596F"/>
    <w:rsid w:val="002A6D76"/>
    <w:rsid w:val="002D179F"/>
    <w:rsid w:val="002D53B1"/>
    <w:rsid w:val="002F489F"/>
    <w:rsid w:val="00344410"/>
    <w:rsid w:val="003527B2"/>
    <w:rsid w:val="00360046"/>
    <w:rsid w:val="003A2F08"/>
    <w:rsid w:val="003D1A28"/>
    <w:rsid w:val="003E600B"/>
    <w:rsid w:val="003F7A69"/>
    <w:rsid w:val="0041104C"/>
    <w:rsid w:val="0041748F"/>
    <w:rsid w:val="004615FC"/>
    <w:rsid w:val="00482D3A"/>
    <w:rsid w:val="004D172B"/>
    <w:rsid w:val="004E2E8E"/>
    <w:rsid w:val="004E4BD0"/>
    <w:rsid w:val="004F60DD"/>
    <w:rsid w:val="00501E61"/>
    <w:rsid w:val="00526E64"/>
    <w:rsid w:val="00527512"/>
    <w:rsid w:val="00550711"/>
    <w:rsid w:val="00576D02"/>
    <w:rsid w:val="005A74B3"/>
    <w:rsid w:val="006157B3"/>
    <w:rsid w:val="00620A0A"/>
    <w:rsid w:val="00687DA2"/>
    <w:rsid w:val="006A532C"/>
    <w:rsid w:val="006E743A"/>
    <w:rsid w:val="0071247C"/>
    <w:rsid w:val="007C1841"/>
    <w:rsid w:val="007D6E39"/>
    <w:rsid w:val="007E6A4A"/>
    <w:rsid w:val="007F34C0"/>
    <w:rsid w:val="007F7860"/>
    <w:rsid w:val="008079C2"/>
    <w:rsid w:val="008318E9"/>
    <w:rsid w:val="008344EB"/>
    <w:rsid w:val="00844F06"/>
    <w:rsid w:val="008A5DDD"/>
    <w:rsid w:val="008C384C"/>
    <w:rsid w:val="008D18D0"/>
    <w:rsid w:val="008F5E90"/>
    <w:rsid w:val="008F7862"/>
    <w:rsid w:val="00904EE8"/>
    <w:rsid w:val="009930FA"/>
    <w:rsid w:val="009A482B"/>
    <w:rsid w:val="009C4C27"/>
    <w:rsid w:val="009D4DDE"/>
    <w:rsid w:val="00A25E24"/>
    <w:rsid w:val="00A50762"/>
    <w:rsid w:val="00A756D1"/>
    <w:rsid w:val="00AB09CE"/>
    <w:rsid w:val="00AC69F8"/>
    <w:rsid w:val="00AF44DD"/>
    <w:rsid w:val="00AF7014"/>
    <w:rsid w:val="00B04F55"/>
    <w:rsid w:val="00B16871"/>
    <w:rsid w:val="00B21953"/>
    <w:rsid w:val="00B53CF3"/>
    <w:rsid w:val="00B80B77"/>
    <w:rsid w:val="00B97083"/>
    <w:rsid w:val="00BC4C67"/>
    <w:rsid w:val="00BC60A1"/>
    <w:rsid w:val="00BD5BE7"/>
    <w:rsid w:val="00C35E9E"/>
    <w:rsid w:val="00C77200"/>
    <w:rsid w:val="00CB76D3"/>
    <w:rsid w:val="00D04788"/>
    <w:rsid w:val="00D83DF1"/>
    <w:rsid w:val="00DB5F38"/>
    <w:rsid w:val="00E52E9B"/>
    <w:rsid w:val="00E6070D"/>
    <w:rsid w:val="00E66373"/>
    <w:rsid w:val="00EB3DAE"/>
    <w:rsid w:val="00F20AF1"/>
    <w:rsid w:val="00F264ED"/>
    <w:rsid w:val="00F6108F"/>
    <w:rsid w:val="00F9579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3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EF33-DF84-4DC8-A077-59EA660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Гаврицкова Екатерина Александровна</cp:lastModifiedBy>
  <cp:revision>54</cp:revision>
  <dcterms:created xsi:type="dcterms:W3CDTF">2021-06-10T07:57:00Z</dcterms:created>
  <dcterms:modified xsi:type="dcterms:W3CDTF">2022-12-27T05:01:00Z</dcterms:modified>
</cp:coreProperties>
</file>