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2108" w14:textId="1A97A82F" w:rsidR="00076D81" w:rsidRPr="00076D81" w:rsidRDefault="00076D81" w:rsidP="00942732">
      <w:pPr>
        <w:jc w:val="right"/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t xml:space="preserve"> </w:t>
      </w:r>
    </w:p>
    <w:p w14:paraId="65E0F80F" w14:textId="77777777" w:rsidR="00076D81" w:rsidRPr="00076D81" w:rsidRDefault="00076D81" w:rsidP="00076D81">
      <w:pPr>
        <w:jc w:val="center"/>
        <w:rPr>
          <w:rFonts w:ascii="Times New Roman" w:hAnsi="Times New Roman" w:cs="Times New Roman"/>
          <w:b/>
        </w:rPr>
      </w:pPr>
      <w:r w:rsidRPr="00076D81">
        <w:rPr>
          <w:rFonts w:ascii="Times New Roman" w:hAnsi="Times New Roman" w:cs="Times New Roman"/>
          <w:b/>
        </w:rPr>
        <w:t>ТЕХНИЧЕСКОЕ ЗАДАНИЕ</w:t>
      </w:r>
    </w:p>
    <w:p w14:paraId="7D2F690F" w14:textId="086253D9" w:rsidR="00942732" w:rsidRDefault="00076D81" w:rsidP="00942732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D81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401E19" w:rsidRPr="00942732">
        <w:rPr>
          <w:rFonts w:ascii="Times New Roman" w:hAnsi="Times New Roman" w:cs="Times New Roman"/>
        </w:rPr>
        <w:t>по погрузке и вывозу снега с придомовых территорий многоквартирных жилых домов и парковок открытого типа</w:t>
      </w:r>
      <w:r w:rsidR="00401E19" w:rsidRPr="00942732">
        <w:rPr>
          <w:rFonts w:ascii="Times New Roman" w:hAnsi="Times New Roman" w:cs="Times New Roman"/>
          <w:sz w:val="24"/>
          <w:szCs w:val="24"/>
        </w:rPr>
        <w:t xml:space="preserve"> </w:t>
      </w:r>
      <w:r w:rsidR="00942732" w:rsidRPr="00942732">
        <w:rPr>
          <w:rFonts w:ascii="Times New Roman" w:hAnsi="Times New Roman" w:cs="Times New Roman"/>
          <w:sz w:val="24"/>
          <w:szCs w:val="24"/>
        </w:rPr>
        <w:t>ГК "</w:t>
      </w:r>
      <w:proofErr w:type="spellStart"/>
      <w:r w:rsidR="00942732" w:rsidRPr="00942732">
        <w:rPr>
          <w:rFonts w:ascii="Times New Roman" w:hAnsi="Times New Roman" w:cs="Times New Roman"/>
          <w:sz w:val="24"/>
          <w:szCs w:val="24"/>
        </w:rPr>
        <w:t>Гранель</w:t>
      </w:r>
      <w:proofErr w:type="spellEnd"/>
      <w:r w:rsidR="00942732" w:rsidRPr="00942732">
        <w:rPr>
          <w:rFonts w:ascii="Times New Roman" w:hAnsi="Times New Roman" w:cs="Times New Roman"/>
          <w:sz w:val="24"/>
          <w:szCs w:val="24"/>
        </w:rPr>
        <w:t>"</w:t>
      </w:r>
    </w:p>
    <w:p w14:paraId="4F4E98A4" w14:textId="1183826E" w:rsidR="00076D81" w:rsidRPr="00076D81" w:rsidRDefault="00076D81" w:rsidP="00942732">
      <w:pPr>
        <w:jc w:val="center"/>
        <w:rPr>
          <w:rFonts w:ascii="Times New Roman" w:hAnsi="Times New Roman" w:cs="Times New Roman"/>
          <w:b/>
        </w:rPr>
      </w:pPr>
      <w:r w:rsidRPr="00076D81">
        <w:rPr>
          <w:rFonts w:ascii="Times New Roman" w:hAnsi="Times New Roman" w:cs="Times New Roman"/>
          <w:b/>
        </w:rPr>
        <w:t xml:space="preserve">1. Общие требования </w:t>
      </w:r>
    </w:p>
    <w:p w14:paraId="1542B47C" w14:textId="77777777" w:rsidR="00076D81" w:rsidRPr="00076D81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t xml:space="preserve">1.1. Настоящий документ содержит требования к Поставщику, к качеству и количеству оказываемых им услуг. </w:t>
      </w:r>
    </w:p>
    <w:p w14:paraId="3B12A88D" w14:textId="77777777" w:rsidR="00076D81" w:rsidRPr="00076D81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t xml:space="preserve">1.2. Место оказания услуг: </w:t>
      </w:r>
    </w:p>
    <w:p w14:paraId="55D90934" w14:textId="5B3AD5D4" w:rsidR="00076D81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sym w:font="Symbol" w:char="F0B7"/>
      </w:r>
      <w:r w:rsidRPr="00076D81">
        <w:rPr>
          <w:rFonts w:ascii="Times New Roman" w:hAnsi="Times New Roman" w:cs="Times New Roman"/>
        </w:rPr>
        <w:t xml:space="preserve"> </w:t>
      </w:r>
      <w:r w:rsidR="00942732" w:rsidRPr="00942732">
        <w:rPr>
          <w:rFonts w:ascii="Times New Roman" w:hAnsi="Times New Roman" w:cs="Times New Roman"/>
        </w:rPr>
        <w:t>выполнение работ по погрузке и вывозу снега с придомовых территорий многоквартирных жилых домов и парковок открытого типа</w:t>
      </w:r>
      <w:r>
        <w:rPr>
          <w:rFonts w:ascii="Times New Roman" w:hAnsi="Times New Roman" w:cs="Times New Roman"/>
        </w:rPr>
        <w:t xml:space="preserve"> по адресам</w:t>
      </w:r>
      <w:r w:rsidRPr="00076D81">
        <w:rPr>
          <w:rFonts w:ascii="Times New Roman" w:hAnsi="Times New Roman" w:cs="Times New Roman"/>
        </w:rPr>
        <w:t xml:space="preserve">: </w:t>
      </w:r>
    </w:p>
    <w:tbl>
      <w:tblPr>
        <w:tblpPr w:leftFromText="180" w:rightFromText="180" w:vertAnchor="text" w:horzAnchor="margin" w:tblpY="173"/>
        <w:tblW w:w="9846" w:type="dxa"/>
        <w:tblLook w:val="04A0" w:firstRow="1" w:lastRow="0" w:firstColumn="1" w:lastColumn="0" w:noHBand="0" w:noVBand="1"/>
      </w:tblPr>
      <w:tblGrid>
        <w:gridCol w:w="3902"/>
        <w:gridCol w:w="5944"/>
      </w:tblGrid>
      <w:tr w:rsidR="00942732" w:rsidRPr="00942732" w14:paraId="27A68538" w14:textId="77777777" w:rsidTr="00942732">
        <w:trPr>
          <w:trHeight w:val="37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B8C9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 "Лесной городок"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5EF34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МО, г. Балашиха, ул. Балашихинское шоссе</w:t>
            </w:r>
          </w:p>
        </w:tc>
      </w:tr>
      <w:tr w:rsidR="00942732" w:rsidRPr="00942732" w14:paraId="6EC10EBF" w14:textId="77777777" w:rsidTr="00942732">
        <w:trPr>
          <w:trHeight w:val="373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7B54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 "Алексеевская роща"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51204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МО, г. Балашиха, ул. Дмитриева и </w:t>
            </w:r>
            <w:proofErr w:type="spellStart"/>
            <w:proofErr w:type="gramStart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spellEnd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.Лукино</w:t>
            </w:r>
            <w:proofErr w:type="gramEnd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42732" w:rsidRPr="00942732" w14:paraId="0F1DA542" w14:textId="77777777" w:rsidTr="00942732">
        <w:trPr>
          <w:trHeight w:val="373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B9C8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 "</w:t>
            </w:r>
            <w:proofErr w:type="spellStart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Пехра</w:t>
            </w:r>
            <w:proofErr w:type="spellEnd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72C5D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МО, г. Балашиха, ул. Яганова</w:t>
            </w:r>
          </w:p>
        </w:tc>
      </w:tr>
      <w:tr w:rsidR="00942732" w:rsidRPr="00942732" w14:paraId="363FC035" w14:textId="77777777" w:rsidTr="00942732">
        <w:trPr>
          <w:trHeight w:val="373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94A9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 "Государев дом"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A926BC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МО, Ленинский р-н, </w:t>
            </w:r>
            <w:proofErr w:type="spellStart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рп</w:t>
            </w:r>
            <w:proofErr w:type="spellEnd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Лопатино</w:t>
            </w:r>
            <w:proofErr w:type="spellEnd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Сухановская</w:t>
            </w:r>
            <w:proofErr w:type="spellEnd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42732" w:rsidRPr="00942732" w14:paraId="52B56259" w14:textId="77777777" w:rsidTr="00942732">
        <w:trPr>
          <w:trHeight w:val="373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76CA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 "Живописный"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82EC6F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МО, дер. </w:t>
            </w:r>
            <w:proofErr w:type="spellStart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Жабкино</w:t>
            </w:r>
            <w:proofErr w:type="spellEnd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42732" w:rsidRPr="00942732" w14:paraId="67975A5B" w14:textId="77777777" w:rsidTr="00942732">
        <w:trPr>
          <w:trHeight w:val="373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CC46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 "Императорские Мытищи"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CB4809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МО, г. Мытищи, Тенистый б-р </w:t>
            </w:r>
          </w:p>
        </w:tc>
      </w:tr>
      <w:tr w:rsidR="00942732" w:rsidRPr="00942732" w14:paraId="6268C11E" w14:textId="77777777" w:rsidTr="00942732">
        <w:trPr>
          <w:trHeight w:val="373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5423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 "Москвичка"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29EF4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Москва, ул. Василия Ощепкова </w:t>
            </w:r>
          </w:p>
        </w:tc>
      </w:tr>
      <w:tr w:rsidR="00942732" w:rsidRPr="00942732" w14:paraId="1A5E2C70" w14:textId="77777777" w:rsidTr="00942732">
        <w:trPr>
          <w:trHeight w:val="703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8ADD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 "Малина"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D40DD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МО, Красногорский р-н, </w:t>
            </w:r>
            <w:proofErr w:type="spellStart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рп</w:t>
            </w:r>
            <w:proofErr w:type="spellEnd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Нахабино, ул. Покровская </w:t>
            </w:r>
          </w:p>
        </w:tc>
      </w:tr>
      <w:tr w:rsidR="00942732" w:rsidRPr="00942732" w14:paraId="35BC7498" w14:textId="77777777" w:rsidTr="00942732">
        <w:trPr>
          <w:trHeight w:val="373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8979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 "Высокие жаворонки"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5B70E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МО, Одинцовский район, дер. Малые Вяземы </w:t>
            </w:r>
          </w:p>
        </w:tc>
      </w:tr>
      <w:tr w:rsidR="00942732" w:rsidRPr="00942732" w14:paraId="749B6B46" w14:textId="77777777" w:rsidTr="00942732">
        <w:trPr>
          <w:trHeight w:val="373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C343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 "Бригантина"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3CA53A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МО, г. Долгопрудный, ул. Парковая </w:t>
            </w:r>
          </w:p>
        </w:tc>
      </w:tr>
      <w:tr w:rsidR="00942732" w:rsidRPr="00942732" w14:paraId="46E22223" w14:textId="77777777" w:rsidTr="00942732">
        <w:trPr>
          <w:trHeight w:val="373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4808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 "Инновация"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2B0817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МО, Одинцовский район, </w:t>
            </w:r>
            <w:proofErr w:type="spellStart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рп</w:t>
            </w:r>
            <w:proofErr w:type="spellEnd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Новоивановское</w:t>
            </w:r>
            <w:proofErr w:type="spellEnd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бульвар Эйнштейна</w:t>
            </w:r>
          </w:p>
        </w:tc>
      </w:tr>
      <w:tr w:rsidR="00942732" w:rsidRPr="00942732" w14:paraId="33BDCFB6" w14:textId="77777777" w:rsidTr="00942732">
        <w:trPr>
          <w:trHeight w:val="373"/>
        </w:trPr>
        <w:tc>
          <w:tcPr>
            <w:tcW w:w="3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7300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 "Новая Рига"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FCC27C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МО, </w:t>
            </w:r>
            <w:proofErr w:type="spellStart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</w:t>
            </w:r>
            <w:proofErr w:type="spellEnd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Красногорск, дер. </w:t>
            </w:r>
            <w:proofErr w:type="spellStart"/>
            <w:proofErr w:type="gramStart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Глухово,ул</w:t>
            </w:r>
            <w:proofErr w:type="spellEnd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Романовская</w:t>
            </w:r>
          </w:p>
        </w:tc>
      </w:tr>
      <w:tr w:rsidR="00942732" w:rsidRPr="00942732" w14:paraId="79C3DBE7" w14:textId="77777777" w:rsidTr="00942732">
        <w:trPr>
          <w:trHeight w:val="37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4998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 "Опалиха парк"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D202D8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МО, г. Красногорск, ул. Алексеевская, д. 3</w:t>
            </w:r>
          </w:p>
        </w:tc>
      </w:tr>
      <w:tr w:rsidR="00942732" w:rsidRPr="00942732" w14:paraId="5D4CE263" w14:textId="77777777" w:rsidTr="00942732">
        <w:trPr>
          <w:trHeight w:val="37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190A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 "</w:t>
            </w:r>
            <w:proofErr w:type="spellStart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Аникеевский</w:t>
            </w:r>
            <w:proofErr w:type="spellEnd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4572AC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МО, г. Красногорск, с. Николо-</w:t>
            </w:r>
            <w:proofErr w:type="gramStart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Урюпино,  ул.</w:t>
            </w:r>
            <w:proofErr w:type="gramEnd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Жадобкина</w:t>
            </w:r>
            <w:proofErr w:type="spellEnd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</w:t>
            </w:r>
          </w:p>
        </w:tc>
      </w:tr>
      <w:tr w:rsidR="00942732" w:rsidRPr="00942732" w14:paraId="61454B25" w14:textId="77777777" w:rsidTr="00942732">
        <w:trPr>
          <w:trHeight w:val="37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C8C1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 "Тринити-2"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437752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Москва, ул. Лётчика </w:t>
            </w:r>
            <w:proofErr w:type="spellStart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Осканова</w:t>
            </w:r>
            <w:proofErr w:type="spellEnd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6</w:t>
            </w:r>
          </w:p>
        </w:tc>
      </w:tr>
      <w:tr w:rsidR="00942732" w:rsidRPr="00942732" w14:paraId="1FA76807" w14:textId="77777777" w:rsidTr="00942732">
        <w:trPr>
          <w:trHeight w:val="37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B9C9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 "Профит"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C42AB7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Москва, ул. Газгольдерная, д. 10</w:t>
            </w:r>
          </w:p>
        </w:tc>
      </w:tr>
      <w:tr w:rsidR="00942732" w:rsidRPr="00942732" w14:paraId="7D0DEDF5" w14:textId="77777777" w:rsidTr="00942732">
        <w:trPr>
          <w:trHeight w:val="37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9B33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 "</w:t>
            </w:r>
            <w:proofErr w:type="spellStart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Ильинойс</w:t>
            </w:r>
            <w:proofErr w:type="spellEnd"/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A4D862" w14:textId="77777777" w:rsidR="00942732" w:rsidRPr="00942732" w:rsidRDefault="00942732" w:rsidP="009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МО, г. Красногорск, туп Ильинский, д. 2</w:t>
            </w:r>
          </w:p>
        </w:tc>
      </w:tr>
    </w:tbl>
    <w:p w14:paraId="78C28959" w14:textId="77777777" w:rsidR="00942732" w:rsidRPr="00076D81" w:rsidRDefault="0094252C" w:rsidP="00942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047EC14" w14:textId="4C6278D6" w:rsidR="00076D81" w:rsidRPr="00076D81" w:rsidRDefault="00076D81" w:rsidP="00942732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sym w:font="Symbol" w:char="F0B7"/>
      </w:r>
      <w:r w:rsidRPr="00076D81">
        <w:rPr>
          <w:rFonts w:ascii="Times New Roman" w:hAnsi="Times New Roman" w:cs="Times New Roman"/>
        </w:rPr>
        <w:t xml:space="preserve"> утилизация – определяется Поставщиком услуг. </w:t>
      </w:r>
    </w:p>
    <w:p w14:paraId="62387C60" w14:textId="77777777" w:rsidR="00076D81" w:rsidRPr="00076D81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t xml:space="preserve">1.3. </w:t>
      </w:r>
      <w:r w:rsidR="00EA302D">
        <w:rPr>
          <w:rFonts w:ascii="Times New Roman" w:hAnsi="Times New Roman" w:cs="Times New Roman"/>
        </w:rPr>
        <w:t>Наименование услуги: погрузка в самосвалы 20</w:t>
      </w:r>
      <w:r w:rsidRPr="00076D81">
        <w:rPr>
          <w:rFonts w:ascii="Times New Roman" w:hAnsi="Times New Roman" w:cs="Times New Roman"/>
        </w:rPr>
        <w:t>м3 инструментом Исполнителя и вывоз снега.</w:t>
      </w:r>
    </w:p>
    <w:p w14:paraId="46836663" w14:textId="2629CEE9" w:rsidR="00942732" w:rsidRPr="00942732" w:rsidRDefault="00076D81" w:rsidP="00942732">
      <w:pPr>
        <w:rPr>
          <w:rFonts w:eastAsiaTheme="minorEastAsia"/>
          <w:noProof/>
          <w:lang w:eastAsia="ru-RU"/>
        </w:rPr>
      </w:pPr>
      <w:r w:rsidRPr="00076D81">
        <w:rPr>
          <w:rFonts w:ascii="Times New Roman" w:hAnsi="Times New Roman" w:cs="Times New Roman"/>
        </w:rPr>
        <w:t xml:space="preserve">1.4. Контактное лицо: </w:t>
      </w:r>
      <w:r w:rsidR="00942732">
        <w:rPr>
          <w:rFonts w:ascii="Times New Roman" w:hAnsi="Times New Roman" w:cs="Times New Roman"/>
        </w:rPr>
        <w:t xml:space="preserve">Русин Игорь Алексеевич </w:t>
      </w:r>
      <w:r w:rsidR="00367EE7">
        <w:rPr>
          <w:rFonts w:ascii="Times New Roman" w:hAnsi="Times New Roman" w:cs="Times New Roman"/>
        </w:rPr>
        <w:t>ч, тел.</w:t>
      </w:r>
      <w:r w:rsidR="00E76336">
        <w:rPr>
          <w:rFonts w:ascii="Times New Roman" w:hAnsi="Times New Roman" w:cs="Times New Roman"/>
        </w:rPr>
        <w:t xml:space="preserve"> </w:t>
      </w:r>
      <w:r w:rsidR="00367EE7">
        <w:rPr>
          <w:rFonts w:ascii="Times New Roman" w:hAnsi="Times New Roman" w:cs="Times New Roman"/>
        </w:rPr>
        <w:t>8</w:t>
      </w:r>
      <w:r w:rsidR="00E76336">
        <w:rPr>
          <w:rFonts w:ascii="Times New Roman" w:hAnsi="Times New Roman" w:cs="Times New Roman"/>
        </w:rPr>
        <w:t xml:space="preserve"> </w:t>
      </w:r>
      <w:r w:rsidR="00367EE7">
        <w:rPr>
          <w:rFonts w:ascii="Times New Roman" w:hAnsi="Times New Roman" w:cs="Times New Roman"/>
        </w:rPr>
        <w:t>(</w:t>
      </w:r>
      <w:r w:rsidR="00942732">
        <w:rPr>
          <w:rFonts w:ascii="Times New Roman" w:hAnsi="Times New Roman" w:cs="Times New Roman"/>
        </w:rPr>
        <w:t>916</w:t>
      </w:r>
      <w:r w:rsidR="00367EE7">
        <w:rPr>
          <w:rFonts w:ascii="Times New Roman" w:hAnsi="Times New Roman" w:cs="Times New Roman"/>
        </w:rPr>
        <w:t>)</w:t>
      </w:r>
      <w:r w:rsidR="00E76336">
        <w:rPr>
          <w:rFonts w:ascii="Times New Roman" w:hAnsi="Times New Roman" w:cs="Times New Roman"/>
        </w:rPr>
        <w:t xml:space="preserve"> </w:t>
      </w:r>
      <w:r w:rsidR="00942732">
        <w:rPr>
          <w:rFonts w:ascii="Times New Roman" w:hAnsi="Times New Roman" w:cs="Times New Roman"/>
        </w:rPr>
        <w:t>872-06-52</w:t>
      </w:r>
      <w:r w:rsidRPr="00076D81">
        <w:rPr>
          <w:rFonts w:ascii="Times New Roman" w:hAnsi="Times New Roman" w:cs="Times New Roman"/>
        </w:rPr>
        <w:t xml:space="preserve">, </w:t>
      </w:r>
      <w:hyperlink r:id="rId4" w:history="1">
        <w:r w:rsidR="00942732" w:rsidRPr="00FB0CA4">
          <w:rPr>
            <w:rStyle w:val="a3"/>
            <w:rFonts w:eastAsiaTheme="minorEastAsia"/>
            <w:noProof/>
            <w:lang w:val="en-US" w:eastAsia="ru-RU"/>
          </w:rPr>
          <w:t>rusin</w:t>
        </w:r>
        <w:r w:rsidR="00942732" w:rsidRPr="00942732">
          <w:rPr>
            <w:rStyle w:val="a3"/>
            <w:rFonts w:eastAsiaTheme="minorEastAsia"/>
            <w:noProof/>
            <w:lang w:eastAsia="ru-RU"/>
          </w:rPr>
          <w:t>.</w:t>
        </w:r>
        <w:r w:rsidR="00942732" w:rsidRPr="00FB0CA4">
          <w:rPr>
            <w:rStyle w:val="a3"/>
            <w:rFonts w:eastAsiaTheme="minorEastAsia"/>
            <w:noProof/>
            <w:lang w:val="en-US" w:eastAsia="ru-RU"/>
          </w:rPr>
          <w:t>ia</w:t>
        </w:r>
        <w:r w:rsidR="00942732" w:rsidRPr="00942732">
          <w:rPr>
            <w:rStyle w:val="a3"/>
            <w:rFonts w:eastAsiaTheme="minorEastAsia"/>
            <w:noProof/>
            <w:lang w:eastAsia="ru-RU"/>
          </w:rPr>
          <w:t>@</w:t>
        </w:r>
        <w:r w:rsidR="00942732" w:rsidRPr="00FB0CA4">
          <w:rPr>
            <w:rStyle w:val="a3"/>
            <w:rFonts w:eastAsiaTheme="minorEastAsia"/>
            <w:noProof/>
            <w:lang w:val="en-US" w:eastAsia="ru-RU"/>
          </w:rPr>
          <w:t>astrum</w:t>
        </w:r>
        <w:r w:rsidR="00942732" w:rsidRPr="00942732">
          <w:rPr>
            <w:rStyle w:val="a3"/>
            <w:rFonts w:eastAsiaTheme="minorEastAsia"/>
            <w:noProof/>
            <w:lang w:eastAsia="ru-RU"/>
          </w:rPr>
          <w:t>-</w:t>
        </w:r>
        <w:r w:rsidR="00942732" w:rsidRPr="00FB0CA4">
          <w:rPr>
            <w:rStyle w:val="a3"/>
            <w:rFonts w:eastAsiaTheme="minorEastAsia"/>
            <w:noProof/>
            <w:lang w:val="en-US" w:eastAsia="ru-RU"/>
          </w:rPr>
          <w:t>m</w:t>
        </w:r>
        <w:r w:rsidR="00942732" w:rsidRPr="00942732">
          <w:rPr>
            <w:rStyle w:val="a3"/>
            <w:rFonts w:eastAsiaTheme="minorEastAsia"/>
            <w:noProof/>
            <w:lang w:eastAsia="ru-RU"/>
          </w:rPr>
          <w:t>.</w:t>
        </w:r>
        <w:r w:rsidR="00942732" w:rsidRPr="00FB0CA4">
          <w:rPr>
            <w:rStyle w:val="a3"/>
            <w:rFonts w:eastAsiaTheme="minorEastAsia"/>
            <w:noProof/>
            <w:lang w:val="en-US" w:eastAsia="ru-RU"/>
          </w:rPr>
          <w:t>ru</w:t>
        </w:r>
      </w:hyperlink>
    </w:p>
    <w:p w14:paraId="59B71C8A" w14:textId="73C7793F" w:rsidR="00076D81" w:rsidRPr="00076D81" w:rsidRDefault="00076D81" w:rsidP="00942732">
      <w:pPr>
        <w:rPr>
          <w:rFonts w:ascii="Times New Roman" w:hAnsi="Times New Roman" w:cs="Times New Roman"/>
          <w:b/>
        </w:rPr>
      </w:pPr>
      <w:r w:rsidRPr="00076D81">
        <w:rPr>
          <w:rFonts w:ascii="Times New Roman" w:hAnsi="Times New Roman" w:cs="Times New Roman"/>
          <w:b/>
        </w:rPr>
        <w:t xml:space="preserve">2. Требования к участникам конкурса </w:t>
      </w:r>
    </w:p>
    <w:p w14:paraId="60CEC162" w14:textId="77777777" w:rsidR="00076D81" w:rsidRPr="00076D81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t>2.1. Перечень документов, предоставляемых участниками конкурса для подтверждения их соответствия установленным требованиям:</w:t>
      </w:r>
    </w:p>
    <w:p w14:paraId="76DDB1FA" w14:textId="77777777" w:rsidR="00076D81" w:rsidRPr="00076D81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lastRenderedPageBreak/>
        <w:sym w:font="Symbol" w:char="F0B7"/>
      </w:r>
      <w:r w:rsidRPr="00076D81">
        <w:rPr>
          <w:rFonts w:ascii="Times New Roman" w:hAnsi="Times New Roman" w:cs="Times New Roman"/>
        </w:rPr>
        <w:t xml:space="preserve"> лицензии на осуществление данного вида деятельности,</w:t>
      </w:r>
    </w:p>
    <w:p w14:paraId="3201BACF" w14:textId="77777777" w:rsidR="00076D81" w:rsidRPr="00076D81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sym w:font="Symbol" w:char="F0B7"/>
      </w:r>
      <w:r w:rsidRPr="00076D81">
        <w:rPr>
          <w:rFonts w:ascii="Times New Roman" w:hAnsi="Times New Roman" w:cs="Times New Roman"/>
        </w:rPr>
        <w:t xml:space="preserve"> необходимые аккредитации.</w:t>
      </w:r>
    </w:p>
    <w:p w14:paraId="07685BC3" w14:textId="77777777" w:rsidR="00076D81" w:rsidRPr="00076D81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t xml:space="preserve">2.2. Наличие квалифицированного персонала. </w:t>
      </w:r>
    </w:p>
    <w:p w14:paraId="49950308" w14:textId="77777777" w:rsidR="00076D81" w:rsidRPr="00076D81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t>2.3. Наличие необходимого оборудования и автотехники.</w:t>
      </w:r>
    </w:p>
    <w:p w14:paraId="74A236C6" w14:textId="77777777" w:rsidR="00076D81" w:rsidRPr="00076D81" w:rsidRDefault="00076D81" w:rsidP="00076D81">
      <w:pPr>
        <w:ind w:firstLine="426"/>
        <w:rPr>
          <w:rFonts w:ascii="Times New Roman" w:hAnsi="Times New Roman" w:cs="Times New Roman"/>
          <w:b/>
        </w:rPr>
      </w:pPr>
      <w:r w:rsidRPr="00076D81">
        <w:rPr>
          <w:rFonts w:ascii="Times New Roman" w:hAnsi="Times New Roman" w:cs="Times New Roman"/>
          <w:b/>
        </w:rPr>
        <w:t>3. Условия исполнения договора</w:t>
      </w:r>
    </w:p>
    <w:p w14:paraId="0E1C4737" w14:textId="77777777" w:rsidR="00076D81" w:rsidRPr="00076D81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t>3.1. Количество услуг, сроки их исполнения и другие условия определяются заявкой Заказчика.</w:t>
      </w:r>
    </w:p>
    <w:p w14:paraId="6DE4B111" w14:textId="77777777" w:rsidR="00076D81" w:rsidRPr="00076D81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t>3.2. Начальная цена договора не определена.</w:t>
      </w:r>
    </w:p>
    <w:p w14:paraId="7969B9D5" w14:textId="77777777" w:rsidR="00076D81" w:rsidRPr="00076D81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t>3.3. Цена договора должна включать все расходы на оказание услуги.</w:t>
      </w:r>
    </w:p>
    <w:p w14:paraId="680B0681" w14:textId="78673361" w:rsidR="00076D81" w:rsidRPr="00E76336" w:rsidRDefault="00076D81">
      <w:pPr>
        <w:rPr>
          <w:rFonts w:ascii="Times New Roman" w:hAnsi="Times New Roman" w:cs="Times New Roman"/>
          <w:b/>
          <w:bCs/>
        </w:rPr>
      </w:pPr>
      <w:r w:rsidRPr="00E76336">
        <w:rPr>
          <w:rFonts w:ascii="Times New Roman" w:hAnsi="Times New Roman" w:cs="Times New Roman"/>
          <w:b/>
          <w:bCs/>
        </w:rPr>
        <w:t xml:space="preserve">3.4. Цена договора определяется из расчета количества и стоимости за </w:t>
      </w:r>
      <w:r w:rsidR="00E76336" w:rsidRPr="00E76336">
        <w:rPr>
          <w:rFonts w:ascii="Times New Roman" w:hAnsi="Times New Roman" w:cs="Times New Roman"/>
          <w:b/>
          <w:bCs/>
        </w:rPr>
        <w:t xml:space="preserve">вывоз </w:t>
      </w:r>
      <w:r w:rsidR="0004585B">
        <w:rPr>
          <w:rFonts w:ascii="Times New Roman" w:hAnsi="Times New Roman" w:cs="Times New Roman"/>
          <w:b/>
          <w:bCs/>
        </w:rPr>
        <w:t>1</w:t>
      </w:r>
      <w:r w:rsidR="00EF66F5" w:rsidRPr="00E7633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66F5" w:rsidRPr="00E76336">
        <w:rPr>
          <w:rFonts w:ascii="Times New Roman" w:hAnsi="Times New Roman" w:cs="Times New Roman"/>
          <w:b/>
          <w:bCs/>
        </w:rPr>
        <w:t>куб.м</w:t>
      </w:r>
      <w:proofErr w:type="spellEnd"/>
      <w:r w:rsidR="00EF66F5" w:rsidRPr="00E76336">
        <w:rPr>
          <w:rFonts w:ascii="Times New Roman" w:hAnsi="Times New Roman" w:cs="Times New Roman"/>
          <w:b/>
          <w:bCs/>
        </w:rPr>
        <w:t>.</w:t>
      </w:r>
      <w:r w:rsidR="0004585B">
        <w:rPr>
          <w:rFonts w:ascii="Times New Roman" w:hAnsi="Times New Roman" w:cs="Times New Roman"/>
          <w:b/>
          <w:bCs/>
        </w:rPr>
        <w:t xml:space="preserve"> снега.</w:t>
      </w:r>
    </w:p>
    <w:p w14:paraId="0A0572E2" w14:textId="2A6E1485" w:rsidR="00076D81" w:rsidRPr="00076D81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t xml:space="preserve">3.5. Оплата за услуги по вывозу снега производится по фактическому объему за </w:t>
      </w:r>
      <w:r w:rsidR="00EF66F5">
        <w:rPr>
          <w:rFonts w:ascii="Times New Roman" w:hAnsi="Times New Roman" w:cs="Times New Roman"/>
        </w:rPr>
        <w:t xml:space="preserve">машину 20 </w:t>
      </w:r>
      <w:r w:rsidRPr="00076D81">
        <w:rPr>
          <w:rFonts w:ascii="Times New Roman" w:hAnsi="Times New Roman" w:cs="Times New Roman"/>
        </w:rPr>
        <w:t>м3.</w:t>
      </w:r>
      <w:r w:rsidR="00EF66F5">
        <w:rPr>
          <w:rFonts w:ascii="Times New Roman" w:hAnsi="Times New Roman" w:cs="Times New Roman"/>
        </w:rPr>
        <w:t xml:space="preserve"> </w:t>
      </w:r>
      <w:r w:rsidRPr="00076D81">
        <w:rPr>
          <w:rFonts w:ascii="Times New Roman" w:hAnsi="Times New Roman" w:cs="Times New Roman"/>
        </w:rPr>
        <w:t>Фактический объем оказанных услуг подтверждается фотофиксацией с указанием даты произведенных работ, а также актом выполненных работ.</w:t>
      </w:r>
    </w:p>
    <w:p w14:paraId="0E1510C9" w14:textId="77777777" w:rsidR="00076D81" w:rsidRPr="00076D81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t xml:space="preserve">3.6. Срок оплаты в течение 10 банковских дней с момента передачи Акта выполненных услуг и счет-фактуры. </w:t>
      </w:r>
    </w:p>
    <w:p w14:paraId="5931A9D6" w14:textId="77777777" w:rsidR="00076D81" w:rsidRPr="00076D81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t xml:space="preserve">3.7. Форма оплаты – безналичный расчет. </w:t>
      </w:r>
    </w:p>
    <w:p w14:paraId="614D6722" w14:textId="77777777" w:rsidR="00076D81" w:rsidRPr="00076D81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t xml:space="preserve">3.8. Гарантии исполнения услуг в соответствии с заявками Заказчика на следующий день с даты подачи заявки. </w:t>
      </w:r>
    </w:p>
    <w:p w14:paraId="717A6EDF" w14:textId="77777777" w:rsidR="00076D81" w:rsidRPr="00076D81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t xml:space="preserve">3.9. Гарантии выполнения работ без привлечения субподрядных организаций. </w:t>
      </w:r>
    </w:p>
    <w:p w14:paraId="00FC53F5" w14:textId="77777777" w:rsidR="00076D81" w:rsidRPr="00076D81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t>3.10. Гарантии обеспечения требований охраны труда, санитарных правил, пожарной, экологической безопасности при погрузке и транспортировке в пределах территории Заказчика.</w:t>
      </w:r>
    </w:p>
    <w:p w14:paraId="6B2D83B1" w14:textId="4EA789E4" w:rsidR="00367EE7" w:rsidRDefault="00367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3.11. Срок оказания услуг: с 01.1</w:t>
      </w:r>
      <w:r w:rsidR="009427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</w:t>
      </w:r>
      <w:r w:rsidR="0094273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по 31.03.202</w:t>
      </w:r>
      <w:r w:rsidR="0094273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14:paraId="4C220527" w14:textId="054F90E8" w:rsidR="00367EE7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t>3.12. Предпочтител</w:t>
      </w:r>
      <w:r w:rsidR="00367EE7">
        <w:rPr>
          <w:rFonts w:ascii="Times New Roman" w:hAnsi="Times New Roman" w:cs="Times New Roman"/>
        </w:rPr>
        <w:t>ьная дата заключения договора 15</w:t>
      </w:r>
      <w:r w:rsidRPr="00076D81">
        <w:rPr>
          <w:rFonts w:ascii="Times New Roman" w:hAnsi="Times New Roman" w:cs="Times New Roman"/>
        </w:rPr>
        <w:t xml:space="preserve"> </w:t>
      </w:r>
      <w:r w:rsidR="00942732">
        <w:rPr>
          <w:rFonts w:ascii="Times New Roman" w:hAnsi="Times New Roman" w:cs="Times New Roman"/>
        </w:rPr>
        <w:t>октября</w:t>
      </w:r>
      <w:r w:rsidR="00367EE7">
        <w:rPr>
          <w:rFonts w:ascii="Times New Roman" w:hAnsi="Times New Roman" w:cs="Times New Roman"/>
        </w:rPr>
        <w:t xml:space="preserve"> 20</w:t>
      </w:r>
      <w:r w:rsidR="00EF66F5">
        <w:rPr>
          <w:rFonts w:ascii="Times New Roman" w:hAnsi="Times New Roman" w:cs="Times New Roman"/>
        </w:rPr>
        <w:t>2</w:t>
      </w:r>
      <w:r w:rsidR="00942732">
        <w:rPr>
          <w:rFonts w:ascii="Times New Roman" w:hAnsi="Times New Roman" w:cs="Times New Roman"/>
        </w:rPr>
        <w:t>4</w:t>
      </w:r>
      <w:r w:rsidR="00EF66F5">
        <w:rPr>
          <w:rFonts w:ascii="Times New Roman" w:hAnsi="Times New Roman" w:cs="Times New Roman"/>
        </w:rPr>
        <w:t xml:space="preserve"> </w:t>
      </w:r>
      <w:r w:rsidR="00367EE7">
        <w:rPr>
          <w:rFonts w:ascii="Times New Roman" w:hAnsi="Times New Roman" w:cs="Times New Roman"/>
        </w:rPr>
        <w:t>года.</w:t>
      </w:r>
    </w:p>
    <w:p w14:paraId="502C851B" w14:textId="77777777" w:rsidR="00367EE7" w:rsidRPr="00367EE7" w:rsidRDefault="00076D81" w:rsidP="00367EE7">
      <w:pPr>
        <w:ind w:firstLine="567"/>
        <w:rPr>
          <w:rFonts w:ascii="Times New Roman" w:hAnsi="Times New Roman" w:cs="Times New Roman"/>
          <w:b/>
        </w:rPr>
      </w:pPr>
      <w:r w:rsidRPr="00367EE7">
        <w:rPr>
          <w:rFonts w:ascii="Times New Roman" w:hAnsi="Times New Roman" w:cs="Times New Roman"/>
          <w:b/>
        </w:rPr>
        <w:t xml:space="preserve">4. Требования к оказываемым услугам </w:t>
      </w:r>
    </w:p>
    <w:p w14:paraId="56FB31C7" w14:textId="77777777" w:rsidR="001E5EA2" w:rsidRDefault="00076D81">
      <w:pPr>
        <w:rPr>
          <w:rFonts w:ascii="Times New Roman" w:hAnsi="Times New Roman" w:cs="Times New Roman"/>
        </w:rPr>
      </w:pPr>
      <w:r w:rsidRPr="00076D81">
        <w:rPr>
          <w:rFonts w:ascii="Times New Roman" w:hAnsi="Times New Roman" w:cs="Times New Roman"/>
        </w:rPr>
        <w:t>4.1. Все требования к оказываемым услугам определяются законодательством РФ.</w:t>
      </w:r>
    </w:p>
    <w:p w14:paraId="7DB17861" w14:textId="77777777" w:rsidR="00367EE7" w:rsidRDefault="00367EE7">
      <w:pPr>
        <w:rPr>
          <w:rFonts w:ascii="Times New Roman" w:hAnsi="Times New Roman" w:cs="Times New Roman"/>
        </w:rPr>
      </w:pPr>
    </w:p>
    <w:p w14:paraId="1C642052" w14:textId="77777777" w:rsidR="00367EE7" w:rsidRDefault="00367EE7">
      <w:pPr>
        <w:rPr>
          <w:rFonts w:ascii="Times New Roman" w:hAnsi="Times New Roman" w:cs="Times New Roman"/>
        </w:rPr>
      </w:pPr>
    </w:p>
    <w:p w14:paraId="48389FAA" w14:textId="77777777" w:rsidR="00367EE7" w:rsidRDefault="00367EE7">
      <w:pPr>
        <w:rPr>
          <w:rFonts w:ascii="Times New Roman" w:hAnsi="Times New Roman" w:cs="Times New Roman"/>
        </w:rPr>
      </w:pPr>
    </w:p>
    <w:sectPr w:rsidR="0036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87"/>
    <w:rsid w:val="0004585B"/>
    <w:rsid w:val="00076D81"/>
    <w:rsid w:val="000C5587"/>
    <w:rsid w:val="001E5EA2"/>
    <w:rsid w:val="00367EE7"/>
    <w:rsid w:val="00401E19"/>
    <w:rsid w:val="0094252C"/>
    <w:rsid w:val="00942732"/>
    <w:rsid w:val="00E76336"/>
    <w:rsid w:val="00EA302D"/>
    <w:rsid w:val="00E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D9F8"/>
  <w15:chartTrackingRefBased/>
  <w15:docId w15:val="{D9309E7C-4CB9-4542-89B0-D2D46B2C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D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2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in.ia@astrum-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Frolov</dc:creator>
  <cp:keywords/>
  <dc:description/>
  <cp:lastModifiedBy>Русин Игорь Алексеевич</cp:lastModifiedBy>
  <cp:revision>3</cp:revision>
  <dcterms:created xsi:type="dcterms:W3CDTF">2024-09-24T08:19:00Z</dcterms:created>
  <dcterms:modified xsi:type="dcterms:W3CDTF">2024-09-24T08:48:00Z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-84662712</vt:i4>
  </property>
  <property fmtid="{D5CDD505-2E9C-101B-9397-08002B2CF9AE}" pid="3" name="_NewReviewCycle">
    <vt:lpwstr/>
  </property>
  <property fmtid="{D5CDD505-2E9C-101B-9397-08002B2CF9AE}" pid="4" name="_EmailSubject">
    <vt:lpwstr>ТЗ на вывоз снега</vt:lpwstr>
  </property>
  <property fmtid="{D5CDD505-2E9C-101B-9397-08002B2CF9AE}" pid="5" name="_AuthorEmail">
    <vt:lpwstr>dmitrienkov.ea@astrum-m.ru</vt:lpwstr>
  </property>
  <property fmtid="{D5CDD505-2E9C-101B-9397-08002B2CF9AE}" pid="6" name="_AuthorEmailDisplayName">
    <vt:lpwstr>dmitrienkov.ea@astrum-m.ru</vt:lpwstr>
  </property>
  <property fmtid="{D5CDD505-2E9C-101B-9397-08002B2CF9AE}" pid="7" name="_ReviewingToolsShownOnce">
    <vt:lpwstr/>
  </property>
</Properties>
</file>