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3DB" w:rsidRPr="00AA63DB" w:rsidRDefault="00AA63DB" w:rsidP="00AA63DB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</w:pPr>
    </w:p>
    <w:p w:rsidR="00AA63DB" w:rsidRPr="00AA63DB" w:rsidRDefault="00AA63DB" w:rsidP="00AA63DB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</w:pPr>
    </w:p>
    <w:p w:rsidR="00AA63DB" w:rsidRPr="00AA63DB" w:rsidRDefault="00AA63DB" w:rsidP="00AA63DB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ТЕХНИЧЕСКОЕ </w:t>
      </w:r>
      <w:r w:rsidRPr="00AA63D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ЗАДАНИЕ </w:t>
      </w:r>
    </w:p>
    <w:p w:rsidR="00AA63DB" w:rsidRDefault="00AA63DB" w:rsidP="00AA63DB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A63D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на выполнение работ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b/>
          <w:sz w:val="24"/>
          <w:lang w:eastAsia="ru-RU"/>
        </w:rPr>
        <w:t>сопровождению  получения</w:t>
      </w:r>
      <w:proofErr w:type="gramEnd"/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AA63DB" w:rsidRDefault="00AA63DB" w:rsidP="00AA63DB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A63D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Разрешения на использование радиочастот или радиочастотных каналов (РИЧ) в сети связи сухопутной подвижной </w:t>
      </w:r>
      <w:proofErr w:type="gramStart"/>
      <w:r w:rsidRPr="00AA63D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службы  </w:t>
      </w:r>
      <w:r w:rsidRPr="00AA63DB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ВВСС</w:t>
      </w:r>
      <w:proofErr w:type="gramEnd"/>
    </w:p>
    <w:p w:rsidR="00AA63DB" w:rsidRPr="00AA63DB" w:rsidRDefault="00AA63DB" w:rsidP="00AA63DB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A63DB" w:rsidRPr="00AA63DB" w:rsidRDefault="00AA63DB" w:rsidP="00AA63DB">
      <w:pPr>
        <w:widowControl w:val="0"/>
        <w:shd w:val="clear" w:color="auto" w:fill="FFFFFF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146"/>
        <w:gridCol w:w="6520"/>
      </w:tblGrid>
      <w:tr w:rsidR="00AA63DB" w:rsidRPr="00AA63DB" w:rsidTr="00AA63DB">
        <w:tc>
          <w:tcPr>
            <w:tcW w:w="541" w:type="dxa"/>
          </w:tcPr>
          <w:p w:rsidR="00AA63DB" w:rsidRPr="00AA63DB" w:rsidRDefault="00AA63DB" w:rsidP="00AA63DB">
            <w:pPr>
              <w:widowControl w:val="0"/>
              <w:tabs>
                <w:tab w:val="left" w:pos="605"/>
              </w:tabs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6" w:type="dxa"/>
          </w:tcPr>
          <w:p w:rsidR="00AA63DB" w:rsidRPr="00AB7824" w:rsidRDefault="00AA63DB" w:rsidP="00AA63DB">
            <w:pPr>
              <w:rPr>
                <w:rFonts w:ascii="Times New Roman" w:hAnsi="Times New Roman" w:cs="Times New Roman"/>
              </w:rPr>
            </w:pPr>
            <w:r w:rsidRPr="00AB7824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6520" w:type="dxa"/>
          </w:tcPr>
          <w:p w:rsidR="00AA63DB" w:rsidRPr="00AB7824" w:rsidRDefault="00AA63DB" w:rsidP="00AA63DB">
            <w:pPr>
              <w:rPr>
                <w:rFonts w:ascii="Times New Roman" w:hAnsi="Times New Roman" w:cs="Times New Roman"/>
              </w:rPr>
            </w:pPr>
            <w:r w:rsidRPr="00AB7824">
              <w:rPr>
                <w:rFonts w:ascii="Times New Roman" w:hAnsi="Times New Roman" w:cs="Times New Roman"/>
              </w:rPr>
              <w:t>Аэропорт Санкт-Петербург (Пулково)</w:t>
            </w:r>
          </w:p>
        </w:tc>
      </w:tr>
      <w:tr w:rsidR="00AA63DB" w:rsidRPr="00AA63DB" w:rsidTr="00AA63DB">
        <w:tc>
          <w:tcPr>
            <w:tcW w:w="541" w:type="dxa"/>
          </w:tcPr>
          <w:p w:rsidR="00AA63DB" w:rsidRPr="00AA63DB" w:rsidRDefault="00AA63DB" w:rsidP="00AA63DB">
            <w:pPr>
              <w:widowControl w:val="0"/>
              <w:tabs>
                <w:tab w:val="left" w:pos="605"/>
              </w:tabs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6" w:type="dxa"/>
          </w:tcPr>
          <w:p w:rsidR="00AA63DB" w:rsidRPr="00AB7824" w:rsidRDefault="00AA63DB" w:rsidP="00AA63DB">
            <w:pPr>
              <w:rPr>
                <w:rFonts w:ascii="Times New Roman" w:hAnsi="Times New Roman" w:cs="Times New Roman"/>
              </w:rPr>
            </w:pPr>
            <w:r w:rsidRPr="00AB7824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6520" w:type="dxa"/>
          </w:tcPr>
          <w:p w:rsidR="00AA63DB" w:rsidRPr="00AB7824" w:rsidRDefault="00AA63DB" w:rsidP="00AA63DB">
            <w:pPr>
              <w:rPr>
                <w:rFonts w:ascii="Times New Roman" w:hAnsi="Times New Roman" w:cs="Times New Roman"/>
              </w:rPr>
            </w:pPr>
            <w:r w:rsidRPr="00AB7824">
              <w:rPr>
                <w:rFonts w:ascii="Times New Roman" w:hAnsi="Times New Roman" w:cs="Times New Roman"/>
              </w:rPr>
              <w:t>ООО «Воздушные Ворота Северной Столицы»</w:t>
            </w:r>
          </w:p>
        </w:tc>
      </w:tr>
      <w:tr w:rsidR="00AB7824" w:rsidRPr="00AA63DB" w:rsidTr="00AA63DB">
        <w:tc>
          <w:tcPr>
            <w:tcW w:w="541" w:type="dxa"/>
          </w:tcPr>
          <w:p w:rsidR="00AB7824" w:rsidRPr="00AA63DB" w:rsidRDefault="00AB7824" w:rsidP="00AB7824">
            <w:pPr>
              <w:widowControl w:val="0"/>
              <w:tabs>
                <w:tab w:val="left" w:pos="605"/>
              </w:tabs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46" w:type="dxa"/>
          </w:tcPr>
          <w:p w:rsidR="00AB7824" w:rsidRPr="00AA63DB" w:rsidRDefault="00AB7824" w:rsidP="00AB7824">
            <w:pPr>
              <w:widowControl w:val="0"/>
              <w:tabs>
                <w:tab w:val="left" w:pos="605"/>
              </w:tabs>
              <w:autoSpaceDE w:val="0"/>
              <w:autoSpaceDN w:val="0"/>
              <w:adjustRightInd w:val="0"/>
              <w:spacing w:before="60"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A63DB">
              <w:rPr>
                <w:rFonts w:ascii="Times New Roman" w:eastAsia="Times New Roman" w:hAnsi="Times New Roman" w:cs="Times New Roman"/>
                <w:sz w:val="24"/>
              </w:rPr>
              <w:t>Объём выполняемых работ</w:t>
            </w:r>
          </w:p>
        </w:tc>
        <w:tc>
          <w:tcPr>
            <w:tcW w:w="6520" w:type="dxa"/>
          </w:tcPr>
          <w:p w:rsidR="00AB7824" w:rsidRPr="00AB7824" w:rsidRDefault="00577E23" w:rsidP="00AB782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242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Сопровождение получения Заключения </w:t>
            </w:r>
            <w:r w:rsidR="00C65ACA">
              <w:rPr>
                <w:rFonts w:ascii="Times New Roman" w:eastAsia="Times New Roman" w:hAnsi="Times New Roman" w:cs="Times New Roman"/>
                <w:sz w:val="24"/>
              </w:rPr>
              <w:t xml:space="preserve">об </w:t>
            </w:r>
            <w:r w:rsidR="002A7391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C65ACA">
              <w:rPr>
                <w:rFonts w:ascii="Times New Roman" w:eastAsia="Times New Roman" w:hAnsi="Times New Roman" w:cs="Times New Roman"/>
                <w:sz w:val="24"/>
              </w:rPr>
              <w:t xml:space="preserve">электро-магнитной совместимости </w:t>
            </w:r>
            <w:r w:rsidR="0092165B">
              <w:rPr>
                <w:rFonts w:ascii="Times New Roman" w:eastAsia="Times New Roman" w:hAnsi="Times New Roman" w:cs="Times New Roman"/>
                <w:sz w:val="24"/>
              </w:rPr>
              <w:t>во</w:t>
            </w:r>
            <w:r w:rsidR="002A739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7391" w:rsidRPr="002A7391">
              <w:rPr>
                <w:rFonts w:ascii="Times New Roman" w:eastAsia="Times New Roman" w:hAnsi="Times New Roman" w:cs="Times New Roman"/>
                <w:sz w:val="24"/>
              </w:rPr>
              <w:t xml:space="preserve">ФГУП </w:t>
            </w:r>
            <w:proofErr w:type="gramStart"/>
            <w:r w:rsidR="002A7391" w:rsidRPr="002A7391">
              <w:rPr>
                <w:rFonts w:ascii="Times New Roman" w:eastAsia="Times New Roman" w:hAnsi="Times New Roman" w:cs="Times New Roman"/>
                <w:sz w:val="24"/>
              </w:rPr>
              <w:t xml:space="preserve">ГРЧЦ </w:t>
            </w:r>
            <w:r w:rsidR="006839B4">
              <w:rPr>
                <w:rFonts w:ascii="Times New Roman" w:eastAsia="Times New Roman" w:hAnsi="Times New Roman" w:cs="Times New Roman"/>
                <w:sz w:val="24"/>
              </w:rPr>
              <w:t xml:space="preserve"> частот</w:t>
            </w:r>
            <w:proofErr w:type="gramEnd"/>
            <w:r w:rsidR="006839B4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65A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B7824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AB7824" w:rsidRPr="00AB7824">
              <w:rPr>
                <w:rFonts w:ascii="Times New Roman" w:eastAsia="Times New Roman" w:hAnsi="Times New Roman" w:cs="Times New Roman"/>
                <w:sz w:val="24"/>
              </w:rPr>
              <w:t>одготовка</w:t>
            </w:r>
            <w:r w:rsidR="00AB782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AB7824" w:rsidRPr="00AB7824">
              <w:rPr>
                <w:rFonts w:ascii="Times New Roman" w:eastAsia="Times New Roman" w:hAnsi="Times New Roman" w:cs="Times New Roman"/>
                <w:sz w:val="24"/>
              </w:rPr>
              <w:t xml:space="preserve">направление документов для подачи радиочастотной заявки (РЧЗ) во ФГУП ГРЧЦ, включая анализ материалов расчёта ЭМС, доработку </w:t>
            </w:r>
            <w:r w:rsidR="00C65ACA">
              <w:rPr>
                <w:rFonts w:ascii="Times New Roman" w:eastAsia="Times New Roman" w:hAnsi="Times New Roman" w:cs="Times New Roman"/>
                <w:sz w:val="24"/>
              </w:rPr>
              <w:t xml:space="preserve">частотно-территориального плана </w:t>
            </w:r>
            <w:r w:rsidR="00AB7824" w:rsidRPr="00AB7824">
              <w:rPr>
                <w:rFonts w:ascii="Times New Roman" w:eastAsia="Times New Roman" w:hAnsi="Times New Roman" w:cs="Times New Roman"/>
                <w:sz w:val="24"/>
              </w:rPr>
              <w:t>(ПЧТР), корректировку РЧЗ по условиям ЭМС.</w:t>
            </w:r>
            <w:r w:rsidR="00AB7824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B7824" w:rsidRPr="00C65ACA" w:rsidRDefault="00AD6A6D" w:rsidP="00C0309F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Сопровождение </w:t>
            </w:r>
            <w:r w:rsidRPr="00C65ACA">
              <w:rPr>
                <w:rFonts w:ascii="Times New Roman" w:eastAsia="Times New Roman" w:hAnsi="Times New Roman" w:cs="Times New Roman"/>
                <w:sz w:val="24"/>
              </w:rPr>
              <w:t xml:space="preserve">получения Разрешения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C0309F">
              <w:rPr>
                <w:rFonts w:ascii="Times New Roman" w:eastAsia="Times New Roman" w:hAnsi="Times New Roman" w:cs="Times New Roman"/>
                <w:sz w:val="24"/>
              </w:rPr>
              <w:t>Федеральной службе</w:t>
            </w:r>
            <w:r w:rsidR="00C0309F" w:rsidRPr="00C65ACA">
              <w:rPr>
                <w:rFonts w:ascii="Times New Roman" w:eastAsia="Times New Roman" w:hAnsi="Times New Roman" w:cs="Times New Roman"/>
                <w:sz w:val="24"/>
              </w:rPr>
              <w:t xml:space="preserve"> по надзору в сфере связи, информационных технологий и массовых коммуникаций </w:t>
            </w:r>
            <w:r w:rsidR="00C0309F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="00C0309F">
              <w:rPr>
                <w:rFonts w:ascii="Times New Roman" w:eastAsia="Times New Roman" w:hAnsi="Times New Roman" w:cs="Times New Roman"/>
                <w:sz w:val="24"/>
              </w:rPr>
              <w:t>Роскомнадзор</w:t>
            </w:r>
            <w:proofErr w:type="spellEnd"/>
            <w:r w:rsidR="00C0309F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C65ACA">
              <w:rPr>
                <w:rFonts w:ascii="Times New Roman" w:eastAsia="Times New Roman" w:hAnsi="Times New Roman" w:cs="Times New Roman"/>
                <w:sz w:val="24"/>
              </w:rPr>
              <w:t xml:space="preserve"> на использование радиочастот или радиочастотных каналов.</w:t>
            </w:r>
            <w:r w:rsidR="00C030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65ACA">
              <w:rPr>
                <w:rFonts w:ascii="Times New Roman" w:eastAsia="Times New Roman" w:hAnsi="Times New Roman" w:cs="Times New Roman"/>
                <w:sz w:val="24"/>
              </w:rPr>
              <w:t xml:space="preserve">Разработка и представление в </w:t>
            </w:r>
            <w:proofErr w:type="spellStart"/>
            <w:proofErr w:type="gramStart"/>
            <w:r w:rsidR="00C0309F">
              <w:rPr>
                <w:rFonts w:ascii="Times New Roman" w:eastAsia="Times New Roman" w:hAnsi="Times New Roman" w:cs="Times New Roman"/>
                <w:sz w:val="24"/>
              </w:rPr>
              <w:t>Роскомнадзор</w:t>
            </w:r>
            <w:proofErr w:type="spellEnd"/>
            <w:r w:rsidR="00C030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65AC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B7824" w:rsidRPr="00C65ACA"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  <w:proofErr w:type="gramEnd"/>
            <w:r w:rsidR="00AB7824" w:rsidRPr="00C65ACA">
              <w:rPr>
                <w:rFonts w:ascii="Times New Roman" w:eastAsia="Times New Roman" w:hAnsi="Times New Roman" w:cs="Times New Roman"/>
                <w:sz w:val="24"/>
              </w:rPr>
              <w:t xml:space="preserve"> на присвоение радиочастот или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радиочастотных каналов. </w:t>
            </w:r>
          </w:p>
        </w:tc>
      </w:tr>
      <w:tr w:rsidR="00AB7824" w:rsidRPr="00AA63DB" w:rsidTr="00AA63DB">
        <w:tc>
          <w:tcPr>
            <w:tcW w:w="541" w:type="dxa"/>
            <w:hideMark/>
          </w:tcPr>
          <w:p w:rsidR="00AB7824" w:rsidRPr="00AA63DB" w:rsidRDefault="00AB7824" w:rsidP="00AB7824">
            <w:pPr>
              <w:widowControl w:val="0"/>
              <w:tabs>
                <w:tab w:val="left" w:pos="605"/>
              </w:tabs>
              <w:autoSpaceDE w:val="0"/>
              <w:autoSpaceDN w:val="0"/>
              <w:adjustRightInd w:val="0"/>
              <w:spacing w:before="6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6" w:type="dxa"/>
            <w:hideMark/>
          </w:tcPr>
          <w:p w:rsidR="00AB7824" w:rsidRPr="00AA63DB" w:rsidRDefault="00AB7824" w:rsidP="00AB7824">
            <w:pPr>
              <w:widowControl w:val="0"/>
              <w:tabs>
                <w:tab w:val="left" w:pos="605"/>
              </w:tabs>
              <w:autoSpaceDE w:val="0"/>
              <w:autoSpaceDN w:val="0"/>
              <w:adjustRightInd w:val="0"/>
              <w:spacing w:before="60"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A63DB">
              <w:rPr>
                <w:rFonts w:ascii="Times New Roman" w:eastAsia="Times New Roman" w:hAnsi="Times New Roman" w:cs="Times New Roman"/>
                <w:sz w:val="24"/>
              </w:rPr>
              <w:t>Исходные данные</w:t>
            </w:r>
            <w:r w:rsidR="006839B4">
              <w:rPr>
                <w:rFonts w:ascii="Times New Roman" w:eastAsia="Times New Roman" w:hAnsi="Times New Roman" w:cs="Times New Roman"/>
                <w:sz w:val="24"/>
              </w:rPr>
              <w:t xml:space="preserve"> для подготовки РЧЗ</w:t>
            </w:r>
          </w:p>
        </w:tc>
        <w:tc>
          <w:tcPr>
            <w:tcW w:w="6520" w:type="dxa"/>
          </w:tcPr>
          <w:p w:rsidR="00AB7824" w:rsidRPr="00AA63DB" w:rsidRDefault="00AB7824" w:rsidP="00AB7824">
            <w:pPr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adjustRightInd w:val="0"/>
              <w:spacing w:before="60" w:after="0"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A63DB">
              <w:rPr>
                <w:rFonts w:ascii="Times New Roman" w:eastAsia="Times New Roman" w:hAnsi="Times New Roman" w:cs="Times New Roman"/>
                <w:sz w:val="24"/>
              </w:rPr>
              <w:t xml:space="preserve">Данные о сетях радиосвязи, необходимые для разработки документов радиочастотных заявок на экспертизу ЭМС: </w:t>
            </w:r>
          </w:p>
          <w:p w:rsidR="00AB7824" w:rsidRPr="00AA63DB" w:rsidRDefault="00AB7824" w:rsidP="00AB7824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A63DB">
              <w:rPr>
                <w:rFonts w:ascii="Times New Roman" w:eastAsia="Times New Roman" w:hAnsi="Times New Roman" w:cs="Times New Roman"/>
                <w:sz w:val="24"/>
              </w:rPr>
              <w:t xml:space="preserve">- диапазон частот </w:t>
            </w:r>
            <w:r w:rsidRPr="00AA63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146-174 </w:t>
            </w:r>
            <w:r w:rsidRPr="00AA63DB">
              <w:rPr>
                <w:rFonts w:ascii="Times New Roman" w:eastAsia="Times New Roman" w:hAnsi="Times New Roman" w:cs="Times New Roman"/>
                <w:sz w:val="24"/>
              </w:rPr>
              <w:t>МГц;</w:t>
            </w:r>
          </w:p>
          <w:p w:rsidR="00AB7824" w:rsidRPr="00AA63DB" w:rsidRDefault="00AB7824" w:rsidP="00AB7824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A63DB">
              <w:rPr>
                <w:rFonts w:ascii="Times New Roman" w:eastAsia="Times New Roman" w:hAnsi="Times New Roman" w:cs="Times New Roman"/>
                <w:sz w:val="24"/>
              </w:rPr>
              <w:t>- 1 (одна) базовая станци</w:t>
            </w:r>
            <w:r w:rsidR="006839B4">
              <w:rPr>
                <w:rFonts w:ascii="Times New Roman" w:eastAsia="Times New Roman" w:hAnsi="Times New Roman" w:cs="Times New Roman"/>
                <w:sz w:val="24"/>
              </w:rPr>
              <w:t xml:space="preserve">я, абонентские станции: носимые, </w:t>
            </w:r>
            <w:proofErr w:type="gramStart"/>
            <w:r w:rsidR="006839B4">
              <w:rPr>
                <w:rFonts w:ascii="Times New Roman" w:eastAsia="Times New Roman" w:hAnsi="Times New Roman" w:cs="Times New Roman"/>
                <w:sz w:val="24"/>
              </w:rPr>
              <w:t xml:space="preserve">количество </w:t>
            </w:r>
            <w:r w:rsidR="00577E23">
              <w:rPr>
                <w:rFonts w:ascii="Times New Roman" w:eastAsia="Times New Roman" w:hAnsi="Times New Roman" w:cs="Times New Roman"/>
                <w:sz w:val="24"/>
              </w:rPr>
              <w:t xml:space="preserve"> уточн</w:t>
            </w:r>
            <w:r w:rsidR="006839B4">
              <w:rPr>
                <w:rFonts w:ascii="Times New Roman" w:eastAsia="Times New Roman" w:hAnsi="Times New Roman" w:cs="Times New Roman"/>
                <w:sz w:val="24"/>
              </w:rPr>
              <w:t>яется</w:t>
            </w:r>
            <w:proofErr w:type="gramEnd"/>
            <w:r w:rsidR="006839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77E23">
              <w:rPr>
                <w:rFonts w:ascii="Times New Roman" w:eastAsia="Times New Roman" w:hAnsi="Times New Roman" w:cs="Times New Roman"/>
                <w:sz w:val="24"/>
              </w:rPr>
              <w:t xml:space="preserve"> проектом</w:t>
            </w:r>
            <w:r w:rsidR="006839B4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="00577E2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7824" w:rsidRPr="00AA63DB" w:rsidRDefault="00AB7824" w:rsidP="00AB7824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A63DB">
              <w:rPr>
                <w:rFonts w:ascii="Times New Roman" w:eastAsia="Times New Roman" w:hAnsi="Times New Roman" w:cs="Times New Roman"/>
                <w:sz w:val="24"/>
              </w:rPr>
              <w:t>-  количество необходимых радиочастот до 3 дуплексных пар частот;</w:t>
            </w:r>
          </w:p>
          <w:p w:rsidR="00AB7824" w:rsidRPr="00AA63DB" w:rsidRDefault="00AB7824" w:rsidP="00AB7824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AA63DB">
              <w:rPr>
                <w:rFonts w:ascii="Times New Roman" w:eastAsia="Times New Roman" w:hAnsi="Times New Roman" w:cs="Times New Roman"/>
                <w:sz w:val="24"/>
              </w:rPr>
              <w:t>-  территория построения сети г. Санкт-Петербург</w:t>
            </w:r>
            <w:r w:rsidRPr="00AA63DB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;</w:t>
            </w:r>
          </w:p>
          <w:p w:rsidR="00AB7824" w:rsidRPr="00AA63DB" w:rsidRDefault="00AB7824" w:rsidP="00AB7824">
            <w:pPr>
              <w:widowControl w:val="0"/>
              <w:suppressAutoHyphens/>
              <w:autoSpaceDE w:val="0"/>
              <w:autoSpaceDN w:val="0"/>
              <w:adjustRightInd w:val="0"/>
              <w:spacing w:before="6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 w:rsidRPr="00AA63DB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- основание получения частот – </w:t>
            </w:r>
            <w:r w:rsidRPr="00AA63DB">
              <w:rPr>
                <w:rFonts w:ascii="Times New Roman" w:eastAsia="Times New Roman" w:hAnsi="Times New Roman" w:cs="Times New Roman"/>
                <w:sz w:val="24"/>
              </w:rPr>
              <w:t xml:space="preserve">проект развития Аэропорта Пулково. </w:t>
            </w:r>
            <w:r w:rsidR="006839B4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AA63DB">
              <w:rPr>
                <w:rFonts w:ascii="Times New Roman" w:eastAsia="Times New Roman" w:hAnsi="Times New Roman" w:cs="Times New Roman"/>
                <w:sz w:val="24"/>
              </w:rPr>
              <w:t>Вторая очередь развития. Объекты строительства Фазы А.</w:t>
            </w:r>
            <w:r w:rsidR="006839B4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AA63DB">
              <w:rPr>
                <w:rFonts w:ascii="Times New Roman" w:eastAsia="Times New Roman" w:hAnsi="Times New Roman" w:cs="Times New Roman"/>
                <w:sz w:val="24"/>
              </w:rPr>
              <w:t xml:space="preserve"> Южная Галерея.</w:t>
            </w:r>
          </w:p>
        </w:tc>
      </w:tr>
      <w:tr w:rsidR="00AB7824" w:rsidRPr="00AA63DB" w:rsidTr="00AA63DB">
        <w:tc>
          <w:tcPr>
            <w:tcW w:w="541" w:type="dxa"/>
            <w:hideMark/>
          </w:tcPr>
          <w:p w:rsidR="00AB7824" w:rsidRPr="00AA63DB" w:rsidRDefault="00AB7824" w:rsidP="00AB7824">
            <w:pPr>
              <w:widowControl w:val="0"/>
              <w:tabs>
                <w:tab w:val="left" w:pos="605"/>
              </w:tabs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46" w:type="dxa"/>
            <w:hideMark/>
          </w:tcPr>
          <w:p w:rsidR="00AB7824" w:rsidRPr="00AA63DB" w:rsidRDefault="00AB7824" w:rsidP="00AB7824">
            <w:pPr>
              <w:widowControl w:val="0"/>
              <w:tabs>
                <w:tab w:val="left" w:pos="605"/>
              </w:tabs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A63DB">
              <w:rPr>
                <w:rFonts w:ascii="Times New Roman" w:eastAsia="Times New Roman" w:hAnsi="Times New Roman" w:cs="Times New Roman"/>
                <w:sz w:val="24"/>
              </w:rPr>
              <w:t>Срок выполнения работ</w:t>
            </w:r>
          </w:p>
        </w:tc>
        <w:tc>
          <w:tcPr>
            <w:tcW w:w="6520" w:type="dxa"/>
          </w:tcPr>
          <w:p w:rsidR="00AB7824" w:rsidRPr="00AA63DB" w:rsidRDefault="00AB7824" w:rsidP="00AB7824">
            <w:pPr>
              <w:widowControl w:val="0"/>
              <w:tabs>
                <w:tab w:val="left" w:pos="605"/>
              </w:tabs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A63DB">
              <w:rPr>
                <w:rFonts w:ascii="Times New Roman" w:eastAsia="Times New Roman" w:hAnsi="Times New Roman" w:cs="Times New Roman"/>
                <w:sz w:val="24"/>
              </w:rPr>
              <w:t>Август 2024 г – Июль 2025 г.</w:t>
            </w:r>
          </w:p>
          <w:p w:rsidR="00AB7824" w:rsidRPr="00AA63DB" w:rsidRDefault="00AB7824" w:rsidP="00AB7824">
            <w:pPr>
              <w:widowControl w:val="0"/>
              <w:tabs>
                <w:tab w:val="left" w:pos="605"/>
              </w:tabs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B7824" w:rsidRPr="00AA63DB" w:rsidTr="00AA63DB">
        <w:tc>
          <w:tcPr>
            <w:tcW w:w="541" w:type="dxa"/>
          </w:tcPr>
          <w:p w:rsidR="00AB7824" w:rsidRPr="00AA63DB" w:rsidRDefault="00AB7824" w:rsidP="00AB7824">
            <w:pPr>
              <w:widowControl w:val="0"/>
              <w:tabs>
                <w:tab w:val="left" w:pos="605"/>
              </w:tabs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AB7824" w:rsidRPr="00AA63DB" w:rsidRDefault="00AB7824" w:rsidP="00AB7824">
            <w:pPr>
              <w:widowControl w:val="0"/>
              <w:tabs>
                <w:tab w:val="left" w:pos="605"/>
              </w:tabs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AB7824" w:rsidRPr="00AA63DB" w:rsidRDefault="00AB7824" w:rsidP="00AB7824">
            <w:pPr>
              <w:widowControl w:val="0"/>
              <w:tabs>
                <w:tab w:val="left" w:pos="605"/>
              </w:tabs>
              <w:autoSpaceDE w:val="0"/>
              <w:autoSpaceDN w:val="0"/>
              <w:adjustRightInd w:val="0"/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63DB" w:rsidRPr="00AA63DB" w:rsidRDefault="00AA63DB" w:rsidP="00AA63DB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3DB" w:rsidRPr="00AA63DB" w:rsidRDefault="00AA63DB" w:rsidP="00AA63DB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3DB" w:rsidRPr="00AA63DB" w:rsidRDefault="00AA63DB" w:rsidP="00AA63DB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3DB" w:rsidRPr="00AA63DB" w:rsidRDefault="00AA63DB" w:rsidP="00AA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AA63DB" w:rsidRPr="00AA63DB" w:rsidSect="00AA63DB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AA63DB" w:rsidRPr="00AA63DB" w:rsidRDefault="00AA63DB" w:rsidP="00B872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63DB" w:rsidRPr="00AA63DB" w:rsidRDefault="00AA63DB" w:rsidP="00AA63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63DB" w:rsidRPr="00AA63DB" w:rsidRDefault="00AA63DB" w:rsidP="00AA63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63DB" w:rsidRPr="00AA63DB" w:rsidRDefault="00AA63DB" w:rsidP="00B87220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A63DB" w:rsidRPr="00AA63DB" w:rsidSect="00AD6383">
          <w:type w:val="continuous"/>
          <w:pgSz w:w="11906" w:h="16838"/>
          <w:pgMar w:top="851" w:right="851" w:bottom="1134" w:left="1134" w:header="709" w:footer="709" w:gutter="0"/>
          <w:cols w:num="2" w:space="708"/>
          <w:docGrid w:linePitch="360"/>
        </w:sectPr>
      </w:pPr>
    </w:p>
    <w:p w:rsidR="00AA63DB" w:rsidRPr="00AA63DB" w:rsidRDefault="00AA63DB" w:rsidP="00AA63DB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3DB" w:rsidRPr="00AA63DB" w:rsidRDefault="00AA63DB" w:rsidP="00AA63DB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A63DB" w:rsidRPr="00AA63DB" w:rsidSect="002F68E1">
          <w:type w:val="continuous"/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CF3659" w:rsidRDefault="00B87220"/>
    <w:sectPr w:rsidR="00CF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E57E6"/>
    <w:multiLevelType w:val="hybridMultilevel"/>
    <w:tmpl w:val="5492E27C"/>
    <w:lvl w:ilvl="0" w:tplc="BB64636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346B37F5"/>
    <w:multiLevelType w:val="multilevel"/>
    <w:tmpl w:val="32C61B9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DB"/>
    <w:rsid w:val="00070BDA"/>
    <w:rsid w:val="0007399D"/>
    <w:rsid w:val="002540D5"/>
    <w:rsid w:val="002A7391"/>
    <w:rsid w:val="00577E23"/>
    <w:rsid w:val="006839B4"/>
    <w:rsid w:val="006E5304"/>
    <w:rsid w:val="0092165B"/>
    <w:rsid w:val="00AA63DB"/>
    <w:rsid w:val="00AB7824"/>
    <w:rsid w:val="00AD6A6D"/>
    <w:rsid w:val="00B87220"/>
    <w:rsid w:val="00C0309F"/>
    <w:rsid w:val="00C65ACA"/>
    <w:rsid w:val="00F23D69"/>
    <w:rsid w:val="00F7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86E90-EAC5-43BD-8302-009DD0F2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CA005-B54B-4DAB-A975-B6322D03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 V. Goncharova</dc:creator>
  <cp:keywords/>
  <dc:description/>
  <cp:lastModifiedBy>Veronika S. Ivanova</cp:lastModifiedBy>
  <cp:revision>3</cp:revision>
  <dcterms:created xsi:type="dcterms:W3CDTF">2024-08-14T07:46:00Z</dcterms:created>
  <dcterms:modified xsi:type="dcterms:W3CDTF">2024-08-14T08:08:00Z</dcterms:modified>
</cp:coreProperties>
</file>