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3" w:type="dxa"/>
        <w:tblLook w:val="04A0" w:firstRow="1" w:lastRow="0" w:firstColumn="1" w:lastColumn="0" w:noHBand="0" w:noVBand="1"/>
      </w:tblPr>
      <w:tblGrid>
        <w:gridCol w:w="2100"/>
        <w:gridCol w:w="5840"/>
        <w:gridCol w:w="2261"/>
        <w:gridCol w:w="1452"/>
        <w:gridCol w:w="2100"/>
      </w:tblGrid>
      <w:tr w:rsidR="00DD06A5" w:rsidRPr="00DD06A5" w:rsidTr="00DD06A5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Обозначение склада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К</w:t>
            </w: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оличество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Базовая ЕИ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Название стандарта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Невинномысск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</w:t>
            </w:r>
            <w:r w:rsidRPr="00DD06A5">
              <w:rPr>
                <w:rFonts w:ascii="Arial" w:eastAsia="Times New Roman" w:hAnsi="Arial" w:cs="Arial"/>
                <w:szCs w:val="20"/>
                <w:lang w:val="en-US" w:eastAsia="ru-RU"/>
              </w:rPr>
              <w:t xml:space="preserve"> </w:t>
            </w: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КОНСЕРВАЦ</w:t>
            </w:r>
            <w:r w:rsidRPr="00DD06A5">
              <w:rPr>
                <w:rFonts w:ascii="Arial" w:eastAsia="Times New Roman" w:hAnsi="Arial" w:cs="Arial"/>
                <w:szCs w:val="20"/>
                <w:lang w:val="en-US" w:eastAsia="ru-RU"/>
              </w:rPr>
              <w:t xml:space="preserve"> CASTROL RUSTILO 66 VCI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КГ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Невинномысск</w:t>
            </w:r>
            <w:bookmarkStart w:id="0" w:name="_GoBack"/>
            <w:bookmarkEnd w:id="0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СМАЗКА MOBILITH SHC 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NLGI - 2-00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Новомосковск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СМАЗКА ЛЗ-ЦНИИ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0,256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ТУ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Новомосковск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 КОМПРЕССОРНОЕ RAVENOL VDL 100 1Л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ШТ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Березники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 ИНДУСТРИАЛЬНОЕ И-20А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0,200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ГОСТ 20799-88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Мурманск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 G-BOX GL-4/GL-5 75W90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0,050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</w:tbl>
    <w:p w:rsidR="00000093" w:rsidRDefault="00000093" w:rsidP="008A6BD5"/>
    <w:sectPr w:rsidR="00000093" w:rsidSect="00DD06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3"/>
    <w:rsid w:val="00000093"/>
    <w:rsid w:val="006200B3"/>
    <w:rsid w:val="008A6BD5"/>
    <w:rsid w:val="00D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F516"/>
  <w15:chartTrackingRefBased/>
  <w15:docId w15:val="{F19BF238-4CF9-421B-A395-BFBF71F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Виктория Викторовна</dc:creator>
  <cp:keywords/>
  <dc:description/>
  <cp:lastModifiedBy>Пискунова Виктория Викторовна</cp:lastModifiedBy>
  <cp:revision>3</cp:revision>
  <dcterms:created xsi:type="dcterms:W3CDTF">2023-10-11T09:46:00Z</dcterms:created>
  <dcterms:modified xsi:type="dcterms:W3CDTF">2023-10-11T09:49:00Z</dcterms:modified>
</cp:coreProperties>
</file>