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38C" w14:textId="645E7F4B" w:rsidR="00924B38" w:rsidRDefault="00924B38" w:rsidP="00924B38">
      <w:pPr>
        <w:jc w:val="center"/>
        <w:rPr>
          <w:b/>
          <w:bCs/>
          <w:color w:val="C00000"/>
          <w:sz w:val="28"/>
          <w:szCs w:val="28"/>
        </w:rPr>
      </w:pPr>
      <w:r w:rsidRPr="00486899">
        <w:rPr>
          <w:b/>
          <w:bCs/>
          <w:color w:val="C00000"/>
          <w:sz w:val="28"/>
          <w:szCs w:val="28"/>
        </w:rPr>
        <w:t>Техническое</w:t>
      </w:r>
      <w:r w:rsidRPr="00924B38">
        <w:rPr>
          <w:b/>
          <w:bCs/>
          <w:color w:val="C00000"/>
          <w:sz w:val="28"/>
          <w:szCs w:val="28"/>
        </w:rPr>
        <w:t xml:space="preserve"> </w:t>
      </w:r>
      <w:r w:rsidRPr="00486899">
        <w:rPr>
          <w:b/>
          <w:bCs/>
          <w:color w:val="C00000"/>
          <w:sz w:val="28"/>
          <w:szCs w:val="28"/>
        </w:rPr>
        <w:t>Задание</w:t>
      </w:r>
      <w:r w:rsidRPr="00924B38">
        <w:rPr>
          <w:b/>
          <w:bCs/>
          <w:color w:val="C00000"/>
          <w:sz w:val="28"/>
          <w:szCs w:val="28"/>
        </w:rPr>
        <w:t xml:space="preserve"> </w:t>
      </w:r>
      <w:r w:rsidRPr="00486899">
        <w:rPr>
          <w:b/>
          <w:bCs/>
          <w:color w:val="C00000"/>
          <w:sz w:val="28"/>
          <w:szCs w:val="28"/>
        </w:rPr>
        <w:t>на</w:t>
      </w:r>
      <w:r w:rsidRPr="00924B38"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>закупку новых товаров и услуг</w:t>
      </w:r>
    </w:p>
    <w:p w14:paraId="2C97BCBB" w14:textId="333A6BCC" w:rsidR="006726EC" w:rsidRPr="006726EC" w:rsidRDefault="006726EC" w:rsidP="00924B38">
      <w:pPr>
        <w:jc w:val="center"/>
        <w:rPr>
          <w:b/>
          <w:bCs/>
          <w:color w:val="C00000"/>
          <w:sz w:val="28"/>
          <w:szCs w:val="28"/>
          <w:lang w:val="en-US"/>
        </w:rPr>
      </w:pPr>
      <w:r>
        <w:rPr>
          <w:b/>
          <w:bCs/>
          <w:color w:val="C00000"/>
          <w:sz w:val="28"/>
          <w:szCs w:val="28"/>
        </w:rPr>
        <w:t>Витра</w:t>
      </w:r>
      <w:r w:rsidRPr="00467CCB">
        <w:rPr>
          <w:b/>
          <w:bCs/>
          <w:color w:val="C00000"/>
          <w:sz w:val="28"/>
          <w:szCs w:val="28"/>
          <w:lang w:val="en-US"/>
        </w:rPr>
        <w:t xml:space="preserve"> </w:t>
      </w:r>
      <w:r>
        <w:rPr>
          <w:b/>
          <w:bCs/>
          <w:color w:val="C00000"/>
          <w:sz w:val="28"/>
          <w:szCs w:val="28"/>
        </w:rPr>
        <w:t>Плитка</w:t>
      </w:r>
    </w:p>
    <w:p w14:paraId="04670C88" w14:textId="70EC42EB" w:rsidR="00924B38" w:rsidRPr="00924B38" w:rsidRDefault="00924B38" w:rsidP="00924B38">
      <w:pPr>
        <w:jc w:val="center"/>
        <w:rPr>
          <w:b/>
          <w:bCs/>
          <w:color w:val="C00000"/>
          <w:sz w:val="28"/>
          <w:szCs w:val="28"/>
          <w:lang w:val="en-US"/>
        </w:rPr>
      </w:pPr>
      <w:r w:rsidRPr="00486899">
        <w:rPr>
          <w:b/>
          <w:bCs/>
          <w:color w:val="C00000"/>
          <w:sz w:val="28"/>
          <w:szCs w:val="28"/>
          <w:lang w:val="en-US"/>
        </w:rPr>
        <w:t>Technical</w:t>
      </w:r>
      <w:r w:rsidRPr="00924B38">
        <w:rPr>
          <w:b/>
          <w:bCs/>
          <w:color w:val="C00000"/>
          <w:sz w:val="28"/>
          <w:szCs w:val="28"/>
          <w:lang w:val="en-US"/>
        </w:rPr>
        <w:t xml:space="preserve"> </w:t>
      </w:r>
      <w:r w:rsidRPr="00486899">
        <w:rPr>
          <w:b/>
          <w:bCs/>
          <w:color w:val="C00000"/>
          <w:sz w:val="28"/>
          <w:szCs w:val="28"/>
          <w:lang w:val="en-US"/>
        </w:rPr>
        <w:t>Enquiry</w:t>
      </w:r>
      <w:r w:rsidRPr="00924B38">
        <w:rPr>
          <w:b/>
          <w:bCs/>
          <w:color w:val="C00000"/>
          <w:sz w:val="28"/>
          <w:szCs w:val="28"/>
          <w:lang w:val="en-US"/>
        </w:rPr>
        <w:t xml:space="preserve"> </w:t>
      </w:r>
      <w:r w:rsidRPr="00486899">
        <w:rPr>
          <w:b/>
          <w:bCs/>
          <w:color w:val="C00000"/>
          <w:sz w:val="28"/>
          <w:szCs w:val="28"/>
          <w:lang w:val="en-US"/>
        </w:rPr>
        <w:t>for</w:t>
      </w:r>
      <w:r w:rsidRPr="00924B38">
        <w:rPr>
          <w:b/>
          <w:bCs/>
          <w:color w:val="C00000"/>
          <w:sz w:val="28"/>
          <w:szCs w:val="28"/>
          <w:lang w:val="en-US"/>
        </w:rPr>
        <w:t xml:space="preserve"> </w:t>
      </w:r>
      <w:r>
        <w:rPr>
          <w:b/>
          <w:bCs/>
          <w:color w:val="C00000"/>
          <w:sz w:val="28"/>
          <w:szCs w:val="28"/>
          <w:lang w:val="en-US"/>
        </w:rPr>
        <w:t>purchase of new materials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24B38" w:rsidRPr="001B0617" w14:paraId="309C2309" w14:textId="77777777" w:rsidTr="00776F24">
        <w:tc>
          <w:tcPr>
            <w:tcW w:w="4248" w:type="dxa"/>
          </w:tcPr>
          <w:p w14:paraId="787B3E76" w14:textId="7E362FD9" w:rsidR="00924B38" w:rsidRPr="00374F8C" w:rsidRDefault="00924B38" w:rsidP="00141C2B">
            <w:pPr>
              <w:rPr>
                <w:b/>
                <w:bCs/>
              </w:rPr>
            </w:pPr>
            <w:r w:rsidRPr="00374F8C">
              <w:rPr>
                <w:b/>
                <w:bCs/>
              </w:rPr>
              <w:t>Категория распределения затрат/</w:t>
            </w:r>
          </w:p>
          <w:p w14:paraId="2B183705" w14:textId="77777777" w:rsidR="00924B38" w:rsidRPr="00374F8C" w:rsidRDefault="00924B38" w:rsidP="00141C2B">
            <w:pPr>
              <w:rPr>
                <w:b/>
                <w:bCs/>
              </w:rPr>
            </w:pPr>
            <w:r w:rsidRPr="00374F8C">
              <w:rPr>
                <w:b/>
                <w:bCs/>
                <w:lang w:val="en-US"/>
              </w:rPr>
              <w:t>Category</w:t>
            </w:r>
            <w:r w:rsidRPr="00374F8C">
              <w:rPr>
                <w:b/>
                <w:bCs/>
              </w:rPr>
              <w:t xml:space="preserve"> </w:t>
            </w:r>
            <w:r w:rsidRPr="00374F8C">
              <w:rPr>
                <w:b/>
                <w:bCs/>
                <w:lang w:val="en-US"/>
              </w:rPr>
              <w:t>for</w:t>
            </w:r>
            <w:r w:rsidRPr="00374F8C">
              <w:rPr>
                <w:b/>
                <w:bCs/>
              </w:rPr>
              <w:t xml:space="preserve"> cost</w:t>
            </w:r>
            <w:r w:rsidRPr="00374F8C">
              <w:rPr>
                <w:b/>
                <w:bCs/>
                <w:lang w:val="en-US"/>
              </w:rPr>
              <w:t>s</w:t>
            </w:r>
            <w:r w:rsidRPr="00374F8C">
              <w:rPr>
                <w:b/>
                <w:bCs/>
              </w:rPr>
              <w:t xml:space="preserve"> allocation</w:t>
            </w:r>
          </w:p>
        </w:tc>
        <w:tc>
          <w:tcPr>
            <w:tcW w:w="6208" w:type="dxa"/>
          </w:tcPr>
          <w:p w14:paraId="5B0381EC" w14:textId="1141B1F7" w:rsidR="00924B38" w:rsidRPr="004108E8" w:rsidRDefault="00B5526F" w:rsidP="00141C2B">
            <w:pPr>
              <w:rPr>
                <w:rFonts w:ascii="Arial" w:hAnsi="Arial" w:cs="Arial"/>
                <w:i/>
                <w:iCs/>
              </w:rPr>
            </w:pPr>
            <w:r w:rsidRPr="004108E8">
              <w:rPr>
                <w:rFonts w:ascii="Arial" w:hAnsi="Arial" w:cs="Arial"/>
                <w:i/>
                <w:iCs/>
              </w:rPr>
              <w:t>Экология</w:t>
            </w:r>
          </w:p>
        </w:tc>
      </w:tr>
      <w:tr w:rsidR="00924B38" w:rsidRPr="0067704F" w14:paraId="27CE1266" w14:textId="77777777" w:rsidTr="00776F24">
        <w:tc>
          <w:tcPr>
            <w:tcW w:w="4248" w:type="dxa"/>
          </w:tcPr>
          <w:p w14:paraId="71370FC7" w14:textId="39F04E7F" w:rsidR="00924B38" w:rsidRPr="00374F8C" w:rsidRDefault="00776F24" w:rsidP="00141C2B">
            <w:pPr>
              <w:rPr>
                <w:b/>
                <w:bCs/>
              </w:rPr>
            </w:pPr>
            <w:r>
              <w:rPr>
                <w:b/>
                <w:bCs/>
              </w:rPr>
              <w:t>Текущая ситуация, п</w:t>
            </w:r>
            <w:r w:rsidR="00924B38" w:rsidRPr="00374F8C">
              <w:rPr>
                <w:b/>
                <w:bCs/>
              </w:rPr>
              <w:t>ричина и цель инициации закупки/</w:t>
            </w:r>
          </w:p>
          <w:p w14:paraId="24F8B0AD" w14:textId="39749EBF" w:rsidR="00924B38" w:rsidRPr="00374F8C" w:rsidRDefault="00776F24" w:rsidP="00141C2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Current situation, r</w:t>
            </w:r>
            <w:r w:rsidR="00924B38" w:rsidRPr="00374F8C">
              <w:rPr>
                <w:b/>
                <w:bCs/>
                <w:lang w:val="en-US"/>
              </w:rPr>
              <w:t>eason and aim of tender</w:t>
            </w:r>
          </w:p>
        </w:tc>
        <w:tc>
          <w:tcPr>
            <w:tcW w:w="6208" w:type="dxa"/>
          </w:tcPr>
          <w:p w14:paraId="4D19E1E4" w14:textId="1FEE97E0" w:rsidR="00924B38" w:rsidRPr="004108E8" w:rsidRDefault="00A369DD" w:rsidP="00141C2B">
            <w:p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Холдинг инициирует </w:t>
            </w:r>
            <w:r w:rsidR="00933316" w:rsidRPr="004108E8">
              <w:rPr>
                <w:rFonts w:ascii="Arial" w:hAnsi="Arial" w:cs="Arial"/>
              </w:rPr>
              <w:t>К</w:t>
            </w:r>
            <w:r w:rsidRPr="004108E8">
              <w:rPr>
                <w:rFonts w:ascii="Arial" w:hAnsi="Arial" w:cs="Arial"/>
              </w:rPr>
              <w:t xml:space="preserve">омплексный </w:t>
            </w:r>
            <w:r w:rsidR="00933316" w:rsidRPr="004108E8">
              <w:rPr>
                <w:rFonts w:ascii="Arial" w:hAnsi="Arial" w:cs="Arial"/>
              </w:rPr>
              <w:t>А</w:t>
            </w:r>
            <w:r w:rsidRPr="004108E8">
              <w:rPr>
                <w:rFonts w:ascii="Arial" w:hAnsi="Arial" w:cs="Arial"/>
              </w:rPr>
              <w:t>удит соблюдения экологического законодательства</w:t>
            </w:r>
            <w:r w:rsidR="00933316" w:rsidRPr="004108E8">
              <w:rPr>
                <w:rFonts w:ascii="Arial" w:hAnsi="Arial" w:cs="Arial"/>
              </w:rPr>
              <w:t xml:space="preserve"> и эффективного использования ресурсов в производственной деятельности ООО «Витра </w:t>
            </w:r>
            <w:r w:rsidR="00765068">
              <w:rPr>
                <w:rFonts w:ascii="Arial" w:hAnsi="Arial" w:cs="Arial"/>
              </w:rPr>
              <w:t>Плитка</w:t>
            </w:r>
            <w:r w:rsidR="00933316" w:rsidRPr="004108E8">
              <w:rPr>
                <w:rFonts w:ascii="Arial" w:hAnsi="Arial" w:cs="Arial"/>
              </w:rPr>
              <w:t xml:space="preserve">». </w:t>
            </w:r>
          </w:p>
          <w:p w14:paraId="739EA287" w14:textId="01F92AC3" w:rsidR="00933316" w:rsidRPr="004108E8" w:rsidRDefault="00933316" w:rsidP="00141C2B">
            <w:p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Для проведения Комплексного Аудита необходимо найти и заключить договор с Исполнителем. </w:t>
            </w:r>
          </w:p>
        </w:tc>
      </w:tr>
      <w:tr w:rsidR="00924B38" w:rsidRPr="00D53995" w14:paraId="76BDCD5F" w14:textId="77777777" w:rsidTr="00776F24">
        <w:tc>
          <w:tcPr>
            <w:tcW w:w="4248" w:type="dxa"/>
          </w:tcPr>
          <w:p w14:paraId="20FB50AB" w14:textId="00424EDB" w:rsidR="00924B38" w:rsidRPr="00374F8C" w:rsidRDefault="00924B38" w:rsidP="00141C2B">
            <w:pPr>
              <w:rPr>
                <w:b/>
                <w:bCs/>
              </w:rPr>
            </w:pPr>
            <w:r w:rsidRPr="00374F8C">
              <w:rPr>
                <w:b/>
                <w:bCs/>
              </w:rPr>
              <w:t>Наименование и описание материала</w:t>
            </w:r>
            <w:r w:rsidR="0043024A" w:rsidRPr="00374F8C">
              <w:rPr>
                <w:b/>
                <w:bCs/>
              </w:rPr>
              <w:t>, услуг</w:t>
            </w:r>
            <w:r w:rsidRPr="00374F8C">
              <w:rPr>
                <w:b/>
                <w:bCs/>
              </w:rPr>
              <w:t>/</w:t>
            </w:r>
          </w:p>
          <w:p w14:paraId="645277E7" w14:textId="02346387" w:rsidR="00924B38" w:rsidRPr="00374F8C" w:rsidRDefault="00924B38" w:rsidP="00141C2B">
            <w:pPr>
              <w:rPr>
                <w:b/>
                <w:bCs/>
                <w:lang w:val="en-US"/>
              </w:rPr>
            </w:pPr>
            <w:r w:rsidRPr="00374F8C">
              <w:rPr>
                <w:b/>
                <w:bCs/>
                <w:lang w:val="en-US"/>
              </w:rPr>
              <w:t>Material</w:t>
            </w:r>
            <w:r w:rsidR="0043024A" w:rsidRPr="00374F8C">
              <w:rPr>
                <w:b/>
                <w:bCs/>
                <w:lang w:val="en-US"/>
              </w:rPr>
              <w:t>, service</w:t>
            </w:r>
            <w:r w:rsidRPr="00374F8C">
              <w:rPr>
                <w:b/>
                <w:bCs/>
                <w:lang w:val="en-US"/>
              </w:rPr>
              <w:t xml:space="preserve"> name and description </w:t>
            </w:r>
          </w:p>
        </w:tc>
        <w:tc>
          <w:tcPr>
            <w:tcW w:w="6208" w:type="dxa"/>
          </w:tcPr>
          <w:p w14:paraId="3EDAC895" w14:textId="3BB5CFF7" w:rsidR="00933316" w:rsidRPr="004108E8" w:rsidRDefault="00933316" w:rsidP="008715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Исполнитель должен организовать и провести комплексный аудит для оценки следующих аспектов деятельности ООО «Витра </w:t>
            </w:r>
            <w:r w:rsidR="00765068">
              <w:rPr>
                <w:rFonts w:ascii="Arial" w:hAnsi="Arial" w:cs="Arial"/>
              </w:rPr>
              <w:t>Плитка</w:t>
            </w:r>
            <w:r w:rsidRPr="004108E8">
              <w:rPr>
                <w:rFonts w:ascii="Arial" w:hAnsi="Arial" w:cs="Arial"/>
              </w:rPr>
              <w:t>»</w:t>
            </w:r>
            <w:r w:rsidR="00BD0AA1">
              <w:rPr>
                <w:rFonts w:ascii="Arial" w:hAnsi="Arial" w:cs="Arial"/>
              </w:rPr>
              <w:t xml:space="preserve"> (далее – Заказчиком)</w:t>
            </w:r>
            <w:r w:rsidRPr="004108E8">
              <w:rPr>
                <w:rFonts w:ascii="Arial" w:hAnsi="Arial" w:cs="Arial"/>
              </w:rPr>
              <w:t>:</w:t>
            </w:r>
          </w:p>
          <w:p w14:paraId="66D1D501" w14:textId="1EEBF64E" w:rsidR="00933316" w:rsidRPr="004108E8" w:rsidRDefault="00871559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Соблюдение Заказчиком природоохранного и экологического законодательства, включая федеральное, региональное законодательство</w:t>
            </w:r>
            <w:r w:rsidR="003B0F8F" w:rsidRPr="004108E8">
              <w:rPr>
                <w:rFonts w:ascii="Arial" w:hAnsi="Arial" w:cs="Arial"/>
              </w:rPr>
              <w:t xml:space="preserve"> (Московской области)</w:t>
            </w:r>
            <w:r w:rsidRPr="004108E8">
              <w:rPr>
                <w:rFonts w:ascii="Arial" w:hAnsi="Arial" w:cs="Arial"/>
              </w:rPr>
              <w:t xml:space="preserve">, а </w:t>
            </w:r>
            <w:r w:rsidR="00001FA4" w:rsidRPr="004108E8">
              <w:rPr>
                <w:rFonts w:ascii="Arial" w:hAnsi="Arial" w:cs="Arial"/>
              </w:rPr>
              <w:t>также</w:t>
            </w:r>
            <w:r w:rsidR="00584FD3">
              <w:rPr>
                <w:rFonts w:ascii="Arial" w:hAnsi="Arial" w:cs="Arial"/>
              </w:rPr>
              <w:t xml:space="preserve"> соответствующие</w:t>
            </w:r>
            <w:r w:rsidR="00001FA4" w:rsidRPr="004108E8">
              <w:rPr>
                <w:rFonts w:ascii="Arial" w:hAnsi="Arial" w:cs="Arial"/>
              </w:rPr>
              <w:t xml:space="preserve"> требования</w:t>
            </w:r>
            <w:r w:rsidRPr="004108E8">
              <w:rPr>
                <w:rFonts w:ascii="Arial" w:hAnsi="Arial" w:cs="Arial"/>
              </w:rPr>
              <w:t xml:space="preserve"> местных органов самоуправления.</w:t>
            </w:r>
          </w:p>
          <w:p w14:paraId="40100F2E" w14:textId="2D5F74BC" w:rsidR="00001FA4" w:rsidRPr="004108E8" w:rsidRDefault="00001FA4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Эффективность использования Заказчиком ресурсов, включая, но не ограничиваясь </w:t>
            </w:r>
            <w:r w:rsidR="004C0434" w:rsidRPr="004108E8">
              <w:rPr>
                <w:rFonts w:ascii="Arial" w:hAnsi="Arial" w:cs="Arial"/>
              </w:rPr>
              <w:t xml:space="preserve">применением </w:t>
            </w:r>
            <w:r w:rsidRPr="004108E8">
              <w:rPr>
                <w:rFonts w:ascii="Arial" w:hAnsi="Arial" w:cs="Arial"/>
              </w:rPr>
              <w:t>исходны</w:t>
            </w:r>
            <w:r w:rsidR="004C0434" w:rsidRPr="004108E8">
              <w:rPr>
                <w:rFonts w:ascii="Arial" w:hAnsi="Arial" w:cs="Arial"/>
              </w:rPr>
              <w:t>х</w:t>
            </w:r>
            <w:r w:rsidRPr="004108E8">
              <w:rPr>
                <w:rFonts w:ascii="Arial" w:hAnsi="Arial" w:cs="Arial"/>
              </w:rPr>
              <w:t xml:space="preserve"> материал</w:t>
            </w:r>
            <w:r w:rsidR="004C0434" w:rsidRPr="004108E8">
              <w:rPr>
                <w:rFonts w:ascii="Arial" w:hAnsi="Arial" w:cs="Arial"/>
              </w:rPr>
              <w:t>ов</w:t>
            </w:r>
            <w:r w:rsidRPr="004108E8">
              <w:rPr>
                <w:rFonts w:ascii="Arial" w:hAnsi="Arial" w:cs="Arial"/>
              </w:rPr>
              <w:t xml:space="preserve"> и сырь</w:t>
            </w:r>
            <w:r w:rsidR="004C0434" w:rsidRPr="004108E8">
              <w:rPr>
                <w:rFonts w:ascii="Arial" w:hAnsi="Arial" w:cs="Arial"/>
              </w:rPr>
              <w:t>я</w:t>
            </w:r>
            <w:r w:rsidRPr="004108E8">
              <w:rPr>
                <w:rFonts w:ascii="Arial" w:hAnsi="Arial" w:cs="Arial"/>
              </w:rPr>
              <w:t>, энергоресурс</w:t>
            </w:r>
            <w:r w:rsidR="004C0434" w:rsidRPr="004108E8">
              <w:rPr>
                <w:rFonts w:ascii="Arial" w:hAnsi="Arial" w:cs="Arial"/>
              </w:rPr>
              <w:t>ов</w:t>
            </w:r>
            <w:r w:rsidRPr="004108E8">
              <w:rPr>
                <w:rFonts w:ascii="Arial" w:hAnsi="Arial" w:cs="Arial"/>
              </w:rPr>
              <w:t>, водны</w:t>
            </w:r>
            <w:r w:rsidR="004C0434" w:rsidRPr="004108E8">
              <w:rPr>
                <w:rFonts w:ascii="Arial" w:hAnsi="Arial" w:cs="Arial"/>
              </w:rPr>
              <w:t>х</w:t>
            </w:r>
            <w:r w:rsidRPr="004108E8">
              <w:rPr>
                <w:rFonts w:ascii="Arial" w:hAnsi="Arial" w:cs="Arial"/>
              </w:rPr>
              <w:t xml:space="preserve"> ресурс</w:t>
            </w:r>
            <w:r w:rsidR="004C0434" w:rsidRPr="004108E8">
              <w:rPr>
                <w:rFonts w:ascii="Arial" w:hAnsi="Arial" w:cs="Arial"/>
              </w:rPr>
              <w:t>ов и проч</w:t>
            </w:r>
            <w:r w:rsidRPr="004108E8">
              <w:rPr>
                <w:rFonts w:ascii="Arial" w:hAnsi="Arial" w:cs="Arial"/>
              </w:rPr>
              <w:t xml:space="preserve">. </w:t>
            </w:r>
          </w:p>
          <w:p w14:paraId="2C9F7F4C" w14:textId="5FB65408" w:rsidR="00871559" w:rsidRPr="004108E8" w:rsidRDefault="00871559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Использование Заказчиком в производственной деятельности последних технологических и технических достижений </w:t>
            </w:r>
            <w:r w:rsidR="00001FA4" w:rsidRPr="004108E8">
              <w:rPr>
                <w:rFonts w:ascii="Arial" w:hAnsi="Arial" w:cs="Arial"/>
              </w:rPr>
              <w:t xml:space="preserve">и </w:t>
            </w:r>
            <w:r w:rsidRPr="004108E8">
              <w:rPr>
                <w:rFonts w:ascii="Arial" w:hAnsi="Arial" w:cs="Arial"/>
              </w:rPr>
              <w:t xml:space="preserve">ноу-хау, наилучших доступных технологий, имеющихся в области производства </w:t>
            </w:r>
            <w:r w:rsidR="00765068">
              <w:rPr>
                <w:rFonts w:ascii="Arial" w:hAnsi="Arial" w:cs="Arial"/>
              </w:rPr>
              <w:t>керамических материалов</w:t>
            </w:r>
            <w:r w:rsidRPr="004108E8">
              <w:rPr>
                <w:rFonts w:ascii="Arial" w:hAnsi="Arial" w:cs="Arial"/>
              </w:rPr>
              <w:t>.</w:t>
            </w:r>
            <w:r w:rsidR="00E10BB3">
              <w:rPr>
                <w:rFonts w:ascii="Arial" w:hAnsi="Arial" w:cs="Arial"/>
              </w:rPr>
              <w:t xml:space="preserve"> Подготовка перечня рекомендуемых к внедрению</w:t>
            </w:r>
            <w:r w:rsidR="00E10BB3" w:rsidRPr="00E10BB3">
              <w:rPr>
                <w:rFonts w:ascii="Arial" w:hAnsi="Arial" w:cs="Arial"/>
              </w:rPr>
              <w:t>/</w:t>
            </w:r>
            <w:r w:rsidR="00E10BB3">
              <w:rPr>
                <w:rFonts w:ascii="Arial" w:hAnsi="Arial" w:cs="Arial"/>
              </w:rPr>
              <w:t xml:space="preserve">использованию технологий, материалов, сырья и проч., а также </w:t>
            </w:r>
            <w:r w:rsidR="00723BEE">
              <w:rPr>
                <w:rFonts w:ascii="Arial" w:hAnsi="Arial" w:cs="Arial"/>
              </w:rPr>
              <w:t>рекомендаций по повышению эффекта от внедрения НДТ.</w:t>
            </w:r>
          </w:p>
          <w:p w14:paraId="0FFEF678" w14:textId="48E9A59B" w:rsidR="00871559" w:rsidRDefault="00001FA4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Идентифицировать и оценить риски, связанные с соблюдением/нарушением Заказчиком природоохранного и экологического законодательства.</w:t>
            </w:r>
          </w:p>
          <w:p w14:paraId="2B867909" w14:textId="543E1A7F" w:rsidR="00F642DB" w:rsidRPr="004108E8" w:rsidRDefault="00F642DB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Идентифицировать и оценить риски, связанные с </w:t>
            </w:r>
            <w:r w:rsidR="00BC4C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потреблени</w:t>
            </w:r>
            <w:r w:rsidR="00BC4CEC">
              <w:rPr>
                <w:rFonts w:ascii="Arial" w:hAnsi="Arial" w:cs="Arial"/>
              </w:rPr>
              <w:t>ем</w:t>
            </w:r>
            <w:r w:rsidRPr="00F642D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использовани</w:t>
            </w:r>
            <w:r w:rsidR="00BC4CEC">
              <w:rPr>
                <w:rFonts w:ascii="Arial" w:hAnsi="Arial" w:cs="Arial"/>
              </w:rPr>
              <w:t>ем</w:t>
            </w:r>
            <w:r>
              <w:rPr>
                <w:rFonts w:ascii="Arial" w:hAnsi="Arial" w:cs="Arial"/>
              </w:rPr>
              <w:t xml:space="preserve"> </w:t>
            </w:r>
            <w:r w:rsidR="00BC4CEC">
              <w:rPr>
                <w:rFonts w:ascii="Arial" w:hAnsi="Arial" w:cs="Arial"/>
              </w:rPr>
              <w:t>ресурсов</w:t>
            </w:r>
            <w:r w:rsidR="008A6E9B">
              <w:rPr>
                <w:rFonts w:ascii="Arial" w:hAnsi="Arial" w:cs="Arial"/>
              </w:rPr>
              <w:t xml:space="preserve"> и исходного сырья</w:t>
            </w:r>
            <w:r w:rsidR="008A6E9B" w:rsidRPr="008A6E9B">
              <w:rPr>
                <w:rFonts w:ascii="Arial" w:hAnsi="Arial" w:cs="Arial"/>
              </w:rPr>
              <w:t>/</w:t>
            </w:r>
            <w:r w:rsidR="008A6E9B">
              <w:rPr>
                <w:rFonts w:ascii="Arial" w:hAnsi="Arial" w:cs="Arial"/>
              </w:rPr>
              <w:t>материалов</w:t>
            </w:r>
            <w:r w:rsidR="00BC4CEC">
              <w:rPr>
                <w:rFonts w:ascii="Arial" w:hAnsi="Arial" w:cs="Arial"/>
              </w:rPr>
              <w:t>.</w:t>
            </w:r>
          </w:p>
          <w:p w14:paraId="2D2120B1" w14:textId="67AA3367" w:rsidR="00001FA4" w:rsidRPr="004108E8" w:rsidRDefault="00001FA4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Выявить зоны для улучшения соблюдения экологического законодательства, а также повышения эффективности использования ресурсов. </w:t>
            </w:r>
          </w:p>
          <w:p w14:paraId="312ED806" w14:textId="732F6A1E" w:rsidR="004C0434" w:rsidRPr="004108E8" w:rsidRDefault="00E12841" w:rsidP="0087155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Провести оценку системы монит</w:t>
            </w:r>
            <w:r w:rsidR="003B0F8F" w:rsidRPr="004108E8">
              <w:rPr>
                <w:rFonts w:ascii="Arial" w:hAnsi="Arial" w:cs="Arial"/>
              </w:rPr>
              <w:t>оринга эффективности потребления ресурсов на всех этапах производственной деятельности</w:t>
            </w:r>
            <w:r w:rsidR="007140BB" w:rsidRPr="004108E8">
              <w:rPr>
                <w:rFonts w:ascii="Arial" w:hAnsi="Arial" w:cs="Arial"/>
              </w:rPr>
              <w:t xml:space="preserve">. </w:t>
            </w:r>
          </w:p>
          <w:p w14:paraId="46FC7DEE" w14:textId="77777777" w:rsidR="00933316" w:rsidRPr="004108E8" w:rsidRDefault="00933316" w:rsidP="00141C2B">
            <w:pPr>
              <w:rPr>
                <w:rFonts w:ascii="Arial" w:hAnsi="Arial" w:cs="Arial"/>
              </w:rPr>
            </w:pPr>
          </w:p>
          <w:p w14:paraId="4C970D78" w14:textId="15030CC9" w:rsidR="00933316" w:rsidRPr="004108E8" w:rsidRDefault="00933316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В рамках проведения комплексного аудита Исполнитель должен провести выездные проверки, осмотры, инспекции производственной территории, объектов, участков производства, складской логистики, офисных, санитарно-бытовых и других технических и/или вспомогательных помещений Заказчика</w:t>
            </w:r>
            <w:r w:rsidR="00871559" w:rsidRPr="004108E8">
              <w:rPr>
                <w:rFonts w:ascii="Arial" w:hAnsi="Arial" w:cs="Arial"/>
              </w:rPr>
              <w:t xml:space="preserve">. </w:t>
            </w:r>
          </w:p>
          <w:p w14:paraId="171630F0" w14:textId="77C00CCF" w:rsidR="00871559" w:rsidRPr="004108E8" w:rsidRDefault="00871559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В рамках проведения комплексного аудита Исполнитель должен запрашивать, получать и </w:t>
            </w:r>
            <w:r w:rsidRPr="004108E8">
              <w:rPr>
                <w:rFonts w:ascii="Arial" w:hAnsi="Arial" w:cs="Arial"/>
              </w:rPr>
              <w:lastRenderedPageBreak/>
              <w:t>рассматривать документацию, касающуюся соблюдения экологического и природоохранного законодательства, потребления/использования ресурсов (энергии, воды, сырье и проч.)</w:t>
            </w:r>
            <w:r w:rsidR="00BC4CEC">
              <w:rPr>
                <w:rFonts w:ascii="Arial" w:hAnsi="Arial" w:cs="Arial"/>
              </w:rPr>
              <w:t>.</w:t>
            </w:r>
          </w:p>
          <w:p w14:paraId="1F94CDB4" w14:textId="7C4208A4" w:rsidR="00871559" w:rsidRPr="004108E8" w:rsidRDefault="00871559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В рамках проведения комплексного аудита Исполнитель должен проводить сбор информации от персонала Заказчика в письменном </w:t>
            </w:r>
            <w:r w:rsidR="008A6E9B">
              <w:rPr>
                <w:rFonts w:ascii="Arial" w:hAnsi="Arial" w:cs="Arial"/>
              </w:rPr>
              <w:t xml:space="preserve">виде </w:t>
            </w:r>
            <w:r w:rsidRPr="004108E8">
              <w:rPr>
                <w:rFonts w:ascii="Arial" w:hAnsi="Arial" w:cs="Arial"/>
              </w:rPr>
              <w:t xml:space="preserve">или </w:t>
            </w:r>
            <w:r w:rsidR="008A6E9B">
              <w:rPr>
                <w:rFonts w:ascii="Arial" w:hAnsi="Arial" w:cs="Arial"/>
              </w:rPr>
              <w:t xml:space="preserve">в </w:t>
            </w:r>
            <w:r w:rsidRPr="004108E8">
              <w:rPr>
                <w:rFonts w:ascii="Arial" w:hAnsi="Arial" w:cs="Arial"/>
              </w:rPr>
              <w:t>устном виде через</w:t>
            </w:r>
            <w:r w:rsidR="00BC4CEC">
              <w:rPr>
                <w:rFonts w:ascii="Arial" w:hAnsi="Arial" w:cs="Arial"/>
              </w:rPr>
              <w:t xml:space="preserve"> </w:t>
            </w:r>
            <w:r w:rsidRPr="004108E8">
              <w:rPr>
                <w:rFonts w:ascii="Arial" w:hAnsi="Arial" w:cs="Arial"/>
              </w:rPr>
              <w:t xml:space="preserve"> опросы, анкетирования, фокус-группы и другие инструменты. </w:t>
            </w:r>
          </w:p>
          <w:p w14:paraId="6D889398" w14:textId="4BAA6B89" w:rsidR="00965CCA" w:rsidRPr="004108E8" w:rsidRDefault="00965CCA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По результатам проведенного аудита Исполнитель обязан подготовить</w:t>
            </w:r>
            <w:r w:rsidR="004108E8" w:rsidRPr="004108E8">
              <w:rPr>
                <w:rFonts w:ascii="Arial" w:hAnsi="Arial" w:cs="Arial"/>
              </w:rPr>
              <w:t xml:space="preserve"> и предоставить Заказчику</w:t>
            </w:r>
            <w:r w:rsidRPr="004108E8">
              <w:rPr>
                <w:rFonts w:ascii="Arial" w:hAnsi="Arial" w:cs="Arial"/>
              </w:rPr>
              <w:t xml:space="preserve"> отчет на двух языках – английском и русском. </w:t>
            </w:r>
            <w:r w:rsidR="007A1F54">
              <w:rPr>
                <w:rFonts w:ascii="Arial" w:hAnsi="Arial" w:cs="Arial"/>
              </w:rPr>
              <w:t>Тексты отчет</w:t>
            </w:r>
            <w:r w:rsidR="00054A9A">
              <w:rPr>
                <w:rFonts w:ascii="Arial" w:hAnsi="Arial" w:cs="Arial"/>
              </w:rPr>
              <w:t>ов</w:t>
            </w:r>
            <w:r w:rsidR="007A1F54">
              <w:rPr>
                <w:rFonts w:ascii="Arial" w:hAnsi="Arial" w:cs="Arial"/>
              </w:rPr>
              <w:t xml:space="preserve"> на русском и английском языках должны быть идентичны </w:t>
            </w:r>
            <w:r w:rsidR="00054A9A">
              <w:rPr>
                <w:rFonts w:ascii="Arial" w:hAnsi="Arial" w:cs="Arial"/>
              </w:rPr>
              <w:t>по смыслу и содержанию</w:t>
            </w:r>
            <w:r w:rsidR="007A1F54">
              <w:rPr>
                <w:rFonts w:ascii="Arial" w:hAnsi="Arial" w:cs="Arial"/>
              </w:rPr>
              <w:t>.</w:t>
            </w:r>
            <w:r w:rsidR="00054A9A">
              <w:rPr>
                <w:rFonts w:ascii="Arial" w:hAnsi="Arial" w:cs="Arial"/>
              </w:rPr>
              <w:t xml:space="preserve"> Тексты отчета должны быть составлены с соблюдением грамматических, лексических норм современного русского и английского языка </w:t>
            </w:r>
            <w:r w:rsidR="00054A9A" w:rsidRPr="00054A9A">
              <w:rPr>
                <w:rFonts w:ascii="Arial" w:hAnsi="Arial" w:cs="Arial"/>
              </w:rPr>
              <w:t>(</w:t>
            </w:r>
            <w:r w:rsidR="00054A9A">
              <w:rPr>
                <w:rFonts w:ascii="Arial" w:hAnsi="Arial" w:cs="Arial"/>
                <w:lang w:val="en-US"/>
              </w:rPr>
              <w:t>British</w:t>
            </w:r>
            <w:r w:rsidR="00054A9A" w:rsidRPr="00054A9A">
              <w:rPr>
                <w:rFonts w:ascii="Arial" w:hAnsi="Arial" w:cs="Arial"/>
              </w:rPr>
              <w:t xml:space="preserve"> </w:t>
            </w:r>
            <w:r w:rsidR="00054A9A">
              <w:rPr>
                <w:rFonts w:ascii="Arial" w:hAnsi="Arial" w:cs="Arial"/>
                <w:lang w:val="en-US"/>
              </w:rPr>
              <w:t>English</w:t>
            </w:r>
            <w:r w:rsidR="00054A9A" w:rsidRPr="00054A9A">
              <w:rPr>
                <w:rFonts w:ascii="Arial" w:hAnsi="Arial" w:cs="Arial"/>
              </w:rPr>
              <w:t>/</w:t>
            </w:r>
            <w:r w:rsidR="00054A9A">
              <w:rPr>
                <w:rFonts w:ascii="Arial" w:hAnsi="Arial" w:cs="Arial"/>
                <w:lang w:val="en-US"/>
              </w:rPr>
              <w:t>American</w:t>
            </w:r>
            <w:r w:rsidR="00054A9A" w:rsidRPr="00054A9A">
              <w:rPr>
                <w:rFonts w:ascii="Arial" w:hAnsi="Arial" w:cs="Arial"/>
              </w:rPr>
              <w:t xml:space="preserve"> </w:t>
            </w:r>
            <w:r w:rsidR="00054A9A">
              <w:rPr>
                <w:rFonts w:ascii="Arial" w:hAnsi="Arial" w:cs="Arial"/>
                <w:lang w:val="en-US"/>
              </w:rPr>
              <w:t>English</w:t>
            </w:r>
            <w:r w:rsidR="00054A9A" w:rsidRPr="00054A9A">
              <w:rPr>
                <w:rFonts w:ascii="Arial" w:hAnsi="Arial" w:cs="Arial"/>
              </w:rPr>
              <w:t>)</w:t>
            </w:r>
            <w:r w:rsidR="00054A9A">
              <w:rPr>
                <w:rFonts w:ascii="Arial" w:hAnsi="Arial" w:cs="Arial"/>
              </w:rPr>
              <w:t xml:space="preserve">, а также технической и специализированной терминологии. </w:t>
            </w:r>
            <w:r w:rsidR="007A1F54">
              <w:rPr>
                <w:rFonts w:ascii="Arial" w:hAnsi="Arial" w:cs="Arial"/>
              </w:rPr>
              <w:t xml:space="preserve"> </w:t>
            </w:r>
          </w:p>
          <w:p w14:paraId="4596E1CD" w14:textId="0BF261F5" w:rsidR="003C7F45" w:rsidRPr="004108E8" w:rsidRDefault="003C7F45" w:rsidP="00E128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Исполнитель обязан выполнить работы с соблюдением указанных ниже сроков. </w:t>
            </w:r>
          </w:p>
          <w:p w14:paraId="4ACEB335" w14:textId="7D06E620" w:rsidR="00924B38" w:rsidRPr="004108E8" w:rsidRDefault="00924B38" w:rsidP="00141C2B">
            <w:pPr>
              <w:rPr>
                <w:rFonts w:ascii="Arial" w:hAnsi="Arial" w:cs="Arial"/>
              </w:rPr>
            </w:pPr>
          </w:p>
        </w:tc>
      </w:tr>
      <w:tr w:rsidR="0043024A" w:rsidRPr="007C45F5" w14:paraId="24A4711B" w14:textId="77777777" w:rsidTr="00776F24">
        <w:tc>
          <w:tcPr>
            <w:tcW w:w="4248" w:type="dxa"/>
          </w:tcPr>
          <w:p w14:paraId="3BAF4E99" w14:textId="77777777" w:rsidR="0043024A" w:rsidRPr="00374F8C" w:rsidRDefault="0043024A" w:rsidP="0043024A">
            <w:pPr>
              <w:rPr>
                <w:b/>
                <w:bCs/>
              </w:rPr>
            </w:pPr>
            <w:r w:rsidRPr="00374F8C">
              <w:rPr>
                <w:b/>
                <w:bCs/>
              </w:rPr>
              <w:lastRenderedPageBreak/>
              <w:t>Основные требования и параметры закупки/</w:t>
            </w:r>
          </w:p>
          <w:p w14:paraId="29A6D665" w14:textId="4F6724EA" w:rsidR="0043024A" w:rsidRPr="00374F8C" w:rsidRDefault="0043024A" w:rsidP="0043024A">
            <w:pPr>
              <w:rPr>
                <w:b/>
                <w:bCs/>
                <w:lang w:val="en-US"/>
              </w:rPr>
            </w:pPr>
            <w:r w:rsidRPr="00374F8C">
              <w:rPr>
                <w:b/>
                <w:bCs/>
                <w:lang w:val="en-US"/>
              </w:rPr>
              <w:t>Main requirements and purchase parameters</w:t>
            </w:r>
          </w:p>
        </w:tc>
        <w:tc>
          <w:tcPr>
            <w:tcW w:w="6208" w:type="dxa"/>
          </w:tcPr>
          <w:p w14:paraId="6DC805A6" w14:textId="295666E5" w:rsidR="0043024A" w:rsidRPr="004108E8" w:rsidRDefault="004C0434" w:rsidP="00410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Исполнитель должен иметь подтвержденный опыт в проведении аудитов </w:t>
            </w:r>
            <w:r w:rsidR="00BC4CEC">
              <w:rPr>
                <w:rFonts w:ascii="Arial" w:hAnsi="Arial" w:cs="Arial"/>
              </w:rPr>
              <w:t xml:space="preserve">производственных </w:t>
            </w:r>
            <w:r w:rsidRPr="004108E8">
              <w:rPr>
                <w:rFonts w:ascii="Arial" w:hAnsi="Arial" w:cs="Arial"/>
              </w:rPr>
              <w:t>предприятий на соблюдение экологического законодательства РФ</w:t>
            </w:r>
            <w:r w:rsidR="008A6E9B">
              <w:rPr>
                <w:rFonts w:ascii="Arial" w:hAnsi="Arial" w:cs="Arial"/>
              </w:rPr>
              <w:t xml:space="preserve"> и регионального законодательства</w:t>
            </w:r>
            <w:r w:rsidRPr="004108E8">
              <w:rPr>
                <w:rFonts w:ascii="Arial" w:hAnsi="Arial" w:cs="Arial"/>
              </w:rPr>
              <w:t xml:space="preserve">. </w:t>
            </w:r>
          </w:p>
          <w:p w14:paraId="4F726AB9" w14:textId="77777777" w:rsidR="008A6E9B" w:rsidRPr="008A6E9B" w:rsidRDefault="00E12841" w:rsidP="00410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 xml:space="preserve">Исполнитель должен иметь подтвержденный опыт в проведении аудитов энергоэффективности (например, на соответствие стандарту </w:t>
            </w:r>
            <w:r w:rsidRPr="004108E8">
              <w:rPr>
                <w:rFonts w:ascii="Arial" w:hAnsi="Arial" w:cs="Arial"/>
                <w:shd w:val="clear" w:color="auto" w:fill="FFFFFF"/>
              </w:rPr>
              <w:t>ISO 50001:2018)</w:t>
            </w:r>
            <w:r w:rsidR="003C7F45" w:rsidRPr="004108E8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007BB391" w14:textId="5E1C6870" w:rsidR="004C0434" w:rsidRPr="004108E8" w:rsidRDefault="004E1BD6" w:rsidP="00410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  <w:shd w:val="clear" w:color="auto" w:fill="FFFFFF"/>
              </w:rPr>
              <w:t xml:space="preserve"> Для инструментальных замеров</w:t>
            </w:r>
            <w:r w:rsidR="008A6E9B">
              <w:rPr>
                <w:rFonts w:ascii="Arial" w:hAnsi="Arial" w:cs="Arial"/>
                <w:shd w:val="clear" w:color="auto" w:fill="FFFFFF"/>
              </w:rPr>
              <w:t xml:space="preserve"> и исследований</w:t>
            </w:r>
            <w:r w:rsidRPr="004108E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A6E9B">
              <w:rPr>
                <w:rFonts w:ascii="Arial" w:hAnsi="Arial" w:cs="Arial"/>
                <w:shd w:val="clear" w:color="auto" w:fill="FFFFFF"/>
              </w:rPr>
              <w:t>в рамках</w:t>
            </w:r>
            <w:r w:rsidRPr="004108E8">
              <w:rPr>
                <w:rFonts w:ascii="Arial" w:hAnsi="Arial" w:cs="Arial"/>
                <w:shd w:val="clear" w:color="auto" w:fill="FFFFFF"/>
              </w:rPr>
              <w:t xml:space="preserve"> проведени</w:t>
            </w:r>
            <w:r w:rsidR="008A6E9B">
              <w:rPr>
                <w:rFonts w:ascii="Arial" w:hAnsi="Arial" w:cs="Arial"/>
                <w:shd w:val="clear" w:color="auto" w:fill="FFFFFF"/>
              </w:rPr>
              <w:t>я</w:t>
            </w:r>
            <w:r w:rsidRPr="004108E8">
              <w:rPr>
                <w:rFonts w:ascii="Arial" w:hAnsi="Arial" w:cs="Arial"/>
                <w:shd w:val="clear" w:color="auto" w:fill="FFFFFF"/>
              </w:rPr>
              <w:t xml:space="preserve"> аудита Исполнитель должен </w:t>
            </w:r>
            <w:r w:rsidR="004108E8" w:rsidRPr="004108E8">
              <w:rPr>
                <w:rFonts w:ascii="Arial" w:hAnsi="Arial" w:cs="Arial"/>
                <w:shd w:val="clear" w:color="auto" w:fill="FFFFFF"/>
              </w:rPr>
              <w:t>иметь в наличии</w:t>
            </w:r>
            <w:r w:rsidRPr="004108E8">
              <w:rPr>
                <w:rFonts w:ascii="Arial" w:hAnsi="Arial" w:cs="Arial"/>
                <w:shd w:val="clear" w:color="auto" w:fill="FFFFFF"/>
              </w:rPr>
              <w:t xml:space="preserve"> или привлекать аккредитованную лабораторию. </w:t>
            </w:r>
            <w:r w:rsidR="004C0434" w:rsidRPr="004108E8">
              <w:rPr>
                <w:rFonts w:ascii="Arial" w:hAnsi="Arial" w:cs="Arial"/>
              </w:rPr>
              <w:t xml:space="preserve"> </w:t>
            </w:r>
          </w:p>
        </w:tc>
      </w:tr>
      <w:tr w:rsidR="00924B38" w14:paraId="4D28F004" w14:textId="77777777" w:rsidTr="00776F24">
        <w:tc>
          <w:tcPr>
            <w:tcW w:w="4248" w:type="dxa"/>
          </w:tcPr>
          <w:p w14:paraId="4C85E5EF" w14:textId="64480DD2" w:rsidR="00924B38" w:rsidRPr="00374F8C" w:rsidRDefault="00924B38" w:rsidP="00141C2B">
            <w:pPr>
              <w:rPr>
                <w:b/>
                <w:bCs/>
              </w:rPr>
            </w:pPr>
            <w:r w:rsidRPr="00374F8C">
              <w:rPr>
                <w:b/>
                <w:bCs/>
              </w:rPr>
              <w:t>Необходимый срок поставки/выполнения услуг</w:t>
            </w:r>
          </w:p>
          <w:p w14:paraId="47D2EE65" w14:textId="4D60D94C" w:rsidR="00924B38" w:rsidRPr="00374F8C" w:rsidRDefault="00924B38" w:rsidP="00141C2B">
            <w:pPr>
              <w:rPr>
                <w:b/>
                <w:bCs/>
              </w:rPr>
            </w:pPr>
            <w:r w:rsidRPr="00374F8C">
              <w:rPr>
                <w:b/>
                <w:bCs/>
                <w:lang w:val="en-US"/>
              </w:rPr>
              <w:t>Required</w:t>
            </w:r>
            <w:r w:rsidRPr="00374F8C">
              <w:rPr>
                <w:b/>
                <w:bCs/>
              </w:rPr>
              <w:t xml:space="preserve"> </w:t>
            </w:r>
            <w:r w:rsidRPr="00374F8C">
              <w:rPr>
                <w:b/>
                <w:bCs/>
                <w:lang w:val="en-US"/>
              </w:rPr>
              <w:t>delivery</w:t>
            </w:r>
            <w:r w:rsidRPr="00374F8C">
              <w:rPr>
                <w:b/>
                <w:bCs/>
              </w:rPr>
              <w:t>/</w:t>
            </w:r>
            <w:r w:rsidRPr="00374F8C">
              <w:rPr>
                <w:b/>
                <w:bCs/>
                <w:lang w:val="en-US"/>
              </w:rPr>
              <w:t>service</w:t>
            </w:r>
            <w:r w:rsidRPr="00374F8C">
              <w:rPr>
                <w:b/>
                <w:bCs/>
              </w:rPr>
              <w:t xml:space="preserve"> </w:t>
            </w:r>
            <w:r w:rsidRPr="00374F8C">
              <w:rPr>
                <w:b/>
                <w:bCs/>
                <w:lang w:val="en-US"/>
              </w:rPr>
              <w:t>period</w:t>
            </w:r>
          </w:p>
        </w:tc>
        <w:tc>
          <w:tcPr>
            <w:tcW w:w="6208" w:type="dxa"/>
          </w:tcPr>
          <w:p w14:paraId="74FC4A8B" w14:textId="77777777" w:rsidR="00924B38" w:rsidRPr="004108E8" w:rsidRDefault="004C0434" w:rsidP="00141C2B">
            <w:pPr>
              <w:rPr>
                <w:rFonts w:ascii="Arial" w:hAnsi="Arial" w:cs="Arial"/>
              </w:rPr>
            </w:pPr>
            <w:r w:rsidRPr="004108E8">
              <w:rPr>
                <w:rFonts w:ascii="Arial" w:hAnsi="Arial" w:cs="Arial"/>
              </w:rPr>
              <w:t>Желательный срок получения КП от потенциальных исполнителей – 15.03.2024 г.</w:t>
            </w:r>
          </w:p>
          <w:p w14:paraId="702DC701" w14:textId="77777777" w:rsidR="004C0434" w:rsidRPr="004108E8" w:rsidRDefault="004C0434" w:rsidP="00141C2B">
            <w:pPr>
              <w:rPr>
                <w:rFonts w:ascii="Arial" w:hAnsi="Arial" w:cs="Arial"/>
              </w:rPr>
            </w:pPr>
          </w:p>
          <w:p w14:paraId="7E56F3E3" w14:textId="294BD97C" w:rsidR="004C0434" w:rsidRPr="004108E8" w:rsidRDefault="004C0434" w:rsidP="00141C2B">
            <w:pPr>
              <w:rPr>
                <w:rFonts w:ascii="Arial" w:hAnsi="Arial" w:cs="Arial"/>
                <w:b/>
                <w:bCs/>
              </w:rPr>
            </w:pPr>
            <w:r w:rsidRPr="004108E8">
              <w:rPr>
                <w:rFonts w:ascii="Arial" w:hAnsi="Arial" w:cs="Arial"/>
              </w:rPr>
              <w:t xml:space="preserve">Срок окончания проведения комплексного аудита (включая посещения производственных площадок Заказчика, сбор исходных данных и информации) – </w:t>
            </w:r>
            <w:r w:rsidRPr="004108E8">
              <w:rPr>
                <w:rFonts w:ascii="Arial" w:hAnsi="Arial" w:cs="Arial"/>
                <w:b/>
                <w:bCs/>
              </w:rPr>
              <w:t>до 28.06.2024 г.</w:t>
            </w:r>
          </w:p>
          <w:p w14:paraId="39C5EC4E" w14:textId="77777777" w:rsidR="004C0434" w:rsidRPr="004108E8" w:rsidRDefault="004C0434" w:rsidP="00141C2B">
            <w:pPr>
              <w:rPr>
                <w:rFonts w:ascii="Arial" w:hAnsi="Arial" w:cs="Arial"/>
              </w:rPr>
            </w:pPr>
          </w:p>
          <w:p w14:paraId="02107A1A" w14:textId="66B7CB39" w:rsidR="004C0434" w:rsidRPr="004108E8" w:rsidRDefault="004C0434" w:rsidP="00141C2B">
            <w:pPr>
              <w:rPr>
                <w:rFonts w:ascii="Arial" w:hAnsi="Arial" w:cs="Arial"/>
                <w:b/>
                <w:bCs/>
              </w:rPr>
            </w:pPr>
            <w:r w:rsidRPr="004108E8">
              <w:rPr>
                <w:rFonts w:ascii="Arial" w:hAnsi="Arial" w:cs="Arial"/>
              </w:rPr>
              <w:t>Срок окончания подготовки отчета с результатами комплексного аудита на двух языках (</w:t>
            </w:r>
            <w:r w:rsidRPr="00141983">
              <w:rPr>
                <w:rFonts w:ascii="Arial" w:hAnsi="Arial" w:cs="Arial"/>
                <w:b/>
                <w:bCs/>
                <w:color w:val="FF0000"/>
              </w:rPr>
              <w:t>русском и английском</w:t>
            </w:r>
            <w:r w:rsidRPr="004108E8">
              <w:rPr>
                <w:rFonts w:ascii="Arial" w:hAnsi="Arial" w:cs="Arial"/>
              </w:rPr>
              <w:t xml:space="preserve">) – </w:t>
            </w:r>
            <w:r w:rsidRPr="004108E8">
              <w:rPr>
                <w:rFonts w:ascii="Arial" w:hAnsi="Arial" w:cs="Arial"/>
                <w:b/>
                <w:bCs/>
              </w:rPr>
              <w:t>до 01.09.2024 г.</w:t>
            </w:r>
            <w:r w:rsidRPr="004108E8">
              <w:rPr>
                <w:rFonts w:ascii="Arial" w:hAnsi="Arial" w:cs="Arial"/>
              </w:rPr>
              <w:t xml:space="preserve"> </w:t>
            </w:r>
          </w:p>
        </w:tc>
      </w:tr>
      <w:tr w:rsidR="00467CCB" w14:paraId="0A521747" w14:textId="77777777" w:rsidTr="00776F24">
        <w:tc>
          <w:tcPr>
            <w:tcW w:w="4248" w:type="dxa"/>
          </w:tcPr>
          <w:p w14:paraId="08484928" w14:textId="69BA384B" w:rsidR="00467CCB" w:rsidRPr="00374F8C" w:rsidRDefault="00467CCB" w:rsidP="00141C2B">
            <w:pPr>
              <w:rPr>
                <w:b/>
                <w:bCs/>
              </w:rPr>
            </w:pPr>
            <w:r>
              <w:rPr>
                <w:b/>
                <w:bCs/>
              </w:rPr>
              <w:t>Адрес местонахождения объекта</w:t>
            </w:r>
          </w:p>
        </w:tc>
        <w:tc>
          <w:tcPr>
            <w:tcW w:w="6208" w:type="dxa"/>
          </w:tcPr>
          <w:p w14:paraId="582B25B3" w14:textId="7525E2BD" w:rsidR="00467CCB" w:rsidRPr="004108E8" w:rsidRDefault="00467CCB" w:rsidP="00141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г.о. Серпухов, п. Большевик, территория Лесная, д. 2</w:t>
            </w:r>
          </w:p>
        </w:tc>
      </w:tr>
    </w:tbl>
    <w:p w14:paraId="0CCE439D" w14:textId="77777777" w:rsidR="00FB058A" w:rsidRDefault="00FB058A" w:rsidP="00141983"/>
    <w:p w14:paraId="62F66953" w14:textId="009FBA48" w:rsidR="00560D04" w:rsidRDefault="00560D04" w:rsidP="00141983">
      <w:bookmarkStart w:id="0" w:name="_Hlk160011048"/>
      <w:r>
        <w:t>В случае возникновения дополнительных вопросов по техническим моментам:</w:t>
      </w:r>
    </w:p>
    <w:p w14:paraId="7692CF31" w14:textId="35C4F736" w:rsidR="00560D04" w:rsidRDefault="00560D04" w:rsidP="00141983">
      <w:r>
        <w:t>Начальник отдела экологии</w:t>
      </w:r>
    </w:p>
    <w:p w14:paraId="76A3ABA4" w14:textId="55A6F206" w:rsidR="00560D04" w:rsidRDefault="00560D04" w:rsidP="00141983">
      <w:r>
        <w:t>Зарина Калиакбетова - 8</w:t>
      </w:r>
      <w:r w:rsidRPr="00560D04">
        <w:t>9647002347</w:t>
      </w:r>
      <w:bookmarkEnd w:id="0"/>
    </w:p>
    <w:sectPr w:rsidR="00560D04" w:rsidSect="00451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4667"/>
    <w:multiLevelType w:val="multilevel"/>
    <w:tmpl w:val="E696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3D62843"/>
    <w:multiLevelType w:val="hybridMultilevel"/>
    <w:tmpl w:val="963E5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92965">
    <w:abstractNumId w:val="1"/>
  </w:num>
  <w:num w:numId="2" w16cid:durableId="103214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82"/>
    <w:rsid w:val="00001FA4"/>
    <w:rsid w:val="00005FEE"/>
    <w:rsid w:val="000139D6"/>
    <w:rsid w:val="00032882"/>
    <w:rsid w:val="00041126"/>
    <w:rsid w:val="00054A9A"/>
    <w:rsid w:val="00141983"/>
    <w:rsid w:val="00141C2B"/>
    <w:rsid w:val="00191A9A"/>
    <w:rsid w:val="001961E2"/>
    <w:rsid w:val="002236C0"/>
    <w:rsid w:val="00242DE4"/>
    <w:rsid w:val="002B043A"/>
    <w:rsid w:val="002E2A29"/>
    <w:rsid w:val="002F328E"/>
    <w:rsid w:val="00341EF9"/>
    <w:rsid w:val="00341F82"/>
    <w:rsid w:val="00374F8C"/>
    <w:rsid w:val="003B0F8F"/>
    <w:rsid w:val="003B47A9"/>
    <w:rsid w:val="003C7F45"/>
    <w:rsid w:val="003F3577"/>
    <w:rsid w:val="004108E8"/>
    <w:rsid w:val="0043024A"/>
    <w:rsid w:val="0045149D"/>
    <w:rsid w:val="00467CCB"/>
    <w:rsid w:val="004C0434"/>
    <w:rsid w:val="004E1BD6"/>
    <w:rsid w:val="004F5BEC"/>
    <w:rsid w:val="00515ACB"/>
    <w:rsid w:val="00560D04"/>
    <w:rsid w:val="00570807"/>
    <w:rsid w:val="00584FD3"/>
    <w:rsid w:val="005B44E3"/>
    <w:rsid w:val="00635F0B"/>
    <w:rsid w:val="0064333C"/>
    <w:rsid w:val="00671B36"/>
    <w:rsid w:val="006726EC"/>
    <w:rsid w:val="0067704F"/>
    <w:rsid w:val="00710428"/>
    <w:rsid w:val="007140BB"/>
    <w:rsid w:val="00723BEE"/>
    <w:rsid w:val="00740E26"/>
    <w:rsid w:val="007412F1"/>
    <w:rsid w:val="00765068"/>
    <w:rsid w:val="00776F24"/>
    <w:rsid w:val="007A1F54"/>
    <w:rsid w:val="007C45F5"/>
    <w:rsid w:val="00822171"/>
    <w:rsid w:val="00857930"/>
    <w:rsid w:val="00871559"/>
    <w:rsid w:val="0087447E"/>
    <w:rsid w:val="00891AE4"/>
    <w:rsid w:val="008A6E9B"/>
    <w:rsid w:val="00924B38"/>
    <w:rsid w:val="00933316"/>
    <w:rsid w:val="00965CCA"/>
    <w:rsid w:val="009E78A9"/>
    <w:rsid w:val="00A369DD"/>
    <w:rsid w:val="00A4168B"/>
    <w:rsid w:val="00AB5433"/>
    <w:rsid w:val="00B259DB"/>
    <w:rsid w:val="00B5526F"/>
    <w:rsid w:val="00BC4CEC"/>
    <w:rsid w:val="00BD0AA1"/>
    <w:rsid w:val="00C52E02"/>
    <w:rsid w:val="00C62B63"/>
    <w:rsid w:val="00C8023C"/>
    <w:rsid w:val="00CF5E07"/>
    <w:rsid w:val="00D00DCC"/>
    <w:rsid w:val="00D062B1"/>
    <w:rsid w:val="00D45034"/>
    <w:rsid w:val="00D53995"/>
    <w:rsid w:val="00DA4A78"/>
    <w:rsid w:val="00DC75BC"/>
    <w:rsid w:val="00E10BB3"/>
    <w:rsid w:val="00E12841"/>
    <w:rsid w:val="00E135F1"/>
    <w:rsid w:val="00E4268D"/>
    <w:rsid w:val="00E51098"/>
    <w:rsid w:val="00F05970"/>
    <w:rsid w:val="00F642DB"/>
    <w:rsid w:val="00F70502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A2D1"/>
  <w15:docId w15:val="{C6B764BF-1A91-4D15-B2E7-D021211C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Eczacibasi Holding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Zateinova</dc:creator>
  <cp:keywords/>
  <dc:description/>
  <cp:lastModifiedBy>Andrey Eremin</cp:lastModifiedBy>
  <cp:revision>5</cp:revision>
  <dcterms:created xsi:type="dcterms:W3CDTF">2024-02-28T08:00:00Z</dcterms:created>
  <dcterms:modified xsi:type="dcterms:W3CDTF">2024-02-28T08:12:00Z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2023-08-07T11:53:22Z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8844153f-49f1-4f23-bc23-9bc581876a5a</vt:lpwstr>
  </property>
  <property fmtid="{D5CDD505-2E9C-101B-9397-08002B2CF9AE}" pid="8" name="MSIP_Label_7d5a0de8-b827-4bc9-a670-fb2527f18a84_ContentBits">
    <vt:lpwstr>0</vt:lpwstr>
  </property>
</Properties>
</file>