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04D166A3" w:rsidR="0059035B" w:rsidRPr="00D4435C" w:rsidRDefault="00805321" w:rsidP="00C502D4">
      <w:pPr>
        <w:jc w:val="center"/>
        <w:rPr>
          <w:b/>
          <w:sz w:val="32"/>
        </w:rPr>
      </w:pPr>
      <w:r w:rsidRPr="00D4435C">
        <w:rPr>
          <w:b/>
          <w:sz w:val="32"/>
        </w:rPr>
        <w:t>Т</w:t>
      </w:r>
      <w:r w:rsidR="00C502D4" w:rsidRPr="00D4435C">
        <w:rPr>
          <w:b/>
          <w:sz w:val="32"/>
        </w:rPr>
        <w:t xml:space="preserve">ехническое задание к запросу цен </w:t>
      </w:r>
      <w:r w:rsidRPr="00D4435C">
        <w:rPr>
          <w:b/>
          <w:sz w:val="32"/>
        </w:rPr>
        <w:t>на поставк</w:t>
      </w:r>
      <w:r w:rsidR="00D4435C" w:rsidRPr="00D4435C">
        <w:rPr>
          <w:b/>
          <w:sz w:val="32"/>
        </w:rPr>
        <w:t xml:space="preserve">у серверов </w:t>
      </w:r>
      <w:r w:rsidR="00D4435C" w:rsidRPr="00D4435C">
        <w:rPr>
          <w:b/>
          <w:sz w:val="32"/>
          <w:lang w:val="en-US"/>
        </w:rPr>
        <w:t>MOXA</w:t>
      </w:r>
      <w:r w:rsidR="00E8403D" w:rsidRPr="00D4435C">
        <w:rPr>
          <w:b/>
          <w:sz w:val="32"/>
        </w:rPr>
        <w:t>.</w:t>
      </w:r>
    </w:p>
    <w:p w14:paraId="6A84555F" w14:textId="77777777" w:rsidR="00D4435C" w:rsidRDefault="00D4435C" w:rsidP="00D4435C">
      <w:pPr>
        <w:rPr>
          <w:b/>
        </w:rPr>
      </w:pPr>
    </w:p>
    <w:p w14:paraId="40B0F6E7" w14:textId="22776FC6" w:rsidR="00E8403D" w:rsidRPr="00E8403D" w:rsidRDefault="00E8403D" w:rsidP="00D4435C">
      <w:pPr>
        <w:jc w:val="center"/>
      </w:pPr>
      <w:r>
        <w:t xml:space="preserve">Качественные и количественные характеристики </w:t>
      </w:r>
      <w:r w:rsidR="00D4435C">
        <w:t>серверов</w:t>
      </w:r>
      <w:bookmarkStart w:id="0" w:name="_GoBack"/>
      <w:bookmarkEnd w:id="0"/>
      <w:r>
        <w:t>, представлены в таблице: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22"/>
        <w:gridCol w:w="3474"/>
      </w:tblGrid>
      <w:tr w:rsidR="00D9288E" w14:paraId="785E5ED7" w14:textId="1D54A0C7" w:rsidTr="00D4435C">
        <w:tc>
          <w:tcPr>
            <w:tcW w:w="4322" w:type="dxa"/>
          </w:tcPr>
          <w:p w14:paraId="5C5528EB" w14:textId="0D7B9448" w:rsidR="00D9288E" w:rsidRPr="00805321" w:rsidRDefault="00D9288E" w:rsidP="00D4435C">
            <w:pPr>
              <w:jc w:val="center"/>
            </w:pPr>
            <w:r>
              <w:t xml:space="preserve">Наименование </w:t>
            </w:r>
            <w:r w:rsidR="00D4435C">
              <w:t>оборудования</w:t>
            </w:r>
          </w:p>
        </w:tc>
        <w:tc>
          <w:tcPr>
            <w:tcW w:w="3474" w:type="dxa"/>
          </w:tcPr>
          <w:p w14:paraId="4A0F9A09" w14:textId="2A74BFB2" w:rsidR="00D9288E" w:rsidRDefault="00D9288E" w:rsidP="00D4435C">
            <w:pPr>
              <w:jc w:val="center"/>
            </w:pPr>
            <w:r>
              <w:t>Количество</w:t>
            </w:r>
          </w:p>
        </w:tc>
      </w:tr>
      <w:tr w:rsidR="00D9288E" w14:paraId="40B6682A" w14:textId="2EDA5AFA" w:rsidTr="00D4435C">
        <w:tc>
          <w:tcPr>
            <w:tcW w:w="4322" w:type="dxa"/>
          </w:tcPr>
          <w:p w14:paraId="5769541E" w14:textId="0817131C" w:rsidR="00D9288E" w:rsidRPr="00D9288E" w:rsidRDefault="00D4435C" w:rsidP="00D4435C">
            <w:pPr>
              <w:jc w:val="center"/>
              <w:rPr>
                <w:lang w:val="en-US"/>
              </w:rPr>
            </w:pPr>
            <w:r w:rsidRPr="00D4435C">
              <w:t>Сервер MOXA NP6610-32</w:t>
            </w:r>
          </w:p>
        </w:tc>
        <w:tc>
          <w:tcPr>
            <w:tcW w:w="3474" w:type="dxa"/>
          </w:tcPr>
          <w:p w14:paraId="7ECCE008" w14:textId="2F2A62A5" w:rsidR="00D9288E" w:rsidRPr="00D9288E" w:rsidRDefault="00D4435C" w:rsidP="00D4435C">
            <w:pPr>
              <w:jc w:val="center"/>
            </w:pPr>
            <w:r>
              <w:t>7</w:t>
            </w:r>
          </w:p>
        </w:tc>
      </w:tr>
    </w:tbl>
    <w:p w14:paraId="36798124" w14:textId="0E071691" w:rsidR="00805321" w:rsidRDefault="00805321"/>
    <w:p w14:paraId="1AF11018" w14:textId="6D4421D7" w:rsidR="00C74BC7" w:rsidRDefault="00D4435C">
      <w:r>
        <w:t>Срок</w:t>
      </w:r>
      <w:r w:rsidR="00E8403D">
        <w:t xml:space="preserve"> гаранти</w:t>
      </w:r>
      <w:r>
        <w:t>и:</w:t>
      </w:r>
      <w:r w:rsidR="00E8403D">
        <w:t xml:space="preserve"> не менее 1 года</w:t>
      </w:r>
      <w:r w:rsidR="00C74BC7">
        <w:t xml:space="preserve"> с момента поставки</w:t>
      </w:r>
      <w:r>
        <w:t>, если иное не указано производителем.</w:t>
      </w:r>
    </w:p>
    <w:p w14:paraId="3594A0BE" w14:textId="350E5637" w:rsidR="001E6342" w:rsidRDefault="00C502D4">
      <w:pPr>
        <w:rPr>
          <w:color w:val="FF0000"/>
        </w:rPr>
      </w:pPr>
      <w:r>
        <w:t xml:space="preserve">Срок поставки: </w:t>
      </w:r>
      <w:r w:rsidR="00D9288E">
        <w:t>необходимо указать срок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183C32E0"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3B6E9705" w14:textId="77777777" w:rsidR="00C502D4" w:rsidRPr="00E8403D" w:rsidRDefault="00C502D4"/>
    <w:sectPr w:rsidR="00C502D4" w:rsidRPr="00E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4A40C7"/>
    <w:rsid w:val="00805321"/>
    <w:rsid w:val="00987C4C"/>
    <w:rsid w:val="00BD05FD"/>
    <w:rsid w:val="00C502D4"/>
    <w:rsid w:val="00C74BC7"/>
    <w:rsid w:val="00D4435C"/>
    <w:rsid w:val="00D60ABC"/>
    <w:rsid w:val="00D9288E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6B17-482D-4229-8EB2-7F07B6C2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3</cp:revision>
  <dcterms:created xsi:type="dcterms:W3CDTF">2024-01-25T08:53:00Z</dcterms:created>
  <dcterms:modified xsi:type="dcterms:W3CDTF">2024-02-07T07:53:00Z</dcterms:modified>
</cp:coreProperties>
</file>