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75A06B6B" w14:textId="479D0860" w:rsidR="00590B0B" w:rsidRDefault="00937D8E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31</w:t>
      </w:r>
      <w:r w:rsidR="00D03B57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val="en-US" w:eastAsia="en-US"/>
        </w:rPr>
        <w:t>05</w:t>
      </w:r>
      <w:r w:rsidR="00D03B57" w:rsidRPr="00D03B57">
        <w:rPr>
          <w:rFonts w:eastAsiaTheme="minorHAnsi"/>
          <w:sz w:val="24"/>
          <w:szCs w:val="24"/>
          <w:lang w:eastAsia="en-US"/>
        </w:rPr>
        <w:t>.202</w:t>
      </w:r>
      <w:r w:rsidR="00EE2167">
        <w:rPr>
          <w:rFonts w:eastAsiaTheme="minorHAnsi"/>
          <w:sz w:val="24"/>
          <w:szCs w:val="24"/>
          <w:lang w:eastAsia="en-US"/>
        </w:rPr>
        <w:t>4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319A25AB" w14:textId="6DD8CA8B" w:rsidR="00D03B57" w:rsidRPr="00590B0B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г. </w:t>
      </w:r>
      <w:r w:rsidR="00590B0B">
        <w:rPr>
          <w:rFonts w:eastAsiaTheme="minorHAnsi"/>
          <w:sz w:val="24"/>
          <w:szCs w:val="24"/>
          <w:lang w:eastAsia="en-US"/>
        </w:rPr>
        <w:t>Москва</w:t>
      </w:r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7D53254" w14:textId="578FB227" w:rsidR="00590B0B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5F465EF1" w14:textId="6E69A337" w:rsidR="00590B0B" w:rsidRPr="00EE2167" w:rsidRDefault="00590B0B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Для успешного рассмотрения вашей заявки</w:t>
      </w:r>
      <w:r w:rsidR="006A6A62" w:rsidRPr="00EE2167">
        <w:rPr>
          <w:rFonts w:eastAsiaTheme="minorHAnsi"/>
          <w:sz w:val="24"/>
          <w:szCs w:val="24"/>
          <w:lang w:eastAsia="en-US"/>
        </w:rPr>
        <w:t>,</w:t>
      </w:r>
      <w:r w:rsidRPr="00EE2167">
        <w:rPr>
          <w:rFonts w:eastAsiaTheme="minorHAnsi"/>
          <w:sz w:val="24"/>
          <w:szCs w:val="24"/>
          <w:lang w:eastAsia="en-US"/>
        </w:rPr>
        <w:t xml:space="preserve"> на площадку необходимо подгрузить:</w:t>
      </w:r>
    </w:p>
    <w:p w14:paraId="65A76C0A" w14:textId="77777777" w:rsidR="006A6A62" w:rsidRPr="00EE2167" w:rsidRDefault="006A6A62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9B26B6F" w14:textId="20B5ECCF" w:rsidR="00EE2167" w:rsidRPr="00EE2167" w:rsidRDefault="00EE2167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предложение, содержащ</w:t>
      </w:r>
      <w:r>
        <w:rPr>
          <w:rFonts w:eastAsiaTheme="minorHAnsi"/>
          <w:sz w:val="24"/>
          <w:szCs w:val="24"/>
          <w:lang w:eastAsia="en-US"/>
        </w:rPr>
        <w:t>ее</w:t>
      </w:r>
      <w:r w:rsidRPr="00D03B57">
        <w:rPr>
          <w:rFonts w:eastAsiaTheme="minorHAnsi"/>
          <w:sz w:val="24"/>
          <w:szCs w:val="24"/>
          <w:lang w:eastAsia="en-US"/>
        </w:rPr>
        <w:t xml:space="preserve"> развернутую информацию о </w:t>
      </w:r>
      <w:r w:rsidRPr="00E56342">
        <w:rPr>
          <w:rFonts w:eastAsiaTheme="minorHAnsi"/>
          <w:b/>
          <w:sz w:val="24"/>
          <w:szCs w:val="24"/>
          <w:lang w:eastAsia="en-US"/>
        </w:rPr>
        <w:t>цене, составе работ/услуг, наличии/отсутствии НДС, условиях оплаты, текущем операторе ЭДО, ваши контакты</w:t>
      </w:r>
    </w:p>
    <w:p w14:paraId="29B53FB5" w14:textId="0C6F182A" w:rsidR="00590B0B" w:rsidRPr="00EE2167" w:rsidRDefault="00590B0B" w:rsidP="00EE2167">
      <w:pPr>
        <w:spacing w:line="276" w:lineRule="auto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EE2167">
        <w:rPr>
          <w:rFonts w:eastAsiaTheme="minorHAnsi"/>
          <w:b/>
          <w:color w:val="FF0000"/>
          <w:sz w:val="24"/>
          <w:szCs w:val="24"/>
          <w:lang w:eastAsia="en-US"/>
        </w:rPr>
        <w:t>Заявки БЕЗ приложенного КП рассматриваться не будут</w:t>
      </w:r>
      <w:r w:rsidRPr="00EE2167">
        <w:rPr>
          <w:rFonts w:eastAsiaTheme="minorHAnsi"/>
          <w:color w:val="FF0000"/>
          <w:sz w:val="24"/>
          <w:szCs w:val="24"/>
          <w:lang w:eastAsia="en-US"/>
        </w:rPr>
        <w:t xml:space="preserve">. </w:t>
      </w:r>
    </w:p>
    <w:p w14:paraId="2959DBC5" w14:textId="7218438F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27E4AC34" w14:textId="12EE0A34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Подписанное </w:t>
      </w:r>
      <w:r w:rsidRPr="00EE2167">
        <w:rPr>
          <w:rFonts w:eastAsiaTheme="minorHAnsi"/>
          <w:sz w:val="24"/>
          <w:szCs w:val="24"/>
          <w:lang w:val="en-US" w:eastAsia="en-US"/>
        </w:rPr>
        <w:t>C</w:t>
      </w:r>
      <w:r w:rsidRPr="00EE2167">
        <w:rPr>
          <w:rFonts w:eastAsiaTheme="minorHAnsi"/>
          <w:sz w:val="24"/>
          <w:szCs w:val="24"/>
          <w:lang w:eastAsia="en-US"/>
        </w:rPr>
        <w:t xml:space="preserve">оглашение о конфиденциальности </w:t>
      </w:r>
      <w:r w:rsidR="00AB670A" w:rsidRPr="00EE2167">
        <w:rPr>
          <w:rFonts w:eastAsiaTheme="minorHAnsi"/>
          <w:sz w:val="24"/>
          <w:szCs w:val="24"/>
          <w:lang w:eastAsia="en-US"/>
        </w:rPr>
        <w:t xml:space="preserve">«Соглашение </w:t>
      </w:r>
      <w:r w:rsidR="00AB670A" w:rsidRPr="00EE2167">
        <w:rPr>
          <w:rFonts w:eastAsiaTheme="minorHAnsi"/>
          <w:sz w:val="24"/>
          <w:szCs w:val="24"/>
          <w:lang w:val="en-US" w:eastAsia="en-US"/>
        </w:rPr>
        <w:t>NDA</w:t>
      </w:r>
      <w:r w:rsidR="00AB670A" w:rsidRPr="00EE2167">
        <w:rPr>
          <w:rFonts w:eastAsiaTheme="minorHAnsi"/>
          <w:sz w:val="24"/>
          <w:szCs w:val="24"/>
          <w:lang w:eastAsia="en-US"/>
        </w:rPr>
        <w:t>_МАЙ</w:t>
      </w:r>
      <w:r w:rsidR="006172D2" w:rsidRPr="00EE2167">
        <w:rPr>
          <w:rFonts w:eastAsiaTheme="minorHAnsi"/>
          <w:sz w:val="24"/>
          <w:szCs w:val="24"/>
          <w:lang w:eastAsia="en-US"/>
        </w:rPr>
        <w:t>»</w:t>
      </w:r>
    </w:p>
    <w:p w14:paraId="0C2DE3FA" w14:textId="77777777" w:rsidR="00590B0B" w:rsidRPr="00EE2167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724BEDC8" w14:textId="48F313D6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Обраща</w:t>
      </w:r>
      <w:r w:rsidR="007A63DC" w:rsidRPr="00EE2167">
        <w:rPr>
          <w:rFonts w:eastAsiaTheme="minorHAnsi"/>
          <w:sz w:val="24"/>
          <w:szCs w:val="24"/>
          <w:lang w:eastAsia="en-US"/>
        </w:rPr>
        <w:t>ем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  <w:r w:rsidR="00DA1199" w:rsidRPr="00EE2167">
        <w:rPr>
          <w:rFonts w:eastAsiaTheme="minorHAnsi"/>
          <w:sz w:val="24"/>
          <w:szCs w:val="24"/>
          <w:lang w:eastAsia="en-US"/>
        </w:rPr>
        <w:t>В</w:t>
      </w:r>
      <w:r w:rsidRPr="00EE2167">
        <w:rPr>
          <w:rFonts w:eastAsiaTheme="minorHAnsi"/>
          <w:sz w:val="24"/>
          <w:szCs w:val="24"/>
          <w:lang w:eastAsia="en-US"/>
        </w:rPr>
        <w:t>аше внимание, что приложенные документы, такие как:</w:t>
      </w:r>
    </w:p>
    <w:p w14:paraId="76055B23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Деловая этика</w:t>
      </w:r>
    </w:p>
    <w:p w14:paraId="5563316E" w14:textId="3E6E3672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68022AF2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носят </w:t>
      </w:r>
      <w:r w:rsidRPr="00EE216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EE2167">
        <w:rPr>
          <w:rFonts w:eastAsiaTheme="minorHAnsi"/>
          <w:sz w:val="24"/>
          <w:szCs w:val="24"/>
          <w:lang w:eastAsia="en-US"/>
        </w:rPr>
        <w:t xml:space="preserve">. С этими документами необходимо ознакомиться до подписания </w:t>
      </w:r>
      <w:r w:rsidR="006A6A62" w:rsidRPr="00EE2167">
        <w:rPr>
          <w:rFonts w:eastAsiaTheme="minorHAnsi"/>
          <w:sz w:val="24"/>
          <w:szCs w:val="24"/>
          <w:lang w:eastAsia="en-US"/>
        </w:rPr>
        <w:t>Д</w:t>
      </w:r>
      <w:r w:rsidRPr="00EE2167">
        <w:rPr>
          <w:rFonts w:eastAsiaTheme="minorHAnsi"/>
          <w:sz w:val="24"/>
          <w:szCs w:val="24"/>
          <w:lang w:eastAsia="en-US"/>
        </w:rPr>
        <w:t>оговора, и они водят в пакет документов вместе с ним.</w:t>
      </w:r>
    </w:p>
    <w:p w14:paraId="5AD34CC3" w14:textId="77777777" w:rsidR="00D03B57" w:rsidRPr="00EE216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42BEC9B7" w14:textId="06B792A5" w:rsidR="00EE2167" w:rsidRPr="00EE2167" w:rsidRDefault="00D03B57" w:rsidP="00EE2167">
      <w:pPr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>По вопросам площадки и документо</w:t>
      </w:r>
      <w:r w:rsidR="00DA1199" w:rsidRPr="00EE2167">
        <w:rPr>
          <w:rFonts w:eastAsiaTheme="minorHAnsi"/>
          <w:sz w:val="24"/>
          <w:szCs w:val="24"/>
          <w:lang w:eastAsia="en-US"/>
        </w:rPr>
        <w:t>оборота,</w:t>
      </w:r>
      <w:r w:rsidRPr="00EE2167">
        <w:rPr>
          <w:rFonts w:eastAsiaTheme="minorHAnsi"/>
          <w:sz w:val="24"/>
          <w:szCs w:val="24"/>
          <w:lang w:eastAsia="en-US"/>
        </w:rPr>
        <w:t xml:space="preserve"> обращайтесь к</w:t>
      </w:r>
      <w:r w:rsidR="00EE2167" w:rsidRPr="00EE2167">
        <w:rPr>
          <w:color w:val="4B4F54"/>
          <w:sz w:val="24"/>
          <w:szCs w:val="24"/>
        </w:rPr>
        <w:t xml:space="preserve"> </w:t>
      </w:r>
      <w:r w:rsidR="00EE2167" w:rsidRPr="00EE2167">
        <w:rPr>
          <w:sz w:val="24"/>
          <w:szCs w:val="24"/>
        </w:rPr>
        <w:t xml:space="preserve">Специалисту по добыче </w:t>
      </w:r>
    </w:p>
    <w:p w14:paraId="2C4D5B81" w14:textId="61A76BF4" w:rsidR="00EE2167" w:rsidRPr="00EE2167" w:rsidRDefault="00EE2167" w:rsidP="00EE2167">
      <w:pPr>
        <w:rPr>
          <w:sz w:val="24"/>
          <w:szCs w:val="24"/>
        </w:rPr>
      </w:pPr>
      <w:r w:rsidRPr="00EE2167">
        <w:rPr>
          <w:sz w:val="24"/>
          <w:szCs w:val="24"/>
        </w:rPr>
        <w:t xml:space="preserve">вспомогательных товаров и услуг Верзун </w:t>
      </w:r>
      <w:proofErr w:type="spellStart"/>
      <w:r w:rsidRPr="00EE2167">
        <w:rPr>
          <w:sz w:val="24"/>
          <w:szCs w:val="24"/>
        </w:rPr>
        <w:t>Ираде</w:t>
      </w:r>
      <w:proofErr w:type="spellEnd"/>
    </w:p>
    <w:p w14:paraId="7D4F3B27" w14:textId="583FE833" w:rsidR="00DA1199" w:rsidRPr="00B26B66" w:rsidRDefault="00DA1199" w:rsidP="00DA1199">
      <w:pPr>
        <w:rPr>
          <w:sz w:val="24"/>
          <w:szCs w:val="24"/>
          <w:lang w:val="en-US"/>
        </w:rPr>
      </w:pPr>
      <w:r w:rsidRPr="00EE2167">
        <w:rPr>
          <w:b/>
          <w:bCs/>
          <w:sz w:val="24"/>
          <w:szCs w:val="24"/>
        </w:rPr>
        <w:t>раб</w:t>
      </w:r>
      <w:r w:rsidRPr="00EE2167">
        <w:rPr>
          <w:b/>
          <w:bCs/>
          <w:sz w:val="24"/>
          <w:szCs w:val="24"/>
          <w:lang w:val="en-US"/>
        </w:rPr>
        <w:t xml:space="preserve"> </w:t>
      </w:r>
      <w:r w:rsidRPr="00EE2167">
        <w:rPr>
          <w:sz w:val="24"/>
          <w:szCs w:val="24"/>
          <w:lang w:val="en-US"/>
        </w:rPr>
        <w:t xml:space="preserve">    +7 (495) 775 75 05 </w:t>
      </w:r>
      <w:proofErr w:type="spellStart"/>
      <w:r w:rsidRPr="00EE2167">
        <w:rPr>
          <w:sz w:val="24"/>
          <w:szCs w:val="24"/>
        </w:rPr>
        <w:t>доб</w:t>
      </w:r>
      <w:proofErr w:type="spellEnd"/>
      <w:r w:rsidRPr="00EE2167">
        <w:rPr>
          <w:sz w:val="24"/>
          <w:szCs w:val="24"/>
          <w:lang w:val="en-US"/>
        </w:rPr>
        <w:t xml:space="preserve">. </w:t>
      </w:r>
      <w:r w:rsidR="00EE2167" w:rsidRPr="00EE2167">
        <w:rPr>
          <w:sz w:val="24"/>
          <w:szCs w:val="24"/>
          <w:lang w:val="en-US"/>
        </w:rPr>
        <w:t>70</w:t>
      </w:r>
      <w:r w:rsidR="00EE2167" w:rsidRPr="00B26B66">
        <w:rPr>
          <w:sz w:val="24"/>
          <w:szCs w:val="24"/>
          <w:lang w:val="en-US"/>
        </w:rPr>
        <w:t>26</w:t>
      </w:r>
    </w:p>
    <w:p w14:paraId="4A9AAE27" w14:textId="46C16632" w:rsidR="00D03B57" w:rsidRPr="002703E4" w:rsidRDefault="00EE2167" w:rsidP="00DA1199">
      <w:pPr>
        <w:spacing w:line="240" w:lineRule="atLeast"/>
        <w:rPr>
          <w:rFonts w:eastAsiaTheme="minorHAnsi"/>
          <w:b/>
          <w:color w:val="4472C4"/>
          <w:sz w:val="24"/>
          <w:szCs w:val="24"/>
          <w:lang w:val="en-US" w:eastAsia="en-US"/>
        </w:rPr>
      </w:pPr>
      <w:r w:rsidRPr="00EE2167">
        <w:rPr>
          <w:b/>
          <w:bCs/>
          <w:sz w:val="24"/>
          <w:szCs w:val="24"/>
          <w:lang w:val="en-US"/>
        </w:rPr>
        <w:t>e-mail</w:t>
      </w:r>
      <w:r w:rsidR="00C504E2" w:rsidRPr="00902B08">
        <w:rPr>
          <w:b/>
          <w:bCs/>
          <w:sz w:val="24"/>
          <w:szCs w:val="24"/>
          <w:lang w:val="en-US"/>
        </w:rPr>
        <w:t>:</w:t>
      </w:r>
      <w:r w:rsidRPr="00EE2167">
        <w:rPr>
          <w:sz w:val="24"/>
          <w:szCs w:val="24"/>
          <w:lang w:val="en-US"/>
        </w:rPr>
        <w:t xml:space="preserve"> </w:t>
      </w:r>
      <w:r w:rsidR="00C504E2" w:rsidRPr="002703E4">
        <w:rPr>
          <w:b/>
          <w:sz w:val="24"/>
          <w:szCs w:val="24"/>
          <w:lang w:val="en-US"/>
        </w:rPr>
        <w:t>I</w:t>
      </w:r>
      <w:r w:rsidRPr="002703E4">
        <w:rPr>
          <w:b/>
          <w:sz w:val="24"/>
          <w:szCs w:val="24"/>
          <w:lang w:val="en-US"/>
        </w:rPr>
        <w:t>Verzun@theMAY.com</w:t>
      </w:r>
    </w:p>
    <w:p w14:paraId="6405E413" w14:textId="7F77F7F9" w:rsidR="00D03B57" w:rsidRPr="00EE2167" w:rsidRDefault="00D03B57" w:rsidP="00D03B57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</w:p>
    <w:p w14:paraId="64A81AD4" w14:textId="08BCDDFF" w:rsidR="007A63DC" w:rsidRPr="00937D8E" w:rsidRDefault="007A63DC" w:rsidP="007A63DC">
      <w:pPr>
        <w:spacing w:line="240" w:lineRule="atLeast"/>
        <w:rPr>
          <w:sz w:val="24"/>
          <w:szCs w:val="24"/>
          <w:u w:val="word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Все вопросы по ТЗ рассматриваются либо в </w:t>
      </w:r>
      <w:r w:rsidRPr="00EE2167">
        <w:rPr>
          <w:rFonts w:eastAsiaTheme="minorHAnsi"/>
          <w:b/>
          <w:sz w:val="24"/>
          <w:szCs w:val="24"/>
          <w:lang w:eastAsia="en-US"/>
        </w:rPr>
        <w:t>чате ЭТП</w:t>
      </w:r>
      <w:r w:rsidRPr="00EE2167">
        <w:rPr>
          <w:rFonts w:eastAsiaTheme="minorHAnsi"/>
          <w:sz w:val="24"/>
          <w:szCs w:val="24"/>
          <w:lang w:eastAsia="en-US"/>
        </w:rPr>
        <w:t xml:space="preserve">, либо по </w:t>
      </w:r>
      <w:r w:rsidRPr="00937D8E">
        <w:rPr>
          <w:rFonts w:eastAsiaTheme="minorHAnsi"/>
          <w:b/>
          <w:sz w:val="24"/>
          <w:szCs w:val="24"/>
          <w:u w:val="words"/>
          <w:lang w:eastAsia="en-US"/>
        </w:rPr>
        <w:t>электронной почте</w:t>
      </w:r>
      <w:r w:rsidRPr="00937D8E">
        <w:rPr>
          <w:rFonts w:eastAsiaTheme="minorHAnsi"/>
          <w:sz w:val="24"/>
          <w:szCs w:val="24"/>
          <w:u w:val="words"/>
          <w:lang w:eastAsia="en-US"/>
        </w:rPr>
        <w:t xml:space="preserve"> </w:t>
      </w:r>
    </w:p>
    <w:p w14:paraId="3871110E" w14:textId="7319B812" w:rsidR="007A63DC" w:rsidRPr="00937D8E" w:rsidRDefault="00937D8E" w:rsidP="00D03B57">
      <w:pPr>
        <w:spacing w:line="240" w:lineRule="atLeast"/>
        <w:rPr>
          <w:rFonts w:eastAsiaTheme="minorHAnsi"/>
          <w:b/>
          <w:color w:val="4472C4"/>
          <w:sz w:val="24"/>
          <w:szCs w:val="24"/>
          <w:lang w:eastAsia="en-US"/>
        </w:rPr>
      </w:pPr>
      <w:hyperlink r:id="rId7" w:history="1">
        <w:r w:rsidR="00A955DD" w:rsidRPr="00937D8E">
          <w:rPr>
            <w:rStyle w:val="a7"/>
            <w:rFonts w:eastAsiaTheme="minorHAnsi"/>
            <w:b/>
            <w:sz w:val="24"/>
            <w:szCs w:val="24"/>
            <w:lang w:eastAsia="en-US"/>
          </w:rPr>
          <w:t>AKustov@theMay.com</w:t>
        </w:r>
      </w:hyperlink>
    </w:p>
    <w:p w14:paraId="7B07803A" w14:textId="77777777" w:rsidR="00A955DD" w:rsidRPr="00590B0B" w:rsidRDefault="00A955DD" w:rsidP="00D03B57">
      <w:pPr>
        <w:spacing w:line="240" w:lineRule="atLeast"/>
        <w:rPr>
          <w:rFonts w:ascii="Tahoma" w:eastAsiaTheme="minorHAnsi" w:hAnsi="Tahoma" w:cs="Tahoma"/>
          <w:color w:val="4472C4"/>
          <w:lang w:eastAsia="en-US"/>
        </w:rPr>
      </w:pP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8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937D8E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937D8E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A14ED1A0"/>
    <w:lvl w:ilvl="0" w:tplc="636EE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1049B"/>
    <w:rsid w:val="001220B4"/>
    <w:rsid w:val="00134CA7"/>
    <w:rsid w:val="00152D87"/>
    <w:rsid w:val="001E6F9D"/>
    <w:rsid w:val="00204E9A"/>
    <w:rsid w:val="002703E4"/>
    <w:rsid w:val="002A2D34"/>
    <w:rsid w:val="002B29EA"/>
    <w:rsid w:val="002F3B62"/>
    <w:rsid w:val="00361859"/>
    <w:rsid w:val="003D4601"/>
    <w:rsid w:val="0040598C"/>
    <w:rsid w:val="00490C41"/>
    <w:rsid w:val="004A405B"/>
    <w:rsid w:val="004C2D90"/>
    <w:rsid w:val="00544B0C"/>
    <w:rsid w:val="00590B0B"/>
    <w:rsid w:val="005D1834"/>
    <w:rsid w:val="006172D2"/>
    <w:rsid w:val="00696FAA"/>
    <w:rsid w:val="006A6A62"/>
    <w:rsid w:val="006C6D42"/>
    <w:rsid w:val="00711566"/>
    <w:rsid w:val="00780505"/>
    <w:rsid w:val="007A63DC"/>
    <w:rsid w:val="007B76D5"/>
    <w:rsid w:val="007E359B"/>
    <w:rsid w:val="00840D29"/>
    <w:rsid w:val="008B397F"/>
    <w:rsid w:val="00902B08"/>
    <w:rsid w:val="00937D8E"/>
    <w:rsid w:val="00961A95"/>
    <w:rsid w:val="00987060"/>
    <w:rsid w:val="00997049"/>
    <w:rsid w:val="00A46CB5"/>
    <w:rsid w:val="00A955DD"/>
    <w:rsid w:val="00AB1877"/>
    <w:rsid w:val="00AB1D27"/>
    <w:rsid w:val="00AB670A"/>
    <w:rsid w:val="00B0010A"/>
    <w:rsid w:val="00B26B66"/>
    <w:rsid w:val="00BB1DBC"/>
    <w:rsid w:val="00C504E2"/>
    <w:rsid w:val="00D03B57"/>
    <w:rsid w:val="00D1308B"/>
    <w:rsid w:val="00D62BEE"/>
    <w:rsid w:val="00DA1199"/>
    <w:rsid w:val="00E26536"/>
    <w:rsid w:val="00E56342"/>
    <w:rsid w:val="00E6303F"/>
    <w:rsid w:val="00E83FAF"/>
    <w:rsid w:val="00EE2167"/>
    <w:rsid w:val="00F055FE"/>
    <w:rsid w:val="00F3632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stov@theM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11</cp:revision>
  <dcterms:created xsi:type="dcterms:W3CDTF">2024-01-25T10:41:00Z</dcterms:created>
  <dcterms:modified xsi:type="dcterms:W3CDTF">2024-05-31T06:38:00Z</dcterms:modified>
</cp:coreProperties>
</file>