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B27" w:rsidRPr="000C392C" w:rsidRDefault="00965B27" w:rsidP="00965B27">
      <w:pPr>
        <w:spacing w:line="276" w:lineRule="auto"/>
        <w:jc w:val="right"/>
      </w:pPr>
    </w:p>
    <w:p w:rsidR="00965B27" w:rsidRPr="000C392C" w:rsidRDefault="00965B27" w:rsidP="00965B27">
      <w:pPr>
        <w:jc w:val="right"/>
      </w:pPr>
      <w:r w:rsidRPr="000C392C">
        <w:t xml:space="preserve">Приложение № </w:t>
      </w:r>
      <w:r>
        <w:t>3</w:t>
      </w:r>
    </w:p>
    <w:p w:rsidR="00965B27" w:rsidRPr="000C392C" w:rsidRDefault="00965B27" w:rsidP="00965B27">
      <w:pPr>
        <w:jc w:val="right"/>
      </w:pPr>
      <w:r w:rsidRPr="000C392C">
        <w:t xml:space="preserve">к договору </w:t>
      </w:r>
    </w:p>
    <w:p w:rsidR="00965B27" w:rsidRPr="000C392C" w:rsidRDefault="00965B27" w:rsidP="00965B27">
      <w:pPr>
        <w:jc w:val="right"/>
      </w:pPr>
      <w:r w:rsidRPr="000C392C">
        <w:t xml:space="preserve">№ </w:t>
      </w:r>
      <w:r>
        <w:t>____________</w:t>
      </w:r>
      <w:r w:rsidRPr="000C392C">
        <w:t xml:space="preserve"> от </w:t>
      </w:r>
      <w:r>
        <w:t>____________</w:t>
      </w:r>
      <w:r w:rsidRPr="000C392C">
        <w:t xml:space="preserve"> 2024 г</w:t>
      </w:r>
      <w:r>
        <w:t>.</w:t>
      </w:r>
    </w:p>
    <w:p w:rsidR="00965B27" w:rsidRPr="000C392C" w:rsidRDefault="00965B27" w:rsidP="00965B27">
      <w:pPr>
        <w:jc w:val="right"/>
      </w:pPr>
    </w:p>
    <w:p w:rsidR="00965B27" w:rsidRPr="000C392C" w:rsidRDefault="00965B27" w:rsidP="00965B27">
      <w:pPr>
        <w:pStyle w:val="a6"/>
        <w:shd w:val="clear" w:color="auto" w:fill="FFFFFF"/>
        <w:spacing w:line="270" w:lineRule="atLeast"/>
        <w:ind w:firstLine="720"/>
        <w:jc w:val="center"/>
        <w:rPr>
          <w:b/>
        </w:rPr>
      </w:pPr>
      <w:r w:rsidRPr="000C392C">
        <w:rPr>
          <w:b/>
        </w:rPr>
        <w:t xml:space="preserve">Заверение о добросовестности </w:t>
      </w:r>
      <w:sdt>
        <w:sdtPr>
          <w:rPr>
            <w:b/>
          </w:rPr>
          <w:id w:val="1703753849"/>
          <w:placeholder>
            <w:docPart w:val="88C47DC733364959975DCC99B0310600"/>
          </w:placeholder>
          <w:docPartList>
            <w:docPartGallery w:val="Quick Parts"/>
          </w:docPartList>
        </w:sdtPr>
        <w:sdtContent>
          <w:r w:rsidRPr="000C392C">
            <w:rPr>
              <w:b/>
            </w:rPr>
            <w:t>Подрядчика</w:t>
          </w:r>
        </w:sdtContent>
      </w:sdt>
      <w:r w:rsidRPr="000C392C">
        <w:rPr>
          <w:b/>
        </w:rPr>
        <w:t xml:space="preserve"> как налогоплательщика и соблюдении  положений законодательства о налогах и сборах</w:t>
      </w:r>
    </w:p>
    <w:p w:rsidR="00965B27" w:rsidRPr="000C392C" w:rsidRDefault="00965B27" w:rsidP="00965B27">
      <w:pPr>
        <w:pStyle w:val="a6"/>
        <w:shd w:val="clear" w:color="auto" w:fill="FFFFFF"/>
        <w:spacing w:line="270" w:lineRule="atLeast"/>
        <w:ind w:firstLine="720"/>
        <w:jc w:val="both"/>
      </w:pPr>
    </w:p>
    <w:p w:rsidR="00965B27" w:rsidRPr="000C392C" w:rsidRDefault="00965B27" w:rsidP="00965B2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34105353"/>
          <w:placeholder>
            <w:docPart w:val="9D81ADBE6D884C1E9BC4A3E7FFC9394F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1893228559"/>
              <w:placeholder>
                <w:docPart w:val="CE2E5F98E22445C49A91EBDD57AC1624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 xml:space="preserve">Подрядчик, 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подписывая настоящее Приложение,   в соответствии со статьей 431.2 Гражданского кодекса Российской Федерации заверяет, что он являлся и является добросовестным налогоплательщиком, исполняющим в должной мере обязанности, предусмотренные законодательством о налогах и сборах, а также гарантирует достоверность следующих обстоятельств, включая, но не ограничиваясь: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>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:rsidR="00965B27" w:rsidRPr="000C392C" w:rsidRDefault="00965B27" w:rsidP="00965B27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</w:pPr>
      <w:r w:rsidRPr="000C392C">
        <w:t>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</w:t>
      </w:r>
    </w:p>
    <w:p w:rsidR="00965B27" w:rsidRPr="000C392C" w:rsidRDefault="00965B27" w:rsidP="00965B27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</w:pPr>
      <w:r w:rsidRPr="000C392C">
        <w:t>Недопущения совершения сделок (операций), основной целью которых являются неуплата (неполная уплата) и (или) зачет (возврат) суммы налога</w:t>
      </w:r>
    </w:p>
    <w:p w:rsidR="00965B27" w:rsidRPr="000C392C" w:rsidRDefault="00965B27" w:rsidP="00965B27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</w:pPr>
      <w:r w:rsidRPr="000C392C">
        <w:t xml:space="preserve">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id w:val="-1707247627"/>
          <w:placeholder>
            <w:docPart w:val="731E73A3926C4EAEB0BCEEE7C826826D"/>
          </w:placeholder>
          <w:docPartList>
            <w:docPartGallery w:val="Quick Parts"/>
          </w:docPartList>
        </w:sdtPr>
        <w:sdtContent>
          <w:r w:rsidRPr="000C392C">
            <w:rPr>
              <w:b/>
            </w:rPr>
            <w:t>Подрядчиком</w:t>
          </w:r>
        </w:sdtContent>
      </w:sdt>
      <w:r w:rsidRPr="000C392C">
        <w:t xml:space="preserve"> как налогоплательщиком, и (или) лицом, которому обязательство по исполнению сделки (операции) передано по договору или закону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>Своевременное и полное исчисление и уплату налоговых платежей;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>Проявление должной осмотрительности при выборе контрагентов;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rStyle w:val="d6e2e5f2eee2eee5e2fbe4e5ebe5ede8e5e4ebffd2e5eaf1f2"/>
        </w:rPr>
      </w:pPr>
      <w:r w:rsidRPr="000C392C">
        <w:rPr>
          <w:rStyle w:val="d6e2e5f2eee2eee5e2fbe4e5ebe5ede8e5e4ebffd2e5eaf1f2"/>
        </w:rPr>
        <w:t>Недопущение фиктивного документооборота при отсутствии реальных хозяйственных отношений;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rStyle w:val="d6e2e5f2eee2eee5e2fbe4e5ebe5ede8e5e4ebffd2e5eaf1f2"/>
        </w:rPr>
      </w:pPr>
      <w:r w:rsidRPr="000C392C">
        <w:rPr>
          <w:rStyle w:val="d6e2e5f2eee2eee5e2fbe4e5ebe5ede8e5e4ebffd2e5eaf1f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 xml:space="preserve">Обязательства по Договору исполняются/будут исполняться непосредственно </w:t>
      </w:r>
      <w:r w:rsidRPr="000C392C">
        <w:rPr>
          <w:b/>
        </w:rPr>
        <w:t xml:space="preserve">Подрядчиком/ </w:t>
      </w:r>
      <w:r w:rsidRPr="000C392C">
        <w:rPr>
          <w:i/>
        </w:rPr>
        <w:t>(выбрать нужное)</w:t>
      </w:r>
      <w:r w:rsidRPr="000C392C">
        <w:t xml:space="preserve"> и (или) лицом, которому исполнение обязательств передано по договору или в силу закона;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 xml:space="preserve">Целью заключения </w:t>
      </w:r>
      <w:sdt>
        <w:sdtPr>
          <w:id w:val="-1412005407"/>
          <w:placeholder>
            <w:docPart w:val="71144DFB5D484DDE97587EB335BFD94E"/>
          </w:placeholder>
          <w:docPartList>
            <w:docPartGallery w:val="Quick Parts"/>
          </w:docPartList>
        </w:sdtPr>
        <w:sdtContent>
          <w:r w:rsidRPr="000C392C">
            <w:rPr>
              <w:b/>
            </w:rPr>
            <w:t>Подрядчиком Договора</w:t>
          </w:r>
          <w:r w:rsidRPr="000C392C">
            <w:t xml:space="preserve">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 xml:space="preserve">Отсутствуют какие-либо ограничения полномочий у лиц, подписавших Договор со стороны </w:t>
      </w:r>
      <w:r w:rsidRPr="000C392C">
        <w:rPr>
          <w:b/>
        </w:rPr>
        <w:t>Подрядчиком</w:t>
      </w:r>
      <w:r w:rsidRPr="000C392C">
        <w:t xml:space="preserve"> в соответствии с законодательством и (или) внутренними нормативными документами </w:t>
      </w:r>
      <w:r w:rsidRPr="000C392C">
        <w:rPr>
          <w:b/>
        </w:rPr>
        <w:t>Подрядчиком.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0C392C">
        <w:t xml:space="preserve">Документы, подлежащие подписанию со стороны </w:t>
      </w:r>
      <w:r w:rsidRPr="000C392C">
        <w:rPr>
          <w:b/>
        </w:rPr>
        <w:t>Подрядчика</w:t>
      </w:r>
      <w:r w:rsidRPr="000C392C">
        <w:t xml:space="preserve">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 подписываются уполномоченными лицами;</w:t>
      </w:r>
    </w:p>
    <w:p w:rsidR="00965B27" w:rsidRPr="000C392C" w:rsidRDefault="00965B27" w:rsidP="00965B27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sdt>
        <w:sdtPr>
          <w:id w:val="1481274871"/>
          <w:placeholder>
            <w:docPart w:val="08B5BF4C6E114DFDAAB13D9DABD546C5"/>
          </w:placeholder>
          <w:docPartList>
            <w:docPartGallery w:val="Quick Parts"/>
          </w:docPartList>
        </w:sdtPr>
        <w:sdtContent>
          <w:r w:rsidRPr="000C392C">
            <w:rPr>
              <w:b/>
            </w:rPr>
            <w:t>Подрядчик</w:t>
          </w:r>
        </w:sdtContent>
      </w:sdt>
      <w:r w:rsidRPr="000C392C"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0C392C">
        <w:rPr>
          <w:b/>
        </w:rPr>
        <w:t>Подрядчика</w:t>
      </w:r>
      <w:r w:rsidRPr="000C392C">
        <w:t xml:space="preserve">, не являются лицами, взаимозависимыми, аффилированными с </w:t>
      </w:r>
      <w:r w:rsidRPr="000C392C">
        <w:rPr>
          <w:b/>
        </w:rPr>
        <w:t>Заказчиком</w:t>
      </w:r>
      <w:r w:rsidRPr="000C392C">
        <w:t xml:space="preserve"> (его работниками), юридически, экономически и иным образом подконтрольными </w:t>
      </w:r>
      <w:r w:rsidRPr="000C392C">
        <w:rPr>
          <w:b/>
        </w:rPr>
        <w:t>Заказчику</w:t>
      </w:r>
      <w:r w:rsidRPr="000C392C">
        <w:t xml:space="preserve"> (его работникам) и лицами, входящими с </w:t>
      </w:r>
      <w:r w:rsidRPr="000C392C">
        <w:rPr>
          <w:b/>
        </w:rPr>
        <w:t>Заказчиком</w:t>
      </w:r>
      <w:r w:rsidRPr="000C392C">
        <w:t xml:space="preserve"> (его работниками) в одну группу лиц, и не имеют конфликта интересов с </w:t>
      </w:r>
      <w:r w:rsidRPr="000C392C">
        <w:rPr>
          <w:b/>
        </w:rPr>
        <w:t>Заказчиком</w:t>
      </w:r>
      <w:r w:rsidRPr="000C392C">
        <w:t xml:space="preserve"> (его работниками), </w:t>
      </w:r>
      <w:r w:rsidRPr="000C392C">
        <w:rPr>
          <w:b/>
        </w:rPr>
        <w:t>Заказчик</w:t>
      </w:r>
      <w:r w:rsidRPr="000C392C">
        <w:t xml:space="preserve"> (его работники) не имеют возможности влиять, не влияют и не будут влиять на условия и результат экономической деятельности </w:t>
      </w:r>
      <w:r w:rsidRPr="000C392C">
        <w:rPr>
          <w:b/>
        </w:rPr>
        <w:t>Подрядчика</w:t>
      </w:r>
      <w:r w:rsidRPr="000C392C">
        <w:t xml:space="preserve"> и его контрагентов, манипулировать условиями, сроками и </w:t>
      </w:r>
      <w:r w:rsidRPr="000C392C">
        <w:lastRenderedPageBreak/>
        <w:t>порядком осуществления расчетов по сделкам (операциям), искусственно создавать условия для использования налоговых преференций.</w:t>
      </w:r>
    </w:p>
    <w:p w:rsidR="00965B27" w:rsidRPr="000C392C" w:rsidRDefault="00965B27" w:rsidP="00965B2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34004457"/>
          <w:placeholder>
            <w:docPart w:val="70586C0AD6514E8FBCF084B14C34C54F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-678191726"/>
              <w:placeholder>
                <w:docPart w:val="3579589349464854981B344EF74552E0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>Подрядчик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:rsidR="00965B27" w:rsidRPr="000C392C" w:rsidRDefault="00965B27" w:rsidP="00965B2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Стороны подтверждают, что целью заключения между </w:t>
      </w:r>
      <w:sdt>
        <w:sdtPr>
          <w:rPr>
            <w:rFonts w:ascii="Times New Roman" w:hAnsi="Times New Roman"/>
            <w:sz w:val="24"/>
            <w:szCs w:val="24"/>
          </w:rPr>
          <w:id w:val="1739436604"/>
          <w:placeholder>
            <w:docPart w:val="75CD75CBEA784E1AB66CD006183C03EE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b/>
              <w:sz w:val="24"/>
              <w:szCs w:val="24"/>
            </w:rPr>
            <w:t>Заказчиком</w:t>
          </w:r>
        </w:sdtContent>
      </w:sdt>
      <w:r w:rsidRPr="000C392C">
        <w:rPr>
          <w:rFonts w:ascii="Times New Roman" w:hAnsi="Times New Roman"/>
          <w:sz w:val="24"/>
          <w:szCs w:val="24"/>
        </w:rPr>
        <w:t xml:space="preserve"> и </w:t>
      </w:r>
      <w:sdt>
        <w:sdtPr>
          <w:rPr>
            <w:rFonts w:ascii="Times New Roman" w:hAnsi="Times New Roman"/>
            <w:sz w:val="24"/>
            <w:szCs w:val="24"/>
          </w:rPr>
          <w:id w:val="-1692219495"/>
          <w:placeholder>
            <w:docPart w:val="C2EC9E38D81A4EDCA954A067C9010857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59770458"/>
              <w:placeholder>
                <w:docPart w:val="3A2F44BD4F054B06A13D6E0F6D769200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>Подрядчиком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rFonts w:ascii="Times New Roman" w:hAnsi="Times New Roman"/>
            <w:sz w:val="24"/>
            <w:szCs w:val="24"/>
          </w:rPr>
          <w:id w:val="579179721"/>
          <w:placeholder>
            <w:docPart w:val="312AEE67516B4C70BFC7F59ED494E9DD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b/>
              <w:sz w:val="24"/>
              <w:szCs w:val="24"/>
            </w:rPr>
            <w:t>Заказчика</w:t>
          </w:r>
        </w:sdtContent>
      </w:sdt>
      <w:r w:rsidRPr="000C392C">
        <w:rPr>
          <w:rFonts w:ascii="Times New Roman" w:hAnsi="Times New Roman"/>
          <w:sz w:val="24"/>
          <w:szCs w:val="24"/>
        </w:rPr>
        <w:t>.</w:t>
      </w:r>
    </w:p>
    <w:p w:rsidR="00965B27" w:rsidRPr="000C392C" w:rsidRDefault="00965B27" w:rsidP="00965B27">
      <w:pPr>
        <w:pStyle w:val="a3"/>
        <w:ind w:left="0" w:firstLine="72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965B27" w:rsidRPr="000C392C" w:rsidRDefault="00965B27" w:rsidP="00965B27">
      <w:pPr>
        <w:pStyle w:val="a3"/>
        <w:ind w:left="0" w:firstLine="72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C392C">
        <w:rPr>
          <w:rFonts w:ascii="Times New Roman" w:hAnsi="Times New Roman"/>
          <w:i/>
          <w:sz w:val="24"/>
          <w:szCs w:val="24"/>
          <w:u w:val="single"/>
        </w:rPr>
        <w:t>Подтверждение статуса добросовестного налогоплательщика</w:t>
      </w:r>
    </w:p>
    <w:p w:rsidR="00965B27" w:rsidRPr="000C392C" w:rsidRDefault="00965B27" w:rsidP="00965B2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rFonts w:ascii="Times New Roman" w:hAnsi="Times New Roman"/>
            <w:sz w:val="24"/>
            <w:szCs w:val="24"/>
          </w:rPr>
          <w:id w:val="1331566831"/>
          <w:placeholder>
            <w:docPart w:val="CA62D84B071749A49039D9F471E96910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511263671"/>
              <w:placeholder>
                <w:docPart w:val="9CB0AEDB5FD442F8B874B5E55D903B3A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>Подрядчик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обязуется:</w:t>
      </w:r>
    </w:p>
    <w:p w:rsidR="00965B27" w:rsidRPr="000C392C" w:rsidRDefault="00965B27" w:rsidP="00965B27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 А к настоящему Приложению. </w:t>
      </w:r>
    </w:p>
    <w:p w:rsidR="00965B27" w:rsidRPr="000C392C" w:rsidRDefault="00965B27" w:rsidP="00965B27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В случае привлечения для исполнения обязательств по Договору иных третьих лиц предоставлять </w:t>
      </w:r>
      <w:sdt>
        <w:sdtPr>
          <w:rPr>
            <w:rFonts w:ascii="Times New Roman" w:hAnsi="Times New Roman"/>
            <w:sz w:val="24"/>
            <w:szCs w:val="24"/>
          </w:rPr>
          <w:id w:val="-2079276702"/>
          <w:placeholder>
            <w:docPart w:val="F7F29A3EF6634663B6550487E6D6F335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b/>
              <w:sz w:val="24"/>
              <w:szCs w:val="24"/>
            </w:rPr>
            <w:t>Заказчику</w:t>
          </w:r>
        </w:sdtContent>
      </w:sdt>
      <w:r w:rsidRPr="000C392C">
        <w:rPr>
          <w:rFonts w:ascii="Times New Roman" w:hAnsi="Times New Roman"/>
          <w:sz w:val="24"/>
          <w:szCs w:val="24"/>
        </w:rPr>
        <w:t xml:space="preserve"> информацию о них с указанием:</w:t>
      </w:r>
    </w:p>
    <w:p w:rsidR="00965B27" w:rsidRPr="000C392C" w:rsidRDefault="00965B27" w:rsidP="00965B27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>наименования и ИНН привлеченного юридического лица/индивидуального предпринимателя,</w:t>
      </w:r>
    </w:p>
    <w:p w:rsidR="00965B27" w:rsidRPr="000C392C" w:rsidRDefault="00965B27" w:rsidP="00965B27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наименования, даты и номера договора, заключенного между  </w:t>
      </w:r>
      <w:sdt>
        <w:sdtPr>
          <w:rPr>
            <w:rFonts w:ascii="Times New Roman" w:hAnsi="Times New Roman"/>
            <w:sz w:val="24"/>
            <w:szCs w:val="24"/>
          </w:rPr>
          <w:id w:val="1292715903"/>
          <w:placeholder>
            <w:docPart w:val="11B7A727809E4C9F88EAC7075E266D0B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b/>
              <w:sz w:val="24"/>
              <w:szCs w:val="24"/>
            </w:rPr>
            <w:t>Подрядчик</w:t>
          </w:r>
        </w:sdtContent>
      </w:sdt>
      <w:r w:rsidRPr="000C392C">
        <w:rPr>
          <w:rFonts w:ascii="Times New Roman" w:hAnsi="Times New Roman"/>
          <w:sz w:val="24"/>
          <w:szCs w:val="24"/>
        </w:rPr>
        <w:t>ом и привлеченным им юридическим лицом/индивидуальным предпринимателем,</w:t>
      </w:r>
    </w:p>
    <w:p w:rsidR="00965B27" w:rsidRPr="000C392C" w:rsidRDefault="00965B27" w:rsidP="00965B27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информацию о проверке </w:t>
      </w:r>
      <w:sdt>
        <w:sdtPr>
          <w:rPr>
            <w:rFonts w:ascii="Times New Roman" w:hAnsi="Times New Roman"/>
            <w:sz w:val="24"/>
            <w:szCs w:val="24"/>
          </w:rPr>
          <w:id w:val="-493261547"/>
          <w:placeholder>
            <w:docPart w:val="DA7BCC405EFA4EF399C85E09346A89BC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b/>
              <w:sz w:val="24"/>
              <w:szCs w:val="24"/>
            </w:rPr>
            <w:t>Подрядчиком</w:t>
          </w:r>
        </w:sdtContent>
      </w:sdt>
      <w:r w:rsidRPr="000C392C">
        <w:rPr>
          <w:rFonts w:ascii="Times New Roman" w:hAnsi="Times New Roman"/>
          <w:sz w:val="24"/>
          <w:szCs w:val="24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:rsidR="00965B27" w:rsidRPr="000C392C" w:rsidRDefault="00965B27" w:rsidP="00965B27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>иную информацию, предусмотренную пунктом 1.2. Договора.</w:t>
      </w:r>
    </w:p>
    <w:p w:rsidR="00965B27" w:rsidRPr="000C392C" w:rsidRDefault="00965B27" w:rsidP="00965B27">
      <w:pPr>
        <w:pStyle w:val="a3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rFonts w:ascii="Times New Roman" w:hAnsi="Times New Roman"/>
            <w:sz w:val="24"/>
            <w:szCs w:val="24"/>
          </w:rPr>
          <w:id w:val="157898190"/>
          <w:placeholder>
            <w:docPart w:val="3B74CAD937A64FD89F5766106741D435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-1552689639"/>
              <w:placeholder>
                <w:docPart w:val="D45982F878644DD7AA6FC7CC8FA76569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>Подрядчиком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следующим образом:</w:t>
      </w:r>
    </w:p>
    <w:p w:rsidR="00965B27" w:rsidRPr="000C392C" w:rsidRDefault="00965B27" w:rsidP="00965B27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путем заполнения пункта 14 таблицы Формы, указанной в Приложении № А к настоящему Приложению  одновременно с подписанием Договора, в случае если </w:t>
      </w:r>
      <w:sdt>
        <w:sdtPr>
          <w:rPr>
            <w:rFonts w:ascii="Times New Roman" w:hAnsi="Times New Roman"/>
            <w:sz w:val="24"/>
            <w:szCs w:val="24"/>
          </w:rPr>
          <w:id w:val="1286234822"/>
          <w:placeholder>
            <w:docPart w:val="0B9514B072104190B83885EAAEA81425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1059971537"/>
              <w:placeholder>
                <w:docPart w:val="CBAC5BF42AAD45AEAFEF7E8B4A0D1FAC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 xml:space="preserve">Подрядчик 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на момент его подписания располагает необходимой информацией, либо</w:t>
      </w:r>
    </w:p>
    <w:p w:rsidR="00965B27" w:rsidRPr="000C392C" w:rsidRDefault="00965B27" w:rsidP="00965B27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>путем заполнения Приложения по форме, приведенной в Приложении № Б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:rsidR="00965B27" w:rsidRPr="000C392C" w:rsidRDefault="00965B27" w:rsidP="00965B27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392C">
        <w:rPr>
          <w:rFonts w:ascii="Times New Roman" w:hAnsi="Times New Roman"/>
          <w:sz w:val="24"/>
          <w:szCs w:val="24"/>
        </w:rPr>
        <w:t xml:space="preserve">путем непосредственного указания информации о фактическом субподрядчике,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:rsidR="00965B27" w:rsidRPr="000C392C" w:rsidRDefault="00965B27" w:rsidP="00965B27">
      <w:pPr>
        <w:pStyle w:val="a3"/>
        <w:ind w:left="0"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613"/>
      </w:tblGrid>
      <w:tr w:rsidR="00965B27" w:rsidRPr="000C392C" w:rsidTr="00A71F80">
        <w:tc>
          <w:tcPr>
            <w:tcW w:w="4820" w:type="dxa"/>
          </w:tcPr>
          <w:p w:rsidR="00965B27" w:rsidRPr="000C392C" w:rsidRDefault="00965B27" w:rsidP="00A71F80">
            <w:pPr>
              <w:spacing w:after="200" w:line="240" w:lineRule="exact"/>
            </w:pPr>
            <w:r w:rsidRPr="000C392C">
              <w:t>Подрядчик: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ООО «Система СВ»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Директор</w:t>
            </w:r>
          </w:p>
          <w:p w:rsidR="00965B27" w:rsidRPr="000C392C" w:rsidRDefault="00965B27" w:rsidP="00A71F80">
            <w:pPr>
              <w:spacing w:after="200" w:line="240" w:lineRule="exact"/>
            </w:pP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______________________</w:t>
            </w:r>
            <w:proofErr w:type="spellStart"/>
            <w:r w:rsidRPr="000C392C">
              <w:t>Д.А.Попов</w:t>
            </w:r>
            <w:proofErr w:type="spellEnd"/>
            <w:r w:rsidRPr="000C392C">
              <w:t xml:space="preserve">    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М.П.</w:t>
            </w:r>
          </w:p>
        </w:tc>
        <w:tc>
          <w:tcPr>
            <w:tcW w:w="4790" w:type="dxa"/>
          </w:tcPr>
          <w:p w:rsidR="00965B27" w:rsidRPr="000C392C" w:rsidRDefault="00965B27" w:rsidP="00A71F80">
            <w:pPr>
              <w:spacing w:after="200" w:line="240" w:lineRule="exact"/>
            </w:pPr>
            <w:r w:rsidRPr="000C392C">
              <w:t>Заказчик: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ООО «ЕТУ»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Руководитель проектного офиса</w:t>
            </w:r>
          </w:p>
          <w:p w:rsidR="00965B27" w:rsidRPr="000C392C" w:rsidRDefault="00965B27" w:rsidP="00A71F80">
            <w:pPr>
              <w:spacing w:after="200" w:line="240" w:lineRule="exact"/>
            </w:pP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 xml:space="preserve">______________________ Е.В. Гуляев   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М.П.</w:t>
            </w:r>
          </w:p>
        </w:tc>
      </w:tr>
    </w:tbl>
    <w:p w:rsidR="00965B27" w:rsidRDefault="00965B27" w:rsidP="00965B27"/>
    <w:p w:rsidR="003040C2" w:rsidRDefault="003040C2" w:rsidP="00965B27"/>
    <w:p w:rsidR="003040C2" w:rsidRPr="000C392C" w:rsidRDefault="003040C2" w:rsidP="00965B27"/>
    <w:p w:rsidR="00965B27" w:rsidRPr="000C392C" w:rsidRDefault="00965B27" w:rsidP="00965B27">
      <w:pPr>
        <w:ind w:firstLine="720"/>
        <w:jc w:val="right"/>
      </w:pPr>
      <w:r w:rsidRPr="000C392C">
        <w:lastRenderedPageBreak/>
        <w:t xml:space="preserve">Приложение № А </w:t>
      </w:r>
    </w:p>
    <w:p w:rsidR="00965B27" w:rsidRPr="000C392C" w:rsidRDefault="00965B27" w:rsidP="00965B27">
      <w:pPr>
        <w:ind w:firstLine="720"/>
        <w:jc w:val="right"/>
      </w:pPr>
      <w:r w:rsidRPr="000C392C">
        <w:t xml:space="preserve">к приложению № </w:t>
      </w:r>
      <w:r w:rsidR="003040C2">
        <w:t>3</w:t>
      </w:r>
    </w:p>
    <w:p w:rsidR="00965B27" w:rsidRPr="000C392C" w:rsidRDefault="00965B27" w:rsidP="00965B27">
      <w:pPr>
        <w:ind w:firstLine="720"/>
        <w:jc w:val="right"/>
      </w:pPr>
      <w:r w:rsidRPr="000C392C">
        <w:t xml:space="preserve">к Договору </w:t>
      </w:r>
    </w:p>
    <w:p w:rsidR="00965B27" w:rsidRPr="000C392C" w:rsidRDefault="00965B27" w:rsidP="00965B27">
      <w:pPr>
        <w:ind w:firstLine="720"/>
        <w:jc w:val="right"/>
      </w:pPr>
      <w:r w:rsidRPr="000C392C">
        <w:t xml:space="preserve">№ </w:t>
      </w:r>
      <w:r w:rsidR="003040C2">
        <w:t>_____________</w:t>
      </w:r>
      <w:r w:rsidRPr="000C392C">
        <w:t xml:space="preserve"> от </w:t>
      </w:r>
      <w:r w:rsidR="003040C2">
        <w:t>____________</w:t>
      </w:r>
      <w:r w:rsidRPr="000C392C">
        <w:t xml:space="preserve"> </w:t>
      </w:r>
      <w:r w:rsidR="003040C2">
        <w:t>2024г.</w:t>
      </w:r>
    </w:p>
    <w:p w:rsidR="00965B27" w:rsidRPr="000C392C" w:rsidRDefault="00965B27" w:rsidP="00965B27">
      <w:pPr>
        <w:ind w:firstLine="720"/>
        <w:jc w:val="right"/>
      </w:pPr>
    </w:p>
    <w:p w:rsidR="00965B27" w:rsidRPr="000C392C" w:rsidRDefault="00965B27" w:rsidP="00965B27">
      <w:pPr>
        <w:ind w:firstLine="720"/>
        <w:jc w:val="both"/>
      </w:pPr>
      <w:r w:rsidRPr="000C392C">
        <w:t>ФОРМА ПОДТВЕРЖДЕНИЯ ИНФОРМАЦИИ О НАЛИЧИИ РЕСУРСОВ ДЛЯ ИСПОЛНЕНИЯ ОБЯЗАТЕЛЬСТВ ПО ДОГОВОРУ (далее – «Форма»)</w:t>
      </w:r>
    </w:p>
    <w:p w:rsidR="00965B27" w:rsidRPr="000C392C" w:rsidRDefault="00965B27" w:rsidP="00965B27">
      <w:pPr>
        <w:ind w:firstLine="720"/>
        <w:jc w:val="both"/>
      </w:pPr>
      <w:r w:rsidRPr="000C392C">
        <w:t xml:space="preserve">Предоставляя информацию в рамках настоящего Приложения </w:t>
      </w:r>
      <w:sdt>
        <w:sdtPr>
          <w:id w:val="1339199696"/>
          <w:placeholder>
            <w:docPart w:val="BBA965C1CF784982A2E8A995823E9494"/>
          </w:placeholder>
          <w:docPartList>
            <w:docPartGallery w:val="Quick Parts"/>
          </w:docPartList>
        </w:sdtPr>
        <w:sdtContent>
          <w:sdt>
            <w:sdtPr>
              <w:id w:val="1069619834"/>
              <w:placeholder>
                <w:docPart w:val="F29FFB27795A482DB0BF573F29F030A3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 xml:space="preserve">Подрядчик </w:t>
              </w:r>
            </w:sdtContent>
          </w:sdt>
        </w:sdtContent>
      </w:sdt>
      <w:r w:rsidRPr="000C392C">
        <w:t xml:space="preserve"> уведомляет </w:t>
      </w:r>
      <w:sdt>
        <w:sdtPr>
          <w:id w:val="-57099244"/>
          <w:placeholder>
            <w:docPart w:val="00BE2167C69F4229A5F7987A8B69F18C"/>
          </w:placeholder>
          <w:docPartList>
            <w:docPartGallery w:val="Quick Parts"/>
          </w:docPartList>
        </w:sdtPr>
        <w:sdtContent>
          <w:sdt>
            <w:sdtPr>
              <w:id w:val="-1985159978"/>
              <w:placeholder>
                <w:docPart w:val="3ED4C21F68ED4551AD94BDB739FC4B07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>Заказчика</w:t>
              </w:r>
            </w:sdtContent>
          </w:sdt>
        </w:sdtContent>
      </w:sdt>
      <w:r w:rsidRPr="000C392C">
        <w:t xml:space="preserve"> о следующих обстоятельствах исполнения обязательств по </w:t>
      </w:r>
      <w:sdt>
        <w:sdtPr>
          <w:id w:val="1239909441"/>
          <w:placeholder>
            <w:docPart w:val="C2EC9E38D81A4EDCA954A067C9010857"/>
          </w:placeholder>
          <w:docPartList>
            <w:docPartGallery w:val="Quick Parts"/>
          </w:docPartList>
        </w:sdtPr>
        <w:sdtContent>
          <w:r w:rsidRPr="000C392C">
            <w:t>Договору</w:t>
          </w:r>
        </w:sdtContent>
      </w:sdt>
      <w:r w:rsidRPr="000C392C">
        <w:t xml:space="preserve">, подтверждающих факт исполнения указанных обязательств силами </w:t>
      </w:r>
      <w:sdt>
        <w:sdtPr>
          <w:id w:val="-2093464098"/>
          <w:placeholder>
            <w:docPart w:val="C2EC9E38D81A4EDCA954A067C9010857"/>
          </w:placeholder>
          <w:docPartList>
            <w:docPartGallery w:val="Quick Parts"/>
          </w:docPartList>
        </w:sdtPr>
        <w:sdtContent>
          <w:sdt>
            <w:sdtPr>
              <w:id w:val="-1109819050"/>
              <w:placeholder>
                <w:docPart w:val="5F8F37E601BC42ABAC4F8495E816280D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>Подрядчика</w:t>
              </w:r>
            </w:sdtContent>
          </w:sdt>
        </w:sdtContent>
      </w:sdt>
      <w:r w:rsidRPr="000C392C">
        <w:t xml:space="preserve">, как Стороны Договора, либо лицом, которому обязательство по исполнению обязательств по </w:t>
      </w:r>
      <w:sdt>
        <w:sdtPr>
          <w:id w:val="921913416"/>
          <w:placeholder>
            <w:docPart w:val="C2EC9E38D81A4EDCA954A067C9010857"/>
          </w:placeholder>
          <w:docPartList>
            <w:docPartGallery w:val="Quick Parts"/>
          </w:docPartList>
        </w:sdtPr>
        <w:sdtContent>
          <w:r w:rsidRPr="000C392C">
            <w:t>Договору</w:t>
          </w:r>
        </w:sdtContent>
      </w:sdt>
      <w:r w:rsidRPr="000C392C">
        <w:t xml:space="preserve"> передано </w:t>
      </w:r>
      <w:sdt>
        <w:sdtPr>
          <w:id w:val="-210491029"/>
          <w:placeholder>
            <w:docPart w:val="28286C157ED24851A174D2D7BD9E5FED"/>
          </w:placeholder>
          <w:docPartList>
            <w:docPartGallery w:val="Quick Parts"/>
          </w:docPartList>
        </w:sdtPr>
        <w:sdtContent>
          <w:sdt>
            <w:sdtPr>
              <w:id w:val="181485456"/>
              <w:placeholder>
                <w:docPart w:val="71F243A20DC24D949ED583890EF8B0F8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>Подрядчиком</w:t>
              </w:r>
            </w:sdtContent>
          </w:sdt>
        </w:sdtContent>
      </w:sdt>
      <w:r w:rsidRPr="000C392C">
        <w:t xml:space="preserve"> по соответствующему Договору в рамках действующего законодательства.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888"/>
        <w:gridCol w:w="5061"/>
        <w:gridCol w:w="3685"/>
      </w:tblGrid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Номер п/п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 xml:space="preserve">Тип информации в отношении </w:t>
            </w:r>
            <w:sdt>
              <w:sdtPr>
                <w:id w:val="1953358025"/>
                <w:placeholder>
                  <w:docPart w:val="030062155977455597F553B1D73D61D1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id w:val="-823741002"/>
                    <w:placeholder>
                      <w:docPart w:val="B79279E7110E4AEE8A79CD872216B3A3"/>
                    </w:placeholder>
                    <w:docPartList>
                      <w:docPartGallery w:val="Quick Parts"/>
                    </w:docPartList>
                  </w:sdtPr>
                  <w:sdtContent>
                    <w:r w:rsidRPr="000C392C">
                      <w:rPr>
                        <w:b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:rsidR="00965B27" w:rsidRPr="000C392C" w:rsidRDefault="00965B27" w:rsidP="00A71F80">
            <w:pPr>
              <w:jc w:val="center"/>
            </w:pPr>
            <w:r w:rsidRPr="000C392C">
              <w:t>Информация</w:t>
            </w: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 xml:space="preserve">Наименование </w:t>
            </w:r>
            <w:sdt>
              <w:sdtPr>
                <w:id w:val="612627209"/>
                <w:placeholder>
                  <w:docPart w:val="1669C2655C3D490EAA1C108179C7E224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id w:val="991766532"/>
                    <w:placeholder>
                      <w:docPart w:val="21C98F525D0C46088F3BD65435A73DEC"/>
                    </w:placeholder>
                    <w:docPartList>
                      <w:docPartGallery w:val="Quick Parts"/>
                    </w:docPartList>
                  </w:sdtPr>
                  <w:sdtContent>
                    <w:r w:rsidRPr="000C392C">
                      <w:rPr>
                        <w:b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2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ИНН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3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Юридический адрес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4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5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обособленных подразделений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6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Предмет договора (тип услуг/работ)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7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складских помещений (собственные/арендованные с указанием наименование и ИНН Хранителя/Складского оператора, если применимо)*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8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9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10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11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12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13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14</w:t>
            </w:r>
          </w:p>
        </w:tc>
        <w:tc>
          <w:tcPr>
            <w:tcW w:w="5061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>В случае отсутствия иных собственных ресурсов, необходимых для исполнения обязательств по договору, не указанных в пунктах выше предоставить следующую информацию:</w:t>
            </w:r>
          </w:p>
          <w:p w:rsidR="00965B27" w:rsidRPr="000C392C" w:rsidRDefault="00965B27" w:rsidP="00965B2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92C">
              <w:rPr>
                <w:rFonts w:ascii="Times New Roman" w:hAnsi="Times New Roman"/>
                <w:sz w:val="24"/>
                <w:szCs w:val="24"/>
              </w:rPr>
              <w:lastRenderedPageBreak/>
              <w:t>Вид обязательств, исполняемых третьей стороной</w:t>
            </w:r>
          </w:p>
          <w:p w:rsidR="00965B27" w:rsidRPr="000C392C" w:rsidRDefault="00965B27" w:rsidP="00965B2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92C">
              <w:rPr>
                <w:rFonts w:ascii="Times New Roman" w:hAnsi="Times New Roman"/>
                <w:sz w:val="24"/>
                <w:szCs w:val="24"/>
              </w:rPr>
              <w:t>Наименование третьей стороны, ИНН и основание, в силу которого обязательства по исполнению сделки по Договору исполняются третьей стороной</w:t>
            </w:r>
          </w:p>
        </w:tc>
        <w:tc>
          <w:tcPr>
            <w:tcW w:w="368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</w:tbl>
    <w:p w:rsidR="00965B27" w:rsidRPr="000C392C" w:rsidRDefault="00965B27" w:rsidP="00965B27">
      <w:pPr>
        <w:ind w:firstLine="720"/>
        <w:jc w:val="both"/>
      </w:pPr>
      <w:r w:rsidRPr="000C392C"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</w:t>
      </w:r>
    </w:p>
    <w:p w:rsidR="00965B27" w:rsidRPr="000C392C" w:rsidRDefault="00965B27" w:rsidP="00965B27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</w:pPr>
      <w:r w:rsidRPr="000C392C">
        <w:rPr>
          <w:rFonts w:ascii="Times New Roman" w:hAnsi="Times New Roman"/>
          <w:sz w:val="24"/>
          <w:szCs w:val="24"/>
        </w:rPr>
        <w:t xml:space="preserve">Подписывая настоящую Форму </w:t>
      </w:r>
      <w:sdt>
        <w:sdtPr>
          <w:rPr>
            <w:rFonts w:ascii="Times New Roman" w:hAnsi="Times New Roman"/>
            <w:sz w:val="24"/>
            <w:szCs w:val="24"/>
          </w:rPr>
          <w:id w:val="-276945566"/>
          <w:placeholder>
            <w:docPart w:val="E3D60E102A7C426EBC4EC1C870C290EF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-562257640"/>
              <w:placeholder>
                <w:docPart w:val="4AE64D7C70CE4EA7AD73742E18E5A3FA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  <w:szCs w:val="24"/>
                </w:rPr>
                <w:t>Подрядчик</w:t>
              </w:r>
            </w:sdtContent>
          </w:sdt>
        </w:sdtContent>
      </w:sdt>
      <w:r w:rsidRPr="000C392C">
        <w:rPr>
          <w:rFonts w:ascii="Times New Roman" w:hAnsi="Times New Roman"/>
          <w:sz w:val="24"/>
          <w:szCs w:val="24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rFonts w:ascii="Times New Roman" w:hAnsi="Times New Roman"/>
            <w:sz w:val="24"/>
            <w:szCs w:val="24"/>
          </w:rPr>
          <w:id w:val="-1894806157"/>
          <w:placeholder>
            <w:docPart w:val="23488932C5BE47A3A84EBB2C1EF4B877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b/>
              <w:sz w:val="24"/>
              <w:szCs w:val="24"/>
            </w:rPr>
            <w:t>Заказчика</w:t>
          </w:r>
        </w:sdtContent>
      </w:sdt>
      <w:r w:rsidRPr="000C392C">
        <w:rPr>
          <w:rFonts w:ascii="Times New Roman" w:hAnsi="Times New Roman"/>
          <w:sz w:val="24"/>
          <w:szCs w:val="24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</w:t>
      </w:r>
      <w:r w:rsidRPr="000C392C">
        <w:t>.</w:t>
      </w:r>
    </w:p>
    <w:p w:rsidR="00965B27" w:rsidRPr="000C392C" w:rsidRDefault="00965B27" w:rsidP="00965B27">
      <w:pPr>
        <w:ind w:firstLine="720"/>
        <w:jc w:val="both"/>
      </w:pPr>
    </w:p>
    <w:p w:rsidR="00965B27" w:rsidRPr="000C392C" w:rsidRDefault="00965B27" w:rsidP="00965B27">
      <w:pPr>
        <w:jc w:val="center"/>
      </w:pPr>
      <w:r w:rsidRPr="000C392C">
        <w:t>Форма согласована</w:t>
      </w:r>
    </w:p>
    <w:p w:rsidR="00965B27" w:rsidRPr="000C392C" w:rsidRDefault="00965B27" w:rsidP="00965B27">
      <w:pPr>
        <w:jc w:val="center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8"/>
        <w:gridCol w:w="4647"/>
      </w:tblGrid>
      <w:tr w:rsidR="00965B27" w:rsidRPr="000C392C" w:rsidTr="00A71F80">
        <w:tc>
          <w:tcPr>
            <w:tcW w:w="4820" w:type="dxa"/>
          </w:tcPr>
          <w:p w:rsidR="00965B27" w:rsidRPr="000C392C" w:rsidRDefault="00965B27" w:rsidP="00A71F80">
            <w:pPr>
              <w:spacing w:after="200" w:line="240" w:lineRule="exact"/>
            </w:pPr>
            <w:r w:rsidRPr="000C392C">
              <w:t>Подрядчик: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ООО «Система СВ»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Директор</w:t>
            </w:r>
          </w:p>
          <w:p w:rsidR="00965B27" w:rsidRPr="000C392C" w:rsidRDefault="00965B27" w:rsidP="00A71F80">
            <w:pPr>
              <w:spacing w:after="200" w:line="240" w:lineRule="exact"/>
            </w:pP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 xml:space="preserve">______________________Д.А. Попов    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М.П.</w:t>
            </w:r>
          </w:p>
        </w:tc>
        <w:tc>
          <w:tcPr>
            <w:tcW w:w="4790" w:type="dxa"/>
          </w:tcPr>
          <w:p w:rsidR="00965B27" w:rsidRPr="000C392C" w:rsidRDefault="00965B27" w:rsidP="00A71F80">
            <w:pPr>
              <w:spacing w:after="200" w:line="240" w:lineRule="exact"/>
            </w:pPr>
            <w:r w:rsidRPr="000C392C">
              <w:t>Заказчик: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ООО «ЕТУ»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Руководитель проектного офиса</w:t>
            </w:r>
          </w:p>
          <w:p w:rsidR="00965B27" w:rsidRPr="000C392C" w:rsidRDefault="00965B27" w:rsidP="00A71F80">
            <w:pPr>
              <w:spacing w:after="200" w:line="240" w:lineRule="exact"/>
            </w:pP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 xml:space="preserve">______________________ Е.В. Гуляев   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М.П.</w:t>
            </w:r>
          </w:p>
        </w:tc>
      </w:tr>
    </w:tbl>
    <w:p w:rsidR="00965B27" w:rsidRPr="000C392C" w:rsidRDefault="00965B27" w:rsidP="00965B27">
      <w:pPr>
        <w:jc w:val="center"/>
      </w:pPr>
    </w:p>
    <w:p w:rsidR="00965B27" w:rsidRPr="000C392C" w:rsidRDefault="00965B27" w:rsidP="00965B27">
      <w:pPr>
        <w:jc w:val="center"/>
      </w:pPr>
    </w:p>
    <w:p w:rsidR="00965B27" w:rsidRPr="000C392C" w:rsidRDefault="00965B27" w:rsidP="00965B27"/>
    <w:p w:rsidR="00965B27" w:rsidRPr="000C392C" w:rsidRDefault="00965B27" w:rsidP="00965B27"/>
    <w:p w:rsidR="00965B27" w:rsidRPr="000C392C" w:rsidRDefault="00965B27" w:rsidP="00965B27"/>
    <w:p w:rsidR="00965B27" w:rsidRPr="000C392C" w:rsidRDefault="00965B27" w:rsidP="00965B27">
      <w:r w:rsidRPr="000C392C">
        <w:br w:type="page"/>
      </w:r>
    </w:p>
    <w:p w:rsidR="00965B27" w:rsidRPr="000C392C" w:rsidRDefault="00965B27" w:rsidP="00965B27">
      <w:pPr>
        <w:ind w:firstLine="720"/>
        <w:jc w:val="right"/>
      </w:pPr>
      <w:r w:rsidRPr="000C392C">
        <w:lastRenderedPageBreak/>
        <w:t xml:space="preserve">Приложение №Б </w:t>
      </w:r>
    </w:p>
    <w:p w:rsidR="00965B27" w:rsidRPr="000C392C" w:rsidRDefault="00965B27" w:rsidP="00965B27">
      <w:pPr>
        <w:ind w:firstLine="720"/>
        <w:jc w:val="right"/>
      </w:pPr>
      <w:r w:rsidRPr="000C392C">
        <w:t xml:space="preserve">к приложению № </w:t>
      </w:r>
      <w:r w:rsidR="001937B6">
        <w:t>3</w:t>
      </w:r>
    </w:p>
    <w:p w:rsidR="00965B27" w:rsidRPr="000C392C" w:rsidRDefault="00965B27" w:rsidP="00965B27">
      <w:pPr>
        <w:ind w:firstLine="720"/>
        <w:jc w:val="right"/>
      </w:pPr>
      <w:r w:rsidRPr="000C392C">
        <w:t xml:space="preserve">к Договору </w:t>
      </w:r>
    </w:p>
    <w:p w:rsidR="00965B27" w:rsidRPr="000C392C" w:rsidRDefault="00965B27" w:rsidP="00965B27">
      <w:pPr>
        <w:ind w:firstLine="720"/>
        <w:jc w:val="right"/>
      </w:pPr>
      <w:r w:rsidRPr="000C392C">
        <w:t xml:space="preserve">№ </w:t>
      </w:r>
      <w:r w:rsidR="001937B6">
        <w:t>___________</w:t>
      </w:r>
      <w:r w:rsidRPr="000C392C">
        <w:t xml:space="preserve"> от </w:t>
      </w:r>
      <w:r w:rsidR="001937B6">
        <w:t>____________</w:t>
      </w:r>
      <w:r w:rsidRPr="000C392C">
        <w:t xml:space="preserve"> </w:t>
      </w:r>
      <w:r w:rsidR="001937B6">
        <w:t>2024 г.</w:t>
      </w:r>
    </w:p>
    <w:p w:rsidR="00965B27" w:rsidRPr="000C392C" w:rsidRDefault="00965B27" w:rsidP="00965B27">
      <w:pPr>
        <w:ind w:firstLine="720"/>
        <w:jc w:val="right"/>
      </w:pPr>
    </w:p>
    <w:p w:rsidR="00965B27" w:rsidRPr="000C392C" w:rsidRDefault="00965B27" w:rsidP="00965B27">
      <w:pPr>
        <w:ind w:firstLine="720"/>
        <w:jc w:val="both"/>
      </w:pPr>
      <w:r w:rsidRPr="000C392C">
        <w:t xml:space="preserve">ФОРМА ПРЕДОСТАВЛЕНИЯ ИНФОРМАЦИИ О ПРИВЛЕКАЕМЫХ РЕСУРСАХ ДЛЯ ИСПОЛНЕНИЯ ОБЯЗАТЕЛЬСТВ ПО </w:t>
      </w:r>
      <w:sdt>
        <w:sdtPr>
          <w:id w:val="-1263132457"/>
          <w:placeholder>
            <w:docPart w:val="4E4F7E1D4D21490BB1009CB2F2A563E3"/>
          </w:placeholder>
          <w:docPartList>
            <w:docPartGallery w:val="Quick Parts"/>
          </w:docPartList>
        </w:sdtPr>
        <w:sdtContent>
          <w:r w:rsidRPr="000C392C">
            <w:t>ДОПОЛНИТЕЛЬНОМУ СОГЛАШЕНИЮ/ПРИЛОЖЕНИЮ/ДОГОВОРУ</w:t>
          </w:r>
        </w:sdtContent>
      </w:sdt>
      <w:r w:rsidRPr="000C392C">
        <w:t xml:space="preserve"> (далее – «</w:t>
      </w:r>
      <w:bookmarkStart w:id="0" w:name="_GoBack"/>
      <w:bookmarkEnd w:id="0"/>
      <w:r w:rsidRPr="000C392C">
        <w:t>Форма»)</w:t>
      </w:r>
    </w:p>
    <w:p w:rsidR="00965B27" w:rsidRPr="000C392C" w:rsidRDefault="00965B27" w:rsidP="00965B27">
      <w:pPr>
        <w:ind w:firstLine="720"/>
        <w:jc w:val="both"/>
      </w:pPr>
      <w:r w:rsidRPr="000C392C">
        <w:t xml:space="preserve">Предоставляя информацию в рамках настоящего Приложения </w:t>
      </w:r>
      <w:sdt>
        <w:sdtPr>
          <w:id w:val="1295025623"/>
          <w:placeholder>
            <w:docPart w:val="8D5A4B973DDC4845A4D8B6F3E6A5F549"/>
          </w:placeholder>
          <w:docPartList>
            <w:docPartGallery w:val="Quick Parts"/>
          </w:docPartList>
        </w:sdtPr>
        <w:sdtContent>
          <w:sdt>
            <w:sdtPr>
              <w:id w:val="-1937042564"/>
              <w:placeholder>
                <w:docPart w:val="C427A75A19AD41DAA8171233E26FC4AE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>Подрядчик</w:t>
              </w:r>
            </w:sdtContent>
          </w:sdt>
        </w:sdtContent>
      </w:sdt>
      <w:r w:rsidRPr="000C392C">
        <w:t xml:space="preserve"> уведомляет </w:t>
      </w:r>
      <w:sdt>
        <w:sdtPr>
          <w:id w:val="736744885"/>
          <w:placeholder>
            <w:docPart w:val="93E94FCF8A484E37B56D8FF31BC4DA3C"/>
          </w:placeholder>
          <w:docPartList>
            <w:docPartGallery w:val="Quick Parts"/>
          </w:docPartList>
        </w:sdtPr>
        <w:sdtContent>
          <w:sdt>
            <w:sdtPr>
              <w:id w:val="48582985"/>
              <w:placeholder>
                <w:docPart w:val="7D471EA520B144289CA3BD951E743A26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>Заказчика</w:t>
              </w:r>
            </w:sdtContent>
          </w:sdt>
        </w:sdtContent>
      </w:sdt>
      <w:r w:rsidRPr="000C392C">
        <w:t xml:space="preserve"> о следующих привлекаемых ресурсах для исполнения  обязательств по </w:t>
      </w:r>
      <w:sdt>
        <w:sdtPr>
          <w:id w:val="-191682061"/>
          <w:placeholder>
            <w:docPart w:val="4E4F7E1D4D21490BB1009CB2F2A563E3"/>
          </w:placeholder>
          <w:docPartList>
            <w:docPartGallery w:val="Quick Parts"/>
          </w:docPartList>
        </w:sdtPr>
        <w:sdtContent>
          <w:r w:rsidRPr="000C392C">
            <w:t>Приложению/Дополнительному соглашению</w:t>
          </w:r>
        </w:sdtContent>
      </w:sdt>
      <w:r w:rsidRPr="000C392C">
        <w:t xml:space="preserve"> к Договору №__ от _____ г.:</w:t>
      </w:r>
    </w:p>
    <w:tbl>
      <w:tblPr>
        <w:tblStyle w:val="a5"/>
        <w:tblW w:w="9686" w:type="dxa"/>
        <w:tblLook w:val="04A0" w:firstRow="1" w:lastRow="0" w:firstColumn="1" w:lastColumn="0" w:noHBand="0" w:noVBand="1"/>
      </w:tblPr>
      <w:tblGrid>
        <w:gridCol w:w="888"/>
        <w:gridCol w:w="5203"/>
        <w:gridCol w:w="3595"/>
      </w:tblGrid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Номер п/п</w:t>
            </w:r>
          </w:p>
        </w:tc>
        <w:tc>
          <w:tcPr>
            <w:tcW w:w="5203" w:type="dxa"/>
          </w:tcPr>
          <w:p w:rsidR="00965B27" w:rsidRPr="000C392C" w:rsidRDefault="00965B27" w:rsidP="00A71F80">
            <w:pPr>
              <w:ind w:firstLine="720"/>
              <w:jc w:val="center"/>
            </w:pPr>
            <w:r w:rsidRPr="000C392C">
              <w:t xml:space="preserve">Тип информации в отношении </w:t>
            </w:r>
            <w:sdt>
              <w:sdtPr>
                <w:id w:val="-1851482842"/>
                <w:placeholder>
                  <w:docPart w:val="4AB5A9CCF3DA44FFAEC3D914DCD35D6D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id w:val="1544561694"/>
                    <w:placeholder>
                      <w:docPart w:val="3C77A22AC01746B4A9D0BC95F4E096DC"/>
                    </w:placeholder>
                    <w:docPartList>
                      <w:docPartGallery w:val="Quick Parts"/>
                    </w:docPartList>
                  </w:sdtPr>
                  <w:sdtContent>
                    <w:r w:rsidRPr="000C392C">
                      <w:rPr>
                        <w:b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:rsidR="00965B27" w:rsidRPr="000C392C" w:rsidRDefault="00965B27" w:rsidP="00A71F80">
            <w:pPr>
              <w:jc w:val="center"/>
            </w:pPr>
            <w:r w:rsidRPr="000C392C">
              <w:t>Информация</w:t>
            </w:r>
          </w:p>
        </w:tc>
      </w:tr>
      <w:tr w:rsidR="00965B27" w:rsidRPr="000C392C" w:rsidTr="00A71F80">
        <w:tc>
          <w:tcPr>
            <w:tcW w:w="888" w:type="dxa"/>
          </w:tcPr>
          <w:p w:rsidR="00965B27" w:rsidRPr="000C392C" w:rsidRDefault="00965B27" w:rsidP="00A71F80">
            <w:pPr>
              <w:jc w:val="center"/>
            </w:pPr>
            <w:r w:rsidRPr="000C392C">
              <w:t>1</w:t>
            </w:r>
          </w:p>
        </w:tc>
        <w:tc>
          <w:tcPr>
            <w:tcW w:w="5203" w:type="dxa"/>
          </w:tcPr>
          <w:p w:rsidR="00965B27" w:rsidRPr="000C392C" w:rsidRDefault="00965B27" w:rsidP="00965B2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46"/>
              <w:rPr>
                <w:rFonts w:ascii="Times New Roman" w:hAnsi="Times New Roman"/>
                <w:sz w:val="24"/>
              </w:rPr>
            </w:pPr>
            <w:r w:rsidRPr="000C392C">
              <w:rPr>
                <w:rFonts w:ascii="Times New Roman" w:hAnsi="Times New Roman"/>
                <w:sz w:val="24"/>
              </w:rPr>
              <w:t>Вид обязательств, исполняемых третьей стороной</w:t>
            </w:r>
          </w:p>
          <w:p w:rsidR="00965B27" w:rsidRPr="000C392C" w:rsidRDefault="00965B27" w:rsidP="00965B2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46"/>
              <w:rPr>
                <w:rFonts w:ascii="Times New Roman" w:hAnsi="Times New Roman"/>
                <w:sz w:val="24"/>
              </w:rPr>
            </w:pPr>
            <w:r w:rsidRPr="000C392C">
              <w:rPr>
                <w:rFonts w:ascii="Times New Roman" w:hAnsi="Times New Roman"/>
                <w:sz w:val="24"/>
              </w:rPr>
              <w:t>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:rsidR="00965B27" w:rsidRPr="000C392C" w:rsidRDefault="00965B27" w:rsidP="00A71F80">
            <w:pPr>
              <w:ind w:firstLine="720"/>
              <w:jc w:val="center"/>
            </w:pPr>
          </w:p>
        </w:tc>
      </w:tr>
    </w:tbl>
    <w:p w:rsidR="00965B27" w:rsidRPr="000C392C" w:rsidRDefault="00965B27" w:rsidP="00965B27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 w:rsidRPr="000C392C">
        <w:rPr>
          <w:rFonts w:ascii="Times New Roman" w:hAnsi="Times New Roman"/>
          <w:sz w:val="24"/>
        </w:rPr>
        <w:t xml:space="preserve">Подписывая настоящую Форму </w:t>
      </w:r>
      <w:sdt>
        <w:sdtPr>
          <w:rPr>
            <w:rFonts w:ascii="Times New Roman" w:hAnsi="Times New Roman"/>
            <w:sz w:val="24"/>
          </w:rPr>
          <w:id w:val="1325939219"/>
          <w:placeholder>
            <w:docPart w:val="A58152AC04914537BBB22689CED64B52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</w:rPr>
              <w:id w:val="1050731163"/>
              <w:placeholder>
                <w:docPart w:val="29E91D7057D143D2BC8CBF600859EFD0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</w:rPr>
                <w:t>Подрядчик</w:t>
              </w:r>
              <w:r w:rsidRPr="000C392C" w:rsidDel="00CE67E8">
                <w:rPr>
                  <w:rFonts w:ascii="Times New Roman" w:hAnsi="Times New Roman"/>
                  <w:b/>
                  <w:sz w:val="24"/>
                </w:rPr>
                <w:t xml:space="preserve"> </w:t>
              </w:r>
            </w:sdtContent>
          </w:sdt>
        </w:sdtContent>
      </w:sdt>
      <w:r w:rsidRPr="000C392C">
        <w:rPr>
          <w:rFonts w:ascii="Times New Roman" w:hAnsi="Times New Roman"/>
          <w:sz w:val="24"/>
        </w:rPr>
        <w:t xml:space="preserve"> обязуется: по требованию Заказчика предоставить документы, подтверждающие должную осмотрительность при выборе субподрядчика; предоставить достоверную информацию о привлекаемом персонале субподрядчика для включения в заявку о получении пропуска </w:t>
      </w:r>
    </w:p>
    <w:p w:rsidR="00965B27" w:rsidRPr="000C392C" w:rsidRDefault="00965B27" w:rsidP="00965B27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 w:rsidRPr="000C392C">
        <w:rPr>
          <w:rFonts w:ascii="Times New Roman" w:hAnsi="Times New Roman"/>
          <w:sz w:val="24"/>
        </w:rPr>
        <w:t xml:space="preserve">Подписывая настоящую Форму </w:t>
      </w:r>
      <w:sdt>
        <w:sdtPr>
          <w:rPr>
            <w:rFonts w:ascii="Times New Roman" w:hAnsi="Times New Roman"/>
            <w:sz w:val="24"/>
          </w:rPr>
          <w:id w:val="1706210711"/>
          <w:placeholder>
            <w:docPart w:val="151300CF83A54EF6AC0000E009E9E4E9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</w:rPr>
              <w:id w:val="2126655567"/>
              <w:placeholder>
                <w:docPart w:val="CEED1B7532664548A38DFC786AAA3CE7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rFonts w:ascii="Times New Roman" w:hAnsi="Times New Roman"/>
                  <w:b/>
                  <w:sz w:val="24"/>
                </w:rPr>
                <w:t>Подрядчик</w:t>
              </w:r>
            </w:sdtContent>
          </w:sdt>
        </w:sdtContent>
      </w:sdt>
      <w:r w:rsidRPr="000C392C">
        <w:rPr>
          <w:rFonts w:ascii="Times New Roman" w:hAnsi="Times New Roman"/>
          <w:sz w:val="24"/>
        </w:rPr>
        <w:t xml:space="preserve"> подтверждает, что в случае привлечения им для исполнения обязательств по </w:t>
      </w:r>
      <w:sdt>
        <w:sdtPr>
          <w:rPr>
            <w:rFonts w:ascii="Times New Roman" w:hAnsi="Times New Roman"/>
            <w:sz w:val="24"/>
          </w:rPr>
          <w:id w:val="1502235720"/>
          <w:placeholder>
            <w:docPart w:val="4E4F7E1D4D21490BB1009CB2F2A563E3"/>
          </w:placeholder>
          <w:docPartList>
            <w:docPartGallery w:val="Quick Parts"/>
          </w:docPartList>
        </w:sdtPr>
        <w:sdtContent>
          <w:r w:rsidRPr="000C392C">
            <w:rPr>
              <w:rFonts w:ascii="Times New Roman" w:hAnsi="Times New Roman"/>
              <w:sz w:val="24"/>
            </w:rPr>
            <w:t>Приложению/Дополнительному соглашению/Договору</w:t>
          </w:r>
        </w:sdtContent>
      </w:sdt>
      <w:r w:rsidRPr="000C392C">
        <w:rPr>
          <w:rFonts w:ascii="Times New Roman" w:hAnsi="Times New Roman"/>
          <w:sz w:val="24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rFonts w:ascii="Times New Roman" w:hAnsi="Times New Roman"/>
            <w:sz w:val="24"/>
          </w:rPr>
          <w:id w:val="814299001"/>
          <w:placeholder>
            <w:docPart w:val="A176078785B748EE840E420EDC2A24EC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/>
                <w:sz w:val="24"/>
              </w:rPr>
              <w:id w:val="-1243097621"/>
              <w:placeholder>
                <w:docPart w:val="2E2DDB2ACB544F2E8B94EAFD9D560341"/>
              </w:placeholder>
              <w:docPartList>
                <w:docPartGallery w:val="Quick Parts"/>
              </w:docPartList>
            </w:sdtPr>
            <w:sdtContent>
              <w:sdt>
                <w:sdtPr>
                  <w:rPr>
                    <w:rFonts w:ascii="Times New Roman" w:hAnsi="Times New Roman"/>
                    <w:sz w:val="24"/>
                  </w:rPr>
                  <w:id w:val="751090380"/>
                  <w:placeholder>
                    <w:docPart w:val="60EA5AAD0E1043D6B7C7669961C14B76"/>
                  </w:placeholder>
                  <w:docPartList>
                    <w:docPartGallery w:val="Quick Parts"/>
                  </w:docPartList>
                </w:sdtPr>
                <w:sdtContent>
                  <w:sdt>
                    <w:sdtPr>
                      <w:rPr>
                        <w:rFonts w:ascii="Times New Roman" w:hAnsi="Times New Roman"/>
                        <w:sz w:val="24"/>
                      </w:rPr>
                      <w:id w:val="2082027518"/>
                      <w:placeholder>
                        <w:docPart w:val="03B8A77A568F4F63AD1D216C01AFC022"/>
                      </w:placeholder>
                      <w:docPartList>
                        <w:docPartGallery w:val="Quick Parts"/>
                      </w:docPartList>
                    </w:sdtPr>
                    <w:sdtContent>
                      <w:r w:rsidRPr="000C392C">
                        <w:rPr>
                          <w:rFonts w:ascii="Times New Roman" w:hAnsi="Times New Roman"/>
                          <w:b/>
                          <w:sz w:val="24"/>
                        </w:rPr>
                        <w:t>Заказчика</w:t>
                      </w:r>
                    </w:sdtContent>
                  </w:sdt>
                </w:sdtContent>
              </w:sdt>
            </w:sdtContent>
          </w:sdt>
        </w:sdtContent>
      </w:sdt>
      <w:r w:rsidRPr="000C392C">
        <w:rPr>
          <w:rFonts w:ascii="Times New Roman" w:hAnsi="Times New Roman"/>
          <w:sz w:val="24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:rsidR="00965B27" w:rsidRPr="000C392C" w:rsidRDefault="00965B27" w:rsidP="00965B27">
      <w:pPr>
        <w:ind w:firstLine="720"/>
        <w:jc w:val="both"/>
      </w:pPr>
      <w:r w:rsidRPr="000C392C">
        <w:t xml:space="preserve">В случае несоблюдения </w:t>
      </w:r>
      <w:sdt>
        <w:sdtPr>
          <w:id w:val="-1955168462"/>
          <w:placeholder>
            <w:docPart w:val="59D94309D3124727838DE0F2F345422B"/>
          </w:placeholder>
          <w:docPartList>
            <w:docPartGallery w:val="Quick Parts"/>
          </w:docPartList>
        </w:sdtPr>
        <w:sdtContent>
          <w:sdt>
            <w:sdtPr>
              <w:id w:val="228893433"/>
              <w:placeholder>
                <w:docPart w:val="EF2E3B28D8794FAE99404AC2BC585243"/>
              </w:placeholder>
              <w:docPartList>
                <w:docPartGallery w:val="Quick Parts"/>
              </w:docPartList>
            </w:sdtPr>
            <w:sdtContent>
              <w:r w:rsidRPr="000C392C">
                <w:rPr>
                  <w:b/>
                </w:rPr>
                <w:t>Подрядчик</w:t>
              </w:r>
            </w:sdtContent>
          </w:sdt>
        </w:sdtContent>
      </w:sdt>
      <w:r w:rsidRPr="000C392C">
        <w:rPr>
          <w:b/>
        </w:rPr>
        <w:t>ом</w:t>
      </w:r>
      <w:r w:rsidRPr="000C392C">
        <w:t xml:space="preserve"> обязательств по предоставлению информации о третьих лицах </w:t>
      </w:r>
      <w:sdt>
        <w:sdtPr>
          <w:id w:val="580563689"/>
          <w:placeholder>
            <w:docPart w:val="D9998AF347C54422B8F82C958B87E2E1"/>
          </w:placeholder>
          <w:docPartList>
            <w:docPartGallery w:val="Quick Parts"/>
          </w:docPartList>
        </w:sdtPr>
        <w:sdtContent>
          <w:sdt>
            <w:sdtPr>
              <w:id w:val="-1497412346"/>
              <w:placeholder>
                <w:docPart w:val="E18AC9EAA9244C8CB6B8A7EF3FC21E44"/>
              </w:placeholder>
              <w:docPartList>
                <w:docPartGallery w:val="Quick Parts"/>
              </w:docPartList>
            </w:sdtPr>
            <w:sdtContent>
              <w:sdt>
                <w:sdtPr>
                  <w:id w:val="1167054591"/>
                  <w:placeholder>
                    <w:docPart w:val="B182D5C1A4CF4918AFF88E6A1C546FCA"/>
                  </w:placeholder>
                  <w:docPartList>
                    <w:docPartGallery w:val="Quick Parts"/>
                  </w:docPartList>
                </w:sdtPr>
                <w:sdtContent>
                  <w:r w:rsidRPr="000C392C">
                    <w:rPr>
                      <w:b/>
                    </w:rPr>
                    <w:t xml:space="preserve">Заказчик </w:t>
                  </w:r>
                </w:sdtContent>
              </w:sdt>
            </w:sdtContent>
          </w:sdt>
        </w:sdtContent>
      </w:sdt>
      <w:r w:rsidRPr="000C392C">
        <w:t xml:space="preserve"> имеет право в одностороннем внесудебном порядке отказаться от исполнения Договора.</w:t>
      </w:r>
    </w:p>
    <w:p w:rsidR="00965B27" w:rsidRPr="000C392C" w:rsidRDefault="00965B27" w:rsidP="00965B27">
      <w:pPr>
        <w:ind w:firstLine="720"/>
        <w:jc w:val="both"/>
      </w:pPr>
      <w:r w:rsidRPr="000C392C">
        <w:tab/>
      </w:r>
      <w:r w:rsidRPr="000C392C">
        <w:tab/>
      </w:r>
      <w:r w:rsidRPr="000C392C">
        <w:tab/>
      </w:r>
    </w:p>
    <w:p w:rsidR="00965B27" w:rsidRPr="000C392C" w:rsidRDefault="00965B27" w:rsidP="00965B27">
      <w:pPr>
        <w:jc w:val="center"/>
      </w:pPr>
      <w:r w:rsidRPr="000C392C">
        <w:t>Форма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613"/>
      </w:tblGrid>
      <w:tr w:rsidR="00965B27" w:rsidRPr="000C392C" w:rsidTr="00A71F80">
        <w:tc>
          <w:tcPr>
            <w:tcW w:w="4820" w:type="dxa"/>
          </w:tcPr>
          <w:p w:rsidR="00965B27" w:rsidRPr="000C392C" w:rsidRDefault="00965B27" w:rsidP="00A71F80">
            <w:pPr>
              <w:spacing w:after="200" w:line="240" w:lineRule="exact"/>
            </w:pPr>
            <w:r w:rsidRPr="000C392C">
              <w:t>Подрядчик: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ООО «Система СВ»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Директор</w:t>
            </w:r>
          </w:p>
          <w:p w:rsidR="00965B27" w:rsidRPr="000C392C" w:rsidRDefault="00965B27" w:rsidP="00A71F80">
            <w:pPr>
              <w:spacing w:after="200" w:line="240" w:lineRule="exact"/>
            </w:pP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______________________</w:t>
            </w:r>
            <w:proofErr w:type="spellStart"/>
            <w:r w:rsidRPr="000C392C">
              <w:t>Д.А.Попов</w:t>
            </w:r>
            <w:proofErr w:type="spellEnd"/>
            <w:r w:rsidRPr="000C392C">
              <w:t xml:space="preserve">    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М.П.</w:t>
            </w:r>
          </w:p>
        </w:tc>
        <w:tc>
          <w:tcPr>
            <w:tcW w:w="4790" w:type="dxa"/>
          </w:tcPr>
          <w:p w:rsidR="00965B27" w:rsidRPr="000C392C" w:rsidRDefault="00965B27" w:rsidP="00A71F80">
            <w:pPr>
              <w:spacing w:after="200" w:line="240" w:lineRule="exact"/>
            </w:pPr>
            <w:r w:rsidRPr="000C392C">
              <w:t>Заказчик: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ООО «ЕТУ»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Руководитель проектного офиса</w:t>
            </w:r>
          </w:p>
          <w:p w:rsidR="00965B27" w:rsidRPr="000C392C" w:rsidRDefault="00965B27" w:rsidP="00A71F80">
            <w:pPr>
              <w:spacing w:after="200" w:line="240" w:lineRule="exact"/>
            </w:pP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 xml:space="preserve">______________________ Е.В. Гуляев   </w:t>
            </w:r>
          </w:p>
          <w:p w:rsidR="00965B27" w:rsidRPr="000C392C" w:rsidRDefault="00965B27" w:rsidP="00A71F80">
            <w:pPr>
              <w:spacing w:after="200" w:line="240" w:lineRule="exact"/>
            </w:pPr>
            <w:r w:rsidRPr="000C392C">
              <w:t>М.П.</w:t>
            </w:r>
          </w:p>
        </w:tc>
      </w:tr>
    </w:tbl>
    <w:p w:rsidR="00DD50C2" w:rsidRDefault="001937B6"/>
    <w:sectPr w:rsidR="00DD5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05DA"/>
    <w:multiLevelType w:val="hybridMultilevel"/>
    <w:tmpl w:val="68DAE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05E8A"/>
    <w:multiLevelType w:val="hybridMultilevel"/>
    <w:tmpl w:val="48263E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2102F"/>
    <w:multiLevelType w:val="multilevel"/>
    <w:tmpl w:val="D396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1F79F5"/>
    <w:multiLevelType w:val="hybridMultilevel"/>
    <w:tmpl w:val="F68E3508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EF032E4"/>
    <w:multiLevelType w:val="hybridMultilevel"/>
    <w:tmpl w:val="41D6F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B3"/>
    <w:rsid w:val="001937B6"/>
    <w:rsid w:val="003040C2"/>
    <w:rsid w:val="006F7B63"/>
    <w:rsid w:val="00965B27"/>
    <w:rsid w:val="00AB0AB3"/>
    <w:rsid w:val="00F7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81C0"/>
  <w15:chartTrackingRefBased/>
  <w15:docId w15:val="{4B8E9327-19F7-4E30-AD1A-A36BF670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Текст 2-й уровень"/>
    <w:basedOn w:val="a"/>
    <w:link w:val="a4"/>
    <w:uiPriority w:val="34"/>
    <w:qFormat/>
    <w:rsid w:val="00965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965B2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5"/>
    <w:uiPriority w:val="59"/>
    <w:rsid w:val="00965B2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aliases w:val="Заголовок_3 Знак,Текст 2-й уровень Знак"/>
    <w:link w:val="a3"/>
    <w:uiPriority w:val="34"/>
    <w:qFormat/>
    <w:locked/>
    <w:rsid w:val="00965B27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965B27"/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965B27"/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C47DC733364959975DCC99B03106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B36704-6333-40AE-B0BC-4FD7B2CF4B34}"/>
      </w:docPartPr>
      <w:docPartBody>
        <w:p w:rsidR="00000000" w:rsidRDefault="003A297D" w:rsidP="003A297D">
          <w:pPr>
            <w:pStyle w:val="88C47DC733364959975DCC99B0310600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9D81ADBE6D884C1E9BC4A3E7FFC93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30B03-271A-48DE-9E88-C9C126D88E72}"/>
      </w:docPartPr>
      <w:docPartBody>
        <w:p w:rsidR="00000000" w:rsidRDefault="003A297D" w:rsidP="003A297D">
          <w:pPr>
            <w:pStyle w:val="9D81ADBE6D884C1E9BC4A3E7FFC9394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E2E5F98E22445C49A91EBDD57AC16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17B736-1F70-4C4F-ADF0-C5DF9E415865}"/>
      </w:docPartPr>
      <w:docPartBody>
        <w:p w:rsidR="00000000" w:rsidRDefault="003A297D" w:rsidP="003A297D">
          <w:pPr>
            <w:pStyle w:val="CE2E5F98E22445C49A91EBDD57AC162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31E73A3926C4EAEB0BCEEE7C82682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E2316A-5433-4BD6-9BCB-CFF326340EA3}"/>
      </w:docPartPr>
      <w:docPartBody>
        <w:p w:rsidR="00000000" w:rsidRDefault="003A297D" w:rsidP="003A297D">
          <w:pPr>
            <w:pStyle w:val="731E73A3926C4EAEB0BCEEE7C826826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1144DFB5D484DDE97587EB335BFD9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0A2094-43E4-4F96-BE6B-42E844BBA224}"/>
      </w:docPartPr>
      <w:docPartBody>
        <w:p w:rsidR="00000000" w:rsidRDefault="003A297D" w:rsidP="003A297D">
          <w:pPr>
            <w:pStyle w:val="71144DFB5D484DDE97587EB335BFD94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8B5BF4C6E114DFDAAB13D9DABD546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721701-152F-493D-A3A4-F32D890EC309}"/>
      </w:docPartPr>
      <w:docPartBody>
        <w:p w:rsidR="00000000" w:rsidRDefault="003A297D" w:rsidP="003A297D">
          <w:pPr>
            <w:pStyle w:val="08B5BF4C6E114DFDAAB13D9DABD546C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0586C0AD6514E8FBCF084B14C34C5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5B1F01-700F-4156-9ED4-EDC8623A059A}"/>
      </w:docPartPr>
      <w:docPartBody>
        <w:p w:rsidR="00000000" w:rsidRDefault="003A297D" w:rsidP="003A297D">
          <w:pPr>
            <w:pStyle w:val="70586C0AD6514E8FBCF084B14C34C54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579589349464854981B344EF74552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AD26EF-063A-4EE3-ADC7-96457DAB47B0}"/>
      </w:docPartPr>
      <w:docPartBody>
        <w:p w:rsidR="00000000" w:rsidRDefault="003A297D" w:rsidP="003A297D">
          <w:pPr>
            <w:pStyle w:val="3579589349464854981B344EF74552E0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5CD75CBEA784E1AB66CD006183C03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0DAAF7-DBE5-42B5-BECB-16AED5D2C0E1}"/>
      </w:docPartPr>
      <w:docPartBody>
        <w:p w:rsidR="00000000" w:rsidRDefault="003A297D" w:rsidP="003A297D">
          <w:pPr>
            <w:pStyle w:val="75CD75CBEA784E1AB66CD006183C03E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2EC9E38D81A4EDCA954A067C90108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A1D69F-1CD4-417D-A69A-9B2F35BCA8EE}"/>
      </w:docPartPr>
      <w:docPartBody>
        <w:p w:rsidR="00000000" w:rsidRDefault="003A297D" w:rsidP="003A297D">
          <w:pPr>
            <w:pStyle w:val="C2EC9E38D81A4EDCA954A067C901085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A2F44BD4F054B06A13D6E0F6D7692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7E2124-72AA-4B66-B72B-FE051FABF29B}"/>
      </w:docPartPr>
      <w:docPartBody>
        <w:p w:rsidR="00000000" w:rsidRDefault="003A297D" w:rsidP="003A297D">
          <w:pPr>
            <w:pStyle w:val="3A2F44BD4F054B06A13D6E0F6D769200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12AEE67516B4C70BFC7F59ED494E9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BABEDB-5F31-43EA-9F88-519048943A3A}"/>
      </w:docPartPr>
      <w:docPartBody>
        <w:p w:rsidR="00000000" w:rsidRDefault="003A297D" w:rsidP="003A297D">
          <w:pPr>
            <w:pStyle w:val="312AEE67516B4C70BFC7F59ED494E9D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A62D84B071749A49039D9F471E969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76348A-08F8-425A-8C0B-660D62D96E3A}"/>
      </w:docPartPr>
      <w:docPartBody>
        <w:p w:rsidR="00000000" w:rsidRDefault="003A297D" w:rsidP="003A297D">
          <w:pPr>
            <w:pStyle w:val="CA62D84B071749A49039D9F471E9691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CB0AEDB5FD442F8B874B5E55D903B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A2C963-3FA3-46DF-8418-37FC4F955AE1}"/>
      </w:docPartPr>
      <w:docPartBody>
        <w:p w:rsidR="00000000" w:rsidRDefault="003A297D" w:rsidP="003A297D">
          <w:pPr>
            <w:pStyle w:val="9CB0AEDB5FD442F8B874B5E55D903B3A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7F29A3EF6634663B6550487E6D6F3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567F49-6A39-487C-BFC8-F4229DBE7B00}"/>
      </w:docPartPr>
      <w:docPartBody>
        <w:p w:rsidR="00000000" w:rsidRDefault="003A297D" w:rsidP="003A297D">
          <w:pPr>
            <w:pStyle w:val="F7F29A3EF6634663B6550487E6D6F33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1B7A727809E4C9F88EAC7075E266D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E8DA50-4EF3-4363-9CB3-A51ECB6ECC37}"/>
      </w:docPartPr>
      <w:docPartBody>
        <w:p w:rsidR="00000000" w:rsidRDefault="003A297D" w:rsidP="003A297D">
          <w:pPr>
            <w:pStyle w:val="11B7A727809E4C9F88EAC7075E266D0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A7BCC405EFA4EF399C85E09346A89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D2F29E-6AAD-4181-8236-84A10F5EC3F5}"/>
      </w:docPartPr>
      <w:docPartBody>
        <w:p w:rsidR="00000000" w:rsidRDefault="003A297D" w:rsidP="003A297D">
          <w:pPr>
            <w:pStyle w:val="DA7BCC405EFA4EF399C85E09346A89B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B74CAD937A64FD89F5766106741D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557CB6-EC81-4585-9707-228327819A44}"/>
      </w:docPartPr>
      <w:docPartBody>
        <w:p w:rsidR="00000000" w:rsidRDefault="003A297D" w:rsidP="003A297D">
          <w:pPr>
            <w:pStyle w:val="3B74CAD937A64FD89F5766106741D43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45982F878644DD7AA6FC7CC8FA765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A836CA-69CB-432D-9CE1-129776188CDD}"/>
      </w:docPartPr>
      <w:docPartBody>
        <w:p w:rsidR="00000000" w:rsidRDefault="003A297D" w:rsidP="003A297D">
          <w:pPr>
            <w:pStyle w:val="D45982F878644DD7AA6FC7CC8FA7656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B9514B072104190B83885EAAEA814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7A574B-914E-4C5E-98C4-A8D50D007CE3}"/>
      </w:docPartPr>
      <w:docPartBody>
        <w:p w:rsidR="00000000" w:rsidRDefault="003A297D" w:rsidP="003A297D">
          <w:pPr>
            <w:pStyle w:val="0B9514B072104190B83885EAAEA8142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BAC5BF42AAD45AEAFEF7E8B4A0D1F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6155E3-F28E-4C08-8508-3D591BB509E0}"/>
      </w:docPartPr>
      <w:docPartBody>
        <w:p w:rsidR="00000000" w:rsidRDefault="003A297D" w:rsidP="003A297D">
          <w:pPr>
            <w:pStyle w:val="CBAC5BF42AAD45AEAFEF7E8B4A0D1FA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BA965C1CF784982A2E8A995823E94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87019D-000D-41E4-809E-A7887BC2A6B9}"/>
      </w:docPartPr>
      <w:docPartBody>
        <w:p w:rsidR="00000000" w:rsidRDefault="003A297D" w:rsidP="003A297D">
          <w:pPr>
            <w:pStyle w:val="BBA965C1CF784982A2E8A995823E9494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29FFB27795A482DB0BF573F29F030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DCC714-702C-4BA9-83B9-78D56C3625D7}"/>
      </w:docPartPr>
      <w:docPartBody>
        <w:p w:rsidR="00000000" w:rsidRDefault="003A297D" w:rsidP="003A297D">
          <w:pPr>
            <w:pStyle w:val="F29FFB27795A482DB0BF573F29F030A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0BE2167C69F4229A5F7987A8B69F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7D3806-F88F-4657-BF03-053892E141AD}"/>
      </w:docPartPr>
      <w:docPartBody>
        <w:p w:rsidR="00000000" w:rsidRDefault="003A297D" w:rsidP="003A297D">
          <w:pPr>
            <w:pStyle w:val="00BE2167C69F4229A5F7987A8B69F18C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ED4C21F68ED4551AD94BDB739FC4B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26BA8B-B4A8-41A3-A7E0-FDFA725976DC}"/>
      </w:docPartPr>
      <w:docPartBody>
        <w:p w:rsidR="00000000" w:rsidRDefault="003A297D" w:rsidP="003A297D">
          <w:pPr>
            <w:pStyle w:val="3ED4C21F68ED4551AD94BDB739FC4B07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5F8F37E601BC42ABAC4F8495E81628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DE7A15-EAAA-4DB8-8410-8DEE59970C4E}"/>
      </w:docPartPr>
      <w:docPartBody>
        <w:p w:rsidR="00000000" w:rsidRDefault="003A297D" w:rsidP="003A297D">
          <w:pPr>
            <w:pStyle w:val="5F8F37E601BC42ABAC4F8495E816280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8286C157ED24851A174D2D7BD9E5F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DD4201-1E7C-419B-B322-63781F1A740E}"/>
      </w:docPartPr>
      <w:docPartBody>
        <w:p w:rsidR="00000000" w:rsidRDefault="003A297D" w:rsidP="003A297D">
          <w:pPr>
            <w:pStyle w:val="28286C157ED24851A174D2D7BD9E5FE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1F243A20DC24D949ED583890EF8B0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8930D2-440F-4D4C-B5E7-AC63D7424FD0}"/>
      </w:docPartPr>
      <w:docPartBody>
        <w:p w:rsidR="00000000" w:rsidRDefault="003A297D" w:rsidP="003A297D">
          <w:pPr>
            <w:pStyle w:val="71F243A20DC24D949ED583890EF8B0F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30062155977455597F553B1D73D61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4AD844-F07F-46F3-BE9B-AB1F5B81ED8C}"/>
      </w:docPartPr>
      <w:docPartBody>
        <w:p w:rsidR="00000000" w:rsidRDefault="003A297D" w:rsidP="003A297D">
          <w:pPr>
            <w:pStyle w:val="030062155977455597F553B1D73D61D1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79279E7110E4AEE8A79CD872216B3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B08440-C870-40AF-AFB9-0DA6CAB42D5A}"/>
      </w:docPartPr>
      <w:docPartBody>
        <w:p w:rsidR="00000000" w:rsidRDefault="003A297D" w:rsidP="003A297D">
          <w:pPr>
            <w:pStyle w:val="B79279E7110E4AEE8A79CD872216B3A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669C2655C3D490EAA1C108179C7E2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72B82D-969F-4E9D-8641-3825AF1F373A}"/>
      </w:docPartPr>
      <w:docPartBody>
        <w:p w:rsidR="00000000" w:rsidRDefault="003A297D" w:rsidP="003A297D">
          <w:pPr>
            <w:pStyle w:val="1669C2655C3D490EAA1C108179C7E22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1C98F525D0C46088F3BD65435A73D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F273FF-B534-4DD7-BC86-C79656729998}"/>
      </w:docPartPr>
      <w:docPartBody>
        <w:p w:rsidR="00000000" w:rsidRDefault="003A297D" w:rsidP="003A297D">
          <w:pPr>
            <w:pStyle w:val="21C98F525D0C46088F3BD65435A73DE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3D60E102A7C426EBC4EC1C870C290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C1E2F7-B36F-4E7F-A7AD-791A9F6A582C}"/>
      </w:docPartPr>
      <w:docPartBody>
        <w:p w:rsidR="00000000" w:rsidRDefault="003A297D" w:rsidP="003A297D">
          <w:pPr>
            <w:pStyle w:val="E3D60E102A7C426EBC4EC1C870C290EF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4AE64D7C70CE4EA7AD73742E18E5A3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A75F57-6F8D-463D-AC33-829ADB8E68F5}"/>
      </w:docPartPr>
      <w:docPartBody>
        <w:p w:rsidR="00000000" w:rsidRDefault="003A297D" w:rsidP="003A297D">
          <w:pPr>
            <w:pStyle w:val="4AE64D7C70CE4EA7AD73742E18E5A3FA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3488932C5BE47A3A84EBB2C1EF4B8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5F6668-70BE-4DBE-AB67-C6E7958E3724}"/>
      </w:docPartPr>
      <w:docPartBody>
        <w:p w:rsidR="00000000" w:rsidRDefault="003A297D" w:rsidP="003A297D">
          <w:pPr>
            <w:pStyle w:val="23488932C5BE47A3A84EBB2C1EF4B87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E4F7E1D4D21490BB1009CB2F2A563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991F5D-6F10-4443-BB8F-BAAA5A2CED48}"/>
      </w:docPartPr>
      <w:docPartBody>
        <w:p w:rsidR="00000000" w:rsidRDefault="003A297D" w:rsidP="003A297D">
          <w:pPr>
            <w:pStyle w:val="4E4F7E1D4D21490BB1009CB2F2A563E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D5A4B973DDC4845A4D8B6F3E6A5F5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0DDC43-7237-4A23-934E-F8D82D19C7B7}"/>
      </w:docPartPr>
      <w:docPartBody>
        <w:p w:rsidR="00000000" w:rsidRDefault="003A297D" w:rsidP="003A297D">
          <w:pPr>
            <w:pStyle w:val="8D5A4B973DDC4845A4D8B6F3E6A5F549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427A75A19AD41DAA8171233E26FC4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3B166A-94AA-4CD2-8AA7-E25B4264A2AF}"/>
      </w:docPartPr>
      <w:docPartBody>
        <w:p w:rsidR="00000000" w:rsidRDefault="003A297D" w:rsidP="003A297D">
          <w:pPr>
            <w:pStyle w:val="C427A75A19AD41DAA8171233E26FC4A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3E94FCF8A484E37B56D8FF31BC4DA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1DA32-74A9-4E99-A501-217DAEB37704}"/>
      </w:docPartPr>
      <w:docPartBody>
        <w:p w:rsidR="00000000" w:rsidRDefault="003A297D" w:rsidP="003A297D">
          <w:pPr>
            <w:pStyle w:val="93E94FCF8A484E37B56D8FF31BC4DA3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D471EA520B144289CA3BD951E743A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94589A-6A6F-4180-91F3-7F7968919F56}"/>
      </w:docPartPr>
      <w:docPartBody>
        <w:p w:rsidR="00000000" w:rsidRDefault="003A297D" w:rsidP="003A297D">
          <w:pPr>
            <w:pStyle w:val="7D471EA520B144289CA3BD951E743A2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AB5A9CCF3DA44FFAEC3D914DCD35D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988E11-2266-40C9-80A0-0F21DDB98FC1}"/>
      </w:docPartPr>
      <w:docPartBody>
        <w:p w:rsidR="00000000" w:rsidRDefault="003A297D" w:rsidP="003A297D">
          <w:pPr>
            <w:pStyle w:val="4AB5A9CCF3DA44FFAEC3D914DCD35D6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C77A22AC01746B4A9D0BC95F4E096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9BA10A-EAAD-4749-B2B8-4731A196D50D}"/>
      </w:docPartPr>
      <w:docPartBody>
        <w:p w:rsidR="00000000" w:rsidRDefault="003A297D" w:rsidP="003A297D">
          <w:pPr>
            <w:pStyle w:val="3C77A22AC01746B4A9D0BC95F4E096D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58152AC04914537BBB22689CED64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C5CB4B-B61C-4F78-9417-0D4A64094BE4}"/>
      </w:docPartPr>
      <w:docPartBody>
        <w:p w:rsidR="00000000" w:rsidRDefault="003A297D" w:rsidP="003A297D">
          <w:pPr>
            <w:pStyle w:val="A58152AC04914537BBB22689CED64B5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9E91D7057D143D2BC8CBF600859EF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F99B83-6340-4A90-89E7-F9F92B91460A}"/>
      </w:docPartPr>
      <w:docPartBody>
        <w:p w:rsidR="00000000" w:rsidRDefault="003A297D" w:rsidP="003A297D">
          <w:pPr>
            <w:pStyle w:val="29E91D7057D143D2BC8CBF600859EFD0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51300CF83A54EF6AC0000E009E9E4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F729DC-5031-4CED-82A3-10D72637244F}"/>
      </w:docPartPr>
      <w:docPartBody>
        <w:p w:rsidR="00000000" w:rsidRDefault="003A297D" w:rsidP="003A297D">
          <w:pPr>
            <w:pStyle w:val="151300CF83A54EF6AC0000E009E9E4E9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CEED1B7532664548A38DFC786AAA3C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C79406-F918-4709-9105-2D3DD4FDEF63}"/>
      </w:docPartPr>
      <w:docPartBody>
        <w:p w:rsidR="00000000" w:rsidRDefault="003A297D" w:rsidP="003A297D">
          <w:pPr>
            <w:pStyle w:val="CEED1B7532664548A38DFC786AAA3CE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176078785B748EE840E420EDC2A24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AE2CC3-99C6-4A28-86EE-6BD86CB42A3B}"/>
      </w:docPartPr>
      <w:docPartBody>
        <w:p w:rsidR="00000000" w:rsidRDefault="003A297D" w:rsidP="003A297D">
          <w:pPr>
            <w:pStyle w:val="A176078785B748EE840E420EDC2A24E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E2DDB2ACB544F2E8B94EAFD9D560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00B553-9F88-447F-B58B-D02D7CF50804}"/>
      </w:docPartPr>
      <w:docPartBody>
        <w:p w:rsidR="00000000" w:rsidRDefault="003A297D" w:rsidP="003A297D">
          <w:pPr>
            <w:pStyle w:val="2E2DDB2ACB544F2E8B94EAFD9D56034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0EA5AAD0E1043D6B7C7669961C14B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4E6DA3-2767-4B75-BAD8-F89CEAF81B13}"/>
      </w:docPartPr>
      <w:docPartBody>
        <w:p w:rsidR="00000000" w:rsidRDefault="003A297D" w:rsidP="003A297D">
          <w:pPr>
            <w:pStyle w:val="60EA5AAD0E1043D6B7C7669961C14B7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3B8A77A568F4F63AD1D216C01AFC0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5BD7D7-59AF-43EE-B4F6-C106C6FE5BA6}"/>
      </w:docPartPr>
      <w:docPartBody>
        <w:p w:rsidR="00000000" w:rsidRDefault="003A297D" w:rsidP="003A297D">
          <w:pPr>
            <w:pStyle w:val="03B8A77A568F4F63AD1D216C01AFC022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59D94309D3124727838DE0F2F34542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22EE70-98A4-41AB-A924-BF1774CDD1CD}"/>
      </w:docPartPr>
      <w:docPartBody>
        <w:p w:rsidR="00000000" w:rsidRDefault="003A297D" w:rsidP="003A297D">
          <w:pPr>
            <w:pStyle w:val="59D94309D3124727838DE0F2F345422B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EF2E3B28D8794FAE99404AC2BC5852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23D00D-A64D-4064-B806-81C626B48A07}"/>
      </w:docPartPr>
      <w:docPartBody>
        <w:p w:rsidR="00000000" w:rsidRDefault="003A297D" w:rsidP="003A297D">
          <w:pPr>
            <w:pStyle w:val="EF2E3B28D8794FAE99404AC2BC58524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9998AF347C54422B8F82C958B87E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0E4B85-E78B-471E-8C37-B3DF434CBC2A}"/>
      </w:docPartPr>
      <w:docPartBody>
        <w:p w:rsidR="00000000" w:rsidRDefault="003A297D" w:rsidP="003A297D">
          <w:pPr>
            <w:pStyle w:val="D9998AF347C54422B8F82C958B87E2E1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E18AC9EAA9244C8CB6B8A7EF3FC21E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7BFDAF-C2BF-4995-A678-26FA4F438EBD}"/>
      </w:docPartPr>
      <w:docPartBody>
        <w:p w:rsidR="00000000" w:rsidRDefault="003A297D" w:rsidP="003A297D">
          <w:pPr>
            <w:pStyle w:val="E18AC9EAA9244C8CB6B8A7EF3FC21E4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182D5C1A4CF4918AFF88E6A1C546F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11082D-DA7E-4068-B0C0-1EF48EC4424C}"/>
      </w:docPartPr>
      <w:docPartBody>
        <w:p w:rsidR="00000000" w:rsidRDefault="003A297D" w:rsidP="003A297D">
          <w:pPr>
            <w:pStyle w:val="B182D5C1A4CF4918AFF88E6A1C546FCA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7D"/>
    <w:rsid w:val="003A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297D"/>
    <w:rPr>
      <w:color w:val="808080"/>
    </w:rPr>
  </w:style>
  <w:style w:type="paragraph" w:customStyle="1" w:styleId="88C47DC733364959975DCC99B0310600">
    <w:name w:val="88C47DC733364959975DCC99B0310600"/>
    <w:rsid w:val="003A297D"/>
  </w:style>
  <w:style w:type="paragraph" w:customStyle="1" w:styleId="9D81ADBE6D884C1E9BC4A3E7FFC9394F">
    <w:name w:val="9D81ADBE6D884C1E9BC4A3E7FFC9394F"/>
    <w:rsid w:val="003A297D"/>
  </w:style>
  <w:style w:type="paragraph" w:customStyle="1" w:styleId="CE2E5F98E22445C49A91EBDD57AC1624">
    <w:name w:val="CE2E5F98E22445C49A91EBDD57AC1624"/>
    <w:rsid w:val="003A297D"/>
  </w:style>
  <w:style w:type="paragraph" w:customStyle="1" w:styleId="731E73A3926C4EAEB0BCEEE7C826826D">
    <w:name w:val="731E73A3926C4EAEB0BCEEE7C826826D"/>
    <w:rsid w:val="003A297D"/>
  </w:style>
  <w:style w:type="paragraph" w:customStyle="1" w:styleId="71144DFB5D484DDE97587EB335BFD94E">
    <w:name w:val="71144DFB5D484DDE97587EB335BFD94E"/>
    <w:rsid w:val="003A297D"/>
  </w:style>
  <w:style w:type="paragraph" w:customStyle="1" w:styleId="08B5BF4C6E114DFDAAB13D9DABD546C5">
    <w:name w:val="08B5BF4C6E114DFDAAB13D9DABD546C5"/>
    <w:rsid w:val="003A297D"/>
  </w:style>
  <w:style w:type="paragraph" w:customStyle="1" w:styleId="70586C0AD6514E8FBCF084B14C34C54F">
    <w:name w:val="70586C0AD6514E8FBCF084B14C34C54F"/>
    <w:rsid w:val="003A297D"/>
  </w:style>
  <w:style w:type="paragraph" w:customStyle="1" w:styleId="3579589349464854981B344EF74552E0">
    <w:name w:val="3579589349464854981B344EF74552E0"/>
    <w:rsid w:val="003A297D"/>
  </w:style>
  <w:style w:type="paragraph" w:customStyle="1" w:styleId="75CD75CBEA784E1AB66CD006183C03EE">
    <w:name w:val="75CD75CBEA784E1AB66CD006183C03EE"/>
    <w:rsid w:val="003A297D"/>
  </w:style>
  <w:style w:type="paragraph" w:customStyle="1" w:styleId="C2EC9E38D81A4EDCA954A067C9010857">
    <w:name w:val="C2EC9E38D81A4EDCA954A067C9010857"/>
    <w:rsid w:val="003A297D"/>
  </w:style>
  <w:style w:type="paragraph" w:customStyle="1" w:styleId="3A2F44BD4F054B06A13D6E0F6D769200">
    <w:name w:val="3A2F44BD4F054B06A13D6E0F6D769200"/>
    <w:rsid w:val="003A297D"/>
  </w:style>
  <w:style w:type="paragraph" w:customStyle="1" w:styleId="312AEE67516B4C70BFC7F59ED494E9DD">
    <w:name w:val="312AEE67516B4C70BFC7F59ED494E9DD"/>
    <w:rsid w:val="003A297D"/>
  </w:style>
  <w:style w:type="paragraph" w:customStyle="1" w:styleId="CA62D84B071749A49039D9F471E96910">
    <w:name w:val="CA62D84B071749A49039D9F471E96910"/>
    <w:rsid w:val="003A297D"/>
  </w:style>
  <w:style w:type="paragraph" w:customStyle="1" w:styleId="9CB0AEDB5FD442F8B874B5E55D903B3A">
    <w:name w:val="9CB0AEDB5FD442F8B874B5E55D903B3A"/>
    <w:rsid w:val="003A297D"/>
  </w:style>
  <w:style w:type="paragraph" w:customStyle="1" w:styleId="F7F29A3EF6634663B6550487E6D6F335">
    <w:name w:val="F7F29A3EF6634663B6550487E6D6F335"/>
    <w:rsid w:val="003A297D"/>
  </w:style>
  <w:style w:type="paragraph" w:customStyle="1" w:styleId="11B7A727809E4C9F88EAC7075E266D0B">
    <w:name w:val="11B7A727809E4C9F88EAC7075E266D0B"/>
    <w:rsid w:val="003A297D"/>
  </w:style>
  <w:style w:type="paragraph" w:customStyle="1" w:styleId="DA7BCC405EFA4EF399C85E09346A89BC">
    <w:name w:val="DA7BCC405EFA4EF399C85E09346A89BC"/>
    <w:rsid w:val="003A297D"/>
  </w:style>
  <w:style w:type="paragraph" w:customStyle="1" w:styleId="3B74CAD937A64FD89F5766106741D435">
    <w:name w:val="3B74CAD937A64FD89F5766106741D435"/>
    <w:rsid w:val="003A297D"/>
  </w:style>
  <w:style w:type="paragraph" w:customStyle="1" w:styleId="D45982F878644DD7AA6FC7CC8FA76569">
    <w:name w:val="D45982F878644DD7AA6FC7CC8FA76569"/>
    <w:rsid w:val="003A297D"/>
  </w:style>
  <w:style w:type="paragraph" w:customStyle="1" w:styleId="0B9514B072104190B83885EAAEA81425">
    <w:name w:val="0B9514B072104190B83885EAAEA81425"/>
    <w:rsid w:val="003A297D"/>
  </w:style>
  <w:style w:type="paragraph" w:customStyle="1" w:styleId="CBAC5BF42AAD45AEAFEF7E8B4A0D1FAC">
    <w:name w:val="CBAC5BF42AAD45AEAFEF7E8B4A0D1FAC"/>
    <w:rsid w:val="003A297D"/>
  </w:style>
  <w:style w:type="paragraph" w:customStyle="1" w:styleId="BBA965C1CF784982A2E8A995823E9494">
    <w:name w:val="BBA965C1CF784982A2E8A995823E9494"/>
    <w:rsid w:val="003A297D"/>
  </w:style>
  <w:style w:type="paragraph" w:customStyle="1" w:styleId="F29FFB27795A482DB0BF573F29F030A3">
    <w:name w:val="F29FFB27795A482DB0BF573F29F030A3"/>
    <w:rsid w:val="003A297D"/>
  </w:style>
  <w:style w:type="paragraph" w:customStyle="1" w:styleId="00BE2167C69F4229A5F7987A8B69F18C">
    <w:name w:val="00BE2167C69F4229A5F7987A8B69F18C"/>
    <w:rsid w:val="003A297D"/>
  </w:style>
  <w:style w:type="paragraph" w:customStyle="1" w:styleId="3ED4C21F68ED4551AD94BDB739FC4B07">
    <w:name w:val="3ED4C21F68ED4551AD94BDB739FC4B07"/>
    <w:rsid w:val="003A297D"/>
  </w:style>
  <w:style w:type="paragraph" w:customStyle="1" w:styleId="5F8F37E601BC42ABAC4F8495E816280D">
    <w:name w:val="5F8F37E601BC42ABAC4F8495E816280D"/>
    <w:rsid w:val="003A297D"/>
  </w:style>
  <w:style w:type="paragraph" w:customStyle="1" w:styleId="28286C157ED24851A174D2D7BD9E5FED">
    <w:name w:val="28286C157ED24851A174D2D7BD9E5FED"/>
    <w:rsid w:val="003A297D"/>
  </w:style>
  <w:style w:type="paragraph" w:customStyle="1" w:styleId="71F243A20DC24D949ED583890EF8B0F8">
    <w:name w:val="71F243A20DC24D949ED583890EF8B0F8"/>
    <w:rsid w:val="003A297D"/>
  </w:style>
  <w:style w:type="paragraph" w:customStyle="1" w:styleId="030062155977455597F553B1D73D61D1">
    <w:name w:val="030062155977455597F553B1D73D61D1"/>
    <w:rsid w:val="003A297D"/>
  </w:style>
  <w:style w:type="paragraph" w:customStyle="1" w:styleId="B79279E7110E4AEE8A79CD872216B3A3">
    <w:name w:val="B79279E7110E4AEE8A79CD872216B3A3"/>
    <w:rsid w:val="003A297D"/>
  </w:style>
  <w:style w:type="paragraph" w:customStyle="1" w:styleId="1669C2655C3D490EAA1C108179C7E224">
    <w:name w:val="1669C2655C3D490EAA1C108179C7E224"/>
    <w:rsid w:val="003A297D"/>
  </w:style>
  <w:style w:type="paragraph" w:customStyle="1" w:styleId="21C98F525D0C46088F3BD65435A73DEC">
    <w:name w:val="21C98F525D0C46088F3BD65435A73DEC"/>
    <w:rsid w:val="003A297D"/>
  </w:style>
  <w:style w:type="paragraph" w:customStyle="1" w:styleId="E3D60E102A7C426EBC4EC1C870C290EF">
    <w:name w:val="E3D60E102A7C426EBC4EC1C870C290EF"/>
    <w:rsid w:val="003A297D"/>
  </w:style>
  <w:style w:type="paragraph" w:customStyle="1" w:styleId="4AE64D7C70CE4EA7AD73742E18E5A3FA">
    <w:name w:val="4AE64D7C70CE4EA7AD73742E18E5A3FA"/>
    <w:rsid w:val="003A297D"/>
  </w:style>
  <w:style w:type="paragraph" w:customStyle="1" w:styleId="23488932C5BE47A3A84EBB2C1EF4B877">
    <w:name w:val="23488932C5BE47A3A84EBB2C1EF4B877"/>
    <w:rsid w:val="003A297D"/>
  </w:style>
  <w:style w:type="paragraph" w:customStyle="1" w:styleId="4E4F7E1D4D21490BB1009CB2F2A563E3">
    <w:name w:val="4E4F7E1D4D21490BB1009CB2F2A563E3"/>
    <w:rsid w:val="003A297D"/>
  </w:style>
  <w:style w:type="paragraph" w:customStyle="1" w:styleId="8D5A4B973DDC4845A4D8B6F3E6A5F549">
    <w:name w:val="8D5A4B973DDC4845A4D8B6F3E6A5F549"/>
    <w:rsid w:val="003A297D"/>
  </w:style>
  <w:style w:type="paragraph" w:customStyle="1" w:styleId="C427A75A19AD41DAA8171233E26FC4AE">
    <w:name w:val="C427A75A19AD41DAA8171233E26FC4AE"/>
    <w:rsid w:val="003A297D"/>
  </w:style>
  <w:style w:type="paragraph" w:customStyle="1" w:styleId="93E94FCF8A484E37B56D8FF31BC4DA3C">
    <w:name w:val="93E94FCF8A484E37B56D8FF31BC4DA3C"/>
    <w:rsid w:val="003A297D"/>
  </w:style>
  <w:style w:type="paragraph" w:customStyle="1" w:styleId="7D471EA520B144289CA3BD951E743A26">
    <w:name w:val="7D471EA520B144289CA3BD951E743A26"/>
    <w:rsid w:val="003A297D"/>
  </w:style>
  <w:style w:type="paragraph" w:customStyle="1" w:styleId="4AB5A9CCF3DA44FFAEC3D914DCD35D6D">
    <w:name w:val="4AB5A9CCF3DA44FFAEC3D914DCD35D6D"/>
    <w:rsid w:val="003A297D"/>
  </w:style>
  <w:style w:type="paragraph" w:customStyle="1" w:styleId="3C77A22AC01746B4A9D0BC95F4E096DC">
    <w:name w:val="3C77A22AC01746B4A9D0BC95F4E096DC"/>
    <w:rsid w:val="003A297D"/>
  </w:style>
  <w:style w:type="paragraph" w:customStyle="1" w:styleId="A58152AC04914537BBB22689CED64B52">
    <w:name w:val="A58152AC04914537BBB22689CED64B52"/>
    <w:rsid w:val="003A297D"/>
  </w:style>
  <w:style w:type="paragraph" w:customStyle="1" w:styleId="29E91D7057D143D2BC8CBF600859EFD0">
    <w:name w:val="29E91D7057D143D2BC8CBF600859EFD0"/>
    <w:rsid w:val="003A297D"/>
  </w:style>
  <w:style w:type="paragraph" w:customStyle="1" w:styleId="151300CF83A54EF6AC0000E009E9E4E9">
    <w:name w:val="151300CF83A54EF6AC0000E009E9E4E9"/>
    <w:rsid w:val="003A297D"/>
  </w:style>
  <w:style w:type="paragraph" w:customStyle="1" w:styleId="CEED1B7532664548A38DFC786AAA3CE7">
    <w:name w:val="CEED1B7532664548A38DFC786AAA3CE7"/>
    <w:rsid w:val="003A297D"/>
  </w:style>
  <w:style w:type="paragraph" w:customStyle="1" w:styleId="A176078785B748EE840E420EDC2A24EC">
    <w:name w:val="A176078785B748EE840E420EDC2A24EC"/>
    <w:rsid w:val="003A297D"/>
  </w:style>
  <w:style w:type="paragraph" w:customStyle="1" w:styleId="2E2DDB2ACB544F2E8B94EAFD9D560341">
    <w:name w:val="2E2DDB2ACB544F2E8B94EAFD9D560341"/>
    <w:rsid w:val="003A297D"/>
  </w:style>
  <w:style w:type="paragraph" w:customStyle="1" w:styleId="60EA5AAD0E1043D6B7C7669961C14B76">
    <w:name w:val="60EA5AAD0E1043D6B7C7669961C14B76"/>
    <w:rsid w:val="003A297D"/>
  </w:style>
  <w:style w:type="paragraph" w:customStyle="1" w:styleId="03B8A77A568F4F63AD1D216C01AFC022">
    <w:name w:val="03B8A77A568F4F63AD1D216C01AFC022"/>
    <w:rsid w:val="003A297D"/>
  </w:style>
  <w:style w:type="paragraph" w:customStyle="1" w:styleId="59D94309D3124727838DE0F2F345422B">
    <w:name w:val="59D94309D3124727838DE0F2F345422B"/>
    <w:rsid w:val="003A297D"/>
  </w:style>
  <w:style w:type="paragraph" w:customStyle="1" w:styleId="EF2E3B28D8794FAE99404AC2BC585243">
    <w:name w:val="EF2E3B28D8794FAE99404AC2BC585243"/>
    <w:rsid w:val="003A297D"/>
  </w:style>
  <w:style w:type="paragraph" w:customStyle="1" w:styleId="D9998AF347C54422B8F82C958B87E2E1">
    <w:name w:val="D9998AF347C54422B8F82C958B87E2E1"/>
    <w:rsid w:val="003A297D"/>
  </w:style>
  <w:style w:type="paragraph" w:customStyle="1" w:styleId="E18AC9EAA9244C8CB6B8A7EF3FC21E44">
    <w:name w:val="E18AC9EAA9244C8CB6B8A7EF3FC21E44"/>
    <w:rsid w:val="003A297D"/>
  </w:style>
  <w:style w:type="paragraph" w:customStyle="1" w:styleId="B182D5C1A4CF4918AFF88E6A1C546FCA">
    <w:name w:val="B182D5C1A4CF4918AFF88E6A1C546FCA"/>
    <w:rsid w:val="003A29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1644</Words>
  <Characters>9373</Characters>
  <Application>Microsoft Office Word</Application>
  <DocSecurity>0</DocSecurity>
  <Lines>78</Lines>
  <Paragraphs>21</Paragraphs>
  <ScaleCrop>false</ScaleCrop>
  <Company/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Потемкина Лариса Игоревна</dc:creator>
  <cp:keywords/>
  <dc:description/>
  <cp:lastModifiedBy>Потемкина Лариса Игоревна</cp:lastModifiedBy>
  <cp:revision>4</cp:revision>
  <dcterms:created xsi:type="dcterms:W3CDTF">2024-09-14T12:37:00Z</dcterms:created>
  <dcterms:modified xsi:type="dcterms:W3CDTF">2024-09-14T12:39:00Z</dcterms:modified>
</cp:coreProperties>
</file>