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964"/>
      </w:tblGrid>
      <w:tr w:rsidR="00420C41" w:rsidRPr="006C2669" w:rsidTr="00582E45">
        <w:trPr>
          <w:trHeight w:hRule="exact" w:val="2268"/>
        </w:trPr>
        <w:tc>
          <w:tcPr>
            <w:tcW w:w="4957" w:type="dxa"/>
          </w:tcPr>
          <w:p w:rsidR="00420C41" w:rsidRPr="006C2669" w:rsidRDefault="00420C41" w:rsidP="0058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964" w:type="dxa"/>
          </w:tcPr>
          <w:p w:rsidR="006C2669" w:rsidRDefault="006C2669" w:rsidP="006C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69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B91535" w:rsidRPr="006C2669" w:rsidRDefault="00B91535" w:rsidP="006C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669" w:rsidRPr="006C2669" w:rsidRDefault="006C2669" w:rsidP="006C2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669">
              <w:rPr>
                <w:rFonts w:ascii="Times New Roman" w:hAnsi="Times New Roman" w:cs="Times New Roman"/>
                <w:b/>
                <w:sz w:val="24"/>
                <w:szCs w:val="24"/>
              </w:rPr>
              <w:t>Генеральный директор</w:t>
            </w:r>
          </w:p>
          <w:p w:rsidR="006C2669" w:rsidRPr="006C2669" w:rsidRDefault="00C44877" w:rsidP="006C2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  <w:r w:rsidR="006C2669" w:rsidRPr="006C2669">
              <w:rPr>
                <w:rFonts w:ascii="Times New Roman" w:hAnsi="Times New Roman" w:cs="Times New Roman"/>
                <w:b/>
                <w:sz w:val="24"/>
                <w:szCs w:val="24"/>
              </w:rPr>
              <w:t>О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B360B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нгилеевский цементный завод</w:t>
            </w:r>
            <w:r w:rsidR="006C2669" w:rsidRPr="006C266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6C2669" w:rsidRPr="006C2669" w:rsidRDefault="006C2669" w:rsidP="006C2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2669" w:rsidRDefault="00C44877" w:rsidP="006C2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 / И.А</w:t>
            </w:r>
            <w:r w:rsidR="006C2669" w:rsidRPr="006C266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Сагитов /</w:t>
            </w:r>
          </w:p>
          <w:p w:rsidR="00C44877" w:rsidRPr="006C2669" w:rsidRDefault="00C44877" w:rsidP="006C2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2669" w:rsidRPr="006C2669" w:rsidRDefault="006C2669" w:rsidP="006C2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669">
              <w:rPr>
                <w:rFonts w:ascii="Times New Roman" w:hAnsi="Times New Roman" w:cs="Times New Roman"/>
                <w:b/>
                <w:sz w:val="24"/>
                <w:szCs w:val="24"/>
              </w:rPr>
              <w:t>«_____» _____________ 202</w:t>
            </w:r>
            <w:r w:rsidR="0039796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602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C2669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B602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F1C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М.П.</w:t>
            </w:r>
          </w:p>
          <w:p w:rsidR="00420C41" w:rsidRPr="006C2669" w:rsidRDefault="00420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4574" w:rsidRDefault="00FB4574" w:rsidP="00FB45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574" w:rsidRDefault="00FB4574" w:rsidP="00FB45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574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7C4204" w:rsidRDefault="00175FB0" w:rsidP="00FB45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582E45">
        <w:rPr>
          <w:rFonts w:ascii="Times New Roman" w:hAnsi="Times New Roman" w:cs="Times New Roman"/>
          <w:b/>
          <w:sz w:val="24"/>
          <w:szCs w:val="24"/>
        </w:rPr>
        <w:t>м</w:t>
      </w:r>
      <w:r w:rsidR="00582E45" w:rsidRPr="00582E45">
        <w:rPr>
          <w:rFonts w:ascii="Times New Roman" w:hAnsi="Times New Roman" w:cs="Times New Roman"/>
          <w:b/>
          <w:sz w:val="24"/>
          <w:szCs w:val="24"/>
        </w:rPr>
        <w:t>одернизаци</w:t>
      </w:r>
      <w:r w:rsidR="00582E45">
        <w:rPr>
          <w:rFonts w:ascii="Times New Roman" w:hAnsi="Times New Roman" w:cs="Times New Roman"/>
          <w:b/>
          <w:sz w:val="24"/>
          <w:szCs w:val="24"/>
        </w:rPr>
        <w:t>ю</w:t>
      </w:r>
      <w:r w:rsidR="00582E45" w:rsidRPr="00582E45">
        <w:rPr>
          <w:rFonts w:ascii="Times New Roman" w:hAnsi="Times New Roman" w:cs="Times New Roman"/>
          <w:b/>
          <w:sz w:val="24"/>
          <w:szCs w:val="24"/>
        </w:rPr>
        <w:t xml:space="preserve"> газохода циклонного теплообменника</w:t>
      </w:r>
      <w:r w:rsidR="007C4204">
        <w:rPr>
          <w:rFonts w:ascii="Times New Roman" w:hAnsi="Times New Roman" w:cs="Times New Roman"/>
          <w:b/>
          <w:sz w:val="24"/>
          <w:szCs w:val="24"/>
        </w:rPr>
        <w:t>, расположенно</w:t>
      </w:r>
      <w:r w:rsidR="00F35364">
        <w:rPr>
          <w:rFonts w:ascii="Times New Roman" w:hAnsi="Times New Roman" w:cs="Times New Roman"/>
          <w:b/>
          <w:sz w:val="24"/>
          <w:szCs w:val="24"/>
        </w:rPr>
        <w:t>го</w:t>
      </w:r>
      <w:r w:rsidR="007C4204">
        <w:rPr>
          <w:rFonts w:ascii="Times New Roman" w:hAnsi="Times New Roman" w:cs="Times New Roman"/>
          <w:b/>
          <w:sz w:val="24"/>
          <w:szCs w:val="24"/>
        </w:rPr>
        <w:t xml:space="preserve"> на ООО «С</w:t>
      </w:r>
      <w:r w:rsidR="00091215">
        <w:rPr>
          <w:rFonts w:ascii="Times New Roman" w:hAnsi="Times New Roman" w:cs="Times New Roman"/>
          <w:b/>
          <w:sz w:val="24"/>
          <w:szCs w:val="24"/>
        </w:rPr>
        <w:t>е</w:t>
      </w:r>
      <w:r w:rsidR="007C4204">
        <w:rPr>
          <w:rFonts w:ascii="Times New Roman" w:hAnsi="Times New Roman" w:cs="Times New Roman"/>
          <w:b/>
          <w:sz w:val="24"/>
          <w:szCs w:val="24"/>
        </w:rPr>
        <w:t>нгилеевский цементный завод»</w:t>
      </w:r>
    </w:p>
    <w:p w:rsidR="00175FB0" w:rsidRDefault="007C4204" w:rsidP="00FB45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582E45" w:rsidRPr="00582E45">
        <w:rPr>
          <w:rFonts w:ascii="Times New Roman" w:hAnsi="Times New Roman" w:cs="Times New Roman"/>
          <w:b/>
          <w:sz w:val="24"/>
          <w:szCs w:val="24"/>
        </w:rPr>
        <w:t>Система улавливания настыля газохода 3212DU1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08005D" w:rsidRDefault="002B3505" w:rsidP="00FB45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Работы по изготовлению фундамента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43"/>
        <w:gridCol w:w="2973"/>
        <w:gridCol w:w="5895"/>
      </w:tblGrid>
      <w:tr w:rsidR="00F7339C" w:rsidTr="00155491">
        <w:trPr>
          <w:trHeight w:val="1134"/>
        </w:trPr>
        <w:tc>
          <w:tcPr>
            <w:tcW w:w="526" w:type="pct"/>
            <w:vAlign w:val="center"/>
          </w:tcPr>
          <w:p w:rsidR="00F7339C" w:rsidRPr="0040113C" w:rsidRDefault="00A4243C" w:rsidP="00FB45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13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4243C" w:rsidRPr="0040113C" w:rsidRDefault="00A4243C" w:rsidP="00A4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13C">
              <w:rPr>
                <w:rFonts w:ascii="Times New Roman" w:hAnsi="Times New Roman" w:cs="Times New Roman"/>
                <w:b/>
                <w:sz w:val="24"/>
                <w:szCs w:val="24"/>
              </w:rPr>
              <w:t>п / п</w:t>
            </w:r>
          </w:p>
        </w:tc>
        <w:tc>
          <w:tcPr>
            <w:tcW w:w="1500" w:type="pct"/>
            <w:vAlign w:val="center"/>
          </w:tcPr>
          <w:p w:rsidR="0008005D" w:rsidRPr="0040113C" w:rsidRDefault="0008005D" w:rsidP="00FB45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 основных  данных и  требований </w:t>
            </w:r>
          </w:p>
        </w:tc>
        <w:tc>
          <w:tcPr>
            <w:tcW w:w="2974" w:type="pct"/>
            <w:vAlign w:val="center"/>
          </w:tcPr>
          <w:p w:rsidR="00F7339C" w:rsidRPr="0040113C" w:rsidRDefault="0008005D" w:rsidP="00FB45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13C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данные и требования</w:t>
            </w:r>
          </w:p>
        </w:tc>
      </w:tr>
      <w:tr w:rsidR="00F7339C" w:rsidTr="00155491">
        <w:trPr>
          <w:trHeight w:val="567"/>
        </w:trPr>
        <w:tc>
          <w:tcPr>
            <w:tcW w:w="526" w:type="pct"/>
            <w:vAlign w:val="center"/>
          </w:tcPr>
          <w:p w:rsidR="00F7339C" w:rsidRDefault="00DD2735" w:rsidP="00FB45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00" w:type="pct"/>
            <w:vAlign w:val="center"/>
          </w:tcPr>
          <w:p w:rsidR="00F7339C" w:rsidRDefault="00DD2735" w:rsidP="00FB45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4" w:type="pct"/>
            <w:vAlign w:val="center"/>
          </w:tcPr>
          <w:p w:rsidR="00F7339C" w:rsidRDefault="00DD2735" w:rsidP="00FB45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7339C" w:rsidTr="00155491">
        <w:trPr>
          <w:trHeight w:val="1134"/>
        </w:trPr>
        <w:tc>
          <w:tcPr>
            <w:tcW w:w="526" w:type="pct"/>
            <w:vAlign w:val="center"/>
          </w:tcPr>
          <w:p w:rsidR="00F7339C" w:rsidRPr="00900E25" w:rsidRDefault="00375010" w:rsidP="00FB4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E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00" w:type="pct"/>
            <w:vAlign w:val="center"/>
          </w:tcPr>
          <w:p w:rsidR="00F7339C" w:rsidRPr="00900E25" w:rsidRDefault="00375010" w:rsidP="00375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E25">
              <w:rPr>
                <w:rFonts w:ascii="Times New Roman" w:hAnsi="Times New Roman" w:cs="Times New Roman"/>
                <w:sz w:val="24"/>
                <w:szCs w:val="24"/>
              </w:rPr>
              <w:t>Заказчик.</w:t>
            </w:r>
          </w:p>
        </w:tc>
        <w:tc>
          <w:tcPr>
            <w:tcW w:w="2974" w:type="pct"/>
            <w:vAlign w:val="center"/>
          </w:tcPr>
          <w:p w:rsidR="00900E25" w:rsidRPr="00900E25" w:rsidRDefault="00900E25" w:rsidP="00540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E2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900E25">
              <w:rPr>
                <w:rFonts w:ascii="Times New Roman" w:hAnsi="Times New Roman" w:cs="Times New Roman"/>
                <w:sz w:val="24"/>
                <w:szCs w:val="24"/>
              </w:rPr>
              <w:t>ОО «Сенгилеевский цементный завод»</w:t>
            </w:r>
            <w:r w:rsidR="004648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4821" w:rsidRPr="00464821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  <w:p w:rsidR="00900E25" w:rsidRPr="00900E25" w:rsidRDefault="00900E25" w:rsidP="00540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E25">
              <w:rPr>
                <w:rFonts w:ascii="Times New Roman" w:hAnsi="Times New Roman" w:cs="Times New Roman"/>
                <w:sz w:val="24"/>
                <w:szCs w:val="24"/>
              </w:rPr>
              <w:t xml:space="preserve">433381, р.п. Цемзавод Сенгилеевского района </w:t>
            </w:r>
          </w:p>
          <w:p w:rsidR="00F7339C" w:rsidRDefault="00900E25" w:rsidP="00540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E25">
              <w:rPr>
                <w:rFonts w:ascii="Times New Roman" w:hAnsi="Times New Roman" w:cs="Times New Roman"/>
                <w:sz w:val="24"/>
                <w:szCs w:val="24"/>
              </w:rPr>
              <w:t>Ульяновской области ул. Кооперативная, д.5А</w:t>
            </w:r>
          </w:p>
          <w:p w:rsidR="00464821" w:rsidRPr="00900E25" w:rsidRDefault="004C5286" w:rsidP="00540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тел./факс: + 7 </w:t>
            </w:r>
            <w:r w:rsidRPr="004C5286">
              <w:rPr>
                <w:rFonts w:ascii="Times New Roman" w:hAnsi="Times New Roman" w:cs="Times New Roman"/>
                <w:sz w:val="24"/>
                <w:szCs w:val="24"/>
              </w:rPr>
              <w:t>(842) 332-91-33</w:t>
            </w:r>
          </w:p>
        </w:tc>
      </w:tr>
      <w:tr w:rsidR="00464821" w:rsidTr="00155491">
        <w:trPr>
          <w:trHeight w:val="1134"/>
        </w:trPr>
        <w:tc>
          <w:tcPr>
            <w:tcW w:w="526" w:type="pct"/>
            <w:vAlign w:val="center"/>
          </w:tcPr>
          <w:p w:rsidR="00464821" w:rsidRPr="00464821" w:rsidRDefault="00464821" w:rsidP="0046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2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00" w:type="pct"/>
            <w:vAlign w:val="center"/>
          </w:tcPr>
          <w:p w:rsidR="00464821" w:rsidRPr="00464821" w:rsidRDefault="00464821" w:rsidP="00464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821">
              <w:rPr>
                <w:rFonts w:ascii="Times New Roman" w:hAnsi="Times New Roman" w:cs="Times New Roman"/>
                <w:sz w:val="24"/>
                <w:szCs w:val="24"/>
              </w:rPr>
              <w:t>Исполнитель.</w:t>
            </w:r>
          </w:p>
        </w:tc>
        <w:tc>
          <w:tcPr>
            <w:tcW w:w="2974" w:type="pct"/>
            <w:vAlign w:val="center"/>
          </w:tcPr>
          <w:p w:rsidR="00464821" w:rsidRPr="00464821" w:rsidRDefault="006F0356" w:rsidP="00540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тендера</w:t>
            </w:r>
          </w:p>
        </w:tc>
      </w:tr>
      <w:tr w:rsidR="001F23FB" w:rsidTr="00155491">
        <w:trPr>
          <w:trHeight w:val="1134"/>
        </w:trPr>
        <w:tc>
          <w:tcPr>
            <w:tcW w:w="526" w:type="pct"/>
            <w:vAlign w:val="center"/>
          </w:tcPr>
          <w:p w:rsidR="001F23FB" w:rsidRPr="001F23FB" w:rsidRDefault="001F23FB" w:rsidP="001F2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3F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00" w:type="pct"/>
            <w:vAlign w:val="center"/>
          </w:tcPr>
          <w:p w:rsidR="001F23FB" w:rsidRPr="001F23FB" w:rsidRDefault="001F23FB" w:rsidP="0021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3FB">
              <w:rPr>
                <w:rFonts w:ascii="Times New Roman" w:hAnsi="Times New Roman" w:cs="Times New Roman"/>
                <w:sz w:val="24"/>
                <w:szCs w:val="24"/>
              </w:rPr>
              <w:t>Основание для проектирования.</w:t>
            </w:r>
          </w:p>
        </w:tc>
        <w:tc>
          <w:tcPr>
            <w:tcW w:w="2974" w:type="pct"/>
            <w:vAlign w:val="center"/>
          </w:tcPr>
          <w:p w:rsidR="001F23FB" w:rsidRDefault="001F23FB" w:rsidP="00540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3FB">
              <w:rPr>
                <w:rFonts w:ascii="Times New Roman" w:hAnsi="Times New Roman" w:cs="Times New Roman"/>
                <w:sz w:val="24"/>
                <w:szCs w:val="24"/>
              </w:rPr>
              <w:t>Инвестиционная программа</w:t>
            </w:r>
            <w:r w:rsidR="00AC0125">
              <w:rPr>
                <w:rFonts w:ascii="Times New Roman" w:hAnsi="Times New Roman" w:cs="Times New Roman"/>
                <w:sz w:val="24"/>
                <w:szCs w:val="24"/>
              </w:rPr>
              <w:t xml:space="preserve"> на 20</w:t>
            </w:r>
            <w:r w:rsidR="006F0356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="00AC012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353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23FB" w:rsidRDefault="001F23FB" w:rsidP="00540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инвестиционного проекта</w:t>
            </w:r>
            <w:r w:rsidR="00AC0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0356" w:rsidRPr="006F0356">
              <w:rPr>
                <w:rFonts w:ascii="Times New Roman" w:hAnsi="Times New Roman" w:cs="Times New Roman"/>
                <w:sz w:val="24"/>
                <w:szCs w:val="24"/>
              </w:rPr>
              <w:t>П-СГЦЗ-2023-0006</w:t>
            </w:r>
          </w:p>
          <w:p w:rsidR="004460BA" w:rsidRDefault="006F0356" w:rsidP="00540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РД </w:t>
            </w:r>
            <w:r w:rsidRPr="006F0356">
              <w:rPr>
                <w:rFonts w:ascii="Times New Roman" w:hAnsi="Times New Roman" w:cs="Times New Roman"/>
                <w:sz w:val="24"/>
                <w:szCs w:val="24"/>
              </w:rPr>
              <w:t>32/21/45-64-12</w:t>
            </w:r>
          </w:p>
          <w:p w:rsidR="001F23FB" w:rsidRPr="001F23FB" w:rsidRDefault="00A40940" w:rsidP="00F3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задание на </w:t>
            </w:r>
            <w:r w:rsidR="006F0356">
              <w:rPr>
                <w:rFonts w:ascii="Times New Roman" w:hAnsi="Times New Roman" w:cs="Times New Roman"/>
                <w:sz w:val="24"/>
                <w:szCs w:val="24"/>
              </w:rPr>
              <w:t>модернизацию</w:t>
            </w:r>
          </w:p>
        </w:tc>
      </w:tr>
      <w:tr w:rsidR="001F23FB" w:rsidTr="00155491">
        <w:trPr>
          <w:trHeight w:val="1134"/>
        </w:trPr>
        <w:tc>
          <w:tcPr>
            <w:tcW w:w="526" w:type="pct"/>
            <w:vAlign w:val="center"/>
          </w:tcPr>
          <w:p w:rsidR="001F23FB" w:rsidRPr="00A04C8B" w:rsidRDefault="00A04C8B" w:rsidP="001F2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00" w:type="pct"/>
            <w:vAlign w:val="center"/>
          </w:tcPr>
          <w:p w:rsidR="001F23FB" w:rsidRPr="00121336" w:rsidRDefault="00121336" w:rsidP="0012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336">
              <w:rPr>
                <w:rFonts w:ascii="Times New Roman" w:hAnsi="Times New Roman" w:cs="Times New Roman"/>
                <w:sz w:val="24"/>
                <w:szCs w:val="24"/>
              </w:rPr>
              <w:t>Месторасположение проектируемого объекта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4" w:type="pct"/>
            <w:vAlign w:val="center"/>
          </w:tcPr>
          <w:p w:rsidR="00D5166C" w:rsidRPr="00D5166C" w:rsidRDefault="00D5166C" w:rsidP="00540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66C">
              <w:rPr>
                <w:rFonts w:ascii="Times New Roman" w:hAnsi="Times New Roman" w:cs="Times New Roman"/>
                <w:sz w:val="24"/>
                <w:szCs w:val="24"/>
              </w:rPr>
              <w:t>433381, Россия,</w:t>
            </w:r>
            <w:r w:rsidR="00E11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66C">
              <w:rPr>
                <w:rFonts w:ascii="Times New Roman" w:hAnsi="Times New Roman" w:cs="Times New Roman"/>
                <w:sz w:val="24"/>
                <w:szCs w:val="24"/>
              </w:rPr>
              <w:t>Ульяновская обл.,</w:t>
            </w:r>
            <w:r w:rsidR="00E11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66C">
              <w:rPr>
                <w:rFonts w:ascii="Times New Roman" w:hAnsi="Times New Roman" w:cs="Times New Roman"/>
                <w:sz w:val="24"/>
                <w:szCs w:val="24"/>
              </w:rPr>
              <w:t>Сенгилеевский р-н, </w:t>
            </w:r>
          </w:p>
          <w:p w:rsidR="001F23FB" w:rsidRPr="00FA3D26" w:rsidRDefault="00D5166C" w:rsidP="00540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66C">
              <w:rPr>
                <w:rFonts w:ascii="Times New Roman" w:hAnsi="Times New Roman" w:cs="Times New Roman"/>
                <w:sz w:val="24"/>
                <w:szCs w:val="24"/>
              </w:rPr>
              <w:t>р.п. Цемзавод, ул. Кооперативная, д. 5А</w:t>
            </w:r>
          </w:p>
        </w:tc>
      </w:tr>
      <w:tr w:rsidR="00155491" w:rsidTr="005F195D">
        <w:trPr>
          <w:trHeight w:val="1134"/>
        </w:trPr>
        <w:tc>
          <w:tcPr>
            <w:tcW w:w="526" w:type="pct"/>
            <w:vAlign w:val="center"/>
          </w:tcPr>
          <w:p w:rsidR="00155491" w:rsidRDefault="00155491" w:rsidP="00155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00" w:type="pct"/>
            <w:vAlign w:val="center"/>
          </w:tcPr>
          <w:p w:rsidR="00155491" w:rsidRPr="009E0099" w:rsidRDefault="00155491" w:rsidP="00155491">
            <w:pPr>
              <w:rPr>
                <w:rFonts w:ascii="Bookman Old Style" w:hAnsi="Bookman Old Style"/>
              </w:rPr>
            </w:pPr>
            <w:r w:rsidRPr="00155491">
              <w:rPr>
                <w:rFonts w:ascii="Times New Roman" w:hAnsi="Times New Roman" w:cs="Times New Roman"/>
                <w:sz w:val="24"/>
                <w:szCs w:val="24"/>
              </w:rPr>
              <w:t>Вид строительства.</w:t>
            </w:r>
          </w:p>
        </w:tc>
        <w:tc>
          <w:tcPr>
            <w:tcW w:w="2974" w:type="pct"/>
            <w:vAlign w:val="center"/>
          </w:tcPr>
          <w:p w:rsidR="00155491" w:rsidRPr="0032315B" w:rsidRDefault="0032315B" w:rsidP="0032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существующего газохода 3212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</w:t>
            </w:r>
            <w:r w:rsidRPr="003231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 установкой </w:t>
            </w:r>
            <w:r w:rsidR="00155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бункера.</w:t>
            </w:r>
          </w:p>
        </w:tc>
      </w:tr>
      <w:tr w:rsidR="005F195D" w:rsidTr="005F195D">
        <w:trPr>
          <w:trHeight w:val="1134"/>
        </w:trPr>
        <w:tc>
          <w:tcPr>
            <w:tcW w:w="526" w:type="pct"/>
            <w:vAlign w:val="center"/>
          </w:tcPr>
          <w:p w:rsidR="005F195D" w:rsidRPr="005F195D" w:rsidRDefault="005F195D" w:rsidP="005F1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5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00" w:type="pct"/>
            <w:vAlign w:val="center"/>
          </w:tcPr>
          <w:p w:rsidR="005F195D" w:rsidRPr="005F195D" w:rsidRDefault="005F195D" w:rsidP="0032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95D">
              <w:rPr>
                <w:rFonts w:ascii="Times New Roman" w:hAnsi="Times New Roman" w:cs="Times New Roman"/>
                <w:sz w:val="24"/>
                <w:szCs w:val="24"/>
              </w:rPr>
              <w:t xml:space="preserve">Стадийность </w:t>
            </w:r>
            <w:r w:rsidR="0032315B">
              <w:rPr>
                <w:rFonts w:ascii="Times New Roman" w:hAnsi="Times New Roman" w:cs="Times New Roman"/>
                <w:sz w:val="24"/>
                <w:szCs w:val="24"/>
              </w:rPr>
              <w:t>выполнения работ</w:t>
            </w:r>
            <w:r w:rsidRPr="005F1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4" w:type="pct"/>
            <w:vAlign w:val="center"/>
          </w:tcPr>
          <w:p w:rsidR="00F503D9" w:rsidRDefault="00F503D9" w:rsidP="00F503D9">
            <w:pPr>
              <w:pStyle w:val="a8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Демонтажные работы</w:t>
            </w:r>
            <w:r w:rsidRPr="00F503D9">
              <w:rPr>
                <w:rFonts w:ascii="Times New Roman" w:hAnsi="Times New Roman" w:cs="Times New Roman"/>
                <w:sz w:val="24"/>
                <w:szCs w:val="24"/>
              </w:rPr>
              <w:t xml:space="preserve"> по разделу КЖ</w:t>
            </w:r>
          </w:p>
          <w:p w:rsidR="00F503D9" w:rsidRPr="00F503D9" w:rsidRDefault="00F503D9" w:rsidP="00F503D9">
            <w:pPr>
              <w:pStyle w:val="a8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пространственного каркаса для БСИ1</w:t>
            </w:r>
            <w:r w:rsidRPr="00F503D9">
              <w:rPr>
                <w:rFonts w:ascii="Times New Roman" w:hAnsi="Times New Roman" w:cs="Times New Roman"/>
                <w:sz w:val="24"/>
                <w:szCs w:val="24"/>
              </w:rPr>
              <w:t xml:space="preserve"> по разделу КЖ</w:t>
            </w:r>
          </w:p>
          <w:p w:rsidR="00074064" w:rsidRPr="00F503D9" w:rsidRDefault="0090387C" w:rsidP="00F503D9">
            <w:pPr>
              <w:pStyle w:val="a8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03D9">
              <w:rPr>
                <w:rFonts w:ascii="Times New Roman" w:hAnsi="Times New Roman" w:cs="Times New Roman"/>
                <w:sz w:val="24"/>
                <w:szCs w:val="24"/>
              </w:rPr>
              <w:t>Изготовление фундамента</w:t>
            </w:r>
            <w:r w:rsidR="00DF145E" w:rsidRPr="00F503D9">
              <w:rPr>
                <w:rFonts w:ascii="Times New Roman" w:hAnsi="Times New Roman" w:cs="Times New Roman"/>
                <w:sz w:val="24"/>
                <w:szCs w:val="24"/>
              </w:rPr>
              <w:t xml:space="preserve"> по разделу КЖ, за исключением бурения и заливки бетоном буронабивных свай</w:t>
            </w:r>
          </w:p>
        </w:tc>
      </w:tr>
      <w:tr w:rsidR="005F195D" w:rsidTr="00155491">
        <w:trPr>
          <w:trHeight w:val="1134"/>
        </w:trPr>
        <w:tc>
          <w:tcPr>
            <w:tcW w:w="526" w:type="pct"/>
            <w:vAlign w:val="center"/>
          </w:tcPr>
          <w:p w:rsidR="005F195D" w:rsidRDefault="00546034" w:rsidP="005F1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Pr="005F1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0" w:type="pct"/>
            <w:vAlign w:val="center"/>
          </w:tcPr>
          <w:p w:rsidR="005F195D" w:rsidRPr="005D5D9F" w:rsidRDefault="00546034" w:rsidP="00A21B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D9F">
              <w:rPr>
                <w:rFonts w:ascii="Times New Roman" w:hAnsi="Times New Roman" w:cs="Times New Roman"/>
                <w:bCs/>
                <w:sz w:val="24"/>
                <w:szCs w:val="24"/>
              </w:rPr>
              <w:t>Особые условия строительства, выделение очередей и пусковых комплексов</w:t>
            </w:r>
            <w:r w:rsidR="00A21BA8" w:rsidRPr="005D5D9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4" w:type="pct"/>
            <w:vAlign w:val="center"/>
          </w:tcPr>
          <w:p w:rsidR="005A48E7" w:rsidRDefault="005D5D9F" w:rsidP="00F35364">
            <w:pPr>
              <w:keepNext/>
              <w:keepLine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7A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A21BA8" w:rsidRPr="00807A29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 в условиях действующего предприятия</w:t>
            </w:r>
            <w:r w:rsidR="00083190" w:rsidRPr="00807A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ООО «С</w:t>
            </w:r>
            <w:r w:rsidR="004C339B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083190" w:rsidRPr="00807A29">
              <w:rPr>
                <w:rFonts w:ascii="Times New Roman" w:hAnsi="Times New Roman" w:cs="Times New Roman"/>
                <w:bCs/>
                <w:sz w:val="24"/>
                <w:szCs w:val="24"/>
              </w:rPr>
              <w:t>нгилеевский цементный завод»</w:t>
            </w:r>
            <w:r w:rsidR="005A48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период планового ремонта</w:t>
            </w:r>
            <w:r w:rsidR="00A21BA8" w:rsidRPr="00807A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A21BA8" w:rsidRPr="00807A29" w:rsidRDefault="00083190" w:rsidP="00F35364">
            <w:pPr>
              <w:keepNext/>
              <w:keepLine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7A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5A48E7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Производство работ</w:t>
            </w:r>
            <w:r w:rsidR="00A21BA8" w:rsidRPr="00807A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должно производиться в соответствии с Российскими строительными нормами и правилами, местным и федеральным </w:t>
            </w:r>
            <w:r w:rsidR="00CD2728" w:rsidRPr="00807A29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="00A21BA8" w:rsidRPr="00807A29">
              <w:rPr>
                <w:rFonts w:ascii="Times New Roman" w:hAnsi="Times New Roman" w:cs="Times New Roman"/>
                <w:bCs/>
                <w:sz w:val="24"/>
                <w:szCs w:val="24"/>
              </w:rPr>
              <w:t>аконодательством РФ, а также нормам поставщика иностранного оборудования в случае более строгих требований.</w:t>
            </w:r>
          </w:p>
          <w:p w:rsidR="00807A29" w:rsidRPr="00807A29" w:rsidRDefault="00807A29" w:rsidP="00807A29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7A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Сейсмичность района строительства </w:t>
            </w:r>
            <w:r w:rsidR="0071742D" w:rsidRPr="00807A29">
              <w:rPr>
                <w:rFonts w:ascii="Times New Roman" w:hAnsi="Times New Roman" w:cs="Times New Roman"/>
                <w:bCs/>
                <w:sz w:val="24"/>
                <w:szCs w:val="24"/>
              </w:rPr>
              <w:t>принять</w:t>
            </w:r>
            <w:r w:rsidRPr="00807A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шкале МСК-64 в соответствии СП 14.13330.2011 «Строительство в сейсмических районах. Актуализированная редакция СНиП II-7-81*».</w:t>
            </w:r>
          </w:p>
          <w:p w:rsidR="00BF51B1" w:rsidRDefault="00BF51B1" w:rsidP="00807A29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Нормативную</w:t>
            </w:r>
            <w:r w:rsidR="00807A29" w:rsidRPr="00807A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глубин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807A29" w:rsidRPr="00807A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промерзания грунта </w:t>
            </w:r>
            <w:r w:rsidRPr="00807A29">
              <w:rPr>
                <w:rFonts w:ascii="Times New Roman" w:hAnsi="Times New Roman" w:cs="Times New Roman"/>
                <w:bCs/>
                <w:sz w:val="24"/>
                <w:szCs w:val="24"/>
              </w:rPr>
              <w:t>в холодный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период</w:t>
            </w:r>
            <w:r w:rsidRPr="00807A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принять в соответствии СП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BF51B1" w:rsidRDefault="00BF51B1" w:rsidP="00BF51B1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</w:t>
            </w:r>
            <w:r w:rsidRPr="00BF5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22.13330.2016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«Основания зданий и сооружений</w:t>
            </w:r>
          </w:p>
          <w:p w:rsidR="00BF51B1" w:rsidRDefault="00BF51B1" w:rsidP="00BF51B1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1B1">
              <w:rPr>
                <w:rFonts w:ascii="Times New Roman" w:hAnsi="Times New Roman" w:cs="Times New Roman"/>
                <w:bCs/>
                <w:sz w:val="24"/>
                <w:szCs w:val="24"/>
              </w:rPr>
              <w:t>Актуализированная редакция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F51B1">
              <w:rPr>
                <w:rFonts w:ascii="Times New Roman" w:hAnsi="Times New Roman" w:cs="Times New Roman"/>
                <w:bCs/>
                <w:sz w:val="24"/>
                <w:szCs w:val="24"/>
              </w:rPr>
              <w:t>СНиП 2.02.01-83*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 для г.</w:t>
            </w:r>
            <w:r w:rsidR="002337F0" w:rsidRPr="00900E25">
              <w:rPr>
                <w:rFonts w:ascii="Times New Roman" w:hAnsi="Times New Roman" w:cs="Times New Roman"/>
                <w:sz w:val="24"/>
                <w:szCs w:val="24"/>
              </w:rPr>
              <w:t xml:space="preserve"> Ульяновск</w:t>
            </w:r>
          </w:p>
          <w:p w:rsidR="00807A29" w:rsidRPr="00807A29" w:rsidRDefault="00807A29" w:rsidP="00807A29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7A29">
              <w:rPr>
                <w:rFonts w:ascii="Times New Roman" w:hAnsi="Times New Roman" w:cs="Times New Roman"/>
                <w:bCs/>
                <w:sz w:val="24"/>
                <w:szCs w:val="24"/>
              </w:rPr>
              <w:t>(уточняется по данным инж</w:t>
            </w:r>
            <w:r w:rsidR="00BF51B1">
              <w:rPr>
                <w:rFonts w:ascii="Times New Roman" w:hAnsi="Times New Roman" w:cs="Times New Roman"/>
                <w:bCs/>
                <w:sz w:val="24"/>
                <w:szCs w:val="24"/>
              </w:rPr>
              <w:t>енерно-геологических изысканий при необходимости).</w:t>
            </w:r>
          </w:p>
          <w:p w:rsidR="00BF51B1" w:rsidRDefault="00807A29" w:rsidP="000B462E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7A2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07A29">
              <w:rPr>
                <w:rFonts w:ascii="Times New Roman" w:hAnsi="Times New Roman" w:cs="Times New Roman"/>
                <w:bCs/>
                <w:sz w:val="24"/>
                <w:szCs w:val="24"/>
              </w:rPr>
              <w:t>Температуру окружающего воздуха в холодный и теплый период принять в соответствии СП</w:t>
            </w:r>
            <w:r w:rsidR="00BF51B1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807A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25FD0" w:rsidRDefault="00BF51B1" w:rsidP="000B462E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</w:t>
            </w:r>
            <w:r w:rsidR="00941E64">
              <w:rPr>
                <w:rFonts w:ascii="Times New Roman" w:hAnsi="Times New Roman" w:cs="Times New Roman"/>
                <w:bCs/>
                <w:sz w:val="24"/>
                <w:szCs w:val="24"/>
              </w:rPr>
              <w:t>131.13330.2022</w:t>
            </w:r>
            <w:r w:rsidR="00807A29" w:rsidRPr="00807A29">
              <w:rPr>
                <w:rFonts w:ascii="Times New Roman" w:hAnsi="Times New Roman" w:cs="Times New Roman"/>
                <w:bCs/>
                <w:sz w:val="24"/>
                <w:szCs w:val="24"/>
              </w:rPr>
              <w:t>. «Строительная климатология. Актуализированная версия.</w:t>
            </w:r>
            <w:r w:rsidR="00807A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07A29" w:rsidRPr="00807A29">
              <w:rPr>
                <w:rFonts w:ascii="Times New Roman" w:hAnsi="Times New Roman" w:cs="Times New Roman"/>
                <w:bCs/>
                <w:sz w:val="24"/>
                <w:szCs w:val="24"/>
              </w:rPr>
              <w:t>СНиП 23-01-99*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925F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</w:t>
            </w:r>
          </w:p>
          <w:p w:rsidR="005F195D" w:rsidRPr="00807A29" w:rsidRDefault="002337F0" w:rsidP="000B462E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</w:t>
            </w:r>
            <w:r w:rsidRPr="00900E25">
              <w:rPr>
                <w:rFonts w:ascii="Times New Roman" w:hAnsi="Times New Roman" w:cs="Times New Roman"/>
                <w:sz w:val="24"/>
                <w:szCs w:val="24"/>
              </w:rPr>
              <w:t>Ульяновск</w:t>
            </w:r>
          </w:p>
        </w:tc>
      </w:tr>
      <w:tr w:rsidR="005F195D" w:rsidTr="00155491">
        <w:trPr>
          <w:trHeight w:val="1134"/>
        </w:trPr>
        <w:tc>
          <w:tcPr>
            <w:tcW w:w="526" w:type="pct"/>
            <w:vAlign w:val="center"/>
          </w:tcPr>
          <w:p w:rsidR="005F195D" w:rsidRPr="00E322FD" w:rsidRDefault="00E322FD" w:rsidP="005F1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2F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00" w:type="pct"/>
            <w:vAlign w:val="center"/>
          </w:tcPr>
          <w:p w:rsidR="005F195D" w:rsidRPr="00E322FD" w:rsidRDefault="00E322FD" w:rsidP="005A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Сроки </w:t>
            </w:r>
            <w:r w:rsidR="005A48E7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выполнения работ</w:t>
            </w:r>
            <w:r w:rsidRPr="00E322F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4" w:type="pct"/>
            <w:vAlign w:val="center"/>
          </w:tcPr>
          <w:p w:rsidR="0001153B" w:rsidRDefault="0001153B" w:rsidP="0001153B">
            <w:pPr>
              <w:pStyle w:val="a8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Демонтажные работы</w:t>
            </w:r>
            <w:r w:rsidRPr="00F503D9">
              <w:rPr>
                <w:rFonts w:ascii="Times New Roman" w:hAnsi="Times New Roman" w:cs="Times New Roman"/>
                <w:sz w:val="24"/>
                <w:szCs w:val="24"/>
              </w:rPr>
              <w:t xml:space="preserve"> по разделу КЖ</w:t>
            </w:r>
            <w:r w:rsidR="00224EF6">
              <w:rPr>
                <w:rFonts w:ascii="Times New Roman" w:hAnsi="Times New Roman" w:cs="Times New Roman"/>
                <w:sz w:val="24"/>
                <w:szCs w:val="24"/>
              </w:rPr>
              <w:t xml:space="preserve"> до 15.09.2024 г.</w:t>
            </w:r>
          </w:p>
          <w:p w:rsidR="0001153B" w:rsidRPr="00F503D9" w:rsidRDefault="0001153B" w:rsidP="0001153B">
            <w:pPr>
              <w:pStyle w:val="a8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пространственного каркаса для БСИ1</w:t>
            </w:r>
            <w:r w:rsidRPr="00F503D9">
              <w:rPr>
                <w:rFonts w:ascii="Times New Roman" w:hAnsi="Times New Roman" w:cs="Times New Roman"/>
                <w:sz w:val="24"/>
                <w:szCs w:val="24"/>
              </w:rPr>
              <w:t xml:space="preserve"> по разделу КЖ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224EF6">
              <w:rPr>
                <w:rFonts w:ascii="Times New Roman" w:hAnsi="Times New Roman" w:cs="Times New Roman"/>
                <w:sz w:val="24"/>
                <w:szCs w:val="24"/>
              </w:rPr>
              <w:t>15.09.2024 г.</w:t>
            </w:r>
          </w:p>
          <w:p w:rsidR="009E098D" w:rsidRPr="00E322FD" w:rsidRDefault="0001153B" w:rsidP="0001153B">
            <w:pPr>
              <w:pStyle w:val="a8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3D9">
              <w:rPr>
                <w:rFonts w:ascii="Times New Roman" w:hAnsi="Times New Roman" w:cs="Times New Roman"/>
                <w:sz w:val="24"/>
                <w:szCs w:val="24"/>
              </w:rPr>
              <w:t>Изготовление фундамента по разделу КЖ, за исключением бурения и заливки бетоном буронабивных свай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1423A">
              <w:rPr>
                <w:rFonts w:ascii="Times New Roman" w:hAnsi="Times New Roman" w:cs="Times New Roman"/>
                <w:bCs/>
                <w:sz w:val="24"/>
                <w:szCs w:val="24"/>
              </w:rPr>
              <w:t>до 31.10.2024 г</w:t>
            </w:r>
            <w:r w:rsidR="0039796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E322FD" w:rsidTr="00E322FD">
        <w:trPr>
          <w:trHeight w:val="1134"/>
        </w:trPr>
        <w:tc>
          <w:tcPr>
            <w:tcW w:w="526" w:type="pct"/>
            <w:vAlign w:val="center"/>
          </w:tcPr>
          <w:p w:rsidR="00E322FD" w:rsidRPr="00E322FD" w:rsidRDefault="00E322FD" w:rsidP="00E32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322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0" w:type="pct"/>
            <w:vAlign w:val="center"/>
          </w:tcPr>
          <w:p w:rsidR="00E322FD" w:rsidRPr="007B75C4" w:rsidRDefault="00E322FD" w:rsidP="00196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нормативные документы при </w:t>
            </w:r>
            <w:r w:rsidR="001967CB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производстве работ</w:t>
            </w:r>
            <w:r w:rsidRPr="007B75C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4" w:type="pct"/>
            <w:vAlign w:val="center"/>
          </w:tcPr>
          <w:p w:rsidR="00CB3E2E" w:rsidRPr="007B75C4" w:rsidRDefault="007B75C4" w:rsidP="005405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5C4">
              <w:rPr>
                <w:rFonts w:ascii="Times New Roman" w:hAnsi="Times New Roman" w:cs="Times New Roman"/>
                <w:sz w:val="24"/>
                <w:szCs w:val="24"/>
              </w:rPr>
              <w:t>В соответствии с действующими российскими строительными нормами и правилами, другими нормативно-техническими документами, а также федеральным законодательством РФ, законодательными актами субъектов Федерации и органов местного самоуправления.</w:t>
            </w:r>
          </w:p>
          <w:p w:rsidR="001A5130" w:rsidRDefault="001A5130" w:rsidP="00CB3E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D1B82" w:rsidRDefault="00D44F89" w:rsidP="00CB3E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частности,</w:t>
            </w:r>
          </w:p>
          <w:p w:rsidR="0095112C" w:rsidRDefault="0095112C" w:rsidP="00CB3E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B7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7441" w:rsidRPr="00A2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2.102–2013 «Единая система конструкторской документации. Виды и комплектность конструкторских документов»</w:t>
            </w:r>
          </w:p>
          <w:p w:rsidR="008B57D7" w:rsidRDefault="008B57D7" w:rsidP="00CB3E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B5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12.3.050-2017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3FF2" w:rsidRPr="00723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на высоте. Правила безопасности</w:t>
            </w:r>
            <w:r w:rsidR="00723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D1B82" w:rsidRPr="00210A19" w:rsidRDefault="00210A19" w:rsidP="00210A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B57D7" w:rsidRPr="008B5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 48.13330.2019</w:t>
            </w:r>
            <w:r w:rsidR="008B5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1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СНиП 12-01-2004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</w:t>
            </w:r>
            <w:r w:rsidRPr="0021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рганизация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1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троительства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D1B82" w:rsidRPr="00730174" w:rsidRDefault="00210A19" w:rsidP="00CB3E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723FF2" w:rsidRPr="00723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СНиП 12-04-2002 </w:t>
            </w:r>
            <w:r w:rsidR="00723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23FF2" w:rsidRPr="00723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труда в строительстве. Часть 2. Строительное производство</w:t>
            </w:r>
            <w:r w:rsidR="00723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30174" w:rsidRDefault="00730174" w:rsidP="007301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0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30174">
              <w:rPr>
                <w:rFonts w:ascii="Times New Roman" w:hAnsi="Times New Roman" w:cs="Times New Roman"/>
                <w:sz w:val="24"/>
                <w:szCs w:val="24"/>
              </w:rPr>
              <w:t>ПТЭЭП. Правила технической эксплуатации электроустановок потребителей</w:t>
            </w:r>
          </w:p>
          <w:p w:rsidR="001641B8" w:rsidRPr="007B75C4" w:rsidRDefault="00730174" w:rsidP="00210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174">
              <w:rPr>
                <w:rFonts w:ascii="Times New Roman" w:hAnsi="Times New Roman" w:cs="Times New Roman"/>
                <w:bCs/>
                <w:sz w:val="24"/>
                <w:szCs w:val="24"/>
              </w:rPr>
              <w:t>- ПУЭ. Правила устройства электроустановок. Издание 7</w:t>
            </w:r>
          </w:p>
        </w:tc>
      </w:tr>
      <w:tr w:rsidR="00CB4E57" w:rsidTr="00CB4E57">
        <w:trPr>
          <w:trHeight w:val="1134"/>
        </w:trPr>
        <w:tc>
          <w:tcPr>
            <w:tcW w:w="526" w:type="pct"/>
            <w:vAlign w:val="center"/>
          </w:tcPr>
          <w:p w:rsidR="00CB4E57" w:rsidRDefault="00CB4E57" w:rsidP="00CB4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Pr="00E322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0" w:type="pct"/>
            <w:vAlign w:val="center"/>
          </w:tcPr>
          <w:p w:rsidR="00CB4E57" w:rsidRPr="00CB4E57" w:rsidRDefault="00CB4E57" w:rsidP="00CB4E5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7">
              <w:rPr>
                <w:rFonts w:ascii="Times New Roman" w:hAnsi="Times New Roman" w:cs="Times New Roman"/>
                <w:sz w:val="24"/>
                <w:szCs w:val="24"/>
              </w:rPr>
              <w:t>Требования по вариантной и конкурсной разработке</w:t>
            </w:r>
            <w:r w:rsidR="003176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4" w:type="pct"/>
            <w:vAlign w:val="center"/>
          </w:tcPr>
          <w:p w:rsidR="00CB4E57" w:rsidRPr="00CB4E57" w:rsidRDefault="00CB4E57" w:rsidP="00CB4E5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7">
              <w:rPr>
                <w:rFonts w:ascii="Times New Roman" w:hAnsi="Times New Roman" w:cs="Times New Roman"/>
                <w:sz w:val="24"/>
                <w:szCs w:val="24"/>
              </w:rPr>
              <w:t>Не требуется.</w:t>
            </w:r>
          </w:p>
        </w:tc>
      </w:tr>
      <w:tr w:rsidR="006C548D" w:rsidTr="004C339B">
        <w:trPr>
          <w:trHeight w:val="1134"/>
        </w:trPr>
        <w:tc>
          <w:tcPr>
            <w:tcW w:w="526" w:type="pct"/>
            <w:vAlign w:val="center"/>
          </w:tcPr>
          <w:p w:rsidR="006C548D" w:rsidRDefault="006C548D" w:rsidP="006C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39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500" w:type="pct"/>
            <w:vAlign w:val="center"/>
          </w:tcPr>
          <w:p w:rsidR="006C548D" w:rsidRPr="001641B8" w:rsidRDefault="000E5E27" w:rsidP="006C54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C548D" w:rsidRPr="00164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рганизации работ по сносу или демонтажу.</w:t>
            </w:r>
          </w:p>
        </w:tc>
        <w:tc>
          <w:tcPr>
            <w:tcW w:w="2974" w:type="pct"/>
            <w:vAlign w:val="center"/>
          </w:tcPr>
          <w:p w:rsidR="006C548D" w:rsidRPr="001641B8" w:rsidRDefault="0039796A" w:rsidP="006C54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1B8">
              <w:rPr>
                <w:rFonts w:ascii="Times New Roman" w:hAnsi="Times New Roman" w:cs="Times New Roman"/>
                <w:sz w:val="24"/>
                <w:szCs w:val="24"/>
              </w:rPr>
              <w:t>Не требуется.</w:t>
            </w:r>
          </w:p>
        </w:tc>
      </w:tr>
      <w:tr w:rsidR="001641B8" w:rsidTr="001641B8">
        <w:trPr>
          <w:trHeight w:val="1134"/>
        </w:trPr>
        <w:tc>
          <w:tcPr>
            <w:tcW w:w="526" w:type="pct"/>
            <w:vAlign w:val="center"/>
          </w:tcPr>
          <w:p w:rsidR="001641B8" w:rsidRPr="004C339B" w:rsidRDefault="001641B8" w:rsidP="0016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3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00" w:type="pct"/>
            <w:vAlign w:val="center"/>
          </w:tcPr>
          <w:p w:rsidR="001641B8" w:rsidRPr="001641B8" w:rsidRDefault="001641B8" w:rsidP="001641B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4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4" w:type="pct"/>
            <w:vAlign w:val="center"/>
          </w:tcPr>
          <w:p w:rsidR="001641B8" w:rsidRPr="001641B8" w:rsidRDefault="001641B8" w:rsidP="001641B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41B8">
              <w:rPr>
                <w:rFonts w:ascii="Times New Roman" w:hAnsi="Times New Roman" w:cs="Times New Roman"/>
                <w:sz w:val="24"/>
                <w:szCs w:val="24"/>
              </w:rPr>
              <w:t>Не требуется.</w:t>
            </w:r>
          </w:p>
        </w:tc>
      </w:tr>
      <w:tr w:rsidR="001641B8" w:rsidTr="001641B8">
        <w:trPr>
          <w:trHeight w:val="1134"/>
        </w:trPr>
        <w:tc>
          <w:tcPr>
            <w:tcW w:w="526" w:type="pct"/>
            <w:vAlign w:val="center"/>
          </w:tcPr>
          <w:p w:rsidR="001641B8" w:rsidRPr="004C339B" w:rsidRDefault="00A11F32" w:rsidP="00A1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3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00" w:type="pct"/>
            <w:vAlign w:val="center"/>
          </w:tcPr>
          <w:p w:rsidR="001641B8" w:rsidRPr="00AB416D" w:rsidRDefault="000203B8" w:rsidP="000203B8">
            <w:pPr>
              <w:spacing w:line="24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планировочным решениям.</w:t>
            </w:r>
          </w:p>
        </w:tc>
        <w:tc>
          <w:tcPr>
            <w:tcW w:w="2974" w:type="pct"/>
            <w:vAlign w:val="center"/>
          </w:tcPr>
          <w:p w:rsidR="001641B8" w:rsidRPr="000203B8" w:rsidRDefault="00CB506D" w:rsidP="00CB5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Модернизируемый</w:t>
            </w:r>
            <w:r w:rsidR="000203B8" w:rsidRPr="004C3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 располагается на территории действующего предприятия</w:t>
            </w:r>
            <w:r w:rsidR="0002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203B8" w:rsidRPr="00807A29">
              <w:rPr>
                <w:rFonts w:ascii="Times New Roman" w:hAnsi="Times New Roman" w:cs="Times New Roman"/>
                <w:bCs/>
                <w:sz w:val="24"/>
                <w:szCs w:val="24"/>
              </w:rPr>
              <w:t>ООО «</w:t>
            </w:r>
            <w:r w:rsidR="000203B8">
              <w:rPr>
                <w:rFonts w:ascii="Times New Roman" w:hAnsi="Times New Roman" w:cs="Times New Roman"/>
                <w:bCs/>
                <w:sz w:val="24"/>
                <w:szCs w:val="24"/>
              </w:rPr>
              <w:t>Се</w:t>
            </w:r>
            <w:r w:rsidR="000203B8" w:rsidRPr="00807A29">
              <w:rPr>
                <w:rFonts w:ascii="Times New Roman" w:hAnsi="Times New Roman" w:cs="Times New Roman"/>
                <w:bCs/>
                <w:sz w:val="24"/>
                <w:szCs w:val="24"/>
              </w:rPr>
              <w:t>нгилеевский цементный завод»</w:t>
            </w:r>
            <w:r w:rsidR="000203B8" w:rsidRPr="004C3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смонтирован на циклонном теплообменнике.</w:t>
            </w:r>
          </w:p>
        </w:tc>
      </w:tr>
      <w:tr w:rsidR="001641B8" w:rsidTr="00B85A3D">
        <w:trPr>
          <w:trHeight w:val="1134"/>
        </w:trPr>
        <w:tc>
          <w:tcPr>
            <w:tcW w:w="526" w:type="pct"/>
            <w:vAlign w:val="center"/>
          </w:tcPr>
          <w:p w:rsidR="001641B8" w:rsidRDefault="00F50E72" w:rsidP="0016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3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00" w:type="pct"/>
            <w:vAlign w:val="center"/>
          </w:tcPr>
          <w:p w:rsidR="001641B8" w:rsidRPr="00AB416D" w:rsidRDefault="00F50E72" w:rsidP="001641B8">
            <w:pPr>
              <w:spacing w:line="240" w:lineRule="atLeast"/>
            </w:pPr>
            <w:r w:rsidRPr="007E5EC3">
              <w:rPr>
                <w:rFonts w:ascii="Times New Roman" w:hAnsi="Times New Roman" w:cs="Times New Roman"/>
                <w:sz w:val="24"/>
                <w:szCs w:val="24"/>
              </w:rPr>
              <w:t>Перечень объектов и устройств, подлежащих техническому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евооружению / строительству / модернизации.</w:t>
            </w:r>
          </w:p>
        </w:tc>
        <w:tc>
          <w:tcPr>
            <w:tcW w:w="2974" w:type="pct"/>
            <w:vAlign w:val="center"/>
          </w:tcPr>
          <w:p w:rsidR="00F50E72" w:rsidRDefault="00F50E72" w:rsidP="00F50E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и устройств, подлежащих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0D89" w:rsidRPr="007E5EC3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="00200D89">
              <w:rPr>
                <w:rFonts w:ascii="Times New Roman" w:hAnsi="Times New Roman" w:cs="Times New Roman"/>
                <w:sz w:val="24"/>
                <w:szCs w:val="24"/>
              </w:rPr>
              <w:t>евооружению / строительству / модернизации:</w:t>
            </w:r>
          </w:p>
          <w:p w:rsidR="000B0574" w:rsidRPr="0039796A" w:rsidRDefault="00F50E72" w:rsidP="00F353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B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существующего газохода 3212</w:t>
            </w:r>
            <w:r w:rsidR="00CB506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DU</w:t>
            </w:r>
            <w:r w:rsidR="00CB506D" w:rsidRPr="00CB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6E52" w:rsidTr="006C6E52">
        <w:trPr>
          <w:trHeight w:val="1134"/>
        </w:trPr>
        <w:tc>
          <w:tcPr>
            <w:tcW w:w="526" w:type="pct"/>
            <w:vAlign w:val="center"/>
          </w:tcPr>
          <w:p w:rsidR="006C6E52" w:rsidRPr="004C339B" w:rsidRDefault="006C6E52" w:rsidP="006C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3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00" w:type="pct"/>
            <w:vAlign w:val="center"/>
          </w:tcPr>
          <w:p w:rsidR="006C6E52" w:rsidRPr="00AB416D" w:rsidRDefault="006C6E52" w:rsidP="006C6E52">
            <w:pPr>
              <w:spacing w:line="240" w:lineRule="atLeast"/>
            </w:pPr>
            <w:r w:rsidRPr="006C6E52">
              <w:rPr>
                <w:rFonts w:ascii="Times New Roman" w:hAnsi="Times New Roman" w:cs="Times New Roman"/>
                <w:sz w:val="24"/>
                <w:szCs w:val="24"/>
              </w:rPr>
              <w:t>Требования о необходимости согласований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4" w:type="pct"/>
            <w:vAlign w:val="center"/>
          </w:tcPr>
          <w:p w:rsidR="006C6E52" w:rsidRPr="006C6E52" w:rsidRDefault="006617CC" w:rsidP="006C6E5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производства работ</w:t>
            </w:r>
            <w:r w:rsidR="006C6E52" w:rsidRPr="006C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согласовать с заказчиком. </w:t>
            </w:r>
          </w:p>
        </w:tc>
      </w:tr>
      <w:tr w:rsidR="006C6E52" w:rsidTr="00B85A3D">
        <w:trPr>
          <w:trHeight w:val="1134"/>
        </w:trPr>
        <w:tc>
          <w:tcPr>
            <w:tcW w:w="526" w:type="pct"/>
            <w:vAlign w:val="center"/>
          </w:tcPr>
          <w:p w:rsidR="006C6E52" w:rsidRPr="004C339B" w:rsidRDefault="006C6E52" w:rsidP="006C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3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00" w:type="pct"/>
            <w:vAlign w:val="center"/>
          </w:tcPr>
          <w:p w:rsidR="006C6E52" w:rsidRPr="00B6493F" w:rsidRDefault="00384A3B" w:rsidP="006C6E5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6493F">
              <w:rPr>
                <w:rFonts w:ascii="Times New Roman" w:hAnsi="Times New Roman" w:cs="Times New Roman"/>
                <w:sz w:val="24"/>
                <w:szCs w:val="24"/>
              </w:rPr>
              <w:t>Особые условия.</w:t>
            </w:r>
          </w:p>
        </w:tc>
        <w:tc>
          <w:tcPr>
            <w:tcW w:w="2974" w:type="pct"/>
            <w:vAlign w:val="center"/>
          </w:tcPr>
          <w:p w:rsidR="006C6E52" w:rsidRPr="00B6493F" w:rsidRDefault="00B6493F" w:rsidP="006C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93F">
              <w:rPr>
                <w:rFonts w:ascii="Times New Roman" w:hAnsi="Times New Roman" w:cs="Times New Roman"/>
                <w:sz w:val="24"/>
                <w:szCs w:val="24"/>
              </w:rPr>
              <w:t>Применить имеющиеся в наличии оборудование и конструкции, имеющиеся на складах заводов Холдинга. Информацию об имеющемся оборудовании и конструкциях на складах заводов Холдинга предоставляет Заказчик.</w:t>
            </w:r>
          </w:p>
        </w:tc>
      </w:tr>
      <w:tr w:rsidR="00ED16D7" w:rsidTr="00B85A3D">
        <w:trPr>
          <w:trHeight w:val="1134"/>
        </w:trPr>
        <w:tc>
          <w:tcPr>
            <w:tcW w:w="526" w:type="pct"/>
            <w:vAlign w:val="center"/>
          </w:tcPr>
          <w:p w:rsidR="00ED16D7" w:rsidRPr="004C339B" w:rsidRDefault="00ED16D7" w:rsidP="006C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500" w:type="pct"/>
            <w:vAlign w:val="center"/>
          </w:tcPr>
          <w:p w:rsidR="00ED16D7" w:rsidRPr="00765B3C" w:rsidRDefault="00AF4757" w:rsidP="0090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3C">
              <w:rPr>
                <w:rFonts w:ascii="Times New Roman" w:hAnsi="Times New Roman" w:cs="Times New Roman"/>
                <w:sz w:val="24"/>
                <w:szCs w:val="24"/>
              </w:rPr>
              <w:t>Назначение объекта.</w:t>
            </w:r>
          </w:p>
        </w:tc>
        <w:tc>
          <w:tcPr>
            <w:tcW w:w="2974" w:type="pct"/>
            <w:vAlign w:val="center"/>
          </w:tcPr>
          <w:p w:rsidR="00ED16D7" w:rsidRPr="009F5B01" w:rsidRDefault="009F5B01" w:rsidP="00D13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Утилизация настыля из газохода 3212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 через промежуточный бункер</w:t>
            </w:r>
            <w:r w:rsidR="00F35364">
              <w:rPr>
                <w:rFonts w:ascii="Times New Roman" w:hAnsi="Times New Roman" w:cs="Times New Roman"/>
                <w:sz w:val="24"/>
                <w:szCs w:val="24"/>
              </w:rPr>
              <w:t>, с последующим вывозом автотранспортом</w:t>
            </w:r>
          </w:p>
        </w:tc>
      </w:tr>
      <w:tr w:rsidR="00ED16D7" w:rsidTr="00B85A3D">
        <w:trPr>
          <w:trHeight w:val="1134"/>
        </w:trPr>
        <w:tc>
          <w:tcPr>
            <w:tcW w:w="526" w:type="pct"/>
            <w:vAlign w:val="center"/>
          </w:tcPr>
          <w:p w:rsidR="00ED16D7" w:rsidRPr="004C339B" w:rsidRDefault="00ED16D7" w:rsidP="006C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500" w:type="pct"/>
            <w:vAlign w:val="center"/>
          </w:tcPr>
          <w:p w:rsidR="00ED16D7" w:rsidRPr="00765B3C" w:rsidRDefault="009055A7" w:rsidP="006C6E5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65B3C">
              <w:rPr>
                <w:rFonts w:ascii="Times New Roman" w:hAnsi="Times New Roman" w:cs="Times New Roman"/>
                <w:sz w:val="24"/>
                <w:szCs w:val="24"/>
              </w:rPr>
              <w:t>Основные технико-экономические показатели объекта.</w:t>
            </w:r>
          </w:p>
        </w:tc>
        <w:tc>
          <w:tcPr>
            <w:tcW w:w="2974" w:type="pct"/>
            <w:vAlign w:val="center"/>
          </w:tcPr>
          <w:p w:rsidR="00ED16D7" w:rsidRPr="000E5590" w:rsidRDefault="009F5B01" w:rsidP="0007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газохода позволит предотвратить аварийные остановки печи по причине остановки вентилятора 3212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</w:t>
            </w:r>
            <w:r w:rsidRPr="009F5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вследствие попадания </w:t>
            </w:r>
            <w:r w:rsidR="000746EA">
              <w:rPr>
                <w:rFonts w:ascii="Times New Roman" w:hAnsi="Times New Roman" w:cs="Times New Roman"/>
                <w:sz w:val="24"/>
                <w:szCs w:val="24"/>
              </w:rPr>
              <w:t xml:space="preserve">внутрь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кусков настыля. </w:t>
            </w:r>
          </w:p>
        </w:tc>
      </w:tr>
      <w:tr w:rsidR="009055A7" w:rsidTr="00B85A3D">
        <w:trPr>
          <w:trHeight w:val="1134"/>
        </w:trPr>
        <w:tc>
          <w:tcPr>
            <w:tcW w:w="526" w:type="pct"/>
            <w:vAlign w:val="center"/>
          </w:tcPr>
          <w:p w:rsidR="009055A7" w:rsidRPr="00F5571B" w:rsidRDefault="00E72615" w:rsidP="006C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1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500" w:type="pct"/>
            <w:vAlign w:val="center"/>
          </w:tcPr>
          <w:p w:rsidR="009055A7" w:rsidRPr="00765B3C" w:rsidRDefault="00F5571B" w:rsidP="006C6E5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65B3C">
              <w:rPr>
                <w:rFonts w:ascii="Times New Roman" w:hAnsi="Times New Roman" w:cs="Times New Roman"/>
                <w:sz w:val="24"/>
                <w:szCs w:val="24"/>
              </w:rPr>
              <w:t xml:space="preserve">Режим работы. </w:t>
            </w:r>
          </w:p>
        </w:tc>
        <w:tc>
          <w:tcPr>
            <w:tcW w:w="2974" w:type="pct"/>
            <w:vAlign w:val="center"/>
          </w:tcPr>
          <w:p w:rsidR="008D056A" w:rsidRPr="00826CBE" w:rsidRDefault="008D056A" w:rsidP="008D056A">
            <w:pPr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826CB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Режим работы сменный (устанавливает Заказчик с учётом планируемой организации производства):</w:t>
            </w:r>
          </w:p>
          <w:p w:rsidR="008D056A" w:rsidRPr="00826CBE" w:rsidRDefault="001A1234" w:rsidP="008D056A">
            <w:pPr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826CB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- </w:t>
            </w:r>
            <w:r w:rsidR="008D056A" w:rsidRPr="00826CB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С</w:t>
            </w:r>
            <w:r w:rsidR="00826CBE" w:rsidRPr="00826CB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менность работы – круглосуточно.</w:t>
            </w:r>
          </w:p>
          <w:p w:rsidR="008D056A" w:rsidRPr="00826CBE" w:rsidRDefault="001A1234" w:rsidP="008D056A">
            <w:pPr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826CB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- </w:t>
            </w:r>
            <w:r w:rsidR="008D056A" w:rsidRPr="00826CB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П</w:t>
            </w:r>
            <w:r w:rsidR="00826CBE" w:rsidRPr="00826CB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родолжительность смены – 12 ч.</w:t>
            </w:r>
          </w:p>
          <w:p w:rsidR="001A1234" w:rsidRPr="00826CBE" w:rsidRDefault="001A1234" w:rsidP="001A1234">
            <w:pPr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826CB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- Продолжите</w:t>
            </w:r>
            <w:r w:rsidR="00826CBE" w:rsidRPr="00826CB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льность рабочей недели – 7 дней.</w:t>
            </w:r>
          </w:p>
          <w:p w:rsidR="00826CBE" w:rsidRPr="00826CBE" w:rsidRDefault="00826CBE" w:rsidP="00826CBE">
            <w:pPr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826CB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- Количество рабочих дней в году – 3</w:t>
            </w:r>
            <w:r w:rsidR="00AB01F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30</w:t>
            </w:r>
            <w:r w:rsidRPr="00826CB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.</w:t>
            </w:r>
            <w:r w:rsidR="002058F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(21 день плановое ежегодное обслуживание, 5 дней</w:t>
            </w:r>
            <w:r w:rsidR="00DA54E2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на</w:t>
            </w:r>
            <w:r w:rsidR="002058F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не предвиденные остановы)</w:t>
            </w:r>
            <w:r w:rsidR="00DA54E2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.</w:t>
            </w:r>
          </w:p>
          <w:p w:rsidR="00826CBE" w:rsidRPr="00826CBE" w:rsidRDefault="00826CBE" w:rsidP="0082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BE">
              <w:rPr>
                <w:rFonts w:ascii="Times New Roman" w:hAnsi="Times New Roman" w:cs="Times New Roman"/>
                <w:sz w:val="24"/>
                <w:szCs w:val="24"/>
              </w:rPr>
              <w:t>Согласно:</w:t>
            </w:r>
          </w:p>
          <w:p w:rsidR="009055A7" w:rsidRPr="00826CBE" w:rsidRDefault="00826CBE" w:rsidP="008D056A">
            <w:pPr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826CB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(ТК РФ Статья 103. Сменная работа)</w:t>
            </w:r>
          </w:p>
        </w:tc>
      </w:tr>
      <w:tr w:rsidR="003F52F4" w:rsidTr="00B85A3D">
        <w:trPr>
          <w:trHeight w:val="1134"/>
        </w:trPr>
        <w:tc>
          <w:tcPr>
            <w:tcW w:w="526" w:type="pct"/>
            <w:vAlign w:val="center"/>
          </w:tcPr>
          <w:p w:rsidR="003F52F4" w:rsidRPr="004C339B" w:rsidRDefault="00EE4A80" w:rsidP="003F5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500" w:type="pct"/>
            <w:vAlign w:val="center"/>
          </w:tcPr>
          <w:p w:rsidR="003F52F4" w:rsidRPr="00AB416D" w:rsidRDefault="00620A79" w:rsidP="003F52F4">
            <w:pPr>
              <w:spacing w:line="240" w:lineRule="atLeast"/>
            </w:pPr>
            <w:r w:rsidRPr="00620A79">
              <w:rPr>
                <w:rFonts w:ascii="Times New Roman" w:hAnsi="Times New Roman" w:cs="Times New Roman"/>
                <w:sz w:val="24"/>
                <w:szCs w:val="24"/>
              </w:rPr>
              <w:t>Исходные данные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4" w:type="pct"/>
            <w:vAlign w:val="center"/>
          </w:tcPr>
          <w:p w:rsidR="00D568BA" w:rsidRPr="00D568BA" w:rsidRDefault="00D568BA" w:rsidP="00D56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BA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предоставляет Исполнителю следующие исходные данные: </w:t>
            </w:r>
          </w:p>
          <w:p w:rsidR="00D568BA" w:rsidRPr="00D568BA" w:rsidRDefault="00450727" w:rsidP="00D56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Техническое задание</w:t>
            </w:r>
          </w:p>
          <w:p w:rsidR="00D568BA" w:rsidRDefault="00450727" w:rsidP="00D56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568BA" w:rsidRPr="00D568B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РД в следующем объеме:</w:t>
            </w:r>
          </w:p>
          <w:p w:rsidR="00D568BA" w:rsidRDefault="00450727" w:rsidP="00D56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568BA" w:rsidRPr="00D568B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50727">
              <w:rPr>
                <w:rFonts w:ascii="Times New Roman" w:hAnsi="Times New Roman" w:cs="Times New Roman"/>
                <w:sz w:val="24"/>
                <w:szCs w:val="24"/>
              </w:rPr>
              <w:t>32/21/45-64-12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-КЖ</w:t>
            </w:r>
          </w:p>
          <w:p w:rsidR="00D568BA" w:rsidRDefault="00450727" w:rsidP="00D56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="00D568BA" w:rsidRPr="00D568BA">
              <w:rPr>
                <w:rFonts w:ascii="Times New Roman" w:hAnsi="Times New Roman" w:cs="Times New Roman"/>
                <w:sz w:val="24"/>
                <w:szCs w:val="24"/>
              </w:rPr>
              <w:t>- Технические условия на подключение к инженерным сетям.</w:t>
            </w:r>
          </w:p>
          <w:p w:rsidR="00D568BA" w:rsidRDefault="00D568BA" w:rsidP="00D56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BA">
              <w:rPr>
                <w:rFonts w:ascii="Times New Roman" w:hAnsi="Times New Roman" w:cs="Times New Roman"/>
                <w:sz w:val="24"/>
                <w:szCs w:val="24"/>
              </w:rPr>
              <w:t>- Перечень оборудования и конструкций, имеющихся на складах заводов Холдинга, планируемых к применению на проектируемом объекте.</w:t>
            </w:r>
          </w:p>
          <w:p w:rsidR="003F52F4" w:rsidRDefault="00D568BA" w:rsidP="00D56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8BA">
              <w:rPr>
                <w:rFonts w:ascii="Times New Roman" w:hAnsi="Times New Roman" w:cs="Times New Roman"/>
                <w:sz w:val="24"/>
                <w:szCs w:val="24"/>
              </w:rPr>
              <w:t>- Другую информацию, необходимую для выполнения работ, по запросу Исполнителя.</w:t>
            </w:r>
          </w:p>
          <w:p w:rsidR="00D568BA" w:rsidRPr="00D568BA" w:rsidRDefault="009524A6" w:rsidP="00450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50727">
              <w:rPr>
                <w:rFonts w:ascii="Times New Roman" w:hAnsi="Times New Roman" w:cs="Times New Roman"/>
                <w:sz w:val="24"/>
                <w:szCs w:val="24"/>
              </w:rPr>
              <w:t>другие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окументы, чертежи на существующие системы / установки / агрегаты / механизмы и.</w:t>
            </w:r>
            <w:r w:rsidR="006F6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="006F6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450727">
              <w:rPr>
                <w:rFonts w:ascii="Times New Roman" w:hAnsi="Times New Roman" w:cs="Times New Roman"/>
                <w:sz w:val="24"/>
                <w:szCs w:val="24"/>
              </w:rPr>
              <w:t>, необходимые для надлежащего выполнения работ</w:t>
            </w:r>
          </w:p>
        </w:tc>
      </w:tr>
      <w:tr w:rsidR="003F52F4" w:rsidTr="003B4A0A">
        <w:trPr>
          <w:trHeight w:val="1134"/>
        </w:trPr>
        <w:tc>
          <w:tcPr>
            <w:tcW w:w="526" w:type="pct"/>
            <w:vAlign w:val="center"/>
          </w:tcPr>
          <w:p w:rsidR="003F52F4" w:rsidRPr="004C339B" w:rsidRDefault="00EE4A80" w:rsidP="00EE4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1500" w:type="pct"/>
            <w:vAlign w:val="center"/>
          </w:tcPr>
          <w:p w:rsidR="003F52F4" w:rsidRPr="00047F5F" w:rsidRDefault="00047F5F" w:rsidP="00047F5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47F5F">
              <w:rPr>
                <w:rFonts w:ascii="Times New Roman" w:hAnsi="Times New Roman" w:cs="Times New Roman"/>
                <w:sz w:val="24"/>
                <w:szCs w:val="24"/>
              </w:rPr>
              <w:t>Рабочие условия окружающей среды</w:t>
            </w:r>
            <w:r w:rsidR="009951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4" w:type="pct"/>
            <w:vAlign w:val="center"/>
          </w:tcPr>
          <w:p w:rsidR="0046290F" w:rsidRPr="00B82F42" w:rsidRDefault="0046290F" w:rsidP="00462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F42">
              <w:rPr>
                <w:rFonts w:ascii="Times New Roman" w:hAnsi="Times New Roman" w:cs="Times New Roman"/>
                <w:sz w:val="24"/>
                <w:szCs w:val="24"/>
              </w:rPr>
              <w:t>Климатические параметры теплого периода года:</w:t>
            </w:r>
          </w:p>
          <w:p w:rsidR="0046290F" w:rsidRPr="00B82F42" w:rsidRDefault="0046290F" w:rsidP="0046290F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B82F4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82F42" w:rsidRPr="00B82F42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Температура воздуха обеспеченностью 0.98 (+</w:t>
            </w:r>
            <w:r w:rsidR="00B82F42" w:rsidRPr="00B82F42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  <w:t>28</w:t>
            </w:r>
            <w:r w:rsidR="00B82F42" w:rsidRPr="00B82F42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°С);</w:t>
            </w:r>
          </w:p>
          <w:p w:rsidR="00B82F42" w:rsidRDefault="00B82F42" w:rsidP="0046290F">
            <w:pPr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</w:pPr>
            <w:r w:rsidRPr="00B82F42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- Средняя месячная относительная влажность воздуха наиболее теплого месяца (</w:t>
            </w:r>
            <w:r w:rsidRPr="00B82F42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  <w:t>68 %).</w:t>
            </w:r>
          </w:p>
          <w:p w:rsidR="00B82F42" w:rsidRPr="00C3544E" w:rsidRDefault="00B82F42" w:rsidP="00C3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44E">
              <w:rPr>
                <w:rFonts w:ascii="Times New Roman" w:hAnsi="Times New Roman" w:cs="Times New Roman"/>
                <w:sz w:val="24"/>
                <w:szCs w:val="24"/>
              </w:rPr>
              <w:t>Климатические параметры холодного периода года:</w:t>
            </w:r>
          </w:p>
          <w:p w:rsidR="00B82F42" w:rsidRPr="00C3544E" w:rsidRDefault="00C3544E" w:rsidP="00462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44E">
              <w:rPr>
                <w:rFonts w:ascii="Times New Roman" w:hAnsi="Times New Roman" w:cs="Times New Roman"/>
                <w:sz w:val="24"/>
                <w:szCs w:val="24"/>
              </w:rPr>
              <w:t>- Температура воздуха наиболее холодных суток, обеспеченностью 0.98 (-37°С);</w:t>
            </w:r>
          </w:p>
          <w:p w:rsidR="00B82F42" w:rsidRDefault="00C3544E" w:rsidP="00462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3544E">
              <w:rPr>
                <w:rFonts w:ascii="Times New Roman" w:hAnsi="Times New Roman" w:cs="Times New Roman"/>
                <w:sz w:val="24"/>
                <w:szCs w:val="24"/>
              </w:rPr>
              <w:t>Средняя месячная относительная влажность воздуха наиболее холодного месяца (84%).</w:t>
            </w:r>
          </w:p>
          <w:p w:rsidR="0046290F" w:rsidRPr="0046290F" w:rsidRDefault="00600759" w:rsidP="00462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Согласно:</w:t>
            </w:r>
          </w:p>
          <w:p w:rsidR="008052E9" w:rsidRPr="0046290F" w:rsidRDefault="009951BF" w:rsidP="00600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53EB9" w:rsidRPr="0046290F">
              <w:rPr>
                <w:rFonts w:ascii="Times New Roman" w:hAnsi="Times New Roman" w:cs="Times New Roman"/>
                <w:sz w:val="24"/>
                <w:szCs w:val="24"/>
              </w:rPr>
              <w:t>СП 131.13330.2022. «Строительная климатология. Актуализированная версия. СНиП 23-01-99*»</w:t>
            </w:r>
            <w:r w:rsidRPr="004629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53EB9" w:rsidRPr="00462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F52F4" w:rsidTr="00582E45">
        <w:trPr>
          <w:trHeight w:val="1134"/>
        </w:trPr>
        <w:tc>
          <w:tcPr>
            <w:tcW w:w="526" w:type="pct"/>
            <w:vAlign w:val="center"/>
          </w:tcPr>
          <w:p w:rsidR="003F52F4" w:rsidRPr="004C339B" w:rsidRDefault="00EE4A80" w:rsidP="00072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500" w:type="pct"/>
            <w:vAlign w:val="center"/>
          </w:tcPr>
          <w:p w:rsidR="003F52F4" w:rsidRPr="00071858" w:rsidRDefault="00F346A6" w:rsidP="003F52F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71858">
              <w:rPr>
                <w:rFonts w:ascii="Times New Roman" w:hAnsi="Times New Roman" w:cs="Times New Roman"/>
                <w:sz w:val="24"/>
                <w:szCs w:val="24"/>
              </w:rPr>
              <w:t>Степень защиты электрических аппаратов.</w:t>
            </w:r>
          </w:p>
        </w:tc>
        <w:tc>
          <w:tcPr>
            <w:tcW w:w="2974" w:type="pct"/>
            <w:vAlign w:val="center"/>
          </w:tcPr>
          <w:p w:rsidR="00515314" w:rsidRPr="00515314" w:rsidRDefault="00515314" w:rsidP="00600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Аппараты</w:t>
            </w:r>
            <w:r w:rsidRPr="00515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устройства, </w:t>
            </w:r>
            <w:r w:rsidRPr="00515314">
              <w:rPr>
                <w:rFonts w:ascii="Times New Roman" w:hAnsi="Times New Roman" w:cs="Times New Roman"/>
                <w:sz w:val="24"/>
                <w:szCs w:val="24"/>
              </w:rPr>
              <w:t>шкафы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пульты</w:t>
            </w:r>
            <w:r w:rsidRPr="00515314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расположены в помещение не ниже 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 w:rsidRPr="00515314">
              <w:rPr>
                <w:rFonts w:ascii="Times New Roman" w:hAnsi="Times New Roman" w:cs="Times New Roman"/>
                <w:sz w:val="24"/>
                <w:szCs w:val="24"/>
              </w:rPr>
              <w:t>54;</w:t>
            </w:r>
          </w:p>
          <w:p w:rsidR="000D7CA6" w:rsidRPr="00515314" w:rsidRDefault="000D7CA6" w:rsidP="000D7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Аппараты</w:t>
            </w:r>
            <w:r w:rsidRPr="00515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устройства, </w:t>
            </w:r>
            <w:r w:rsidRPr="00515314">
              <w:rPr>
                <w:rFonts w:ascii="Times New Roman" w:hAnsi="Times New Roman" w:cs="Times New Roman"/>
                <w:sz w:val="24"/>
                <w:szCs w:val="24"/>
              </w:rPr>
              <w:t>шкафы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пульты</w:t>
            </w:r>
            <w:r w:rsidRPr="00515314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расположены вне помещения не ниже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5153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00759" w:rsidRPr="0046290F" w:rsidRDefault="00600759" w:rsidP="00600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Согласно:</w:t>
            </w:r>
          </w:p>
          <w:p w:rsidR="003F52F4" w:rsidRPr="00B77581" w:rsidRDefault="00F346A6" w:rsidP="00600759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8052E9">
              <w:rPr>
                <w:rFonts w:ascii="Times New Roman" w:hAnsi="Times New Roman" w:cs="Times New Roman"/>
                <w:bCs/>
                <w:sz w:val="24"/>
                <w:szCs w:val="24"/>
              </w:rPr>
              <w:t>ГОСТ 14254-2015</w:t>
            </w:r>
            <w:r w:rsidRPr="00B46E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8052E9"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 защиты, обеспечиваемые оболочками (Код IP)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»)</w:t>
            </w:r>
            <w:r w:rsidRPr="008052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3F52F4" w:rsidTr="004C339B">
        <w:trPr>
          <w:trHeight w:val="1134"/>
        </w:trPr>
        <w:tc>
          <w:tcPr>
            <w:tcW w:w="526" w:type="pct"/>
            <w:vAlign w:val="center"/>
          </w:tcPr>
          <w:p w:rsidR="003F52F4" w:rsidRPr="004C339B" w:rsidRDefault="00EE4A80" w:rsidP="00072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500" w:type="pct"/>
            <w:vAlign w:val="center"/>
          </w:tcPr>
          <w:p w:rsidR="003F52F4" w:rsidRPr="00AB416D" w:rsidRDefault="00B77581" w:rsidP="003F52F4">
            <w:pPr>
              <w:spacing w:line="240" w:lineRule="atLeast"/>
            </w:pPr>
            <w:r w:rsidRPr="00B77581">
              <w:rPr>
                <w:rFonts w:ascii="Times New Roman" w:hAnsi="Times New Roman" w:cs="Times New Roman"/>
                <w:sz w:val="24"/>
                <w:szCs w:val="24"/>
              </w:rPr>
              <w:t>Климатическое исполнение.</w:t>
            </w:r>
          </w:p>
        </w:tc>
        <w:tc>
          <w:tcPr>
            <w:tcW w:w="2974" w:type="pct"/>
            <w:vAlign w:val="center"/>
          </w:tcPr>
          <w:p w:rsidR="00DA3C65" w:rsidRDefault="00A0083D" w:rsidP="00B77581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зависимости от размещения У1, У2, </w:t>
            </w:r>
          </w:p>
          <w:p w:rsidR="00A0083D" w:rsidRPr="0046290F" w:rsidRDefault="00A0083D" w:rsidP="00A0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Согласно:</w:t>
            </w:r>
          </w:p>
          <w:p w:rsidR="003F52F4" w:rsidRPr="00B77581" w:rsidRDefault="00B77581" w:rsidP="00B77581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B77581">
              <w:rPr>
                <w:rFonts w:ascii="Times New Roman" w:hAnsi="Times New Roman" w:cs="Times New Roman"/>
                <w:bCs/>
                <w:sz w:val="24"/>
                <w:szCs w:val="24"/>
              </w:rPr>
              <w:t>ГОСТ 15150-69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B77581">
              <w:rPr>
                <w:rFonts w:ascii="Times New Roman" w:hAnsi="Times New Roman" w:cs="Times New Roman"/>
                <w:bCs/>
                <w:sz w:val="24"/>
                <w:szCs w:val="24"/>
              </w:rPr>
              <w:t>Машины, приборы и другие технические изделия. Исполнения для различных климатических районов. Категории, условия эксплуатации, хранения и транспортирования в части воздействия климатических факторов внешней среды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»)</w:t>
            </w:r>
          </w:p>
        </w:tc>
      </w:tr>
      <w:tr w:rsidR="003F52F4" w:rsidTr="004C339B">
        <w:trPr>
          <w:trHeight w:val="1134"/>
        </w:trPr>
        <w:tc>
          <w:tcPr>
            <w:tcW w:w="526" w:type="pct"/>
            <w:vAlign w:val="center"/>
          </w:tcPr>
          <w:p w:rsidR="003F52F4" w:rsidRPr="004C339B" w:rsidRDefault="00EE4A80" w:rsidP="003F5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500" w:type="pct"/>
            <w:vAlign w:val="center"/>
          </w:tcPr>
          <w:p w:rsidR="003F52F4" w:rsidRPr="004C339B" w:rsidRDefault="009D20FA" w:rsidP="009D20F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Требование / условия по</w:t>
            </w:r>
            <w:r w:rsidR="00FD396E">
              <w:rPr>
                <w:rFonts w:ascii="Times New Roman" w:hAnsi="Times New Roman" w:cs="Times New Roman"/>
                <w:sz w:val="24"/>
                <w:szCs w:val="24"/>
              </w:rPr>
              <w:t>двода электроэнергии.</w:t>
            </w:r>
          </w:p>
        </w:tc>
        <w:tc>
          <w:tcPr>
            <w:tcW w:w="2974" w:type="pct"/>
            <w:vAlign w:val="center"/>
          </w:tcPr>
          <w:p w:rsidR="00434F5E" w:rsidRPr="00C310F3" w:rsidRDefault="00434F5E" w:rsidP="00434F5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Напряжение: </w:t>
            </w:r>
            <w:r w:rsidR="00C310F3" w:rsidRPr="007D4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~</w:t>
            </w:r>
            <w:r w:rsidRPr="003079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="0030797A" w:rsidRPr="00D6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3079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/400</w:t>
            </w:r>
            <w:r w:rsidRPr="003079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 w:rsidRPr="003079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+/</w:t>
            </w:r>
            <w:r w:rsidR="0006603B" w:rsidRPr="003079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3079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5%.</w:t>
            </w:r>
          </w:p>
          <w:p w:rsidR="00434F5E" w:rsidRPr="00C310F3" w:rsidRDefault="00434F5E" w:rsidP="00434F5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Частота: 50</w:t>
            </w:r>
            <w:r w:rsidRPr="00C31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Hz</w:t>
            </w:r>
            <w:r w:rsidRPr="00C31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+/-2%.</w:t>
            </w:r>
          </w:p>
          <w:p w:rsidR="00434F5E" w:rsidRPr="00C310F3" w:rsidRDefault="00434F5E" w:rsidP="00434F5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Изоляция: Класс </w:t>
            </w:r>
            <w:r w:rsidRPr="00C31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</w:t>
            </w:r>
            <w:r w:rsidRPr="00C31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C310F3" w:rsidRDefault="00C310F3" w:rsidP="00C310F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Напряжение: -12/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Pr="00C31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 w:rsidRPr="00C31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+/-5%. </w:t>
            </w:r>
          </w:p>
          <w:p w:rsidR="00C310F3" w:rsidRDefault="00F453DC" w:rsidP="00C310F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Изоляция: Класс </w:t>
            </w:r>
            <w:r w:rsidR="007E57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ниже Е</w:t>
            </w:r>
            <w:r w:rsidRPr="00C31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434F5E" w:rsidRPr="0046290F" w:rsidRDefault="00434F5E" w:rsidP="00434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Согласно:</w:t>
            </w:r>
          </w:p>
          <w:p w:rsidR="009D20FA" w:rsidRPr="009D20FA" w:rsidRDefault="009D20FA" w:rsidP="009D20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0FA">
              <w:rPr>
                <w:rFonts w:ascii="Times New Roman" w:hAnsi="Times New Roman" w:cs="Times New Roman"/>
                <w:bCs/>
                <w:sz w:val="24"/>
                <w:szCs w:val="24"/>
              </w:rPr>
              <w:t>(ГОСТ 29322-2014 «Напряжения стандартные»)</w:t>
            </w:r>
          </w:p>
          <w:p w:rsidR="003F52F4" w:rsidRPr="004C339B" w:rsidRDefault="009D20FA" w:rsidP="001E0D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9D20FA">
              <w:rPr>
                <w:rFonts w:ascii="Times New Roman" w:hAnsi="Times New Roman" w:cs="Times New Roman"/>
                <w:bCs/>
                <w:sz w:val="24"/>
                <w:szCs w:val="24"/>
              </w:rPr>
              <w:t>ГОСТ 32144-2013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9D20FA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Электрическая энергия. Совместимость технических средств электромагнитная. Нормы качества электрической энергии в системах электроснабжения общего назначения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»)</w:t>
            </w:r>
          </w:p>
        </w:tc>
      </w:tr>
      <w:tr w:rsidR="00532AC7" w:rsidTr="004C339B">
        <w:trPr>
          <w:trHeight w:val="1134"/>
        </w:trPr>
        <w:tc>
          <w:tcPr>
            <w:tcW w:w="526" w:type="pct"/>
            <w:vAlign w:val="center"/>
          </w:tcPr>
          <w:p w:rsidR="00532AC7" w:rsidRDefault="00EE4A80" w:rsidP="003F5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500" w:type="pct"/>
            <w:vAlign w:val="center"/>
          </w:tcPr>
          <w:p w:rsidR="00532AC7" w:rsidRPr="005142CC" w:rsidRDefault="009E6349" w:rsidP="005142C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2CC">
              <w:rPr>
                <w:rFonts w:ascii="Times New Roman" w:hAnsi="Times New Roman" w:cs="Times New Roman"/>
                <w:sz w:val="24"/>
                <w:szCs w:val="24"/>
              </w:rPr>
              <w:t>Требования к технологии и основному технологическому оборудованию.</w:t>
            </w:r>
          </w:p>
        </w:tc>
        <w:tc>
          <w:tcPr>
            <w:tcW w:w="2974" w:type="pct"/>
            <w:vAlign w:val="center"/>
          </w:tcPr>
          <w:p w:rsidR="0011757B" w:rsidRPr="004C339B" w:rsidRDefault="00792A99" w:rsidP="007745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1B8">
              <w:rPr>
                <w:rFonts w:ascii="Times New Roman" w:hAnsi="Times New Roman" w:cs="Times New Roman"/>
                <w:sz w:val="24"/>
                <w:szCs w:val="24"/>
              </w:rPr>
              <w:t>Не требуется.</w:t>
            </w:r>
          </w:p>
        </w:tc>
      </w:tr>
      <w:tr w:rsidR="00A22383" w:rsidTr="004C339B">
        <w:trPr>
          <w:trHeight w:val="1134"/>
        </w:trPr>
        <w:tc>
          <w:tcPr>
            <w:tcW w:w="526" w:type="pct"/>
            <w:vAlign w:val="center"/>
          </w:tcPr>
          <w:p w:rsidR="00A22383" w:rsidRDefault="00EE4A80" w:rsidP="00A22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1500" w:type="pct"/>
            <w:vAlign w:val="center"/>
          </w:tcPr>
          <w:p w:rsidR="00A22383" w:rsidRPr="005142CC" w:rsidRDefault="00A22383" w:rsidP="00A2238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2CC">
              <w:rPr>
                <w:rFonts w:ascii="Times New Roman" w:hAnsi="Times New Roman" w:cs="Times New Roman"/>
                <w:sz w:val="24"/>
                <w:szCs w:val="24"/>
              </w:rPr>
              <w:t>Конструктивные решения, изделия и материалы несущих и ограждающих конструкций</w:t>
            </w:r>
          </w:p>
        </w:tc>
        <w:tc>
          <w:tcPr>
            <w:tcW w:w="2974" w:type="pct"/>
            <w:vAlign w:val="center"/>
          </w:tcPr>
          <w:p w:rsidR="000B2CA2" w:rsidRPr="000B2CA2" w:rsidRDefault="000B2CA2" w:rsidP="000B2C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Смотреть разделы:</w:t>
            </w:r>
          </w:p>
          <w:p w:rsidR="00A22383" w:rsidRPr="00792A99" w:rsidRDefault="000B2CA2" w:rsidP="00DF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CA2">
              <w:rPr>
                <w:rFonts w:ascii="Times New Roman" w:hAnsi="Times New Roman" w:cs="Times New Roman"/>
                <w:sz w:val="24"/>
                <w:szCs w:val="24"/>
              </w:rPr>
              <w:t xml:space="preserve">КЖ – Конструкции железобетонные. </w:t>
            </w:r>
          </w:p>
        </w:tc>
      </w:tr>
      <w:tr w:rsidR="00A22383" w:rsidTr="004C339B">
        <w:trPr>
          <w:trHeight w:val="1134"/>
        </w:trPr>
        <w:tc>
          <w:tcPr>
            <w:tcW w:w="526" w:type="pct"/>
            <w:vAlign w:val="center"/>
          </w:tcPr>
          <w:p w:rsidR="00A22383" w:rsidRDefault="00EE4A80" w:rsidP="00A22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500" w:type="pct"/>
            <w:vAlign w:val="center"/>
          </w:tcPr>
          <w:p w:rsidR="00A22383" w:rsidRPr="00D61E72" w:rsidRDefault="00A22383" w:rsidP="00A2238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1E72">
              <w:rPr>
                <w:rFonts w:ascii="Times New Roman" w:hAnsi="Times New Roman" w:cs="Times New Roman"/>
                <w:sz w:val="24"/>
                <w:szCs w:val="24"/>
              </w:rPr>
              <w:t>Требования к инженерному оборудованию и инженерным системам.</w:t>
            </w:r>
          </w:p>
        </w:tc>
        <w:tc>
          <w:tcPr>
            <w:tcW w:w="2974" w:type="pct"/>
            <w:vAlign w:val="center"/>
          </w:tcPr>
          <w:p w:rsidR="00F15AFD" w:rsidRPr="00D61E72" w:rsidRDefault="00792A99" w:rsidP="000B0833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1B8">
              <w:rPr>
                <w:rFonts w:ascii="Times New Roman" w:hAnsi="Times New Roman" w:cs="Times New Roman"/>
                <w:sz w:val="24"/>
                <w:szCs w:val="24"/>
              </w:rPr>
              <w:t>Не требуется.</w:t>
            </w:r>
          </w:p>
        </w:tc>
      </w:tr>
      <w:tr w:rsidR="00A22383" w:rsidTr="004C339B">
        <w:trPr>
          <w:trHeight w:val="1134"/>
        </w:trPr>
        <w:tc>
          <w:tcPr>
            <w:tcW w:w="526" w:type="pct"/>
            <w:vAlign w:val="center"/>
          </w:tcPr>
          <w:p w:rsidR="00A22383" w:rsidRDefault="00EE4A80" w:rsidP="00A22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500" w:type="pct"/>
            <w:vAlign w:val="center"/>
          </w:tcPr>
          <w:p w:rsidR="00A22383" w:rsidRPr="005142CC" w:rsidRDefault="00A22383" w:rsidP="00A2238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2CC">
              <w:rPr>
                <w:rFonts w:ascii="Times New Roman" w:hAnsi="Times New Roman" w:cs="Times New Roman"/>
                <w:sz w:val="24"/>
                <w:szCs w:val="24"/>
              </w:rPr>
              <w:t>Приложения.</w:t>
            </w:r>
          </w:p>
        </w:tc>
        <w:tc>
          <w:tcPr>
            <w:tcW w:w="2974" w:type="pct"/>
            <w:vAlign w:val="center"/>
          </w:tcPr>
          <w:p w:rsidR="00B479A2" w:rsidRDefault="00DF5F58" w:rsidP="00A22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Приложение А – </w:t>
            </w:r>
            <w:r w:rsidR="00CF2635" w:rsidRPr="00CF2635">
              <w:rPr>
                <w:rFonts w:ascii="Times New Roman" w:hAnsi="Times New Roman" w:cs="Times New Roman"/>
                <w:bCs/>
                <w:sz w:val="24"/>
                <w:szCs w:val="24"/>
              </w:rPr>
              <w:t>Календарный график выполнения работ</w:t>
            </w:r>
          </w:p>
          <w:p w:rsidR="00A860DA" w:rsidRDefault="00A860DA" w:rsidP="00A22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Приложение </w:t>
            </w:r>
            <w:r w:rsidR="00CF2635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</w:t>
            </w:r>
            <w:r w:rsidR="00B479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</w:t>
            </w:r>
            <w:r w:rsidR="00B479A2">
              <w:rPr>
                <w:rFonts w:ascii="Times New Roman" w:hAnsi="Times New Roman" w:cs="Times New Roman"/>
                <w:sz w:val="24"/>
                <w:szCs w:val="24"/>
              </w:rPr>
              <w:t xml:space="preserve">омплект </w:t>
            </w:r>
            <w:r w:rsidR="00B479A2" w:rsidRPr="00DB70B4">
              <w:rPr>
                <w:rFonts w:ascii="Times New Roman" w:hAnsi="Times New Roman" w:cs="Times New Roman"/>
                <w:sz w:val="24"/>
                <w:szCs w:val="24"/>
              </w:rPr>
              <w:t>чертеж</w:t>
            </w:r>
            <w:r w:rsidR="00B479A2">
              <w:rPr>
                <w:rFonts w:ascii="Times New Roman" w:hAnsi="Times New Roman" w:cs="Times New Roman"/>
                <w:sz w:val="24"/>
                <w:szCs w:val="24"/>
              </w:rPr>
              <w:t>ей р</w:t>
            </w:r>
            <w:r w:rsidR="00B479A2" w:rsidRPr="00DB70B4">
              <w:rPr>
                <w:rFonts w:ascii="Times New Roman" w:hAnsi="Times New Roman" w:cs="Times New Roman"/>
                <w:sz w:val="24"/>
                <w:szCs w:val="24"/>
              </w:rPr>
              <w:t>абочей документации</w:t>
            </w:r>
            <w:r w:rsidR="00B479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60DA" w:rsidRPr="00E86A0E" w:rsidRDefault="00A860DA" w:rsidP="00A22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7C4204" w:rsidRDefault="007C4204" w:rsidP="00FB45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2E15" w:rsidRDefault="00FB2E15" w:rsidP="00FB45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2E15" w:rsidRDefault="00FB2E15" w:rsidP="00FB45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3D3" w:rsidRDefault="00FD03D3" w:rsidP="00FB45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3D3" w:rsidRDefault="00FD03D3" w:rsidP="00FB45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3D3" w:rsidRDefault="00FD03D3" w:rsidP="00FB45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3D3" w:rsidRDefault="00FD03D3" w:rsidP="00FB45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7206" w:rsidRDefault="006C72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06766" w:rsidRDefault="00D06766" w:rsidP="00D0676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707F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2707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6766" w:rsidRDefault="00207036" w:rsidP="002070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036">
        <w:rPr>
          <w:rFonts w:ascii="Times New Roman" w:hAnsi="Times New Roman" w:cs="Times New Roman"/>
          <w:b/>
          <w:sz w:val="24"/>
          <w:szCs w:val="24"/>
        </w:rPr>
        <w:t>Календарный график выполнения работ</w:t>
      </w:r>
    </w:p>
    <w:p w:rsidR="00D06766" w:rsidRDefault="00D06766" w:rsidP="002707F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06766" w:rsidRPr="00CF2635" w:rsidRDefault="00CF2635" w:rsidP="00CF263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Предоставляется исполнителем в составе документации на тендер</w:t>
      </w:r>
      <w:r w:rsidR="00DB35FB">
        <w:rPr>
          <w:rFonts w:ascii="Times New Roman" w:hAnsi="Times New Roman" w:cs="Times New Roman"/>
          <w:b/>
          <w:sz w:val="24"/>
          <w:szCs w:val="24"/>
          <w:u w:val="single"/>
        </w:rPr>
        <w:t>!</w:t>
      </w:r>
    </w:p>
    <w:p w:rsidR="00D06766" w:rsidRDefault="00D06766" w:rsidP="002707F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06766" w:rsidRDefault="00D06766" w:rsidP="002707F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06766" w:rsidRDefault="00D06766" w:rsidP="002707F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06766" w:rsidRDefault="00D06766" w:rsidP="002707F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06766" w:rsidRDefault="00D06766" w:rsidP="002707F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06766" w:rsidRDefault="00D06766" w:rsidP="002707F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06766" w:rsidRDefault="00D06766" w:rsidP="002707F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06766" w:rsidRDefault="00D06766" w:rsidP="002707F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06766" w:rsidRDefault="00D06766" w:rsidP="002707F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06766" w:rsidRDefault="00D06766" w:rsidP="002707F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06766" w:rsidRDefault="00D06766" w:rsidP="002707F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06766" w:rsidRDefault="00D06766" w:rsidP="002707F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06766" w:rsidRDefault="00D06766" w:rsidP="002707F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06766" w:rsidRDefault="00D06766" w:rsidP="002707F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06766" w:rsidRDefault="00D06766" w:rsidP="002707F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06766" w:rsidRDefault="00D06766" w:rsidP="002707F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06766" w:rsidRDefault="00D06766" w:rsidP="002707F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06766" w:rsidRDefault="00D06766" w:rsidP="002707F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06766" w:rsidRDefault="00D06766" w:rsidP="002707F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752AA" w:rsidRDefault="00B752AA" w:rsidP="002707F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752AA" w:rsidRDefault="00B752AA" w:rsidP="002707F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752AA" w:rsidRDefault="00B752AA" w:rsidP="002707F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06766" w:rsidRDefault="00D06766" w:rsidP="002707F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06766" w:rsidRDefault="00D06766" w:rsidP="002707F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752AA" w:rsidRDefault="00B752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707FB" w:rsidRDefault="00FD03D3" w:rsidP="002707F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707F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D06766">
        <w:rPr>
          <w:rFonts w:ascii="Times New Roman" w:hAnsi="Times New Roman" w:cs="Times New Roman"/>
          <w:b/>
          <w:sz w:val="24"/>
          <w:szCs w:val="24"/>
        </w:rPr>
        <w:t>Б</w:t>
      </w:r>
      <w:r w:rsidR="006E4C72" w:rsidRPr="002707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441E2" w:rsidRPr="00C441E2" w:rsidRDefault="00C441E2" w:rsidP="00C441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1E2">
        <w:rPr>
          <w:rFonts w:ascii="Times New Roman" w:hAnsi="Times New Roman" w:cs="Times New Roman"/>
          <w:b/>
          <w:sz w:val="24"/>
          <w:szCs w:val="24"/>
        </w:rPr>
        <w:t>Комплект чертежей рабочей документации</w:t>
      </w:r>
    </w:p>
    <w:p w:rsidR="00CF2635" w:rsidRPr="00792A99" w:rsidRDefault="00CF2635" w:rsidP="001F1DF9">
      <w:pPr>
        <w:pStyle w:val="a8"/>
        <w:numPr>
          <w:ilvl w:val="0"/>
          <w:numId w:val="24"/>
        </w:numPr>
        <w:spacing w:after="0"/>
        <w:rPr>
          <w:rFonts w:ascii="Times New Roman" w:hAnsi="Times New Roman" w:cs="Times New Roman"/>
          <w:noProof/>
          <w:lang w:eastAsia="ru-RU"/>
        </w:rPr>
      </w:pPr>
      <w:r w:rsidRPr="00C441E2">
        <w:rPr>
          <w:rFonts w:ascii="Times New Roman" w:hAnsi="Times New Roman" w:cs="Times New Roman"/>
          <w:noProof/>
          <w:lang w:eastAsia="ru-RU"/>
        </w:rPr>
        <w:t xml:space="preserve">Раздел </w:t>
      </w:r>
      <w:r w:rsidR="001F1DF9" w:rsidRPr="001F1DF9">
        <w:rPr>
          <w:rFonts w:ascii="Times New Roman" w:hAnsi="Times New Roman" w:cs="Times New Roman"/>
          <w:noProof/>
          <w:lang w:eastAsia="ru-RU"/>
        </w:rPr>
        <w:t>32/21/45-64-12-КЖ</w:t>
      </w:r>
      <w:r w:rsidRPr="00C441E2">
        <w:rPr>
          <w:rFonts w:ascii="Times New Roman" w:hAnsi="Times New Roman" w:cs="Times New Roman"/>
          <w:noProof/>
          <w:lang w:eastAsia="ru-RU"/>
        </w:rPr>
        <w:t xml:space="preserve"> – 14 листов;</w:t>
      </w:r>
    </w:p>
    <w:sectPr w:rsidR="00CF2635" w:rsidRPr="00792A99" w:rsidSect="00D119AD">
      <w:footerReference w:type="default" r:id="rId8"/>
      <w:pgSz w:w="11906" w:h="16838"/>
      <w:pgMar w:top="567" w:right="567" w:bottom="567" w:left="1418" w:header="283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9AC" w:rsidRDefault="00F769AC" w:rsidP="00FB2E15">
      <w:pPr>
        <w:spacing w:after="0" w:line="240" w:lineRule="auto"/>
      </w:pPr>
      <w:r>
        <w:separator/>
      </w:r>
    </w:p>
  </w:endnote>
  <w:endnote w:type="continuationSeparator" w:id="0">
    <w:p w:rsidR="00F769AC" w:rsidRDefault="00F769AC" w:rsidP="00FB2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-21250605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82E45" w:rsidRPr="005F0D0D" w:rsidRDefault="00582E45" w:rsidP="004F577C">
        <w:pPr>
          <w:pStyle w:val="a6"/>
          <w:rPr>
            <w:rFonts w:ascii="Times New Roman" w:hAnsi="Times New Roman" w:cs="Times New Roman"/>
            <w:sz w:val="24"/>
            <w:szCs w:val="24"/>
          </w:rPr>
        </w:pPr>
        <w:r w:rsidRPr="00A56EA5">
          <w:rPr>
            <w:rFonts w:ascii="Times New Roman" w:hAnsi="Times New Roman" w:cs="Times New Roman"/>
            <w:sz w:val="24"/>
            <w:szCs w:val="24"/>
          </w:rPr>
          <w:t xml:space="preserve">Исп. </w:t>
        </w:r>
        <w:r w:rsidR="004F577C">
          <w:rPr>
            <w:rFonts w:ascii="Times New Roman" w:hAnsi="Times New Roman" w:cs="Times New Roman"/>
            <w:sz w:val="24"/>
            <w:szCs w:val="24"/>
          </w:rPr>
          <w:t>Черноусенко С.В</w:t>
        </w:r>
        <w:r w:rsidRPr="00A56EA5">
          <w:rPr>
            <w:rFonts w:ascii="Times New Roman" w:hAnsi="Times New Roman" w:cs="Times New Roman"/>
            <w:sz w:val="24"/>
            <w:szCs w:val="24"/>
          </w:rPr>
          <w:t>. тел.</w:t>
        </w:r>
        <w:r>
          <w:rPr>
            <w:rFonts w:ascii="Times New Roman" w:hAnsi="Times New Roman" w:cs="Times New Roman"/>
            <w:sz w:val="24"/>
            <w:szCs w:val="24"/>
          </w:rPr>
          <w:t>:</w:t>
        </w:r>
        <w:r w:rsidRPr="00A56EA5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A56EA5">
          <w:rPr>
            <w:rFonts w:ascii="Times New Roman" w:eastAsiaTheme="minorEastAsia" w:hAnsi="Times New Roman" w:cs="Times New Roman"/>
            <w:noProof/>
            <w:color w:val="000000"/>
            <w:sz w:val="24"/>
            <w:szCs w:val="24"/>
            <w:lang w:eastAsia="ru-RU"/>
          </w:rPr>
          <w:t>69</w:t>
        </w:r>
        <w:r w:rsidR="00DF5F58">
          <w:rPr>
            <w:rFonts w:ascii="Times New Roman" w:eastAsiaTheme="minorEastAsia" w:hAnsi="Times New Roman" w:cs="Times New Roman"/>
            <w:noProof/>
            <w:color w:val="000000"/>
            <w:sz w:val="24"/>
            <w:szCs w:val="24"/>
            <w:lang w:eastAsia="ru-RU"/>
          </w:rPr>
          <w:t>733</w:t>
        </w:r>
        <w:r>
          <w:rPr>
            <w:sz w:val="24"/>
            <w:szCs w:val="24"/>
          </w:rPr>
          <w:tab/>
        </w:r>
        <w:r w:rsidR="00DF5F58">
          <w:rPr>
            <w:sz w:val="24"/>
            <w:szCs w:val="24"/>
          </w:rPr>
          <w:tab/>
        </w:r>
        <w:r w:rsidRPr="00DF5F58">
          <w:rPr>
            <w:rFonts w:ascii="Times New Roman" w:hAnsi="Times New Roman" w:cs="Times New Roman"/>
            <w:sz w:val="24"/>
            <w:szCs w:val="24"/>
          </w:rPr>
          <w:t xml:space="preserve">Лист №: </w:t>
        </w:r>
        <w:r w:rsidRPr="00DF5F5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F5F5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F5F5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E2104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DF5F5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82E45" w:rsidRDefault="00582E4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9AC" w:rsidRDefault="00F769AC" w:rsidP="00FB2E15">
      <w:pPr>
        <w:spacing w:after="0" w:line="240" w:lineRule="auto"/>
      </w:pPr>
      <w:r>
        <w:separator/>
      </w:r>
    </w:p>
  </w:footnote>
  <w:footnote w:type="continuationSeparator" w:id="0">
    <w:p w:rsidR="00F769AC" w:rsidRDefault="00F769AC" w:rsidP="00FB2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086C"/>
    <w:multiLevelType w:val="multilevel"/>
    <w:tmpl w:val="3134109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06342319"/>
    <w:multiLevelType w:val="hybridMultilevel"/>
    <w:tmpl w:val="F7121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C09C0"/>
    <w:multiLevelType w:val="multilevel"/>
    <w:tmpl w:val="3134109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12B5556E"/>
    <w:multiLevelType w:val="hybridMultilevel"/>
    <w:tmpl w:val="B79C5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07AE9"/>
    <w:multiLevelType w:val="hybridMultilevel"/>
    <w:tmpl w:val="C39CECDE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A0949"/>
    <w:multiLevelType w:val="hybridMultilevel"/>
    <w:tmpl w:val="41B42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E4D77"/>
    <w:multiLevelType w:val="hybridMultilevel"/>
    <w:tmpl w:val="234A1A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552CA"/>
    <w:multiLevelType w:val="multilevel"/>
    <w:tmpl w:val="3134109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3E2B3A31"/>
    <w:multiLevelType w:val="hybridMultilevel"/>
    <w:tmpl w:val="0B54E3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62F06"/>
    <w:multiLevelType w:val="hybridMultilevel"/>
    <w:tmpl w:val="6D02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54662B"/>
    <w:multiLevelType w:val="hybridMultilevel"/>
    <w:tmpl w:val="7AE06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472CE9"/>
    <w:multiLevelType w:val="hybridMultilevel"/>
    <w:tmpl w:val="46BCE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65DB7"/>
    <w:multiLevelType w:val="multilevel"/>
    <w:tmpl w:val="3134109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3" w15:restartNumberingAfterBreak="0">
    <w:nsid w:val="5DB814EE"/>
    <w:multiLevelType w:val="multilevel"/>
    <w:tmpl w:val="3134109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4" w15:restartNumberingAfterBreak="0">
    <w:nsid w:val="5E912E2E"/>
    <w:multiLevelType w:val="hybridMultilevel"/>
    <w:tmpl w:val="6E0AD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AC3A58"/>
    <w:multiLevelType w:val="multilevel"/>
    <w:tmpl w:val="3134109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6" w15:restartNumberingAfterBreak="0">
    <w:nsid w:val="64AF5E5C"/>
    <w:multiLevelType w:val="hybridMultilevel"/>
    <w:tmpl w:val="E5DCD7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825EFE"/>
    <w:multiLevelType w:val="multilevel"/>
    <w:tmpl w:val="3134109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10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8" w15:restartNumberingAfterBreak="0">
    <w:nsid w:val="67061613"/>
    <w:multiLevelType w:val="multilevel"/>
    <w:tmpl w:val="1EBC6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3024E9"/>
    <w:multiLevelType w:val="hybridMultilevel"/>
    <w:tmpl w:val="6A142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112F2B"/>
    <w:multiLevelType w:val="multilevel"/>
    <w:tmpl w:val="3134109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1" w15:restartNumberingAfterBreak="0">
    <w:nsid w:val="71A63895"/>
    <w:multiLevelType w:val="multilevel"/>
    <w:tmpl w:val="3134109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2" w15:restartNumberingAfterBreak="0">
    <w:nsid w:val="732C2412"/>
    <w:multiLevelType w:val="multilevel"/>
    <w:tmpl w:val="1CA0A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7A373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922640E"/>
    <w:multiLevelType w:val="hybridMultilevel"/>
    <w:tmpl w:val="5B462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6A7AB3"/>
    <w:multiLevelType w:val="hybridMultilevel"/>
    <w:tmpl w:val="EF400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0E22C1"/>
    <w:multiLevelType w:val="hybridMultilevel"/>
    <w:tmpl w:val="0768730C"/>
    <w:lvl w:ilvl="0" w:tplc="FEF228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24"/>
  </w:num>
  <w:num w:numId="4">
    <w:abstractNumId w:val="16"/>
  </w:num>
  <w:num w:numId="5">
    <w:abstractNumId w:val="22"/>
  </w:num>
  <w:num w:numId="6">
    <w:abstractNumId w:val="8"/>
  </w:num>
  <w:num w:numId="7">
    <w:abstractNumId w:val="18"/>
  </w:num>
  <w:num w:numId="8">
    <w:abstractNumId w:val="10"/>
  </w:num>
  <w:num w:numId="9">
    <w:abstractNumId w:val="14"/>
  </w:num>
  <w:num w:numId="10">
    <w:abstractNumId w:val="11"/>
  </w:num>
  <w:num w:numId="11">
    <w:abstractNumId w:val="5"/>
  </w:num>
  <w:num w:numId="12">
    <w:abstractNumId w:val="1"/>
  </w:num>
  <w:num w:numId="13">
    <w:abstractNumId w:val="23"/>
  </w:num>
  <w:num w:numId="14">
    <w:abstractNumId w:val="4"/>
  </w:num>
  <w:num w:numId="15">
    <w:abstractNumId w:val="17"/>
  </w:num>
  <w:num w:numId="16">
    <w:abstractNumId w:val="21"/>
  </w:num>
  <w:num w:numId="17">
    <w:abstractNumId w:val="12"/>
  </w:num>
  <w:num w:numId="18">
    <w:abstractNumId w:val="0"/>
  </w:num>
  <w:num w:numId="19">
    <w:abstractNumId w:val="13"/>
  </w:num>
  <w:num w:numId="20">
    <w:abstractNumId w:val="2"/>
  </w:num>
  <w:num w:numId="21">
    <w:abstractNumId w:val="7"/>
  </w:num>
  <w:num w:numId="22">
    <w:abstractNumId w:val="20"/>
  </w:num>
  <w:num w:numId="23">
    <w:abstractNumId w:val="15"/>
  </w:num>
  <w:num w:numId="24">
    <w:abstractNumId w:val="25"/>
  </w:num>
  <w:num w:numId="25">
    <w:abstractNumId w:val="19"/>
  </w:num>
  <w:num w:numId="26">
    <w:abstractNumId w:val="26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16C"/>
    <w:rsid w:val="000037BF"/>
    <w:rsid w:val="0001065B"/>
    <w:rsid w:val="0001153B"/>
    <w:rsid w:val="00014EEF"/>
    <w:rsid w:val="00015836"/>
    <w:rsid w:val="000203B8"/>
    <w:rsid w:val="000253FA"/>
    <w:rsid w:val="0002659D"/>
    <w:rsid w:val="00027448"/>
    <w:rsid w:val="00035D8D"/>
    <w:rsid w:val="00040925"/>
    <w:rsid w:val="00045522"/>
    <w:rsid w:val="00047F5F"/>
    <w:rsid w:val="00051C94"/>
    <w:rsid w:val="000530DD"/>
    <w:rsid w:val="000532CD"/>
    <w:rsid w:val="00054C92"/>
    <w:rsid w:val="0005710E"/>
    <w:rsid w:val="0006603B"/>
    <w:rsid w:val="000661AB"/>
    <w:rsid w:val="00070081"/>
    <w:rsid w:val="000708EF"/>
    <w:rsid w:val="00071858"/>
    <w:rsid w:val="00072526"/>
    <w:rsid w:val="00072D2E"/>
    <w:rsid w:val="00074064"/>
    <w:rsid w:val="000746EA"/>
    <w:rsid w:val="0007563C"/>
    <w:rsid w:val="00075870"/>
    <w:rsid w:val="00075A42"/>
    <w:rsid w:val="0008005D"/>
    <w:rsid w:val="00083190"/>
    <w:rsid w:val="00083236"/>
    <w:rsid w:val="0008444D"/>
    <w:rsid w:val="00091215"/>
    <w:rsid w:val="00093263"/>
    <w:rsid w:val="0009445F"/>
    <w:rsid w:val="000A52A2"/>
    <w:rsid w:val="000B0574"/>
    <w:rsid w:val="000B0833"/>
    <w:rsid w:val="000B1AC6"/>
    <w:rsid w:val="000B1D8E"/>
    <w:rsid w:val="000B2CA2"/>
    <w:rsid w:val="000B462E"/>
    <w:rsid w:val="000C57C7"/>
    <w:rsid w:val="000C618A"/>
    <w:rsid w:val="000C6B09"/>
    <w:rsid w:val="000D1ECD"/>
    <w:rsid w:val="000D7CA6"/>
    <w:rsid w:val="000E2E36"/>
    <w:rsid w:val="000E5519"/>
    <w:rsid w:val="000E5590"/>
    <w:rsid w:val="000E5E27"/>
    <w:rsid w:val="000F751A"/>
    <w:rsid w:val="00100AC9"/>
    <w:rsid w:val="00101562"/>
    <w:rsid w:val="00102A23"/>
    <w:rsid w:val="00103C2C"/>
    <w:rsid w:val="00103E12"/>
    <w:rsid w:val="0010722F"/>
    <w:rsid w:val="001104C7"/>
    <w:rsid w:val="001163F0"/>
    <w:rsid w:val="0011757B"/>
    <w:rsid w:val="00120B2C"/>
    <w:rsid w:val="00121336"/>
    <w:rsid w:val="00125C40"/>
    <w:rsid w:val="00132314"/>
    <w:rsid w:val="00135D00"/>
    <w:rsid w:val="00137FCA"/>
    <w:rsid w:val="00144A92"/>
    <w:rsid w:val="00146A00"/>
    <w:rsid w:val="0014748D"/>
    <w:rsid w:val="00151275"/>
    <w:rsid w:val="00153637"/>
    <w:rsid w:val="0015394D"/>
    <w:rsid w:val="001544CE"/>
    <w:rsid w:val="00155491"/>
    <w:rsid w:val="00157414"/>
    <w:rsid w:val="001641B8"/>
    <w:rsid w:val="00171193"/>
    <w:rsid w:val="001725F3"/>
    <w:rsid w:val="00175FB0"/>
    <w:rsid w:val="00176DBF"/>
    <w:rsid w:val="00183E4B"/>
    <w:rsid w:val="0018679E"/>
    <w:rsid w:val="00191C9A"/>
    <w:rsid w:val="001967CB"/>
    <w:rsid w:val="001A1234"/>
    <w:rsid w:val="001A32BE"/>
    <w:rsid w:val="001A5130"/>
    <w:rsid w:val="001A7BC7"/>
    <w:rsid w:val="001B2CA5"/>
    <w:rsid w:val="001B4FC1"/>
    <w:rsid w:val="001B75E2"/>
    <w:rsid w:val="001C1A3E"/>
    <w:rsid w:val="001C2862"/>
    <w:rsid w:val="001C49B2"/>
    <w:rsid w:val="001C50A2"/>
    <w:rsid w:val="001C58B9"/>
    <w:rsid w:val="001D3917"/>
    <w:rsid w:val="001D6348"/>
    <w:rsid w:val="001E03EF"/>
    <w:rsid w:val="001E0DAD"/>
    <w:rsid w:val="001E1F5A"/>
    <w:rsid w:val="001F1DF9"/>
    <w:rsid w:val="001F23FB"/>
    <w:rsid w:val="001F3865"/>
    <w:rsid w:val="001F3C1E"/>
    <w:rsid w:val="001F5995"/>
    <w:rsid w:val="00200B1C"/>
    <w:rsid w:val="00200D89"/>
    <w:rsid w:val="0020341C"/>
    <w:rsid w:val="002043A6"/>
    <w:rsid w:val="002058F0"/>
    <w:rsid w:val="00206EA6"/>
    <w:rsid w:val="00207036"/>
    <w:rsid w:val="00207FAD"/>
    <w:rsid w:val="00210A19"/>
    <w:rsid w:val="00211966"/>
    <w:rsid w:val="00213091"/>
    <w:rsid w:val="002144D0"/>
    <w:rsid w:val="002166DE"/>
    <w:rsid w:val="002212C6"/>
    <w:rsid w:val="00221E03"/>
    <w:rsid w:val="00222299"/>
    <w:rsid w:val="00224EF6"/>
    <w:rsid w:val="002301EE"/>
    <w:rsid w:val="0023132E"/>
    <w:rsid w:val="002337F0"/>
    <w:rsid w:val="00235330"/>
    <w:rsid w:val="00235A16"/>
    <w:rsid w:val="0023615D"/>
    <w:rsid w:val="00247EA8"/>
    <w:rsid w:val="00247F72"/>
    <w:rsid w:val="002603BD"/>
    <w:rsid w:val="00264382"/>
    <w:rsid w:val="002707FB"/>
    <w:rsid w:val="00271E04"/>
    <w:rsid w:val="002739AF"/>
    <w:rsid w:val="002771D9"/>
    <w:rsid w:val="002778D6"/>
    <w:rsid w:val="00284BC6"/>
    <w:rsid w:val="00286D88"/>
    <w:rsid w:val="00291B55"/>
    <w:rsid w:val="00297F52"/>
    <w:rsid w:val="002A0221"/>
    <w:rsid w:val="002A0DD4"/>
    <w:rsid w:val="002A4E58"/>
    <w:rsid w:val="002A582A"/>
    <w:rsid w:val="002B3505"/>
    <w:rsid w:val="002B6CB6"/>
    <w:rsid w:val="002C341A"/>
    <w:rsid w:val="002C591B"/>
    <w:rsid w:val="002D138A"/>
    <w:rsid w:val="002D1E12"/>
    <w:rsid w:val="002D6B02"/>
    <w:rsid w:val="002E349C"/>
    <w:rsid w:val="002E5C95"/>
    <w:rsid w:val="002F654D"/>
    <w:rsid w:val="00305705"/>
    <w:rsid w:val="0030797A"/>
    <w:rsid w:val="00314259"/>
    <w:rsid w:val="00317618"/>
    <w:rsid w:val="00317732"/>
    <w:rsid w:val="003214C1"/>
    <w:rsid w:val="0032315B"/>
    <w:rsid w:val="00325EFA"/>
    <w:rsid w:val="00327F91"/>
    <w:rsid w:val="003358AA"/>
    <w:rsid w:val="00342E9F"/>
    <w:rsid w:val="00346252"/>
    <w:rsid w:val="0035668C"/>
    <w:rsid w:val="003579D8"/>
    <w:rsid w:val="0036066D"/>
    <w:rsid w:val="003627E9"/>
    <w:rsid w:val="003647AE"/>
    <w:rsid w:val="00366111"/>
    <w:rsid w:val="00367394"/>
    <w:rsid w:val="00371B54"/>
    <w:rsid w:val="00371B81"/>
    <w:rsid w:val="00375010"/>
    <w:rsid w:val="0037638B"/>
    <w:rsid w:val="00384A3B"/>
    <w:rsid w:val="0039198B"/>
    <w:rsid w:val="00393DF0"/>
    <w:rsid w:val="0039796A"/>
    <w:rsid w:val="003A0B51"/>
    <w:rsid w:val="003A1F5D"/>
    <w:rsid w:val="003A32E7"/>
    <w:rsid w:val="003A4370"/>
    <w:rsid w:val="003B2AF0"/>
    <w:rsid w:val="003B4A0A"/>
    <w:rsid w:val="003B4EEF"/>
    <w:rsid w:val="003C081A"/>
    <w:rsid w:val="003C2F07"/>
    <w:rsid w:val="003C3CFB"/>
    <w:rsid w:val="003C3E97"/>
    <w:rsid w:val="003D1283"/>
    <w:rsid w:val="003D1B82"/>
    <w:rsid w:val="003D7909"/>
    <w:rsid w:val="003E0431"/>
    <w:rsid w:val="003E070F"/>
    <w:rsid w:val="003E30AA"/>
    <w:rsid w:val="003E4C07"/>
    <w:rsid w:val="003E6FB9"/>
    <w:rsid w:val="003F20CA"/>
    <w:rsid w:val="003F2B81"/>
    <w:rsid w:val="003F357D"/>
    <w:rsid w:val="003F52F4"/>
    <w:rsid w:val="0040008E"/>
    <w:rsid w:val="0040113C"/>
    <w:rsid w:val="00401E95"/>
    <w:rsid w:val="0040240D"/>
    <w:rsid w:val="004043DB"/>
    <w:rsid w:val="00404A69"/>
    <w:rsid w:val="00404F88"/>
    <w:rsid w:val="00405CEB"/>
    <w:rsid w:val="004131FD"/>
    <w:rsid w:val="00415CB5"/>
    <w:rsid w:val="004162F4"/>
    <w:rsid w:val="00416C74"/>
    <w:rsid w:val="00420C41"/>
    <w:rsid w:val="00421262"/>
    <w:rsid w:val="00421630"/>
    <w:rsid w:val="0042380B"/>
    <w:rsid w:val="00424284"/>
    <w:rsid w:val="0042448D"/>
    <w:rsid w:val="00425BF9"/>
    <w:rsid w:val="00434F5E"/>
    <w:rsid w:val="0043582C"/>
    <w:rsid w:val="00436D57"/>
    <w:rsid w:val="0043766D"/>
    <w:rsid w:val="004403DC"/>
    <w:rsid w:val="0044472B"/>
    <w:rsid w:val="00445244"/>
    <w:rsid w:val="004460BA"/>
    <w:rsid w:val="00446551"/>
    <w:rsid w:val="004504C3"/>
    <w:rsid w:val="00450727"/>
    <w:rsid w:val="00451304"/>
    <w:rsid w:val="00456819"/>
    <w:rsid w:val="0046290F"/>
    <w:rsid w:val="00464821"/>
    <w:rsid w:val="004678FF"/>
    <w:rsid w:val="004769D9"/>
    <w:rsid w:val="00480BBA"/>
    <w:rsid w:val="00490094"/>
    <w:rsid w:val="004953C9"/>
    <w:rsid w:val="004954DA"/>
    <w:rsid w:val="004A2944"/>
    <w:rsid w:val="004A6946"/>
    <w:rsid w:val="004A72B6"/>
    <w:rsid w:val="004B2FFA"/>
    <w:rsid w:val="004B46A2"/>
    <w:rsid w:val="004C1BA2"/>
    <w:rsid w:val="004C2DC3"/>
    <w:rsid w:val="004C339B"/>
    <w:rsid w:val="004C5286"/>
    <w:rsid w:val="004D6E78"/>
    <w:rsid w:val="004E0121"/>
    <w:rsid w:val="004E0412"/>
    <w:rsid w:val="004E0CC7"/>
    <w:rsid w:val="004F0E48"/>
    <w:rsid w:val="004F577C"/>
    <w:rsid w:val="00501D3D"/>
    <w:rsid w:val="00501DF0"/>
    <w:rsid w:val="00502B27"/>
    <w:rsid w:val="00503AB4"/>
    <w:rsid w:val="00503B39"/>
    <w:rsid w:val="0050403C"/>
    <w:rsid w:val="00510A5F"/>
    <w:rsid w:val="00510D10"/>
    <w:rsid w:val="00514215"/>
    <w:rsid w:val="005142CC"/>
    <w:rsid w:val="00515314"/>
    <w:rsid w:val="005231D5"/>
    <w:rsid w:val="00525A16"/>
    <w:rsid w:val="00525E77"/>
    <w:rsid w:val="00530727"/>
    <w:rsid w:val="00531DBF"/>
    <w:rsid w:val="00532AC7"/>
    <w:rsid w:val="0054010C"/>
    <w:rsid w:val="005405EB"/>
    <w:rsid w:val="00540EB4"/>
    <w:rsid w:val="00543B5A"/>
    <w:rsid w:val="00546034"/>
    <w:rsid w:val="005528EA"/>
    <w:rsid w:val="00562470"/>
    <w:rsid w:val="00563091"/>
    <w:rsid w:val="00563904"/>
    <w:rsid w:val="00564784"/>
    <w:rsid w:val="00571E2A"/>
    <w:rsid w:val="00572DFF"/>
    <w:rsid w:val="00574A8A"/>
    <w:rsid w:val="00575498"/>
    <w:rsid w:val="00575DBB"/>
    <w:rsid w:val="005771D5"/>
    <w:rsid w:val="00577688"/>
    <w:rsid w:val="00582E45"/>
    <w:rsid w:val="00586849"/>
    <w:rsid w:val="00587655"/>
    <w:rsid w:val="005928FB"/>
    <w:rsid w:val="00595602"/>
    <w:rsid w:val="005A0AEA"/>
    <w:rsid w:val="005A0B5B"/>
    <w:rsid w:val="005A48E7"/>
    <w:rsid w:val="005A57A2"/>
    <w:rsid w:val="005A7079"/>
    <w:rsid w:val="005B374A"/>
    <w:rsid w:val="005B3C58"/>
    <w:rsid w:val="005C2013"/>
    <w:rsid w:val="005C507D"/>
    <w:rsid w:val="005D03DE"/>
    <w:rsid w:val="005D0469"/>
    <w:rsid w:val="005D4E8E"/>
    <w:rsid w:val="005D569E"/>
    <w:rsid w:val="005D5D9F"/>
    <w:rsid w:val="005D65B9"/>
    <w:rsid w:val="005D7B6C"/>
    <w:rsid w:val="005E11AC"/>
    <w:rsid w:val="005E22DE"/>
    <w:rsid w:val="005E347A"/>
    <w:rsid w:val="005F0D0D"/>
    <w:rsid w:val="005F16DA"/>
    <w:rsid w:val="005F195D"/>
    <w:rsid w:val="00600759"/>
    <w:rsid w:val="00600C25"/>
    <w:rsid w:val="00604E40"/>
    <w:rsid w:val="00606BA8"/>
    <w:rsid w:val="00613342"/>
    <w:rsid w:val="00615E02"/>
    <w:rsid w:val="00620A79"/>
    <w:rsid w:val="00621168"/>
    <w:rsid w:val="0062597E"/>
    <w:rsid w:val="00630EDE"/>
    <w:rsid w:val="006357D3"/>
    <w:rsid w:val="00635EAA"/>
    <w:rsid w:val="00636A2B"/>
    <w:rsid w:val="00642C34"/>
    <w:rsid w:val="00646226"/>
    <w:rsid w:val="006527A5"/>
    <w:rsid w:val="006617CC"/>
    <w:rsid w:val="00672BBC"/>
    <w:rsid w:val="00674F27"/>
    <w:rsid w:val="006854A5"/>
    <w:rsid w:val="006A2FA4"/>
    <w:rsid w:val="006A4817"/>
    <w:rsid w:val="006B3A97"/>
    <w:rsid w:val="006C1399"/>
    <w:rsid w:val="006C2669"/>
    <w:rsid w:val="006C50EE"/>
    <w:rsid w:val="006C548D"/>
    <w:rsid w:val="006C675F"/>
    <w:rsid w:val="006C69C4"/>
    <w:rsid w:val="006C6E52"/>
    <w:rsid w:val="006C7206"/>
    <w:rsid w:val="006C7764"/>
    <w:rsid w:val="006D1372"/>
    <w:rsid w:val="006D238D"/>
    <w:rsid w:val="006D5DE7"/>
    <w:rsid w:val="006D6A5A"/>
    <w:rsid w:val="006D6E30"/>
    <w:rsid w:val="006E358C"/>
    <w:rsid w:val="006E3A45"/>
    <w:rsid w:val="006E3B6F"/>
    <w:rsid w:val="006E44DC"/>
    <w:rsid w:val="006E4C72"/>
    <w:rsid w:val="006E5193"/>
    <w:rsid w:val="006E5F87"/>
    <w:rsid w:val="006F0356"/>
    <w:rsid w:val="006F28BB"/>
    <w:rsid w:val="006F6ED0"/>
    <w:rsid w:val="006F72ED"/>
    <w:rsid w:val="00702112"/>
    <w:rsid w:val="00704753"/>
    <w:rsid w:val="0071742D"/>
    <w:rsid w:val="0071755E"/>
    <w:rsid w:val="00717D0C"/>
    <w:rsid w:val="00723FF2"/>
    <w:rsid w:val="007256D7"/>
    <w:rsid w:val="007261B7"/>
    <w:rsid w:val="00726F5B"/>
    <w:rsid w:val="00730174"/>
    <w:rsid w:val="007302DA"/>
    <w:rsid w:val="007305BC"/>
    <w:rsid w:val="007375FC"/>
    <w:rsid w:val="00745F94"/>
    <w:rsid w:val="0076062C"/>
    <w:rsid w:val="00763069"/>
    <w:rsid w:val="00764451"/>
    <w:rsid w:val="00765B3C"/>
    <w:rsid w:val="007678D6"/>
    <w:rsid w:val="00771BBE"/>
    <w:rsid w:val="0077317F"/>
    <w:rsid w:val="007745EE"/>
    <w:rsid w:val="00777E08"/>
    <w:rsid w:val="00782F88"/>
    <w:rsid w:val="00792A99"/>
    <w:rsid w:val="00795E42"/>
    <w:rsid w:val="00796020"/>
    <w:rsid w:val="0079773E"/>
    <w:rsid w:val="007A4437"/>
    <w:rsid w:val="007B6BDF"/>
    <w:rsid w:val="007B75C4"/>
    <w:rsid w:val="007C1963"/>
    <w:rsid w:val="007C4204"/>
    <w:rsid w:val="007C497D"/>
    <w:rsid w:val="007C66F6"/>
    <w:rsid w:val="007D4FD6"/>
    <w:rsid w:val="007E066C"/>
    <w:rsid w:val="007E576A"/>
    <w:rsid w:val="007E5A58"/>
    <w:rsid w:val="007E5EC3"/>
    <w:rsid w:val="007F369C"/>
    <w:rsid w:val="007F3792"/>
    <w:rsid w:val="008050DD"/>
    <w:rsid w:val="008052E9"/>
    <w:rsid w:val="00806210"/>
    <w:rsid w:val="00807A29"/>
    <w:rsid w:val="00811E4A"/>
    <w:rsid w:val="00812F79"/>
    <w:rsid w:val="0081579B"/>
    <w:rsid w:val="00821205"/>
    <w:rsid w:val="008246B5"/>
    <w:rsid w:val="00826CBE"/>
    <w:rsid w:val="008558E2"/>
    <w:rsid w:val="00856F1E"/>
    <w:rsid w:val="00865383"/>
    <w:rsid w:val="00882191"/>
    <w:rsid w:val="008843E5"/>
    <w:rsid w:val="008853EB"/>
    <w:rsid w:val="00894E29"/>
    <w:rsid w:val="008A3E3D"/>
    <w:rsid w:val="008A4B84"/>
    <w:rsid w:val="008A77DF"/>
    <w:rsid w:val="008B57D7"/>
    <w:rsid w:val="008C13E1"/>
    <w:rsid w:val="008C18FD"/>
    <w:rsid w:val="008C351F"/>
    <w:rsid w:val="008C4EEA"/>
    <w:rsid w:val="008D056A"/>
    <w:rsid w:val="008D2372"/>
    <w:rsid w:val="008D251B"/>
    <w:rsid w:val="008D4160"/>
    <w:rsid w:val="008E713D"/>
    <w:rsid w:val="008F3AA9"/>
    <w:rsid w:val="009004B3"/>
    <w:rsid w:val="009009BB"/>
    <w:rsid w:val="00900E25"/>
    <w:rsid w:val="0090387C"/>
    <w:rsid w:val="00903A63"/>
    <w:rsid w:val="00903F53"/>
    <w:rsid w:val="00904733"/>
    <w:rsid w:val="009055A7"/>
    <w:rsid w:val="009171E2"/>
    <w:rsid w:val="009209FB"/>
    <w:rsid w:val="00925FD0"/>
    <w:rsid w:val="0092643F"/>
    <w:rsid w:val="0093139A"/>
    <w:rsid w:val="00933DD1"/>
    <w:rsid w:val="00934063"/>
    <w:rsid w:val="00936046"/>
    <w:rsid w:val="0093612A"/>
    <w:rsid w:val="0093681B"/>
    <w:rsid w:val="0093742B"/>
    <w:rsid w:val="00940929"/>
    <w:rsid w:val="00941E64"/>
    <w:rsid w:val="00943914"/>
    <w:rsid w:val="0095112C"/>
    <w:rsid w:val="009524A6"/>
    <w:rsid w:val="00953F79"/>
    <w:rsid w:val="00954984"/>
    <w:rsid w:val="009561B4"/>
    <w:rsid w:val="00961506"/>
    <w:rsid w:val="00964EEE"/>
    <w:rsid w:val="00966906"/>
    <w:rsid w:val="009672AB"/>
    <w:rsid w:val="00973BF0"/>
    <w:rsid w:val="009755A8"/>
    <w:rsid w:val="0097570E"/>
    <w:rsid w:val="00982EE0"/>
    <w:rsid w:val="00985937"/>
    <w:rsid w:val="00985BED"/>
    <w:rsid w:val="009870C9"/>
    <w:rsid w:val="009947DF"/>
    <w:rsid w:val="009951BF"/>
    <w:rsid w:val="00996E99"/>
    <w:rsid w:val="009A1449"/>
    <w:rsid w:val="009A16E2"/>
    <w:rsid w:val="009B1D93"/>
    <w:rsid w:val="009B3A33"/>
    <w:rsid w:val="009C3573"/>
    <w:rsid w:val="009C48BD"/>
    <w:rsid w:val="009C76E9"/>
    <w:rsid w:val="009D12F3"/>
    <w:rsid w:val="009D20FA"/>
    <w:rsid w:val="009D4385"/>
    <w:rsid w:val="009E098D"/>
    <w:rsid w:val="009E6349"/>
    <w:rsid w:val="009F216C"/>
    <w:rsid w:val="009F59AE"/>
    <w:rsid w:val="009F5B01"/>
    <w:rsid w:val="00A0083D"/>
    <w:rsid w:val="00A01554"/>
    <w:rsid w:val="00A04C8B"/>
    <w:rsid w:val="00A11F32"/>
    <w:rsid w:val="00A20828"/>
    <w:rsid w:val="00A21BA8"/>
    <w:rsid w:val="00A22383"/>
    <w:rsid w:val="00A26EFB"/>
    <w:rsid w:val="00A27A41"/>
    <w:rsid w:val="00A34282"/>
    <w:rsid w:val="00A35E22"/>
    <w:rsid w:val="00A40940"/>
    <w:rsid w:val="00A4243C"/>
    <w:rsid w:val="00A47BD8"/>
    <w:rsid w:val="00A52297"/>
    <w:rsid w:val="00A53D0A"/>
    <w:rsid w:val="00A56EA5"/>
    <w:rsid w:val="00A60633"/>
    <w:rsid w:val="00A669E2"/>
    <w:rsid w:val="00A675F1"/>
    <w:rsid w:val="00A67C28"/>
    <w:rsid w:val="00A776E4"/>
    <w:rsid w:val="00A829E1"/>
    <w:rsid w:val="00A83B2E"/>
    <w:rsid w:val="00A860DA"/>
    <w:rsid w:val="00A9051D"/>
    <w:rsid w:val="00AA706B"/>
    <w:rsid w:val="00AB01F1"/>
    <w:rsid w:val="00AB31A5"/>
    <w:rsid w:val="00AB4AF3"/>
    <w:rsid w:val="00AC0125"/>
    <w:rsid w:val="00AC1DDE"/>
    <w:rsid w:val="00AD3FFC"/>
    <w:rsid w:val="00AD778F"/>
    <w:rsid w:val="00AD7B29"/>
    <w:rsid w:val="00AD7DA6"/>
    <w:rsid w:val="00AE1BE5"/>
    <w:rsid w:val="00AE3095"/>
    <w:rsid w:val="00AE45D6"/>
    <w:rsid w:val="00AE63E3"/>
    <w:rsid w:val="00AF0F27"/>
    <w:rsid w:val="00AF1C54"/>
    <w:rsid w:val="00AF4757"/>
    <w:rsid w:val="00B163F6"/>
    <w:rsid w:val="00B24616"/>
    <w:rsid w:val="00B310EE"/>
    <w:rsid w:val="00B34729"/>
    <w:rsid w:val="00B34A9E"/>
    <w:rsid w:val="00B360B5"/>
    <w:rsid w:val="00B417F3"/>
    <w:rsid w:val="00B41CAA"/>
    <w:rsid w:val="00B428E3"/>
    <w:rsid w:val="00B4486D"/>
    <w:rsid w:val="00B46E11"/>
    <w:rsid w:val="00B47846"/>
    <w:rsid w:val="00B479A2"/>
    <w:rsid w:val="00B547B1"/>
    <w:rsid w:val="00B602B0"/>
    <w:rsid w:val="00B6230E"/>
    <w:rsid w:val="00B6493F"/>
    <w:rsid w:val="00B64B01"/>
    <w:rsid w:val="00B66774"/>
    <w:rsid w:val="00B74103"/>
    <w:rsid w:val="00B752AA"/>
    <w:rsid w:val="00B765B6"/>
    <w:rsid w:val="00B77581"/>
    <w:rsid w:val="00B82F42"/>
    <w:rsid w:val="00B84ADB"/>
    <w:rsid w:val="00B85A3D"/>
    <w:rsid w:val="00B86203"/>
    <w:rsid w:val="00B90ABC"/>
    <w:rsid w:val="00B91535"/>
    <w:rsid w:val="00B94F61"/>
    <w:rsid w:val="00BA3211"/>
    <w:rsid w:val="00BA3834"/>
    <w:rsid w:val="00BA7D20"/>
    <w:rsid w:val="00BB3E33"/>
    <w:rsid w:val="00BB4A35"/>
    <w:rsid w:val="00BB6B3B"/>
    <w:rsid w:val="00BC29A9"/>
    <w:rsid w:val="00BC2B92"/>
    <w:rsid w:val="00BC6CC4"/>
    <w:rsid w:val="00BD30E2"/>
    <w:rsid w:val="00BD3C22"/>
    <w:rsid w:val="00BE0F0B"/>
    <w:rsid w:val="00BE1BB2"/>
    <w:rsid w:val="00BE6947"/>
    <w:rsid w:val="00BE7553"/>
    <w:rsid w:val="00BF1324"/>
    <w:rsid w:val="00BF189B"/>
    <w:rsid w:val="00BF27AC"/>
    <w:rsid w:val="00BF320D"/>
    <w:rsid w:val="00BF4801"/>
    <w:rsid w:val="00BF51B1"/>
    <w:rsid w:val="00C02991"/>
    <w:rsid w:val="00C03A3B"/>
    <w:rsid w:val="00C136E3"/>
    <w:rsid w:val="00C25677"/>
    <w:rsid w:val="00C26907"/>
    <w:rsid w:val="00C2749B"/>
    <w:rsid w:val="00C310F3"/>
    <w:rsid w:val="00C3544E"/>
    <w:rsid w:val="00C36B1C"/>
    <w:rsid w:val="00C4237B"/>
    <w:rsid w:val="00C441E2"/>
    <w:rsid w:val="00C44877"/>
    <w:rsid w:val="00C45CCE"/>
    <w:rsid w:val="00C469EC"/>
    <w:rsid w:val="00C5764F"/>
    <w:rsid w:val="00C60C7F"/>
    <w:rsid w:val="00C613B4"/>
    <w:rsid w:val="00C64BC5"/>
    <w:rsid w:val="00C65C55"/>
    <w:rsid w:val="00C722B5"/>
    <w:rsid w:val="00C73A79"/>
    <w:rsid w:val="00C76B13"/>
    <w:rsid w:val="00C846F3"/>
    <w:rsid w:val="00C8635C"/>
    <w:rsid w:val="00C87B15"/>
    <w:rsid w:val="00C952DA"/>
    <w:rsid w:val="00C95E68"/>
    <w:rsid w:val="00C979B5"/>
    <w:rsid w:val="00CA0D62"/>
    <w:rsid w:val="00CA3831"/>
    <w:rsid w:val="00CA4E84"/>
    <w:rsid w:val="00CA5EAD"/>
    <w:rsid w:val="00CA69A7"/>
    <w:rsid w:val="00CB3E2E"/>
    <w:rsid w:val="00CB4E57"/>
    <w:rsid w:val="00CB506D"/>
    <w:rsid w:val="00CB6D9F"/>
    <w:rsid w:val="00CB7441"/>
    <w:rsid w:val="00CC16FF"/>
    <w:rsid w:val="00CC2CE9"/>
    <w:rsid w:val="00CD085E"/>
    <w:rsid w:val="00CD2728"/>
    <w:rsid w:val="00CD5B92"/>
    <w:rsid w:val="00CE2104"/>
    <w:rsid w:val="00CE3C1B"/>
    <w:rsid w:val="00CF03F9"/>
    <w:rsid w:val="00CF1924"/>
    <w:rsid w:val="00CF2635"/>
    <w:rsid w:val="00CF2BB4"/>
    <w:rsid w:val="00CF3BC0"/>
    <w:rsid w:val="00CF74E3"/>
    <w:rsid w:val="00D01BCA"/>
    <w:rsid w:val="00D06349"/>
    <w:rsid w:val="00D06766"/>
    <w:rsid w:val="00D119AD"/>
    <w:rsid w:val="00D11EE3"/>
    <w:rsid w:val="00D1398D"/>
    <w:rsid w:val="00D13E7C"/>
    <w:rsid w:val="00D16D84"/>
    <w:rsid w:val="00D244D4"/>
    <w:rsid w:val="00D33346"/>
    <w:rsid w:val="00D34D33"/>
    <w:rsid w:val="00D44427"/>
    <w:rsid w:val="00D44F89"/>
    <w:rsid w:val="00D50B69"/>
    <w:rsid w:val="00D5166C"/>
    <w:rsid w:val="00D53EB9"/>
    <w:rsid w:val="00D568BA"/>
    <w:rsid w:val="00D57E7F"/>
    <w:rsid w:val="00D61CD6"/>
    <w:rsid w:val="00D61E72"/>
    <w:rsid w:val="00D63613"/>
    <w:rsid w:val="00D701C5"/>
    <w:rsid w:val="00D84063"/>
    <w:rsid w:val="00D91202"/>
    <w:rsid w:val="00D97F01"/>
    <w:rsid w:val="00DA2C62"/>
    <w:rsid w:val="00DA371D"/>
    <w:rsid w:val="00DA37DB"/>
    <w:rsid w:val="00DA3C65"/>
    <w:rsid w:val="00DA54E2"/>
    <w:rsid w:val="00DA7DC0"/>
    <w:rsid w:val="00DB35FB"/>
    <w:rsid w:val="00DB70B4"/>
    <w:rsid w:val="00DC09B0"/>
    <w:rsid w:val="00DC3359"/>
    <w:rsid w:val="00DD2735"/>
    <w:rsid w:val="00DD7BD7"/>
    <w:rsid w:val="00DE1C1D"/>
    <w:rsid w:val="00DE6A1D"/>
    <w:rsid w:val="00DF0476"/>
    <w:rsid w:val="00DF145E"/>
    <w:rsid w:val="00DF2305"/>
    <w:rsid w:val="00DF5F58"/>
    <w:rsid w:val="00E115DE"/>
    <w:rsid w:val="00E153D9"/>
    <w:rsid w:val="00E30F06"/>
    <w:rsid w:val="00E322FD"/>
    <w:rsid w:val="00E32846"/>
    <w:rsid w:val="00E3697B"/>
    <w:rsid w:val="00E56F0B"/>
    <w:rsid w:val="00E63064"/>
    <w:rsid w:val="00E646A6"/>
    <w:rsid w:val="00E72615"/>
    <w:rsid w:val="00E74BF8"/>
    <w:rsid w:val="00E86A0E"/>
    <w:rsid w:val="00E8745F"/>
    <w:rsid w:val="00E90EF4"/>
    <w:rsid w:val="00EA4F1C"/>
    <w:rsid w:val="00EA5A11"/>
    <w:rsid w:val="00EB4A49"/>
    <w:rsid w:val="00EB5F82"/>
    <w:rsid w:val="00EB7094"/>
    <w:rsid w:val="00EC207F"/>
    <w:rsid w:val="00EC4A2A"/>
    <w:rsid w:val="00EC5ACA"/>
    <w:rsid w:val="00ED16D7"/>
    <w:rsid w:val="00ED2B75"/>
    <w:rsid w:val="00ED3C59"/>
    <w:rsid w:val="00ED53A0"/>
    <w:rsid w:val="00ED6051"/>
    <w:rsid w:val="00ED66A5"/>
    <w:rsid w:val="00ED75F9"/>
    <w:rsid w:val="00EE4A80"/>
    <w:rsid w:val="00EE50FD"/>
    <w:rsid w:val="00F003C4"/>
    <w:rsid w:val="00F100D3"/>
    <w:rsid w:val="00F11F5F"/>
    <w:rsid w:val="00F1423A"/>
    <w:rsid w:val="00F1531F"/>
    <w:rsid w:val="00F15AFD"/>
    <w:rsid w:val="00F1648E"/>
    <w:rsid w:val="00F164E2"/>
    <w:rsid w:val="00F2444D"/>
    <w:rsid w:val="00F333AF"/>
    <w:rsid w:val="00F346A6"/>
    <w:rsid w:val="00F35364"/>
    <w:rsid w:val="00F40F7C"/>
    <w:rsid w:val="00F43A6F"/>
    <w:rsid w:val="00F453DC"/>
    <w:rsid w:val="00F46CE2"/>
    <w:rsid w:val="00F476BD"/>
    <w:rsid w:val="00F503D9"/>
    <w:rsid w:val="00F50E72"/>
    <w:rsid w:val="00F53CAD"/>
    <w:rsid w:val="00F5558F"/>
    <w:rsid w:val="00F5571B"/>
    <w:rsid w:val="00F60E3F"/>
    <w:rsid w:val="00F634E7"/>
    <w:rsid w:val="00F65148"/>
    <w:rsid w:val="00F657DB"/>
    <w:rsid w:val="00F702BB"/>
    <w:rsid w:val="00F70361"/>
    <w:rsid w:val="00F71821"/>
    <w:rsid w:val="00F7339C"/>
    <w:rsid w:val="00F769AC"/>
    <w:rsid w:val="00F823F9"/>
    <w:rsid w:val="00F8685A"/>
    <w:rsid w:val="00F94A05"/>
    <w:rsid w:val="00F9587D"/>
    <w:rsid w:val="00FA347C"/>
    <w:rsid w:val="00FA3D26"/>
    <w:rsid w:val="00FA3FF1"/>
    <w:rsid w:val="00FB2E15"/>
    <w:rsid w:val="00FB4574"/>
    <w:rsid w:val="00FB5548"/>
    <w:rsid w:val="00FB61F3"/>
    <w:rsid w:val="00FC09E8"/>
    <w:rsid w:val="00FC12C1"/>
    <w:rsid w:val="00FC14F5"/>
    <w:rsid w:val="00FC60E3"/>
    <w:rsid w:val="00FD03D3"/>
    <w:rsid w:val="00FD15CF"/>
    <w:rsid w:val="00FD396E"/>
    <w:rsid w:val="00FD791F"/>
    <w:rsid w:val="00FE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FB9D787-D2F9-40C0-9133-96B3DBAC3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01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052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FF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90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0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2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2E15"/>
  </w:style>
  <w:style w:type="paragraph" w:styleId="a6">
    <w:name w:val="footer"/>
    <w:basedOn w:val="a"/>
    <w:link w:val="a7"/>
    <w:uiPriority w:val="99"/>
    <w:unhideWhenUsed/>
    <w:rsid w:val="00FB2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2E15"/>
  </w:style>
  <w:style w:type="paragraph" w:styleId="a8">
    <w:name w:val="List Paragraph"/>
    <w:basedOn w:val="a"/>
    <w:uiPriority w:val="34"/>
    <w:qFormat/>
    <w:rsid w:val="00EC5AC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01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9">
    <w:name w:val="Основной текст Знак Знак Знак Знак Знак Знак Знак Знак Знак"/>
    <w:rsid w:val="00B6493F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8052E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6290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a">
    <w:name w:val="annotation reference"/>
    <w:basedOn w:val="a0"/>
    <w:uiPriority w:val="99"/>
    <w:semiHidden/>
    <w:unhideWhenUsed/>
    <w:rsid w:val="007745E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745E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745E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745E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745EE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774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745EE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uiPriority w:val="99"/>
    <w:semiHidden/>
    <w:unhideWhenUsed/>
    <w:rsid w:val="0090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semiHidden/>
    <w:unhideWhenUsed/>
    <w:rsid w:val="002D138A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2D138A"/>
  </w:style>
  <w:style w:type="character" w:customStyle="1" w:styleId="30">
    <w:name w:val="Заголовок 3 Знак"/>
    <w:basedOn w:val="a0"/>
    <w:link w:val="3"/>
    <w:uiPriority w:val="9"/>
    <w:semiHidden/>
    <w:rsid w:val="00723FF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0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CAB7D-5D67-4720-A505-DF7801100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Парамонов Илья Сергеевич</dc:creator>
  <cp:keywords/>
  <dc:description/>
  <cp:lastModifiedBy>Странин Алексей Александрович</cp:lastModifiedBy>
  <cp:revision>2</cp:revision>
  <dcterms:created xsi:type="dcterms:W3CDTF">2024-07-29T06:36:00Z</dcterms:created>
  <dcterms:modified xsi:type="dcterms:W3CDTF">2024-07-29T06:36:00Z</dcterms:modified>
</cp:coreProperties>
</file>