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02" w:rsidRDefault="005A3999">
      <w:pPr>
        <w:pStyle w:val="af9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5A2802" w:rsidRDefault="005A3999">
      <w:pPr>
        <w:pStyle w:val="af9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Соглашению о закупках от «03» сентября 2024г. </w:t>
      </w:r>
    </w:p>
    <w:p w:rsidR="005A2802" w:rsidRDefault="005A2802">
      <w:pPr>
        <w:ind w:left="-284"/>
        <w:jc w:val="center"/>
        <w:rPr>
          <w:rFonts w:ascii="Times New Roman" w:hAnsi="Times New Roman" w:cs="Times New Roman"/>
          <w:b/>
        </w:rPr>
      </w:pPr>
    </w:p>
    <w:p w:rsidR="005A2802" w:rsidRDefault="005A3999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ДОКУМЕНТОВ,</w:t>
      </w:r>
    </w:p>
    <w:p w:rsidR="005A2802" w:rsidRDefault="005A3999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запрашиваемых у российских организаций – контрагентов</w:t>
      </w:r>
    </w:p>
    <w:p w:rsidR="005A2802" w:rsidRDefault="005A399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заключения договоров и совершения иных сделок</w:t>
      </w:r>
    </w:p>
    <w:p w:rsidR="005A2802" w:rsidRDefault="005A2802">
      <w:pPr>
        <w:spacing w:line="240" w:lineRule="auto"/>
        <w:ind w:left="-284"/>
        <w:jc w:val="both"/>
        <w:rPr>
          <w:rFonts w:ascii="Times New Roman" w:hAnsi="Times New Roman" w:cs="Times New Roman"/>
        </w:rPr>
      </w:pPr>
      <w:bookmarkStart w:id="0" w:name="_Hlk77859046"/>
    </w:p>
    <w:p w:rsidR="005A2802" w:rsidRDefault="005A3999">
      <w:pPr>
        <w:spacing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Нижеуказанные документы предоставляются в виде надлежаще </w:t>
      </w:r>
      <w:r>
        <w:rPr>
          <w:rFonts w:ascii="Times New Roman" w:hAnsi="Times New Roman" w:cs="Times New Roman"/>
          <w:i/>
          <w:iCs/>
        </w:rPr>
        <w:t>заверенных копий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сшитых в единый документ, который скрепляется подписью единоличного исполнительного органа организации и печатью организации, а также указывается дата предоставления документов. </w:t>
      </w:r>
      <w:bookmarkStart w:id="1" w:name="_Hlk77853420"/>
      <w:bookmarkEnd w:id="0"/>
    </w:p>
    <w:p w:rsidR="005A2802" w:rsidRDefault="005A3999">
      <w:pPr>
        <w:spacing w:after="0"/>
        <w:ind w:left="-284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Квалификационная анкета Претендента для участия в тендер</w:t>
      </w:r>
      <w:r>
        <w:rPr>
          <w:rFonts w:ascii="Times New Roman" w:hAnsi="Times New Roman" w:cs="Times New Roman"/>
        </w:rPr>
        <w:t xml:space="preserve">е, заполненная по образцу.  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Карточка предприятия (с указанием адреса фактического местонахождения, почтового адреса, №№телефонов/факсов, e-mail, сайт) с печатью организации и подписью единоличного исполнительного органа. 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Свидетельство о присвоении </w:t>
      </w:r>
      <w:r>
        <w:rPr>
          <w:rFonts w:ascii="Times New Roman" w:hAnsi="Times New Roman" w:cs="Times New Roman"/>
        </w:rPr>
        <w:t xml:space="preserve">ОГРН (для юридических лиц, зарегистрированных до 01.07.2002 г.) </w:t>
      </w:r>
      <w:r>
        <w:rPr>
          <w:rFonts w:ascii="Times New Roman" w:hAnsi="Times New Roman" w:cs="Times New Roman"/>
          <w:i/>
          <w:iCs/>
        </w:rPr>
        <w:t xml:space="preserve">или </w:t>
      </w:r>
      <w:r>
        <w:rPr>
          <w:rFonts w:ascii="Times New Roman" w:hAnsi="Times New Roman" w:cs="Times New Roman"/>
        </w:rPr>
        <w:t xml:space="preserve">Свидетельство о государственной регистрации (для юридических лиц, зарегистрированных после 01.07.2002 г.) </w:t>
      </w:r>
      <w:r>
        <w:rPr>
          <w:rFonts w:ascii="Times New Roman" w:hAnsi="Times New Roman" w:cs="Times New Roman"/>
          <w:i/>
          <w:iCs/>
        </w:rPr>
        <w:t>или</w:t>
      </w:r>
      <w:r>
        <w:rPr>
          <w:rFonts w:ascii="Times New Roman" w:hAnsi="Times New Roman" w:cs="Times New Roman"/>
        </w:rPr>
        <w:t xml:space="preserve"> Лист записи о внесении записи о создании юридического лица (для юридических ли</w:t>
      </w:r>
      <w:r>
        <w:rPr>
          <w:rFonts w:ascii="Times New Roman" w:hAnsi="Times New Roman" w:cs="Times New Roman"/>
        </w:rPr>
        <w:t>ц, зарегистрированных после 01.01.2017 г.).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Свидетельство о постановке на учет в налоговом органе по месту нахождения юридического лица.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Устав в действующей редакции, со всеми изменениями (при наличии таких изменений).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 xml:space="preserve"> Учредительный договор </w:t>
      </w:r>
      <w:r>
        <w:rPr>
          <w:rFonts w:ascii="Times New Roman" w:hAnsi="Times New Roman" w:cs="Times New Roman"/>
          <w:i/>
          <w:iCs/>
        </w:rPr>
        <w:t xml:space="preserve">или </w:t>
      </w:r>
      <w:r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говор о создании </w:t>
      </w:r>
      <w:r>
        <w:rPr>
          <w:rFonts w:ascii="Times New Roman" w:hAnsi="Times New Roman" w:cs="Times New Roman"/>
          <w:i/>
          <w:iCs/>
        </w:rPr>
        <w:t xml:space="preserve">или </w:t>
      </w:r>
      <w:r>
        <w:rPr>
          <w:rFonts w:ascii="Times New Roman" w:hAnsi="Times New Roman" w:cs="Times New Roman"/>
        </w:rPr>
        <w:t>решение/протокол о создании юридического лица.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*Для нерезидентов - учредительные документы согласно законодательству страны, в юрисдикции которой находится нерезидент, список конечных бенефициаров.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Протокол/решение об избрании едино</w:t>
      </w:r>
      <w:r>
        <w:rPr>
          <w:rFonts w:ascii="Times New Roman" w:hAnsi="Times New Roman" w:cs="Times New Roman"/>
        </w:rPr>
        <w:t xml:space="preserve">личного исполнительного органа (генеральный директор, директор, президент, управляющий и т.д.) </w:t>
      </w:r>
      <w:r>
        <w:rPr>
          <w:rFonts w:ascii="Times New Roman" w:hAnsi="Times New Roman" w:cs="Times New Roman"/>
          <w:i/>
          <w:iCs/>
        </w:rPr>
        <w:t xml:space="preserve">или </w:t>
      </w:r>
      <w:r>
        <w:rPr>
          <w:rFonts w:ascii="Times New Roman" w:hAnsi="Times New Roman" w:cs="Times New Roman"/>
        </w:rPr>
        <w:t>выписка из протокола/решения об избрании единоличного исполнительного органа, заверенная подписью генерального директора и скрепленная печатью.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случае, если договор будет подписывать представитель по доверенности, предоставляется документ, подтверждающий полномочия лица (не являющегося </w:t>
      </w:r>
      <w:r>
        <w:rPr>
          <w:rFonts w:ascii="Times New Roman" w:hAnsi="Times New Roman" w:cs="Times New Roman"/>
        </w:rPr>
        <w:t>руководителем), подписывающего договор (д</w:t>
      </w:r>
      <w:r w:rsidR="006E3C9D">
        <w:rPr>
          <w:rFonts w:ascii="Times New Roman" w:hAnsi="Times New Roman" w:cs="Times New Roman"/>
        </w:rPr>
        <w:t>оверенность, протокол, решение)</w:t>
      </w:r>
      <w:r>
        <w:rPr>
          <w:rFonts w:ascii="Times New Roman" w:hAnsi="Times New Roman" w:cs="Times New Roman"/>
        </w:rPr>
        <w:t>.</w:t>
      </w:r>
    </w:p>
    <w:p w:rsidR="005A2802" w:rsidRDefault="006E3C9D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5A3999">
        <w:rPr>
          <w:rFonts w:ascii="Times New Roman" w:hAnsi="Times New Roman" w:cs="Times New Roman"/>
          <w:b/>
          <w:bCs/>
        </w:rPr>
        <w:t>.</w:t>
      </w:r>
      <w:r w:rsidR="005A3999">
        <w:rPr>
          <w:rFonts w:ascii="Times New Roman" w:hAnsi="Times New Roman" w:cs="Times New Roman"/>
        </w:rPr>
        <w:t xml:space="preserve"> Копия приказа о назначении главного бухгалтера или справка об исполнении обязанностей главного бухгалтера. 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Договор аренды помещения по адресу местонахождения организации (юридический адрес организации), </w:t>
      </w:r>
      <w:r>
        <w:rPr>
          <w:rFonts w:ascii="Times New Roman" w:hAnsi="Times New Roman" w:cs="Times New Roman"/>
          <w:b/>
          <w:u w:val="single"/>
        </w:rPr>
        <w:t>в случаи заключения договора.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Документы, подтверждающих владение производственным мощностями (владение складом, производственным оборудованием) на любом зак</w:t>
      </w:r>
      <w:r>
        <w:rPr>
          <w:rFonts w:ascii="Times New Roman" w:hAnsi="Times New Roman" w:cs="Times New Roman"/>
        </w:rPr>
        <w:t xml:space="preserve">онном праве (при наличии). 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Бухгалтерский баланс за последний отчетный период, отчет о прибылях и убытках, декларация по налогу на прибыль, отчет о движении денежных средств, отчет о движении капитала с отметкой налоговой инспекции о принятии/почтовой </w:t>
      </w:r>
      <w:r>
        <w:rPr>
          <w:rFonts w:ascii="Times New Roman" w:hAnsi="Times New Roman" w:cs="Times New Roman"/>
        </w:rPr>
        <w:t>квитанции об отправке/протоколом о принятии отчетности по каналам телекоммуникационной связи. Указанные документы предоставляются за предыдущий год, а также за последний отчетный период.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*Для нерезидентов – баланс за последний год по форме согласно законод</w:t>
      </w:r>
      <w:r>
        <w:rPr>
          <w:rFonts w:ascii="Times New Roman" w:hAnsi="Times New Roman" w:cs="Times New Roman"/>
        </w:rPr>
        <w:t>ательству страны, в юрисдикции которой находится нерезидент, список конечных бенефициаров.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При использовании упрощенной системы налогообложения (УСН) - предоставить документ, выданный налоговым органом, подтверждающий право использования организацией У</w:t>
      </w:r>
      <w:r>
        <w:rPr>
          <w:rFonts w:ascii="Times New Roman" w:hAnsi="Times New Roman" w:cs="Times New Roman"/>
        </w:rPr>
        <w:t>СН.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Справка о состоянии расчетов по налогам, сборам, пеням, штрафам, выданная налоговым органом по состоянию на дату заключения договора </w:t>
      </w:r>
      <w:r>
        <w:rPr>
          <w:rFonts w:ascii="Times New Roman" w:hAnsi="Times New Roman" w:cs="Times New Roman"/>
          <w:i/>
          <w:iCs/>
        </w:rPr>
        <w:t>либо с</w:t>
      </w:r>
      <w:r>
        <w:rPr>
          <w:rFonts w:ascii="Times New Roman" w:hAnsi="Times New Roman" w:cs="Times New Roman"/>
        </w:rPr>
        <w:t>правка из налогового органа об отсутствии задолженности по налогам, сборам, пеням, штрафам по состоянию на да</w:t>
      </w:r>
      <w:r>
        <w:rPr>
          <w:rFonts w:ascii="Times New Roman" w:hAnsi="Times New Roman" w:cs="Times New Roman"/>
        </w:rPr>
        <w:t>ту заключения договора.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Заверенная копия свидетельства о членстве в СРО (допуск к работам) </w:t>
      </w:r>
      <w:r>
        <w:rPr>
          <w:rFonts w:ascii="Times New Roman" w:hAnsi="Times New Roman" w:cs="Times New Roman"/>
          <w:i/>
          <w:iCs/>
        </w:rPr>
        <w:t xml:space="preserve">или </w:t>
      </w:r>
      <w:r>
        <w:rPr>
          <w:rFonts w:ascii="Times New Roman" w:hAnsi="Times New Roman" w:cs="Times New Roman"/>
        </w:rPr>
        <w:t>заверенная копия выписки из реестра членов СРО (при наличии).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1</w:t>
      </w:r>
      <w:r w:rsidR="006E3C9D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Заверенная копия лицензии на право осуществления лицензируемых видов деятельности (при нали</w:t>
      </w:r>
      <w:r>
        <w:rPr>
          <w:rFonts w:ascii="Times New Roman" w:hAnsi="Times New Roman" w:cs="Times New Roman"/>
        </w:rPr>
        <w:t xml:space="preserve">чии). 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СЗВ-М за месяц, предшествующий месяцу заключения договора </w:t>
      </w:r>
      <w:r>
        <w:rPr>
          <w:rFonts w:ascii="Times New Roman" w:hAnsi="Times New Roman" w:cs="Times New Roman"/>
          <w:i/>
          <w:iCs/>
        </w:rPr>
        <w:t>либо</w:t>
      </w:r>
      <w:r>
        <w:rPr>
          <w:rFonts w:ascii="Times New Roman" w:hAnsi="Times New Roman" w:cs="Times New Roman"/>
        </w:rPr>
        <w:t xml:space="preserve"> предоставление иных актуальных документов, свидетельствующих о наличии трудовых ресурсов для выполнения договора (например, договоры подряда с 3-ми лицами, ГПХ). 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8</w:t>
      </w:r>
      <w:bookmarkStart w:id="2" w:name="_GoBack"/>
      <w:bookmarkEnd w:id="2"/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Сведения обо вс</w:t>
      </w:r>
      <w:r>
        <w:rPr>
          <w:rFonts w:ascii="Times New Roman" w:hAnsi="Times New Roman" w:cs="Times New Roman"/>
        </w:rPr>
        <w:t>ех открытых расчетных счетах юридического лица.</w:t>
      </w:r>
      <w:bookmarkEnd w:id="1"/>
      <w:r>
        <w:rPr>
          <w:rFonts w:ascii="Times New Roman" w:hAnsi="Times New Roman" w:cs="Times New Roman"/>
          <w:b/>
        </w:rPr>
        <w:br w:type="page" w:clear="all"/>
      </w:r>
    </w:p>
    <w:p w:rsidR="005A2802" w:rsidRDefault="005A3999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СПИСОК ДОКУМЕНТОВ,</w:t>
      </w:r>
    </w:p>
    <w:p w:rsidR="005A2802" w:rsidRDefault="005A3999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запрашиваемых у индивидуальных предпринимателей ("ИП") – контрагентов</w:t>
      </w:r>
    </w:p>
    <w:p w:rsidR="005A2802" w:rsidRDefault="005A3999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заключения договоров и совершения иных сделок</w:t>
      </w:r>
    </w:p>
    <w:p w:rsidR="005A2802" w:rsidRDefault="005A2802">
      <w:pPr>
        <w:ind w:left="-284"/>
        <w:jc w:val="center"/>
        <w:rPr>
          <w:rFonts w:ascii="Times New Roman" w:hAnsi="Times New Roman" w:cs="Times New Roman"/>
          <w:b/>
        </w:rPr>
      </w:pPr>
    </w:p>
    <w:p w:rsidR="005A2802" w:rsidRDefault="005A3999">
      <w:pPr>
        <w:ind w:left="-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Нижеуказанные документы предоставляются в виде надлежаще </w:t>
      </w:r>
      <w:r>
        <w:rPr>
          <w:rFonts w:ascii="Times New Roman" w:hAnsi="Times New Roman" w:cs="Times New Roman"/>
          <w:i/>
          <w:iCs/>
        </w:rPr>
        <w:t xml:space="preserve">заверенных </w:t>
      </w:r>
      <w:r>
        <w:rPr>
          <w:rFonts w:ascii="Times New Roman" w:hAnsi="Times New Roman" w:cs="Times New Roman"/>
          <w:i/>
          <w:iCs/>
        </w:rPr>
        <w:t>копий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сшитых в единый документ, который скрепляется подписью единоличного исполнительного органа организации и печатью организации, а также указывается дата предоставления документов. </w:t>
      </w:r>
    </w:p>
    <w:p w:rsidR="005A2802" w:rsidRDefault="005A3999">
      <w:pPr>
        <w:spacing w:after="0"/>
        <w:ind w:left="-284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Квалификационная анкета Претендента для участия в тендере, заполнен</w:t>
      </w:r>
      <w:r>
        <w:rPr>
          <w:rFonts w:ascii="Times New Roman" w:hAnsi="Times New Roman" w:cs="Times New Roman"/>
        </w:rPr>
        <w:t xml:space="preserve">ная по образцу.  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Карточка контрагента – индивидуального предпринимателя (с указанием адреса фактического места нахождения, почтового адреса, №№телефонов/факсов, e-mail, сайта) с печатью и подписью ИП. 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 Свидетельство о государственной регистрации (для индивидуальных предпринимателей, зарегистрированных после 01.07.2002 г.) </w:t>
      </w:r>
      <w:r>
        <w:rPr>
          <w:rFonts w:ascii="Times New Roman" w:hAnsi="Times New Roman" w:cs="Times New Roman"/>
          <w:i/>
          <w:iCs/>
        </w:rPr>
        <w:t>или</w:t>
      </w:r>
      <w:r>
        <w:rPr>
          <w:rFonts w:ascii="Times New Roman" w:hAnsi="Times New Roman" w:cs="Times New Roman"/>
        </w:rPr>
        <w:t xml:space="preserve"> Лист записи о внесении записи о государственной регистрации физического лица в качестве индивидуального предпринимателя (для инди</w:t>
      </w:r>
      <w:r>
        <w:rPr>
          <w:rFonts w:ascii="Times New Roman" w:hAnsi="Times New Roman" w:cs="Times New Roman"/>
        </w:rPr>
        <w:t>видуальных предпринимателей, зарегистрированных после 01.01.2017 г.).</w:t>
      </w:r>
    </w:p>
    <w:p w:rsidR="005A2802" w:rsidRDefault="006E3C9D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5A3999">
        <w:rPr>
          <w:rFonts w:ascii="Times New Roman" w:hAnsi="Times New Roman" w:cs="Times New Roman"/>
          <w:b/>
          <w:bCs/>
        </w:rPr>
        <w:t>.</w:t>
      </w:r>
      <w:r w:rsidR="005A3999">
        <w:rPr>
          <w:rFonts w:ascii="Times New Roman" w:hAnsi="Times New Roman" w:cs="Times New Roman"/>
        </w:rPr>
        <w:t xml:space="preserve"> Свидетельство о постановке на учет физического лица в налоговом органе. </w:t>
      </w:r>
    </w:p>
    <w:p w:rsidR="005A2802" w:rsidRDefault="006E3C9D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5A3999">
        <w:rPr>
          <w:rFonts w:ascii="Times New Roman" w:hAnsi="Times New Roman" w:cs="Times New Roman"/>
          <w:b/>
          <w:bCs/>
        </w:rPr>
        <w:t>.</w:t>
      </w:r>
      <w:r w:rsidR="005A3999">
        <w:rPr>
          <w:rFonts w:ascii="Times New Roman" w:hAnsi="Times New Roman" w:cs="Times New Roman"/>
        </w:rPr>
        <w:t xml:space="preserve"> В случае, если договор будет подписывать представитель по доверенности, предоставляется документ, подтвержд</w:t>
      </w:r>
      <w:r w:rsidR="005A3999">
        <w:rPr>
          <w:rFonts w:ascii="Times New Roman" w:hAnsi="Times New Roman" w:cs="Times New Roman"/>
        </w:rPr>
        <w:t>ающий полномочия лица, подписывающего договор (доверенность, приказ</w:t>
      </w:r>
      <w:r w:rsidR="005A3999">
        <w:rPr>
          <w:rFonts w:ascii="Times New Roman" w:hAnsi="Times New Roman" w:cs="Times New Roman"/>
        </w:rPr>
        <w:t>.</w:t>
      </w:r>
    </w:p>
    <w:p w:rsidR="005A2802" w:rsidRDefault="006E3C9D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5A3999">
        <w:rPr>
          <w:rFonts w:ascii="Times New Roman" w:hAnsi="Times New Roman" w:cs="Times New Roman"/>
          <w:b/>
          <w:bCs/>
        </w:rPr>
        <w:t>.</w:t>
      </w:r>
      <w:r w:rsidR="005A3999">
        <w:rPr>
          <w:rFonts w:ascii="Times New Roman" w:hAnsi="Times New Roman" w:cs="Times New Roman"/>
        </w:rPr>
        <w:t xml:space="preserve"> Договор аренды помещения по адресу местонахождения ИП (юридический адрес ИП) (при заключении договора).</w:t>
      </w:r>
    </w:p>
    <w:p w:rsidR="005A2802" w:rsidRDefault="006E3C9D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5A3999">
        <w:rPr>
          <w:rFonts w:ascii="Times New Roman" w:hAnsi="Times New Roman" w:cs="Times New Roman"/>
          <w:b/>
          <w:bCs/>
        </w:rPr>
        <w:t>.</w:t>
      </w:r>
      <w:r w:rsidR="005A3999">
        <w:rPr>
          <w:rFonts w:ascii="Times New Roman" w:hAnsi="Times New Roman" w:cs="Times New Roman"/>
        </w:rPr>
        <w:t xml:space="preserve"> Документы,</w:t>
      </w:r>
      <w:r w:rsidR="005A3999">
        <w:rPr>
          <w:rFonts w:ascii="Times New Roman" w:hAnsi="Times New Roman" w:cs="Times New Roman"/>
        </w:rPr>
        <w:t xml:space="preserve"> подтверждающих владение производственным мощностями (владение складом, производственным оборудование) на любом законном праве (при наличии) </w:t>
      </w:r>
    </w:p>
    <w:p w:rsidR="005A2802" w:rsidRDefault="006E3C9D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5A3999">
        <w:rPr>
          <w:rFonts w:ascii="Times New Roman" w:hAnsi="Times New Roman" w:cs="Times New Roman"/>
          <w:b/>
          <w:bCs/>
        </w:rPr>
        <w:t>.</w:t>
      </w:r>
      <w:r w:rsidR="005A3999">
        <w:rPr>
          <w:rFonts w:ascii="Times New Roman" w:hAnsi="Times New Roman" w:cs="Times New Roman"/>
        </w:rPr>
        <w:t xml:space="preserve"> Бухгалтерская отчётность (бухгалтерский баланс, отчет о прибылях и убытках), декларация по налогу на прибыль </w:t>
      </w:r>
      <w:r w:rsidR="005A3999">
        <w:rPr>
          <w:rFonts w:ascii="Times New Roman" w:hAnsi="Times New Roman" w:cs="Times New Roman"/>
          <w:i/>
          <w:iCs/>
        </w:rPr>
        <w:t>либо</w:t>
      </w:r>
      <w:r w:rsidR="005A3999">
        <w:rPr>
          <w:rFonts w:ascii="Times New Roman" w:hAnsi="Times New Roman" w:cs="Times New Roman"/>
        </w:rPr>
        <w:t xml:space="preserve"> декларация по УСН (если контрагент применяет УСН) с отметкой налоговой инспекции о принятии, почтовой квитанции об отправке, протоколом о принятии отчетности по каналам телекоммуникационной связи. Указанные документы предоставляются за предыдущий год,</w:t>
      </w:r>
      <w:r w:rsidR="005A3999">
        <w:rPr>
          <w:rFonts w:ascii="Times New Roman" w:hAnsi="Times New Roman" w:cs="Times New Roman"/>
        </w:rPr>
        <w:t xml:space="preserve"> а также за последний отчетный период, они должны иметь отметку налогового органа о принятии.</w:t>
      </w:r>
    </w:p>
    <w:p w:rsidR="005A2802" w:rsidRDefault="006E3C9D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5A3999">
        <w:rPr>
          <w:rFonts w:ascii="Times New Roman" w:hAnsi="Times New Roman" w:cs="Times New Roman"/>
          <w:b/>
          <w:bCs/>
        </w:rPr>
        <w:t>.</w:t>
      </w:r>
      <w:r w:rsidR="005A3999">
        <w:rPr>
          <w:rFonts w:ascii="Times New Roman" w:hAnsi="Times New Roman" w:cs="Times New Roman"/>
        </w:rPr>
        <w:t xml:space="preserve"> При использовании упрощенной системы налогообложения (УСН) - предоставить документ, выданный налоговым органом, подтверждающий право использования организацие</w:t>
      </w:r>
      <w:r w:rsidR="005A3999">
        <w:rPr>
          <w:rFonts w:ascii="Times New Roman" w:hAnsi="Times New Roman" w:cs="Times New Roman"/>
        </w:rPr>
        <w:t>й УСН.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Справка о состоянии расчетов по налогам, сборам, пеням, штрафам, выданная налоговым органом по состоянию на дату заключения договора </w:t>
      </w:r>
      <w:r>
        <w:rPr>
          <w:rFonts w:ascii="Times New Roman" w:hAnsi="Times New Roman" w:cs="Times New Roman"/>
          <w:i/>
          <w:iCs/>
        </w:rPr>
        <w:t>либо с</w:t>
      </w:r>
      <w:r>
        <w:rPr>
          <w:rFonts w:ascii="Times New Roman" w:hAnsi="Times New Roman" w:cs="Times New Roman"/>
        </w:rPr>
        <w:t>правка из налогового органа об отсутствии задолженности по налогам, сборам, пеням, штрафам по состоянию на</w:t>
      </w:r>
      <w:r>
        <w:rPr>
          <w:rFonts w:ascii="Times New Roman" w:hAnsi="Times New Roman" w:cs="Times New Roman"/>
        </w:rPr>
        <w:t xml:space="preserve"> дату заключения договора.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Заверенная копия свидетельства о членстве в СРО (допуск к работам) </w:t>
      </w:r>
      <w:r>
        <w:rPr>
          <w:rFonts w:ascii="Times New Roman" w:hAnsi="Times New Roman" w:cs="Times New Roman"/>
          <w:i/>
          <w:iCs/>
        </w:rPr>
        <w:t xml:space="preserve">или </w:t>
      </w:r>
      <w:r>
        <w:rPr>
          <w:rFonts w:ascii="Times New Roman" w:hAnsi="Times New Roman" w:cs="Times New Roman"/>
        </w:rPr>
        <w:t>заверенная копия выписки из реестра членов СРО (при наличии)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Заверенная копия лицензии на право осуществления лицензируемых видов деятельности (при на</w:t>
      </w:r>
      <w:r>
        <w:rPr>
          <w:rFonts w:ascii="Times New Roman" w:hAnsi="Times New Roman" w:cs="Times New Roman"/>
        </w:rPr>
        <w:t xml:space="preserve">личии). 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СЗВ-М за месяц, предшествующий месяцу заключения договора </w:t>
      </w:r>
      <w:r>
        <w:rPr>
          <w:rFonts w:ascii="Times New Roman" w:hAnsi="Times New Roman" w:cs="Times New Roman"/>
          <w:i/>
          <w:iCs/>
        </w:rPr>
        <w:t>либо</w:t>
      </w:r>
      <w:r>
        <w:rPr>
          <w:rFonts w:ascii="Times New Roman" w:hAnsi="Times New Roman" w:cs="Times New Roman"/>
        </w:rPr>
        <w:t xml:space="preserve"> предоставление иных актуальных документов, свидетельствующих о наличии трудовых ресурсов для выполнения договора (например, договоры подряда с 3-ми лицами, ГПХ). </w:t>
      </w:r>
    </w:p>
    <w:p w:rsidR="005A2802" w:rsidRDefault="005A3999">
      <w:pPr>
        <w:spacing w:after="0"/>
        <w:ind w:lef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</w:t>
      </w:r>
      <w:r w:rsidR="006E3C9D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Сведения обо </w:t>
      </w:r>
      <w:r>
        <w:rPr>
          <w:rFonts w:ascii="Times New Roman" w:hAnsi="Times New Roman" w:cs="Times New Roman"/>
        </w:rPr>
        <w:t>всех открытых расчетных счетах индивидуального предпринимателя (физического лица).</w:t>
      </w:r>
    </w:p>
    <w:p w:rsidR="005A2802" w:rsidRDefault="005A2802"/>
    <w:sectPr w:rsidR="005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99" w:rsidRDefault="005A3999">
      <w:pPr>
        <w:spacing w:after="0" w:line="240" w:lineRule="auto"/>
      </w:pPr>
      <w:r>
        <w:separator/>
      </w:r>
    </w:p>
  </w:endnote>
  <w:endnote w:type="continuationSeparator" w:id="0">
    <w:p w:rsidR="005A3999" w:rsidRDefault="005A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99" w:rsidRDefault="005A3999">
      <w:pPr>
        <w:spacing w:after="0" w:line="240" w:lineRule="auto"/>
      </w:pPr>
      <w:r>
        <w:separator/>
      </w:r>
    </w:p>
  </w:footnote>
  <w:footnote w:type="continuationSeparator" w:id="0">
    <w:p w:rsidR="005A3999" w:rsidRDefault="005A3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02"/>
    <w:rsid w:val="005A2802"/>
    <w:rsid w:val="005A3999"/>
    <w:rsid w:val="006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198C"/>
  <w15:docId w15:val="{845631B6-80F4-4B5E-9802-2C1697BC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Порческо Максим Юрьевич</dc:creator>
  <cp:keywords/>
  <dc:description/>
  <cp:lastModifiedBy>Порческо Максим Юрьевич</cp:lastModifiedBy>
  <cp:revision>5</cp:revision>
  <dcterms:created xsi:type="dcterms:W3CDTF">2024-08-28T12:25:00Z</dcterms:created>
  <dcterms:modified xsi:type="dcterms:W3CDTF">2024-09-23T15:16:00Z</dcterms:modified>
</cp:coreProperties>
</file>