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6E" w:rsidRPr="00BC7DB1" w:rsidRDefault="0087706E">
      <w:pPr>
        <w:pStyle w:val="a3"/>
        <w:ind w:left="0" w:firstLine="0"/>
        <w:jc w:val="left"/>
      </w:pPr>
    </w:p>
    <w:p w:rsidR="0087706E" w:rsidRPr="00BC7DB1" w:rsidRDefault="0087706E">
      <w:pPr>
        <w:pStyle w:val="a3"/>
        <w:ind w:left="0" w:firstLine="0"/>
        <w:jc w:val="left"/>
      </w:pPr>
    </w:p>
    <w:p w:rsidR="0087706E" w:rsidRPr="00BC7DB1" w:rsidRDefault="0087706E">
      <w:pPr>
        <w:pStyle w:val="a3"/>
        <w:spacing w:before="51"/>
        <w:ind w:left="0" w:firstLine="0"/>
        <w:jc w:val="left"/>
      </w:pPr>
    </w:p>
    <w:p w:rsidR="0087706E" w:rsidRPr="00BC7DB1" w:rsidRDefault="00F171D0">
      <w:pPr>
        <w:pStyle w:val="1"/>
        <w:tabs>
          <w:tab w:val="left" w:pos="2959"/>
        </w:tabs>
        <w:ind w:right="503"/>
        <w:jc w:val="center"/>
      </w:pPr>
      <w:r w:rsidRPr="00BC7DB1">
        <w:t xml:space="preserve">ДОГОВОР ПОДРЯДА № </w:t>
      </w:r>
      <w:r w:rsidRPr="00BC7DB1">
        <w:rPr>
          <w:u w:val="single"/>
        </w:rPr>
        <w:tab/>
      </w:r>
    </w:p>
    <w:p w:rsidR="0087706E" w:rsidRPr="00BC7DB1" w:rsidRDefault="0087706E">
      <w:pPr>
        <w:pStyle w:val="a3"/>
        <w:spacing w:before="5"/>
        <w:ind w:left="0" w:firstLine="0"/>
        <w:jc w:val="left"/>
      </w:pPr>
    </w:p>
    <w:p w:rsidR="0087706E" w:rsidRPr="00BC7DB1" w:rsidRDefault="00F171D0">
      <w:pPr>
        <w:pStyle w:val="2"/>
        <w:tabs>
          <w:tab w:val="left" w:pos="7254"/>
          <w:tab w:val="left" w:pos="8900"/>
        </w:tabs>
        <w:ind w:left="112" w:firstLine="0"/>
        <w:jc w:val="left"/>
      </w:pPr>
      <w:r w:rsidRPr="00BC7DB1">
        <w:t xml:space="preserve">г. </w:t>
      </w:r>
      <w:r w:rsidRPr="00BC7DB1">
        <w:rPr>
          <w:spacing w:val="-2"/>
        </w:rPr>
        <w:t>Новосибирск</w:t>
      </w:r>
      <w:proofErr w:type="gramStart"/>
      <w:r w:rsidRPr="00BC7DB1">
        <w:tab/>
        <w:t>«</w:t>
      </w:r>
      <w:r w:rsidRPr="00BC7DB1">
        <w:rPr>
          <w:b w:val="0"/>
          <w:spacing w:val="59"/>
          <w:u w:val="single"/>
        </w:rPr>
        <w:t xml:space="preserve">  </w:t>
      </w:r>
      <w:proofErr w:type="gramEnd"/>
      <w:r w:rsidRPr="00BC7DB1">
        <w:t xml:space="preserve">» </w:t>
      </w:r>
      <w:r w:rsidRPr="00BC7DB1">
        <w:rPr>
          <w:b w:val="0"/>
          <w:u w:val="single"/>
        </w:rPr>
        <w:tab/>
      </w:r>
      <w:r w:rsidRPr="00BC7DB1">
        <w:t>20</w:t>
      </w:r>
      <w:r w:rsidRPr="00BC7DB1">
        <w:rPr>
          <w:b w:val="0"/>
          <w:spacing w:val="55"/>
          <w:u w:val="single"/>
        </w:rPr>
        <w:t xml:space="preserve">  </w:t>
      </w:r>
      <w:r w:rsidRPr="00BC7DB1">
        <w:rPr>
          <w:spacing w:val="-5"/>
        </w:rPr>
        <w:t>г.</w:t>
      </w:r>
    </w:p>
    <w:p w:rsidR="0087706E" w:rsidRPr="00BC7DB1" w:rsidRDefault="00F171D0">
      <w:pPr>
        <w:tabs>
          <w:tab w:val="left" w:pos="1687"/>
          <w:tab w:val="left" w:pos="6380"/>
          <w:tab w:val="left" w:pos="7059"/>
          <w:tab w:val="left" w:pos="7981"/>
          <w:tab w:val="left" w:pos="8210"/>
          <w:tab w:val="left" w:pos="9636"/>
        </w:tabs>
        <w:spacing w:before="249"/>
        <w:ind w:left="112" w:right="670" w:firstLine="708"/>
        <w:jc w:val="both"/>
      </w:pPr>
      <w:r w:rsidRPr="00BC7DB1">
        <w:rPr>
          <w:b/>
        </w:rPr>
        <w:t>Акционерное общество «</w:t>
      </w:r>
      <w:proofErr w:type="spellStart"/>
      <w:r w:rsidRPr="00BC7DB1">
        <w:rPr>
          <w:b/>
        </w:rPr>
        <w:t>Новосибирскэнергосбыт</w:t>
      </w:r>
      <w:proofErr w:type="spellEnd"/>
      <w:r w:rsidRPr="00BC7DB1">
        <w:rPr>
          <w:b/>
        </w:rPr>
        <w:t>» (АО «</w:t>
      </w:r>
      <w:proofErr w:type="spellStart"/>
      <w:r w:rsidRPr="00BC7DB1">
        <w:rPr>
          <w:b/>
        </w:rPr>
        <w:t>Новосибирскэнергосбыт</w:t>
      </w:r>
      <w:proofErr w:type="spellEnd"/>
      <w:r w:rsidRPr="00BC7DB1">
        <w:rPr>
          <w:b/>
        </w:rPr>
        <w:t>»)</w:t>
      </w:r>
      <w:r w:rsidRPr="00BC7DB1">
        <w:t>, именуемое в дальнейшем «</w:t>
      </w:r>
      <w:r w:rsidRPr="00BC7DB1">
        <w:rPr>
          <w:b/>
        </w:rPr>
        <w:t>Заказчик</w:t>
      </w:r>
      <w:r w:rsidR="002743F5" w:rsidRPr="00BC7DB1">
        <w:t xml:space="preserve">», в лице </w:t>
      </w:r>
      <w:r w:rsidR="007D7ED4" w:rsidRPr="007D7ED4">
        <w:rPr>
          <w:b/>
        </w:rPr>
        <w:t xml:space="preserve">Департамента по обеспечению деятельности </w:t>
      </w:r>
      <w:proofErr w:type="spellStart"/>
      <w:r w:rsidR="007D7ED4" w:rsidRPr="007D7ED4">
        <w:rPr>
          <w:b/>
        </w:rPr>
        <w:t>Пивеня</w:t>
      </w:r>
      <w:proofErr w:type="spellEnd"/>
      <w:r w:rsidR="007D7ED4" w:rsidRPr="007D7ED4">
        <w:rPr>
          <w:b/>
        </w:rPr>
        <w:t xml:space="preserve"> Константина Петровича</w:t>
      </w:r>
      <w:r w:rsidRPr="00BC7DB1">
        <w:t>,</w:t>
      </w:r>
      <w:r w:rsidRPr="00BC7DB1">
        <w:rPr>
          <w:spacing w:val="-6"/>
        </w:rPr>
        <w:t xml:space="preserve"> </w:t>
      </w:r>
      <w:r w:rsidRPr="00BC7DB1">
        <w:t>действующего</w:t>
      </w:r>
      <w:r w:rsidRPr="00BC7DB1">
        <w:rPr>
          <w:spacing w:val="-3"/>
        </w:rPr>
        <w:t xml:space="preserve"> </w:t>
      </w:r>
      <w:r w:rsidRPr="00BC7DB1">
        <w:t xml:space="preserve">на </w:t>
      </w:r>
      <w:r w:rsidRPr="00BC7DB1">
        <w:rPr>
          <w:spacing w:val="-2"/>
        </w:rPr>
        <w:t>основании</w:t>
      </w:r>
      <w:r w:rsidR="00B825D4" w:rsidRPr="00BC7DB1">
        <w:rPr>
          <w:color w:val="808080"/>
          <w:sz w:val="24"/>
        </w:rPr>
        <w:t xml:space="preserve"> </w:t>
      </w:r>
      <w:r w:rsidR="007D7ED4">
        <w:rPr>
          <w:b/>
          <w:spacing w:val="-2"/>
        </w:rPr>
        <w:t>Доверенности 218/2022-ЭП от 6/10/2022г.</w:t>
      </w:r>
      <w:r w:rsidR="002743F5" w:rsidRPr="00BC7DB1">
        <w:rPr>
          <w:spacing w:val="-2"/>
        </w:rPr>
        <w:t>,</w:t>
      </w:r>
      <w:r w:rsidR="00B825D4" w:rsidRPr="00BC7DB1">
        <w:rPr>
          <w:b/>
          <w:spacing w:val="-2"/>
        </w:rPr>
        <w:t xml:space="preserve"> </w:t>
      </w:r>
      <w:r w:rsidRPr="00BC7DB1">
        <w:rPr>
          <w:spacing w:val="-10"/>
        </w:rPr>
        <w:t>с</w:t>
      </w:r>
      <w:r w:rsidR="00B825D4" w:rsidRPr="00BC7DB1">
        <w:t xml:space="preserve"> </w:t>
      </w:r>
      <w:r w:rsidRPr="00BC7DB1">
        <w:rPr>
          <w:spacing w:val="-2"/>
        </w:rPr>
        <w:t>одной</w:t>
      </w:r>
      <w:r w:rsidR="00B825D4" w:rsidRPr="00BC7DB1">
        <w:t xml:space="preserve"> </w:t>
      </w:r>
      <w:r w:rsidRPr="00BC7DB1">
        <w:rPr>
          <w:spacing w:val="-2"/>
        </w:rPr>
        <w:t>стороны,</w:t>
      </w:r>
      <w:r w:rsidR="00B825D4" w:rsidRPr="00BC7DB1">
        <w:t xml:space="preserve"> </w:t>
      </w:r>
      <w:r w:rsidRPr="00BC7DB1">
        <w:rPr>
          <w:spacing w:val="-10"/>
        </w:rPr>
        <w:t>и</w:t>
      </w:r>
    </w:p>
    <w:p w:rsidR="0087706E" w:rsidRPr="00BC7DB1" w:rsidRDefault="00F171D0">
      <w:pPr>
        <w:pStyle w:val="a3"/>
        <w:tabs>
          <w:tab w:val="left" w:pos="6654"/>
          <w:tab w:val="left" w:pos="7062"/>
          <w:tab w:val="left" w:pos="8288"/>
          <w:tab w:val="left" w:pos="8592"/>
        </w:tabs>
        <w:spacing w:before="1" w:line="252" w:lineRule="exact"/>
        <w:ind w:firstLine="0"/>
        <w:jc w:val="left"/>
      </w:pPr>
      <w:r w:rsidRPr="00BC7DB1">
        <w:rPr>
          <w:u w:val="single"/>
        </w:rPr>
        <w:tab/>
      </w:r>
      <w:r w:rsidRPr="00BC7DB1">
        <w:rPr>
          <w:spacing w:val="80"/>
        </w:rPr>
        <w:t xml:space="preserve"> </w:t>
      </w:r>
      <w:proofErr w:type="gramStart"/>
      <w:r w:rsidRPr="00BC7DB1">
        <w:t>,</w:t>
      </w:r>
      <w:r w:rsidRPr="00BC7DB1">
        <w:tab/>
      </w:r>
      <w:proofErr w:type="gramEnd"/>
      <w:r w:rsidRPr="00BC7DB1">
        <w:rPr>
          <w:spacing w:val="-2"/>
        </w:rPr>
        <w:t>именуемое</w:t>
      </w:r>
      <w:r w:rsidRPr="00BC7DB1">
        <w:tab/>
      </w:r>
      <w:r w:rsidRPr="00BC7DB1">
        <w:rPr>
          <w:spacing w:val="-10"/>
        </w:rPr>
        <w:t>в</w:t>
      </w:r>
      <w:r w:rsidRPr="00BC7DB1">
        <w:tab/>
      </w:r>
      <w:r w:rsidRPr="00BC7DB1">
        <w:rPr>
          <w:spacing w:val="-2"/>
        </w:rPr>
        <w:t>дальнейшем</w:t>
      </w:r>
    </w:p>
    <w:p w:rsidR="0087706E" w:rsidRPr="00BC7DB1" w:rsidRDefault="00F171D0">
      <w:pPr>
        <w:tabs>
          <w:tab w:val="left" w:pos="6570"/>
        </w:tabs>
        <w:spacing w:line="252" w:lineRule="exact"/>
        <w:ind w:left="112"/>
      </w:pPr>
      <w:r w:rsidRPr="00BC7DB1">
        <w:rPr>
          <w:b/>
        </w:rPr>
        <w:t>«Подрядчик»</w:t>
      </w:r>
      <w:r w:rsidRPr="00BC7DB1">
        <w:t>,</w:t>
      </w:r>
      <w:r w:rsidRPr="00BC7DB1">
        <w:rPr>
          <w:spacing w:val="80"/>
          <w:w w:val="150"/>
        </w:rPr>
        <w:t xml:space="preserve"> </w:t>
      </w:r>
      <w:r w:rsidRPr="00BC7DB1">
        <w:t>в</w:t>
      </w:r>
      <w:r w:rsidRPr="00BC7DB1">
        <w:rPr>
          <w:spacing w:val="80"/>
          <w:w w:val="150"/>
        </w:rPr>
        <w:t xml:space="preserve"> </w:t>
      </w:r>
      <w:r w:rsidRPr="00BC7DB1">
        <w:t>лице</w:t>
      </w:r>
      <w:r w:rsidRPr="00BC7DB1">
        <w:rPr>
          <w:spacing w:val="130"/>
        </w:rPr>
        <w:t xml:space="preserve"> </w:t>
      </w:r>
      <w:proofErr w:type="gramStart"/>
      <w:r w:rsidRPr="00BC7DB1">
        <w:rPr>
          <w:u w:val="single"/>
        </w:rPr>
        <w:tab/>
      </w:r>
      <w:r w:rsidRPr="00BC7DB1">
        <w:t>,</w:t>
      </w:r>
      <w:r w:rsidRPr="00BC7DB1">
        <w:rPr>
          <w:spacing w:val="35"/>
        </w:rPr>
        <w:t xml:space="preserve">  </w:t>
      </w:r>
      <w:r w:rsidRPr="00BC7DB1">
        <w:t>действующего</w:t>
      </w:r>
      <w:proofErr w:type="gramEnd"/>
      <w:r w:rsidRPr="00BC7DB1">
        <w:rPr>
          <w:spacing w:val="36"/>
        </w:rPr>
        <w:t xml:space="preserve">  </w:t>
      </w:r>
      <w:r w:rsidRPr="00BC7DB1">
        <w:t>на</w:t>
      </w:r>
      <w:r w:rsidRPr="00BC7DB1">
        <w:rPr>
          <w:spacing w:val="35"/>
        </w:rPr>
        <w:t xml:space="preserve">  </w:t>
      </w:r>
      <w:r w:rsidRPr="00BC7DB1">
        <w:rPr>
          <w:spacing w:val="-2"/>
        </w:rPr>
        <w:t>основании</w:t>
      </w:r>
    </w:p>
    <w:p w:rsidR="0087706E" w:rsidRPr="00BC7DB1" w:rsidRDefault="00F171D0">
      <w:pPr>
        <w:pStyle w:val="a3"/>
        <w:tabs>
          <w:tab w:val="left" w:pos="1264"/>
        </w:tabs>
        <w:ind w:right="670" w:firstLine="0"/>
        <w:jc w:val="left"/>
      </w:pPr>
      <w:r w:rsidRPr="00BC7DB1">
        <w:rPr>
          <w:i/>
          <w:u w:val="single"/>
        </w:rPr>
        <w:tab/>
      </w:r>
      <w:r w:rsidRPr="00BC7DB1">
        <w:rPr>
          <w:i/>
          <w:spacing w:val="31"/>
        </w:rPr>
        <w:t xml:space="preserve"> </w:t>
      </w:r>
      <w:r w:rsidRPr="00BC7DB1">
        <w:rPr>
          <w:i/>
        </w:rPr>
        <w:t>,</w:t>
      </w:r>
      <w:r w:rsidRPr="00BC7DB1">
        <w:rPr>
          <w:i/>
          <w:spacing w:val="80"/>
        </w:rPr>
        <w:t xml:space="preserve"> </w:t>
      </w:r>
      <w:r w:rsidRPr="00BC7DB1">
        <w:t>с</w:t>
      </w:r>
      <w:r w:rsidRPr="00BC7DB1">
        <w:rPr>
          <w:spacing w:val="78"/>
        </w:rPr>
        <w:t xml:space="preserve"> </w:t>
      </w:r>
      <w:r w:rsidRPr="00BC7DB1">
        <w:t>другой</w:t>
      </w:r>
      <w:r w:rsidRPr="00BC7DB1">
        <w:rPr>
          <w:spacing w:val="80"/>
        </w:rPr>
        <w:t xml:space="preserve"> </w:t>
      </w:r>
      <w:r w:rsidRPr="00BC7DB1">
        <w:t>стороны,</w:t>
      </w:r>
      <w:r w:rsidRPr="00BC7DB1">
        <w:rPr>
          <w:spacing w:val="80"/>
        </w:rPr>
        <w:t xml:space="preserve"> </w:t>
      </w:r>
      <w:r w:rsidRPr="00BC7DB1">
        <w:t>в</w:t>
      </w:r>
      <w:r w:rsidRPr="00BC7DB1">
        <w:rPr>
          <w:spacing w:val="79"/>
        </w:rPr>
        <w:t xml:space="preserve"> </w:t>
      </w:r>
      <w:r w:rsidRPr="00BC7DB1">
        <w:t>дальнейшем</w:t>
      </w:r>
      <w:r w:rsidRPr="00BC7DB1">
        <w:rPr>
          <w:spacing w:val="80"/>
        </w:rPr>
        <w:t xml:space="preserve"> </w:t>
      </w:r>
      <w:r w:rsidRPr="00BC7DB1">
        <w:t>совместно</w:t>
      </w:r>
      <w:r w:rsidRPr="00BC7DB1">
        <w:rPr>
          <w:spacing w:val="80"/>
        </w:rPr>
        <w:t xml:space="preserve"> </w:t>
      </w:r>
      <w:r w:rsidRPr="00BC7DB1">
        <w:t>именуемые</w:t>
      </w:r>
      <w:r w:rsidRPr="00BC7DB1">
        <w:rPr>
          <w:spacing w:val="80"/>
        </w:rPr>
        <w:t xml:space="preserve"> </w:t>
      </w:r>
      <w:r w:rsidRPr="00BC7DB1">
        <w:t>«</w:t>
      </w:r>
      <w:r w:rsidRPr="00BC7DB1">
        <w:rPr>
          <w:b/>
        </w:rPr>
        <w:t>Стороны</w:t>
      </w:r>
      <w:r w:rsidRPr="00BC7DB1">
        <w:t>»,</w:t>
      </w:r>
      <w:r w:rsidRPr="00BC7DB1">
        <w:rPr>
          <w:spacing w:val="80"/>
        </w:rPr>
        <w:t xml:space="preserve"> </w:t>
      </w:r>
      <w:r w:rsidRPr="00BC7DB1">
        <w:t>заключили настоящий договор о нижеследующем.</w:t>
      </w:r>
    </w:p>
    <w:p w:rsidR="0087706E" w:rsidRPr="00BC7DB1" w:rsidRDefault="00F171D0">
      <w:pPr>
        <w:pStyle w:val="2"/>
        <w:numPr>
          <w:ilvl w:val="0"/>
          <w:numId w:val="1"/>
        </w:numPr>
        <w:tabs>
          <w:tab w:val="left" w:pos="4389"/>
        </w:tabs>
        <w:spacing w:before="124" w:line="251" w:lineRule="exact"/>
        <w:ind w:left="4389" w:hanging="359"/>
        <w:jc w:val="both"/>
      </w:pPr>
      <w:r w:rsidRPr="00BC7DB1">
        <w:t>Предмет</w:t>
      </w:r>
      <w:r w:rsidRPr="00BC7DB1">
        <w:rPr>
          <w:spacing w:val="-6"/>
        </w:rPr>
        <w:t xml:space="preserve"> </w:t>
      </w:r>
      <w:r w:rsidRPr="00BC7DB1">
        <w:rPr>
          <w:spacing w:val="-2"/>
        </w:rPr>
        <w:t>договора</w:t>
      </w:r>
    </w:p>
    <w:p w:rsidR="0087706E" w:rsidRPr="00BC7DB1" w:rsidRDefault="00F171D0">
      <w:pPr>
        <w:pStyle w:val="a4"/>
        <w:numPr>
          <w:ilvl w:val="1"/>
          <w:numId w:val="1"/>
        </w:numPr>
        <w:tabs>
          <w:tab w:val="left" w:pos="1064"/>
        </w:tabs>
        <w:ind w:right="672" w:firstLine="566"/>
        <w:jc w:val="both"/>
      </w:pPr>
      <w:r w:rsidRPr="00BC7DB1">
        <w:t>По настоящему</w:t>
      </w:r>
      <w:r w:rsidRPr="00BC7DB1">
        <w:rPr>
          <w:spacing w:val="-1"/>
        </w:rPr>
        <w:t xml:space="preserve"> </w:t>
      </w:r>
      <w:r w:rsidRPr="00BC7DB1">
        <w:t>договору Подрядчик обязуется выполнить</w:t>
      </w:r>
      <w:r w:rsidRPr="00BC7DB1">
        <w:rPr>
          <w:spacing w:val="40"/>
        </w:rPr>
        <w:t xml:space="preserve"> </w:t>
      </w:r>
      <w:r w:rsidRPr="00BC7DB1">
        <w:t>работы, согласно</w:t>
      </w:r>
      <w:r w:rsidRPr="00BC7DB1">
        <w:rPr>
          <w:spacing w:val="-1"/>
        </w:rPr>
        <w:t xml:space="preserve"> </w:t>
      </w:r>
      <w:r w:rsidRPr="00BC7DB1">
        <w:t>Техническому заданию</w:t>
      </w:r>
      <w:r w:rsidRPr="00BC7DB1">
        <w:rPr>
          <w:spacing w:val="-11"/>
        </w:rPr>
        <w:t xml:space="preserve"> </w:t>
      </w:r>
      <w:r w:rsidRPr="00BC7DB1">
        <w:t>(Приложение</w:t>
      </w:r>
      <w:r w:rsidRPr="00BC7DB1">
        <w:rPr>
          <w:spacing w:val="-10"/>
        </w:rPr>
        <w:t xml:space="preserve"> </w:t>
      </w:r>
      <w:r w:rsidRPr="00BC7DB1">
        <w:t>№1),</w:t>
      </w:r>
      <w:r w:rsidRPr="00BC7DB1">
        <w:rPr>
          <w:spacing w:val="-10"/>
        </w:rPr>
        <w:t xml:space="preserve"> </w:t>
      </w:r>
      <w:r w:rsidRPr="00BC7DB1">
        <w:t>и</w:t>
      </w:r>
      <w:r w:rsidRPr="00BC7DB1">
        <w:rPr>
          <w:spacing w:val="-10"/>
        </w:rPr>
        <w:t xml:space="preserve"> </w:t>
      </w:r>
      <w:r w:rsidRPr="00BC7DB1">
        <w:t>сдать</w:t>
      </w:r>
      <w:r w:rsidRPr="00BC7DB1">
        <w:rPr>
          <w:spacing w:val="-10"/>
        </w:rPr>
        <w:t xml:space="preserve"> </w:t>
      </w:r>
      <w:r w:rsidRPr="00BC7DB1">
        <w:t>результат</w:t>
      </w:r>
      <w:r w:rsidRPr="00BC7DB1">
        <w:rPr>
          <w:spacing w:val="-10"/>
        </w:rPr>
        <w:t xml:space="preserve"> </w:t>
      </w:r>
      <w:r w:rsidRPr="00BC7DB1">
        <w:t>работ</w:t>
      </w:r>
      <w:r w:rsidRPr="00BC7DB1">
        <w:rPr>
          <w:spacing w:val="-10"/>
        </w:rPr>
        <w:t xml:space="preserve"> </w:t>
      </w:r>
      <w:r w:rsidRPr="00BC7DB1">
        <w:t>Заказчику,</w:t>
      </w:r>
      <w:r w:rsidRPr="00BC7DB1">
        <w:rPr>
          <w:spacing w:val="-10"/>
        </w:rPr>
        <w:t xml:space="preserve"> </w:t>
      </w:r>
      <w:r w:rsidRPr="00BC7DB1">
        <w:t>а</w:t>
      </w:r>
      <w:r w:rsidRPr="00BC7DB1">
        <w:rPr>
          <w:spacing w:val="-9"/>
        </w:rPr>
        <w:t xml:space="preserve"> </w:t>
      </w:r>
      <w:r w:rsidRPr="00BC7DB1">
        <w:t>Заказчик</w:t>
      </w:r>
      <w:r w:rsidRPr="00BC7DB1">
        <w:rPr>
          <w:spacing w:val="-12"/>
        </w:rPr>
        <w:t xml:space="preserve"> </w:t>
      </w:r>
      <w:r w:rsidRPr="00BC7DB1">
        <w:t>обязуется</w:t>
      </w:r>
      <w:r w:rsidRPr="00BC7DB1">
        <w:rPr>
          <w:spacing w:val="-10"/>
        </w:rPr>
        <w:t xml:space="preserve"> </w:t>
      </w:r>
      <w:r w:rsidRPr="00BC7DB1">
        <w:t>принять</w:t>
      </w:r>
      <w:r w:rsidRPr="00BC7DB1">
        <w:rPr>
          <w:spacing w:val="-10"/>
        </w:rPr>
        <w:t xml:space="preserve"> </w:t>
      </w:r>
      <w:r w:rsidRPr="00BC7DB1">
        <w:t>результат работ и оплатить его.</w:t>
      </w:r>
    </w:p>
    <w:p w:rsidR="0087706E" w:rsidRPr="00BC7DB1" w:rsidRDefault="00F171D0">
      <w:pPr>
        <w:pStyle w:val="a4"/>
        <w:numPr>
          <w:ilvl w:val="1"/>
          <w:numId w:val="1"/>
        </w:numPr>
        <w:tabs>
          <w:tab w:val="left" w:pos="1064"/>
        </w:tabs>
        <w:ind w:right="673" w:firstLine="566"/>
        <w:jc w:val="both"/>
      </w:pPr>
      <w:r w:rsidRPr="00BC7DB1">
        <w:t>В своей деятельности Заказчик и Подрядчик руководствуются действующим законодательством РФ, отраслевыми нормами и правилами, настоящим Договором.</w:t>
      </w:r>
    </w:p>
    <w:p w:rsidR="0087706E" w:rsidRPr="00BC7DB1" w:rsidRDefault="0087706E">
      <w:pPr>
        <w:pStyle w:val="a3"/>
        <w:spacing w:before="3"/>
        <w:ind w:left="0" w:firstLine="0"/>
        <w:jc w:val="left"/>
      </w:pPr>
    </w:p>
    <w:p w:rsidR="0087706E" w:rsidRPr="00BC7DB1" w:rsidRDefault="00F171D0">
      <w:pPr>
        <w:pStyle w:val="2"/>
        <w:numPr>
          <w:ilvl w:val="0"/>
          <w:numId w:val="1"/>
        </w:numPr>
        <w:tabs>
          <w:tab w:val="left" w:pos="4010"/>
        </w:tabs>
        <w:spacing w:line="250" w:lineRule="exact"/>
        <w:ind w:left="4010" w:hanging="359"/>
        <w:jc w:val="both"/>
      </w:pPr>
      <w:r w:rsidRPr="00BC7DB1">
        <w:t>Сроки</w:t>
      </w:r>
      <w:r w:rsidRPr="00BC7DB1">
        <w:rPr>
          <w:spacing w:val="-6"/>
        </w:rPr>
        <w:t xml:space="preserve"> </w:t>
      </w:r>
      <w:r w:rsidRPr="00BC7DB1">
        <w:t>выполнения</w:t>
      </w:r>
      <w:r w:rsidRPr="00BC7DB1">
        <w:rPr>
          <w:spacing w:val="-6"/>
        </w:rPr>
        <w:t xml:space="preserve"> </w:t>
      </w:r>
      <w:r w:rsidRPr="00BC7DB1">
        <w:rPr>
          <w:spacing w:val="-2"/>
        </w:rPr>
        <w:t>работ</w:t>
      </w:r>
    </w:p>
    <w:p w:rsidR="0087706E" w:rsidRPr="00BC7DB1" w:rsidRDefault="00F171D0">
      <w:pPr>
        <w:pStyle w:val="a4"/>
        <w:numPr>
          <w:ilvl w:val="1"/>
          <w:numId w:val="1"/>
        </w:numPr>
        <w:tabs>
          <w:tab w:val="left" w:pos="1064"/>
        </w:tabs>
        <w:ind w:right="669" w:firstLine="566"/>
        <w:jc w:val="both"/>
      </w:pPr>
      <w:r w:rsidRPr="00BC7DB1">
        <w:t>Сроки начала и окончания работ, а также промежуточные сроки выполнения отдельных этапов работ определяются Сторонами в Техническом задании (Приложение №1). В случае, многоэтапности работ, когда сроки выполнения работ содержат три и более этапа, Сторонами утверждается График выполнения работ.</w:t>
      </w:r>
    </w:p>
    <w:p w:rsidR="0087706E" w:rsidRPr="00BC7DB1" w:rsidRDefault="0087706E">
      <w:pPr>
        <w:pStyle w:val="a3"/>
        <w:spacing w:before="2"/>
        <w:ind w:left="0" w:firstLine="0"/>
        <w:jc w:val="left"/>
      </w:pPr>
    </w:p>
    <w:p w:rsidR="0087706E" w:rsidRPr="00BC7DB1" w:rsidRDefault="00F171D0">
      <w:pPr>
        <w:pStyle w:val="2"/>
        <w:numPr>
          <w:ilvl w:val="0"/>
          <w:numId w:val="1"/>
        </w:numPr>
        <w:tabs>
          <w:tab w:val="left" w:pos="3602"/>
        </w:tabs>
        <w:spacing w:line="251" w:lineRule="exact"/>
        <w:ind w:left="3602" w:hanging="359"/>
        <w:jc w:val="left"/>
      </w:pPr>
      <w:r w:rsidRPr="00BC7DB1">
        <w:t>Цена</w:t>
      </w:r>
      <w:r w:rsidRPr="00BC7DB1">
        <w:rPr>
          <w:spacing w:val="-6"/>
        </w:rPr>
        <w:t xml:space="preserve"> </w:t>
      </w:r>
      <w:r w:rsidRPr="00BC7DB1">
        <w:t>договора.</w:t>
      </w:r>
      <w:r w:rsidRPr="00BC7DB1">
        <w:rPr>
          <w:spacing w:val="-5"/>
        </w:rPr>
        <w:t xml:space="preserve"> </w:t>
      </w:r>
      <w:r w:rsidRPr="00BC7DB1">
        <w:t>Порядок</w:t>
      </w:r>
      <w:r w:rsidRPr="00BC7DB1">
        <w:rPr>
          <w:spacing w:val="-6"/>
        </w:rPr>
        <w:t xml:space="preserve"> </w:t>
      </w:r>
      <w:r w:rsidRPr="00BC7DB1">
        <w:rPr>
          <w:spacing w:val="-2"/>
        </w:rPr>
        <w:t>расчетов</w:t>
      </w:r>
    </w:p>
    <w:p w:rsidR="0087706E" w:rsidRPr="00BC7DB1" w:rsidRDefault="00F171D0">
      <w:pPr>
        <w:pStyle w:val="a4"/>
        <w:numPr>
          <w:ilvl w:val="1"/>
          <w:numId w:val="1"/>
        </w:numPr>
        <w:tabs>
          <w:tab w:val="left" w:pos="496"/>
        </w:tabs>
        <w:spacing w:line="251" w:lineRule="exact"/>
        <w:ind w:left="496" w:hanging="384"/>
        <w:jc w:val="left"/>
      </w:pPr>
      <w:r w:rsidRPr="00BC7DB1">
        <w:rPr>
          <w:spacing w:val="-2"/>
        </w:rPr>
        <w:t>Стоимость</w:t>
      </w:r>
      <w:r w:rsidRPr="00BC7DB1">
        <w:rPr>
          <w:spacing w:val="-3"/>
        </w:rPr>
        <w:t xml:space="preserve"> </w:t>
      </w:r>
      <w:r w:rsidRPr="00BC7DB1">
        <w:rPr>
          <w:spacing w:val="-2"/>
        </w:rPr>
        <w:t>работ</w:t>
      </w:r>
      <w:r w:rsidRPr="00BC7DB1">
        <w:rPr>
          <w:spacing w:val="-3"/>
        </w:rPr>
        <w:t xml:space="preserve"> </w:t>
      </w:r>
      <w:r w:rsidRPr="00BC7DB1">
        <w:rPr>
          <w:spacing w:val="-2"/>
        </w:rPr>
        <w:t>по</w:t>
      </w:r>
      <w:r w:rsidRPr="00BC7DB1">
        <w:rPr>
          <w:spacing w:val="-4"/>
        </w:rPr>
        <w:t xml:space="preserve"> </w:t>
      </w:r>
      <w:r w:rsidRPr="00BC7DB1">
        <w:rPr>
          <w:spacing w:val="-2"/>
        </w:rPr>
        <w:t>настоящему</w:t>
      </w:r>
      <w:r w:rsidRPr="00BC7DB1">
        <w:rPr>
          <w:spacing w:val="-6"/>
        </w:rPr>
        <w:t xml:space="preserve"> </w:t>
      </w:r>
      <w:r w:rsidRPr="00BC7DB1">
        <w:rPr>
          <w:spacing w:val="-2"/>
        </w:rPr>
        <w:t>Договору</w:t>
      </w:r>
      <w:r w:rsidRPr="00BC7DB1">
        <w:rPr>
          <w:spacing w:val="-1"/>
        </w:rPr>
        <w:t xml:space="preserve"> </w:t>
      </w:r>
      <w:r w:rsidRPr="00BC7DB1">
        <w:rPr>
          <w:spacing w:val="-2"/>
        </w:rPr>
        <w:t>определяется</w:t>
      </w:r>
      <w:r w:rsidRPr="00BC7DB1">
        <w:rPr>
          <w:spacing w:val="-4"/>
        </w:rPr>
        <w:t xml:space="preserve"> </w:t>
      </w:r>
      <w:r w:rsidRPr="00BC7DB1">
        <w:rPr>
          <w:spacing w:val="-2"/>
        </w:rPr>
        <w:t>в</w:t>
      </w:r>
      <w:r w:rsidRPr="00BC7DB1">
        <w:rPr>
          <w:spacing w:val="-4"/>
        </w:rPr>
        <w:t xml:space="preserve"> </w:t>
      </w:r>
      <w:r w:rsidRPr="00BC7DB1">
        <w:rPr>
          <w:spacing w:val="-2"/>
        </w:rPr>
        <w:t>локальном</w:t>
      </w:r>
      <w:r w:rsidRPr="00BC7DB1">
        <w:rPr>
          <w:spacing w:val="-8"/>
        </w:rPr>
        <w:t xml:space="preserve"> </w:t>
      </w:r>
      <w:r w:rsidRPr="00BC7DB1">
        <w:rPr>
          <w:spacing w:val="-2"/>
        </w:rPr>
        <w:t>сметном</w:t>
      </w:r>
      <w:r w:rsidRPr="00BC7DB1">
        <w:rPr>
          <w:spacing w:val="-3"/>
        </w:rPr>
        <w:t xml:space="preserve"> </w:t>
      </w:r>
      <w:r w:rsidRPr="00BC7DB1">
        <w:rPr>
          <w:spacing w:val="-2"/>
        </w:rPr>
        <w:t>расчете</w:t>
      </w:r>
      <w:r w:rsidRPr="00BC7DB1">
        <w:rPr>
          <w:spacing w:val="-1"/>
        </w:rPr>
        <w:t xml:space="preserve"> </w:t>
      </w:r>
      <w:r w:rsidRPr="00BC7DB1">
        <w:rPr>
          <w:spacing w:val="-2"/>
        </w:rPr>
        <w:t>и</w:t>
      </w:r>
      <w:r w:rsidRPr="00BC7DB1">
        <w:rPr>
          <w:spacing w:val="-3"/>
        </w:rPr>
        <w:t xml:space="preserve"> </w:t>
      </w:r>
      <w:r w:rsidRPr="00BC7DB1">
        <w:rPr>
          <w:spacing w:val="-2"/>
        </w:rPr>
        <w:t>составляет</w:t>
      </w:r>
    </w:p>
    <w:p w:rsidR="0087706E" w:rsidRPr="00BC7DB1" w:rsidRDefault="00F171D0">
      <w:pPr>
        <w:pStyle w:val="a3"/>
        <w:tabs>
          <w:tab w:val="left" w:pos="1989"/>
          <w:tab w:val="left" w:pos="3204"/>
          <w:tab w:val="left" w:pos="7330"/>
          <w:tab w:val="left" w:pos="8879"/>
        </w:tabs>
        <w:ind w:left="396" w:right="668" w:firstLine="0"/>
        <w:jc w:val="left"/>
      </w:pPr>
      <w:r w:rsidRPr="00BC7DB1">
        <w:rPr>
          <w:u w:val="single"/>
        </w:rPr>
        <w:tab/>
      </w:r>
      <w:r w:rsidRPr="00BC7DB1">
        <w:rPr>
          <w:spacing w:val="-15"/>
        </w:rPr>
        <w:t xml:space="preserve"> </w:t>
      </w:r>
      <w:r w:rsidRPr="00BC7DB1">
        <w:t>(</w:t>
      </w:r>
      <w:r w:rsidRPr="00BC7DB1">
        <w:rPr>
          <w:u w:val="single"/>
        </w:rPr>
        <w:tab/>
      </w:r>
      <w:r w:rsidRPr="00BC7DB1">
        <w:t>)</w:t>
      </w:r>
      <w:r w:rsidRPr="00BC7DB1">
        <w:rPr>
          <w:spacing w:val="40"/>
        </w:rPr>
        <w:t xml:space="preserve"> </w:t>
      </w:r>
      <w:r w:rsidRPr="00BC7DB1">
        <w:t>рублей,</w:t>
      </w:r>
      <w:r w:rsidRPr="00BC7DB1">
        <w:rPr>
          <w:spacing w:val="40"/>
        </w:rPr>
        <w:t xml:space="preserve"> </w:t>
      </w:r>
      <w:r w:rsidRPr="00BC7DB1">
        <w:t>в</w:t>
      </w:r>
      <w:r w:rsidRPr="00BC7DB1">
        <w:rPr>
          <w:spacing w:val="40"/>
        </w:rPr>
        <w:t xml:space="preserve"> </w:t>
      </w:r>
      <w:r w:rsidRPr="00BC7DB1">
        <w:t>том</w:t>
      </w:r>
      <w:r w:rsidRPr="00BC7DB1">
        <w:rPr>
          <w:spacing w:val="40"/>
        </w:rPr>
        <w:t xml:space="preserve"> </w:t>
      </w:r>
      <w:r w:rsidRPr="00BC7DB1">
        <w:t>числе</w:t>
      </w:r>
      <w:r w:rsidRPr="00BC7DB1">
        <w:rPr>
          <w:spacing w:val="40"/>
        </w:rPr>
        <w:t xml:space="preserve"> </w:t>
      </w:r>
      <w:r w:rsidRPr="00BC7DB1">
        <w:t>НДС-20%</w:t>
      </w:r>
      <w:r w:rsidRPr="00BC7DB1">
        <w:rPr>
          <w:spacing w:val="40"/>
        </w:rPr>
        <w:t xml:space="preserve"> </w:t>
      </w:r>
      <w:r w:rsidRPr="00BC7DB1">
        <w:t>-</w:t>
      </w:r>
      <w:r w:rsidRPr="00BC7DB1">
        <w:rPr>
          <w:spacing w:val="32"/>
        </w:rPr>
        <w:t xml:space="preserve"> </w:t>
      </w:r>
      <w:r w:rsidRPr="00BC7DB1">
        <w:rPr>
          <w:u w:val="single"/>
        </w:rPr>
        <w:tab/>
      </w:r>
      <w:r w:rsidRPr="00BC7DB1">
        <w:rPr>
          <w:spacing w:val="-15"/>
        </w:rPr>
        <w:t xml:space="preserve"> </w:t>
      </w:r>
      <w:r w:rsidRPr="00BC7DB1">
        <w:t>(</w:t>
      </w:r>
      <w:r w:rsidRPr="00BC7DB1">
        <w:rPr>
          <w:u w:val="single"/>
        </w:rPr>
        <w:tab/>
      </w:r>
      <w:r w:rsidRPr="00BC7DB1">
        <w:t>)</w:t>
      </w:r>
      <w:r w:rsidRPr="00BC7DB1">
        <w:rPr>
          <w:spacing w:val="4"/>
        </w:rPr>
        <w:t xml:space="preserve"> </w:t>
      </w:r>
      <w:r w:rsidRPr="00BC7DB1">
        <w:t>рублей. Стоимость работ включает в себя стоимость материалов, необходимых для выполнения работ.</w:t>
      </w:r>
    </w:p>
    <w:p w:rsidR="0087706E" w:rsidRPr="00BC7DB1" w:rsidRDefault="00F171D0">
      <w:pPr>
        <w:pStyle w:val="a4"/>
        <w:numPr>
          <w:ilvl w:val="1"/>
          <w:numId w:val="1"/>
        </w:numPr>
        <w:tabs>
          <w:tab w:val="left" w:pos="1064"/>
        </w:tabs>
        <w:ind w:right="675" w:firstLine="566"/>
        <w:jc w:val="left"/>
      </w:pPr>
      <w:r w:rsidRPr="00BC7DB1">
        <w:t>Стоимость работ по договору может быть изменена в случае уменьшения или увеличения объемов работ путем составления дополнительного соглашения к настоящему договору.</w:t>
      </w:r>
    </w:p>
    <w:p w:rsidR="0087706E" w:rsidRPr="00BC7DB1" w:rsidRDefault="0087706E">
      <w:pPr>
        <w:pStyle w:val="a3"/>
        <w:spacing w:before="4"/>
        <w:ind w:left="0" w:firstLine="0"/>
        <w:jc w:val="left"/>
      </w:pPr>
    </w:p>
    <w:p w:rsidR="0087706E" w:rsidRPr="00BC7DB1" w:rsidRDefault="00F171D0">
      <w:pPr>
        <w:pStyle w:val="2"/>
        <w:numPr>
          <w:ilvl w:val="0"/>
          <w:numId w:val="1"/>
        </w:numPr>
        <w:tabs>
          <w:tab w:val="left" w:pos="3844"/>
        </w:tabs>
        <w:ind w:left="3844" w:hanging="359"/>
        <w:jc w:val="left"/>
      </w:pPr>
      <w:r w:rsidRPr="00BC7DB1">
        <w:t>Права</w:t>
      </w:r>
      <w:r w:rsidRPr="00BC7DB1">
        <w:rPr>
          <w:spacing w:val="-3"/>
        </w:rPr>
        <w:t xml:space="preserve"> </w:t>
      </w:r>
      <w:r w:rsidRPr="00BC7DB1">
        <w:t>и</w:t>
      </w:r>
      <w:r w:rsidRPr="00BC7DB1">
        <w:rPr>
          <w:spacing w:val="-3"/>
        </w:rPr>
        <w:t xml:space="preserve"> </w:t>
      </w:r>
      <w:r w:rsidRPr="00BC7DB1">
        <w:t>обязанности</w:t>
      </w:r>
      <w:r w:rsidRPr="00BC7DB1">
        <w:rPr>
          <w:spacing w:val="-3"/>
        </w:rPr>
        <w:t xml:space="preserve"> </w:t>
      </w:r>
      <w:r w:rsidRPr="00BC7DB1">
        <w:rPr>
          <w:spacing w:val="-2"/>
        </w:rPr>
        <w:t>Сторон</w:t>
      </w:r>
    </w:p>
    <w:p w:rsidR="0087706E" w:rsidRPr="00BC7DB1" w:rsidRDefault="00F171D0">
      <w:pPr>
        <w:pStyle w:val="a4"/>
        <w:numPr>
          <w:ilvl w:val="1"/>
          <w:numId w:val="1"/>
        </w:numPr>
        <w:tabs>
          <w:tab w:val="left" w:pos="1065"/>
        </w:tabs>
        <w:spacing w:before="2"/>
        <w:ind w:left="1065" w:hanging="386"/>
        <w:jc w:val="left"/>
        <w:rPr>
          <w:b/>
        </w:rPr>
      </w:pPr>
      <w:r w:rsidRPr="00BC7DB1">
        <w:rPr>
          <w:b/>
        </w:rPr>
        <w:t>Подрядчик</w:t>
      </w:r>
      <w:r w:rsidRPr="00BC7DB1">
        <w:rPr>
          <w:b/>
          <w:spacing w:val="-7"/>
        </w:rPr>
        <w:t xml:space="preserve"> </w:t>
      </w:r>
      <w:r w:rsidRPr="00BC7DB1">
        <w:rPr>
          <w:b/>
          <w:spacing w:val="-2"/>
        </w:rPr>
        <w:t>обязан:</w:t>
      </w:r>
    </w:p>
    <w:p w:rsidR="0087706E" w:rsidRPr="00BC7DB1" w:rsidRDefault="00F171D0">
      <w:pPr>
        <w:pStyle w:val="a4"/>
        <w:numPr>
          <w:ilvl w:val="2"/>
          <w:numId w:val="1"/>
        </w:numPr>
        <w:tabs>
          <w:tab w:val="left" w:pos="1227"/>
        </w:tabs>
        <w:spacing w:line="247" w:lineRule="exact"/>
        <w:ind w:left="1227" w:hanging="548"/>
        <w:jc w:val="both"/>
      </w:pPr>
      <w:r w:rsidRPr="00BC7DB1">
        <w:t>Выполнить</w:t>
      </w:r>
      <w:r w:rsidRPr="00BC7DB1">
        <w:rPr>
          <w:spacing w:val="-7"/>
        </w:rPr>
        <w:t xml:space="preserve"> </w:t>
      </w:r>
      <w:r w:rsidRPr="00BC7DB1">
        <w:t>и</w:t>
      </w:r>
      <w:r w:rsidRPr="00BC7DB1">
        <w:rPr>
          <w:spacing w:val="-5"/>
        </w:rPr>
        <w:t xml:space="preserve"> </w:t>
      </w:r>
      <w:r w:rsidRPr="00BC7DB1">
        <w:t>сдать</w:t>
      </w:r>
      <w:r w:rsidRPr="00BC7DB1">
        <w:rPr>
          <w:spacing w:val="-4"/>
        </w:rPr>
        <w:t xml:space="preserve"> </w:t>
      </w:r>
      <w:r w:rsidRPr="00BC7DB1">
        <w:t>работы</w:t>
      </w:r>
      <w:r w:rsidRPr="00BC7DB1">
        <w:rPr>
          <w:spacing w:val="-5"/>
        </w:rPr>
        <w:t xml:space="preserve"> </w:t>
      </w:r>
      <w:r w:rsidRPr="00BC7DB1">
        <w:t>в</w:t>
      </w:r>
      <w:r w:rsidRPr="00BC7DB1">
        <w:rPr>
          <w:spacing w:val="-4"/>
        </w:rPr>
        <w:t xml:space="preserve"> </w:t>
      </w:r>
      <w:r w:rsidRPr="00BC7DB1">
        <w:t>объеме</w:t>
      </w:r>
      <w:r w:rsidRPr="00BC7DB1">
        <w:rPr>
          <w:spacing w:val="-4"/>
        </w:rPr>
        <w:t xml:space="preserve"> </w:t>
      </w:r>
      <w:r w:rsidRPr="00BC7DB1">
        <w:t>и</w:t>
      </w:r>
      <w:r w:rsidRPr="00BC7DB1">
        <w:rPr>
          <w:spacing w:val="-5"/>
        </w:rPr>
        <w:t xml:space="preserve"> </w:t>
      </w:r>
      <w:r w:rsidRPr="00BC7DB1">
        <w:t>сроки,</w:t>
      </w:r>
      <w:r w:rsidRPr="00BC7DB1">
        <w:rPr>
          <w:spacing w:val="-4"/>
        </w:rPr>
        <w:t xml:space="preserve"> </w:t>
      </w:r>
      <w:r w:rsidRPr="00BC7DB1">
        <w:t>предусмотренные</w:t>
      </w:r>
      <w:r w:rsidRPr="00BC7DB1">
        <w:rPr>
          <w:spacing w:val="-4"/>
        </w:rPr>
        <w:t xml:space="preserve"> </w:t>
      </w:r>
      <w:r w:rsidRPr="00BC7DB1">
        <w:t>настоящим</w:t>
      </w:r>
      <w:r w:rsidRPr="00BC7DB1">
        <w:rPr>
          <w:spacing w:val="-7"/>
        </w:rPr>
        <w:t xml:space="preserve"> </w:t>
      </w:r>
      <w:r w:rsidRPr="00BC7DB1">
        <w:rPr>
          <w:spacing w:val="-2"/>
        </w:rPr>
        <w:t>Договором.</w:t>
      </w:r>
    </w:p>
    <w:p w:rsidR="0087706E" w:rsidRPr="00BC7DB1" w:rsidRDefault="00F171D0">
      <w:pPr>
        <w:pStyle w:val="a4"/>
        <w:numPr>
          <w:ilvl w:val="2"/>
          <w:numId w:val="1"/>
        </w:numPr>
        <w:tabs>
          <w:tab w:val="left" w:pos="1226"/>
        </w:tabs>
        <w:spacing w:before="1"/>
        <w:ind w:left="112" w:right="671" w:firstLine="566"/>
        <w:jc w:val="both"/>
      </w:pPr>
      <w:r w:rsidRPr="00BC7DB1">
        <w:t>Обеспечить</w:t>
      </w:r>
      <w:r w:rsidRPr="00BC7DB1">
        <w:rPr>
          <w:spacing w:val="-1"/>
        </w:rPr>
        <w:t xml:space="preserve"> </w:t>
      </w:r>
      <w:r w:rsidRPr="00BC7DB1">
        <w:t>выполнение</w:t>
      </w:r>
      <w:r w:rsidRPr="00BC7DB1">
        <w:rPr>
          <w:spacing w:val="-2"/>
        </w:rPr>
        <w:t xml:space="preserve"> </w:t>
      </w:r>
      <w:r w:rsidRPr="00BC7DB1">
        <w:t>работ своими</w:t>
      </w:r>
      <w:r w:rsidRPr="00BC7DB1">
        <w:rPr>
          <w:spacing w:val="-1"/>
        </w:rPr>
        <w:t xml:space="preserve"> </w:t>
      </w:r>
      <w:r w:rsidRPr="00BC7DB1">
        <w:t>силами</w:t>
      </w:r>
      <w:r w:rsidRPr="00BC7DB1">
        <w:rPr>
          <w:spacing w:val="-1"/>
        </w:rPr>
        <w:t xml:space="preserve"> </w:t>
      </w:r>
      <w:r w:rsidRPr="00BC7DB1">
        <w:t>и</w:t>
      </w:r>
      <w:r w:rsidRPr="00BC7DB1">
        <w:rPr>
          <w:spacing w:val="-1"/>
        </w:rPr>
        <w:t xml:space="preserve"> </w:t>
      </w:r>
      <w:r w:rsidRPr="00BC7DB1">
        <w:t>средствами, либо, с согласия</w:t>
      </w:r>
      <w:r w:rsidRPr="00BC7DB1">
        <w:rPr>
          <w:spacing w:val="-1"/>
        </w:rPr>
        <w:t xml:space="preserve"> </w:t>
      </w:r>
      <w:r w:rsidRPr="00BC7DB1">
        <w:t>Заказчика,</w:t>
      </w:r>
      <w:r w:rsidRPr="00BC7DB1">
        <w:rPr>
          <w:spacing w:val="-2"/>
        </w:rPr>
        <w:t xml:space="preserve"> </w:t>
      </w:r>
      <w:r w:rsidRPr="00BC7DB1">
        <w:t>с привлечением</w:t>
      </w:r>
      <w:r w:rsidRPr="00BC7DB1">
        <w:rPr>
          <w:spacing w:val="-16"/>
        </w:rPr>
        <w:t xml:space="preserve"> </w:t>
      </w:r>
      <w:r w:rsidRPr="00BC7DB1">
        <w:t>субподрядчиков.</w:t>
      </w:r>
      <w:r w:rsidRPr="00BC7DB1">
        <w:rPr>
          <w:spacing w:val="-14"/>
        </w:rPr>
        <w:t xml:space="preserve"> </w:t>
      </w:r>
      <w:r w:rsidRPr="00BC7DB1">
        <w:t>Все</w:t>
      </w:r>
      <w:r w:rsidRPr="00BC7DB1">
        <w:rPr>
          <w:spacing w:val="-14"/>
        </w:rPr>
        <w:t xml:space="preserve"> </w:t>
      </w:r>
      <w:r w:rsidRPr="00BC7DB1">
        <w:t>материалы,</w:t>
      </w:r>
      <w:r w:rsidRPr="00BC7DB1">
        <w:rPr>
          <w:spacing w:val="-13"/>
        </w:rPr>
        <w:t xml:space="preserve"> </w:t>
      </w:r>
      <w:r w:rsidRPr="00BC7DB1">
        <w:t>используемые</w:t>
      </w:r>
      <w:r w:rsidRPr="00BC7DB1">
        <w:rPr>
          <w:spacing w:val="-14"/>
        </w:rPr>
        <w:t xml:space="preserve"> </w:t>
      </w:r>
      <w:r w:rsidRPr="00BC7DB1">
        <w:t>при</w:t>
      </w:r>
      <w:r w:rsidRPr="00BC7DB1">
        <w:rPr>
          <w:spacing w:val="-14"/>
        </w:rPr>
        <w:t xml:space="preserve"> </w:t>
      </w:r>
      <w:r w:rsidRPr="00BC7DB1">
        <w:t>производстве</w:t>
      </w:r>
      <w:r w:rsidRPr="00BC7DB1">
        <w:rPr>
          <w:spacing w:val="-14"/>
        </w:rPr>
        <w:t xml:space="preserve"> </w:t>
      </w:r>
      <w:r w:rsidRPr="00BC7DB1">
        <w:t>работ,</w:t>
      </w:r>
      <w:r w:rsidRPr="00BC7DB1">
        <w:rPr>
          <w:spacing w:val="-13"/>
        </w:rPr>
        <w:t xml:space="preserve"> </w:t>
      </w:r>
      <w:r w:rsidRPr="00BC7DB1">
        <w:t>приобретенные Подрядчиком, должны иметь соответствующие сертификаты, технические паспорта и другие документы, удостоверяющие их качество. Подлинные экземпляры этих документов должны быть переданы Заказчику при сдаче работ.</w:t>
      </w:r>
    </w:p>
    <w:p w:rsidR="0087706E" w:rsidRPr="00BC7DB1" w:rsidRDefault="00F171D0">
      <w:pPr>
        <w:pStyle w:val="a4"/>
        <w:numPr>
          <w:ilvl w:val="2"/>
          <w:numId w:val="1"/>
        </w:numPr>
        <w:tabs>
          <w:tab w:val="left" w:pos="1226"/>
        </w:tabs>
        <w:ind w:left="112" w:right="670" w:firstLine="566"/>
        <w:jc w:val="both"/>
      </w:pPr>
      <w:r w:rsidRPr="00BC7DB1">
        <w:t xml:space="preserve">Обеспечить соблюдение требований техники безопасности при производстве работ и качество всех работ в соответствии с действующими нормами и техническими условиями. Ответственность за соблюдение требований техники безопасности лежит в полном объеме на </w:t>
      </w:r>
      <w:r w:rsidRPr="00BC7DB1">
        <w:rPr>
          <w:spacing w:val="-2"/>
        </w:rPr>
        <w:t>Подрядчике.</w:t>
      </w:r>
    </w:p>
    <w:p w:rsidR="0087706E" w:rsidRPr="00BC7DB1" w:rsidRDefault="00F171D0">
      <w:pPr>
        <w:pStyle w:val="a4"/>
        <w:numPr>
          <w:ilvl w:val="2"/>
          <w:numId w:val="1"/>
        </w:numPr>
        <w:tabs>
          <w:tab w:val="left" w:pos="1226"/>
        </w:tabs>
        <w:spacing w:line="242" w:lineRule="auto"/>
        <w:ind w:left="112" w:right="668" w:firstLine="566"/>
        <w:jc w:val="both"/>
      </w:pPr>
      <w:r w:rsidRPr="00BC7DB1">
        <w:t>Нести ответственность перед Заказчиком за ненадлежащее выполнение работ по настоящему</w:t>
      </w:r>
      <w:r w:rsidRPr="00BC7DB1">
        <w:rPr>
          <w:spacing w:val="-10"/>
        </w:rPr>
        <w:t xml:space="preserve"> </w:t>
      </w:r>
      <w:r w:rsidRPr="00BC7DB1">
        <w:t>Договору.</w:t>
      </w:r>
      <w:r w:rsidRPr="00BC7DB1">
        <w:rPr>
          <w:spacing w:val="-7"/>
        </w:rPr>
        <w:t xml:space="preserve"> </w:t>
      </w:r>
      <w:r w:rsidRPr="00BC7DB1">
        <w:t>Отвечать</w:t>
      </w:r>
      <w:r w:rsidRPr="00BC7DB1">
        <w:rPr>
          <w:spacing w:val="-7"/>
        </w:rPr>
        <w:t xml:space="preserve"> </w:t>
      </w:r>
      <w:r w:rsidRPr="00BC7DB1">
        <w:t>за</w:t>
      </w:r>
      <w:r w:rsidRPr="00BC7DB1">
        <w:rPr>
          <w:spacing w:val="-7"/>
        </w:rPr>
        <w:t xml:space="preserve"> </w:t>
      </w:r>
      <w:r w:rsidRPr="00BC7DB1">
        <w:t>действия</w:t>
      </w:r>
      <w:r w:rsidRPr="00BC7DB1">
        <w:rPr>
          <w:spacing w:val="-7"/>
        </w:rPr>
        <w:t xml:space="preserve"> </w:t>
      </w:r>
      <w:r w:rsidRPr="00BC7DB1">
        <w:t>привлеченных</w:t>
      </w:r>
      <w:r w:rsidRPr="00BC7DB1">
        <w:rPr>
          <w:spacing w:val="-7"/>
        </w:rPr>
        <w:t xml:space="preserve"> </w:t>
      </w:r>
      <w:r w:rsidRPr="00BC7DB1">
        <w:t>субподрядчиком,</w:t>
      </w:r>
      <w:r w:rsidRPr="00BC7DB1">
        <w:rPr>
          <w:spacing w:val="-10"/>
        </w:rPr>
        <w:t xml:space="preserve"> </w:t>
      </w:r>
      <w:r w:rsidRPr="00BC7DB1">
        <w:t>как</w:t>
      </w:r>
      <w:r w:rsidRPr="00BC7DB1">
        <w:rPr>
          <w:spacing w:val="-7"/>
        </w:rPr>
        <w:t xml:space="preserve"> </w:t>
      </w:r>
      <w:r w:rsidRPr="00BC7DB1">
        <w:t>за</w:t>
      </w:r>
      <w:r w:rsidRPr="00BC7DB1">
        <w:rPr>
          <w:spacing w:val="-7"/>
        </w:rPr>
        <w:t xml:space="preserve"> </w:t>
      </w:r>
      <w:r w:rsidRPr="00BC7DB1">
        <w:t>свои</w:t>
      </w:r>
      <w:r w:rsidRPr="00BC7DB1">
        <w:rPr>
          <w:spacing w:val="-8"/>
        </w:rPr>
        <w:t xml:space="preserve"> </w:t>
      </w:r>
      <w:r w:rsidRPr="00BC7DB1">
        <w:t>собственные.</w:t>
      </w:r>
    </w:p>
    <w:p w:rsidR="0087706E" w:rsidRPr="00BC7DB1" w:rsidRDefault="00F171D0">
      <w:pPr>
        <w:pStyle w:val="a4"/>
        <w:numPr>
          <w:ilvl w:val="2"/>
          <w:numId w:val="1"/>
        </w:numPr>
        <w:tabs>
          <w:tab w:val="left" w:pos="1226"/>
        </w:tabs>
        <w:ind w:left="112" w:right="671" w:firstLine="566"/>
        <w:jc w:val="both"/>
      </w:pPr>
      <w:r w:rsidRPr="00BC7DB1">
        <w:t>На</w:t>
      </w:r>
      <w:r w:rsidRPr="00BC7DB1">
        <w:rPr>
          <w:spacing w:val="-10"/>
        </w:rPr>
        <w:t xml:space="preserve"> </w:t>
      </w:r>
      <w:r w:rsidRPr="00BC7DB1">
        <w:t>Подрядчике</w:t>
      </w:r>
      <w:r w:rsidRPr="00BC7DB1">
        <w:rPr>
          <w:spacing w:val="-10"/>
        </w:rPr>
        <w:t xml:space="preserve"> </w:t>
      </w:r>
      <w:r w:rsidRPr="00BC7DB1">
        <w:t>лежит</w:t>
      </w:r>
      <w:r w:rsidRPr="00BC7DB1">
        <w:rPr>
          <w:spacing w:val="-14"/>
        </w:rPr>
        <w:t xml:space="preserve"> </w:t>
      </w:r>
      <w:r w:rsidRPr="00BC7DB1">
        <w:t>риск</w:t>
      </w:r>
      <w:r w:rsidRPr="00BC7DB1">
        <w:rPr>
          <w:spacing w:val="-10"/>
        </w:rPr>
        <w:t xml:space="preserve"> </w:t>
      </w:r>
      <w:r w:rsidRPr="00BC7DB1">
        <w:t>случайного</w:t>
      </w:r>
      <w:r w:rsidRPr="00BC7DB1">
        <w:rPr>
          <w:spacing w:val="-13"/>
        </w:rPr>
        <w:t xml:space="preserve"> </w:t>
      </w:r>
      <w:r w:rsidRPr="00BC7DB1">
        <w:t>уничтожения</w:t>
      </w:r>
      <w:r w:rsidRPr="00BC7DB1">
        <w:rPr>
          <w:spacing w:val="-11"/>
        </w:rPr>
        <w:t xml:space="preserve"> </w:t>
      </w:r>
      <w:r w:rsidRPr="00BC7DB1">
        <w:t>или</w:t>
      </w:r>
      <w:r w:rsidRPr="00BC7DB1">
        <w:rPr>
          <w:spacing w:val="-11"/>
        </w:rPr>
        <w:t xml:space="preserve"> </w:t>
      </w:r>
      <w:r w:rsidRPr="00BC7DB1">
        <w:t>повреждения</w:t>
      </w:r>
      <w:r w:rsidRPr="00BC7DB1">
        <w:rPr>
          <w:spacing w:val="-13"/>
        </w:rPr>
        <w:t xml:space="preserve"> </w:t>
      </w:r>
      <w:r w:rsidRPr="00BC7DB1">
        <w:t>результата</w:t>
      </w:r>
      <w:r w:rsidRPr="00BC7DB1">
        <w:rPr>
          <w:spacing w:val="-10"/>
        </w:rPr>
        <w:t xml:space="preserve"> </w:t>
      </w:r>
      <w:r w:rsidRPr="00BC7DB1">
        <w:t>работ</w:t>
      </w:r>
      <w:r w:rsidRPr="00BC7DB1">
        <w:rPr>
          <w:spacing w:val="-13"/>
        </w:rPr>
        <w:t xml:space="preserve"> </w:t>
      </w:r>
      <w:r w:rsidRPr="00BC7DB1">
        <w:t>до момента сдачи его в полном объеме Заказчику, кроме случаев, связанных с обстоятельствами непреодолимой силы.</w:t>
      </w:r>
    </w:p>
    <w:p w:rsidR="0087706E" w:rsidRPr="00BC7DB1" w:rsidRDefault="00F171D0">
      <w:pPr>
        <w:pStyle w:val="a4"/>
        <w:numPr>
          <w:ilvl w:val="2"/>
          <w:numId w:val="1"/>
        </w:numPr>
        <w:tabs>
          <w:tab w:val="left" w:pos="1226"/>
        </w:tabs>
        <w:ind w:left="112" w:right="673" w:firstLine="566"/>
        <w:jc w:val="both"/>
      </w:pPr>
      <w:r w:rsidRPr="00BC7DB1">
        <w:t>До приемки работ Подрядчик обязан вывезти принадлежащие Подрядчику</w:t>
      </w:r>
      <w:r w:rsidRPr="00BC7DB1">
        <w:rPr>
          <w:spacing w:val="-1"/>
        </w:rPr>
        <w:t xml:space="preserve"> </w:t>
      </w:r>
      <w:r w:rsidRPr="00BC7DB1">
        <w:t>оборудование, инвентарь, инструменты, материалы и строительный мусор.</w:t>
      </w:r>
    </w:p>
    <w:p w:rsidR="0087706E" w:rsidRPr="00BC7DB1" w:rsidRDefault="00F171D0">
      <w:pPr>
        <w:pStyle w:val="a4"/>
        <w:numPr>
          <w:ilvl w:val="2"/>
          <w:numId w:val="1"/>
        </w:numPr>
        <w:tabs>
          <w:tab w:val="left" w:pos="1226"/>
        </w:tabs>
        <w:ind w:left="112" w:right="675" w:firstLine="566"/>
        <w:jc w:val="both"/>
      </w:pPr>
      <w:r w:rsidRPr="00BC7DB1">
        <w:t>Подрядчик не вправе без письменного согласия Заказчика привлекать для выполнения работ по настоящему договору субподрядчиков, в противном случае Подрядчик обязан уплатить Заказчику штраф в размере, установленном Договором.</w:t>
      </w:r>
    </w:p>
    <w:p w:rsidR="0087706E" w:rsidRPr="00BC7DB1" w:rsidRDefault="00F171D0">
      <w:pPr>
        <w:pStyle w:val="a4"/>
        <w:numPr>
          <w:ilvl w:val="2"/>
          <w:numId w:val="1"/>
        </w:numPr>
        <w:tabs>
          <w:tab w:val="left" w:pos="1213"/>
        </w:tabs>
        <w:spacing w:line="274" w:lineRule="exact"/>
        <w:ind w:left="1213" w:hanging="548"/>
        <w:jc w:val="both"/>
      </w:pPr>
      <w:r w:rsidRPr="00BC7DB1">
        <w:t>По</w:t>
      </w:r>
      <w:r w:rsidRPr="00BC7DB1">
        <w:rPr>
          <w:spacing w:val="-6"/>
        </w:rPr>
        <w:t xml:space="preserve"> </w:t>
      </w:r>
      <w:r w:rsidRPr="00BC7DB1">
        <w:t>завершению</w:t>
      </w:r>
      <w:r w:rsidRPr="00BC7DB1">
        <w:rPr>
          <w:spacing w:val="-3"/>
        </w:rPr>
        <w:t xml:space="preserve"> </w:t>
      </w:r>
      <w:r w:rsidRPr="00BC7DB1">
        <w:t>работ</w:t>
      </w:r>
      <w:r w:rsidRPr="00BC7DB1">
        <w:rPr>
          <w:spacing w:val="-3"/>
        </w:rPr>
        <w:t xml:space="preserve"> </w:t>
      </w:r>
      <w:r w:rsidRPr="00BC7DB1">
        <w:t>(этапа</w:t>
      </w:r>
      <w:r w:rsidRPr="00BC7DB1">
        <w:rPr>
          <w:spacing w:val="-3"/>
        </w:rPr>
        <w:t xml:space="preserve"> </w:t>
      </w:r>
      <w:r w:rsidRPr="00BC7DB1">
        <w:t>работ)</w:t>
      </w:r>
      <w:r w:rsidRPr="00BC7DB1">
        <w:rPr>
          <w:spacing w:val="3"/>
        </w:rPr>
        <w:t xml:space="preserve"> </w:t>
      </w:r>
      <w:r w:rsidRPr="00BC7DB1">
        <w:rPr>
          <w:sz w:val="24"/>
        </w:rPr>
        <w:t>в</w:t>
      </w:r>
      <w:r w:rsidRPr="00BC7DB1">
        <w:rPr>
          <w:spacing w:val="-5"/>
          <w:sz w:val="24"/>
        </w:rPr>
        <w:t xml:space="preserve"> </w:t>
      </w:r>
      <w:r w:rsidRPr="00BC7DB1">
        <w:t>течение</w:t>
      </w:r>
      <w:r w:rsidRPr="00BC7DB1">
        <w:rPr>
          <w:spacing w:val="-3"/>
        </w:rPr>
        <w:t xml:space="preserve"> </w:t>
      </w:r>
      <w:r w:rsidRPr="00BC7DB1">
        <w:t>2-х</w:t>
      </w:r>
      <w:r w:rsidRPr="00BC7DB1">
        <w:rPr>
          <w:spacing w:val="-3"/>
        </w:rPr>
        <w:t xml:space="preserve"> </w:t>
      </w:r>
      <w:r w:rsidRPr="00BC7DB1">
        <w:t>рабочих</w:t>
      </w:r>
      <w:r w:rsidRPr="00BC7DB1">
        <w:rPr>
          <w:spacing w:val="-3"/>
        </w:rPr>
        <w:t xml:space="preserve"> </w:t>
      </w:r>
      <w:r w:rsidRPr="00BC7DB1">
        <w:t>дней,</w:t>
      </w:r>
      <w:r w:rsidRPr="00BC7DB1">
        <w:rPr>
          <w:spacing w:val="-6"/>
        </w:rPr>
        <w:t xml:space="preserve"> </w:t>
      </w:r>
      <w:r w:rsidRPr="00BC7DB1">
        <w:t>либо,</w:t>
      </w:r>
      <w:r w:rsidRPr="00BC7DB1">
        <w:rPr>
          <w:spacing w:val="-3"/>
        </w:rPr>
        <w:t xml:space="preserve"> </w:t>
      </w:r>
      <w:r w:rsidRPr="00BC7DB1">
        <w:t>если</w:t>
      </w:r>
      <w:r w:rsidRPr="00BC7DB1">
        <w:rPr>
          <w:spacing w:val="-3"/>
        </w:rPr>
        <w:t xml:space="preserve"> </w:t>
      </w:r>
      <w:r w:rsidRPr="00BC7DB1">
        <w:rPr>
          <w:spacing w:val="-2"/>
        </w:rPr>
        <w:t>сдача</w:t>
      </w:r>
    </w:p>
    <w:p w:rsidR="0087706E" w:rsidRPr="00BC7DB1" w:rsidRDefault="00F171D0">
      <w:pPr>
        <w:pStyle w:val="1"/>
        <w:spacing w:before="242"/>
        <w:ind w:right="671"/>
        <w:jc w:val="right"/>
      </w:pPr>
      <w:r w:rsidRPr="00BC7DB1">
        <w:rPr>
          <w:spacing w:val="-10"/>
        </w:rPr>
        <w:t>1</w:t>
      </w:r>
    </w:p>
    <w:p w:rsidR="0087706E" w:rsidRPr="00BC7DB1" w:rsidRDefault="0087706E">
      <w:pPr>
        <w:jc w:val="right"/>
        <w:sectPr w:rsidR="0087706E" w:rsidRPr="00BC7DB1">
          <w:type w:val="continuous"/>
          <w:pgSz w:w="11910" w:h="16840"/>
          <w:pgMar w:top="180" w:right="460" w:bottom="280" w:left="1020" w:header="720" w:footer="720" w:gutter="0"/>
          <w:cols w:space="720"/>
        </w:sectPr>
      </w:pPr>
    </w:p>
    <w:p w:rsidR="0087706E" w:rsidRPr="00BC7DB1" w:rsidRDefault="00F171D0">
      <w:pPr>
        <w:pStyle w:val="a3"/>
        <w:spacing w:before="62"/>
        <w:ind w:right="667" w:firstLine="0"/>
      </w:pPr>
      <w:r w:rsidRPr="00BC7DB1">
        <w:lastRenderedPageBreak/>
        <w:t>прие</w:t>
      </w:r>
      <w:r w:rsidR="00B825D4" w:rsidRPr="00BC7DB1">
        <w:t>м</w:t>
      </w:r>
      <w:r w:rsidRPr="00BC7DB1">
        <w:t>ка работ осуществляется ежемесячно, до 25-го числа текущего месяца,</w:t>
      </w:r>
      <w:r w:rsidRPr="00BC7DB1">
        <w:rPr>
          <w:spacing w:val="40"/>
        </w:rPr>
        <w:t xml:space="preserve"> </w:t>
      </w:r>
      <w:r w:rsidRPr="00BC7DB1">
        <w:t>направить Заказчику надлежащим образом оформленные акт о приемке выполненных работ</w:t>
      </w:r>
      <w:r w:rsidRPr="00BC7DB1">
        <w:rPr>
          <w:spacing w:val="40"/>
        </w:rPr>
        <w:t xml:space="preserve"> </w:t>
      </w:r>
      <w:r w:rsidRPr="00BC7DB1">
        <w:t>по форме № КС-2 и счет- фактуру (или УПД), имеющие обязательные реквизиты и подписи уполномоченных лиц (Счета- фактуры, имеющие подпись руководителя организации в графе «Главный бухгалтер или иное уполномоченное лицо» считаются надлежащим образом оформленными, поскольку в таком случае, Стороны</w:t>
      </w:r>
      <w:r w:rsidRPr="00BC7DB1">
        <w:rPr>
          <w:spacing w:val="-7"/>
        </w:rPr>
        <w:t xml:space="preserve"> </w:t>
      </w:r>
      <w:r w:rsidRPr="00BC7DB1">
        <w:t>исходят</w:t>
      </w:r>
      <w:r w:rsidRPr="00BC7DB1">
        <w:rPr>
          <w:spacing w:val="-8"/>
        </w:rPr>
        <w:t xml:space="preserve"> </w:t>
      </w:r>
      <w:r w:rsidRPr="00BC7DB1">
        <w:t>из</w:t>
      </w:r>
      <w:r w:rsidRPr="00BC7DB1">
        <w:rPr>
          <w:spacing w:val="-8"/>
        </w:rPr>
        <w:t xml:space="preserve"> </w:t>
      </w:r>
      <w:r w:rsidRPr="00BC7DB1">
        <w:t>того,</w:t>
      </w:r>
      <w:r w:rsidRPr="00BC7DB1">
        <w:rPr>
          <w:spacing w:val="-9"/>
        </w:rPr>
        <w:t xml:space="preserve"> </w:t>
      </w:r>
      <w:r w:rsidRPr="00BC7DB1">
        <w:t>что</w:t>
      </w:r>
      <w:r w:rsidRPr="00BC7DB1">
        <w:rPr>
          <w:spacing w:val="-7"/>
        </w:rPr>
        <w:t xml:space="preserve"> </w:t>
      </w:r>
      <w:r w:rsidRPr="00BC7DB1">
        <w:t>ведение</w:t>
      </w:r>
      <w:r w:rsidRPr="00BC7DB1">
        <w:rPr>
          <w:spacing w:val="-7"/>
        </w:rPr>
        <w:t xml:space="preserve"> </w:t>
      </w:r>
      <w:r w:rsidRPr="00BC7DB1">
        <w:t>бухгалтерского</w:t>
      </w:r>
      <w:r w:rsidRPr="00BC7DB1">
        <w:rPr>
          <w:spacing w:val="-7"/>
        </w:rPr>
        <w:t xml:space="preserve"> </w:t>
      </w:r>
      <w:r w:rsidRPr="00BC7DB1">
        <w:t>учета</w:t>
      </w:r>
      <w:r w:rsidRPr="00BC7DB1">
        <w:rPr>
          <w:spacing w:val="-7"/>
        </w:rPr>
        <w:t xml:space="preserve"> </w:t>
      </w:r>
      <w:r w:rsidRPr="00BC7DB1">
        <w:t>возложено</w:t>
      </w:r>
      <w:r w:rsidRPr="00BC7DB1">
        <w:rPr>
          <w:spacing w:val="-7"/>
        </w:rPr>
        <w:t xml:space="preserve"> </w:t>
      </w:r>
      <w:r w:rsidRPr="00BC7DB1">
        <w:t>на</w:t>
      </w:r>
      <w:r w:rsidRPr="00BC7DB1">
        <w:rPr>
          <w:spacing w:val="-7"/>
        </w:rPr>
        <w:t xml:space="preserve"> </w:t>
      </w:r>
      <w:r w:rsidRPr="00BC7DB1">
        <w:t>руководителя</w:t>
      </w:r>
      <w:r w:rsidRPr="00BC7DB1">
        <w:rPr>
          <w:spacing w:val="-8"/>
        </w:rPr>
        <w:t xml:space="preserve"> </w:t>
      </w:r>
      <w:r w:rsidRPr="00BC7DB1">
        <w:t>организации), либо Акт выполненных работ. Счет-фактура не выставляется в случае, если продавец товаров (работ, услуг) не является плательщиком НДС, а также при совершении операций, не облагаемых НДС.</w:t>
      </w:r>
    </w:p>
    <w:p w:rsidR="0087706E" w:rsidRPr="00BC7DB1" w:rsidRDefault="00F171D0">
      <w:pPr>
        <w:pStyle w:val="a4"/>
        <w:numPr>
          <w:ilvl w:val="2"/>
          <w:numId w:val="1"/>
        </w:numPr>
        <w:tabs>
          <w:tab w:val="left" w:pos="1102"/>
        </w:tabs>
        <w:spacing w:before="2"/>
        <w:ind w:left="112" w:right="671" w:firstLine="442"/>
        <w:jc w:val="both"/>
      </w:pPr>
      <w:r w:rsidRPr="00BC7DB1">
        <w:t>Направить</w:t>
      </w:r>
      <w:r w:rsidRPr="00BC7DB1">
        <w:rPr>
          <w:spacing w:val="-7"/>
        </w:rPr>
        <w:t xml:space="preserve"> </w:t>
      </w:r>
      <w:r w:rsidRPr="00BC7DB1">
        <w:t>Заказчику</w:t>
      </w:r>
      <w:r w:rsidRPr="00BC7DB1">
        <w:rPr>
          <w:spacing w:val="-9"/>
        </w:rPr>
        <w:t xml:space="preserve"> </w:t>
      </w:r>
      <w:r w:rsidRPr="00BC7DB1">
        <w:t>по</w:t>
      </w:r>
      <w:r w:rsidRPr="00BC7DB1">
        <w:rPr>
          <w:spacing w:val="-7"/>
        </w:rPr>
        <w:t xml:space="preserve"> </w:t>
      </w:r>
      <w:r w:rsidRPr="00BC7DB1">
        <w:t>окончанию</w:t>
      </w:r>
      <w:r w:rsidRPr="00BC7DB1">
        <w:rPr>
          <w:spacing w:val="-6"/>
        </w:rPr>
        <w:t xml:space="preserve"> </w:t>
      </w:r>
      <w:r w:rsidRPr="00BC7DB1">
        <w:t>выполнения</w:t>
      </w:r>
      <w:r w:rsidRPr="00BC7DB1">
        <w:rPr>
          <w:spacing w:val="-7"/>
        </w:rPr>
        <w:t xml:space="preserve"> </w:t>
      </w:r>
      <w:r w:rsidRPr="00BC7DB1">
        <w:t>работ,</w:t>
      </w:r>
      <w:r w:rsidRPr="00BC7DB1">
        <w:rPr>
          <w:spacing w:val="-7"/>
        </w:rPr>
        <w:t xml:space="preserve"> </w:t>
      </w:r>
      <w:r w:rsidRPr="00BC7DB1">
        <w:t>надлежащим</w:t>
      </w:r>
      <w:r w:rsidRPr="00BC7DB1">
        <w:rPr>
          <w:spacing w:val="-9"/>
        </w:rPr>
        <w:t xml:space="preserve"> </w:t>
      </w:r>
      <w:r w:rsidRPr="00BC7DB1">
        <w:t>образом,</w:t>
      </w:r>
      <w:r w:rsidRPr="00BC7DB1">
        <w:rPr>
          <w:spacing w:val="-7"/>
        </w:rPr>
        <w:t xml:space="preserve"> </w:t>
      </w:r>
      <w:r w:rsidRPr="00BC7DB1">
        <w:t>подписанные Акт о приемке выполненных работ по форме № КС-2 и справку о стоимости выполненных работ и затрат по форме № КС-3 либо Акт выполненных работ.</w:t>
      </w:r>
    </w:p>
    <w:p w:rsidR="0087706E" w:rsidRPr="00BC7DB1" w:rsidRDefault="00F171D0">
      <w:pPr>
        <w:pStyle w:val="a4"/>
        <w:numPr>
          <w:ilvl w:val="2"/>
          <w:numId w:val="1"/>
        </w:numPr>
        <w:tabs>
          <w:tab w:val="left" w:pos="1155"/>
        </w:tabs>
        <w:ind w:left="112" w:right="672" w:firstLine="386"/>
        <w:jc w:val="both"/>
      </w:pPr>
      <w:r w:rsidRPr="00BC7DB1">
        <w:t xml:space="preserve">Одновременно с Актом выполненных работ направить Заказчику </w:t>
      </w:r>
      <w:proofErr w:type="gramStart"/>
      <w:r w:rsidRPr="00BC7DB1">
        <w:t>надлежащим образом</w:t>
      </w:r>
      <w:proofErr w:type="gramEnd"/>
      <w:r w:rsidRPr="00BC7DB1">
        <w:t xml:space="preserve"> оформленный счет-фактуру.</w:t>
      </w:r>
    </w:p>
    <w:p w:rsidR="0087706E" w:rsidRPr="00BC7DB1" w:rsidRDefault="00F171D0">
      <w:pPr>
        <w:pStyle w:val="a4"/>
        <w:numPr>
          <w:ilvl w:val="2"/>
          <w:numId w:val="1"/>
        </w:numPr>
        <w:tabs>
          <w:tab w:val="left" w:pos="1155"/>
        </w:tabs>
        <w:ind w:left="112" w:right="674" w:firstLine="442"/>
        <w:jc w:val="left"/>
      </w:pPr>
      <w:r w:rsidRPr="00BC7DB1">
        <w:t>По окончании работ, а в случае поэтапной сдачи работ в срок, установленный в Договоре для</w:t>
      </w:r>
      <w:r w:rsidRPr="00BC7DB1">
        <w:rPr>
          <w:spacing w:val="40"/>
        </w:rPr>
        <w:t xml:space="preserve"> </w:t>
      </w:r>
      <w:r w:rsidRPr="00BC7DB1">
        <w:t>завершения</w:t>
      </w:r>
      <w:r w:rsidRPr="00BC7DB1">
        <w:rPr>
          <w:spacing w:val="40"/>
        </w:rPr>
        <w:t xml:space="preserve"> </w:t>
      </w:r>
      <w:r w:rsidRPr="00BC7DB1">
        <w:t>этапа,</w:t>
      </w:r>
      <w:r w:rsidRPr="00BC7DB1">
        <w:rPr>
          <w:spacing w:val="40"/>
        </w:rPr>
        <w:t xml:space="preserve"> </w:t>
      </w:r>
      <w:r w:rsidRPr="00BC7DB1">
        <w:t>Подрядчик</w:t>
      </w:r>
      <w:r w:rsidRPr="00BC7DB1">
        <w:rPr>
          <w:spacing w:val="40"/>
        </w:rPr>
        <w:t xml:space="preserve"> </w:t>
      </w:r>
      <w:r w:rsidRPr="00BC7DB1">
        <w:t>составляет</w:t>
      </w:r>
      <w:r w:rsidRPr="00BC7DB1">
        <w:rPr>
          <w:spacing w:val="40"/>
        </w:rPr>
        <w:t xml:space="preserve"> </w:t>
      </w:r>
      <w:r w:rsidRPr="00BC7DB1">
        <w:t>и</w:t>
      </w:r>
      <w:r w:rsidRPr="00BC7DB1">
        <w:rPr>
          <w:spacing w:val="40"/>
        </w:rPr>
        <w:t xml:space="preserve"> </w:t>
      </w:r>
      <w:r w:rsidRPr="00BC7DB1">
        <w:t>направляет</w:t>
      </w:r>
      <w:r w:rsidRPr="00BC7DB1">
        <w:rPr>
          <w:spacing w:val="40"/>
        </w:rPr>
        <w:t xml:space="preserve"> </w:t>
      </w:r>
      <w:r w:rsidRPr="00BC7DB1">
        <w:t>Заказчику</w:t>
      </w:r>
      <w:r w:rsidRPr="00BC7DB1">
        <w:rPr>
          <w:spacing w:val="40"/>
        </w:rPr>
        <w:t xml:space="preserve"> </w:t>
      </w:r>
      <w:r w:rsidRPr="00BC7DB1">
        <w:t>«Отчет</w:t>
      </w:r>
      <w:r w:rsidRPr="00BC7DB1">
        <w:rPr>
          <w:spacing w:val="40"/>
        </w:rPr>
        <w:t xml:space="preserve"> </w:t>
      </w:r>
      <w:r w:rsidRPr="00BC7DB1">
        <w:t>об</w:t>
      </w:r>
      <w:r w:rsidRPr="00BC7DB1">
        <w:rPr>
          <w:spacing w:val="40"/>
        </w:rPr>
        <w:t xml:space="preserve"> </w:t>
      </w:r>
      <w:r w:rsidRPr="00BC7DB1">
        <w:t>использовании</w:t>
      </w:r>
      <w:r w:rsidRPr="00BC7DB1">
        <w:rPr>
          <w:spacing w:val="40"/>
        </w:rPr>
        <w:t xml:space="preserve"> </w:t>
      </w:r>
      <w:r w:rsidRPr="00BC7DB1">
        <w:t xml:space="preserve">давальческого сырья». Готовую продукцию и остаток неиспользованного сырья Подрядчик передает </w:t>
      </w:r>
      <w:proofErr w:type="gramStart"/>
      <w:r w:rsidRPr="00BC7DB1">
        <w:t>Заказчику</w:t>
      </w:r>
      <w:proofErr w:type="gramEnd"/>
      <w:r w:rsidRPr="00BC7DB1">
        <w:t xml:space="preserve"> о чем составляет, подписывает и передает Заказчику накладную на отпуск материалов на сторону по унифицированной форме № М-15.</w:t>
      </w:r>
    </w:p>
    <w:p w:rsidR="0087706E" w:rsidRPr="00BC7DB1" w:rsidRDefault="00F171D0">
      <w:pPr>
        <w:pStyle w:val="2"/>
        <w:numPr>
          <w:ilvl w:val="1"/>
          <w:numId w:val="14"/>
        </w:numPr>
        <w:tabs>
          <w:tab w:val="left" w:pos="1106"/>
        </w:tabs>
        <w:spacing w:before="4" w:line="250" w:lineRule="exact"/>
        <w:ind w:hanging="427"/>
      </w:pPr>
      <w:r w:rsidRPr="00BC7DB1">
        <w:t>Подрядчик</w:t>
      </w:r>
      <w:r w:rsidRPr="00BC7DB1">
        <w:rPr>
          <w:spacing w:val="-9"/>
        </w:rPr>
        <w:t xml:space="preserve"> </w:t>
      </w:r>
      <w:r w:rsidRPr="00BC7DB1">
        <w:rPr>
          <w:spacing w:val="-2"/>
        </w:rPr>
        <w:t>вправе:</w:t>
      </w:r>
    </w:p>
    <w:p w:rsidR="0087706E" w:rsidRPr="00BC7DB1" w:rsidRDefault="00F171D0">
      <w:pPr>
        <w:pStyle w:val="a4"/>
        <w:numPr>
          <w:ilvl w:val="2"/>
          <w:numId w:val="14"/>
        </w:numPr>
        <w:tabs>
          <w:tab w:val="left" w:pos="1204"/>
        </w:tabs>
        <w:spacing w:line="250" w:lineRule="exact"/>
        <w:ind w:left="1204" w:hanging="551"/>
      </w:pPr>
      <w:r w:rsidRPr="00BC7DB1">
        <w:t>Получать</w:t>
      </w:r>
      <w:r w:rsidRPr="00BC7DB1">
        <w:rPr>
          <w:spacing w:val="-5"/>
        </w:rPr>
        <w:t xml:space="preserve"> </w:t>
      </w:r>
      <w:r w:rsidRPr="00BC7DB1">
        <w:t>указания</w:t>
      </w:r>
      <w:r w:rsidRPr="00BC7DB1">
        <w:rPr>
          <w:spacing w:val="-6"/>
        </w:rPr>
        <w:t xml:space="preserve"> </w:t>
      </w:r>
      <w:r w:rsidRPr="00BC7DB1">
        <w:t>и</w:t>
      </w:r>
      <w:r w:rsidRPr="00BC7DB1">
        <w:rPr>
          <w:spacing w:val="-5"/>
        </w:rPr>
        <w:t xml:space="preserve"> </w:t>
      </w:r>
      <w:r w:rsidRPr="00BC7DB1">
        <w:t>разъяснения</w:t>
      </w:r>
      <w:r w:rsidRPr="00BC7DB1">
        <w:rPr>
          <w:spacing w:val="-6"/>
        </w:rPr>
        <w:t xml:space="preserve"> </w:t>
      </w:r>
      <w:r w:rsidRPr="00BC7DB1">
        <w:t>Заказчика</w:t>
      </w:r>
      <w:r w:rsidRPr="00BC7DB1">
        <w:rPr>
          <w:spacing w:val="-7"/>
        </w:rPr>
        <w:t xml:space="preserve"> </w:t>
      </w:r>
      <w:r w:rsidRPr="00BC7DB1">
        <w:t>по</w:t>
      </w:r>
      <w:r w:rsidRPr="00BC7DB1">
        <w:rPr>
          <w:spacing w:val="-4"/>
        </w:rPr>
        <w:t xml:space="preserve"> </w:t>
      </w:r>
      <w:r w:rsidRPr="00BC7DB1">
        <w:t>любому</w:t>
      </w:r>
      <w:r w:rsidRPr="00BC7DB1">
        <w:rPr>
          <w:spacing w:val="-8"/>
        </w:rPr>
        <w:t xml:space="preserve"> </w:t>
      </w:r>
      <w:r w:rsidRPr="00BC7DB1">
        <w:t>вопросу,</w:t>
      </w:r>
      <w:r w:rsidRPr="00BC7DB1">
        <w:rPr>
          <w:spacing w:val="-5"/>
        </w:rPr>
        <w:t xml:space="preserve"> </w:t>
      </w:r>
      <w:r w:rsidRPr="00BC7DB1">
        <w:t>связанному</w:t>
      </w:r>
      <w:r w:rsidRPr="00BC7DB1">
        <w:rPr>
          <w:spacing w:val="-7"/>
        </w:rPr>
        <w:t xml:space="preserve"> </w:t>
      </w:r>
      <w:r w:rsidRPr="00BC7DB1">
        <w:rPr>
          <w:spacing w:val="-10"/>
        </w:rPr>
        <w:t>с</w:t>
      </w:r>
    </w:p>
    <w:p w:rsidR="0087706E" w:rsidRPr="00BC7DB1" w:rsidRDefault="00F171D0">
      <w:pPr>
        <w:pStyle w:val="a3"/>
        <w:ind w:firstLine="0"/>
        <w:jc w:val="left"/>
      </w:pPr>
      <w:r w:rsidRPr="00BC7DB1">
        <w:t>производством работ по настоящему Договору. О необходимости предоставления такой информации Подрядчик сообщает в письменном виде.</w:t>
      </w:r>
    </w:p>
    <w:p w:rsidR="0087706E" w:rsidRPr="00BC7DB1" w:rsidRDefault="00F171D0">
      <w:pPr>
        <w:pStyle w:val="2"/>
        <w:numPr>
          <w:ilvl w:val="1"/>
          <w:numId w:val="13"/>
        </w:numPr>
        <w:tabs>
          <w:tab w:val="left" w:pos="1158"/>
        </w:tabs>
        <w:spacing w:before="5" w:line="252" w:lineRule="exact"/>
        <w:ind w:left="1158" w:hanging="438"/>
      </w:pPr>
      <w:r w:rsidRPr="00BC7DB1">
        <w:t>Заказчик</w:t>
      </w:r>
      <w:r w:rsidRPr="00BC7DB1">
        <w:rPr>
          <w:spacing w:val="-10"/>
        </w:rPr>
        <w:t xml:space="preserve"> </w:t>
      </w:r>
      <w:r w:rsidRPr="00BC7DB1">
        <w:rPr>
          <w:spacing w:val="-2"/>
        </w:rPr>
        <w:t>обязан:</w:t>
      </w:r>
    </w:p>
    <w:p w:rsidR="0087706E" w:rsidRPr="00BC7DB1" w:rsidRDefault="00F171D0">
      <w:pPr>
        <w:pStyle w:val="a4"/>
        <w:numPr>
          <w:ilvl w:val="2"/>
          <w:numId w:val="13"/>
        </w:numPr>
        <w:tabs>
          <w:tab w:val="left" w:pos="1278"/>
        </w:tabs>
        <w:spacing w:line="272" w:lineRule="exact"/>
        <w:ind w:left="1278" w:hanging="599"/>
        <w:rPr>
          <w:sz w:val="24"/>
        </w:rPr>
      </w:pPr>
      <w:r w:rsidRPr="00BC7DB1">
        <w:t>Оплачивать</w:t>
      </w:r>
      <w:r w:rsidRPr="00BC7DB1">
        <w:rPr>
          <w:spacing w:val="-7"/>
        </w:rPr>
        <w:t xml:space="preserve"> </w:t>
      </w:r>
      <w:r w:rsidRPr="00BC7DB1">
        <w:t>результаты</w:t>
      </w:r>
      <w:r w:rsidRPr="00BC7DB1">
        <w:rPr>
          <w:spacing w:val="-5"/>
        </w:rPr>
        <w:t xml:space="preserve"> </w:t>
      </w:r>
      <w:r w:rsidRPr="00BC7DB1">
        <w:t>работ</w:t>
      </w:r>
      <w:r w:rsidRPr="00BC7DB1">
        <w:rPr>
          <w:spacing w:val="-4"/>
        </w:rPr>
        <w:t xml:space="preserve"> </w:t>
      </w:r>
      <w:r w:rsidRPr="00BC7DB1">
        <w:t>в</w:t>
      </w:r>
      <w:r w:rsidRPr="00BC7DB1">
        <w:rPr>
          <w:spacing w:val="-7"/>
        </w:rPr>
        <w:t xml:space="preserve"> </w:t>
      </w:r>
      <w:r w:rsidRPr="00BC7DB1">
        <w:t>порядке</w:t>
      </w:r>
      <w:r w:rsidRPr="00BC7DB1">
        <w:rPr>
          <w:spacing w:val="-5"/>
        </w:rPr>
        <w:t xml:space="preserve"> </w:t>
      </w:r>
      <w:r w:rsidRPr="00BC7DB1">
        <w:t>и</w:t>
      </w:r>
      <w:r w:rsidRPr="00BC7DB1">
        <w:rPr>
          <w:spacing w:val="-4"/>
        </w:rPr>
        <w:t xml:space="preserve"> </w:t>
      </w:r>
      <w:r w:rsidRPr="00BC7DB1">
        <w:t>сроки,</w:t>
      </w:r>
      <w:r w:rsidRPr="00BC7DB1">
        <w:rPr>
          <w:spacing w:val="-5"/>
        </w:rPr>
        <w:t xml:space="preserve"> </w:t>
      </w:r>
      <w:r w:rsidRPr="00BC7DB1">
        <w:t>предусмотренные</w:t>
      </w:r>
      <w:r w:rsidRPr="00BC7DB1">
        <w:rPr>
          <w:spacing w:val="-6"/>
        </w:rPr>
        <w:t xml:space="preserve"> </w:t>
      </w:r>
      <w:r w:rsidRPr="00BC7DB1">
        <w:rPr>
          <w:spacing w:val="-2"/>
        </w:rPr>
        <w:t>Договором.</w:t>
      </w:r>
    </w:p>
    <w:p w:rsidR="0087706E" w:rsidRPr="00BC7DB1" w:rsidRDefault="00F171D0">
      <w:pPr>
        <w:pStyle w:val="a4"/>
        <w:numPr>
          <w:ilvl w:val="2"/>
          <w:numId w:val="13"/>
        </w:numPr>
        <w:tabs>
          <w:tab w:val="left" w:pos="1278"/>
        </w:tabs>
        <w:spacing w:line="271" w:lineRule="exact"/>
        <w:ind w:left="1278" w:hanging="599"/>
        <w:rPr>
          <w:sz w:val="24"/>
        </w:rPr>
      </w:pPr>
      <w:r w:rsidRPr="00BC7DB1">
        <w:t>Принять</w:t>
      </w:r>
      <w:r w:rsidRPr="00BC7DB1">
        <w:rPr>
          <w:spacing w:val="-9"/>
        </w:rPr>
        <w:t xml:space="preserve"> </w:t>
      </w:r>
      <w:r w:rsidRPr="00BC7DB1">
        <w:t>выполненные</w:t>
      </w:r>
      <w:r w:rsidRPr="00BC7DB1">
        <w:rPr>
          <w:spacing w:val="-7"/>
        </w:rPr>
        <w:t xml:space="preserve"> </w:t>
      </w:r>
      <w:r w:rsidRPr="00BC7DB1">
        <w:t>работы</w:t>
      </w:r>
      <w:r w:rsidRPr="00BC7DB1">
        <w:rPr>
          <w:spacing w:val="-7"/>
        </w:rPr>
        <w:t xml:space="preserve"> </w:t>
      </w:r>
      <w:r w:rsidRPr="00BC7DB1">
        <w:t>в</w:t>
      </w:r>
      <w:r w:rsidRPr="00BC7DB1">
        <w:rPr>
          <w:spacing w:val="-8"/>
        </w:rPr>
        <w:t xml:space="preserve"> </w:t>
      </w:r>
      <w:r w:rsidRPr="00BC7DB1">
        <w:t>порядке,</w:t>
      </w:r>
      <w:r w:rsidRPr="00BC7DB1">
        <w:rPr>
          <w:spacing w:val="-6"/>
        </w:rPr>
        <w:t xml:space="preserve"> </w:t>
      </w:r>
      <w:r w:rsidRPr="00BC7DB1">
        <w:t>предусмотренном</w:t>
      </w:r>
      <w:r w:rsidRPr="00BC7DB1">
        <w:rPr>
          <w:spacing w:val="-7"/>
        </w:rPr>
        <w:t xml:space="preserve"> </w:t>
      </w:r>
      <w:r w:rsidRPr="00BC7DB1">
        <w:t>настоящим</w:t>
      </w:r>
      <w:r w:rsidRPr="00BC7DB1">
        <w:rPr>
          <w:spacing w:val="-9"/>
        </w:rPr>
        <w:t xml:space="preserve"> </w:t>
      </w:r>
      <w:r w:rsidRPr="00BC7DB1">
        <w:rPr>
          <w:spacing w:val="-2"/>
        </w:rPr>
        <w:t>Договором.</w:t>
      </w:r>
    </w:p>
    <w:p w:rsidR="0087706E" w:rsidRPr="00BC7DB1" w:rsidRDefault="00F171D0">
      <w:pPr>
        <w:pStyle w:val="a4"/>
        <w:numPr>
          <w:ilvl w:val="2"/>
          <w:numId w:val="13"/>
        </w:numPr>
        <w:tabs>
          <w:tab w:val="left" w:pos="1278"/>
        </w:tabs>
        <w:spacing w:line="273" w:lineRule="exact"/>
        <w:ind w:left="1278" w:hanging="599"/>
        <w:rPr>
          <w:sz w:val="24"/>
        </w:rPr>
      </w:pPr>
      <w:r w:rsidRPr="00BC7DB1">
        <w:t>Назначить</w:t>
      </w:r>
      <w:r w:rsidRPr="00BC7DB1">
        <w:rPr>
          <w:spacing w:val="-7"/>
        </w:rPr>
        <w:t xml:space="preserve"> </w:t>
      </w:r>
      <w:r w:rsidRPr="00BC7DB1">
        <w:t>ответственного</w:t>
      </w:r>
      <w:r w:rsidRPr="00BC7DB1">
        <w:rPr>
          <w:spacing w:val="-7"/>
        </w:rPr>
        <w:t xml:space="preserve"> </w:t>
      </w:r>
      <w:r w:rsidRPr="00BC7DB1">
        <w:t>представителя</w:t>
      </w:r>
      <w:r w:rsidRPr="00BC7DB1">
        <w:rPr>
          <w:spacing w:val="-8"/>
        </w:rPr>
        <w:t xml:space="preserve"> </w:t>
      </w:r>
      <w:r w:rsidRPr="00BC7DB1">
        <w:t>со</w:t>
      </w:r>
      <w:r w:rsidRPr="00BC7DB1">
        <w:rPr>
          <w:spacing w:val="-9"/>
        </w:rPr>
        <w:t xml:space="preserve"> </w:t>
      </w:r>
      <w:r w:rsidRPr="00BC7DB1">
        <w:t>стороны</w:t>
      </w:r>
      <w:r w:rsidRPr="00BC7DB1">
        <w:rPr>
          <w:spacing w:val="-6"/>
        </w:rPr>
        <w:t xml:space="preserve"> </w:t>
      </w:r>
      <w:r w:rsidRPr="00BC7DB1">
        <w:rPr>
          <w:spacing w:val="-2"/>
        </w:rPr>
        <w:t>Заказчика.</w:t>
      </w:r>
    </w:p>
    <w:p w:rsidR="0087706E" w:rsidRPr="00BC7DB1" w:rsidRDefault="00F171D0">
      <w:pPr>
        <w:pStyle w:val="2"/>
        <w:numPr>
          <w:ilvl w:val="1"/>
          <w:numId w:val="13"/>
        </w:numPr>
        <w:tabs>
          <w:tab w:val="left" w:pos="1105"/>
        </w:tabs>
        <w:spacing w:line="251" w:lineRule="exact"/>
        <w:ind w:left="1105" w:hanging="426"/>
      </w:pPr>
      <w:r w:rsidRPr="00BC7DB1">
        <w:t>Заказчик</w:t>
      </w:r>
      <w:r w:rsidRPr="00BC7DB1">
        <w:rPr>
          <w:spacing w:val="-7"/>
        </w:rPr>
        <w:t xml:space="preserve"> </w:t>
      </w:r>
      <w:r w:rsidRPr="00BC7DB1">
        <w:rPr>
          <w:spacing w:val="-2"/>
        </w:rPr>
        <w:t>вправе:</w:t>
      </w:r>
    </w:p>
    <w:p w:rsidR="0087706E" w:rsidRPr="00BC7DB1" w:rsidRDefault="00F171D0">
      <w:pPr>
        <w:pStyle w:val="a4"/>
        <w:numPr>
          <w:ilvl w:val="2"/>
          <w:numId w:val="13"/>
        </w:numPr>
        <w:tabs>
          <w:tab w:val="left" w:pos="1173"/>
        </w:tabs>
        <w:ind w:right="669" w:firstLine="566"/>
        <w:jc w:val="both"/>
        <w:rPr>
          <w:sz w:val="20"/>
        </w:rPr>
      </w:pPr>
      <w:r w:rsidRPr="00BC7DB1">
        <w:t>Передавать Подрядчику материалы для выполнения работ по настоящему договору. Передача материалов осуществляется по унифицированной форме № М-15 «Накладная на отпуск материалов на сторону», подписываемой представителем Подрядчика в подтверждение принятия материалов. В строке формы «Основание» № М-15 указываются реквизиты настоящего Договора, по которому материалы будут переданы для выполнения работ.</w:t>
      </w:r>
    </w:p>
    <w:p w:rsidR="0087706E" w:rsidRPr="00BC7DB1" w:rsidRDefault="00F171D0">
      <w:pPr>
        <w:pStyle w:val="a4"/>
        <w:numPr>
          <w:ilvl w:val="2"/>
          <w:numId w:val="13"/>
        </w:numPr>
        <w:tabs>
          <w:tab w:val="left" w:pos="1173"/>
        </w:tabs>
        <w:spacing w:before="251"/>
        <w:ind w:right="668" w:firstLine="566"/>
        <w:jc w:val="both"/>
        <w:rPr>
          <w:sz w:val="20"/>
        </w:rPr>
      </w:pPr>
      <w:r w:rsidRPr="00BC7DB1">
        <w:t>Беспрепятственного доступа ко всем видам работ в течение всего периода их выполнения и в любое время производства.</w:t>
      </w:r>
    </w:p>
    <w:p w:rsidR="0087706E" w:rsidRPr="00BC7DB1" w:rsidRDefault="00F171D0">
      <w:pPr>
        <w:pStyle w:val="a4"/>
        <w:numPr>
          <w:ilvl w:val="2"/>
          <w:numId w:val="13"/>
        </w:numPr>
        <w:tabs>
          <w:tab w:val="left" w:pos="1312"/>
        </w:tabs>
        <w:ind w:right="675" w:firstLine="566"/>
        <w:jc w:val="both"/>
      </w:pPr>
      <w:r w:rsidRPr="00BC7DB1">
        <w:t>В любое время до сдачи ему результата работы отказаться от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87706E" w:rsidRPr="00BC7DB1" w:rsidRDefault="00F171D0">
      <w:pPr>
        <w:pStyle w:val="a4"/>
        <w:numPr>
          <w:ilvl w:val="2"/>
          <w:numId w:val="13"/>
        </w:numPr>
        <w:tabs>
          <w:tab w:val="left" w:pos="1240"/>
        </w:tabs>
        <w:ind w:right="676" w:firstLine="566"/>
        <w:jc w:val="both"/>
      </w:pPr>
      <w:r w:rsidRPr="00BC7DB1">
        <w:t>В одностороннем порядке изменять стоимость оплаты за выполненные работы на суммы штрафных</w:t>
      </w:r>
      <w:r w:rsidRPr="00BC7DB1">
        <w:rPr>
          <w:spacing w:val="-3"/>
        </w:rPr>
        <w:t xml:space="preserve"> </w:t>
      </w:r>
      <w:r w:rsidRPr="00BC7DB1">
        <w:t>неустоек,</w:t>
      </w:r>
      <w:r w:rsidRPr="00BC7DB1">
        <w:rPr>
          <w:spacing w:val="-3"/>
        </w:rPr>
        <w:t xml:space="preserve"> </w:t>
      </w:r>
      <w:r w:rsidRPr="00BC7DB1">
        <w:t>подлежащих</w:t>
      </w:r>
      <w:r w:rsidRPr="00BC7DB1">
        <w:rPr>
          <w:spacing w:val="-3"/>
        </w:rPr>
        <w:t xml:space="preserve"> </w:t>
      </w:r>
      <w:r w:rsidRPr="00BC7DB1">
        <w:t>выплате</w:t>
      </w:r>
      <w:r w:rsidRPr="00BC7DB1">
        <w:rPr>
          <w:spacing w:val="-3"/>
        </w:rPr>
        <w:t xml:space="preserve"> </w:t>
      </w:r>
      <w:r w:rsidRPr="00BC7DB1">
        <w:t>Подрядчиком</w:t>
      </w:r>
      <w:r w:rsidRPr="00BC7DB1">
        <w:rPr>
          <w:spacing w:val="-3"/>
        </w:rPr>
        <w:t xml:space="preserve"> </w:t>
      </w:r>
      <w:r w:rsidRPr="00BC7DB1">
        <w:t>за</w:t>
      </w:r>
      <w:r w:rsidRPr="00BC7DB1">
        <w:rPr>
          <w:spacing w:val="-3"/>
        </w:rPr>
        <w:t xml:space="preserve"> </w:t>
      </w:r>
      <w:r w:rsidRPr="00BC7DB1">
        <w:t>нарушения,</w:t>
      </w:r>
      <w:r w:rsidRPr="00BC7DB1">
        <w:rPr>
          <w:spacing w:val="-3"/>
        </w:rPr>
        <w:t xml:space="preserve"> </w:t>
      </w:r>
      <w:r w:rsidRPr="00BC7DB1">
        <w:t>предусмотренные</w:t>
      </w:r>
      <w:r w:rsidRPr="00BC7DB1">
        <w:rPr>
          <w:spacing w:val="-3"/>
        </w:rPr>
        <w:t xml:space="preserve"> </w:t>
      </w:r>
      <w:r w:rsidRPr="00BC7DB1">
        <w:t>Договором.</w:t>
      </w:r>
    </w:p>
    <w:p w:rsidR="0087706E" w:rsidRPr="00BC7DB1" w:rsidRDefault="0087706E">
      <w:pPr>
        <w:pStyle w:val="a3"/>
        <w:spacing w:before="4"/>
        <w:ind w:left="0" w:firstLine="0"/>
        <w:jc w:val="left"/>
      </w:pPr>
    </w:p>
    <w:p w:rsidR="0087706E" w:rsidRPr="00BC7DB1" w:rsidRDefault="00F171D0">
      <w:pPr>
        <w:pStyle w:val="2"/>
        <w:numPr>
          <w:ilvl w:val="0"/>
          <w:numId w:val="1"/>
        </w:numPr>
        <w:tabs>
          <w:tab w:val="left" w:pos="3484"/>
        </w:tabs>
        <w:spacing w:line="251" w:lineRule="exact"/>
        <w:ind w:left="3484" w:hanging="426"/>
        <w:jc w:val="both"/>
      </w:pPr>
      <w:r w:rsidRPr="00BC7DB1">
        <w:t>Сдача-приемка</w:t>
      </w:r>
      <w:r w:rsidRPr="00BC7DB1">
        <w:rPr>
          <w:spacing w:val="-5"/>
        </w:rPr>
        <w:t xml:space="preserve"> </w:t>
      </w:r>
      <w:r w:rsidRPr="00BC7DB1">
        <w:t>работ.</w:t>
      </w:r>
      <w:r w:rsidRPr="00BC7DB1">
        <w:rPr>
          <w:spacing w:val="-6"/>
        </w:rPr>
        <w:t xml:space="preserve"> </w:t>
      </w:r>
      <w:r w:rsidRPr="00BC7DB1">
        <w:t>Прочие</w:t>
      </w:r>
      <w:r w:rsidRPr="00BC7DB1">
        <w:rPr>
          <w:spacing w:val="-4"/>
        </w:rPr>
        <w:t xml:space="preserve"> </w:t>
      </w:r>
      <w:r w:rsidRPr="00BC7DB1">
        <w:rPr>
          <w:spacing w:val="-2"/>
        </w:rPr>
        <w:t>условия</w:t>
      </w:r>
    </w:p>
    <w:p w:rsidR="0087706E" w:rsidRPr="00BC7DB1" w:rsidRDefault="00F171D0">
      <w:pPr>
        <w:pStyle w:val="a4"/>
        <w:numPr>
          <w:ilvl w:val="1"/>
          <w:numId w:val="1"/>
        </w:numPr>
        <w:tabs>
          <w:tab w:val="left" w:pos="472"/>
        </w:tabs>
        <w:ind w:right="670" w:firstLine="0"/>
        <w:jc w:val="both"/>
      </w:pPr>
      <w:r w:rsidRPr="00BC7DB1">
        <w:t>Приемка выполненных по настоящему договору работ осуществляется Заказчиком в присутствии представителей</w:t>
      </w:r>
      <w:r w:rsidRPr="00BC7DB1">
        <w:rPr>
          <w:spacing w:val="-2"/>
        </w:rPr>
        <w:t xml:space="preserve"> </w:t>
      </w:r>
      <w:r w:rsidRPr="00BC7DB1">
        <w:t>Подрядчика,</w:t>
      </w:r>
      <w:r w:rsidRPr="00BC7DB1">
        <w:rPr>
          <w:spacing w:val="-2"/>
        </w:rPr>
        <w:t xml:space="preserve"> </w:t>
      </w:r>
      <w:r w:rsidRPr="00BC7DB1">
        <w:t>о</w:t>
      </w:r>
      <w:r w:rsidRPr="00BC7DB1">
        <w:rPr>
          <w:spacing w:val="-2"/>
        </w:rPr>
        <w:t xml:space="preserve"> </w:t>
      </w:r>
      <w:r w:rsidRPr="00BC7DB1">
        <w:t>чем</w:t>
      </w:r>
      <w:r w:rsidRPr="00BC7DB1">
        <w:rPr>
          <w:spacing w:val="-2"/>
        </w:rPr>
        <w:t xml:space="preserve"> </w:t>
      </w:r>
      <w:r w:rsidRPr="00BC7DB1">
        <w:t>составляется</w:t>
      </w:r>
      <w:r w:rsidRPr="00BC7DB1">
        <w:rPr>
          <w:spacing w:val="-1"/>
        </w:rPr>
        <w:t xml:space="preserve"> </w:t>
      </w:r>
      <w:r w:rsidRPr="00BC7DB1">
        <w:t>Акт</w:t>
      </w:r>
      <w:r w:rsidRPr="00BC7DB1">
        <w:rPr>
          <w:spacing w:val="-2"/>
        </w:rPr>
        <w:t xml:space="preserve"> </w:t>
      </w:r>
      <w:r w:rsidRPr="00BC7DB1">
        <w:t>о</w:t>
      </w:r>
      <w:r w:rsidRPr="00BC7DB1">
        <w:rPr>
          <w:spacing w:val="-2"/>
        </w:rPr>
        <w:t xml:space="preserve"> </w:t>
      </w:r>
      <w:r w:rsidRPr="00BC7DB1">
        <w:t>приемке</w:t>
      </w:r>
      <w:r w:rsidRPr="00BC7DB1">
        <w:rPr>
          <w:spacing w:val="-2"/>
        </w:rPr>
        <w:t xml:space="preserve"> </w:t>
      </w:r>
      <w:r w:rsidRPr="00BC7DB1">
        <w:t>выполненных</w:t>
      </w:r>
      <w:r w:rsidRPr="00BC7DB1">
        <w:rPr>
          <w:spacing w:val="-2"/>
        </w:rPr>
        <w:t xml:space="preserve"> </w:t>
      </w:r>
      <w:r w:rsidRPr="00BC7DB1">
        <w:t>работ</w:t>
      </w:r>
      <w:r w:rsidRPr="00BC7DB1">
        <w:rPr>
          <w:spacing w:val="-2"/>
        </w:rPr>
        <w:t xml:space="preserve"> </w:t>
      </w:r>
      <w:r w:rsidRPr="00BC7DB1">
        <w:t>по</w:t>
      </w:r>
      <w:r w:rsidRPr="00BC7DB1">
        <w:rPr>
          <w:spacing w:val="-5"/>
        </w:rPr>
        <w:t xml:space="preserve"> </w:t>
      </w:r>
      <w:r w:rsidRPr="00BC7DB1">
        <w:t>форме</w:t>
      </w:r>
      <w:r w:rsidRPr="00BC7DB1">
        <w:rPr>
          <w:spacing w:val="-5"/>
        </w:rPr>
        <w:t xml:space="preserve"> </w:t>
      </w:r>
      <w:r w:rsidRPr="00BC7DB1">
        <w:t>№</w:t>
      </w:r>
      <w:r w:rsidRPr="00BC7DB1">
        <w:rPr>
          <w:spacing w:val="-2"/>
        </w:rPr>
        <w:t xml:space="preserve"> </w:t>
      </w:r>
      <w:r w:rsidRPr="00BC7DB1">
        <w:t>КС-2 и</w:t>
      </w:r>
      <w:r w:rsidRPr="00BC7DB1">
        <w:rPr>
          <w:spacing w:val="-9"/>
        </w:rPr>
        <w:t xml:space="preserve"> </w:t>
      </w:r>
      <w:r w:rsidRPr="00BC7DB1">
        <w:t>справка</w:t>
      </w:r>
      <w:r w:rsidRPr="00BC7DB1">
        <w:rPr>
          <w:spacing w:val="-8"/>
        </w:rPr>
        <w:t xml:space="preserve"> </w:t>
      </w:r>
      <w:r w:rsidRPr="00BC7DB1">
        <w:t>о</w:t>
      </w:r>
      <w:r w:rsidRPr="00BC7DB1">
        <w:rPr>
          <w:spacing w:val="-9"/>
        </w:rPr>
        <w:t xml:space="preserve"> </w:t>
      </w:r>
      <w:r w:rsidRPr="00BC7DB1">
        <w:t>стоимости</w:t>
      </w:r>
      <w:r w:rsidRPr="00BC7DB1">
        <w:rPr>
          <w:spacing w:val="-9"/>
        </w:rPr>
        <w:t xml:space="preserve"> </w:t>
      </w:r>
      <w:r w:rsidRPr="00BC7DB1">
        <w:t>выполненных</w:t>
      </w:r>
      <w:r w:rsidRPr="00BC7DB1">
        <w:rPr>
          <w:spacing w:val="-8"/>
        </w:rPr>
        <w:t xml:space="preserve"> </w:t>
      </w:r>
      <w:r w:rsidRPr="00BC7DB1">
        <w:t>работ</w:t>
      </w:r>
      <w:r w:rsidRPr="00BC7DB1">
        <w:rPr>
          <w:spacing w:val="-9"/>
        </w:rPr>
        <w:t xml:space="preserve"> </w:t>
      </w:r>
      <w:r w:rsidRPr="00BC7DB1">
        <w:t>и</w:t>
      </w:r>
      <w:r w:rsidRPr="00BC7DB1">
        <w:rPr>
          <w:spacing w:val="-9"/>
        </w:rPr>
        <w:t xml:space="preserve"> </w:t>
      </w:r>
      <w:r w:rsidRPr="00BC7DB1">
        <w:t>затрат</w:t>
      </w:r>
      <w:r w:rsidRPr="00BC7DB1">
        <w:rPr>
          <w:spacing w:val="-11"/>
        </w:rPr>
        <w:t xml:space="preserve"> </w:t>
      </w:r>
      <w:r w:rsidRPr="00BC7DB1">
        <w:t>по</w:t>
      </w:r>
      <w:r w:rsidRPr="00BC7DB1">
        <w:rPr>
          <w:spacing w:val="-9"/>
        </w:rPr>
        <w:t xml:space="preserve"> </w:t>
      </w:r>
      <w:r w:rsidRPr="00BC7DB1">
        <w:t>форме</w:t>
      </w:r>
      <w:r w:rsidRPr="00BC7DB1">
        <w:rPr>
          <w:spacing w:val="-9"/>
        </w:rPr>
        <w:t xml:space="preserve"> </w:t>
      </w:r>
      <w:r w:rsidRPr="00BC7DB1">
        <w:t>№</w:t>
      </w:r>
      <w:r w:rsidRPr="00BC7DB1">
        <w:rPr>
          <w:spacing w:val="-8"/>
        </w:rPr>
        <w:t xml:space="preserve"> </w:t>
      </w:r>
      <w:r w:rsidRPr="00BC7DB1">
        <w:t>КС-3</w:t>
      </w:r>
      <w:r w:rsidRPr="00BC7DB1">
        <w:rPr>
          <w:spacing w:val="40"/>
        </w:rPr>
        <w:t xml:space="preserve"> </w:t>
      </w:r>
      <w:r w:rsidRPr="00BC7DB1">
        <w:t>(утвержденных</w:t>
      </w:r>
      <w:r w:rsidRPr="00BC7DB1">
        <w:rPr>
          <w:spacing w:val="-8"/>
        </w:rPr>
        <w:t xml:space="preserve"> </w:t>
      </w:r>
      <w:r w:rsidRPr="00BC7DB1">
        <w:t xml:space="preserve">постановлением Госкомстата РФ от 11.11.1999 № 100) либо </w:t>
      </w:r>
      <w:r w:rsidRPr="00BC7DB1">
        <w:rPr>
          <w:sz w:val="24"/>
        </w:rPr>
        <w:t xml:space="preserve">Акт </w:t>
      </w:r>
      <w:r w:rsidRPr="00BC7DB1">
        <w:t>выполненных работ.</w:t>
      </w:r>
    </w:p>
    <w:p w:rsidR="0087706E" w:rsidRPr="00BC7DB1" w:rsidRDefault="00F171D0">
      <w:pPr>
        <w:pStyle w:val="a4"/>
        <w:numPr>
          <w:ilvl w:val="1"/>
          <w:numId w:val="12"/>
        </w:numPr>
        <w:tabs>
          <w:tab w:val="left" w:pos="963"/>
        </w:tabs>
        <w:ind w:right="669" w:firstLine="427"/>
        <w:jc w:val="both"/>
      </w:pPr>
      <w:r w:rsidRPr="00BC7DB1">
        <w:t>Приемка и согласование выполненных по настоящему</w:t>
      </w:r>
      <w:r w:rsidRPr="00BC7DB1">
        <w:rPr>
          <w:spacing w:val="-2"/>
        </w:rPr>
        <w:t xml:space="preserve"> </w:t>
      </w:r>
      <w:r w:rsidRPr="00BC7DB1">
        <w:t>Договору</w:t>
      </w:r>
      <w:r w:rsidRPr="00BC7DB1">
        <w:rPr>
          <w:spacing w:val="-2"/>
        </w:rPr>
        <w:t xml:space="preserve"> </w:t>
      </w:r>
      <w:r w:rsidRPr="00BC7DB1">
        <w:t>работ осуществляется до</w:t>
      </w:r>
      <w:r w:rsidRPr="00BC7DB1">
        <w:rPr>
          <w:spacing w:val="-1"/>
        </w:rPr>
        <w:t xml:space="preserve"> </w:t>
      </w:r>
      <w:r w:rsidRPr="00BC7DB1">
        <w:t>15 (Пятнадцатого) числа календарного месяца, следующего за отчетным, при условии получения им первичной документации (Акта, универсального передаточного документа) не позднее 25 (Двадцать пятого) числа текущего месяца. В случае получения Заказчиком первичной документации позднее срока, установленного настоящим пунктом, Заказчик вправе осуществить приемку работ до 15 (Пятнадцатого) числа</w:t>
      </w:r>
      <w:r w:rsidRPr="00BC7DB1">
        <w:rPr>
          <w:spacing w:val="40"/>
        </w:rPr>
        <w:t xml:space="preserve"> </w:t>
      </w:r>
      <w:r w:rsidRPr="00BC7DB1">
        <w:t xml:space="preserve">календарного месяца, следующего за месяцем получения первичной </w:t>
      </w:r>
      <w:r w:rsidRPr="00BC7DB1">
        <w:rPr>
          <w:spacing w:val="-2"/>
        </w:rPr>
        <w:t>документации.</w:t>
      </w:r>
    </w:p>
    <w:p w:rsidR="0087706E" w:rsidRPr="00BC7DB1" w:rsidRDefault="00F171D0">
      <w:pPr>
        <w:pStyle w:val="a4"/>
        <w:numPr>
          <w:ilvl w:val="1"/>
          <w:numId w:val="12"/>
        </w:numPr>
        <w:tabs>
          <w:tab w:val="left" w:pos="1104"/>
        </w:tabs>
        <w:ind w:right="669" w:firstLine="566"/>
        <w:jc w:val="both"/>
      </w:pPr>
      <w:r w:rsidRPr="00BC7DB1">
        <w:t>В случае обнаружения в процессе проверки Заказчиком несоответствия результата работ установленным требованиям, Сторонами составляется в двух экземплярах Акт об обнаружении недостатков выполненных работ (Приложение 2) с указанием сроков устранения недостатков. Извещение</w:t>
      </w:r>
      <w:r w:rsidRPr="00BC7DB1">
        <w:rPr>
          <w:spacing w:val="-4"/>
        </w:rPr>
        <w:t xml:space="preserve"> </w:t>
      </w:r>
      <w:r w:rsidRPr="00BC7DB1">
        <w:t>об</w:t>
      </w:r>
      <w:r w:rsidRPr="00BC7DB1">
        <w:rPr>
          <w:spacing w:val="-4"/>
        </w:rPr>
        <w:t xml:space="preserve"> </w:t>
      </w:r>
      <w:r w:rsidRPr="00BC7DB1">
        <w:t>обнаружении</w:t>
      </w:r>
      <w:r w:rsidRPr="00BC7DB1">
        <w:rPr>
          <w:spacing w:val="-6"/>
        </w:rPr>
        <w:t xml:space="preserve"> </w:t>
      </w:r>
      <w:r w:rsidRPr="00BC7DB1">
        <w:t>скрытых</w:t>
      </w:r>
      <w:r w:rsidRPr="00BC7DB1">
        <w:rPr>
          <w:spacing w:val="-4"/>
        </w:rPr>
        <w:t xml:space="preserve"> </w:t>
      </w:r>
      <w:r w:rsidRPr="00BC7DB1">
        <w:t>недостатков</w:t>
      </w:r>
      <w:r w:rsidRPr="00BC7DB1">
        <w:rPr>
          <w:spacing w:val="-8"/>
        </w:rPr>
        <w:t xml:space="preserve"> </w:t>
      </w:r>
      <w:r w:rsidRPr="00BC7DB1">
        <w:t>(По</w:t>
      </w:r>
      <w:r w:rsidRPr="00BC7DB1">
        <w:rPr>
          <w:spacing w:val="-5"/>
        </w:rPr>
        <w:t xml:space="preserve"> </w:t>
      </w:r>
      <w:r w:rsidRPr="00BC7DB1">
        <w:t>форме</w:t>
      </w:r>
      <w:r w:rsidRPr="00BC7DB1">
        <w:rPr>
          <w:spacing w:val="-5"/>
        </w:rPr>
        <w:t xml:space="preserve"> </w:t>
      </w:r>
      <w:r w:rsidRPr="00BC7DB1">
        <w:t>Приложения</w:t>
      </w:r>
      <w:r w:rsidRPr="00BC7DB1">
        <w:rPr>
          <w:spacing w:val="-5"/>
        </w:rPr>
        <w:t xml:space="preserve"> </w:t>
      </w:r>
      <w:r w:rsidRPr="00BC7DB1">
        <w:t>3)</w:t>
      </w:r>
      <w:r w:rsidRPr="00BC7DB1">
        <w:rPr>
          <w:spacing w:val="-6"/>
        </w:rPr>
        <w:t xml:space="preserve"> </w:t>
      </w:r>
      <w:r w:rsidRPr="00BC7DB1">
        <w:t>должно</w:t>
      </w:r>
      <w:r w:rsidRPr="00BC7DB1">
        <w:rPr>
          <w:spacing w:val="-5"/>
        </w:rPr>
        <w:t xml:space="preserve"> </w:t>
      </w:r>
      <w:r w:rsidRPr="00BC7DB1">
        <w:t>быть</w:t>
      </w:r>
      <w:r w:rsidRPr="00BC7DB1">
        <w:rPr>
          <w:spacing w:val="-5"/>
        </w:rPr>
        <w:t xml:space="preserve"> </w:t>
      </w:r>
      <w:r w:rsidRPr="00BC7DB1">
        <w:t>направлено Подрядчику не позднее 5 (Пяти) рабочих дней с момента их обнаружения Заказчиком.</w:t>
      </w:r>
    </w:p>
    <w:p w:rsidR="0087706E" w:rsidRPr="00BC7DB1" w:rsidRDefault="0087706E">
      <w:pPr>
        <w:jc w:val="both"/>
        <w:sectPr w:rsidR="0087706E" w:rsidRPr="00BC7DB1">
          <w:footerReference w:type="default" r:id="rId7"/>
          <w:pgSz w:w="11910" w:h="16840"/>
          <w:pgMar w:top="480" w:right="460" w:bottom="760" w:left="1020" w:header="0" w:footer="563" w:gutter="0"/>
          <w:pgNumType w:start="2"/>
          <w:cols w:space="720"/>
        </w:sectPr>
      </w:pPr>
    </w:p>
    <w:p w:rsidR="0087706E" w:rsidRPr="00BC7DB1" w:rsidRDefault="00F171D0">
      <w:pPr>
        <w:pStyle w:val="a4"/>
        <w:numPr>
          <w:ilvl w:val="1"/>
          <w:numId w:val="12"/>
        </w:numPr>
        <w:tabs>
          <w:tab w:val="left" w:pos="1104"/>
        </w:tabs>
        <w:spacing w:before="62"/>
        <w:ind w:right="671" w:firstLine="566"/>
        <w:jc w:val="both"/>
      </w:pPr>
      <w:r w:rsidRPr="00BC7DB1">
        <w:lastRenderedPageBreak/>
        <w:t xml:space="preserve">Подрядчик обязуется выполнить за свой счет работы по устранению некачественно выполненных работ, в </w:t>
      </w:r>
      <w:proofErr w:type="spellStart"/>
      <w:r w:rsidRPr="00BC7DB1">
        <w:t>т.ч</w:t>
      </w:r>
      <w:proofErr w:type="spellEnd"/>
      <w:r w:rsidRPr="00BC7DB1">
        <w:t>. в течение гарантийного срока, который составляет 36 (Тридцать шесть) месяцев с момента сдачи работ.</w:t>
      </w:r>
    </w:p>
    <w:p w:rsidR="0087706E" w:rsidRPr="00BC7DB1" w:rsidRDefault="00F171D0">
      <w:pPr>
        <w:pStyle w:val="a4"/>
        <w:numPr>
          <w:ilvl w:val="1"/>
          <w:numId w:val="12"/>
        </w:numPr>
        <w:tabs>
          <w:tab w:val="left" w:pos="1104"/>
        </w:tabs>
        <w:ind w:right="668" w:firstLine="566"/>
        <w:jc w:val="both"/>
      </w:pPr>
      <w:r w:rsidRPr="00BC7DB1">
        <w:t>В случае несогласия с качеством и/или объемом выполненных работ Заказчик направляет Исполнителю письмо с отказом от подписания Акта с указанием причин отказа (далее – письмо). В этом случае в течение 3 (Трех) рабочих дней с даты отказа Заказчика от подписания Акта Стороны согласуют</w:t>
      </w:r>
      <w:r w:rsidRPr="00BC7DB1">
        <w:rPr>
          <w:spacing w:val="-2"/>
        </w:rPr>
        <w:t xml:space="preserve"> </w:t>
      </w:r>
      <w:r w:rsidRPr="00BC7DB1">
        <w:t>перечень</w:t>
      </w:r>
      <w:r w:rsidRPr="00BC7DB1">
        <w:rPr>
          <w:spacing w:val="-2"/>
        </w:rPr>
        <w:t xml:space="preserve"> </w:t>
      </w:r>
      <w:r w:rsidRPr="00BC7DB1">
        <w:t>недостатков,</w:t>
      </w:r>
      <w:r w:rsidRPr="00BC7DB1">
        <w:rPr>
          <w:spacing w:val="-2"/>
        </w:rPr>
        <w:t xml:space="preserve"> </w:t>
      </w:r>
      <w:r w:rsidRPr="00BC7DB1">
        <w:t>необходимых</w:t>
      </w:r>
      <w:r w:rsidRPr="00BC7DB1">
        <w:rPr>
          <w:spacing w:val="-2"/>
        </w:rPr>
        <w:t xml:space="preserve"> </w:t>
      </w:r>
      <w:r w:rsidRPr="00BC7DB1">
        <w:t>доработок</w:t>
      </w:r>
      <w:r w:rsidRPr="00BC7DB1">
        <w:rPr>
          <w:spacing w:val="-2"/>
        </w:rPr>
        <w:t xml:space="preserve"> </w:t>
      </w:r>
      <w:r w:rsidRPr="00BC7DB1">
        <w:t>и</w:t>
      </w:r>
      <w:r w:rsidRPr="00BC7DB1">
        <w:rPr>
          <w:spacing w:val="-2"/>
        </w:rPr>
        <w:t xml:space="preserve"> </w:t>
      </w:r>
      <w:r w:rsidRPr="00BC7DB1">
        <w:t>сроков</w:t>
      </w:r>
      <w:r w:rsidRPr="00BC7DB1">
        <w:rPr>
          <w:spacing w:val="-2"/>
        </w:rPr>
        <w:t xml:space="preserve"> </w:t>
      </w:r>
      <w:r w:rsidRPr="00BC7DB1">
        <w:t>их</w:t>
      </w:r>
      <w:r w:rsidRPr="00BC7DB1">
        <w:rPr>
          <w:spacing w:val="-2"/>
        </w:rPr>
        <w:t xml:space="preserve"> </w:t>
      </w:r>
      <w:r w:rsidRPr="00BC7DB1">
        <w:t>устранения. В</w:t>
      </w:r>
      <w:r w:rsidRPr="00BC7DB1">
        <w:rPr>
          <w:spacing w:val="-3"/>
        </w:rPr>
        <w:t xml:space="preserve"> </w:t>
      </w:r>
      <w:r w:rsidRPr="00BC7DB1">
        <w:t>течение</w:t>
      </w:r>
      <w:r w:rsidRPr="00BC7DB1">
        <w:rPr>
          <w:spacing w:val="-2"/>
        </w:rPr>
        <w:t xml:space="preserve"> </w:t>
      </w:r>
      <w:r w:rsidRPr="00BC7DB1">
        <w:t>3</w:t>
      </w:r>
      <w:r w:rsidRPr="00BC7DB1">
        <w:rPr>
          <w:spacing w:val="-2"/>
        </w:rPr>
        <w:t xml:space="preserve"> </w:t>
      </w:r>
      <w:r w:rsidRPr="00BC7DB1">
        <w:t>(Трех) рабочих дней после устранения Исполнителем недостатков Стороны подписывают Акт о приемке выполненных работ.</w:t>
      </w:r>
    </w:p>
    <w:p w:rsidR="0087706E" w:rsidRPr="00BC7DB1" w:rsidRDefault="00F171D0">
      <w:pPr>
        <w:pStyle w:val="2"/>
        <w:numPr>
          <w:ilvl w:val="0"/>
          <w:numId w:val="1"/>
        </w:numPr>
        <w:tabs>
          <w:tab w:val="left" w:pos="3890"/>
        </w:tabs>
        <w:spacing w:before="6" w:line="250" w:lineRule="exact"/>
        <w:ind w:left="3890" w:hanging="359"/>
        <w:jc w:val="left"/>
      </w:pPr>
      <w:r w:rsidRPr="00BC7DB1">
        <w:t>Ответственность</w:t>
      </w:r>
      <w:r w:rsidRPr="00BC7DB1">
        <w:rPr>
          <w:spacing w:val="-8"/>
        </w:rPr>
        <w:t xml:space="preserve"> </w:t>
      </w:r>
      <w:r w:rsidRPr="00BC7DB1">
        <w:rPr>
          <w:spacing w:val="-2"/>
        </w:rPr>
        <w:t>сторон</w:t>
      </w:r>
    </w:p>
    <w:p w:rsidR="0087706E" w:rsidRPr="00BC7DB1" w:rsidRDefault="00F171D0">
      <w:pPr>
        <w:pStyle w:val="a4"/>
        <w:numPr>
          <w:ilvl w:val="1"/>
          <w:numId w:val="1"/>
        </w:numPr>
        <w:tabs>
          <w:tab w:val="left" w:pos="1008"/>
        </w:tabs>
        <w:spacing w:line="242" w:lineRule="auto"/>
        <w:ind w:right="673" w:firstLine="566"/>
        <w:jc w:val="left"/>
        <w:rPr>
          <w:sz w:val="20"/>
        </w:rPr>
      </w:pPr>
      <w:r w:rsidRPr="00BC7DB1">
        <w:t>За неисполнение или ненадлежащее исполнение условий договора виновная Сторона несет ответственность в соответствии с положениями действующего законодательства РФ.</w:t>
      </w:r>
    </w:p>
    <w:p w:rsidR="0087706E" w:rsidRPr="00BC7DB1" w:rsidRDefault="00F171D0">
      <w:pPr>
        <w:pStyle w:val="a4"/>
        <w:numPr>
          <w:ilvl w:val="1"/>
          <w:numId w:val="11"/>
        </w:numPr>
        <w:tabs>
          <w:tab w:val="left" w:pos="651"/>
        </w:tabs>
        <w:ind w:right="671" w:firstLine="180"/>
        <w:jc w:val="left"/>
      </w:pPr>
      <w:r w:rsidRPr="00BC7DB1">
        <w:t>В случае нарушения</w:t>
      </w:r>
      <w:r w:rsidRPr="00BC7DB1">
        <w:rPr>
          <w:spacing w:val="40"/>
        </w:rPr>
        <w:t xml:space="preserve"> </w:t>
      </w:r>
      <w:r w:rsidRPr="00BC7DB1">
        <w:t>Подрядчиком начального и (или) конечного срока выполнения работ, предусмотренных настоящим Договором, а также, нарушения срока устранения недостатков работ,</w:t>
      </w:r>
      <w:r w:rsidRPr="00BC7DB1">
        <w:rPr>
          <w:spacing w:val="40"/>
        </w:rPr>
        <w:t xml:space="preserve"> </w:t>
      </w:r>
      <w:r w:rsidRPr="00BC7DB1">
        <w:t>Подрядчик</w:t>
      </w:r>
      <w:r w:rsidRPr="00BC7DB1">
        <w:rPr>
          <w:spacing w:val="80"/>
        </w:rPr>
        <w:t xml:space="preserve"> </w:t>
      </w:r>
      <w:r w:rsidRPr="00BC7DB1">
        <w:t>обязуется</w:t>
      </w:r>
      <w:r w:rsidRPr="00BC7DB1">
        <w:rPr>
          <w:spacing w:val="80"/>
        </w:rPr>
        <w:t xml:space="preserve"> </w:t>
      </w:r>
      <w:r w:rsidRPr="00BC7DB1">
        <w:t>оплатить</w:t>
      </w:r>
      <w:r w:rsidRPr="00BC7DB1">
        <w:rPr>
          <w:spacing w:val="80"/>
        </w:rPr>
        <w:t xml:space="preserve"> </w:t>
      </w:r>
      <w:r w:rsidRPr="00BC7DB1">
        <w:t>по</w:t>
      </w:r>
      <w:r w:rsidRPr="00BC7DB1">
        <w:rPr>
          <w:spacing w:val="80"/>
        </w:rPr>
        <w:t xml:space="preserve"> </w:t>
      </w:r>
      <w:r w:rsidRPr="00BC7DB1">
        <w:t>требованию</w:t>
      </w:r>
      <w:r w:rsidRPr="00BC7DB1">
        <w:rPr>
          <w:spacing w:val="80"/>
        </w:rPr>
        <w:t xml:space="preserve"> </w:t>
      </w:r>
      <w:r w:rsidRPr="00BC7DB1">
        <w:t>Заказчика</w:t>
      </w:r>
      <w:r w:rsidRPr="00BC7DB1">
        <w:rPr>
          <w:spacing w:val="80"/>
        </w:rPr>
        <w:t xml:space="preserve"> </w:t>
      </w:r>
      <w:r w:rsidRPr="00BC7DB1">
        <w:t>неустойку,</w:t>
      </w:r>
      <w:r w:rsidRPr="00BC7DB1">
        <w:rPr>
          <w:spacing w:val="80"/>
        </w:rPr>
        <w:t xml:space="preserve"> </w:t>
      </w:r>
      <w:r w:rsidRPr="00BC7DB1">
        <w:t>которая</w:t>
      </w:r>
      <w:r w:rsidRPr="00BC7DB1">
        <w:rPr>
          <w:spacing w:val="80"/>
        </w:rPr>
        <w:t xml:space="preserve"> </w:t>
      </w:r>
      <w:r w:rsidRPr="00BC7DB1">
        <w:t>определяется</w:t>
      </w:r>
      <w:r w:rsidRPr="00BC7DB1">
        <w:rPr>
          <w:spacing w:val="80"/>
        </w:rPr>
        <w:t xml:space="preserve"> </w:t>
      </w:r>
      <w:r w:rsidRPr="00BC7DB1">
        <w:t>в следующем порядке:</w:t>
      </w:r>
    </w:p>
    <w:p w:rsidR="0087706E" w:rsidRPr="00BC7DB1" w:rsidRDefault="00F171D0">
      <w:pPr>
        <w:pStyle w:val="a4"/>
        <w:numPr>
          <w:ilvl w:val="0"/>
          <w:numId w:val="10"/>
        </w:numPr>
        <w:tabs>
          <w:tab w:val="left" w:pos="245"/>
        </w:tabs>
        <w:ind w:right="674" w:firstLine="0"/>
        <w:jc w:val="left"/>
      </w:pPr>
      <w:r w:rsidRPr="00BC7DB1">
        <w:t>в размере 0,1% (Одна десятая процента) от цены договора, за каждый день просрочки, исчисляемой в период просрочки: с 1 по 30 календарный день просрочки;</w:t>
      </w:r>
    </w:p>
    <w:p w:rsidR="0087706E" w:rsidRPr="00BC7DB1" w:rsidRDefault="00F171D0">
      <w:pPr>
        <w:pStyle w:val="a4"/>
        <w:numPr>
          <w:ilvl w:val="0"/>
          <w:numId w:val="10"/>
        </w:numPr>
        <w:tabs>
          <w:tab w:val="left" w:pos="238"/>
        </w:tabs>
        <w:ind w:right="669" w:firstLine="0"/>
        <w:jc w:val="left"/>
      </w:pPr>
      <w:r w:rsidRPr="00BC7DB1">
        <w:t>в размере</w:t>
      </w:r>
      <w:r w:rsidRPr="00BC7DB1">
        <w:rPr>
          <w:spacing w:val="-1"/>
        </w:rPr>
        <w:t xml:space="preserve"> </w:t>
      </w:r>
      <w:r w:rsidRPr="00BC7DB1">
        <w:t>0,2% (Две</w:t>
      </w:r>
      <w:r w:rsidRPr="00BC7DB1">
        <w:rPr>
          <w:spacing w:val="-1"/>
        </w:rPr>
        <w:t xml:space="preserve"> </w:t>
      </w:r>
      <w:r w:rsidRPr="00BC7DB1">
        <w:t>десятых</w:t>
      </w:r>
      <w:r w:rsidRPr="00BC7DB1">
        <w:rPr>
          <w:spacing w:val="-1"/>
        </w:rPr>
        <w:t xml:space="preserve"> </w:t>
      </w:r>
      <w:r w:rsidRPr="00BC7DB1">
        <w:t>процента)</w:t>
      </w:r>
      <w:r w:rsidRPr="00BC7DB1">
        <w:rPr>
          <w:spacing w:val="-1"/>
        </w:rPr>
        <w:t xml:space="preserve"> </w:t>
      </w:r>
      <w:r w:rsidRPr="00BC7DB1">
        <w:t>от</w:t>
      </w:r>
      <w:r w:rsidRPr="00BC7DB1">
        <w:rPr>
          <w:spacing w:val="-1"/>
        </w:rPr>
        <w:t xml:space="preserve"> </w:t>
      </w:r>
      <w:r w:rsidRPr="00BC7DB1">
        <w:t>цены</w:t>
      </w:r>
      <w:r w:rsidRPr="00BC7DB1">
        <w:rPr>
          <w:spacing w:val="-1"/>
        </w:rPr>
        <w:t xml:space="preserve"> </w:t>
      </w:r>
      <w:r w:rsidRPr="00BC7DB1">
        <w:t>договора,</w:t>
      </w:r>
      <w:r w:rsidRPr="00BC7DB1">
        <w:rPr>
          <w:spacing w:val="-1"/>
        </w:rPr>
        <w:t xml:space="preserve"> </w:t>
      </w:r>
      <w:r w:rsidRPr="00BC7DB1">
        <w:t>за</w:t>
      </w:r>
      <w:r w:rsidRPr="00BC7DB1">
        <w:rPr>
          <w:spacing w:val="-1"/>
        </w:rPr>
        <w:t xml:space="preserve"> </w:t>
      </w:r>
      <w:r w:rsidRPr="00BC7DB1">
        <w:t>каждый</w:t>
      </w:r>
      <w:r w:rsidRPr="00BC7DB1">
        <w:rPr>
          <w:spacing w:val="-1"/>
        </w:rPr>
        <w:t xml:space="preserve"> </w:t>
      </w:r>
      <w:r w:rsidRPr="00BC7DB1">
        <w:t>день</w:t>
      </w:r>
      <w:r w:rsidRPr="00BC7DB1">
        <w:rPr>
          <w:spacing w:val="-4"/>
        </w:rPr>
        <w:t xml:space="preserve"> </w:t>
      </w:r>
      <w:r w:rsidRPr="00BC7DB1">
        <w:t>просрочки,</w:t>
      </w:r>
      <w:r w:rsidRPr="00BC7DB1">
        <w:rPr>
          <w:spacing w:val="-1"/>
        </w:rPr>
        <w:t xml:space="preserve"> </w:t>
      </w:r>
      <w:r w:rsidRPr="00BC7DB1">
        <w:t>исчисляемой</w:t>
      </w:r>
      <w:r w:rsidRPr="00BC7DB1">
        <w:rPr>
          <w:spacing w:val="-1"/>
        </w:rPr>
        <w:t xml:space="preserve"> </w:t>
      </w:r>
      <w:r w:rsidRPr="00BC7DB1">
        <w:t>в период просрочки: с 31 по 60 календарный день просрочки</w:t>
      </w:r>
    </w:p>
    <w:p w:rsidR="0087706E" w:rsidRPr="00BC7DB1" w:rsidRDefault="00F171D0">
      <w:pPr>
        <w:pStyle w:val="a4"/>
        <w:numPr>
          <w:ilvl w:val="0"/>
          <w:numId w:val="10"/>
        </w:numPr>
        <w:tabs>
          <w:tab w:val="left" w:pos="243"/>
        </w:tabs>
        <w:ind w:right="674" w:firstLine="0"/>
        <w:jc w:val="left"/>
      </w:pPr>
      <w:r w:rsidRPr="00BC7DB1">
        <w:t>в размере 0,5% (Пять десятых процента) от цены договора, за каждый день просрочки, исчисляемой в период просрочки свыше 60 календарных дней просрочки.</w:t>
      </w:r>
    </w:p>
    <w:p w:rsidR="0087706E" w:rsidRPr="00BC7DB1" w:rsidRDefault="00F171D0">
      <w:pPr>
        <w:pStyle w:val="a3"/>
        <w:ind w:firstLine="0"/>
        <w:jc w:val="left"/>
      </w:pPr>
      <w:r w:rsidRPr="00BC7DB1">
        <w:t>Если</w:t>
      </w:r>
      <w:r w:rsidRPr="00BC7DB1">
        <w:rPr>
          <w:spacing w:val="80"/>
          <w:w w:val="150"/>
        </w:rPr>
        <w:t xml:space="preserve"> </w:t>
      </w:r>
      <w:r w:rsidRPr="00BC7DB1">
        <w:t>нарушаются</w:t>
      </w:r>
      <w:r w:rsidRPr="00BC7DB1">
        <w:rPr>
          <w:spacing w:val="80"/>
          <w:w w:val="150"/>
        </w:rPr>
        <w:t xml:space="preserve"> </w:t>
      </w:r>
      <w:r w:rsidRPr="00BC7DB1">
        <w:t>сроки</w:t>
      </w:r>
      <w:r w:rsidRPr="00BC7DB1">
        <w:rPr>
          <w:spacing w:val="80"/>
          <w:w w:val="150"/>
        </w:rPr>
        <w:t xml:space="preserve"> </w:t>
      </w:r>
      <w:r w:rsidRPr="00BC7DB1">
        <w:t>по</w:t>
      </w:r>
      <w:r w:rsidRPr="00BC7DB1">
        <w:rPr>
          <w:spacing w:val="80"/>
          <w:w w:val="150"/>
        </w:rPr>
        <w:t xml:space="preserve"> </w:t>
      </w:r>
      <w:r w:rsidRPr="00BC7DB1">
        <w:t>нескольким</w:t>
      </w:r>
      <w:r w:rsidRPr="00BC7DB1">
        <w:rPr>
          <w:spacing w:val="80"/>
          <w:w w:val="150"/>
        </w:rPr>
        <w:t xml:space="preserve"> </w:t>
      </w:r>
      <w:r w:rsidRPr="00BC7DB1">
        <w:t>этапам,</w:t>
      </w:r>
      <w:r w:rsidRPr="00BC7DB1">
        <w:rPr>
          <w:spacing w:val="80"/>
          <w:w w:val="150"/>
        </w:rPr>
        <w:t xml:space="preserve"> </w:t>
      </w:r>
      <w:r w:rsidRPr="00BC7DB1">
        <w:t>то</w:t>
      </w:r>
      <w:r w:rsidRPr="00BC7DB1">
        <w:rPr>
          <w:spacing w:val="80"/>
          <w:w w:val="150"/>
        </w:rPr>
        <w:t xml:space="preserve"> </w:t>
      </w:r>
      <w:r w:rsidRPr="00BC7DB1">
        <w:t>период</w:t>
      </w:r>
      <w:r w:rsidRPr="00BC7DB1">
        <w:rPr>
          <w:spacing w:val="80"/>
          <w:w w:val="150"/>
        </w:rPr>
        <w:t xml:space="preserve"> </w:t>
      </w:r>
      <w:r w:rsidRPr="00BC7DB1">
        <w:t>просрочки</w:t>
      </w:r>
      <w:r w:rsidRPr="00BC7DB1">
        <w:rPr>
          <w:spacing w:val="80"/>
          <w:w w:val="150"/>
        </w:rPr>
        <w:t xml:space="preserve"> </w:t>
      </w:r>
      <w:r w:rsidRPr="00BC7DB1">
        <w:t>определяется</w:t>
      </w:r>
      <w:r w:rsidRPr="00BC7DB1">
        <w:rPr>
          <w:spacing w:val="80"/>
          <w:w w:val="150"/>
        </w:rPr>
        <w:t xml:space="preserve"> </w:t>
      </w:r>
      <w:r w:rsidRPr="00BC7DB1">
        <w:t>путем суммирования периодов просрочки по каждому этапу.</w:t>
      </w:r>
    </w:p>
    <w:p w:rsidR="0087706E" w:rsidRPr="00BC7DB1" w:rsidRDefault="00F171D0">
      <w:pPr>
        <w:pStyle w:val="a4"/>
        <w:numPr>
          <w:ilvl w:val="1"/>
          <w:numId w:val="11"/>
        </w:numPr>
        <w:tabs>
          <w:tab w:val="left" w:pos="1009"/>
        </w:tabs>
        <w:spacing w:line="252" w:lineRule="exact"/>
        <w:ind w:left="1009" w:hanging="330"/>
        <w:jc w:val="both"/>
      </w:pPr>
      <w:r w:rsidRPr="00BC7DB1">
        <w:t>Общий</w:t>
      </w:r>
      <w:r w:rsidRPr="00BC7DB1">
        <w:rPr>
          <w:spacing w:val="-10"/>
        </w:rPr>
        <w:t xml:space="preserve"> </w:t>
      </w:r>
      <w:r w:rsidRPr="00BC7DB1">
        <w:t>размер</w:t>
      </w:r>
      <w:r w:rsidRPr="00BC7DB1">
        <w:rPr>
          <w:spacing w:val="-6"/>
        </w:rPr>
        <w:t xml:space="preserve"> </w:t>
      </w:r>
      <w:r w:rsidRPr="00BC7DB1">
        <w:t>неустойки</w:t>
      </w:r>
      <w:r w:rsidRPr="00BC7DB1">
        <w:rPr>
          <w:spacing w:val="-8"/>
        </w:rPr>
        <w:t xml:space="preserve"> </w:t>
      </w:r>
      <w:r w:rsidRPr="00BC7DB1">
        <w:t>ограничен</w:t>
      </w:r>
      <w:r w:rsidRPr="00BC7DB1">
        <w:rPr>
          <w:spacing w:val="-7"/>
        </w:rPr>
        <w:t xml:space="preserve"> </w:t>
      </w:r>
      <w:r w:rsidRPr="00BC7DB1">
        <w:t>максимальной</w:t>
      </w:r>
      <w:r w:rsidRPr="00BC7DB1">
        <w:rPr>
          <w:spacing w:val="-8"/>
        </w:rPr>
        <w:t xml:space="preserve"> </w:t>
      </w:r>
      <w:r w:rsidRPr="00BC7DB1">
        <w:t>ценой</w:t>
      </w:r>
      <w:r w:rsidRPr="00BC7DB1">
        <w:rPr>
          <w:spacing w:val="-6"/>
        </w:rPr>
        <w:t xml:space="preserve"> </w:t>
      </w:r>
      <w:r w:rsidRPr="00BC7DB1">
        <w:rPr>
          <w:spacing w:val="-2"/>
        </w:rPr>
        <w:t>Договора.</w:t>
      </w:r>
    </w:p>
    <w:p w:rsidR="0087706E" w:rsidRPr="00BC7DB1" w:rsidRDefault="00F171D0">
      <w:pPr>
        <w:pStyle w:val="a4"/>
        <w:numPr>
          <w:ilvl w:val="1"/>
          <w:numId w:val="11"/>
        </w:numPr>
        <w:tabs>
          <w:tab w:val="left" w:pos="1008"/>
        </w:tabs>
        <w:ind w:right="669" w:firstLine="566"/>
        <w:jc w:val="both"/>
      </w:pPr>
      <w:r w:rsidRPr="00BC7DB1">
        <w:t>В случае нарушения Подрядчиком срока выполнения работ, предусмотренного настоящим Договором, Заказчик вправе произвести оплату за выполненные работы с учетом удержания суммы неустойки, предусмотренной Договором.</w:t>
      </w:r>
    </w:p>
    <w:p w:rsidR="0087706E" w:rsidRPr="00BC7DB1" w:rsidRDefault="00F171D0">
      <w:pPr>
        <w:pStyle w:val="a4"/>
        <w:numPr>
          <w:ilvl w:val="1"/>
          <w:numId w:val="11"/>
        </w:numPr>
        <w:tabs>
          <w:tab w:val="left" w:pos="1008"/>
        </w:tabs>
        <w:ind w:right="668" w:firstLine="566"/>
        <w:jc w:val="both"/>
      </w:pPr>
      <w:r w:rsidRPr="00BC7DB1">
        <w:t xml:space="preserve">В случае, если Подрядчик в установленный срок не приступает к выполнению работ, либо выполняет работы настолько медленно, что их окончание к установленному сроку становится явно невозможным, Заказчик вправе потребовать от Подрядчика уплаты штрафа в размере 10% стоимости </w:t>
      </w:r>
      <w:r w:rsidRPr="00BC7DB1">
        <w:rPr>
          <w:spacing w:val="-2"/>
        </w:rPr>
        <w:t>работ.</w:t>
      </w:r>
    </w:p>
    <w:p w:rsidR="0087706E" w:rsidRPr="00BC7DB1" w:rsidRDefault="00F171D0">
      <w:pPr>
        <w:pStyle w:val="a4"/>
        <w:numPr>
          <w:ilvl w:val="1"/>
          <w:numId w:val="11"/>
        </w:numPr>
        <w:tabs>
          <w:tab w:val="left" w:pos="1008"/>
        </w:tabs>
        <w:ind w:right="671" w:firstLine="566"/>
        <w:jc w:val="both"/>
      </w:pPr>
      <w:r w:rsidRPr="00BC7DB1">
        <w:t>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rsidR="0087706E" w:rsidRPr="00BC7DB1" w:rsidRDefault="00F171D0">
      <w:pPr>
        <w:pStyle w:val="a4"/>
        <w:numPr>
          <w:ilvl w:val="1"/>
          <w:numId w:val="11"/>
        </w:numPr>
        <w:tabs>
          <w:tab w:val="left" w:pos="1008"/>
        </w:tabs>
        <w:ind w:right="671" w:firstLine="566"/>
        <w:jc w:val="both"/>
      </w:pPr>
      <w:r w:rsidRPr="00BC7DB1">
        <w:t xml:space="preserve">Подрядчик несет ответственность за произошедшую по его вине </w:t>
      </w:r>
      <w:proofErr w:type="spellStart"/>
      <w:r w:rsidRPr="00BC7DB1">
        <w:t>несохранность</w:t>
      </w:r>
      <w:proofErr w:type="spellEnd"/>
      <w:r w:rsidRPr="00BC7DB1">
        <w:t xml:space="preserve"> материалов и оборудования, используемых для выполнения работ, а также причинения вреда в ходе выполнения работ по данному договору иному имуществу Заказчика.</w:t>
      </w:r>
    </w:p>
    <w:p w:rsidR="0087706E" w:rsidRPr="00BC7DB1" w:rsidRDefault="00F171D0">
      <w:pPr>
        <w:pStyle w:val="a4"/>
        <w:numPr>
          <w:ilvl w:val="1"/>
          <w:numId w:val="11"/>
        </w:numPr>
        <w:tabs>
          <w:tab w:val="left" w:pos="1008"/>
        </w:tabs>
        <w:ind w:right="669" w:firstLine="566"/>
        <w:jc w:val="both"/>
      </w:pPr>
      <w:r w:rsidRPr="00BC7DB1">
        <w:t>В случаях, когда работы выполнены Подрядчиком с отступлениями от Договора, ухудшившими результат работы, или с иными недостатками, Заказчик вправе по своему выбору:</w:t>
      </w:r>
    </w:p>
    <w:p w:rsidR="0087706E" w:rsidRPr="00BC7DB1" w:rsidRDefault="00F171D0">
      <w:pPr>
        <w:pStyle w:val="a4"/>
        <w:numPr>
          <w:ilvl w:val="2"/>
          <w:numId w:val="11"/>
        </w:numPr>
        <w:tabs>
          <w:tab w:val="left" w:pos="1174"/>
        </w:tabs>
        <w:spacing w:line="252" w:lineRule="exact"/>
        <w:ind w:left="1174" w:hanging="495"/>
        <w:jc w:val="both"/>
      </w:pPr>
      <w:r w:rsidRPr="00BC7DB1">
        <w:t>Потребовать</w:t>
      </w:r>
      <w:r w:rsidRPr="00BC7DB1">
        <w:rPr>
          <w:spacing w:val="-10"/>
        </w:rPr>
        <w:t xml:space="preserve"> </w:t>
      </w:r>
      <w:r w:rsidRPr="00BC7DB1">
        <w:t>от</w:t>
      </w:r>
      <w:r w:rsidRPr="00BC7DB1">
        <w:rPr>
          <w:spacing w:val="-7"/>
        </w:rPr>
        <w:t xml:space="preserve"> </w:t>
      </w:r>
      <w:r w:rsidRPr="00BC7DB1">
        <w:t>Подрядчика</w:t>
      </w:r>
      <w:r w:rsidRPr="00BC7DB1">
        <w:rPr>
          <w:spacing w:val="-7"/>
        </w:rPr>
        <w:t xml:space="preserve"> </w:t>
      </w:r>
      <w:r w:rsidRPr="00BC7DB1">
        <w:t>безвозмездного</w:t>
      </w:r>
      <w:r w:rsidRPr="00BC7DB1">
        <w:rPr>
          <w:spacing w:val="-7"/>
        </w:rPr>
        <w:t xml:space="preserve"> </w:t>
      </w:r>
      <w:r w:rsidRPr="00BC7DB1">
        <w:t>устранения</w:t>
      </w:r>
      <w:r w:rsidRPr="00BC7DB1">
        <w:rPr>
          <w:spacing w:val="-8"/>
        </w:rPr>
        <w:t xml:space="preserve"> </w:t>
      </w:r>
      <w:r w:rsidRPr="00BC7DB1">
        <w:t>недостатков</w:t>
      </w:r>
      <w:r w:rsidRPr="00BC7DB1">
        <w:rPr>
          <w:spacing w:val="-8"/>
        </w:rPr>
        <w:t xml:space="preserve"> </w:t>
      </w:r>
      <w:r w:rsidRPr="00BC7DB1">
        <w:t>в</w:t>
      </w:r>
      <w:r w:rsidRPr="00BC7DB1">
        <w:rPr>
          <w:spacing w:val="-8"/>
        </w:rPr>
        <w:t xml:space="preserve"> </w:t>
      </w:r>
      <w:r w:rsidRPr="00BC7DB1">
        <w:t>разумный</w:t>
      </w:r>
      <w:r w:rsidRPr="00BC7DB1">
        <w:rPr>
          <w:spacing w:val="-7"/>
        </w:rPr>
        <w:t xml:space="preserve"> </w:t>
      </w:r>
      <w:r w:rsidRPr="00BC7DB1">
        <w:rPr>
          <w:spacing w:val="-2"/>
        </w:rPr>
        <w:t>срок.</w:t>
      </w:r>
    </w:p>
    <w:p w:rsidR="0087706E" w:rsidRPr="00BC7DB1" w:rsidRDefault="00F171D0">
      <w:pPr>
        <w:pStyle w:val="a4"/>
        <w:numPr>
          <w:ilvl w:val="2"/>
          <w:numId w:val="11"/>
        </w:numPr>
        <w:tabs>
          <w:tab w:val="left" w:pos="1174"/>
        </w:tabs>
        <w:spacing w:line="252" w:lineRule="exact"/>
        <w:ind w:left="1174" w:hanging="495"/>
        <w:jc w:val="both"/>
      </w:pPr>
      <w:r w:rsidRPr="00BC7DB1">
        <w:t>Потребовать</w:t>
      </w:r>
      <w:r w:rsidRPr="00BC7DB1">
        <w:rPr>
          <w:spacing w:val="-10"/>
        </w:rPr>
        <w:t xml:space="preserve"> </w:t>
      </w:r>
      <w:r w:rsidRPr="00BC7DB1">
        <w:t>от</w:t>
      </w:r>
      <w:r w:rsidRPr="00BC7DB1">
        <w:rPr>
          <w:spacing w:val="-8"/>
        </w:rPr>
        <w:t xml:space="preserve"> </w:t>
      </w:r>
      <w:r w:rsidRPr="00BC7DB1">
        <w:t>Подрядчика</w:t>
      </w:r>
      <w:r w:rsidRPr="00BC7DB1">
        <w:rPr>
          <w:spacing w:val="-8"/>
        </w:rPr>
        <w:t xml:space="preserve"> </w:t>
      </w:r>
      <w:r w:rsidRPr="00BC7DB1">
        <w:t>соразмерного</w:t>
      </w:r>
      <w:r w:rsidRPr="00BC7DB1">
        <w:rPr>
          <w:spacing w:val="-8"/>
        </w:rPr>
        <w:t xml:space="preserve"> </w:t>
      </w:r>
      <w:r w:rsidRPr="00BC7DB1">
        <w:t>уменьшения</w:t>
      </w:r>
      <w:r w:rsidRPr="00BC7DB1">
        <w:rPr>
          <w:spacing w:val="-9"/>
        </w:rPr>
        <w:t xml:space="preserve"> </w:t>
      </w:r>
      <w:r w:rsidRPr="00BC7DB1">
        <w:t>установленной</w:t>
      </w:r>
      <w:r w:rsidRPr="00BC7DB1">
        <w:rPr>
          <w:spacing w:val="-8"/>
        </w:rPr>
        <w:t xml:space="preserve"> </w:t>
      </w:r>
      <w:r w:rsidRPr="00BC7DB1">
        <w:t>за</w:t>
      </w:r>
      <w:r w:rsidRPr="00BC7DB1">
        <w:rPr>
          <w:spacing w:val="-8"/>
        </w:rPr>
        <w:t xml:space="preserve"> </w:t>
      </w:r>
      <w:r w:rsidRPr="00BC7DB1">
        <w:t>работу</w:t>
      </w:r>
      <w:r w:rsidRPr="00BC7DB1">
        <w:rPr>
          <w:spacing w:val="-10"/>
        </w:rPr>
        <w:t xml:space="preserve"> </w:t>
      </w:r>
      <w:r w:rsidRPr="00BC7DB1">
        <w:rPr>
          <w:spacing w:val="-2"/>
        </w:rPr>
        <w:t>цены.</w:t>
      </w:r>
    </w:p>
    <w:p w:rsidR="0087706E" w:rsidRPr="00BC7DB1" w:rsidRDefault="00F171D0">
      <w:pPr>
        <w:pStyle w:val="a4"/>
        <w:numPr>
          <w:ilvl w:val="2"/>
          <w:numId w:val="11"/>
        </w:numPr>
        <w:tabs>
          <w:tab w:val="left" w:pos="1173"/>
        </w:tabs>
        <w:ind w:left="112" w:right="670" w:firstLine="566"/>
        <w:jc w:val="both"/>
      </w:pPr>
      <w:r w:rsidRPr="00BC7DB1">
        <w:t>Устранить недостатки своими силами или привлечь для их устранения третье лицо с отнесением расходов на устранение недостатков на Подрядчика. Такие расходы должны быть возмещены Подрядчиком Заказчику в течение 10 дней с момента предъявления письменного требования об этом.</w:t>
      </w:r>
    </w:p>
    <w:p w:rsidR="0087706E" w:rsidRPr="00BC7DB1" w:rsidRDefault="00F171D0">
      <w:pPr>
        <w:pStyle w:val="a4"/>
        <w:numPr>
          <w:ilvl w:val="1"/>
          <w:numId w:val="11"/>
        </w:numPr>
        <w:tabs>
          <w:tab w:val="left" w:pos="1008"/>
        </w:tabs>
        <w:ind w:right="671" w:firstLine="566"/>
        <w:jc w:val="both"/>
      </w:pPr>
      <w:r w:rsidRPr="00BC7DB1">
        <w:t>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87706E" w:rsidRPr="00BC7DB1" w:rsidRDefault="00F171D0">
      <w:pPr>
        <w:pStyle w:val="a4"/>
        <w:numPr>
          <w:ilvl w:val="1"/>
          <w:numId w:val="11"/>
        </w:numPr>
        <w:tabs>
          <w:tab w:val="left" w:pos="1118"/>
        </w:tabs>
        <w:ind w:right="672" w:firstLine="566"/>
        <w:jc w:val="both"/>
      </w:pPr>
      <w:r w:rsidRPr="00BC7DB1">
        <w:t>При привлечении Подрядчиком субподрядных организаций без письменного согласия Заказчика, Подрядчик выплачивает штраф в размере 10 % от цены Договора.</w:t>
      </w:r>
    </w:p>
    <w:p w:rsidR="0087706E" w:rsidRPr="00BC7DB1" w:rsidRDefault="00F171D0">
      <w:pPr>
        <w:pStyle w:val="a4"/>
        <w:numPr>
          <w:ilvl w:val="1"/>
          <w:numId w:val="11"/>
        </w:numPr>
        <w:tabs>
          <w:tab w:val="left" w:pos="1118"/>
        </w:tabs>
        <w:ind w:right="672" w:firstLine="566"/>
        <w:jc w:val="both"/>
      </w:pPr>
      <w:r w:rsidRPr="00BC7DB1">
        <w:t>Подрядчик</w:t>
      </w:r>
      <w:r w:rsidRPr="00BC7DB1">
        <w:rPr>
          <w:spacing w:val="-13"/>
        </w:rPr>
        <w:t xml:space="preserve"> </w:t>
      </w:r>
      <w:r w:rsidRPr="00BC7DB1">
        <w:t>несет</w:t>
      </w:r>
      <w:r w:rsidRPr="00BC7DB1">
        <w:rPr>
          <w:spacing w:val="-14"/>
        </w:rPr>
        <w:t xml:space="preserve"> </w:t>
      </w:r>
      <w:r w:rsidRPr="00BC7DB1">
        <w:t>ответственность</w:t>
      </w:r>
      <w:r w:rsidRPr="00BC7DB1">
        <w:rPr>
          <w:spacing w:val="-13"/>
        </w:rPr>
        <w:t xml:space="preserve"> </w:t>
      </w:r>
      <w:r w:rsidRPr="00BC7DB1">
        <w:t>за</w:t>
      </w:r>
      <w:r w:rsidRPr="00BC7DB1">
        <w:rPr>
          <w:spacing w:val="-14"/>
        </w:rPr>
        <w:t xml:space="preserve"> </w:t>
      </w:r>
      <w:r w:rsidRPr="00BC7DB1">
        <w:t>соблюдение</w:t>
      </w:r>
      <w:r w:rsidRPr="00BC7DB1">
        <w:rPr>
          <w:spacing w:val="-13"/>
        </w:rPr>
        <w:t xml:space="preserve"> </w:t>
      </w:r>
      <w:r w:rsidRPr="00BC7DB1">
        <w:t>требований</w:t>
      </w:r>
      <w:r w:rsidRPr="00BC7DB1">
        <w:rPr>
          <w:spacing w:val="-14"/>
        </w:rPr>
        <w:t xml:space="preserve"> </w:t>
      </w:r>
      <w:r w:rsidRPr="00BC7DB1">
        <w:t>техники</w:t>
      </w:r>
      <w:r w:rsidRPr="00BC7DB1">
        <w:rPr>
          <w:spacing w:val="-13"/>
        </w:rPr>
        <w:t xml:space="preserve"> </w:t>
      </w:r>
      <w:r w:rsidRPr="00BC7DB1">
        <w:t>безопасности.</w:t>
      </w:r>
      <w:r w:rsidRPr="00BC7DB1">
        <w:rPr>
          <w:spacing w:val="-14"/>
        </w:rPr>
        <w:t xml:space="preserve"> </w:t>
      </w:r>
      <w:r w:rsidRPr="00BC7DB1">
        <w:t xml:space="preserve">Ущерб, причиненный </w:t>
      </w:r>
      <w:proofErr w:type="gramStart"/>
      <w:r w:rsidRPr="00BC7DB1">
        <w:t>не соблюдением</w:t>
      </w:r>
      <w:proofErr w:type="gramEnd"/>
      <w:r w:rsidRPr="00BC7DB1">
        <w:t xml:space="preserve"> требований техники безопасности Заказчику либо третьим лицам, оплачивает Подрядчик в полном объеме.</w:t>
      </w:r>
    </w:p>
    <w:p w:rsidR="0087706E" w:rsidRPr="00BC7DB1" w:rsidRDefault="00F171D0">
      <w:pPr>
        <w:pStyle w:val="a4"/>
        <w:numPr>
          <w:ilvl w:val="1"/>
          <w:numId w:val="11"/>
        </w:numPr>
        <w:tabs>
          <w:tab w:val="left" w:pos="1118"/>
        </w:tabs>
        <w:ind w:right="669" w:firstLine="566"/>
        <w:jc w:val="both"/>
      </w:pPr>
      <w:r w:rsidRPr="00BC7DB1">
        <w:t>Подрядчик обязуется возместить Заказчику финансовый убыток, понесённый последним вследствие признания налоговыми органами неправомерным применение Заказчиком налоговых вычетов</w:t>
      </w:r>
      <w:r w:rsidRPr="00BC7DB1">
        <w:rPr>
          <w:spacing w:val="-5"/>
        </w:rPr>
        <w:t xml:space="preserve"> </w:t>
      </w:r>
      <w:r w:rsidRPr="00BC7DB1">
        <w:t>на</w:t>
      </w:r>
      <w:r w:rsidRPr="00BC7DB1">
        <w:rPr>
          <w:spacing w:val="-3"/>
        </w:rPr>
        <w:t xml:space="preserve"> </w:t>
      </w:r>
      <w:r w:rsidRPr="00BC7DB1">
        <w:t>сумму</w:t>
      </w:r>
      <w:r w:rsidRPr="00BC7DB1">
        <w:rPr>
          <w:spacing w:val="-6"/>
        </w:rPr>
        <w:t xml:space="preserve"> </w:t>
      </w:r>
      <w:r w:rsidRPr="00BC7DB1">
        <w:t>налога</w:t>
      </w:r>
      <w:r w:rsidRPr="00BC7DB1">
        <w:rPr>
          <w:spacing w:val="-5"/>
        </w:rPr>
        <w:t xml:space="preserve"> </w:t>
      </w:r>
      <w:r w:rsidRPr="00BC7DB1">
        <w:t>на</w:t>
      </w:r>
      <w:r w:rsidRPr="00BC7DB1">
        <w:rPr>
          <w:spacing w:val="-3"/>
        </w:rPr>
        <w:t xml:space="preserve"> </w:t>
      </w:r>
      <w:r w:rsidRPr="00BC7DB1">
        <w:t>добавленную</w:t>
      </w:r>
      <w:r w:rsidRPr="00BC7DB1">
        <w:rPr>
          <w:spacing w:val="-3"/>
        </w:rPr>
        <w:t xml:space="preserve"> </w:t>
      </w:r>
      <w:r w:rsidRPr="00BC7DB1">
        <w:t>стоимость</w:t>
      </w:r>
      <w:r w:rsidRPr="00BC7DB1">
        <w:rPr>
          <w:spacing w:val="-3"/>
        </w:rPr>
        <w:t xml:space="preserve"> </w:t>
      </w:r>
      <w:r w:rsidRPr="00BC7DB1">
        <w:t>(НДС),</w:t>
      </w:r>
      <w:r w:rsidRPr="00BC7DB1">
        <w:rPr>
          <w:spacing w:val="-3"/>
        </w:rPr>
        <w:t xml:space="preserve"> </w:t>
      </w:r>
      <w:r w:rsidRPr="00BC7DB1">
        <w:t>предъявленного</w:t>
      </w:r>
      <w:r w:rsidRPr="00BC7DB1">
        <w:rPr>
          <w:spacing w:val="-6"/>
        </w:rPr>
        <w:t xml:space="preserve"> </w:t>
      </w:r>
      <w:r w:rsidRPr="00BC7DB1">
        <w:t>Подрядчиком</w:t>
      </w:r>
      <w:r w:rsidRPr="00BC7DB1">
        <w:rPr>
          <w:spacing w:val="-3"/>
        </w:rPr>
        <w:t xml:space="preserve"> </w:t>
      </w:r>
      <w:r w:rsidRPr="00BC7DB1">
        <w:t>Заказчику, по</w:t>
      </w:r>
      <w:r w:rsidRPr="00BC7DB1">
        <w:rPr>
          <w:spacing w:val="-14"/>
        </w:rPr>
        <w:t xml:space="preserve"> </w:t>
      </w:r>
      <w:r w:rsidRPr="00BC7DB1">
        <w:t>мотиву</w:t>
      </w:r>
      <w:r w:rsidRPr="00BC7DB1">
        <w:rPr>
          <w:spacing w:val="-14"/>
        </w:rPr>
        <w:t xml:space="preserve"> </w:t>
      </w:r>
      <w:r w:rsidRPr="00BC7DB1">
        <w:t>неправильного</w:t>
      </w:r>
      <w:r w:rsidRPr="00BC7DB1">
        <w:rPr>
          <w:spacing w:val="-14"/>
        </w:rPr>
        <w:t xml:space="preserve"> </w:t>
      </w:r>
      <w:r w:rsidRPr="00BC7DB1">
        <w:t>оформления</w:t>
      </w:r>
      <w:r w:rsidRPr="00BC7DB1">
        <w:rPr>
          <w:spacing w:val="-13"/>
        </w:rPr>
        <w:t xml:space="preserve"> </w:t>
      </w:r>
      <w:r w:rsidRPr="00BC7DB1">
        <w:t>счетов-фактур,</w:t>
      </w:r>
      <w:r w:rsidRPr="00BC7DB1">
        <w:rPr>
          <w:spacing w:val="-14"/>
        </w:rPr>
        <w:t xml:space="preserve"> </w:t>
      </w:r>
      <w:r w:rsidRPr="00BC7DB1">
        <w:t>выставленных</w:t>
      </w:r>
      <w:r w:rsidRPr="00BC7DB1">
        <w:rPr>
          <w:spacing w:val="-14"/>
        </w:rPr>
        <w:t xml:space="preserve"> </w:t>
      </w:r>
      <w:r w:rsidRPr="00BC7DB1">
        <w:t>Подрядчиком</w:t>
      </w:r>
      <w:r w:rsidRPr="00BC7DB1">
        <w:rPr>
          <w:spacing w:val="-14"/>
        </w:rPr>
        <w:t xml:space="preserve"> </w:t>
      </w:r>
      <w:r w:rsidRPr="00BC7DB1">
        <w:t>Заказчику.</w:t>
      </w:r>
      <w:r w:rsidRPr="00BC7DB1">
        <w:rPr>
          <w:spacing w:val="-13"/>
        </w:rPr>
        <w:t xml:space="preserve"> </w:t>
      </w:r>
      <w:r w:rsidRPr="00BC7DB1">
        <w:t>В</w:t>
      </w:r>
      <w:r w:rsidRPr="00BC7DB1">
        <w:rPr>
          <w:spacing w:val="-14"/>
        </w:rPr>
        <w:t xml:space="preserve"> </w:t>
      </w:r>
      <w:r w:rsidRPr="00BC7DB1">
        <w:t xml:space="preserve">состав </w:t>
      </w:r>
      <w:proofErr w:type="gramStart"/>
      <w:r w:rsidRPr="00BC7DB1">
        <w:t>финансовых убытков</w:t>
      </w:r>
      <w:proofErr w:type="gramEnd"/>
      <w:r w:rsidRPr="00BC7DB1">
        <w:t xml:space="preserve"> подлежащих возмещению включаются:</w:t>
      </w:r>
    </w:p>
    <w:p w:rsidR="0087706E" w:rsidRPr="00BC7DB1" w:rsidRDefault="00F171D0">
      <w:pPr>
        <w:pStyle w:val="a4"/>
        <w:numPr>
          <w:ilvl w:val="0"/>
          <w:numId w:val="9"/>
        </w:numPr>
        <w:tabs>
          <w:tab w:val="left" w:pos="1018"/>
        </w:tabs>
        <w:ind w:right="672" w:firstLine="566"/>
        <w:jc w:val="both"/>
      </w:pPr>
      <w:r w:rsidRPr="00BC7DB1">
        <w:t>Сумма НДС, признанная налоговыми органами не подлежащей вычетам, по мотиву неправильного оформления соответствующих счетов-фактур, выставленных Подрядчиком.</w:t>
      </w:r>
    </w:p>
    <w:p w:rsidR="0087706E" w:rsidRPr="00BC7DB1" w:rsidRDefault="00F171D0">
      <w:pPr>
        <w:pStyle w:val="a4"/>
        <w:numPr>
          <w:ilvl w:val="0"/>
          <w:numId w:val="9"/>
        </w:numPr>
        <w:tabs>
          <w:tab w:val="left" w:pos="1019"/>
        </w:tabs>
        <w:ind w:left="1019" w:hanging="340"/>
        <w:jc w:val="both"/>
      </w:pPr>
      <w:r w:rsidRPr="00BC7DB1">
        <w:t>Начисленные</w:t>
      </w:r>
      <w:r w:rsidRPr="00BC7DB1">
        <w:rPr>
          <w:spacing w:val="-9"/>
        </w:rPr>
        <w:t xml:space="preserve"> </w:t>
      </w:r>
      <w:r w:rsidRPr="00BC7DB1">
        <w:t>пени</w:t>
      </w:r>
      <w:r w:rsidRPr="00BC7DB1">
        <w:rPr>
          <w:spacing w:val="-5"/>
        </w:rPr>
        <w:t xml:space="preserve"> </w:t>
      </w:r>
      <w:r w:rsidRPr="00BC7DB1">
        <w:t>на</w:t>
      </w:r>
      <w:r w:rsidRPr="00BC7DB1">
        <w:rPr>
          <w:spacing w:val="-5"/>
        </w:rPr>
        <w:t xml:space="preserve"> </w:t>
      </w:r>
      <w:r w:rsidRPr="00BC7DB1">
        <w:t>сумму</w:t>
      </w:r>
      <w:r w:rsidRPr="00BC7DB1">
        <w:rPr>
          <w:spacing w:val="-7"/>
        </w:rPr>
        <w:t xml:space="preserve"> </w:t>
      </w:r>
      <w:r w:rsidRPr="00BC7DB1">
        <w:t>налога,</w:t>
      </w:r>
      <w:r w:rsidRPr="00BC7DB1">
        <w:rPr>
          <w:spacing w:val="-5"/>
        </w:rPr>
        <w:t xml:space="preserve"> </w:t>
      </w:r>
      <w:r w:rsidRPr="00BC7DB1">
        <w:t>признанной</w:t>
      </w:r>
      <w:r w:rsidRPr="00BC7DB1">
        <w:rPr>
          <w:spacing w:val="-9"/>
        </w:rPr>
        <w:t xml:space="preserve"> </w:t>
      </w:r>
      <w:r w:rsidRPr="00BC7DB1">
        <w:t>не</w:t>
      </w:r>
      <w:r w:rsidRPr="00BC7DB1">
        <w:rPr>
          <w:spacing w:val="-5"/>
        </w:rPr>
        <w:t xml:space="preserve"> </w:t>
      </w:r>
      <w:r w:rsidRPr="00BC7DB1">
        <w:t>подлежащей</w:t>
      </w:r>
      <w:r w:rsidRPr="00BC7DB1">
        <w:rPr>
          <w:spacing w:val="-4"/>
        </w:rPr>
        <w:t xml:space="preserve"> </w:t>
      </w:r>
      <w:r w:rsidRPr="00BC7DB1">
        <w:rPr>
          <w:spacing w:val="-2"/>
        </w:rPr>
        <w:t>вычету.</w:t>
      </w:r>
    </w:p>
    <w:p w:rsidR="0087706E" w:rsidRPr="00BC7DB1" w:rsidRDefault="0087706E">
      <w:pPr>
        <w:jc w:val="both"/>
        <w:sectPr w:rsidR="0087706E" w:rsidRPr="00BC7DB1">
          <w:pgSz w:w="11910" w:h="16840"/>
          <w:pgMar w:top="480" w:right="460" w:bottom="760" w:left="1020" w:header="0" w:footer="563" w:gutter="0"/>
          <w:cols w:space="720"/>
        </w:sectPr>
      </w:pPr>
    </w:p>
    <w:p w:rsidR="0087706E" w:rsidRPr="00BC7DB1" w:rsidRDefault="00F171D0">
      <w:pPr>
        <w:pStyle w:val="a4"/>
        <w:numPr>
          <w:ilvl w:val="0"/>
          <w:numId w:val="9"/>
        </w:numPr>
        <w:tabs>
          <w:tab w:val="left" w:pos="1018"/>
        </w:tabs>
        <w:spacing w:before="62"/>
        <w:ind w:right="674" w:firstLine="566"/>
        <w:jc w:val="both"/>
      </w:pPr>
      <w:r w:rsidRPr="00BC7DB1">
        <w:lastRenderedPageBreak/>
        <w:t xml:space="preserve">Суммы, подлежащие уплате налогоплательщиком, в связи с привлечением его к </w:t>
      </w:r>
      <w:r w:rsidRPr="00BC7DB1">
        <w:rPr>
          <w:spacing w:val="-2"/>
        </w:rPr>
        <w:t>ответственности.</w:t>
      </w:r>
    </w:p>
    <w:p w:rsidR="0087706E" w:rsidRPr="00BC7DB1" w:rsidRDefault="00F171D0">
      <w:pPr>
        <w:pStyle w:val="a4"/>
        <w:numPr>
          <w:ilvl w:val="1"/>
          <w:numId w:val="11"/>
        </w:numPr>
        <w:tabs>
          <w:tab w:val="left" w:pos="1118"/>
        </w:tabs>
        <w:ind w:right="669" w:firstLine="566"/>
        <w:jc w:val="both"/>
      </w:pPr>
      <w:r w:rsidRPr="00BC7DB1">
        <w:t>Дополнительно к общей сумме финансовых убытков Подрядчик уплачивает Заказчику компенсацию налоговых издержек Заказчика по уплате налога на прибыль с возмещённых ему Подрядчиком сумм финансовых убытков. Размер компенсаций налоговых издержек составляет 25 % от общей суммы финансовых убытков.</w:t>
      </w:r>
    </w:p>
    <w:p w:rsidR="0087706E" w:rsidRPr="00BC7DB1" w:rsidRDefault="00F171D0">
      <w:pPr>
        <w:pStyle w:val="a4"/>
        <w:numPr>
          <w:ilvl w:val="1"/>
          <w:numId w:val="11"/>
        </w:numPr>
        <w:tabs>
          <w:tab w:val="left" w:pos="1118"/>
        </w:tabs>
        <w:spacing w:before="1"/>
        <w:ind w:right="671" w:firstLine="566"/>
        <w:jc w:val="both"/>
      </w:pPr>
      <w:r w:rsidRPr="00BC7DB1">
        <w:t>Стороны</w:t>
      </w:r>
      <w:r w:rsidRPr="00BC7DB1">
        <w:rPr>
          <w:spacing w:val="-11"/>
        </w:rPr>
        <w:t xml:space="preserve"> </w:t>
      </w:r>
      <w:r w:rsidRPr="00BC7DB1">
        <w:t>договорились</w:t>
      </w:r>
      <w:r w:rsidRPr="00BC7DB1">
        <w:rPr>
          <w:spacing w:val="-10"/>
        </w:rPr>
        <w:t xml:space="preserve"> </w:t>
      </w:r>
      <w:r w:rsidRPr="00BC7DB1">
        <w:t>о</w:t>
      </w:r>
      <w:r w:rsidRPr="00BC7DB1">
        <w:rPr>
          <w:spacing w:val="-13"/>
        </w:rPr>
        <w:t xml:space="preserve"> </w:t>
      </w:r>
      <w:r w:rsidRPr="00BC7DB1">
        <w:t>том,</w:t>
      </w:r>
      <w:r w:rsidRPr="00BC7DB1">
        <w:rPr>
          <w:spacing w:val="-11"/>
        </w:rPr>
        <w:t xml:space="preserve"> </w:t>
      </w:r>
      <w:r w:rsidRPr="00BC7DB1">
        <w:t>что</w:t>
      </w:r>
      <w:r w:rsidRPr="00BC7DB1">
        <w:rPr>
          <w:spacing w:val="-11"/>
        </w:rPr>
        <w:t xml:space="preserve"> </w:t>
      </w:r>
      <w:r w:rsidRPr="00BC7DB1">
        <w:t>документом,</w:t>
      </w:r>
      <w:r w:rsidRPr="00BC7DB1">
        <w:rPr>
          <w:spacing w:val="-11"/>
        </w:rPr>
        <w:t xml:space="preserve"> </w:t>
      </w:r>
      <w:r w:rsidRPr="00BC7DB1">
        <w:t>подтверждающим</w:t>
      </w:r>
      <w:r w:rsidRPr="00BC7DB1">
        <w:rPr>
          <w:spacing w:val="-11"/>
        </w:rPr>
        <w:t xml:space="preserve"> </w:t>
      </w:r>
      <w:r w:rsidRPr="00BC7DB1">
        <w:t>возникновение</w:t>
      </w:r>
      <w:r w:rsidRPr="00BC7DB1">
        <w:rPr>
          <w:spacing w:val="-10"/>
        </w:rPr>
        <w:t xml:space="preserve"> </w:t>
      </w:r>
      <w:r w:rsidRPr="00BC7DB1">
        <w:t>оснований для уплаты Подрядчиком Заказчику соответствующих сумм финансовых убытков, предусмотренных п. 6.10. настоящего договора, является:</w:t>
      </w:r>
    </w:p>
    <w:p w:rsidR="0087706E" w:rsidRPr="00BC7DB1" w:rsidRDefault="00F171D0">
      <w:pPr>
        <w:pStyle w:val="a4"/>
        <w:numPr>
          <w:ilvl w:val="0"/>
          <w:numId w:val="8"/>
        </w:numPr>
        <w:tabs>
          <w:tab w:val="left" w:pos="1018"/>
        </w:tabs>
        <w:ind w:right="668" w:firstLine="566"/>
        <w:jc w:val="both"/>
      </w:pPr>
      <w:r w:rsidRPr="00BC7DB1">
        <w:t xml:space="preserve">Решение налогового органа, в котором указывается на доначисление Заказчику соответствующих сумм НДС, в связи с нарушениями в оформлении счетов-фактур, выставленных </w:t>
      </w:r>
      <w:r w:rsidRPr="00BC7DB1">
        <w:rPr>
          <w:spacing w:val="-2"/>
        </w:rPr>
        <w:t>Подрядчиком.</w:t>
      </w:r>
    </w:p>
    <w:p w:rsidR="0087706E" w:rsidRPr="00BC7DB1" w:rsidRDefault="00F171D0">
      <w:pPr>
        <w:pStyle w:val="a4"/>
        <w:numPr>
          <w:ilvl w:val="0"/>
          <w:numId w:val="8"/>
        </w:numPr>
        <w:tabs>
          <w:tab w:val="left" w:pos="1018"/>
        </w:tabs>
        <w:ind w:right="669" w:firstLine="566"/>
        <w:jc w:val="both"/>
      </w:pPr>
      <w:r w:rsidRPr="00BC7DB1">
        <w:t xml:space="preserve">Решение налогового органа, в котором указывается на начисление пени на суммы </w:t>
      </w:r>
      <w:proofErr w:type="spellStart"/>
      <w:r w:rsidRPr="00BC7DB1">
        <w:t>доначисленного</w:t>
      </w:r>
      <w:proofErr w:type="spellEnd"/>
      <w:r w:rsidRPr="00BC7DB1">
        <w:t xml:space="preserve"> НДС.</w:t>
      </w:r>
    </w:p>
    <w:p w:rsidR="0087706E" w:rsidRPr="00BC7DB1" w:rsidRDefault="00F171D0">
      <w:pPr>
        <w:pStyle w:val="a4"/>
        <w:numPr>
          <w:ilvl w:val="0"/>
          <w:numId w:val="8"/>
        </w:numPr>
        <w:tabs>
          <w:tab w:val="left" w:pos="1018"/>
        </w:tabs>
        <w:ind w:right="673" w:firstLine="566"/>
        <w:jc w:val="both"/>
      </w:pPr>
      <w:r w:rsidRPr="00BC7DB1">
        <w:t>Решение налогового органа, в котором указывается на привлечение Заказчика к налоговой ответственности, в связи с неуплатой соответствующей суммы НДС.</w:t>
      </w:r>
    </w:p>
    <w:p w:rsidR="0087706E" w:rsidRPr="00BC7DB1" w:rsidRDefault="00F171D0">
      <w:pPr>
        <w:pStyle w:val="a4"/>
        <w:numPr>
          <w:ilvl w:val="1"/>
          <w:numId w:val="11"/>
        </w:numPr>
        <w:tabs>
          <w:tab w:val="left" w:pos="1289"/>
        </w:tabs>
        <w:ind w:right="673" w:firstLine="566"/>
        <w:jc w:val="both"/>
      </w:pPr>
      <w:r w:rsidRPr="00BC7DB1">
        <w:t>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непреодолимой силы, то есть вследствие чрезвычайных, непредвиденных и непредотвратимых при данных условиях обстоятельств.</w:t>
      </w:r>
    </w:p>
    <w:p w:rsidR="0087706E" w:rsidRPr="00BC7DB1" w:rsidRDefault="00F171D0">
      <w:pPr>
        <w:pStyle w:val="a4"/>
        <w:numPr>
          <w:ilvl w:val="1"/>
          <w:numId w:val="11"/>
        </w:numPr>
        <w:tabs>
          <w:tab w:val="left" w:pos="1173"/>
        </w:tabs>
        <w:ind w:right="668" w:firstLine="566"/>
        <w:jc w:val="both"/>
      </w:pPr>
      <w:r w:rsidRPr="00BC7DB1">
        <w:t>Сторона,</w:t>
      </w:r>
      <w:r w:rsidRPr="00BC7DB1">
        <w:rPr>
          <w:spacing w:val="-12"/>
        </w:rPr>
        <w:t xml:space="preserve"> </w:t>
      </w:r>
      <w:r w:rsidRPr="00BC7DB1">
        <w:t>подвергшаяся</w:t>
      </w:r>
      <w:r w:rsidRPr="00BC7DB1">
        <w:rPr>
          <w:spacing w:val="-12"/>
        </w:rPr>
        <w:t xml:space="preserve"> </w:t>
      </w:r>
      <w:r w:rsidRPr="00BC7DB1">
        <w:t>действию</w:t>
      </w:r>
      <w:r w:rsidRPr="00BC7DB1">
        <w:rPr>
          <w:spacing w:val="-12"/>
        </w:rPr>
        <w:t xml:space="preserve"> </w:t>
      </w:r>
      <w:r w:rsidRPr="00BC7DB1">
        <w:t>непреодолимой</w:t>
      </w:r>
      <w:r w:rsidRPr="00BC7DB1">
        <w:rPr>
          <w:spacing w:val="-12"/>
        </w:rPr>
        <w:t xml:space="preserve"> </w:t>
      </w:r>
      <w:r w:rsidRPr="00BC7DB1">
        <w:t>силы,</w:t>
      </w:r>
      <w:r w:rsidRPr="00BC7DB1">
        <w:rPr>
          <w:spacing w:val="-12"/>
        </w:rPr>
        <w:t xml:space="preserve"> </w:t>
      </w:r>
      <w:r w:rsidRPr="00BC7DB1">
        <w:t>обязана</w:t>
      </w:r>
      <w:r w:rsidRPr="00BC7DB1">
        <w:rPr>
          <w:spacing w:val="-12"/>
        </w:rPr>
        <w:t xml:space="preserve"> </w:t>
      </w:r>
      <w:r w:rsidRPr="00BC7DB1">
        <w:t>в</w:t>
      </w:r>
      <w:r w:rsidRPr="00BC7DB1">
        <w:rPr>
          <w:spacing w:val="-13"/>
        </w:rPr>
        <w:t xml:space="preserve"> </w:t>
      </w:r>
      <w:r w:rsidRPr="00BC7DB1">
        <w:t>течение</w:t>
      </w:r>
      <w:r w:rsidRPr="00BC7DB1">
        <w:rPr>
          <w:spacing w:val="-12"/>
        </w:rPr>
        <w:t xml:space="preserve"> </w:t>
      </w:r>
      <w:r w:rsidRPr="00BC7DB1">
        <w:t>5</w:t>
      </w:r>
      <w:r w:rsidRPr="00BC7DB1">
        <w:rPr>
          <w:spacing w:val="-12"/>
        </w:rPr>
        <w:t xml:space="preserve"> </w:t>
      </w:r>
      <w:r w:rsidRPr="00BC7DB1">
        <w:t>дней</w:t>
      </w:r>
      <w:r w:rsidRPr="00BC7DB1">
        <w:rPr>
          <w:spacing w:val="-12"/>
        </w:rPr>
        <w:t xml:space="preserve"> </w:t>
      </w:r>
      <w:r w:rsidRPr="00BC7DB1">
        <w:t>с</w:t>
      </w:r>
      <w:r w:rsidRPr="00BC7DB1">
        <w:rPr>
          <w:spacing w:val="-12"/>
        </w:rPr>
        <w:t xml:space="preserve"> </w:t>
      </w:r>
      <w:r w:rsidRPr="00BC7DB1">
        <w:t>момента наступления соответствующих обстоятельств уведомить другую Сторону о характере, виде, предполагаемой</w:t>
      </w:r>
      <w:r w:rsidRPr="00BC7DB1">
        <w:rPr>
          <w:spacing w:val="-9"/>
        </w:rPr>
        <w:t xml:space="preserve"> </w:t>
      </w:r>
      <w:r w:rsidRPr="00BC7DB1">
        <w:t>продолжительности</w:t>
      </w:r>
      <w:r w:rsidRPr="00BC7DB1">
        <w:rPr>
          <w:spacing w:val="-12"/>
        </w:rPr>
        <w:t xml:space="preserve"> </w:t>
      </w:r>
      <w:r w:rsidRPr="00BC7DB1">
        <w:t>действия</w:t>
      </w:r>
      <w:r w:rsidRPr="00BC7DB1">
        <w:rPr>
          <w:spacing w:val="-9"/>
        </w:rPr>
        <w:t xml:space="preserve"> </w:t>
      </w:r>
      <w:r w:rsidRPr="00BC7DB1">
        <w:t>непреодолимой</w:t>
      </w:r>
      <w:r w:rsidRPr="00BC7DB1">
        <w:rPr>
          <w:spacing w:val="-11"/>
        </w:rPr>
        <w:t xml:space="preserve"> </w:t>
      </w:r>
      <w:r w:rsidRPr="00BC7DB1">
        <w:t>силы,</w:t>
      </w:r>
      <w:r w:rsidRPr="00BC7DB1">
        <w:rPr>
          <w:spacing w:val="-10"/>
        </w:rPr>
        <w:t xml:space="preserve"> </w:t>
      </w:r>
      <w:r w:rsidRPr="00BC7DB1">
        <w:t>а</w:t>
      </w:r>
      <w:r w:rsidRPr="00BC7DB1">
        <w:rPr>
          <w:spacing w:val="-8"/>
        </w:rPr>
        <w:t xml:space="preserve"> </w:t>
      </w:r>
      <w:r w:rsidRPr="00BC7DB1">
        <w:t>также</w:t>
      </w:r>
      <w:r w:rsidRPr="00BC7DB1">
        <w:rPr>
          <w:spacing w:val="-10"/>
        </w:rPr>
        <w:t xml:space="preserve"> </w:t>
      </w:r>
      <w:r w:rsidRPr="00BC7DB1">
        <w:t>о</w:t>
      </w:r>
      <w:r w:rsidRPr="00BC7DB1">
        <w:rPr>
          <w:spacing w:val="-8"/>
        </w:rPr>
        <w:t xml:space="preserve"> </w:t>
      </w:r>
      <w:r w:rsidRPr="00BC7DB1">
        <w:t>том,</w:t>
      </w:r>
      <w:r w:rsidRPr="00BC7DB1">
        <w:rPr>
          <w:spacing w:val="-8"/>
        </w:rPr>
        <w:t xml:space="preserve"> </w:t>
      </w:r>
      <w:r w:rsidRPr="00BC7DB1">
        <w:t>выполнению</w:t>
      </w:r>
      <w:r w:rsidRPr="00BC7DB1">
        <w:rPr>
          <w:spacing w:val="-10"/>
        </w:rPr>
        <w:t xml:space="preserve"> </w:t>
      </w:r>
      <w:r w:rsidRPr="00BC7DB1">
        <w:t>каких обязательств по Договору она препятствует, и предоставить доказательства наступления таких обстоятельств. В случае отсутствия уведомления, Сторона, подвергшаяся действию непреодолимой силы, не может в дальнейшем ссылаться на действие непреодолимой силы, как на основание, освобождающее ее от ответственности.</w:t>
      </w:r>
    </w:p>
    <w:p w:rsidR="0087706E" w:rsidRPr="00BC7DB1" w:rsidRDefault="00F171D0">
      <w:pPr>
        <w:pStyle w:val="a4"/>
        <w:numPr>
          <w:ilvl w:val="1"/>
          <w:numId w:val="11"/>
        </w:numPr>
        <w:tabs>
          <w:tab w:val="left" w:pos="1118"/>
        </w:tabs>
        <w:ind w:right="669" w:firstLine="566"/>
        <w:jc w:val="both"/>
      </w:pPr>
      <w:r w:rsidRPr="00BC7DB1">
        <w:t>Наличие непреодолимой силы продлевает срок выполнения Сторонами обязательств по Договору</w:t>
      </w:r>
      <w:r w:rsidRPr="00BC7DB1">
        <w:rPr>
          <w:spacing w:val="-16"/>
        </w:rPr>
        <w:t xml:space="preserve"> </w:t>
      </w:r>
      <w:r w:rsidRPr="00BC7DB1">
        <w:t>соразмерно</w:t>
      </w:r>
      <w:r w:rsidRPr="00BC7DB1">
        <w:rPr>
          <w:spacing w:val="-14"/>
        </w:rPr>
        <w:t xml:space="preserve"> </w:t>
      </w:r>
      <w:r w:rsidRPr="00BC7DB1">
        <w:t>сроку</w:t>
      </w:r>
      <w:r w:rsidRPr="00BC7DB1">
        <w:rPr>
          <w:spacing w:val="-14"/>
        </w:rPr>
        <w:t xml:space="preserve"> </w:t>
      </w:r>
      <w:r w:rsidRPr="00BC7DB1">
        <w:t>ее</w:t>
      </w:r>
      <w:r w:rsidRPr="00BC7DB1">
        <w:rPr>
          <w:spacing w:val="-13"/>
        </w:rPr>
        <w:t xml:space="preserve"> </w:t>
      </w:r>
      <w:r w:rsidRPr="00BC7DB1">
        <w:t>действия.</w:t>
      </w:r>
      <w:r w:rsidRPr="00BC7DB1">
        <w:rPr>
          <w:spacing w:val="-14"/>
        </w:rPr>
        <w:t xml:space="preserve"> </w:t>
      </w:r>
      <w:r w:rsidRPr="00BC7DB1">
        <w:t>В</w:t>
      </w:r>
      <w:r w:rsidRPr="00BC7DB1">
        <w:rPr>
          <w:spacing w:val="-14"/>
        </w:rPr>
        <w:t xml:space="preserve"> </w:t>
      </w:r>
      <w:r w:rsidRPr="00BC7DB1">
        <w:t>случае,</w:t>
      </w:r>
      <w:r w:rsidRPr="00BC7DB1">
        <w:rPr>
          <w:spacing w:val="-14"/>
        </w:rPr>
        <w:t xml:space="preserve"> </w:t>
      </w:r>
      <w:r w:rsidRPr="00BC7DB1">
        <w:t>если</w:t>
      </w:r>
      <w:r w:rsidRPr="00BC7DB1">
        <w:rPr>
          <w:spacing w:val="-13"/>
        </w:rPr>
        <w:t xml:space="preserve"> </w:t>
      </w:r>
      <w:r w:rsidRPr="00BC7DB1">
        <w:t>действие</w:t>
      </w:r>
      <w:r w:rsidRPr="00BC7DB1">
        <w:rPr>
          <w:spacing w:val="-14"/>
        </w:rPr>
        <w:t xml:space="preserve"> </w:t>
      </w:r>
      <w:r w:rsidRPr="00BC7DB1">
        <w:t>непреодолимой</w:t>
      </w:r>
      <w:r w:rsidRPr="00BC7DB1">
        <w:rPr>
          <w:spacing w:val="-14"/>
        </w:rPr>
        <w:t xml:space="preserve"> </w:t>
      </w:r>
      <w:r w:rsidRPr="00BC7DB1">
        <w:t>силы</w:t>
      </w:r>
      <w:r w:rsidRPr="00BC7DB1">
        <w:rPr>
          <w:spacing w:val="-14"/>
        </w:rPr>
        <w:t xml:space="preserve"> </w:t>
      </w:r>
      <w:r w:rsidRPr="00BC7DB1">
        <w:t>продлится</w:t>
      </w:r>
      <w:r w:rsidRPr="00BC7DB1">
        <w:rPr>
          <w:spacing w:val="-13"/>
        </w:rPr>
        <w:t xml:space="preserve"> </w:t>
      </w:r>
      <w:r w:rsidRPr="00BC7DB1">
        <w:t>более шести месяцев, Стороны обязаны принять меры к согласованию дальнейших условий действия и/или возможности расторжения Договора.</w:t>
      </w:r>
    </w:p>
    <w:p w:rsidR="0087706E" w:rsidRPr="00BC7DB1" w:rsidRDefault="00F171D0">
      <w:pPr>
        <w:pStyle w:val="a4"/>
        <w:numPr>
          <w:ilvl w:val="1"/>
          <w:numId w:val="11"/>
        </w:numPr>
        <w:tabs>
          <w:tab w:val="left" w:pos="1118"/>
        </w:tabs>
        <w:ind w:right="670" w:firstLine="566"/>
        <w:jc w:val="both"/>
      </w:pPr>
      <w:r w:rsidRPr="00BC7DB1">
        <w:t>Пункты 6.12. - 6.14. Договора применяются в случае, если Подрядчик</w:t>
      </w:r>
      <w:r w:rsidRPr="00BC7DB1">
        <w:rPr>
          <w:spacing w:val="40"/>
        </w:rPr>
        <w:t xml:space="preserve"> </w:t>
      </w:r>
      <w:r w:rsidRPr="00BC7DB1">
        <w:t>признается плательщиком</w:t>
      </w:r>
      <w:r w:rsidRPr="00BC7DB1">
        <w:rPr>
          <w:spacing w:val="-7"/>
        </w:rPr>
        <w:t xml:space="preserve"> </w:t>
      </w:r>
      <w:r w:rsidRPr="00BC7DB1">
        <w:t>НДС</w:t>
      </w:r>
      <w:r w:rsidRPr="00BC7DB1">
        <w:rPr>
          <w:spacing w:val="-7"/>
        </w:rPr>
        <w:t xml:space="preserve"> </w:t>
      </w:r>
      <w:r w:rsidRPr="00BC7DB1">
        <w:t>и</w:t>
      </w:r>
      <w:r w:rsidRPr="00BC7DB1">
        <w:rPr>
          <w:spacing w:val="-8"/>
        </w:rPr>
        <w:t xml:space="preserve"> </w:t>
      </w:r>
      <w:r w:rsidRPr="00BC7DB1">
        <w:t>операции</w:t>
      </w:r>
      <w:r w:rsidRPr="00BC7DB1">
        <w:rPr>
          <w:spacing w:val="-8"/>
        </w:rPr>
        <w:t xml:space="preserve"> </w:t>
      </w:r>
      <w:r w:rsidRPr="00BC7DB1">
        <w:t>не</w:t>
      </w:r>
      <w:r w:rsidRPr="00BC7DB1">
        <w:rPr>
          <w:spacing w:val="-7"/>
        </w:rPr>
        <w:t xml:space="preserve"> </w:t>
      </w:r>
      <w:r w:rsidRPr="00BC7DB1">
        <w:t>освобождаются</w:t>
      </w:r>
      <w:r w:rsidRPr="00BC7DB1">
        <w:rPr>
          <w:spacing w:val="-10"/>
        </w:rPr>
        <w:t xml:space="preserve"> </w:t>
      </w:r>
      <w:r w:rsidRPr="00BC7DB1">
        <w:t>от</w:t>
      </w:r>
      <w:r w:rsidRPr="00BC7DB1">
        <w:rPr>
          <w:spacing w:val="-8"/>
        </w:rPr>
        <w:t xml:space="preserve"> </w:t>
      </w:r>
      <w:r w:rsidRPr="00BC7DB1">
        <w:t>НДС.</w:t>
      </w:r>
      <w:r w:rsidRPr="00BC7DB1">
        <w:rPr>
          <w:spacing w:val="-7"/>
        </w:rPr>
        <w:t xml:space="preserve"> </w:t>
      </w:r>
      <w:r w:rsidRPr="00BC7DB1">
        <w:t>В</w:t>
      </w:r>
      <w:r w:rsidRPr="00BC7DB1">
        <w:rPr>
          <w:spacing w:val="-8"/>
        </w:rPr>
        <w:t xml:space="preserve"> </w:t>
      </w:r>
      <w:r w:rsidRPr="00BC7DB1">
        <w:t>иных</w:t>
      </w:r>
      <w:r w:rsidRPr="00BC7DB1">
        <w:rPr>
          <w:spacing w:val="-7"/>
        </w:rPr>
        <w:t xml:space="preserve"> </w:t>
      </w:r>
      <w:r w:rsidRPr="00BC7DB1">
        <w:t>случаях,</w:t>
      </w:r>
      <w:r w:rsidRPr="00BC7DB1">
        <w:rPr>
          <w:spacing w:val="-8"/>
        </w:rPr>
        <w:t xml:space="preserve"> </w:t>
      </w:r>
      <w:r w:rsidRPr="00BC7DB1">
        <w:t>Сторона,</w:t>
      </w:r>
      <w:r w:rsidRPr="00BC7DB1">
        <w:rPr>
          <w:spacing w:val="-7"/>
        </w:rPr>
        <w:t xml:space="preserve"> </w:t>
      </w:r>
      <w:r w:rsidRPr="00BC7DB1">
        <w:t>не</w:t>
      </w:r>
      <w:r w:rsidRPr="00BC7DB1">
        <w:rPr>
          <w:spacing w:val="-7"/>
        </w:rPr>
        <w:t xml:space="preserve"> </w:t>
      </w:r>
      <w:r w:rsidRPr="00BC7DB1">
        <w:t>исполнившая или ненадлежащим образом исполнившая обязательство по Договору, несет ответственность перед другой Стороной в соответствии с законодательством РФ.</w:t>
      </w:r>
    </w:p>
    <w:p w:rsidR="0087706E" w:rsidRPr="00BC7DB1" w:rsidRDefault="0087706E">
      <w:pPr>
        <w:pStyle w:val="a3"/>
        <w:spacing w:before="5"/>
        <w:ind w:left="0" w:firstLine="0"/>
        <w:jc w:val="left"/>
      </w:pPr>
    </w:p>
    <w:p w:rsidR="0087706E" w:rsidRPr="00BC7DB1" w:rsidRDefault="00F171D0">
      <w:pPr>
        <w:pStyle w:val="2"/>
        <w:numPr>
          <w:ilvl w:val="0"/>
          <w:numId w:val="1"/>
        </w:numPr>
        <w:tabs>
          <w:tab w:val="left" w:pos="3881"/>
        </w:tabs>
        <w:spacing w:line="250" w:lineRule="exact"/>
        <w:ind w:left="3881" w:hanging="220"/>
        <w:jc w:val="both"/>
      </w:pPr>
      <w:r w:rsidRPr="00BC7DB1">
        <w:t>Порядок</w:t>
      </w:r>
      <w:r w:rsidRPr="00BC7DB1">
        <w:rPr>
          <w:spacing w:val="-9"/>
        </w:rPr>
        <w:t xml:space="preserve"> </w:t>
      </w:r>
      <w:r w:rsidRPr="00BC7DB1">
        <w:t>разрешения</w:t>
      </w:r>
      <w:r w:rsidRPr="00BC7DB1">
        <w:rPr>
          <w:spacing w:val="-10"/>
        </w:rPr>
        <w:t xml:space="preserve"> </w:t>
      </w:r>
      <w:r w:rsidRPr="00BC7DB1">
        <w:rPr>
          <w:spacing w:val="-2"/>
        </w:rPr>
        <w:t>споров</w:t>
      </w:r>
    </w:p>
    <w:p w:rsidR="0087706E" w:rsidRPr="00BC7DB1" w:rsidRDefault="00F171D0">
      <w:pPr>
        <w:pStyle w:val="a4"/>
        <w:numPr>
          <w:ilvl w:val="1"/>
          <w:numId w:val="1"/>
        </w:numPr>
        <w:tabs>
          <w:tab w:val="left" w:pos="1008"/>
        </w:tabs>
        <w:spacing w:line="242" w:lineRule="auto"/>
        <w:ind w:right="674" w:firstLine="566"/>
        <w:jc w:val="both"/>
        <w:rPr>
          <w:sz w:val="20"/>
        </w:rPr>
      </w:pPr>
      <w:r w:rsidRPr="00BC7DB1">
        <w:t>Все споры в связи с Договором Стороны разрешают с соблюдением обязательного досудебного претензионного порядка урегулирования споров.</w:t>
      </w:r>
    </w:p>
    <w:p w:rsidR="0087706E" w:rsidRPr="00BC7DB1" w:rsidRDefault="00F171D0">
      <w:pPr>
        <w:pStyle w:val="a4"/>
        <w:numPr>
          <w:ilvl w:val="1"/>
          <w:numId w:val="1"/>
        </w:numPr>
        <w:tabs>
          <w:tab w:val="left" w:pos="1008"/>
        </w:tabs>
        <w:ind w:right="671" w:firstLine="566"/>
        <w:jc w:val="both"/>
        <w:rPr>
          <w:sz w:val="20"/>
        </w:rPr>
      </w:pPr>
      <w:r w:rsidRPr="00BC7DB1">
        <w:t>Сторона, имеющая к другой Стороне требование в связи с Договором, в том числе в связи с его</w:t>
      </w:r>
      <w:r w:rsidRPr="00BC7DB1">
        <w:rPr>
          <w:spacing w:val="-3"/>
        </w:rPr>
        <w:t xml:space="preserve"> </w:t>
      </w:r>
      <w:r w:rsidRPr="00BC7DB1">
        <w:t>заключением,</w:t>
      </w:r>
      <w:r w:rsidRPr="00BC7DB1">
        <w:rPr>
          <w:spacing w:val="-6"/>
        </w:rPr>
        <w:t xml:space="preserve"> </w:t>
      </w:r>
      <w:r w:rsidRPr="00BC7DB1">
        <w:t>исполнением,</w:t>
      </w:r>
      <w:r w:rsidRPr="00BC7DB1">
        <w:rPr>
          <w:spacing w:val="-3"/>
        </w:rPr>
        <w:t xml:space="preserve"> </w:t>
      </w:r>
      <w:r w:rsidRPr="00BC7DB1">
        <w:t>нарушением,</w:t>
      </w:r>
      <w:r w:rsidRPr="00BC7DB1">
        <w:rPr>
          <w:spacing w:val="-3"/>
        </w:rPr>
        <w:t xml:space="preserve"> </w:t>
      </w:r>
      <w:r w:rsidRPr="00BC7DB1">
        <w:t>прекращением</w:t>
      </w:r>
      <w:r w:rsidRPr="00BC7DB1">
        <w:rPr>
          <w:spacing w:val="-6"/>
        </w:rPr>
        <w:t xml:space="preserve"> </w:t>
      </w:r>
      <w:r w:rsidRPr="00BC7DB1">
        <w:t>его</w:t>
      </w:r>
      <w:r w:rsidRPr="00BC7DB1">
        <w:rPr>
          <w:spacing w:val="-6"/>
        </w:rPr>
        <w:t xml:space="preserve"> </w:t>
      </w:r>
      <w:r w:rsidRPr="00BC7DB1">
        <w:t>действия</w:t>
      </w:r>
      <w:r w:rsidRPr="00BC7DB1">
        <w:rPr>
          <w:spacing w:val="-7"/>
        </w:rPr>
        <w:t xml:space="preserve"> </w:t>
      </w:r>
      <w:r w:rsidRPr="00BC7DB1">
        <w:t>(в</w:t>
      </w:r>
      <w:r w:rsidRPr="00BC7DB1">
        <w:rPr>
          <w:spacing w:val="-4"/>
        </w:rPr>
        <w:t xml:space="preserve"> </w:t>
      </w:r>
      <w:r w:rsidRPr="00BC7DB1">
        <w:t>том</w:t>
      </w:r>
      <w:r w:rsidRPr="00BC7DB1">
        <w:rPr>
          <w:spacing w:val="-4"/>
        </w:rPr>
        <w:t xml:space="preserve"> </w:t>
      </w:r>
      <w:r w:rsidRPr="00BC7DB1">
        <w:t>числе</w:t>
      </w:r>
      <w:r w:rsidRPr="00BC7DB1">
        <w:rPr>
          <w:spacing w:val="-5"/>
        </w:rPr>
        <w:t xml:space="preserve"> </w:t>
      </w:r>
      <w:r w:rsidRPr="00BC7DB1">
        <w:t>расторжением, включая односторонний отказ) или его недействительностью, обязана до обращения с этим требованием</w:t>
      </w:r>
      <w:r w:rsidRPr="00BC7DB1">
        <w:rPr>
          <w:spacing w:val="-1"/>
        </w:rPr>
        <w:t xml:space="preserve"> </w:t>
      </w:r>
      <w:r w:rsidRPr="00BC7DB1">
        <w:t>в</w:t>
      </w:r>
      <w:r w:rsidRPr="00BC7DB1">
        <w:rPr>
          <w:spacing w:val="-3"/>
        </w:rPr>
        <w:t xml:space="preserve"> </w:t>
      </w:r>
      <w:r w:rsidRPr="00BC7DB1">
        <w:t>суд</w:t>
      </w:r>
      <w:r w:rsidRPr="00BC7DB1">
        <w:rPr>
          <w:spacing w:val="-1"/>
        </w:rPr>
        <w:t xml:space="preserve"> </w:t>
      </w:r>
      <w:r w:rsidRPr="00BC7DB1">
        <w:t>направить</w:t>
      </w:r>
      <w:r w:rsidRPr="00BC7DB1">
        <w:rPr>
          <w:spacing w:val="-1"/>
        </w:rPr>
        <w:t xml:space="preserve"> </w:t>
      </w:r>
      <w:r w:rsidRPr="00BC7DB1">
        <w:t>другой</w:t>
      </w:r>
      <w:r w:rsidRPr="00BC7DB1">
        <w:rPr>
          <w:spacing w:val="-1"/>
        </w:rPr>
        <w:t xml:space="preserve"> </w:t>
      </w:r>
      <w:r w:rsidRPr="00BC7DB1">
        <w:t>Стороне</w:t>
      </w:r>
      <w:r w:rsidRPr="00BC7DB1">
        <w:rPr>
          <w:spacing w:val="-2"/>
        </w:rPr>
        <w:t xml:space="preserve"> </w:t>
      </w:r>
      <w:r w:rsidRPr="00BC7DB1">
        <w:t>письменную</w:t>
      </w:r>
      <w:r w:rsidRPr="00BC7DB1">
        <w:rPr>
          <w:spacing w:val="-1"/>
        </w:rPr>
        <w:t xml:space="preserve"> </w:t>
      </w:r>
      <w:r w:rsidRPr="00BC7DB1">
        <w:t>претензию</w:t>
      </w:r>
      <w:r w:rsidRPr="00BC7DB1">
        <w:rPr>
          <w:spacing w:val="-2"/>
        </w:rPr>
        <w:t xml:space="preserve"> </w:t>
      </w:r>
      <w:r w:rsidRPr="00BC7DB1">
        <w:t>с</w:t>
      </w:r>
      <w:r w:rsidRPr="00BC7DB1">
        <w:rPr>
          <w:spacing w:val="-1"/>
        </w:rPr>
        <w:t xml:space="preserve"> </w:t>
      </w:r>
      <w:r w:rsidRPr="00BC7DB1">
        <w:t>указанием</w:t>
      </w:r>
      <w:r w:rsidRPr="00BC7DB1">
        <w:rPr>
          <w:spacing w:val="-1"/>
        </w:rPr>
        <w:t xml:space="preserve"> </w:t>
      </w:r>
      <w:r w:rsidRPr="00BC7DB1">
        <w:t>этого</w:t>
      </w:r>
      <w:r w:rsidRPr="00BC7DB1">
        <w:rPr>
          <w:spacing w:val="-1"/>
        </w:rPr>
        <w:t xml:space="preserve"> </w:t>
      </w:r>
      <w:r w:rsidRPr="00BC7DB1">
        <w:t>требования</w:t>
      </w:r>
      <w:r w:rsidRPr="00BC7DB1">
        <w:rPr>
          <w:spacing w:val="-3"/>
        </w:rPr>
        <w:t xml:space="preserve"> </w:t>
      </w:r>
      <w:r w:rsidRPr="00BC7DB1">
        <w:t>и приложением удостоверенных ею копий документов, обосновывающих это требование, отсутствующих у другой Стороны.</w:t>
      </w:r>
    </w:p>
    <w:p w:rsidR="0087706E" w:rsidRPr="00BC7DB1" w:rsidRDefault="00F171D0">
      <w:pPr>
        <w:pStyle w:val="a4"/>
        <w:numPr>
          <w:ilvl w:val="1"/>
          <w:numId w:val="1"/>
        </w:numPr>
        <w:tabs>
          <w:tab w:val="left" w:pos="1008"/>
        </w:tabs>
        <w:ind w:right="668" w:firstLine="566"/>
        <w:jc w:val="both"/>
        <w:rPr>
          <w:sz w:val="20"/>
        </w:rPr>
      </w:pPr>
      <w:r w:rsidRPr="00BC7DB1">
        <w:t>Сторона обязана рассмотреть полученную претензию и о результатах ее рассмотрения уведомить</w:t>
      </w:r>
      <w:r w:rsidRPr="00BC7DB1">
        <w:rPr>
          <w:spacing w:val="-6"/>
        </w:rPr>
        <w:t xml:space="preserve"> </w:t>
      </w:r>
      <w:r w:rsidRPr="00BC7DB1">
        <w:t>в</w:t>
      </w:r>
      <w:r w:rsidRPr="00BC7DB1">
        <w:rPr>
          <w:spacing w:val="-7"/>
        </w:rPr>
        <w:t xml:space="preserve"> </w:t>
      </w:r>
      <w:r w:rsidRPr="00BC7DB1">
        <w:t>письменной</w:t>
      </w:r>
      <w:r w:rsidRPr="00BC7DB1">
        <w:rPr>
          <w:spacing w:val="-7"/>
        </w:rPr>
        <w:t xml:space="preserve"> </w:t>
      </w:r>
      <w:r w:rsidRPr="00BC7DB1">
        <w:t>форме</w:t>
      </w:r>
      <w:r w:rsidRPr="00BC7DB1">
        <w:rPr>
          <w:spacing w:val="-9"/>
        </w:rPr>
        <w:t xml:space="preserve"> </w:t>
      </w:r>
      <w:r w:rsidRPr="00BC7DB1">
        <w:t>другую</w:t>
      </w:r>
      <w:r w:rsidRPr="00BC7DB1">
        <w:rPr>
          <w:spacing w:val="-6"/>
        </w:rPr>
        <w:t xml:space="preserve"> </w:t>
      </w:r>
      <w:r w:rsidRPr="00BC7DB1">
        <w:t>Сторону</w:t>
      </w:r>
      <w:r w:rsidRPr="00BC7DB1">
        <w:rPr>
          <w:spacing w:val="-9"/>
        </w:rPr>
        <w:t xml:space="preserve"> </w:t>
      </w:r>
      <w:r w:rsidRPr="00BC7DB1">
        <w:t>в</w:t>
      </w:r>
      <w:r w:rsidRPr="00BC7DB1">
        <w:rPr>
          <w:spacing w:val="-5"/>
        </w:rPr>
        <w:t xml:space="preserve"> </w:t>
      </w:r>
      <w:r w:rsidRPr="00BC7DB1">
        <w:t>течение</w:t>
      </w:r>
      <w:r w:rsidRPr="00BC7DB1">
        <w:rPr>
          <w:spacing w:val="-6"/>
        </w:rPr>
        <w:t xml:space="preserve"> </w:t>
      </w:r>
      <w:r w:rsidRPr="00BC7DB1">
        <w:t>10</w:t>
      </w:r>
      <w:r w:rsidRPr="00BC7DB1">
        <w:rPr>
          <w:spacing w:val="-6"/>
        </w:rPr>
        <w:t xml:space="preserve"> </w:t>
      </w:r>
      <w:r w:rsidRPr="00BC7DB1">
        <w:t>(Десяти)</w:t>
      </w:r>
      <w:r w:rsidRPr="00BC7DB1">
        <w:rPr>
          <w:spacing w:val="-5"/>
        </w:rPr>
        <w:t xml:space="preserve"> </w:t>
      </w:r>
      <w:r w:rsidRPr="00BC7DB1">
        <w:t>рабочих</w:t>
      </w:r>
      <w:r w:rsidRPr="00BC7DB1">
        <w:rPr>
          <w:spacing w:val="-7"/>
        </w:rPr>
        <w:t xml:space="preserve"> </w:t>
      </w:r>
      <w:r w:rsidRPr="00BC7DB1">
        <w:t>дней</w:t>
      </w:r>
      <w:r w:rsidRPr="00BC7DB1">
        <w:rPr>
          <w:spacing w:val="-6"/>
        </w:rPr>
        <w:t xml:space="preserve"> </w:t>
      </w:r>
      <w:r w:rsidRPr="00BC7DB1">
        <w:t>со</w:t>
      </w:r>
      <w:r w:rsidRPr="00BC7DB1">
        <w:rPr>
          <w:spacing w:val="-6"/>
        </w:rPr>
        <w:t xml:space="preserve"> </w:t>
      </w:r>
      <w:r w:rsidRPr="00BC7DB1">
        <w:t>дня</w:t>
      </w:r>
      <w:r w:rsidRPr="00BC7DB1">
        <w:rPr>
          <w:spacing w:val="-7"/>
        </w:rPr>
        <w:t xml:space="preserve"> </w:t>
      </w:r>
      <w:r w:rsidRPr="00BC7DB1">
        <w:t>получения претензии</w:t>
      </w:r>
      <w:r w:rsidRPr="00BC7DB1">
        <w:rPr>
          <w:spacing w:val="-9"/>
        </w:rPr>
        <w:t xml:space="preserve"> </w:t>
      </w:r>
      <w:r w:rsidRPr="00BC7DB1">
        <w:t>со</w:t>
      </w:r>
      <w:r w:rsidRPr="00BC7DB1">
        <w:rPr>
          <w:spacing w:val="-8"/>
        </w:rPr>
        <w:t xml:space="preserve"> </w:t>
      </w:r>
      <w:r w:rsidRPr="00BC7DB1">
        <w:t>всеми</w:t>
      </w:r>
      <w:r w:rsidRPr="00BC7DB1">
        <w:rPr>
          <w:spacing w:val="-9"/>
        </w:rPr>
        <w:t xml:space="preserve"> </w:t>
      </w:r>
      <w:r w:rsidRPr="00BC7DB1">
        <w:t>необходимыми</w:t>
      </w:r>
      <w:r w:rsidRPr="00BC7DB1">
        <w:rPr>
          <w:spacing w:val="-9"/>
        </w:rPr>
        <w:t xml:space="preserve"> </w:t>
      </w:r>
      <w:r w:rsidRPr="00BC7DB1">
        <w:t>приложениями.</w:t>
      </w:r>
      <w:r w:rsidRPr="00BC7DB1">
        <w:rPr>
          <w:spacing w:val="-9"/>
        </w:rPr>
        <w:t xml:space="preserve"> </w:t>
      </w:r>
      <w:r w:rsidRPr="00BC7DB1">
        <w:t>При</w:t>
      </w:r>
      <w:r w:rsidRPr="00BC7DB1">
        <w:rPr>
          <w:spacing w:val="-9"/>
        </w:rPr>
        <w:t xml:space="preserve"> </w:t>
      </w:r>
      <w:r w:rsidRPr="00BC7DB1">
        <w:t>направлении</w:t>
      </w:r>
      <w:r w:rsidRPr="00BC7DB1">
        <w:rPr>
          <w:spacing w:val="-9"/>
        </w:rPr>
        <w:t xml:space="preserve"> </w:t>
      </w:r>
      <w:r w:rsidRPr="00BC7DB1">
        <w:t>претензии</w:t>
      </w:r>
      <w:r w:rsidRPr="00BC7DB1">
        <w:rPr>
          <w:spacing w:val="-9"/>
        </w:rPr>
        <w:t xml:space="preserve"> </w:t>
      </w:r>
      <w:r w:rsidRPr="00BC7DB1">
        <w:t>в</w:t>
      </w:r>
      <w:r w:rsidRPr="00BC7DB1">
        <w:rPr>
          <w:spacing w:val="-9"/>
        </w:rPr>
        <w:t xml:space="preserve"> </w:t>
      </w:r>
      <w:r w:rsidRPr="00BC7DB1">
        <w:t>форме</w:t>
      </w:r>
      <w:r w:rsidRPr="00BC7DB1">
        <w:rPr>
          <w:spacing w:val="-11"/>
        </w:rPr>
        <w:t xml:space="preserve"> </w:t>
      </w:r>
      <w:r w:rsidRPr="00BC7DB1">
        <w:t>электронного документа, по электронным каналам связи, получающая сторона обязана обеспечить подтверждение получения</w:t>
      </w:r>
      <w:r w:rsidRPr="00BC7DB1">
        <w:rPr>
          <w:spacing w:val="-13"/>
        </w:rPr>
        <w:t xml:space="preserve"> </w:t>
      </w:r>
      <w:r w:rsidRPr="00BC7DB1">
        <w:t>электронного</w:t>
      </w:r>
      <w:r w:rsidRPr="00BC7DB1">
        <w:rPr>
          <w:spacing w:val="-14"/>
        </w:rPr>
        <w:t xml:space="preserve"> </w:t>
      </w:r>
      <w:r w:rsidRPr="00BC7DB1">
        <w:t>документа.</w:t>
      </w:r>
      <w:r w:rsidRPr="00BC7DB1">
        <w:rPr>
          <w:spacing w:val="-12"/>
        </w:rPr>
        <w:t xml:space="preserve"> </w:t>
      </w:r>
      <w:r w:rsidRPr="00BC7DB1">
        <w:t>При</w:t>
      </w:r>
      <w:r w:rsidRPr="00BC7DB1">
        <w:rPr>
          <w:spacing w:val="-13"/>
        </w:rPr>
        <w:t xml:space="preserve"> </w:t>
      </w:r>
      <w:r w:rsidRPr="00BC7DB1">
        <w:t>направлении</w:t>
      </w:r>
      <w:r w:rsidRPr="00BC7DB1">
        <w:rPr>
          <w:spacing w:val="-13"/>
        </w:rPr>
        <w:t xml:space="preserve"> </w:t>
      </w:r>
      <w:r w:rsidRPr="00BC7DB1">
        <w:t>претензии</w:t>
      </w:r>
      <w:r w:rsidRPr="00BC7DB1">
        <w:rPr>
          <w:spacing w:val="-14"/>
        </w:rPr>
        <w:t xml:space="preserve"> </w:t>
      </w:r>
      <w:r w:rsidRPr="00BC7DB1">
        <w:t>на</w:t>
      </w:r>
      <w:r w:rsidRPr="00BC7DB1">
        <w:rPr>
          <w:spacing w:val="-13"/>
        </w:rPr>
        <w:t xml:space="preserve"> </w:t>
      </w:r>
      <w:r w:rsidRPr="00BC7DB1">
        <w:t>бумажном</w:t>
      </w:r>
      <w:r w:rsidRPr="00BC7DB1">
        <w:rPr>
          <w:spacing w:val="-13"/>
        </w:rPr>
        <w:t xml:space="preserve"> </w:t>
      </w:r>
      <w:r w:rsidRPr="00BC7DB1">
        <w:t>носителе,</w:t>
      </w:r>
      <w:r w:rsidRPr="00BC7DB1">
        <w:rPr>
          <w:spacing w:val="-13"/>
        </w:rPr>
        <w:t xml:space="preserve"> </w:t>
      </w:r>
      <w:r w:rsidRPr="00BC7DB1">
        <w:t>она</w:t>
      </w:r>
      <w:r w:rsidRPr="00BC7DB1">
        <w:rPr>
          <w:spacing w:val="-14"/>
        </w:rPr>
        <w:t xml:space="preserve"> </w:t>
      </w:r>
      <w:r w:rsidRPr="00BC7DB1">
        <w:t>считается полученной другой Стороной по истечении 6 (Шести) календарных дней с даты ее направления Стороной почтовым отправлением. Риск фактического неполучения претензии по адресу местонахождения</w:t>
      </w:r>
      <w:r w:rsidRPr="00BC7DB1">
        <w:rPr>
          <w:spacing w:val="-10"/>
        </w:rPr>
        <w:t xml:space="preserve"> </w:t>
      </w:r>
      <w:r w:rsidRPr="00BC7DB1">
        <w:t>юридического</w:t>
      </w:r>
      <w:r w:rsidRPr="00BC7DB1">
        <w:rPr>
          <w:spacing w:val="-9"/>
        </w:rPr>
        <w:t xml:space="preserve"> </w:t>
      </w:r>
      <w:r w:rsidRPr="00BC7DB1">
        <w:t>лица</w:t>
      </w:r>
      <w:r w:rsidRPr="00BC7DB1">
        <w:rPr>
          <w:spacing w:val="-9"/>
        </w:rPr>
        <w:t xml:space="preserve"> </w:t>
      </w:r>
      <w:r w:rsidRPr="00BC7DB1">
        <w:t>несет</w:t>
      </w:r>
      <w:r w:rsidRPr="00BC7DB1">
        <w:rPr>
          <w:spacing w:val="-9"/>
        </w:rPr>
        <w:t xml:space="preserve"> </w:t>
      </w:r>
      <w:r w:rsidRPr="00BC7DB1">
        <w:t>получающая</w:t>
      </w:r>
      <w:r w:rsidRPr="00BC7DB1">
        <w:rPr>
          <w:spacing w:val="-10"/>
        </w:rPr>
        <w:t xml:space="preserve"> </w:t>
      </w:r>
      <w:r w:rsidRPr="00BC7DB1">
        <w:t>претензию</w:t>
      </w:r>
      <w:r w:rsidRPr="00BC7DB1">
        <w:rPr>
          <w:spacing w:val="-9"/>
        </w:rPr>
        <w:t xml:space="preserve"> </w:t>
      </w:r>
      <w:r w:rsidRPr="00BC7DB1">
        <w:t>Сторона.</w:t>
      </w:r>
      <w:r w:rsidRPr="00BC7DB1">
        <w:rPr>
          <w:spacing w:val="-9"/>
        </w:rPr>
        <w:t xml:space="preserve"> </w:t>
      </w:r>
      <w:r w:rsidRPr="00BC7DB1">
        <w:t>При</w:t>
      </w:r>
      <w:r w:rsidRPr="00BC7DB1">
        <w:rPr>
          <w:spacing w:val="-10"/>
        </w:rPr>
        <w:t xml:space="preserve"> </w:t>
      </w:r>
      <w:r w:rsidRPr="00BC7DB1">
        <w:t>передаче</w:t>
      </w:r>
      <w:r w:rsidRPr="00BC7DB1">
        <w:rPr>
          <w:spacing w:val="-9"/>
        </w:rPr>
        <w:t xml:space="preserve"> </w:t>
      </w:r>
      <w:r w:rsidRPr="00BC7DB1">
        <w:t>претензии с</w:t>
      </w:r>
      <w:r w:rsidRPr="00BC7DB1">
        <w:rPr>
          <w:spacing w:val="-8"/>
        </w:rPr>
        <w:t xml:space="preserve"> </w:t>
      </w:r>
      <w:r w:rsidRPr="00BC7DB1">
        <w:t>нарочным,</w:t>
      </w:r>
      <w:r w:rsidRPr="00BC7DB1">
        <w:rPr>
          <w:spacing w:val="-9"/>
        </w:rPr>
        <w:t xml:space="preserve"> </w:t>
      </w:r>
      <w:r w:rsidRPr="00BC7DB1">
        <w:t>претензия</w:t>
      </w:r>
      <w:r w:rsidRPr="00BC7DB1">
        <w:rPr>
          <w:spacing w:val="-10"/>
        </w:rPr>
        <w:t xml:space="preserve"> </w:t>
      </w:r>
      <w:r w:rsidRPr="00BC7DB1">
        <w:t>считается</w:t>
      </w:r>
      <w:r w:rsidRPr="00BC7DB1">
        <w:rPr>
          <w:spacing w:val="-9"/>
        </w:rPr>
        <w:t xml:space="preserve"> </w:t>
      </w:r>
      <w:r w:rsidRPr="00BC7DB1">
        <w:t>полученной</w:t>
      </w:r>
      <w:r w:rsidRPr="00BC7DB1">
        <w:rPr>
          <w:spacing w:val="-9"/>
        </w:rPr>
        <w:t xml:space="preserve"> </w:t>
      </w:r>
      <w:r w:rsidRPr="00BC7DB1">
        <w:t>в</w:t>
      </w:r>
      <w:r w:rsidRPr="00BC7DB1">
        <w:rPr>
          <w:spacing w:val="-10"/>
        </w:rPr>
        <w:t xml:space="preserve"> </w:t>
      </w:r>
      <w:r w:rsidRPr="00BC7DB1">
        <w:t>день</w:t>
      </w:r>
      <w:r w:rsidRPr="00BC7DB1">
        <w:rPr>
          <w:spacing w:val="-9"/>
        </w:rPr>
        <w:t xml:space="preserve"> </w:t>
      </w:r>
      <w:r w:rsidRPr="00BC7DB1">
        <w:t>проставления</w:t>
      </w:r>
      <w:r w:rsidRPr="00BC7DB1">
        <w:rPr>
          <w:spacing w:val="-10"/>
        </w:rPr>
        <w:t xml:space="preserve"> </w:t>
      </w:r>
      <w:r w:rsidRPr="00BC7DB1">
        <w:t>отметки</w:t>
      </w:r>
      <w:r w:rsidRPr="00BC7DB1">
        <w:rPr>
          <w:spacing w:val="-8"/>
        </w:rPr>
        <w:t xml:space="preserve"> </w:t>
      </w:r>
      <w:r w:rsidRPr="00BC7DB1">
        <w:t>о</w:t>
      </w:r>
      <w:r w:rsidRPr="00BC7DB1">
        <w:rPr>
          <w:spacing w:val="-11"/>
        </w:rPr>
        <w:t xml:space="preserve"> </w:t>
      </w:r>
      <w:r w:rsidRPr="00BC7DB1">
        <w:t>ее</w:t>
      </w:r>
      <w:r w:rsidRPr="00BC7DB1">
        <w:rPr>
          <w:spacing w:val="-8"/>
        </w:rPr>
        <w:t xml:space="preserve"> </w:t>
      </w:r>
      <w:r w:rsidRPr="00BC7DB1">
        <w:t>принятии</w:t>
      </w:r>
      <w:r w:rsidRPr="00BC7DB1">
        <w:rPr>
          <w:spacing w:val="-9"/>
        </w:rPr>
        <w:t xml:space="preserve"> </w:t>
      </w:r>
      <w:r w:rsidRPr="00BC7DB1">
        <w:t>получающей претензию Стороной.</w:t>
      </w:r>
    </w:p>
    <w:p w:rsidR="0087706E" w:rsidRPr="00BC7DB1" w:rsidRDefault="00F171D0">
      <w:pPr>
        <w:pStyle w:val="a4"/>
        <w:numPr>
          <w:ilvl w:val="1"/>
          <w:numId w:val="1"/>
        </w:numPr>
        <w:tabs>
          <w:tab w:val="left" w:pos="1008"/>
        </w:tabs>
        <w:ind w:right="672" w:firstLine="566"/>
        <w:jc w:val="both"/>
        <w:rPr>
          <w:sz w:val="20"/>
        </w:rPr>
      </w:pPr>
      <w:r w:rsidRPr="00BC7DB1">
        <w:t>При</w:t>
      </w:r>
      <w:r w:rsidRPr="00BC7DB1">
        <w:rPr>
          <w:spacing w:val="-6"/>
        </w:rPr>
        <w:t xml:space="preserve"> </w:t>
      </w:r>
      <w:r w:rsidRPr="00BC7DB1">
        <w:t>частичном</w:t>
      </w:r>
      <w:r w:rsidRPr="00BC7DB1">
        <w:rPr>
          <w:spacing w:val="-7"/>
        </w:rPr>
        <w:t xml:space="preserve"> </w:t>
      </w:r>
      <w:r w:rsidRPr="00BC7DB1">
        <w:t>удовлетворении</w:t>
      </w:r>
      <w:r w:rsidRPr="00BC7DB1">
        <w:rPr>
          <w:spacing w:val="-6"/>
        </w:rPr>
        <w:t xml:space="preserve"> </w:t>
      </w:r>
      <w:r w:rsidRPr="00BC7DB1">
        <w:t>или</w:t>
      </w:r>
      <w:r w:rsidRPr="00BC7DB1">
        <w:rPr>
          <w:spacing w:val="-7"/>
        </w:rPr>
        <w:t xml:space="preserve"> </w:t>
      </w:r>
      <w:r w:rsidRPr="00BC7DB1">
        <w:t>отклонении</w:t>
      </w:r>
      <w:r w:rsidRPr="00BC7DB1">
        <w:rPr>
          <w:spacing w:val="-6"/>
        </w:rPr>
        <w:t xml:space="preserve"> </w:t>
      </w:r>
      <w:r w:rsidRPr="00BC7DB1">
        <w:t>Стороной</w:t>
      </w:r>
      <w:r w:rsidRPr="00BC7DB1">
        <w:rPr>
          <w:spacing w:val="-7"/>
        </w:rPr>
        <w:t xml:space="preserve"> </w:t>
      </w:r>
      <w:r w:rsidRPr="00BC7DB1">
        <w:t>претензии</w:t>
      </w:r>
      <w:r w:rsidRPr="00BC7DB1">
        <w:rPr>
          <w:spacing w:val="-7"/>
        </w:rPr>
        <w:t xml:space="preserve"> </w:t>
      </w:r>
      <w:r w:rsidRPr="00BC7DB1">
        <w:t>в</w:t>
      </w:r>
      <w:r w:rsidRPr="00BC7DB1">
        <w:rPr>
          <w:spacing w:val="-7"/>
        </w:rPr>
        <w:t xml:space="preserve"> </w:t>
      </w:r>
      <w:r w:rsidRPr="00BC7DB1">
        <w:t>уведомлении</w:t>
      </w:r>
      <w:r w:rsidRPr="00BC7DB1">
        <w:rPr>
          <w:spacing w:val="-6"/>
        </w:rPr>
        <w:t xml:space="preserve"> </w:t>
      </w:r>
      <w:r w:rsidRPr="00BC7DB1">
        <w:t xml:space="preserve">должно быть указано основание принятого Стороной решения со ссылкой на соответствующий пункт </w:t>
      </w:r>
      <w:r w:rsidRPr="00BC7DB1">
        <w:rPr>
          <w:spacing w:val="-2"/>
        </w:rPr>
        <w:t>Договора.</w:t>
      </w:r>
    </w:p>
    <w:p w:rsidR="0087706E" w:rsidRPr="00BC7DB1" w:rsidRDefault="00F171D0">
      <w:pPr>
        <w:pStyle w:val="a4"/>
        <w:numPr>
          <w:ilvl w:val="1"/>
          <w:numId w:val="1"/>
        </w:numPr>
        <w:tabs>
          <w:tab w:val="left" w:pos="1008"/>
        </w:tabs>
        <w:ind w:right="675" w:firstLine="566"/>
        <w:jc w:val="both"/>
        <w:rPr>
          <w:sz w:val="20"/>
        </w:rPr>
      </w:pPr>
      <w:r w:rsidRPr="00BC7DB1">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в течение 10 (Десяти) рабочих дней со дня получения другой Стороной претензии со всеми необходимыми приложениями.</w:t>
      </w:r>
    </w:p>
    <w:p w:rsidR="0087706E" w:rsidRPr="00BC7DB1" w:rsidRDefault="0087706E">
      <w:pPr>
        <w:jc w:val="both"/>
        <w:rPr>
          <w:sz w:val="20"/>
        </w:rPr>
        <w:sectPr w:rsidR="0087706E" w:rsidRPr="00BC7DB1">
          <w:pgSz w:w="11910" w:h="16840"/>
          <w:pgMar w:top="480" w:right="460" w:bottom="760" w:left="1020" w:header="0" w:footer="563" w:gutter="0"/>
          <w:cols w:space="720"/>
        </w:sectPr>
      </w:pPr>
    </w:p>
    <w:p w:rsidR="0087706E" w:rsidRPr="00BC7DB1" w:rsidRDefault="00F171D0">
      <w:pPr>
        <w:pStyle w:val="a4"/>
        <w:numPr>
          <w:ilvl w:val="1"/>
          <w:numId w:val="1"/>
        </w:numPr>
        <w:tabs>
          <w:tab w:val="left" w:pos="1008"/>
        </w:tabs>
        <w:spacing w:before="62"/>
        <w:ind w:right="669" w:firstLine="566"/>
        <w:jc w:val="both"/>
        <w:rPr>
          <w:sz w:val="20"/>
        </w:rPr>
      </w:pPr>
      <w:r w:rsidRPr="00BC7DB1">
        <w:lastRenderedPageBreak/>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Новосибирской области.</w:t>
      </w:r>
    </w:p>
    <w:p w:rsidR="0087706E" w:rsidRPr="00BC7DB1" w:rsidRDefault="00F171D0">
      <w:pPr>
        <w:pStyle w:val="2"/>
        <w:numPr>
          <w:ilvl w:val="0"/>
          <w:numId w:val="1"/>
        </w:numPr>
        <w:tabs>
          <w:tab w:val="left" w:pos="3897"/>
        </w:tabs>
        <w:spacing w:before="5" w:line="250" w:lineRule="exact"/>
        <w:ind w:left="3897" w:hanging="359"/>
        <w:jc w:val="both"/>
      </w:pPr>
      <w:r w:rsidRPr="00BC7DB1">
        <w:t>Срок</w:t>
      </w:r>
      <w:r w:rsidRPr="00BC7DB1">
        <w:rPr>
          <w:spacing w:val="-6"/>
        </w:rPr>
        <w:t xml:space="preserve"> </w:t>
      </w:r>
      <w:r w:rsidRPr="00BC7DB1">
        <w:t>действия</w:t>
      </w:r>
      <w:r w:rsidRPr="00BC7DB1">
        <w:rPr>
          <w:spacing w:val="-5"/>
        </w:rPr>
        <w:t xml:space="preserve"> </w:t>
      </w:r>
      <w:r w:rsidRPr="00BC7DB1">
        <w:rPr>
          <w:spacing w:val="-2"/>
        </w:rPr>
        <w:t>договора</w:t>
      </w:r>
    </w:p>
    <w:p w:rsidR="0087706E" w:rsidRPr="00BC7DB1" w:rsidRDefault="00F171D0">
      <w:pPr>
        <w:pStyle w:val="a4"/>
        <w:numPr>
          <w:ilvl w:val="1"/>
          <w:numId w:val="1"/>
        </w:numPr>
        <w:tabs>
          <w:tab w:val="left" w:pos="1008"/>
          <w:tab w:val="left" w:pos="4966"/>
          <w:tab w:val="left" w:pos="5955"/>
        </w:tabs>
        <w:ind w:right="668" w:firstLine="566"/>
        <w:jc w:val="both"/>
        <w:rPr>
          <w:sz w:val="20"/>
        </w:rPr>
      </w:pPr>
      <w:r w:rsidRPr="00BC7DB1">
        <w:t>Настоящий Договор вступает в силу с момента подписания его уполномоченными представителями Сторон и действует до «</w:t>
      </w:r>
      <w:r w:rsidR="00B825D4" w:rsidRPr="00BC7DB1">
        <w:rPr>
          <w:u w:val="single"/>
        </w:rPr>
        <w:t>31</w:t>
      </w:r>
      <w:r w:rsidRPr="00BC7DB1">
        <w:rPr>
          <w:spacing w:val="-10"/>
        </w:rPr>
        <w:t>»</w:t>
      </w:r>
      <w:r w:rsidR="00B825D4" w:rsidRPr="00BC7DB1">
        <w:rPr>
          <w:spacing w:val="-10"/>
        </w:rPr>
        <w:t xml:space="preserve"> </w:t>
      </w:r>
      <w:r w:rsidR="00B825D4" w:rsidRPr="00BC7DB1">
        <w:rPr>
          <w:u w:val="single"/>
        </w:rPr>
        <w:t xml:space="preserve">декабря </w:t>
      </w:r>
      <w:r w:rsidRPr="00BC7DB1">
        <w:t>20</w:t>
      </w:r>
      <w:r w:rsidR="00B825D4" w:rsidRPr="00BC7DB1">
        <w:rPr>
          <w:spacing w:val="80"/>
          <w:u w:val="single"/>
        </w:rPr>
        <w:t>24г</w:t>
      </w:r>
      <w:r w:rsidRPr="00BC7DB1">
        <w:t>. Окончание срока Договора не освобождает стороны от принятых на себя обязательств.</w:t>
      </w:r>
    </w:p>
    <w:p w:rsidR="0087706E" w:rsidRPr="00BC7DB1" w:rsidRDefault="0087706E">
      <w:pPr>
        <w:pStyle w:val="a3"/>
        <w:spacing w:before="3"/>
        <w:ind w:left="0" w:firstLine="0"/>
        <w:jc w:val="left"/>
      </w:pPr>
    </w:p>
    <w:p w:rsidR="0087706E" w:rsidRPr="00BC7DB1" w:rsidRDefault="00F171D0">
      <w:pPr>
        <w:pStyle w:val="2"/>
        <w:numPr>
          <w:ilvl w:val="0"/>
          <w:numId w:val="1"/>
        </w:numPr>
        <w:tabs>
          <w:tab w:val="left" w:pos="4024"/>
        </w:tabs>
        <w:spacing w:line="250" w:lineRule="exact"/>
        <w:ind w:left="4024" w:hanging="359"/>
        <w:jc w:val="both"/>
      </w:pPr>
      <w:r w:rsidRPr="00BC7DB1">
        <w:rPr>
          <w:spacing w:val="-2"/>
        </w:rPr>
        <w:t>Конфиденциальность</w:t>
      </w:r>
    </w:p>
    <w:p w:rsidR="0087706E" w:rsidRPr="00BC7DB1" w:rsidRDefault="00F171D0">
      <w:pPr>
        <w:pStyle w:val="a4"/>
        <w:numPr>
          <w:ilvl w:val="1"/>
          <w:numId w:val="1"/>
        </w:numPr>
        <w:tabs>
          <w:tab w:val="left" w:pos="1244"/>
        </w:tabs>
        <w:ind w:right="668" w:firstLine="566"/>
        <w:jc w:val="both"/>
      </w:pPr>
      <w:r w:rsidRPr="00BC7DB1">
        <w:t>Любая производственная, финансово-экономическая и иная информация, полученная каждой Стороной от другой Стороны в связи с Договором, в том числе в связи с его заключением и исполнением,</w:t>
      </w:r>
      <w:r w:rsidRPr="00BC7DB1">
        <w:rPr>
          <w:spacing w:val="80"/>
        </w:rPr>
        <w:t xml:space="preserve"> </w:t>
      </w:r>
      <w:r w:rsidRPr="00BC7DB1">
        <w:t>считается</w:t>
      </w:r>
      <w:r w:rsidRPr="00BC7DB1">
        <w:rPr>
          <w:spacing w:val="80"/>
        </w:rPr>
        <w:t xml:space="preserve"> </w:t>
      </w:r>
      <w:proofErr w:type="gramStart"/>
      <w:r w:rsidRPr="00BC7DB1">
        <w:t>информацией</w:t>
      </w:r>
      <w:proofErr w:type="gramEnd"/>
      <w:r w:rsidRPr="00BC7DB1">
        <w:rPr>
          <w:spacing w:val="80"/>
        </w:rPr>
        <w:t xml:space="preserve"> </w:t>
      </w:r>
      <w:r w:rsidRPr="00BC7DB1">
        <w:t>составляющей</w:t>
      </w:r>
      <w:r w:rsidRPr="00BC7DB1">
        <w:rPr>
          <w:spacing w:val="80"/>
        </w:rPr>
        <w:t xml:space="preserve"> </w:t>
      </w:r>
      <w:r w:rsidRPr="00BC7DB1">
        <w:t>коммерческую</w:t>
      </w:r>
      <w:r w:rsidRPr="00BC7DB1">
        <w:rPr>
          <w:spacing w:val="80"/>
        </w:rPr>
        <w:t xml:space="preserve"> </w:t>
      </w:r>
      <w:r w:rsidRPr="00BC7DB1">
        <w:t>тайну</w:t>
      </w:r>
      <w:r w:rsidRPr="00BC7DB1">
        <w:rPr>
          <w:spacing w:val="80"/>
        </w:rPr>
        <w:t xml:space="preserve"> </w:t>
      </w:r>
      <w:r w:rsidRPr="00BC7DB1">
        <w:t>(далее</w:t>
      </w:r>
      <w:r w:rsidRPr="00BC7DB1">
        <w:rPr>
          <w:spacing w:val="80"/>
        </w:rPr>
        <w:t xml:space="preserve"> </w:t>
      </w:r>
      <w:r w:rsidRPr="00BC7DB1">
        <w:t>по</w:t>
      </w:r>
      <w:r w:rsidRPr="00BC7DB1">
        <w:rPr>
          <w:spacing w:val="80"/>
        </w:rPr>
        <w:t xml:space="preserve"> </w:t>
      </w:r>
      <w:r w:rsidRPr="00BC7DB1">
        <w:t>тексту</w:t>
      </w:r>
      <w:r w:rsidRPr="00BC7DB1">
        <w:rPr>
          <w:spacing w:val="80"/>
        </w:rPr>
        <w:t xml:space="preserve"> </w:t>
      </w:r>
      <w:r w:rsidRPr="00BC7DB1">
        <w:t>–</w:t>
      </w:r>
    </w:p>
    <w:p w:rsidR="0087706E" w:rsidRPr="00BC7DB1" w:rsidRDefault="00F171D0">
      <w:pPr>
        <w:pStyle w:val="a3"/>
        <w:ind w:right="675" w:firstLine="0"/>
      </w:pPr>
      <w:r w:rsidRPr="00BC7DB1">
        <w:t xml:space="preserve">«Информация»), за исключением информации к которой есть свободный доступ на законном </w:t>
      </w:r>
      <w:r w:rsidRPr="00BC7DB1">
        <w:rPr>
          <w:spacing w:val="-2"/>
        </w:rPr>
        <w:t>основании.</w:t>
      </w:r>
    </w:p>
    <w:p w:rsidR="0087706E" w:rsidRPr="00BC7DB1" w:rsidRDefault="00F171D0">
      <w:pPr>
        <w:pStyle w:val="a4"/>
        <w:numPr>
          <w:ilvl w:val="1"/>
          <w:numId w:val="1"/>
        </w:numPr>
        <w:tabs>
          <w:tab w:val="left" w:pos="1244"/>
        </w:tabs>
        <w:ind w:right="672" w:firstLine="566"/>
        <w:jc w:val="both"/>
      </w:pPr>
      <w:r w:rsidRPr="00BC7DB1">
        <w:t>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87706E" w:rsidRPr="00BC7DB1" w:rsidRDefault="00F171D0">
      <w:pPr>
        <w:pStyle w:val="a4"/>
        <w:numPr>
          <w:ilvl w:val="1"/>
          <w:numId w:val="1"/>
        </w:numPr>
        <w:tabs>
          <w:tab w:val="left" w:pos="1244"/>
        </w:tabs>
        <w:ind w:right="669" w:firstLine="566"/>
        <w:jc w:val="both"/>
      </w:pPr>
      <w:r w:rsidRPr="00BC7DB1">
        <w:t>Сторона, получившая Информацию, обязана предпринимать все разумно необходимые и доступные для нее действия, направленные на соблюдение режима коммерческой тайны.</w:t>
      </w:r>
    </w:p>
    <w:p w:rsidR="0087706E" w:rsidRPr="00BC7DB1" w:rsidRDefault="00F171D0">
      <w:pPr>
        <w:pStyle w:val="a4"/>
        <w:numPr>
          <w:ilvl w:val="1"/>
          <w:numId w:val="1"/>
        </w:numPr>
        <w:tabs>
          <w:tab w:val="left" w:pos="1244"/>
        </w:tabs>
        <w:ind w:right="671" w:firstLine="566"/>
        <w:jc w:val="both"/>
      </w:pPr>
      <w:r w:rsidRPr="00BC7DB1">
        <w:t>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w:t>
      </w:r>
      <w:r w:rsidRPr="00BC7DB1">
        <w:rPr>
          <w:spacing w:val="-14"/>
        </w:rPr>
        <w:t xml:space="preserve"> </w:t>
      </w:r>
      <w:r w:rsidRPr="00BC7DB1">
        <w:t>имеет</w:t>
      </w:r>
      <w:r w:rsidRPr="00BC7DB1">
        <w:rPr>
          <w:spacing w:val="-12"/>
        </w:rPr>
        <w:t xml:space="preserve"> </w:t>
      </w:r>
      <w:r w:rsidRPr="00BC7DB1">
        <w:t>право</w:t>
      </w:r>
      <w:r w:rsidRPr="00BC7DB1">
        <w:rPr>
          <w:spacing w:val="-14"/>
        </w:rPr>
        <w:t xml:space="preserve"> </w:t>
      </w:r>
      <w:r w:rsidRPr="00BC7DB1">
        <w:t>предоставлять</w:t>
      </w:r>
      <w:r w:rsidRPr="00BC7DB1">
        <w:rPr>
          <w:spacing w:val="-12"/>
        </w:rPr>
        <w:t xml:space="preserve"> </w:t>
      </w:r>
      <w:r w:rsidRPr="00BC7DB1">
        <w:t>Информацию,</w:t>
      </w:r>
      <w:r w:rsidRPr="00BC7DB1">
        <w:rPr>
          <w:spacing w:val="-12"/>
        </w:rPr>
        <w:t xml:space="preserve"> </w:t>
      </w:r>
      <w:r w:rsidRPr="00BC7DB1">
        <w:t>полученную</w:t>
      </w:r>
      <w:r w:rsidRPr="00BC7DB1">
        <w:rPr>
          <w:spacing w:val="-11"/>
        </w:rPr>
        <w:t xml:space="preserve"> </w:t>
      </w:r>
      <w:r w:rsidRPr="00BC7DB1">
        <w:t>в</w:t>
      </w:r>
      <w:r w:rsidRPr="00BC7DB1">
        <w:rPr>
          <w:spacing w:val="-13"/>
        </w:rPr>
        <w:t xml:space="preserve"> </w:t>
      </w:r>
      <w:r w:rsidRPr="00BC7DB1">
        <w:t>связи</w:t>
      </w:r>
      <w:r w:rsidRPr="00BC7DB1">
        <w:rPr>
          <w:spacing w:val="-12"/>
        </w:rPr>
        <w:t xml:space="preserve"> </w:t>
      </w:r>
      <w:r w:rsidRPr="00BC7DB1">
        <w:t>с</w:t>
      </w:r>
      <w:r w:rsidRPr="00BC7DB1">
        <w:rPr>
          <w:spacing w:val="-10"/>
        </w:rPr>
        <w:t xml:space="preserve"> </w:t>
      </w:r>
      <w:r w:rsidRPr="00BC7DB1">
        <w:t>Договором,</w:t>
      </w:r>
      <w:r w:rsidRPr="00BC7DB1">
        <w:rPr>
          <w:spacing w:val="-14"/>
        </w:rPr>
        <w:t xml:space="preserve"> </w:t>
      </w:r>
      <w:r w:rsidRPr="00BC7DB1">
        <w:t>без</w:t>
      </w:r>
      <w:r w:rsidRPr="00BC7DB1">
        <w:rPr>
          <w:spacing w:val="-13"/>
        </w:rPr>
        <w:t xml:space="preserve"> </w:t>
      </w:r>
      <w:r w:rsidRPr="00BC7DB1">
        <w:t>получения предварительного</w:t>
      </w:r>
      <w:r w:rsidRPr="00BC7DB1">
        <w:rPr>
          <w:spacing w:val="-10"/>
        </w:rPr>
        <w:t xml:space="preserve"> </w:t>
      </w:r>
      <w:r w:rsidRPr="00BC7DB1">
        <w:t>согласия</w:t>
      </w:r>
      <w:r w:rsidRPr="00BC7DB1">
        <w:rPr>
          <w:spacing w:val="-12"/>
        </w:rPr>
        <w:t xml:space="preserve"> </w:t>
      </w:r>
      <w:r w:rsidRPr="00BC7DB1">
        <w:t>другой</w:t>
      </w:r>
      <w:r w:rsidRPr="00BC7DB1">
        <w:rPr>
          <w:spacing w:val="-11"/>
        </w:rPr>
        <w:t xml:space="preserve"> </w:t>
      </w:r>
      <w:r w:rsidRPr="00BC7DB1">
        <w:t>Стороны.</w:t>
      </w:r>
      <w:r w:rsidRPr="00BC7DB1">
        <w:rPr>
          <w:spacing w:val="-10"/>
        </w:rPr>
        <w:t xml:space="preserve"> </w:t>
      </w:r>
      <w:r w:rsidRPr="00BC7DB1">
        <w:t>При</w:t>
      </w:r>
      <w:r w:rsidRPr="00BC7DB1">
        <w:rPr>
          <w:spacing w:val="-11"/>
        </w:rPr>
        <w:t xml:space="preserve"> </w:t>
      </w:r>
      <w:r w:rsidRPr="00BC7DB1">
        <w:t>этом</w:t>
      </w:r>
      <w:r w:rsidRPr="00BC7DB1">
        <w:rPr>
          <w:spacing w:val="-12"/>
        </w:rPr>
        <w:t xml:space="preserve"> </w:t>
      </w:r>
      <w:r w:rsidRPr="00BC7DB1">
        <w:t>Сторона,</w:t>
      </w:r>
      <w:r w:rsidRPr="00BC7DB1">
        <w:rPr>
          <w:spacing w:val="-10"/>
        </w:rPr>
        <w:t xml:space="preserve"> </w:t>
      </w:r>
      <w:r w:rsidRPr="00BC7DB1">
        <w:t>предоставляющая</w:t>
      </w:r>
      <w:r w:rsidRPr="00BC7DB1">
        <w:rPr>
          <w:spacing w:val="-11"/>
        </w:rPr>
        <w:t xml:space="preserve"> </w:t>
      </w:r>
      <w:r w:rsidRPr="00BC7DB1">
        <w:t>указанным</w:t>
      </w:r>
      <w:r w:rsidRPr="00BC7DB1">
        <w:rPr>
          <w:spacing w:val="-11"/>
        </w:rPr>
        <w:t xml:space="preserve"> </w:t>
      </w:r>
      <w:r w:rsidRPr="00BC7DB1">
        <w:t>органам или лицам Информацию, обязана:</w:t>
      </w:r>
    </w:p>
    <w:p w:rsidR="0087706E" w:rsidRPr="00BC7DB1" w:rsidRDefault="00F171D0">
      <w:pPr>
        <w:pStyle w:val="a4"/>
        <w:numPr>
          <w:ilvl w:val="0"/>
          <w:numId w:val="7"/>
        </w:numPr>
        <w:tabs>
          <w:tab w:val="left" w:pos="805"/>
        </w:tabs>
        <w:ind w:left="805" w:hanging="126"/>
      </w:pPr>
      <w:r w:rsidRPr="00BC7DB1">
        <w:t>незамедлительно</w:t>
      </w:r>
      <w:r w:rsidRPr="00BC7DB1">
        <w:rPr>
          <w:spacing w:val="-8"/>
        </w:rPr>
        <w:t xml:space="preserve"> </w:t>
      </w:r>
      <w:r w:rsidRPr="00BC7DB1">
        <w:t>уведомить</w:t>
      </w:r>
      <w:r w:rsidRPr="00BC7DB1">
        <w:rPr>
          <w:spacing w:val="-6"/>
        </w:rPr>
        <w:t xml:space="preserve"> </w:t>
      </w:r>
      <w:r w:rsidRPr="00BC7DB1">
        <w:t>другую</w:t>
      </w:r>
      <w:r w:rsidRPr="00BC7DB1">
        <w:rPr>
          <w:spacing w:val="-6"/>
        </w:rPr>
        <w:t xml:space="preserve"> </w:t>
      </w:r>
      <w:r w:rsidRPr="00BC7DB1">
        <w:t>Сторону</w:t>
      </w:r>
      <w:r w:rsidRPr="00BC7DB1">
        <w:rPr>
          <w:spacing w:val="-9"/>
        </w:rPr>
        <w:t xml:space="preserve"> </w:t>
      </w:r>
      <w:r w:rsidRPr="00BC7DB1">
        <w:t>о</w:t>
      </w:r>
      <w:r w:rsidRPr="00BC7DB1">
        <w:rPr>
          <w:spacing w:val="-6"/>
        </w:rPr>
        <w:t xml:space="preserve"> </w:t>
      </w:r>
      <w:r w:rsidRPr="00BC7DB1">
        <w:t>получении</w:t>
      </w:r>
      <w:r w:rsidRPr="00BC7DB1">
        <w:rPr>
          <w:spacing w:val="-6"/>
        </w:rPr>
        <w:t xml:space="preserve"> </w:t>
      </w:r>
      <w:r w:rsidRPr="00BC7DB1">
        <w:t>такого</w:t>
      </w:r>
      <w:r w:rsidRPr="00BC7DB1">
        <w:rPr>
          <w:spacing w:val="-5"/>
        </w:rPr>
        <w:t xml:space="preserve"> </w:t>
      </w:r>
      <w:r w:rsidRPr="00BC7DB1">
        <w:rPr>
          <w:spacing w:val="-2"/>
        </w:rPr>
        <w:t>требования,</w:t>
      </w:r>
    </w:p>
    <w:p w:rsidR="0087706E" w:rsidRPr="00BC7DB1" w:rsidRDefault="00F171D0">
      <w:pPr>
        <w:pStyle w:val="a4"/>
        <w:numPr>
          <w:ilvl w:val="0"/>
          <w:numId w:val="7"/>
        </w:numPr>
        <w:tabs>
          <w:tab w:val="left" w:pos="863"/>
        </w:tabs>
        <w:ind w:right="673" w:firstLine="0"/>
      </w:pPr>
      <w:r w:rsidRPr="00BC7DB1">
        <w:t xml:space="preserve">предоставить указанным органам или лицам минимально необходимый/требуемый объем </w:t>
      </w:r>
      <w:r w:rsidRPr="00BC7DB1">
        <w:rPr>
          <w:spacing w:val="-2"/>
        </w:rPr>
        <w:t>Информации,</w:t>
      </w:r>
    </w:p>
    <w:p w:rsidR="0087706E" w:rsidRPr="00BC7DB1" w:rsidRDefault="00F171D0">
      <w:pPr>
        <w:pStyle w:val="a4"/>
        <w:numPr>
          <w:ilvl w:val="0"/>
          <w:numId w:val="7"/>
        </w:numPr>
        <w:tabs>
          <w:tab w:val="left" w:pos="817"/>
        </w:tabs>
        <w:ind w:right="672" w:firstLine="0"/>
      </w:pPr>
      <w:r w:rsidRPr="00BC7DB1">
        <w:t>принять меры к сохранению режима коммерческой тайны указанными органами или лицами, которым</w:t>
      </w:r>
      <w:r w:rsidRPr="00BC7DB1">
        <w:rPr>
          <w:spacing w:val="-9"/>
        </w:rPr>
        <w:t xml:space="preserve"> </w:t>
      </w:r>
      <w:r w:rsidRPr="00BC7DB1">
        <w:t>такая</w:t>
      </w:r>
      <w:r w:rsidRPr="00BC7DB1">
        <w:rPr>
          <w:spacing w:val="-8"/>
        </w:rPr>
        <w:t xml:space="preserve"> </w:t>
      </w:r>
      <w:r w:rsidRPr="00BC7DB1">
        <w:t>Информация</w:t>
      </w:r>
      <w:r w:rsidRPr="00BC7DB1">
        <w:rPr>
          <w:spacing w:val="-9"/>
        </w:rPr>
        <w:t xml:space="preserve"> </w:t>
      </w:r>
      <w:r w:rsidRPr="00BC7DB1">
        <w:t>предоставлена,</w:t>
      </w:r>
      <w:r w:rsidRPr="00BC7DB1">
        <w:rPr>
          <w:spacing w:val="-8"/>
        </w:rPr>
        <w:t xml:space="preserve"> </w:t>
      </w:r>
      <w:r w:rsidRPr="00BC7DB1">
        <w:t>в</w:t>
      </w:r>
      <w:r w:rsidRPr="00BC7DB1">
        <w:rPr>
          <w:spacing w:val="-9"/>
        </w:rPr>
        <w:t xml:space="preserve"> </w:t>
      </w:r>
      <w:r w:rsidRPr="00BC7DB1">
        <w:t>том</w:t>
      </w:r>
      <w:r w:rsidRPr="00BC7DB1">
        <w:rPr>
          <w:spacing w:val="-9"/>
        </w:rPr>
        <w:t xml:space="preserve"> </w:t>
      </w:r>
      <w:r w:rsidRPr="00BC7DB1">
        <w:t>числе</w:t>
      </w:r>
      <w:r w:rsidRPr="00BC7DB1">
        <w:rPr>
          <w:spacing w:val="-8"/>
        </w:rPr>
        <w:t xml:space="preserve"> </w:t>
      </w:r>
      <w:r w:rsidRPr="00BC7DB1">
        <w:t>взять</w:t>
      </w:r>
      <w:r w:rsidRPr="00BC7DB1">
        <w:rPr>
          <w:spacing w:val="-8"/>
        </w:rPr>
        <w:t xml:space="preserve"> </w:t>
      </w:r>
      <w:r w:rsidRPr="00BC7DB1">
        <w:t>у</w:t>
      </w:r>
      <w:r w:rsidRPr="00BC7DB1">
        <w:rPr>
          <w:spacing w:val="-11"/>
        </w:rPr>
        <w:t xml:space="preserve"> </w:t>
      </w:r>
      <w:r w:rsidRPr="00BC7DB1">
        <w:t>уполномоченного</w:t>
      </w:r>
      <w:r w:rsidRPr="00BC7DB1">
        <w:rPr>
          <w:spacing w:val="-8"/>
        </w:rPr>
        <w:t xml:space="preserve"> </w:t>
      </w:r>
      <w:r w:rsidRPr="00BC7DB1">
        <w:t>представителя указанного органа или указанного лица письменное подтверждение того, что ему известно о конфиденциальном характере передаваемой Информации.</w:t>
      </w:r>
    </w:p>
    <w:p w:rsidR="0087706E" w:rsidRPr="00BC7DB1" w:rsidRDefault="00F171D0">
      <w:pPr>
        <w:pStyle w:val="a4"/>
        <w:numPr>
          <w:ilvl w:val="1"/>
          <w:numId w:val="1"/>
        </w:numPr>
        <w:tabs>
          <w:tab w:val="left" w:pos="1244"/>
        </w:tabs>
        <w:ind w:right="671" w:firstLine="566"/>
        <w:jc w:val="both"/>
      </w:pPr>
      <w:r w:rsidRPr="00BC7DB1">
        <w:t>Информация может предоставляться тем из работников и иных лиц Сторон, для кого существует</w:t>
      </w:r>
      <w:r w:rsidRPr="00BC7DB1">
        <w:rPr>
          <w:spacing w:val="-12"/>
        </w:rPr>
        <w:t xml:space="preserve"> </w:t>
      </w:r>
      <w:r w:rsidRPr="00BC7DB1">
        <w:t>необходимость</w:t>
      </w:r>
      <w:r w:rsidRPr="00BC7DB1">
        <w:rPr>
          <w:spacing w:val="-10"/>
        </w:rPr>
        <w:t xml:space="preserve"> </w:t>
      </w:r>
      <w:r w:rsidRPr="00BC7DB1">
        <w:t>ознакомления</w:t>
      </w:r>
      <w:r w:rsidRPr="00BC7DB1">
        <w:rPr>
          <w:spacing w:val="-12"/>
        </w:rPr>
        <w:t xml:space="preserve"> </w:t>
      </w:r>
      <w:r w:rsidRPr="00BC7DB1">
        <w:t>с</w:t>
      </w:r>
      <w:r w:rsidRPr="00BC7DB1">
        <w:rPr>
          <w:spacing w:val="-13"/>
        </w:rPr>
        <w:t xml:space="preserve"> </w:t>
      </w:r>
      <w:r w:rsidRPr="00BC7DB1">
        <w:t>данной</w:t>
      </w:r>
      <w:r w:rsidRPr="00BC7DB1">
        <w:rPr>
          <w:spacing w:val="-14"/>
        </w:rPr>
        <w:t xml:space="preserve"> </w:t>
      </w:r>
      <w:r w:rsidRPr="00BC7DB1">
        <w:t>Информацией</w:t>
      </w:r>
      <w:r w:rsidRPr="00BC7DB1">
        <w:rPr>
          <w:spacing w:val="-12"/>
        </w:rPr>
        <w:t xml:space="preserve"> </w:t>
      </w:r>
      <w:r w:rsidRPr="00BC7DB1">
        <w:t>для</w:t>
      </w:r>
      <w:r w:rsidRPr="00BC7DB1">
        <w:rPr>
          <w:spacing w:val="-11"/>
        </w:rPr>
        <w:t xml:space="preserve"> </w:t>
      </w:r>
      <w:r w:rsidRPr="00BC7DB1">
        <w:t>целей</w:t>
      </w:r>
      <w:r w:rsidRPr="00BC7DB1">
        <w:rPr>
          <w:spacing w:val="-10"/>
        </w:rPr>
        <w:t xml:space="preserve"> </w:t>
      </w:r>
      <w:r w:rsidRPr="00BC7DB1">
        <w:t>исполнения</w:t>
      </w:r>
      <w:r w:rsidRPr="00BC7DB1">
        <w:rPr>
          <w:spacing w:val="-11"/>
        </w:rPr>
        <w:t xml:space="preserve"> </w:t>
      </w:r>
      <w:r w:rsidRPr="00BC7DB1">
        <w:t>Договора,</w:t>
      </w:r>
      <w:r w:rsidRPr="00BC7DB1">
        <w:rPr>
          <w:spacing w:val="-10"/>
        </w:rPr>
        <w:t xml:space="preserve"> </w:t>
      </w:r>
      <w:r w:rsidRPr="00BC7DB1">
        <w:t xml:space="preserve">при условии, что Стороной с таким лицом заключено соглашение о неразглашении указанной </w:t>
      </w:r>
      <w:r w:rsidRPr="00BC7DB1">
        <w:rPr>
          <w:spacing w:val="-2"/>
        </w:rPr>
        <w:t>Информации.</w:t>
      </w:r>
    </w:p>
    <w:p w:rsidR="0087706E" w:rsidRPr="00BC7DB1" w:rsidRDefault="00F171D0">
      <w:pPr>
        <w:pStyle w:val="a4"/>
        <w:numPr>
          <w:ilvl w:val="1"/>
          <w:numId w:val="1"/>
        </w:numPr>
        <w:tabs>
          <w:tab w:val="left" w:pos="1244"/>
        </w:tabs>
        <w:ind w:right="671" w:firstLine="566"/>
        <w:jc w:val="both"/>
      </w:pPr>
      <w:r w:rsidRPr="00BC7DB1">
        <w:t>Сторона,</w:t>
      </w:r>
      <w:r w:rsidRPr="00BC7DB1">
        <w:rPr>
          <w:spacing w:val="-7"/>
        </w:rPr>
        <w:t xml:space="preserve"> </w:t>
      </w:r>
      <w:r w:rsidRPr="00BC7DB1">
        <w:t>предоставившая</w:t>
      </w:r>
      <w:r w:rsidRPr="00BC7DB1">
        <w:rPr>
          <w:spacing w:val="-10"/>
        </w:rPr>
        <w:t xml:space="preserve"> </w:t>
      </w:r>
      <w:r w:rsidRPr="00BC7DB1">
        <w:t>другой</w:t>
      </w:r>
      <w:r w:rsidRPr="00BC7DB1">
        <w:rPr>
          <w:spacing w:val="-8"/>
        </w:rPr>
        <w:t xml:space="preserve"> </w:t>
      </w:r>
      <w:r w:rsidRPr="00BC7DB1">
        <w:t>Стороне</w:t>
      </w:r>
      <w:r w:rsidRPr="00BC7DB1">
        <w:rPr>
          <w:spacing w:val="-7"/>
        </w:rPr>
        <w:t xml:space="preserve"> </w:t>
      </w:r>
      <w:r w:rsidRPr="00BC7DB1">
        <w:t>в</w:t>
      </w:r>
      <w:r w:rsidRPr="00BC7DB1">
        <w:rPr>
          <w:spacing w:val="-8"/>
        </w:rPr>
        <w:t xml:space="preserve"> </w:t>
      </w:r>
      <w:r w:rsidRPr="00BC7DB1">
        <w:t>связи</w:t>
      </w:r>
      <w:r w:rsidRPr="00BC7DB1">
        <w:rPr>
          <w:spacing w:val="-6"/>
        </w:rPr>
        <w:t xml:space="preserve"> </w:t>
      </w:r>
      <w:r w:rsidRPr="00BC7DB1">
        <w:t>с</w:t>
      </w:r>
      <w:r w:rsidRPr="00BC7DB1">
        <w:rPr>
          <w:spacing w:val="-4"/>
        </w:rPr>
        <w:t xml:space="preserve"> </w:t>
      </w:r>
      <w:r w:rsidRPr="00BC7DB1">
        <w:t>Договором</w:t>
      </w:r>
      <w:r w:rsidRPr="00BC7DB1">
        <w:rPr>
          <w:spacing w:val="-8"/>
        </w:rPr>
        <w:t xml:space="preserve"> </w:t>
      </w:r>
      <w:r w:rsidRPr="00BC7DB1">
        <w:t>свою</w:t>
      </w:r>
      <w:r w:rsidRPr="00BC7DB1">
        <w:rPr>
          <w:spacing w:val="-7"/>
        </w:rPr>
        <w:t xml:space="preserve"> </w:t>
      </w:r>
      <w:r w:rsidRPr="00BC7DB1">
        <w:t>Информацию,</w:t>
      </w:r>
      <w:r w:rsidRPr="00BC7DB1">
        <w:rPr>
          <w:spacing w:val="-7"/>
        </w:rPr>
        <w:t xml:space="preserve"> </w:t>
      </w:r>
      <w:r w:rsidRPr="00BC7DB1">
        <w:t xml:space="preserve">вправе в любое время, в том числе до истечения срока действия Договора и настоящего раздела, разглашать эту Информацию третьим лицам, а также в одностороннем порядке прекращать охрану ее </w:t>
      </w:r>
      <w:r w:rsidRPr="00BC7DB1">
        <w:rPr>
          <w:spacing w:val="-2"/>
        </w:rPr>
        <w:t>конфиденциальности.</w:t>
      </w:r>
    </w:p>
    <w:p w:rsidR="0087706E" w:rsidRPr="00BC7DB1" w:rsidRDefault="00F171D0">
      <w:pPr>
        <w:pStyle w:val="a4"/>
        <w:numPr>
          <w:ilvl w:val="1"/>
          <w:numId w:val="1"/>
        </w:numPr>
        <w:tabs>
          <w:tab w:val="left" w:pos="1244"/>
        </w:tabs>
        <w:ind w:right="669" w:firstLine="566"/>
        <w:jc w:val="both"/>
      </w:pPr>
      <w:r w:rsidRPr="00BC7DB1">
        <w:t>В случае прекращения Стороной охраны Информации Сторона, прекратившая охрану ее конфиденциальности, обязана уведомить о таком факте другую Сторону в течение 5 (пять) рабочих дней.</w:t>
      </w:r>
      <w:r w:rsidRPr="00BC7DB1">
        <w:rPr>
          <w:spacing w:val="-3"/>
        </w:rPr>
        <w:t xml:space="preserve"> </w:t>
      </w:r>
      <w:r w:rsidRPr="00BC7DB1">
        <w:t>В</w:t>
      </w:r>
      <w:r w:rsidRPr="00BC7DB1">
        <w:rPr>
          <w:spacing w:val="-4"/>
        </w:rPr>
        <w:t xml:space="preserve"> </w:t>
      </w:r>
      <w:r w:rsidRPr="00BC7DB1">
        <w:t>случае</w:t>
      </w:r>
      <w:r w:rsidRPr="00BC7DB1">
        <w:rPr>
          <w:spacing w:val="-3"/>
        </w:rPr>
        <w:t xml:space="preserve"> </w:t>
      </w:r>
      <w:r w:rsidRPr="00BC7DB1">
        <w:t>разглашения</w:t>
      </w:r>
      <w:r w:rsidRPr="00BC7DB1">
        <w:rPr>
          <w:spacing w:val="-5"/>
        </w:rPr>
        <w:t xml:space="preserve"> </w:t>
      </w:r>
      <w:r w:rsidRPr="00BC7DB1">
        <w:t>Информации</w:t>
      </w:r>
      <w:r w:rsidRPr="00BC7DB1">
        <w:rPr>
          <w:spacing w:val="-3"/>
        </w:rPr>
        <w:t xml:space="preserve"> </w:t>
      </w:r>
      <w:r w:rsidRPr="00BC7DB1">
        <w:t>Сторона,</w:t>
      </w:r>
      <w:r w:rsidRPr="00BC7DB1">
        <w:rPr>
          <w:spacing w:val="-5"/>
        </w:rPr>
        <w:t xml:space="preserve"> </w:t>
      </w:r>
      <w:r w:rsidRPr="00BC7DB1">
        <w:t>допустившая</w:t>
      </w:r>
      <w:r w:rsidRPr="00BC7DB1">
        <w:rPr>
          <w:spacing w:val="-4"/>
        </w:rPr>
        <w:t xml:space="preserve"> </w:t>
      </w:r>
      <w:r w:rsidRPr="00BC7DB1">
        <w:t>ее</w:t>
      </w:r>
      <w:r w:rsidRPr="00BC7DB1">
        <w:rPr>
          <w:spacing w:val="-3"/>
        </w:rPr>
        <w:t xml:space="preserve"> </w:t>
      </w:r>
      <w:r w:rsidRPr="00BC7DB1">
        <w:t>разглашение,</w:t>
      </w:r>
      <w:r w:rsidRPr="00BC7DB1">
        <w:rPr>
          <w:spacing w:val="-3"/>
        </w:rPr>
        <w:t xml:space="preserve"> </w:t>
      </w:r>
      <w:r w:rsidRPr="00BC7DB1">
        <w:t>обязана уведомить</w:t>
      </w:r>
      <w:r w:rsidRPr="00BC7DB1">
        <w:rPr>
          <w:spacing w:val="-6"/>
        </w:rPr>
        <w:t xml:space="preserve"> </w:t>
      </w:r>
      <w:r w:rsidRPr="00BC7DB1">
        <w:t>о таком факте другую Сторону в течение 5 (пять) рабочих дней.</w:t>
      </w:r>
    </w:p>
    <w:p w:rsidR="0087706E" w:rsidRPr="00BC7DB1" w:rsidRDefault="00F171D0">
      <w:pPr>
        <w:pStyle w:val="a4"/>
        <w:numPr>
          <w:ilvl w:val="1"/>
          <w:numId w:val="1"/>
        </w:numPr>
        <w:tabs>
          <w:tab w:val="left" w:pos="1244"/>
        </w:tabs>
        <w:ind w:right="673" w:firstLine="566"/>
        <w:jc w:val="both"/>
      </w:pPr>
      <w:r w:rsidRPr="00BC7DB1">
        <w:t>Стороны</w:t>
      </w:r>
      <w:r w:rsidRPr="00BC7DB1">
        <w:rPr>
          <w:spacing w:val="-14"/>
        </w:rPr>
        <w:t xml:space="preserve"> </w:t>
      </w:r>
      <w:r w:rsidRPr="00BC7DB1">
        <w:t>признают,</w:t>
      </w:r>
      <w:r w:rsidRPr="00BC7DB1">
        <w:rPr>
          <w:spacing w:val="-14"/>
        </w:rPr>
        <w:t xml:space="preserve"> </w:t>
      </w:r>
      <w:r w:rsidRPr="00BC7DB1">
        <w:t>что</w:t>
      </w:r>
      <w:r w:rsidRPr="00BC7DB1">
        <w:rPr>
          <w:spacing w:val="-14"/>
        </w:rPr>
        <w:t xml:space="preserve"> </w:t>
      </w:r>
      <w:r w:rsidRPr="00BC7DB1">
        <w:t>несанкционированное</w:t>
      </w:r>
      <w:r w:rsidRPr="00BC7DB1">
        <w:rPr>
          <w:spacing w:val="-13"/>
        </w:rPr>
        <w:t xml:space="preserve"> </w:t>
      </w:r>
      <w:r w:rsidRPr="00BC7DB1">
        <w:t>раскрытие</w:t>
      </w:r>
      <w:r w:rsidRPr="00BC7DB1">
        <w:rPr>
          <w:spacing w:val="-14"/>
        </w:rPr>
        <w:t xml:space="preserve"> </w:t>
      </w:r>
      <w:r w:rsidRPr="00BC7DB1">
        <w:t>или</w:t>
      </w:r>
      <w:r w:rsidRPr="00BC7DB1">
        <w:rPr>
          <w:spacing w:val="-14"/>
        </w:rPr>
        <w:t xml:space="preserve"> </w:t>
      </w:r>
      <w:r w:rsidRPr="00BC7DB1">
        <w:t>использование</w:t>
      </w:r>
      <w:r w:rsidRPr="00BC7DB1">
        <w:rPr>
          <w:spacing w:val="-14"/>
        </w:rPr>
        <w:t xml:space="preserve"> </w:t>
      </w:r>
      <w:r w:rsidRPr="00BC7DB1">
        <w:t xml:space="preserve">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w:t>
      </w:r>
      <w:r w:rsidRPr="00BC7DB1">
        <w:rPr>
          <w:spacing w:val="-2"/>
        </w:rPr>
        <w:t>Стороны).</w:t>
      </w:r>
    </w:p>
    <w:p w:rsidR="0087706E" w:rsidRPr="00BC7DB1" w:rsidRDefault="00F171D0">
      <w:pPr>
        <w:pStyle w:val="a4"/>
        <w:numPr>
          <w:ilvl w:val="1"/>
          <w:numId w:val="1"/>
        </w:numPr>
        <w:tabs>
          <w:tab w:val="left" w:pos="1244"/>
        </w:tabs>
        <w:ind w:right="674" w:firstLine="566"/>
        <w:jc w:val="both"/>
      </w:pPr>
      <w:r w:rsidRPr="00BC7DB1">
        <w:t>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w:t>
      </w:r>
    </w:p>
    <w:p w:rsidR="0087706E" w:rsidRPr="00BC7DB1" w:rsidRDefault="00F171D0">
      <w:pPr>
        <w:pStyle w:val="a4"/>
        <w:numPr>
          <w:ilvl w:val="1"/>
          <w:numId w:val="1"/>
        </w:numPr>
        <w:tabs>
          <w:tab w:val="left" w:pos="1243"/>
        </w:tabs>
        <w:ind w:right="673" w:firstLine="566"/>
        <w:jc w:val="both"/>
      </w:pPr>
      <w:r w:rsidRPr="00BC7DB1">
        <w:t>Сторона, не обеспечившая охрану конфиденциальной Информации, переданной по Договору, обязана возместить другой Стороне все возникшие в результате этого убытки в части непокрытой штрафом.</w:t>
      </w:r>
    </w:p>
    <w:p w:rsidR="0087706E" w:rsidRPr="00BC7DB1" w:rsidRDefault="00F171D0">
      <w:pPr>
        <w:pStyle w:val="a4"/>
        <w:numPr>
          <w:ilvl w:val="1"/>
          <w:numId w:val="1"/>
        </w:numPr>
        <w:tabs>
          <w:tab w:val="left" w:pos="1243"/>
        </w:tabs>
        <w:ind w:right="669" w:firstLine="566"/>
        <w:jc w:val="both"/>
      </w:pPr>
      <w:r w:rsidRPr="00BC7DB1">
        <w:t>За каждый факт нарушения режима конфиденциальности Информации Сторона, допустившая такое нарушение, уплачивает неустойку в размере 200 000 (Двести тысяч) рублей.</w:t>
      </w:r>
    </w:p>
    <w:p w:rsidR="0087706E" w:rsidRPr="00BC7DB1" w:rsidRDefault="0087706E">
      <w:pPr>
        <w:pStyle w:val="a3"/>
        <w:spacing w:before="3"/>
        <w:ind w:left="0" w:firstLine="0"/>
        <w:jc w:val="left"/>
      </w:pPr>
    </w:p>
    <w:p w:rsidR="0087706E" w:rsidRPr="00BC7DB1" w:rsidRDefault="00F171D0">
      <w:pPr>
        <w:pStyle w:val="2"/>
        <w:numPr>
          <w:ilvl w:val="0"/>
          <w:numId w:val="1"/>
        </w:numPr>
        <w:tabs>
          <w:tab w:val="left" w:pos="3661"/>
        </w:tabs>
        <w:spacing w:line="251" w:lineRule="exact"/>
        <w:ind w:left="3661"/>
        <w:jc w:val="both"/>
      </w:pPr>
      <w:r w:rsidRPr="00BC7DB1">
        <w:t>Противодействие</w:t>
      </w:r>
      <w:r w:rsidRPr="00BC7DB1">
        <w:rPr>
          <w:spacing w:val="-11"/>
        </w:rPr>
        <w:t xml:space="preserve"> </w:t>
      </w:r>
      <w:r w:rsidRPr="00BC7DB1">
        <w:rPr>
          <w:spacing w:val="-2"/>
        </w:rPr>
        <w:t>коррупции</w:t>
      </w:r>
    </w:p>
    <w:p w:rsidR="0087706E" w:rsidRPr="00BC7DB1" w:rsidRDefault="00F171D0">
      <w:pPr>
        <w:pStyle w:val="a4"/>
        <w:numPr>
          <w:ilvl w:val="1"/>
          <w:numId w:val="1"/>
        </w:numPr>
        <w:tabs>
          <w:tab w:val="left" w:pos="1243"/>
        </w:tabs>
        <w:ind w:right="670" w:firstLine="566"/>
        <w:jc w:val="both"/>
      </w:pPr>
      <w:r w:rsidRPr="00BC7DB1">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BC7DB1">
        <w:t>прямо</w:t>
      </w:r>
      <w:proofErr w:type="gramEnd"/>
      <w:r w:rsidRPr="00BC7DB1">
        <w:t xml:space="preserve"> или косвенно любым лицам</w:t>
      </w:r>
    </w:p>
    <w:p w:rsidR="0087706E" w:rsidRPr="00BC7DB1" w:rsidRDefault="0087706E">
      <w:pPr>
        <w:jc w:val="both"/>
        <w:sectPr w:rsidR="0087706E" w:rsidRPr="00BC7DB1">
          <w:pgSz w:w="11910" w:h="16840"/>
          <w:pgMar w:top="480" w:right="460" w:bottom="760" w:left="1020" w:header="0" w:footer="563" w:gutter="0"/>
          <w:cols w:space="720"/>
        </w:sectPr>
      </w:pPr>
    </w:p>
    <w:p w:rsidR="0087706E" w:rsidRPr="00BC7DB1" w:rsidRDefault="00F171D0">
      <w:pPr>
        <w:pStyle w:val="a3"/>
        <w:spacing w:before="62"/>
        <w:ind w:right="672" w:firstLine="0"/>
      </w:pPr>
      <w:r w:rsidRPr="00BC7DB1">
        <w:lastRenderedPageBreak/>
        <w:t>для</w:t>
      </w:r>
      <w:r w:rsidRPr="00BC7DB1">
        <w:rPr>
          <w:spacing w:val="-7"/>
        </w:rPr>
        <w:t xml:space="preserve"> </w:t>
      </w:r>
      <w:r w:rsidRPr="00BC7DB1">
        <w:t>оказания</w:t>
      </w:r>
      <w:r w:rsidRPr="00BC7DB1">
        <w:rPr>
          <w:spacing w:val="-8"/>
        </w:rPr>
        <w:t xml:space="preserve"> </w:t>
      </w:r>
      <w:r w:rsidRPr="00BC7DB1">
        <w:t>влияния</w:t>
      </w:r>
      <w:r w:rsidRPr="00BC7DB1">
        <w:rPr>
          <w:spacing w:val="-8"/>
        </w:rPr>
        <w:t xml:space="preserve"> </w:t>
      </w:r>
      <w:r w:rsidRPr="00BC7DB1">
        <w:t>на</w:t>
      </w:r>
      <w:r w:rsidRPr="00BC7DB1">
        <w:rPr>
          <w:spacing w:val="-10"/>
        </w:rPr>
        <w:t xml:space="preserve"> </w:t>
      </w:r>
      <w:r w:rsidRPr="00BC7DB1">
        <w:t>действия</w:t>
      </w:r>
      <w:r w:rsidRPr="00BC7DB1">
        <w:rPr>
          <w:spacing w:val="-8"/>
        </w:rPr>
        <w:t xml:space="preserve"> </w:t>
      </w:r>
      <w:r w:rsidRPr="00BC7DB1">
        <w:t>или</w:t>
      </w:r>
      <w:r w:rsidRPr="00BC7DB1">
        <w:rPr>
          <w:spacing w:val="-8"/>
        </w:rPr>
        <w:t xml:space="preserve"> </w:t>
      </w:r>
      <w:r w:rsidRPr="00BC7DB1">
        <w:t>решения</w:t>
      </w:r>
      <w:r w:rsidRPr="00BC7DB1">
        <w:rPr>
          <w:spacing w:val="-8"/>
        </w:rPr>
        <w:t xml:space="preserve"> </w:t>
      </w:r>
      <w:r w:rsidRPr="00BC7DB1">
        <w:t>этих</w:t>
      </w:r>
      <w:r w:rsidRPr="00BC7DB1">
        <w:rPr>
          <w:spacing w:val="-7"/>
        </w:rPr>
        <w:t xml:space="preserve"> </w:t>
      </w:r>
      <w:r w:rsidRPr="00BC7DB1">
        <w:t>лиц</w:t>
      </w:r>
      <w:r w:rsidRPr="00BC7DB1">
        <w:rPr>
          <w:spacing w:val="-8"/>
        </w:rPr>
        <w:t xml:space="preserve"> </w:t>
      </w:r>
      <w:r w:rsidRPr="00BC7DB1">
        <w:t>с</w:t>
      </w:r>
      <w:r w:rsidRPr="00BC7DB1">
        <w:rPr>
          <w:spacing w:val="-7"/>
        </w:rPr>
        <w:t xml:space="preserve"> </w:t>
      </w:r>
      <w:r w:rsidRPr="00BC7DB1">
        <w:t>целью</w:t>
      </w:r>
      <w:r w:rsidRPr="00BC7DB1">
        <w:rPr>
          <w:spacing w:val="-7"/>
        </w:rPr>
        <w:t xml:space="preserve"> </w:t>
      </w:r>
      <w:r w:rsidRPr="00BC7DB1">
        <w:t>получить</w:t>
      </w:r>
      <w:r w:rsidRPr="00BC7DB1">
        <w:rPr>
          <w:spacing w:val="-7"/>
        </w:rPr>
        <w:t xml:space="preserve"> </w:t>
      </w:r>
      <w:r w:rsidRPr="00BC7DB1">
        <w:t>какие-либо</w:t>
      </w:r>
      <w:r w:rsidRPr="00BC7DB1">
        <w:rPr>
          <w:spacing w:val="-7"/>
        </w:rPr>
        <w:t xml:space="preserve"> </w:t>
      </w:r>
      <w:r w:rsidRPr="00BC7DB1">
        <w:t>неправомерные преимущества или для достижения иных неправомерных целей.</w:t>
      </w:r>
    </w:p>
    <w:p w:rsidR="0087706E" w:rsidRPr="00BC7DB1" w:rsidRDefault="00F171D0">
      <w:pPr>
        <w:pStyle w:val="a4"/>
        <w:numPr>
          <w:ilvl w:val="1"/>
          <w:numId w:val="1"/>
        </w:numPr>
        <w:tabs>
          <w:tab w:val="left" w:pos="1243"/>
        </w:tabs>
        <w:ind w:right="668" w:firstLine="566"/>
        <w:jc w:val="both"/>
      </w:pPr>
      <w:r w:rsidRPr="00BC7DB1">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7706E" w:rsidRPr="00BC7DB1" w:rsidRDefault="00F171D0">
      <w:pPr>
        <w:pStyle w:val="a4"/>
        <w:numPr>
          <w:ilvl w:val="1"/>
          <w:numId w:val="1"/>
        </w:numPr>
        <w:tabs>
          <w:tab w:val="left" w:pos="1243"/>
        </w:tabs>
        <w:ind w:right="669" w:firstLine="566"/>
        <w:jc w:val="both"/>
      </w:pPr>
      <w:r w:rsidRPr="00BC7DB1">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w:t>
      </w:r>
      <w:r w:rsidRPr="00BC7DB1">
        <w:rPr>
          <w:spacing w:val="-12"/>
        </w:rPr>
        <w:t xml:space="preserve"> </w:t>
      </w:r>
      <w:r w:rsidRPr="00BC7DB1">
        <w:t>об</w:t>
      </w:r>
      <w:r w:rsidRPr="00BC7DB1">
        <w:rPr>
          <w:spacing w:val="-12"/>
        </w:rPr>
        <w:t xml:space="preserve"> </w:t>
      </w:r>
      <w:r w:rsidRPr="00BC7DB1">
        <w:t>этом</w:t>
      </w:r>
      <w:r w:rsidRPr="00BC7DB1">
        <w:rPr>
          <w:spacing w:val="-13"/>
        </w:rPr>
        <w:t xml:space="preserve"> </w:t>
      </w:r>
      <w:r w:rsidRPr="00BC7DB1">
        <w:t>другую</w:t>
      </w:r>
      <w:r w:rsidRPr="00BC7DB1">
        <w:rPr>
          <w:spacing w:val="-11"/>
        </w:rPr>
        <w:t xml:space="preserve"> </w:t>
      </w:r>
      <w:r w:rsidRPr="00BC7DB1">
        <w:t>Сторону</w:t>
      </w:r>
      <w:r w:rsidRPr="00BC7DB1">
        <w:rPr>
          <w:spacing w:val="-14"/>
        </w:rPr>
        <w:t xml:space="preserve"> </w:t>
      </w:r>
      <w:r w:rsidRPr="00BC7DB1">
        <w:t>в</w:t>
      </w:r>
      <w:r w:rsidRPr="00BC7DB1">
        <w:rPr>
          <w:spacing w:val="-12"/>
        </w:rPr>
        <w:t xml:space="preserve"> </w:t>
      </w:r>
      <w:r w:rsidRPr="00BC7DB1">
        <w:t>письменной</w:t>
      </w:r>
      <w:r w:rsidRPr="00BC7DB1">
        <w:rPr>
          <w:spacing w:val="-10"/>
        </w:rPr>
        <w:t xml:space="preserve"> </w:t>
      </w:r>
      <w:r w:rsidRPr="00BC7DB1">
        <w:t>форме.</w:t>
      </w:r>
      <w:r w:rsidRPr="00BC7DB1">
        <w:rPr>
          <w:spacing w:val="-12"/>
        </w:rPr>
        <w:t xml:space="preserve"> </w:t>
      </w:r>
      <w:r w:rsidRPr="00BC7DB1">
        <w:t>В</w:t>
      </w:r>
      <w:r w:rsidRPr="00BC7DB1">
        <w:rPr>
          <w:spacing w:val="-13"/>
        </w:rPr>
        <w:t xml:space="preserve"> </w:t>
      </w:r>
      <w:r w:rsidRPr="00BC7DB1">
        <w:t>письменном</w:t>
      </w:r>
      <w:r w:rsidRPr="00BC7DB1">
        <w:rPr>
          <w:spacing w:val="-12"/>
        </w:rPr>
        <w:t xml:space="preserve"> </w:t>
      </w:r>
      <w:r w:rsidRPr="00BC7DB1">
        <w:t>уведомлении</w:t>
      </w:r>
      <w:r w:rsidRPr="00BC7DB1">
        <w:rPr>
          <w:spacing w:val="-12"/>
        </w:rPr>
        <w:t xml:space="preserve"> </w:t>
      </w:r>
      <w:r w:rsidRPr="00BC7DB1">
        <w:t>Сторона</w:t>
      </w:r>
      <w:r w:rsidRPr="00BC7DB1">
        <w:rPr>
          <w:spacing w:val="-12"/>
        </w:rPr>
        <w:t xml:space="preserve"> </w:t>
      </w:r>
      <w:r w:rsidRPr="00BC7DB1">
        <w:t>обязана сослаться</w:t>
      </w:r>
      <w:r w:rsidRPr="00BC7DB1">
        <w:rPr>
          <w:spacing w:val="-13"/>
        </w:rPr>
        <w:t xml:space="preserve"> </w:t>
      </w:r>
      <w:r w:rsidRPr="00BC7DB1">
        <w:t>на</w:t>
      </w:r>
      <w:r w:rsidRPr="00BC7DB1">
        <w:rPr>
          <w:spacing w:val="-13"/>
        </w:rPr>
        <w:t xml:space="preserve"> </w:t>
      </w:r>
      <w:r w:rsidRPr="00BC7DB1">
        <w:t>факты</w:t>
      </w:r>
      <w:r w:rsidRPr="00BC7DB1">
        <w:rPr>
          <w:spacing w:val="-13"/>
        </w:rPr>
        <w:t xml:space="preserve"> </w:t>
      </w:r>
      <w:r w:rsidRPr="00BC7DB1">
        <w:t>или</w:t>
      </w:r>
      <w:r w:rsidRPr="00BC7DB1">
        <w:rPr>
          <w:spacing w:val="-14"/>
        </w:rPr>
        <w:t xml:space="preserve"> </w:t>
      </w:r>
      <w:r w:rsidRPr="00BC7DB1">
        <w:t>предоставить</w:t>
      </w:r>
      <w:r w:rsidRPr="00BC7DB1">
        <w:rPr>
          <w:spacing w:val="-12"/>
        </w:rPr>
        <w:t xml:space="preserve"> </w:t>
      </w:r>
      <w:r w:rsidRPr="00BC7DB1">
        <w:t>материалы,</w:t>
      </w:r>
      <w:r w:rsidRPr="00BC7DB1">
        <w:rPr>
          <w:spacing w:val="-12"/>
        </w:rPr>
        <w:t xml:space="preserve"> </w:t>
      </w:r>
      <w:r w:rsidRPr="00BC7DB1">
        <w:t>достоверно</w:t>
      </w:r>
      <w:r w:rsidRPr="00BC7DB1">
        <w:rPr>
          <w:spacing w:val="-13"/>
        </w:rPr>
        <w:t xml:space="preserve"> </w:t>
      </w:r>
      <w:r w:rsidRPr="00BC7DB1">
        <w:t>подтверждающие</w:t>
      </w:r>
      <w:r w:rsidRPr="00BC7DB1">
        <w:rPr>
          <w:spacing w:val="-13"/>
        </w:rPr>
        <w:t xml:space="preserve"> </w:t>
      </w:r>
      <w:r w:rsidRPr="00BC7DB1">
        <w:t>или</w:t>
      </w:r>
      <w:r w:rsidRPr="00BC7DB1">
        <w:rPr>
          <w:spacing w:val="-14"/>
        </w:rPr>
        <w:t xml:space="preserve"> </w:t>
      </w:r>
      <w:r w:rsidRPr="00BC7DB1">
        <w:t>дающие</w:t>
      </w:r>
      <w:r w:rsidRPr="00BC7DB1">
        <w:rPr>
          <w:spacing w:val="-12"/>
        </w:rPr>
        <w:t xml:space="preserve"> </w:t>
      </w:r>
      <w:r w:rsidRPr="00BC7DB1">
        <w:t>основание предполагать, что произошло или может произойти нарушение каких-либо положений настоящего раздела Договора другой Стороной, ее аффилированными лицами, работниками или посредниками.</w:t>
      </w:r>
    </w:p>
    <w:p w:rsidR="0087706E" w:rsidRPr="00BC7DB1" w:rsidRDefault="00F171D0">
      <w:pPr>
        <w:pStyle w:val="a4"/>
        <w:numPr>
          <w:ilvl w:val="1"/>
          <w:numId w:val="1"/>
        </w:numPr>
        <w:tabs>
          <w:tab w:val="left" w:pos="1243"/>
        </w:tabs>
        <w:spacing w:before="2"/>
        <w:ind w:right="670" w:firstLine="566"/>
        <w:jc w:val="both"/>
      </w:pPr>
      <w:r w:rsidRPr="00BC7DB1">
        <w:t>Сторона, получившая уведомление о нарушении каких-либо положений настоящего раздела,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rsidR="0087706E" w:rsidRPr="00BC7DB1" w:rsidRDefault="00F171D0">
      <w:pPr>
        <w:pStyle w:val="a4"/>
        <w:numPr>
          <w:ilvl w:val="1"/>
          <w:numId w:val="1"/>
        </w:numPr>
        <w:tabs>
          <w:tab w:val="left" w:pos="1243"/>
        </w:tabs>
        <w:ind w:right="671" w:firstLine="566"/>
        <w:jc w:val="both"/>
      </w:pPr>
      <w:r w:rsidRPr="00BC7DB1">
        <w:t>Стороны</w:t>
      </w:r>
      <w:r w:rsidRPr="00BC7DB1">
        <w:rPr>
          <w:spacing w:val="-14"/>
        </w:rPr>
        <w:t xml:space="preserve"> </w:t>
      </w:r>
      <w:r w:rsidRPr="00BC7DB1">
        <w:t>гарантируют</w:t>
      </w:r>
      <w:r w:rsidRPr="00BC7DB1">
        <w:rPr>
          <w:spacing w:val="-14"/>
        </w:rPr>
        <w:t xml:space="preserve"> </w:t>
      </w:r>
      <w:r w:rsidRPr="00BC7DB1">
        <w:t>осуществление</w:t>
      </w:r>
      <w:r w:rsidRPr="00BC7DB1">
        <w:rPr>
          <w:spacing w:val="-14"/>
        </w:rPr>
        <w:t xml:space="preserve"> </w:t>
      </w:r>
      <w:r w:rsidRPr="00BC7DB1">
        <w:t>надлежащего</w:t>
      </w:r>
      <w:r w:rsidRPr="00BC7DB1">
        <w:rPr>
          <w:spacing w:val="-13"/>
        </w:rPr>
        <w:t xml:space="preserve"> </w:t>
      </w:r>
      <w:r w:rsidRPr="00BC7DB1">
        <w:t>разбирательства</w:t>
      </w:r>
      <w:r w:rsidRPr="00BC7DB1">
        <w:rPr>
          <w:spacing w:val="-14"/>
        </w:rPr>
        <w:t xml:space="preserve"> </w:t>
      </w:r>
      <w:r w:rsidRPr="00BC7DB1">
        <w:t>по</w:t>
      </w:r>
      <w:r w:rsidRPr="00BC7DB1">
        <w:rPr>
          <w:spacing w:val="-14"/>
        </w:rPr>
        <w:t xml:space="preserve"> </w:t>
      </w:r>
      <w:r w:rsidRPr="00BC7DB1">
        <w:t>фактам</w:t>
      </w:r>
      <w:r w:rsidRPr="00BC7DB1">
        <w:rPr>
          <w:spacing w:val="-14"/>
        </w:rPr>
        <w:t xml:space="preserve"> </w:t>
      </w:r>
      <w:r w:rsidRPr="00BC7DB1">
        <w:t>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7706E" w:rsidRPr="00BC7DB1" w:rsidRDefault="00F171D0">
      <w:pPr>
        <w:pStyle w:val="a4"/>
        <w:numPr>
          <w:ilvl w:val="1"/>
          <w:numId w:val="1"/>
        </w:numPr>
        <w:tabs>
          <w:tab w:val="left" w:pos="1243"/>
        </w:tabs>
        <w:ind w:right="672" w:firstLine="566"/>
        <w:jc w:val="both"/>
      </w:pPr>
      <w:r w:rsidRPr="00BC7DB1">
        <w:t>В случае нарушения одной Стороной обязательств воздерживаться от запрещенных настоящим Разделом действий и (или) неполучения другой Стороной в установленный настоящим Разделом срок подтверждения, что нарушения не произошли или не произойдут, другая Сторона направляет информацию о фактах нарушений и материалы в компетентные органы в соответствии с действующим</w:t>
      </w:r>
      <w:r w:rsidRPr="00BC7DB1">
        <w:rPr>
          <w:spacing w:val="-4"/>
        </w:rPr>
        <w:t xml:space="preserve"> </w:t>
      </w:r>
      <w:r w:rsidRPr="00BC7DB1">
        <w:t>законодательством,</w:t>
      </w:r>
      <w:r w:rsidRPr="00BC7DB1">
        <w:rPr>
          <w:spacing w:val="-3"/>
        </w:rPr>
        <w:t xml:space="preserve"> </w:t>
      </w:r>
      <w:r w:rsidRPr="00BC7DB1">
        <w:t>и</w:t>
      </w:r>
      <w:r w:rsidRPr="00BC7DB1">
        <w:rPr>
          <w:spacing w:val="-4"/>
        </w:rPr>
        <w:t xml:space="preserve"> </w:t>
      </w:r>
      <w:r w:rsidRPr="00BC7DB1">
        <w:t>вправе</w:t>
      </w:r>
      <w:r w:rsidRPr="00BC7DB1">
        <w:rPr>
          <w:spacing w:val="-3"/>
        </w:rPr>
        <w:t xml:space="preserve"> </w:t>
      </w:r>
      <w:r w:rsidRPr="00BC7DB1">
        <w:t>требовать</w:t>
      </w:r>
      <w:r w:rsidRPr="00BC7DB1">
        <w:rPr>
          <w:spacing w:val="-3"/>
        </w:rPr>
        <w:t xml:space="preserve"> </w:t>
      </w:r>
      <w:r w:rsidRPr="00BC7DB1">
        <w:t>от</w:t>
      </w:r>
      <w:r w:rsidRPr="00BC7DB1">
        <w:rPr>
          <w:spacing w:val="-4"/>
        </w:rPr>
        <w:t xml:space="preserve"> </w:t>
      </w:r>
      <w:r w:rsidRPr="00BC7DB1">
        <w:t>другой</w:t>
      </w:r>
      <w:r w:rsidRPr="00BC7DB1">
        <w:rPr>
          <w:spacing w:val="-3"/>
        </w:rPr>
        <w:t xml:space="preserve"> </w:t>
      </w:r>
      <w:r w:rsidRPr="00BC7DB1">
        <w:t>Стороны</w:t>
      </w:r>
      <w:r w:rsidRPr="00BC7DB1">
        <w:rPr>
          <w:spacing w:val="-3"/>
        </w:rPr>
        <w:t xml:space="preserve"> </w:t>
      </w:r>
      <w:r w:rsidRPr="00BC7DB1">
        <w:t>уплаты</w:t>
      </w:r>
      <w:r w:rsidRPr="00BC7DB1">
        <w:rPr>
          <w:spacing w:val="-3"/>
        </w:rPr>
        <w:t xml:space="preserve"> </w:t>
      </w:r>
      <w:r w:rsidRPr="00BC7DB1">
        <w:t>неустойки</w:t>
      </w:r>
      <w:r w:rsidRPr="00BC7DB1">
        <w:rPr>
          <w:spacing w:val="-3"/>
        </w:rPr>
        <w:t xml:space="preserve"> </w:t>
      </w:r>
      <w:r w:rsidRPr="00BC7DB1">
        <w:t>в</w:t>
      </w:r>
      <w:r w:rsidRPr="00BC7DB1">
        <w:rPr>
          <w:spacing w:val="-5"/>
        </w:rPr>
        <w:t xml:space="preserve"> </w:t>
      </w:r>
      <w:r w:rsidRPr="00BC7DB1">
        <w:t>размере 100 000 (Сто тысяч) рублей.</w:t>
      </w:r>
    </w:p>
    <w:p w:rsidR="0087706E" w:rsidRPr="00BC7DB1" w:rsidRDefault="00F171D0">
      <w:pPr>
        <w:pStyle w:val="a4"/>
        <w:numPr>
          <w:ilvl w:val="1"/>
          <w:numId w:val="1"/>
        </w:numPr>
        <w:tabs>
          <w:tab w:val="left" w:pos="1243"/>
        </w:tabs>
        <w:ind w:right="670" w:firstLine="566"/>
        <w:jc w:val="both"/>
      </w:pPr>
      <w:r w:rsidRPr="00BC7DB1">
        <w:t>В</w:t>
      </w:r>
      <w:r w:rsidRPr="00BC7DB1">
        <w:rPr>
          <w:spacing w:val="-14"/>
        </w:rPr>
        <w:t xml:space="preserve"> </w:t>
      </w:r>
      <w:r w:rsidRPr="00BC7DB1">
        <w:t>случае</w:t>
      </w:r>
      <w:r w:rsidRPr="00BC7DB1">
        <w:rPr>
          <w:spacing w:val="-14"/>
        </w:rPr>
        <w:t xml:space="preserve"> </w:t>
      </w:r>
      <w:r w:rsidRPr="00BC7DB1">
        <w:t>подтверждения</w:t>
      </w:r>
      <w:r w:rsidRPr="00BC7DB1">
        <w:rPr>
          <w:spacing w:val="-14"/>
        </w:rPr>
        <w:t xml:space="preserve"> </w:t>
      </w:r>
      <w:r w:rsidRPr="00BC7DB1">
        <w:t>факта</w:t>
      </w:r>
      <w:r w:rsidRPr="00BC7DB1">
        <w:rPr>
          <w:spacing w:val="-13"/>
        </w:rPr>
        <w:t xml:space="preserve"> </w:t>
      </w:r>
      <w:r w:rsidRPr="00BC7DB1">
        <w:t>нарушения</w:t>
      </w:r>
      <w:r w:rsidRPr="00BC7DB1">
        <w:rPr>
          <w:spacing w:val="-14"/>
        </w:rPr>
        <w:t xml:space="preserve"> </w:t>
      </w:r>
      <w:r w:rsidRPr="00BC7DB1">
        <w:t>одной</w:t>
      </w:r>
      <w:r w:rsidRPr="00BC7DB1">
        <w:rPr>
          <w:spacing w:val="-14"/>
        </w:rPr>
        <w:t xml:space="preserve"> </w:t>
      </w:r>
      <w:r w:rsidRPr="00BC7DB1">
        <w:t>Стороной</w:t>
      </w:r>
      <w:r w:rsidRPr="00BC7DB1">
        <w:rPr>
          <w:spacing w:val="-14"/>
        </w:rPr>
        <w:t xml:space="preserve"> </w:t>
      </w:r>
      <w:r w:rsidRPr="00BC7DB1">
        <w:t>положений</w:t>
      </w:r>
      <w:r w:rsidRPr="00BC7DB1">
        <w:rPr>
          <w:spacing w:val="-13"/>
        </w:rPr>
        <w:t xml:space="preserve"> </w:t>
      </w:r>
      <w:r w:rsidRPr="00BC7DB1">
        <w:t>настоящего</w:t>
      </w:r>
      <w:r w:rsidRPr="00BC7DB1">
        <w:rPr>
          <w:spacing w:val="-14"/>
        </w:rPr>
        <w:t xml:space="preserve"> </w:t>
      </w:r>
      <w:r w:rsidRPr="00BC7DB1">
        <w:t>раздела и/или</w:t>
      </w:r>
      <w:r w:rsidRPr="00BC7DB1">
        <w:rPr>
          <w:spacing w:val="-1"/>
        </w:rPr>
        <w:t xml:space="preserve"> </w:t>
      </w:r>
      <w:r w:rsidRPr="00BC7DB1">
        <w:t>неполучения</w:t>
      </w:r>
      <w:r w:rsidRPr="00BC7DB1">
        <w:rPr>
          <w:spacing w:val="-1"/>
        </w:rPr>
        <w:t xml:space="preserve"> </w:t>
      </w:r>
      <w:r w:rsidRPr="00BC7DB1">
        <w:t>другой</w:t>
      </w:r>
      <w:r w:rsidRPr="00BC7DB1">
        <w:rPr>
          <w:spacing w:val="-1"/>
        </w:rPr>
        <w:t xml:space="preserve"> </w:t>
      </w:r>
      <w:r w:rsidRPr="00BC7DB1">
        <w:t>Стороной</w:t>
      </w:r>
      <w:r w:rsidRPr="00BC7DB1">
        <w:rPr>
          <w:spacing w:val="-1"/>
        </w:rPr>
        <w:t xml:space="preserve"> </w:t>
      </w:r>
      <w:r w:rsidRPr="00BC7DB1">
        <w:t>информации</w:t>
      </w:r>
      <w:r w:rsidRPr="00BC7DB1">
        <w:rPr>
          <w:spacing w:val="-3"/>
        </w:rPr>
        <w:t xml:space="preserve"> </w:t>
      </w:r>
      <w:r w:rsidRPr="00BC7DB1">
        <w:t>об итогах</w:t>
      </w:r>
      <w:r w:rsidRPr="00BC7DB1">
        <w:rPr>
          <w:spacing w:val="-2"/>
        </w:rPr>
        <w:t xml:space="preserve"> </w:t>
      </w:r>
      <w:r w:rsidRPr="00BC7DB1">
        <w:t>рассмотрения</w:t>
      </w:r>
      <w:r w:rsidRPr="00BC7DB1">
        <w:rPr>
          <w:spacing w:val="-1"/>
        </w:rPr>
        <w:t xml:space="preserve"> </w:t>
      </w:r>
      <w:r w:rsidRPr="00BC7DB1">
        <w:t>уведомления</w:t>
      </w:r>
      <w:r w:rsidRPr="00BC7DB1">
        <w:rPr>
          <w:spacing w:val="-1"/>
        </w:rPr>
        <w:t xml:space="preserve"> </w:t>
      </w:r>
      <w:r w:rsidRPr="00BC7DB1">
        <w:t>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20 (Двадцать) календарных дней до даты</w:t>
      </w:r>
      <w:r w:rsidRPr="00BC7DB1">
        <w:rPr>
          <w:spacing w:val="-6"/>
        </w:rPr>
        <w:t xml:space="preserve"> </w:t>
      </w:r>
      <w:r w:rsidRPr="00BC7DB1">
        <w:t>прекращения</w:t>
      </w:r>
      <w:r w:rsidRPr="00BC7DB1">
        <w:rPr>
          <w:spacing w:val="-6"/>
        </w:rPr>
        <w:t xml:space="preserve"> </w:t>
      </w:r>
      <w:r w:rsidRPr="00BC7DB1">
        <w:t>действия</w:t>
      </w:r>
      <w:r w:rsidRPr="00BC7DB1">
        <w:rPr>
          <w:spacing w:val="-7"/>
        </w:rPr>
        <w:t xml:space="preserve"> </w:t>
      </w:r>
      <w:r w:rsidRPr="00BC7DB1">
        <w:t>настоящего</w:t>
      </w:r>
      <w:r w:rsidRPr="00BC7DB1">
        <w:rPr>
          <w:spacing w:val="-6"/>
        </w:rPr>
        <w:t xml:space="preserve"> </w:t>
      </w:r>
      <w:r w:rsidRPr="00BC7DB1">
        <w:t>Договора,</w:t>
      </w:r>
      <w:r w:rsidRPr="00BC7DB1">
        <w:rPr>
          <w:spacing w:val="-8"/>
        </w:rPr>
        <w:t xml:space="preserve"> </w:t>
      </w:r>
      <w:r w:rsidRPr="00BC7DB1">
        <w:t>а</w:t>
      </w:r>
      <w:r w:rsidRPr="00BC7DB1">
        <w:rPr>
          <w:spacing w:val="-5"/>
        </w:rPr>
        <w:t xml:space="preserve"> </w:t>
      </w:r>
      <w:r w:rsidRPr="00BC7DB1">
        <w:t>также</w:t>
      </w:r>
      <w:r w:rsidRPr="00BC7DB1">
        <w:rPr>
          <w:spacing w:val="-5"/>
        </w:rPr>
        <w:t xml:space="preserve"> </w:t>
      </w:r>
      <w:r w:rsidRPr="00BC7DB1">
        <w:t>потребовать</w:t>
      </w:r>
      <w:r w:rsidRPr="00BC7DB1">
        <w:rPr>
          <w:spacing w:val="-6"/>
        </w:rPr>
        <w:t xml:space="preserve"> </w:t>
      </w:r>
      <w:r w:rsidRPr="00BC7DB1">
        <w:t>полного</w:t>
      </w:r>
      <w:r w:rsidRPr="00BC7DB1">
        <w:rPr>
          <w:spacing w:val="-6"/>
        </w:rPr>
        <w:t xml:space="preserve"> </w:t>
      </w:r>
      <w:r w:rsidRPr="00BC7DB1">
        <w:t>возмещения</w:t>
      </w:r>
      <w:r w:rsidRPr="00BC7DB1">
        <w:rPr>
          <w:spacing w:val="-6"/>
        </w:rPr>
        <w:t xml:space="preserve"> </w:t>
      </w:r>
      <w:r w:rsidRPr="00BC7DB1">
        <w:t>убытков, связанных с выявлением коррупционных действий и расторжением Договора.</w:t>
      </w:r>
    </w:p>
    <w:p w:rsidR="0087706E" w:rsidRPr="00BC7DB1" w:rsidRDefault="0087706E">
      <w:pPr>
        <w:pStyle w:val="a3"/>
        <w:spacing w:before="3"/>
        <w:ind w:left="0" w:firstLine="0"/>
        <w:jc w:val="left"/>
      </w:pPr>
    </w:p>
    <w:p w:rsidR="0087706E" w:rsidRPr="00BC7DB1" w:rsidRDefault="00F171D0">
      <w:pPr>
        <w:pStyle w:val="2"/>
        <w:numPr>
          <w:ilvl w:val="0"/>
          <w:numId w:val="1"/>
        </w:numPr>
        <w:tabs>
          <w:tab w:val="left" w:pos="4011"/>
        </w:tabs>
        <w:spacing w:before="1" w:line="251" w:lineRule="exact"/>
        <w:ind w:left="4011"/>
        <w:jc w:val="both"/>
      </w:pPr>
      <w:r w:rsidRPr="00BC7DB1">
        <w:t>Заверения</w:t>
      </w:r>
      <w:r w:rsidRPr="00BC7DB1">
        <w:rPr>
          <w:spacing w:val="-5"/>
        </w:rPr>
        <w:t xml:space="preserve"> </w:t>
      </w:r>
      <w:r w:rsidRPr="00BC7DB1">
        <w:t>и</w:t>
      </w:r>
      <w:r w:rsidRPr="00BC7DB1">
        <w:rPr>
          <w:spacing w:val="-4"/>
        </w:rPr>
        <w:t xml:space="preserve"> </w:t>
      </w:r>
      <w:r w:rsidRPr="00BC7DB1">
        <w:rPr>
          <w:spacing w:val="-2"/>
        </w:rPr>
        <w:t>гарантии</w:t>
      </w:r>
    </w:p>
    <w:p w:rsidR="0087706E" w:rsidRPr="00BC7DB1" w:rsidRDefault="00F171D0">
      <w:pPr>
        <w:pStyle w:val="a4"/>
        <w:numPr>
          <w:ilvl w:val="1"/>
          <w:numId w:val="1"/>
        </w:numPr>
        <w:tabs>
          <w:tab w:val="left" w:pos="1243"/>
        </w:tabs>
        <w:ind w:right="668" w:firstLine="566"/>
        <w:jc w:val="both"/>
      </w:pPr>
      <w:r w:rsidRPr="00BC7DB1">
        <w:t>Подрядчик гарантирует, что на момент заключения Договора отсутствуют какие-либо сведения о фактах, известные Подрядчику и не сообщенные Заказчику, которые в значительной степени могли бы повлиять на решение Сторон о заключении Договора.</w:t>
      </w:r>
    </w:p>
    <w:p w:rsidR="0087706E" w:rsidRPr="00BC7DB1" w:rsidRDefault="00F171D0">
      <w:pPr>
        <w:pStyle w:val="a4"/>
        <w:numPr>
          <w:ilvl w:val="1"/>
          <w:numId w:val="1"/>
        </w:numPr>
        <w:tabs>
          <w:tab w:val="left" w:pos="1244"/>
        </w:tabs>
        <w:spacing w:line="252" w:lineRule="exact"/>
        <w:ind w:left="1244" w:hanging="565"/>
        <w:jc w:val="both"/>
      </w:pPr>
      <w:r w:rsidRPr="00BC7DB1">
        <w:t>Руководствуясь</w:t>
      </w:r>
      <w:r w:rsidRPr="00BC7DB1">
        <w:rPr>
          <w:spacing w:val="4"/>
        </w:rPr>
        <w:t xml:space="preserve"> </w:t>
      </w:r>
      <w:r w:rsidRPr="00BC7DB1">
        <w:t>ст.</w:t>
      </w:r>
      <w:r w:rsidRPr="00BC7DB1">
        <w:rPr>
          <w:spacing w:val="5"/>
        </w:rPr>
        <w:t xml:space="preserve"> </w:t>
      </w:r>
      <w:r w:rsidRPr="00BC7DB1">
        <w:t>431.2</w:t>
      </w:r>
      <w:r w:rsidRPr="00BC7DB1">
        <w:rPr>
          <w:spacing w:val="5"/>
        </w:rPr>
        <w:t xml:space="preserve"> </w:t>
      </w:r>
      <w:r w:rsidRPr="00BC7DB1">
        <w:t>Гражданского</w:t>
      </w:r>
      <w:r w:rsidRPr="00BC7DB1">
        <w:rPr>
          <w:spacing w:val="6"/>
        </w:rPr>
        <w:t xml:space="preserve"> </w:t>
      </w:r>
      <w:r w:rsidRPr="00BC7DB1">
        <w:t>кодекса</w:t>
      </w:r>
      <w:r w:rsidRPr="00BC7DB1">
        <w:rPr>
          <w:spacing w:val="5"/>
        </w:rPr>
        <w:t xml:space="preserve"> </w:t>
      </w:r>
      <w:r w:rsidRPr="00BC7DB1">
        <w:t>РФ,</w:t>
      </w:r>
      <w:r w:rsidRPr="00BC7DB1">
        <w:rPr>
          <w:spacing w:val="5"/>
        </w:rPr>
        <w:t xml:space="preserve"> </w:t>
      </w:r>
      <w:r w:rsidRPr="00BC7DB1">
        <w:t>Стороны</w:t>
      </w:r>
      <w:r w:rsidRPr="00BC7DB1">
        <w:rPr>
          <w:spacing w:val="5"/>
        </w:rPr>
        <w:t xml:space="preserve"> </w:t>
      </w:r>
      <w:r w:rsidRPr="00BC7DB1">
        <w:t>заверяют</w:t>
      </w:r>
      <w:r w:rsidRPr="00BC7DB1">
        <w:rPr>
          <w:spacing w:val="6"/>
        </w:rPr>
        <w:t xml:space="preserve"> </w:t>
      </w:r>
      <w:r w:rsidRPr="00BC7DB1">
        <w:t>друг</w:t>
      </w:r>
      <w:r w:rsidRPr="00BC7DB1">
        <w:rPr>
          <w:spacing w:val="5"/>
        </w:rPr>
        <w:t xml:space="preserve"> </w:t>
      </w:r>
      <w:r w:rsidRPr="00BC7DB1">
        <w:t>друга</w:t>
      </w:r>
      <w:r w:rsidRPr="00BC7DB1">
        <w:rPr>
          <w:spacing w:val="5"/>
        </w:rPr>
        <w:t xml:space="preserve"> </w:t>
      </w:r>
      <w:r w:rsidRPr="00BC7DB1">
        <w:t>о</w:t>
      </w:r>
      <w:r w:rsidRPr="00BC7DB1">
        <w:rPr>
          <w:spacing w:val="6"/>
        </w:rPr>
        <w:t xml:space="preserve"> </w:t>
      </w:r>
      <w:r w:rsidRPr="00BC7DB1">
        <w:rPr>
          <w:spacing w:val="-4"/>
        </w:rPr>
        <w:t>том,</w:t>
      </w:r>
    </w:p>
    <w:p w:rsidR="0087706E" w:rsidRPr="00BC7DB1" w:rsidRDefault="00F171D0">
      <w:pPr>
        <w:pStyle w:val="a3"/>
        <w:spacing w:line="250" w:lineRule="exact"/>
        <w:ind w:firstLine="0"/>
        <w:jc w:val="left"/>
      </w:pPr>
      <w:r w:rsidRPr="00BC7DB1">
        <w:rPr>
          <w:spacing w:val="-4"/>
        </w:rPr>
        <w:t>что:</w:t>
      </w:r>
    </w:p>
    <w:p w:rsidR="0087706E" w:rsidRPr="00BC7DB1" w:rsidRDefault="00F171D0">
      <w:pPr>
        <w:pStyle w:val="a4"/>
        <w:numPr>
          <w:ilvl w:val="2"/>
          <w:numId w:val="1"/>
        </w:numPr>
        <w:tabs>
          <w:tab w:val="left" w:pos="1389"/>
        </w:tabs>
        <w:spacing w:before="1"/>
        <w:ind w:left="1389" w:hanging="707"/>
        <w:jc w:val="left"/>
      </w:pPr>
      <w:r w:rsidRPr="00BC7DB1">
        <w:t>В</w:t>
      </w:r>
      <w:r w:rsidRPr="00BC7DB1">
        <w:rPr>
          <w:spacing w:val="1"/>
        </w:rPr>
        <w:t xml:space="preserve"> </w:t>
      </w:r>
      <w:r w:rsidRPr="00BC7DB1">
        <w:t>лице</w:t>
      </w:r>
      <w:r w:rsidRPr="00BC7DB1">
        <w:rPr>
          <w:spacing w:val="2"/>
        </w:rPr>
        <w:t xml:space="preserve"> </w:t>
      </w:r>
      <w:r w:rsidRPr="00BC7DB1">
        <w:t>своих</w:t>
      </w:r>
      <w:r w:rsidRPr="00BC7DB1">
        <w:rPr>
          <w:spacing w:val="4"/>
        </w:rPr>
        <w:t xml:space="preserve"> </w:t>
      </w:r>
      <w:r w:rsidRPr="00BC7DB1">
        <w:t>представителей,</w:t>
      </w:r>
      <w:r w:rsidRPr="00BC7DB1">
        <w:rPr>
          <w:spacing w:val="4"/>
        </w:rPr>
        <w:t xml:space="preserve"> </w:t>
      </w:r>
      <w:r w:rsidRPr="00BC7DB1">
        <w:t>имеют</w:t>
      </w:r>
      <w:r w:rsidRPr="00BC7DB1">
        <w:rPr>
          <w:spacing w:val="1"/>
        </w:rPr>
        <w:t xml:space="preserve"> </w:t>
      </w:r>
      <w:r w:rsidRPr="00BC7DB1">
        <w:t>право</w:t>
      </w:r>
      <w:r w:rsidRPr="00BC7DB1">
        <w:rPr>
          <w:spacing w:val="4"/>
        </w:rPr>
        <w:t xml:space="preserve"> </w:t>
      </w:r>
      <w:r w:rsidRPr="00BC7DB1">
        <w:t>на</w:t>
      </w:r>
      <w:r w:rsidRPr="00BC7DB1">
        <w:rPr>
          <w:spacing w:val="4"/>
        </w:rPr>
        <w:t xml:space="preserve"> </w:t>
      </w:r>
      <w:r w:rsidRPr="00BC7DB1">
        <w:t>подписание</w:t>
      </w:r>
      <w:r w:rsidRPr="00BC7DB1">
        <w:rPr>
          <w:spacing w:val="2"/>
        </w:rPr>
        <w:t xml:space="preserve"> </w:t>
      </w:r>
      <w:r w:rsidRPr="00BC7DB1">
        <w:t>Договора,</w:t>
      </w:r>
      <w:r w:rsidRPr="00BC7DB1">
        <w:rPr>
          <w:spacing w:val="4"/>
        </w:rPr>
        <w:t xml:space="preserve"> </w:t>
      </w:r>
      <w:r w:rsidRPr="00BC7DB1">
        <w:t>и</w:t>
      </w:r>
      <w:r w:rsidRPr="00BC7DB1">
        <w:rPr>
          <w:spacing w:val="1"/>
        </w:rPr>
        <w:t xml:space="preserve"> </w:t>
      </w:r>
      <w:r w:rsidRPr="00BC7DB1">
        <w:t>получили</w:t>
      </w:r>
      <w:r w:rsidRPr="00BC7DB1">
        <w:rPr>
          <w:spacing w:val="4"/>
        </w:rPr>
        <w:t xml:space="preserve"> </w:t>
      </w:r>
      <w:r w:rsidRPr="00BC7DB1">
        <w:t>на</w:t>
      </w:r>
      <w:r w:rsidRPr="00BC7DB1">
        <w:rPr>
          <w:spacing w:val="4"/>
        </w:rPr>
        <w:t xml:space="preserve"> </w:t>
      </w:r>
      <w:r w:rsidRPr="00BC7DB1">
        <w:rPr>
          <w:spacing w:val="-5"/>
        </w:rPr>
        <w:t>это</w:t>
      </w:r>
    </w:p>
    <w:p w:rsidR="0087706E" w:rsidRPr="00BC7DB1" w:rsidRDefault="00F171D0">
      <w:pPr>
        <w:pStyle w:val="a3"/>
        <w:spacing w:line="252" w:lineRule="exact"/>
        <w:ind w:firstLine="0"/>
      </w:pPr>
      <w:r w:rsidRPr="00BC7DB1">
        <w:t>необходимые</w:t>
      </w:r>
      <w:r w:rsidRPr="00BC7DB1">
        <w:rPr>
          <w:spacing w:val="-7"/>
        </w:rPr>
        <w:t xml:space="preserve"> </w:t>
      </w:r>
      <w:r w:rsidRPr="00BC7DB1">
        <w:t>одобрения</w:t>
      </w:r>
      <w:r w:rsidRPr="00BC7DB1">
        <w:rPr>
          <w:spacing w:val="-4"/>
        </w:rPr>
        <w:t xml:space="preserve"> </w:t>
      </w:r>
      <w:r w:rsidRPr="00BC7DB1">
        <w:t>и</w:t>
      </w:r>
      <w:r w:rsidRPr="00BC7DB1">
        <w:rPr>
          <w:spacing w:val="-5"/>
        </w:rPr>
        <w:t xml:space="preserve"> </w:t>
      </w:r>
      <w:r w:rsidRPr="00BC7DB1">
        <w:t>полномочия</w:t>
      </w:r>
      <w:r w:rsidRPr="00BC7DB1">
        <w:rPr>
          <w:spacing w:val="-4"/>
        </w:rPr>
        <w:t xml:space="preserve"> </w:t>
      </w:r>
      <w:r w:rsidRPr="00BC7DB1">
        <w:t>от</w:t>
      </w:r>
      <w:r w:rsidRPr="00BC7DB1">
        <w:rPr>
          <w:spacing w:val="-5"/>
        </w:rPr>
        <w:t xml:space="preserve"> </w:t>
      </w:r>
      <w:r w:rsidRPr="00BC7DB1">
        <w:t>органов</w:t>
      </w:r>
      <w:r w:rsidRPr="00BC7DB1">
        <w:rPr>
          <w:spacing w:val="-4"/>
        </w:rPr>
        <w:t xml:space="preserve"> </w:t>
      </w:r>
      <w:r w:rsidRPr="00BC7DB1">
        <w:rPr>
          <w:spacing w:val="-2"/>
        </w:rPr>
        <w:t>управления;</w:t>
      </w:r>
    </w:p>
    <w:p w:rsidR="0087706E" w:rsidRPr="00BC7DB1" w:rsidRDefault="00F171D0">
      <w:pPr>
        <w:pStyle w:val="a4"/>
        <w:numPr>
          <w:ilvl w:val="2"/>
          <w:numId w:val="1"/>
        </w:numPr>
        <w:tabs>
          <w:tab w:val="left" w:pos="1388"/>
        </w:tabs>
        <w:ind w:left="112" w:right="671" w:firstLine="566"/>
        <w:jc w:val="both"/>
      </w:pPr>
      <w:r w:rsidRPr="00BC7DB1">
        <w:t>В</w:t>
      </w:r>
      <w:r w:rsidRPr="00BC7DB1">
        <w:rPr>
          <w:spacing w:val="-7"/>
        </w:rPr>
        <w:t xml:space="preserve"> </w:t>
      </w:r>
      <w:r w:rsidRPr="00BC7DB1">
        <w:t>полной</w:t>
      </w:r>
      <w:r w:rsidRPr="00BC7DB1">
        <w:rPr>
          <w:spacing w:val="-6"/>
        </w:rPr>
        <w:t xml:space="preserve"> </w:t>
      </w:r>
      <w:r w:rsidRPr="00BC7DB1">
        <w:t>мере</w:t>
      </w:r>
      <w:r w:rsidRPr="00BC7DB1">
        <w:rPr>
          <w:spacing w:val="-5"/>
        </w:rPr>
        <w:t xml:space="preserve"> </w:t>
      </w:r>
      <w:r w:rsidRPr="00BC7DB1">
        <w:t>соблюдают</w:t>
      </w:r>
      <w:r w:rsidRPr="00BC7DB1">
        <w:rPr>
          <w:spacing w:val="-6"/>
        </w:rPr>
        <w:t xml:space="preserve"> </w:t>
      </w:r>
      <w:r w:rsidRPr="00BC7DB1">
        <w:t>требования</w:t>
      </w:r>
      <w:r w:rsidRPr="00BC7DB1">
        <w:rPr>
          <w:spacing w:val="-6"/>
        </w:rPr>
        <w:t xml:space="preserve"> </w:t>
      </w:r>
      <w:r w:rsidRPr="00BC7DB1">
        <w:t>законодательства</w:t>
      </w:r>
      <w:r w:rsidRPr="00BC7DB1">
        <w:rPr>
          <w:spacing w:val="-5"/>
        </w:rPr>
        <w:t xml:space="preserve"> </w:t>
      </w:r>
      <w:r w:rsidRPr="00BC7DB1">
        <w:t>о</w:t>
      </w:r>
      <w:r w:rsidRPr="00BC7DB1">
        <w:rPr>
          <w:spacing w:val="-6"/>
        </w:rPr>
        <w:t xml:space="preserve"> </w:t>
      </w:r>
      <w:r w:rsidRPr="00BC7DB1">
        <w:t>противодействии</w:t>
      </w:r>
      <w:r w:rsidRPr="00BC7DB1">
        <w:rPr>
          <w:spacing w:val="-7"/>
        </w:rPr>
        <w:t xml:space="preserve"> </w:t>
      </w:r>
      <w:r w:rsidRPr="00BC7DB1">
        <w:t>легализации (отмыванию) доходов, полученных преступным путем, и финансированию терроризма;</w:t>
      </w:r>
    </w:p>
    <w:p w:rsidR="0087706E" w:rsidRPr="00BC7DB1" w:rsidRDefault="00F171D0">
      <w:pPr>
        <w:pStyle w:val="a4"/>
        <w:numPr>
          <w:ilvl w:val="2"/>
          <w:numId w:val="1"/>
        </w:numPr>
        <w:tabs>
          <w:tab w:val="left" w:pos="1388"/>
        </w:tabs>
        <w:ind w:left="112" w:right="669" w:firstLine="566"/>
        <w:jc w:val="both"/>
      </w:pPr>
      <w:r w:rsidRPr="00BC7DB1">
        <w:t>Не находятся в банкротстве, отсутствуют признаки банкротства Стороны, а также отсутствуют причины (обстоятельства), которые могут привести к предъявлению иска о банкротстве Стороны третьими лицами, что финансовое состояние Стороны позволяет ей в полном объеме исполнять обязательства перед своими кредиторами, в том числе бюджетами всех уровней, а заключение</w:t>
      </w:r>
      <w:r w:rsidRPr="00BC7DB1">
        <w:rPr>
          <w:spacing w:val="-8"/>
        </w:rPr>
        <w:t xml:space="preserve"> </w:t>
      </w:r>
      <w:r w:rsidRPr="00BC7DB1">
        <w:t>настоящего</w:t>
      </w:r>
      <w:r w:rsidRPr="00BC7DB1">
        <w:rPr>
          <w:spacing w:val="-10"/>
        </w:rPr>
        <w:t xml:space="preserve"> </w:t>
      </w:r>
      <w:r w:rsidRPr="00BC7DB1">
        <w:t>Договора</w:t>
      </w:r>
      <w:r w:rsidRPr="00BC7DB1">
        <w:rPr>
          <w:spacing w:val="-9"/>
        </w:rPr>
        <w:t xml:space="preserve"> </w:t>
      </w:r>
      <w:r w:rsidRPr="00BC7DB1">
        <w:t>не</w:t>
      </w:r>
      <w:r w:rsidRPr="00BC7DB1">
        <w:rPr>
          <w:spacing w:val="-8"/>
        </w:rPr>
        <w:t xml:space="preserve"> </w:t>
      </w:r>
      <w:r w:rsidRPr="00BC7DB1">
        <w:t>приведет</w:t>
      </w:r>
      <w:r w:rsidRPr="00BC7DB1">
        <w:rPr>
          <w:spacing w:val="-10"/>
        </w:rPr>
        <w:t xml:space="preserve"> </w:t>
      </w:r>
      <w:r w:rsidRPr="00BC7DB1">
        <w:t>к</w:t>
      </w:r>
      <w:r w:rsidRPr="00BC7DB1">
        <w:rPr>
          <w:spacing w:val="-8"/>
        </w:rPr>
        <w:t xml:space="preserve"> </w:t>
      </w:r>
      <w:r w:rsidRPr="00BC7DB1">
        <w:t>нарушению</w:t>
      </w:r>
      <w:r w:rsidRPr="00BC7DB1">
        <w:rPr>
          <w:spacing w:val="-8"/>
        </w:rPr>
        <w:t xml:space="preserve"> </w:t>
      </w:r>
      <w:r w:rsidRPr="00BC7DB1">
        <w:t>их</w:t>
      </w:r>
      <w:r w:rsidRPr="00BC7DB1">
        <w:rPr>
          <w:spacing w:val="-8"/>
        </w:rPr>
        <w:t xml:space="preserve"> </w:t>
      </w:r>
      <w:r w:rsidRPr="00BC7DB1">
        <w:t>прав</w:t>
      </w:r>
      <w:r w:rsidRPr="00BC7DB1">
        <w:rPr>
          <w:spacing w:val="-8"/>
        </w:rPr>
        <w:t xml:space="preserve"> </w:t>
      </w:r>
      <w:r w:rsidRPr="00BC7DB1">
        <w:t>и</w:t>
      </w:r>
      <w:r w:rsidRPr="00BC7DB1">
        <w:rPr>
          <w:spacing w:val="-8"/>
        </w:rPr>
        <w:t xml:space="preserve"> </w:t>
      </w:r>
      <w:r w:rsidRPr="00BC7DB1">
        <w:t>охраняемых</w:t>
      </w:r>
      <w:r w:rsidRPr="00BC7DB1">
        <w:rPr>
          <w:spacing w:val="-8"/>
        </w:rPr>
        <w:t xml:space="preserve"> </w:t>
      </w:r>
      <w:r w:rsidRPr="00BC7DB1">
        <w:t>законом</w:t>
      </w:r>
      <w:r w:rsidRPr="00BC7DB1">
        <w:rPr>
          <w:spacing w:val="-11"/>
        </w:rPr>
        <w:t xml:space="preserve"> </w:t>
      </w:r>
      <w:r w:rsidRPr="00BC7DB1">
        <w:t>интересов;</w:t>
      </w:r>
    </w:p>
    <w:p w:rsidR="0087706E" w:rsidRPr="00BC7DB1" w:rsidRDefault="00F171D0">
      <w:pPr>
        <w:pStyle w:val="a4"/>
        <w:numPr>
          <w:ilvl w:val="2"/>
          <w:numId w:val="1"/>
        </w:numPr>
        <w:tabs>
          <w:tab w:val="left" w:pos="1388"/>
        </w:tabs>
        <w:ind w:left="112" w:right="669" w:firstLine="566"/>
        <w:jc w:val="both"/>
      </w:pPr>
      <w:r w:rsidRPr="00BC7DB1">
        <w:t>Не используют схемы уклонения от уплаты налогов или иные способы «оптимизации» налогов, признаваемые неприемлемыми в соответствии с правоприменительной практикой применимой юрисдикции;</w:t>
      </w:r>
    </w:p>
    <w:p w:rsidR="0087706E" w:rsidRPr="00BC7DB1" w:rsidRDefault="00F171D0">
      <w:pPr>
        <w:pStyle w:val="a4"/>
        <w:numPr>
          <w:ilvl w:val="2"/>
          <w:numId w:val="1"/>
        </w:numPr>
        <w:tabs>
          <w:tab w:val="left" w:pos="1388"/>
        </w:tabs>
        <w:ind w:left="112" w:right="670" w:firstLine="566"/>
        <w:jc w:val="both"/>
      </w:pPr>
      <w:r w:rsidRPr="00BC7DB1">
        <w:t>Получили предварительное согласие своих сотрудников и третьих лиц на обработку (включая передачу и хранение) персональных данных другой Стороной.</w:t>
      </w:r>
    </w:p>
    <w:p w:rsidR="0087706E" w:rsidRPr="00BC7DB1" w:rsidRDefault="00F171D0">
      <w:pPr>
        <w:pStyle w:val="a4"/>
        <w:numPr>
          <w:ilvl w:val="1"/>
          <w:numId w:val="1"/>
        </w:numPr>
        <w:tabs>
          <w:tab w:val="left" w:pos="1255"/>
        </w:tabs>
        <w:ind w:right="934" w:firstLine="703"/>
        <w:jc w:val="both"/>
        <w:rPr>
          <w:sz w:val="20"/>
        </w:rPr>
      </w:pPr>
      <w:r w:rsidRPr="00BC7DB1">
        <w:t>Настоящие</w:t>
      </w:r>
      <w:r w:rsidRPr="00BC7DB1">
        <w:rPr>
          <w:spacing w:val="-3"/>
        </w:rPr>
        <w:t xml:space="preserve"> </w:t>
      </w:r>
      <w:r w:rsidRPr="00BC7DB1">
        <w:t>заверения</w:t>
      </w:r>
      <w:r w:rsidRPr="00BC7DB1">
        <w:rPr>
          <w:spacing w:val="-4"/>
        </w:rPr>
        <w:t xml:space="preserve"> </w:t>
      </w:r>
      <w:r w:rsidRPr="00BC7DB1">
        <w:t>и</w:t>
      </w:r>
      <w:r w:rsidRPr="00BC7DB1">
        <w:rPr>
          <w:spacing w:val="-3"/>
        </w:rPr>
        <w:t xml:space="preserve"> </w:t>
      </w:r>
      <w:r w:rsidRPr="00BC7DB1">
        <w:t>гарантии</w:t>
      </w:r>
      <w:r w:rsidRPr="00BC7DB1">
        <w:rPr>
          <w:spacing w:val="-4"/>
        </w:rPr>
        <w:t xml:space="preserve"> </w:t>
      </w:r>
      <w:r w:rsidRPr="00BC7DB1">
        <w:t>имеют</w:t>
      </w:r>
      <w:r w:rsidRPr="00BC7DB1">
        <w:rPr>
          <w:spacing w:val="-3"/>
        </w:rPr>
        <w:t xml:space="preserve"> </w:t>
      </w:r>
      <w:r w:rsidRPr="00BC7DB1">
        <w:t>существенное</w:t>
      </w:r>
      <w:r w:rsidRPr="00BC7DB1">
        <w:rPr>
          <w:spacing w:val="-3"/>
        </w:rPr>
        <w:t xml:space="preserve"> </w:t>
      </w:r>
      <w:r w:rsidRPr="00BC7DB1">
        <w:t>значение</w:t>
      </w:r>
      <w:r w:rsidRPr="00BC7DB1">
        <w:rPr>
          <w:spacing w:val="-3"/>
        </w:rPr>
        <w:t xml:space="preserve"> </w:t>
      </w:r>
      <w:r w:rsidRPr="00BC7DB1">
        <w:t>для</w:t>
      </w:r>
      <w:r w:rsidRPr="00BC7DB1">
        <w:rPr>
          <w:spacing w:val="-3"/>
        </w:rPr>
        <w:t xml:space="preserve"> </w:t>
      </w:r>
      <w:r w:rsidRPr="00BC7DB1">
        <w:t>Сторон</w:t>
      </w:r>
      <w:r w:rsidRPr="00BC7DB1">
        <w:rPr>
          <w:spacing w:val="-3"/>
        </w:rPr>
        <w:t xml:space="preserve"> </w:t>
      </w:r>
      <w:r w:rsidRPr="00BC7DB1">
        <w:t>и</w:t>
      </w:r>
      <w:r w:rsidRPr="00BC7DB1">
        <w:rPr>
          <w:spacing w:val="-4"/>
        </w:rPr>
        <w:t xml:space="preserve"> </w:t>
      </w:r>
      <w:r w:rsidRPr="00BC7DB1">
        <w:t>Стороны полагаются на них при заключении Договора.</w:t>
      </w:r>
    </w:p>
    <w:p w:rsidR="0087706E" w:rsidRPr="00BC7DB1" w:rsidRDefault="0087706E">
      <w:pPr>
        <w:pStyle w:val="a3"/>
        <w:spacing w:before="4"/>
        <w:ind w:left="0" w:firstLine="0"/>
        <w:jc w:val="left"/>
      </w:pPr>
    </w:p>
    <w:p w:rsidR="0087706E" w:rsidRPr="00BC7DB1" w:rsidRDefault="00F171D0">
      <w:pPr>
        <w:pStyle w:val="2"/>
        <w:numPr>
          <w:ilvl w:val="0"/>
          <w:numId w:val="1"/>
        </w:numPr>
        <w:tabs>
          <w:tab w:val="left" w:pos="3529"/>
        </w:tabs>
        <w:spacing w:line="251" w:lineRule="exact"/>
        <w:ind w:left="3529"/>
        <w:jc w:val="both"/>
      </w:pPr>
      <w:r w:rsidRPr="00BC7DB1">
        <w:t>Электронный</w:t>
      </w:r>
      <w:r w:rsidRPr="00BC7DB1">
        <w:rPr>
          <w:spacing w:val="-13"/>
        </w:rPr>
        <w:t xml:space="preserve"> </w:t>
      </w:r>
      <w:r w:rsidRPr="00BC7DB1">
        <w:rPr>
          <w:spacing w:val="-2"/>
        </w:rPr>
        <w:t>документооборот</w:t>
      </w:r>
    </w:p>
    <w:p w:rsidR="0087706E" w:rsidRPr="00BC7DB1" w:rsidRDefault="00F171D0">
      <w:pPr>
        <w:pStyle w:val="a4"/>
        <w:numPr>
          <w:ilvl w:val="1"/>
          <w:numId w:val="1"/>
        </w:numPr>
        <w:tabs>
          <w:tab w:val="left" w:pos="1260"/>
        </w:tabs>
        <w:ind w:right="668" w:firstLine="708"/>
        <w:jc w:val="both"/>
        <w:rPr>
          <w:sz w:val="20"/>
        </w:rPr>
      </w:pPr>
      <w:r w:rsidRPr="00BC7DB1">
        <w:t>Стороны</w:t>
      </w:r>
      <w:r w:rsidRPr="00BC7DB1">
        <w:rPr>
          <w:spacing w:val="-14"/>
        </w:rPr>
        <w:t xml:space="preserve"> </w:t>
      </w:r>
      <w:r w:rsidRPr="00BC7DB1">
        <w:t>пришли</w:t>
      </w:r>
      <w:r w:rsidRPr="00BC7DB1">
        <w:rPr>
          <w:spacing w:val="-14"/>
        </w:rPr>
        <w:t xml:space="preserve"> </w:t>
      </w:r>
      <w:r w:rsidRPr="00BC7DB1">
        <w:t>к</w:t>
      </w:r>
      <w:r w:rsidRPr="00BC7DB1">
        <w:rPr>
          <w:spacing w:val="-13"/>
        </w:rPr>
        <w:t xml:space="preserve"> </w:t>
      </w:r>
      <w:r w:rsidRPr="00BC7DB1">
        <w:t>соглашению</w:t>
      </w:r>
      <w:r w:rsidRPr="00BC7DB1">
        <w:rPr>
          <w:spacing w:val="-11"/>
        </w:rPr>
        <w:t xml:space="preserve"> </w:t>
      </w:r>
      <w:r w:rsidRPr="00BC7DB1">
        <w:t>о</w:t>
      </w:r>
      <w:r w:rsidRPr="00BC7DB1">
        <w:rPr>
          <w:spacing w:val="-14"/>
        </w:rPr>
        <w:t xml:space="preserve"> </w:t>
      </w:r>
      <w:r w:rsidRPr="00BC7DB1">
        <w:t>применении</w:t>
      </w:r>
      <w:r w:rsidRPr="00BC7DB1">
        <w:rPr>
          <w:spacing w:val="-13"/>
        </w:rPr>
        <w:t xml:space="preserve"> </w:t>
      </w:r>
      <w:r w:rsidRPr="00BC7DB1">
        <w:t>электронного</w:t>
      </w:r>
      <w:r w:rsidRPr="00BC7DB1">
        <w:rPr>
          <w:spacing w:val="-14"/>
        </w:rPr>
        <w:t xml:space="preserve"> </w:t>
      </w:r>
      <w:r w:rsidRPr="00BC7DB1">
        <w:t>документооборота</w:t>
      </w:r>
      <w:r w:rsidRPr="00BC7DB1">
        <w:rPr>
          <w:spacing w:val="-13"/>
        </w:rPr>
        <w:t xml:space="preserve"> </w:t>
      </w:r>
      <w:r w:rsidRPr="00BC7DB1">
        <w:t>(ЭДО)</w:t>
      </w:r>
      <w:r w:rsidRPr="00BC7DB1">
        <w:rPr>
          <w:spacing w:val="-12"/>
        </w:rPr>
        <w:t xml:space="preserve"> </w:t>
      </w:r>
      <w:r w:rsidRPr="00BC7DB1">
        <w:t>при составлении и обмене первичными учетными документами, а также иными документами, обмен которыми</w:t>
      </w:r>
      <w:r w:rsidRPr="00BC7DB1">
        <w:rPr>
          <w:spacing w:val="-2"/>
        </w:rPr>
        <w:t xml:space="preserve"> </w:t>
      </w:r>
      <w:r w:rsidRPr="00BC7DB1">
        <w:t>осуществляется в рамках</w:t>
      </w:r>
      <w:r w:rsidRPr="00BC7DB1">
        <w:rPr>
          <w:spacing w:val="-2"/>
        </w:rPr>
        <w:t xml:space="preserve"> </w:t>
      </w:r>
      <w:r w:rsidRPr="00BC7DB1">
        <w:t>Договора</w:t>
      </w:r>
      <w:r w:rsidRPr="00BC7DB1">
        <w:rPr>
          <w:spacing w:val="-1"/>
        </w:rPr>
        <w:t xml:space="preserve"> </w:t>
      </w:r>
      <w:r w:rsidRPr="00BC7DB1">
        <w:t>в электронной</w:t>
      </w:r>
      <w:r w:rsidRPr="00BC7DB1">
        <w:rPr>
          <w:spacing w:val="-2"/>
        </w:rPr>
        <w:t xml:space="preserve"> </w:t>
      </w:r>
      <w:r w:rsidRPr="00BC7DB1">
        <w:t>форме.</w:t>
      </w:r>
      <w:r w:rsidRPr="00BC7DB1">
        <w:rPr>
          <w:spacing w:val="-2"/>
        </w:rPr>
        <w:t xml:space="preserve"> </w:t>
      </w:r>
      <w:r w:rsidRPr="00BC7DB1">
        <w:t>ЭДО</w:t>
      </w:r>
      <w:r w:rsidRPr="00BC7DB1">
        <w:rPr>
          <w:spacing w:val="-2"/>
        </w:rPr>
        <w:t xml:space="preserve"> </w:t>
      </w:r>
      <w:r w:rsidRPr="00BC7DB1">
        <w:t>представляет</w:t>
      </w:r>
      <w:r w:rsidRPr="00BC7DB1">
        <w:rPr>
          <w:spacing w:val="-2"/>
        </w:rPr>
        <w:t xml:space="preserve"> </w:t>
      </w:r>
      <w:r w:rsidRPr="00BC7DB1">
        <w:t>собой систему</w:t>
      </w:r>
    </w:p>
    <w:p w:rsidR="0087706E" w:rsidRPr="00BC7DB1" w:rsidRDefault="0087706E">
      <w:pPr>
        <w:jc w:val="both"/>
        <w:rPr>
          <w:sz w:val="20"/>
        </w:rPr>
        <w:sectPr w:rsidR="0087706E" w:rsidRPr="00BC7DB1">
          <w:pgSz w:w="11910" w:h="16840"/>
          <w:pgMar w:top="480" w:right="460" w:bottom="760" w:left="1020" w:header="0" w:footer="563" w:gutter="0"/>
          <w:cols w:space="720"/>
        </w:sectPr>
      </w:pPr>
    </w:p>
    <w:p w:rsidR="0087706E" w:rsidRPr="00BC7DB1" w:rsidRDefault="00F171D0">
      <w:pPr>
        <w:pStyle w:val="a3"/>
        <w:spacing w:before="62"/>
        <w:ind w:right="670" w:firstLine="0"/>
      </w:pPr>
      <w:r w:rsidRPr="00BC7DB1">
        <w:lastRenderedPageBreak/>
        <w:t>работы с электронными документами, согласно которой все документы создаются, передаются и хранятся</w:t>
      </w:r>
      <w:r w:rsidRPr="00BC7DB1">
        <w:rPr>
          <w:spacing w:val="-13"/>
        </w:rPr>
        <w:t xml:space="preserve"> </w:t>
      </w:r>
      <w:r w:rsidRPr="00BC7DB1">
        <w:t>в</w:t>
      </w:r>
      <w:r w:rsidRPr="00BC7DB1">
        <w:rPr>
          <w:spacing w:val="-13"/>
        </w:rPr>
        <w:t xml:space="preserve"> </w:t>
      </w:r>
      <w:r w:rsidRPr="00BC7DB1">
        <w:t>электронной</w:t>
      </w:r>
      <w:r w:rsidRPr="00BC7DB1">
        <w:rPr>
          <w:spacing w:val="-13"/>
        </w:rPr>
        <w:t xml:space="preserve"> </w:t>
      </w:r>
      <w:r w:rsidRPr="00BC7DB1">
        <w:t>форме</w:t>
      </w:r>
      <w:r w:rsidRPr="00BC7DB1">
        <w:rPr>
          <w:spacing w:val="-12"/>
        </w:rPr>
        <w:t xml:space="preserve"> </w:t>
      </w:r>
      <w:r w:rsidRPr="00BC7DB1">
        <w:t>с</w:t>
      </w:r>
      <w:r w:rsidRPr="00BC7DB1">
        <w:rPr>
          <w:spacing w:val="-12"/>
        </w:rPr>
        <w:t xml:space="preserve"> </w:t>
      </w:r>
      <w:r w:rsidRPr="00BC7DB1">
        <w:t>применением</w:t>
      </w:r>
      <w:r w:rsidRPr="00BC7DB1">
        <w:rPr>
          <w:spacing w:val="-12"/>
        </w:rPr>
        <w:t xml:space="preserve"> </w:t>
      </w:r>
      <w:r w:rsidRPr="00BC7DB1">
        <w:t>информационно-телекоммуникационных</w:t>
      </w:r>
      <w:r w:rsidRPr="00BC7DB1">
        <w:rPr>
          <w:spacing w:val="-12"/>
        </w:rPr>
        <w:t xml:space="preserve"> </w:t>
      </w:r>
      <w:r w:rsidRPr="00BC7DB1">
        <w:t>технологий</w:t>
      </w:r>
      <w:r w:rsidRPr="00BC7DB1">
        <w:rPr>
          <w:spacing w:val="-13"/>
        </w:rPr>
        <w:t xml:space="preserve"> </w:t>
      </w:r>
      <w:r w:rsidRPr="00BC7DB1">
        <w:t>на компьютерах (ЭВМ), с использованием сети Интернет.</w:t>
      </w:r>
    </w:p>
    <w:p w:rsidR="0087706E" w:rsidRPr="00BC7DB1" w:rsidRDefault="00F171D0">
      <w:pPr>
        <w:pStyle w:val="a4"/>
        <w:numPr>
          <w:ilvl w:val="1"/>
          <w:numId w:val="1"/>
        </w:numPr>
        <w:tabs>
          <w:tab w:val="left" w:pos="1260"/>
        </w:tabs>
        <w:ind w:right="668" w:firstLine="708"/>
        <w:jc w:val="both"/>
        <w:rPr>
          <w:sz w:val="20"/>
        </w:rPr>
      </w:pPr>
      <w:r w:rsidRPr="00BC7DB1">
        <w:t>Применяя электронный документооборот между Сторонами, а также при использовании терминов,</w:t>
      </w:r>
      <w:r w:rsidRPr="00BC7DB1">
        <w:rPr>
          <w:spacing w:val="-6"/>
        </w:rPr>
        <w:t xml:space="preserve"> </w:t>
      </w:r>
      <w:r w:rsidRPr="00BC7DB1">
        <w:t>Стороны</w:t>
      </w:r>
      <w:r w:rsidRPr="00BC7DB1">
        <w:rPr>
          <w:spacing w:val="-5"/>
        </w:rPr>
        <w:t xml:space="preserve"> </w:t>
      </w:r>
      <w:r w:rsidRPr="00BC7DB1">
        <w:t>руководствуются</w:t>
      </w:r>
      <w:r w:rsidRPr="00BC7DB1">
        <w:rPr>
          <w:spacing w:val="-7"/>
        </w:rPr>
        <w:t xml:space="preserve"> </w:t>
      </w:r>
      <w:r w:rsidRPr="00BC7DB1">
        <w:t>действующим</w:t>
      </w:r>
      <w:r w:rsidRPr="00BC7DB1">
        <w:rPr>
          <w:spacing w:val="-6"/>
        </w:rPr>
        <w:t xml:space="preserve"> </w:t>
      </w:r>
      <w:r w:rsidRPr="00BC7DB1">
        <w:t>законодательством</w:t>
      </w:r>
      <w:r w:rsidRPr="00BC7DB1">
        <w:rPr>
          <w:spacing w:val="-6"/>
        </w:rPr>
        <w:t xml:space="preserve"> </w:t>
      </w:r>
      <w:r w:rsidRPr="00BC7DB1">
        <w:t>РФ,</w:t>
      </w:r>
      <w:r w:rsidRPr="00BC7DB1">
        <w:rPr>
          <w:spacing w:val="-9"/>
        </w:rPr>
        <w:t xml:space="preserve"> </w:t>
      </w:r>
      <w:r w:rsidRPr="00BC7DB1">
        <w:t>в</w:t>
      </w:r>
      <w:r w:rsidRPr="00BC7DB1">
        <w:rPr>
          <w:spacing w:val="-7"/>
        </w:rPr>
        <w:t xml:space="preserve"> </w:t>
      </w:r>
      <w:r w:rsidRPr="00BC7DB1">
        <w:t>том</w:t>
      </w:r>
      <w:r w:rsidRPr="00BC7DB1">
        <w:rPr>
          <w:spacing w:val="-7"/>
        </w:rPr>
        <w:t xml:space="preserve"> </w:t>
      </w:r>
      <w:r w:rsidRPr="00BC7DB1">
        <w:t>числе</w:t>
      </w:r>
      <w:r w:rsidRPr="00BC7DB1">
        <w:rPr>
          <w:spacing w:val="-7"/>
        </w:rPr>
        <w:t xml:space="preserve"> </w:t>
      </w:r>
      <w:r w:rsidRPr="00BC7DB1">
        <w:t>Федеральным законом от 06.04.2011 № 63-ФЗ «Об электронной подписи».</w:t>
      </w:r>
    </w:p>
    <w:p w:rsidR="0087706E" w:rsidRPr="00BC7DB1" w:rsidRDefault="00F171D0">
      <w:pPr>
        <w:pStyle w:val="a4"/>
        <w:numPr>
          <w:ilvl w:val="1"/>
          <w:numId w:val="1"/>
        </w:numPr>
        <w:tabs>
          <w:tab w:val="left" w:pos="1260"/>
        </w:tabs>
        <w:spacing w:before="1"/>
        <w:ind w:right="674" w:firstLine="708"/>
        <w:jc w:val="both"/>
        <w:rPr>
          <w:sz w:val="20"/>
        </w:rPr>
      </w:pPr>
      <w:r w:rsidRPr="00BC7DB1">
        <w:t>Электронные документы, обмен которыми Стороны осуществляют в рамках договора, подписываются квалифицированной электронной подписью. Применение иных видов электронных подписей при обмене электронными документами между Сторонами недопустимо.</w:t>
      </w:r>
    </w:p>
    <w:p w:rsidR="0087706E" w:rsidRPr="00BC7DB1" w:rsidRDefault="00F171D0">
      <w:pPr>
        <w:pStyle w:val="a4"/>
        <w:numPr>
          <w:ilvl w:val="1"/>
          <w:numId w:val="1"/>
        </w:numPr>
        <w:tabs>
          <w:tab w:val="left" w:pos="1260"/>
        </w:tabs>
        <w:ind w:right="673" w:firstLine="708"/>
        <w:jc w:val="both"/>
        <w:rPr>
          <w:sz w:val="20"/>
        </w:rPr>
      </w:pPr>
      <w:r w:rsidRPr="00BC7DB1">
        <w:t>Стороны</w:t>
      </w:r>
      <w:r w:rsidRPr="00BC7DB1">
        <w:rPr>
          <w:spacing w:val="-2"/>
        </w:rPr>
        <w:t xml:space="preserve"> </w:t>
      </w:r>
      <w:r w:rsidRPr="00BC7DB1">
        <w:t>признают,</w:t>
      </w:r>
      <w:r w:rsidRPr="00BC7DB1">
        <w:rPr>
          <w:spacing w:val="-5"/>
        </w:rPr>
        <w:t xml:space="preserve"> </w:t>
      </w:r>
      <w:r w:rsidRPr="00BC7DB1">
        <w:t>что</w:t>
      </w:r>
      <w:r w:rsidRPr="00BC7DB1">
        <w:rPr>
          <w:spacing w:val="-3"/>
        </w:rPr>
        <w:t xml:space="preserve"> </w:t>
      </w:r>
      <w:r w:rsidRPr="00BC7DB1">
        <w:t>любой</w:t>
      </w:r>
      <w:r w:rsidRPr="00BC7DB1">
        <w:rPr>
          <w:spacing w:val="-2"/>
        </w:rPr>
        <w:t xml:space="preserve"> </w:t>
      </w:r>
      <w:r w:rsidRPr="00BC7DB1">
        <w:t>электронный</w:t>
      </w:r>
      <w:r w:rsidRPr="00BC7DB1">
        <w:rPr>
          <w:spacing w:val="-5"/>
        </w:rPr>
        <w:t xml:space="preserve"> </w:t>
      </w:r>
      <w:r w:rsidRPr="00BC7DB1">
        <w:t>документ,</w:t>
      </w:r>
      <w:r w:rsidRPr="00BC7DB1">
        <w:rPr>
          <w:spacing w:val="-3"/>
        </w:rPr>
        <w:t xml:space="preserve"> </w:t>
      </w:r>
      <w:r w:rsidRPr="00BC7DB1">
        <w:t>подписанный</w:t>
      </w:r>
      <w:r w:rsidRPr="00BC7DB1">
        <w:rPr>
          <w:spacing w:val="-2"/>
        </w:rPr>
        <w:t xml:space="preserve"> </w:t>
      </w:r>
      <w:r w:rsidRPr="00BC7DB1">
        <w:t>квалифицированной электронной подписью, является равнозначным документу на бумажном носителе, подписанному собственноручной подписью уполномоченного лица и заверенному печатью.</w:t>
      </w:r>
    </w:p>
    <w:p w:rsidR="0087706E" w:rsidRPr="00BC7DB1" w:rsidRDefault="00F171D0">
      <w:pPr>
        <w:pStyle w:val="a4"/>
        <w:numPr>
          <w:ilvl w:val="1"/>
          <w:numId w:val="1"/>
        </w:numPr>
        <w:tabs>
          <w:tab w:val="left" w:pos="1260"/>
        </w:tabs>
        <w:ind w:right="670" w:firstLine="708"/>
        <w:jc w:val="both"/>
        <w:rPr>
          <w:sz w:val="20"/>
        </w:rPr>
      </w:pPr>
      <w:r w:rsidRPr="00BC7DB1">
        <w:t>Обмен электронными документами в рамках электронного документооборота между Сторонами осуществляется через Оператора электронного документооборота. Стороны пришли к соглашению</w:t>
      </w:r>
      <w:r w:rsidRPr="00BC7DB1">
        <w:rPr>
          <w:spacing w:val="-4"/>
        </w:rPr>
        <w:t xml:space="preserve"> </w:t>
      </w:r>
      <w:r w:rsidRPr="00BC7DB1">
        <w:t>осуществлять</w:t>
      </w:r>
      <w:r w:rsidRPr="00BC7DB1">
        <w:rPr>
          <w:spacing w:val="-5"/>
        </w:rPr>
        <w:t xml:space="preserve"> </w:t>
      </w:r>
      <w:r w:rsidRPr="00BC7DB1">
        <w:t>обмен</w:t>
      </w:r>
      <w:r w:rsidRPr="00BC7DB1">
        <w:rPr>
          <w:spacing w:val="-5"/>
        </w:rPr>
        <w:t xml:space="preserve"> </w:t>
      </w:r>
      <w:r w:rsidRPr="00BC7DB1">
        <w:t>электронными</w:t>
      </w:r>
      <w:r w:rsidRPr="00BC7DB1">
        <w:rPr>
          <w:spacing w:val="-5"/>
        </w:rPr>
        <w:t xml:space="preserve"> </w:t>
      </w:r>
      <w:r w:rsidRPr="00BC7DB1">
        <w:t>документами</w:t>
      </w:r>
      <w:r w:rsidRPr="00BC7DB1">
        <w:rPr>
          <w:spacing w:val="-5"/>
        </w:rPr>
        <w:t xml:space="preserve"> </w:t>
      </w:r>
      <w:r w:rsidRPr="00BC7DB1">
        <w:t>через</w:t>
      </w:r>
      <w:r w:rsidRPr="00BC7DB1">
        <w:rPr>
          <w:spacing w:val="-6"/>
        </w:rPr>
        <w:t xml:space="preserve"> </w:t>
      </w:r>
      <w:r w:rsidRPr="00BC7DB1">
        <w:t>одного</w:t>
      </w:r>
      <w:r w:rsidRPr="00BC7DB1">
        <w:rPr>
          <w:spacing w:val="-4"/>
        </w:rPr>
        <w:t xml:space="preserve"> </w:t>
      </w:r>
      <w:r w:rsidRPr="00BC7DB1">
        <w:t>из</w:t>
      </w:r>
      <w:r w:rsidRPr="00BC7DB1">
        <w:rPr>
          <w:spacing w:val="-6"/>
        </w:rPr>
        <w:t xml:space="preserve"> </w:t>
      </w:r>
      <w:r w:rsidRPr="00BC7DB1">
        <w:t>следующих</w:t>
      </w:r>
      <w:r w:rsidRPr="00BC7DB1">
        <w:rPr>
          <w:spacing w:val="-5"/>
        </w:rPr>
        <w:t xml:space="preserve"> </w:t>
      </w:r>
      <w:r w:rsidRPr="00BC7DB1">
        <w:t>операторов ЭДО:</w:t>
      </w:r>
      <w:r w:rsidRPr="00BC7DB1">
        <w:rPr>
          <w:spacing w:val="40"/>
        </w:rPr>
        <w:t xml:space="preserve"> </w:t>
      </w:r>
      <w:r w:rsidRPr="00BC7DB1">
        <w:t>ООО</w:t>
      </w:r>
      <w:r w:rsidRPr="00BC7DB1">
        <w:rPr>
          <w:spacing w:val="40"/>
        </w:rPr>
        <w:t xml:space="preserve"> </w:t>
      </w:r>
      <w:r w:rsidRPr="00BC7DB1">
        <w:t>«КОРУС</w:t>
      </w:r>
      <w:r w:rsidRPr="00BC7DB1">
        <w:rPr>
          <w:spacing w:val="40"/>
        </w:rPr>
        <w:t xml:space="preserve"> </w:t>
      </w:r>
      <w:r w:rsidRPr="00BC7DB1">
        <w:t>Консалтинг</w:t>
      </w:r>
      <w:r w:rsidRPr="00BC7DB1">
        <w:rPr>
          <w:spacing w:val="40"/>
        </w:rPr>
        <w:t xml:space="preserve"> </w:t>
      </w:r>
      <w:r w:rsidRPr="00BC7DB1">
        <w:t>СНГ»,</w:t>
      </w:r>
      <w:r w:rsidRPr="00BC7DB1">
        <w:rPr>
          <w:spacing w:val="40"/>
        </w:rPr>
        <w:t xml:space="preserve"> </w:t>
      </w:r>
      <w:r w:rsidRPr="00BC7DB1">
        <w:t>продукт:</w:t>
      </w:r>
      <w:r w:rsidRPr="00BC7DB1">
        <w:rPr>
          <w:spacing w:val="40"/>
        </w:rPr>
        <w:t xml:space="preserve"> </w:t>
      </w:r>
      <w:r w:rsidRPr="00BC7DB1">
        <w:t>«СФЕРА</w:t>
      </w:r>
      <w:r w:rsidRPr="00BC7DB1">
        <w:rPr>
          <w:spacing w:val="40"/>
        </w:rPr>
        <w:t xml:space="preserve"> </w:t>
      </w:r>
      <w:r w:rsidRPr="00BC7DB1">
        <w:t>Курьер»</w:t>
      </w:r>
      <w:r w:rsidRPr="00BC7DB1">
        <w:rPr>
          <w:spacing w:val="37"/>
        </w:rPr>
        <w:t xml:space="preserve"> </w:t>
      </w:r>
      <w:r w:rsidRPr="00BC7DB1">
        <w:t>(сайт:</w:t>
      </w:r>
      <w:r w:rsidRPr="00BC7DB1">
        <w:rPr>
          <w:spacing w:val="40"/>
        </w:rPr>
        <w:t xml:space="preserve"> </w:t>
      </w:r>
      <w:r w:rsidRPr="00BC7DB1">
        <w:t>www.esphere.ru.);</w:t>
      </w:r>
      <w:r w:rsidRPr="00BC7DB1">
        <w:rPr>
          <w:spacing w:val="40"/>
        </w:rPr>
        <w:t xml:space="preserve"> </w:t>
      </w:r>
      <w:r w:rsidRPr="00BC7DB1">
        <w:t>ООО</w:t>
      </w:r>
    </w:p>
    <w:p w:rsidR="0087706E" w:rsidRPr="00BC7DB1" w:rsidRDefault="00F171D0">
      <w:pPr>
        <w:pStyle w:val="a3"/>
        <w:ind w:right="672" w:firstLine="0"/>
      </w:pPr>
      <w:r w:rsidRPr="00BC7DB1">
        <w:t>«Компания «Тензор», продукт: «СБИС» (сайт: sbis.ru); АО «ПФ «СКБ Контур», продукт: «</w:t>
      </w:r>
      <w:proofErr w:type="spellStart"/>
      <w:r w:rsidRPr="00BC7DB1">
        <w:t>Диадок</w:t>
      </w:r>
      <w:proofErr w:type="spellEnd"/>
      <w:r w:rsidRPr="00BC7DB1">
        <w:t>» (сайт: www.diadoc.ru), а также иные операторы ЭДО, в случае достижения Сторонами соглашения об их использовании.</w:t>
      </w:r>
    </w:p>
    <w:p w:rsidR="0087706E" w:rsidRPr="00BC7DB1" w:rsidRDefault="00F171D0">
      <w:pPr>
        <w:pStyle w:val="a4"/>
        <w:numPr>
          <w:ilvl w:val="1"/>
          <w:numId w:val="1"/>
        </w:numPr>
        <w:tabs>
          <w:tab w:val="left" w:pos="1118"/>
        </w:tabs>
        <w:ind w:right="669" w:firstLine="566"/>
        <w:jc w:val="both"/>
        <w:rPr>
          <w:sz w:val="20"/>
        </w:rPr>
      </w:pPr>
      <w:r w:rsidRPr="00BC7DB1">
        <w:t>Стороны своими силами и за свой счет обеспечивают наличие соответствующих действующих сертификатов ключей, усиленных квалифицированных электронных подписей, заключение договора с Оператором электронного документооборота для обеспечения электронного документооборота, наличие технических возможностей (в том числе и необходимого программного обеспечения) обмена документами в электронном виде. Стороны в течение 10 (Десяти) рабочих дней с момента заключения Договора обеспечивают наличие ЭДО.</w:t>
      </w:r>
    </w:p>
    <w:p w:rsidR="0087706E" w:rsidRPr="00BC7DB1" w:rsidRDefault="00F171D0">
      <w:pPr>
        <w:pStyle w:val="a4"/>
        <w:numPr>
          <w:ilvl w:val="1"/>
          <w:numId w:val="1"/>
        </w:numPr>
        <w:tabs>
          <w:tab w:val="left" w:pos="1260"/>
        </w:tabs>
        <w:ind w:right="673" w:firstLine="708"/>
        <w:jc w:val="both"/>
        <w:rPr>
          <w:sz w:val="20"/>
        </w:rPr>
      </w:pPr>
      <w:r w:rsidRPr="00BC7DB1">
        <w:t>При осуществлении обмена электронными документами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w:t>
      </w:r>
    </w:p>
    <w:p w:rsidR="0087706E" w:rsidRPr="00BC7DB1" w:rsidRDefault="00F171D0">
      <w:pPr>
        <w:pStyle w:val="a4"/>
        <w:numPr>
          <w:ilvl w:val="1"/>
          <w:numId w:val="6"/>
        </w:numPr>
        <w:tabs>
          <w:tab w:val="left" w:pos="1260"/>
        </w:tabs>
        <w:ind w:right="670" w:firstLine="708"/>
        <w:jc w:val="both"/>
      </w:pPr>
      <w:r w:rsidRPr="00BC7DB1">
        <w:t>Каждая из Сторон несет ответственность перед другой Стороной за обеспечение конфиденциальности</w:t>
      </w:r>
      <w:r w:rsidRPr="00BC7DB1">
        <w:rPr>
          <w:spacing w:val="-8"/>
        </w:rPr>
        <w:t xml:space="preserve"> </w:t>
      </w:r>
      <w:r w:rsidRPr="00BC7DB1">
        <w:t>ключей</w:t>
      </w:r>
      <w:r w:rsidRPr="00BC7DB1">
        <w:rPr>
          <w:spacing w:val="-5"/>
        </w:rPr>
        <w:t xml:space="preserve"> </w:t>
      </w:r>
      <w:r w:rsidRPr="00BC7DB1">
        <w:t>квалифицированной</w:t>
      </w:r>
      <w:r w:rsidRPr="00BC7DB1">
        <w:rPr>
          <w:spacing w:val="-8"/>
        </w:rPr>
        <w:t xml:space="preserve"> </w:t>
      </w:r>
      <w:r w:rsidRPr="00BC7DB1">
        <w:t>электронной</w:t>
      </w:r>
      <w:r w:rsidRPr="00BC7DB1">
        <w:rPr>
          <w:spacing w:val="-8"/>
        </w:rPr>
        <w:t xml:space="preserve"> </w:t>
      </w:r>
      <w:r w:rsidRPr="00BC7DB1">
        <w:t>подписи,</w:t>
      </w:r>
      <w:r w:rsidRPr="00BC7DB1">
        <w:rPr>
          <w:spacing w:val="-8"/>
        </w:rPr>
        <w:t xml:space="preserve"> </w:t>
      </w:r>
      <w:r w:rsidRPr="00BC7DB1">
        <w:t>недопущение</w:t>
      </w:r>
      <w:r w:rsidRPr="00BC7DB1">
        <w:rPr>
          <w:spacing w:val="-5"/>
        </w:rPr>
        <w:t xml:space="preserve"> </w:t>
      </w:r>
      <w:r w:rsidRPr="00BC7DB1">
        <w:t>использования принадлежащих ей ключей без ее согласия.</w:t>
      </w:r>
    </w:p>
    <w:p w:rsidR="0087706E" w:rsidRPr="00BC7DB1" w:rsidRDefault="00F171D0">
      <w:pPr>
        <w:pStyle w:val="a4"/>
        <w:numPr>
          <w:ilvl w:val="1"/>
          <w:numId w:val="6"/>
        </w:numPr>
        <w:tabs>
          <w:tab w:val="left" w:pos="1371"/>
        </w:tabs>
        <w:ind w:right="669" w:firstLine="708"/>
        <w:jc w:val="both"/>
      </w:pPr>
      <w:r w:rsidRPr="00BC7DB1">
        <w:t>В случае, если иное не предусмотрено законодательством Российской Федерации, подписание Сторонами электронных документов с использованием ключей квалифицированной электронной</w:t>
      </w:r>
      <w:r w:rsidRPr="00BC7DB1">
        <w:rPr>
          <w:spacing w:val="-1"/>
        </w:rPr>
        <w:t xml:space="preserve"> </w:t>
      </w:r>
      <w:r w:rsidRPr="00BC7DB1">
        <w:t>подписи не</w:t>
      </w:r>
      <w:r w:rsidRPr="00BC7DB1">
        <w:rPr>
          <w:spacing w:val="-2"/>
        </w:rPr>
        <w:t xml:space="preserve"> </w:t>
      </w:r>
      <w:r w:rsidRPr="00BC7DB1">
        <w:t>должно дублироваться</w:t>
      </w:r>
      <w:r w:rsidRPr="00BC7DB1">
        <w:rPr>
          <w:spacing w:val="-2"/>
        </w:rPr>
        <w:t xml:space="preserve"> </w:t>
      </w:r>
      <w:r w:rsidRPr="00BC7DB1">
        <w:t>собственноручными</w:t>
      </w:r>
      <w:r w:rsidRPr="00BC7DB1">
        <w:rPr>
          <w:spacing w:val="-1"/>
        </w:rPr>
        <w:t xml:space="preserve"> </w:t>
      </w:r>
      <w:r w:rsidRPr="00BC7DB1">
        <w:t>подписями</w:t>
      </w:r>
      <w:r w:rsidRPr="00BC7DB1">
        <w:rPr>
          <w:spacing w:val="-1"/>
        </w:rPr>
        <w:t xml:space="preserve"> </w:t>
      </w:r>
      <w:r w:rsidRPr="00BC7DB1">
        <w:t>Сторон</w:t>
      </w:r>
      <w:r w:rsidRPr="00BC7DB1">
        <w:rPr>
          <w:spacing w:val="-1"/>
        </w:rPr>
        <w:t xml:space="preserve"> </w:t>
      </w:r>
      <w:r w:rsidRPr="00BC7DB1">
        <w:t>на бумажных носителях. Подлинный экземпляр документа может быть только один - электронный документ, подписанный Сторонами, с использованием квалифицированной электронной подписи.</w:t>
      </w:r>
    </w:p>
    <w:p w:rsidR="0087706E" w:rsidRPr="00BC7DB1" w:rsidRDefault="00F171D0">
      <w:pPr>
        <w:pStyle w:val="a4"/>
        <w:numPr>
          <w:ilvl w:val="1"/>
          <w:numId w:val="5"/>
        </w:numPr>
        <w:tabs>
          <w:tab w:val="left" w:pos="1371"/>
        </w:tabs>
        <w:ind w:right="674" w:firstLine="708"/>
        <w:jc w:val="both"/>
      </w:pPr>
      <w:r w:rsidRPr="00BC7DB1">
        <w:t>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 подписывающим документы, доверенностей с соответствующими полномочиями.</w:t>
      </w:r>
    </w:p>
    <w:p w:rsidR="0087706E" w:rsidRPr="00BC7DB1" w:rsidRDefault="00F171D0">
      <w:pPr>
        <w:pStyle w:val="a4"/>
        <w:numPr>
          <w:ilvl w:val="1"/>
          <w:numId w:val="5"/>
        </w:numPr>
        <w:tabs>
          <w:tab w:val="left" w:pos="1371"/>
        </w:tabs>
        <w:spacing w:before="2"/>
        <w:ind w:right="670" w:firstLine="708"/>
        <w:jc w:val="both"/>
      </w:pPr>
      <w:r w:rsidRPr="00BC7DB1">
        <w:t>Документы, которыми Стороны обмениваются в электронной форме с применением электронного</w:t>
      </w:r>
      <w:r w:rsidRPr="00BC7DB1">
        <w:rPr>
          <w:spacing w:val="-4"/>
        </w:rPr>
        <w:t xml:space="preserve"> </w:t>
      </w:r>
      <w:r w:rsidRPr="00BC7DB1">
        <w:t>документооборота:</w:t>
      </w:r>
      <w:r w:rsidRPr="00BC7DB1">
        <w:rPr>
          <w:spacing w:val="-3"/>
        </w:rPr>
        <w:t xml:space="preserve"> </w:t>
      </w:r>
      <w:r w:rsidRPr="00BC7DB1">
        <w:t>первичные</w:t>
      </w:r>
      <w:r w:rsidRPr="00BC7DB1">
        <w:rPr>
          <w:spacing w:val="-4"/>
        </w:rPr>
        <w:t xml:space="preserve"> </w:t>
      </w:r>
      <w:r w:rsidRPr="00BC7DB1">
        <w:t>учетные</w:t>
      </w:r>
      <w:r w:rsidRPr="00BC7DB1">
        <w:rPr>
          <w:spacing w:val="-4"/>
        </w:rPr>
        <w:t xml:space="preserve"> </w:t>
      </w:r>
      <w:r w:rsidRPr="00BC7DB1">
        <w:t>документы,</w:t>
      </w:r>
      <w:r w:rsidRPr="00BC7DB1">
        <w:rPr>
          <w:spacing w:val="-4"/>
        </w:rPr>
        <w:t xml:space="preserve"> </w:t>
      </w:r>
      <w:r w:rsidRPr="00BC7DB1">
        <w:t>отчеты,</w:t>
      </w:r>
      <w:r w:rsidRPr="00BC7DB1">
        <w:rPr>
          <w:spacing w:val="-4"/>
        </w:rPr>
        <w:t xml:space="preserve"> </w:t>
      </w:r>
      <w:r w:rsidRPr="00BC7DB1">
        <w:t>счета-фактуры,</w:t>
      </w:r>
      <w:r w:rsidRPr="00BC7DB1">
        <w:rPr>
          <w:spacing w:val="-4"/>
        </w:rPr>
        <w:t xml:space="preserve"> </w:t>
      </w:r>
      <w:r w:rsidRPr="00BC7DB1">
        <w:t>акты</w:t>
      </w:r>
      <w:r w:rsidRPr="00BC7DB1">
        <w:rPr>
          <w:spacing w:val="-4"/>
        </w:rPr>
        <w:t xml:space="preserve"> </w:t>
      </w:r>
      <w:r w:rsidRPr="00BC7DB1">
        <w:t>сверок взаимных расчетов, письма о порядке и способах исполнения Договора, уведомления о фактах, имеющих юридическое значение, заявления Сторон об изменении, прекращении обязательств по Договору, дополнительные соглашения и протоколы разногласий (протоколы согласования разногласий), претензии (досудебные претензии), связанные с неисполнением (не надлежащим исполнением)</w:t>
      </w:r>
      <w:r w:rsidRPr="00BC7DB1">
        <w:rPr>
          <w:spacing w:val="-4"/>
        </w:rPr>
        <w:t xml:space="preserve"> </w:t>
      </w:r>
      <w:r w:rsidRPr="00BC7DB1">
        <w:t>Сторонами</w:t>
      </w:r>
      <w:r w:rsidRPr="00BC7DB1">
        <w:rPr>
          <w:spacing w:val="-8"/>
        </w:rPr>
        <w:t xml:space="preserve"> </w:t>
      </w:r>
      <w:r w:rsidRPr="00BC7DB1">
        <w:t>обязательств</w:t>
      </w:r>
      <w:r w:rsidRPr="00BC7DB1">
        <w:rPr>
          <w:spacing w:val="-6"/>
        </w:rPr>
        <w:t xml:space="preserve"> </w:t>
      </w:r>
      <w:r w:rsidRPr="00BC7DB1">
        <w:t>по</w:t>
      </w:r>
      <w:r w:rsidRPr="00BC7DB1">
        <w:rPr>
          <w:spacing w:val="-5"/>
        </w:rPr>
        <w:t xml:space="preserve"> </w:t>
      </w:r>
      <w:r w:rsidRPr="00BC7DB1">
        <w:t>Договору,</w:t>
      </w:r>
      <w:r w:rsidRPr="00BC7DB1">
        <w:rPr>
          <w:spacing w:val="-5"/>
        </w:rPr>
        <w:t xml:space="preserve"> </w:t>
      </w:r>
      <w:r w:rsidRPr="00BC7DB1">
        <w:t>ответы</w:t>
      </w:r>
      <w:r w:rsidRPr="00BC7DB1">
        <w:rPr>
          <w:spacing w:val="-4"/>
        </w:rPr>
        <w:t xml:space="preserve"> </w:t>
      </w:r>
      <w:r w:rsidRPr="00BC7DB1">
        <w:t>(возражения)</w:t>
      </w:r>
      <w:r w:rsidRPr="00BC7DB1">
        <w:rPr>
          <w:spacing w:val="-4"/>
        </w:rPr>
        <w:t xml:space="preserve"> </w:t>
      </w:r>
      <w:r w:rsidRPr="00BC7DB1">
        <w:t>на</w:t>
      </w:r>
      <w:r w:rsidRPr="00BC7DB1">
        <w:rPr>
          <w:spacing w:val="-7"/>
        </w:rPr>
        <w:t xml:space="preserve"> </w:t>
      </w:r>
      <w:r w:rsidRPr="00BC7DB1">
        <w:t>претензии</w:t>
      </w:r>
      <w:r w:rsidRPr="00BC7DB1">
        <w:rPr>
          <w:spacing w:val="-6"/>
        </w:rPr>
        <w:t xml:space="preserve"> </w:t>
      </w:r>
      <w:r w:rsidRPr="00BC7DB1">
        <w:t>(уведомления, заявления, обращения).</w:t>
      </w:r>
    </w:p>
    <w:p w:rsidR="0087706E" w:rsidRPr="00BC7DB1" w:rsidRDefault="0087706E">
      <w:pPr>
        <w:pStyle w:val="a3"/>
        <w:spacing w:before="3"/>
        <w:ind w:left="0" w:firstLine="0"/>
        <w:jc w:val="left"/>
      </w:pPr>
    </w:p>
    <w:p w:rsidR="0087706E" w:rsidRPr="00BC7DB1" w:rsidRDefault="00F171D0">
      <w:pPr>
        <w:pStyle w:val="2"/>
        <w:numPr>
          <w:ilvl w:val="0"/>
          <w:numId w:val="1"/>
        </w:numPr>
        <w:tabs>
          <w:tab w:val="left" w:pos="3665"/>
        </w:tabs>
        <w:spacing w:line="252" w:lineRule="exact"/>
        <w:ind w:left="3665"/>
        <w:jc w:val="both"/>
      </w:pPr>
      <w:r w:rsidRPr="00BC7DB1">
        <w:t>Заключительные</w:t>
      </w:r>
      <w:r w:rsidRPr="00BC7DB1">
        <w:rPr>
          <w:spacing w:val="-11"/>
        </w:rPr>
        <w:t xml:space="preserve"> </w:t>
      </w:r>
      <w:r w:rsidRPr="00BC7DB1">
        <w:rPr>
          <w:spacing w:val="-2"/>
        </w:rPr>
        <w:t>положения</w:t>
      </w:r>
    </w:p>
    <w:p w:rsidR="0087706E" w:rsidRPr="00BC7DB1" w:rsidRDefault="00F171D0">
      <w:pPr>
        <w:pStyle w:val="a4"/>
        <w:numPr>
          <w:ilvl w:val="1"/>
          <w:numId w:val="1"/>
        </w:numPr>
        <w:tabs>
          <w:tab w:val="left" w:pos="1118"/>
        </w:tabs>
        <w:ind w:right="673" w:firstLine="566"/>
        <w:jc w:val="both"/>
        <w:rPr>
          <w:sz w:val="20"/>
        </w:rPr>
      </w:pPr>
      <w:r w:rsidRPr="00BC7DB1">
        <w:t>Договор</w:t>
      </w:r>
      <w:r w:rsidRPr="00BC7DB1">
        <w:rPr>
          <w:spacing w:val="-13"/>
        </w:rPr>
        <w:t xml:space="preserve"> </w:t>
      </w:r>
      <w:r w:rsidRPr="00BC7DB1">
        <w:t>составлен</w:t>
      </w:r>
      <w:r w:rsidRPr="00BC7DB1">
        <w:rPr>
          <w:spacing w:val="-12"/>
        </w:rPr>
        <w:t xml:space="preserve"> </w:t>
      </w:r>
      <w:r w:rsidRPr="00BC7DB1">
        <w:t>в</w:t>
      </w:r>
      <w:r w:rsidRPr="00BC7DB1">
        <w:rPr>
          <w:spacing w:val="-14"/>
        </w:rPr>
        <w:t xml:space="preserve"> </w:t>
      </w:r>
      <w:r w:rsidRPr="00BC7DB1">
        <w:t>2</w:t>
      </w:r>
      <w:r w:rsidRPr="00BC7DB1">
        <w:rPr>
          <w:spacing w:val="-11"/>
        </w:rPr>
        <w:t xml:space="preserve"> </w:t>
      </w:r>
      <w:r w:rsidRPr="00BC7DB1">
        <w:t>(Двух)</w:t>
      </w:r>
      <w:r w:rsidRPr="00BC7DB1">
        <w:rPr>
          <w:spacing w:val="-11"/>
        </w:rPr>
        <w:t xml:space="preserve"> </w:t>
      </w:r>
      <w:r w:rsidRPr="00BC7DB1">
        <w:t>подлинных</w:t>
      </w:r>
      <w:r w:rsidRPr="00BC7DB1">
        <w:rPr>
          <w:spacing w:val="-13"/>
        </w:rPr>
        <w:t xml:space="preserve"> </w:t>
      </w:r>
      <w:r w:rsidRPr="00BC7DB1">
        <w:t>экземплярах,</w:t>
      </w:r>
      <w:r w:rsidRPr="00BC7DB1">
        <w:rPr>
          <w:spacing w:val="-11"/>
        </w:rPr>
        <w:t xml:space="preserve"> </w:t>
      </w:r>
      <w:r w:rsidRPr="00BC7DB1">
        <w:t>имеющих</w:t>
      </w:r>
      <w:r w:rsidRPr="00BC7DB1">
        <w:rPr>
          <w:spacing w:val="-13"/>
        </w:rPr>
        <w:t xml:space="preserve"> </w:t>
      </w:r>
      <w:r w:rsidRPr="00BC7DB1">
        <w:t>одинаковую</w:t>
      </w:r>
      <w:r w:rsidRPr="00BC7DB1">
        <w:rPr>
          <w:spacing w:val="-11"/>
        </w:rPr>
        <w:t xml:space="preserve"> </w:t>
      </w:r>
      <w:r w:rsidRPr="00BC7DB1">
        <w:t>юридическую силу, по одному для каждой из Сторон. Вся переписка и договоренности относительно предмета Договора, совершенные до его заключения утрачивают силу на дату заключения Договора. Все экземпляры Договора являются одним договором и с прекращением действия Договора утрачивают силу все его экземпляры.</w:t>
      </w:r>
    </w:p>
    <w:p w:rsidR="0087706E" w:rsidRPr="00BC7DB1" w:rsidRDefault="00F171D0">
      <w:pPr>
        <w:pStyle w:val="a4"/>
        <w:numPr>
          <w:ilvl w:val="1"/>
          <w:numId w:val="1"/>
        </w:numPr>
        <w:tabs>
          <w:tab w:val="left" w:pos="1118"/>
        </w:tabs>
        <w:ind w:right="671" w:firstLine="566"/>
        <w:jc w:val="both"/>
        <w:rPr>
          <w:sz w:val="20"/>
        </w:rPr>
      </w:pPr>
      <w:r w:rsidRPr="00BC7DB1">
        <w:t>Каждая из Сторон несет ответственность перед другой Стороной за достоверность и полноту указанных в разделе «Реквизиты и подписи Сторон» своих реквизитов. В случае изменения указанных реквизитов одной из Сторон,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3 (Трех) дней с даты изменения этих реквизитов.</w:t>
      </w:r>
    </w:p>
    <w:p w:rsidR="0087706E" w:rsidRPr="00BC7DB1" w:rsidRDefault="0087706E">
      <w:pPr>
        <w:jc w:val="both"/>
        <w:rPr>
          <w:sz w:val="20"/>
        </w:rPr>
        <w:sectPr w:rsidR="0087706E" w:rsidRPr="00BC7DB1">
          <w:pgSz w:w="11910" w:h="16840"/>
          <w:pgMar w:top="480" w:right="460" w:bottom="760" w:left="1020" w:header="0" w:footer="563" w:gutter="0"/>
          <w:cols w:space="720"/>
        </w:sectPr>
      </w:pPr>
    </w:p>
    <w:p w:rsidR="0087706E" w:rsidRPr="00BC7DB1" w:rsidRDefault="00F171D0">
      <w:pPr>
        <w:pStyle w:val="a4"/>
        <w:numPr>
          <w:ilvl w:val="1"/>
          <w:numId w:val="1"/>
        </w:numPr>
        <w:tabs>
          <w:tab w:val="left" w:pos="1118"/>
        </w:tabs>
        <w:spacing w:before="62"/>
        <w:ind w:right="667" w:firstLine="566"/>
        <w:jc w:val="both"/>
        <w:rPr>
          <w:sz w:val="20"/>
        </w:rPr>
      </w:pPr>
      <w:r w:rsidRPr="00BC7DB1">
        <w:lastRenderedPageBreak/>
        <w:t>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другая сторона несет риск неисполнения, в связи с несвоевременным сообщением ею изменений реквизитов.</w:t>
      </w:r>
    </w:p>
    <w:p w:rsidR="0087706E" w:rsidRPr="00BC7DB1" w:rsidRDefault="00F171D0">
      <w:pPr>
        <w:pStyle w:val="a4"/>
        <w:numPr>
          <w:ilvl w:val="1"/>
          <w:numId w:val="1"/>
        </w:numPr>
        <w:tabs>
          <w:tab w:val="left" w:pos="1118"/>
        </w:tabs>
        <w:ind w:right="672" w:firstLine="566"/>
        <w:jc w:val="both"/>
        <w:rPr>
          <w:sz w:val="20"/>
        </w:rPr>
      </w:pPr>
      <w:r w:rsidRPr="00BC7DB1">
        <w:t>Все приложения и дополнительные соглашения к Договору подписываются Сторонами и являются его неотъемлемой частью.</w:t>
      </w:r>
    </w:p>
    <w:p w:rsidR="0087706E" w:rsidRPr="00BC7DB1" w:rsidRDefault="00F171D0">
      <w:pPr>
        <w:pStyle w:val="a4"/>
        <w:numPr>
          <w:ilvl w:val="1"/>
          <w:numId w:val="1"/>
        </w:numPr>
        <w:tabs>
          <w:tab w:val="left" w:pos="551"/>
        </w:tabs>
        <w:spacing w:before="1" w:line="252" w:lineRule="exact"/>
        <w:ind w:left="551" w:hanging="439"/>
        <w:jc w:val="left"/>
        <w:rPr>
          <w:sz w:val="20"/>
        </w:rPr>
      </w:pPr>
      <w:r w:rsidRPr="00BC7DB1">
        <w:rPr>
          <w:spacing w:val="-2"/>
        </w:rPr>
        <w:t>Приложения:</w:t>
      </w:r>
    </w:p>
    <w:p w:rsidR="0087706E" w:rsidRPr="00BC7DB1" w:rsidRDefault="00F171D0">
      <w:pPr>
        <w:pStyle w:val="a3"/>
        <w:spacing w:line="252" w:lineRule="exact"/>
        <w:ind w:firstLine="0"/>
        <w:jc w:val="left"/>
      </w:pPr>
      <w:r w:rsidRPr="00BC7DB1">
        <w:t>Приложение</w:t>
      </w:r>
      <w:r w:rsidRPr="00BC7DB1">
        <w:rPr>
          <w:spacing w:val="-10"/>
        </w:rPr>
        <w:t xml:space="preserve"> </w:t>
      </w:r>
      <w:r w:rsidRPr="00BC7DB1">
        <w:t>№1-Техническое</w:t>
      </w:r>
      <w:r w:rsidRPr="00BC7DB1">
        <w:rPr>
          <w:spacing w:val="-8"/>
        </w:rPr>
        <w:t xml:space="preserve"> </w:t>
      </w:r>
      <w:r w:rsidRPr="00BC7DB1">
        <w:rPr>
          <w:spacing w:val="-2"/>
        </w:rPr>
        <w:t>задание;</w:t>
      </w:r>
    </w:p>
    <w:p w:rsidR="0087706E" w:rsidRPr="00BC7DB1" w:rsidRDefault="00F171D0">
      <w:pPr>
        <w:pStyle w:val="a3"/>
        <w:spacing w:before="2" w:line="252" w:lineRule="exact"/>
        <w:ind w:firstLine="0"/>
        <w:jc w:val="left"/>
      </w:pPr>
      <w:r w:rsidRPr="00BC7DB1">
        <w:t>Приложение</w:t>
      </w:r>
      <w:r w:rsidRPr="00BC7DB1">
        <w:rPr>
          <w:spacing w:val="-9"/>
        </w:rPr>
        <w:t xml:space="preserve"> </w:t>
      </w:r>
      <w:r w:rsidRPr="00BC7DB1">
        <w:t>№2-</w:t>
      </w:r>
      <w:r w:rsidR="00B825D4" w:rsidRPr="00BC7DB1">
        <w:t xml:space="preserve"> </w:t>
      </w:r>
      <w:r w:rsidRPr="00BC7DB1">
        <w:t>АКТ</w:t>
      </w:r>
      <w:r w:rsidRPr="00BC7DB1">
        <w:rPr>
          <w:spacing w:val="-4"/>
        </w:rPr>
        <w:t xml:space="preserve"> </w:t>
      </w:r>
      <w:r w:rsidRPr="00BC7DB1">
        <w:t>о</w:t>
      </w:r>
      <w:r w:rsidRPr="00BC7DB1">
        <w:rPr>
          <w:spacing w:val="-7"/>
        </w:rPr>
        <w:t xml:space="preserve"> </w:t>
      </w:r>
      <w:r w:rsidRPr="00BC7DB1">
        <w:t>недостатках</w:t>
      </w:r>
      <w:r w:rsidRPr="00BC7DB1">
        <w:rPr>
          <w:spacing w:val="-6"/>
        </w:rPr>
        <w:t xml:space="preserve"> </w:t>
      </w:r>
      <w:r w:rsidRPr="00BC7DB1">
        <w:t>выполненных</w:t>
      </w:r>
      <w:r w:rsidRPr="00BC7DB1">
        <w:rPr>
          <w:spacing w:val="-9"/>
        </w:rPr>
        <w:t xml:space="preserve"> </w:t>
      </w:r>
      <w:r w:rsidRPr="00BC7DB1">
        <w:rPr>
          <w:spacing w:val="-2"/>
        </w:rPr>
        <w:t>работ;</w:t>
      </w:r>
    </w:p>
    <w:p w:rsidR="0087706E" w:rsidRPr="00BC7DB1" w:rsidRDefault="00F171D0">
      <w:pPr>
        <w:pStyle w:val="a3"/>
        <w:spacing w:line="252" w:lineRule="exact"/>
        <w:ind w:firstLine="0"/>
        <w:jc w:val="left"/>
        <w:rPr>
          <w:spacing w:val="-2"/>
        </w:rPr>
      </w:pPr>
      <w:r w:rsidRPr="00BC7DB1">
        <w:t>Приложение</w:t>
      </w:r>
      <w:r w:rsidRPr="00BC7DB1">
        <w:rPr>
          <w:spacing w:val="-7"/>
        </w:rPr>
        <w:t xml:space="preserve"> </w:t>
      </w:r>
      <w:r w:rsidRPr="00BC7DB1">
        <w:t>№3-</w:t>
      </w:r>
      <w:r w:rsidRPr="00BC7DB1">
        <w:rPr>
          <w:spacing w:val="-3"/>
        </w:rPr>
        <w:t xml:space="preserve"> </w:t>
      </w:r>
      <w:r w:rsidRPr="00BC7DB1">
        <w:t>ИЗВЕЩЕНИЕ</w:t>
      </w:r>
      <w:r w:rsidRPr="00BC7DB1">
        <w:rPr>
          <w:spacing w:val="-5"/>
        </w:rPr>
        <w:t xml:space="preserve"> </w:t>
      </w:r>
      <w:r w:rsidRPr="00BC7DB1">
        <w:t>об</w:t>
      </w:r>
      <w:r w:rsidRPr="00BC7DB1">
        <w:rPr>
          <w:spacing w:val="-4"/>
        </w:rPr>
        <w:t xml:space="preserve"> </w:t>
      </w:r>
      <w:r w:rsidRPr="00BC7DB1">
        <w:t>обнаружении</w:t>
      </w:r>
      <w:r w:rsidRPr="00BC7DB1">
        <w:rPr>
          <w:spacing w:val="-8"/>
        </w:rPr>
        <w:t xml:space="preserve"> </w:t>
      </w:r>
      <w:r w:rsidRPr="00BC7DB1">
        <w:t>скрытых</w:t>
      </w:r>
      <w:r w:rsidRPr="00BC7DB1">
        <w:rPr>
          <w:spacing w:val="-4"/>
        </w:rPr>
        <w:t xml:space="preserve"> </w:t>
      </w:r>
      <w:r w:rsidRPr="00BC7DB1">
        <w:t>недостатков</w:t>
      </w:r>
      <w:r w:rsidRPr="00BC7DB1">
        <w:rPr>
          <w:spacing w:val="-6"/>
        </w:rPr>
        <w:t xml:space="preserve"> </w:t>
      </w:r>
      <w:r w:rsidRPr="00BC7DB1">
        <w:t>в</w:t>
      </w:r>
      <w:r w:rsidRPr="00BC7DB1">
        <w:rPr>
          <w:spacing w:val="-5"/>
        </w:rPr>
        <w:t xml:space="preserve"> </w:t>
      </w:r>
      <w:r w:rsidRPr="00BC7DB1">
        <w:t>результате</w:t>
      </w:r>
      <w:r w:rsidRPr="00BC7DB1">
        <w:rPr>
          <w:spacing w:val="-4"/>
        </w:rPr>
        <w:t xml:space="preserve"> </w:t>
      </w:r>
      <w:r w:rsidR="00B825D4" w:rsidRPr="00BC7DB1">
        <w:rPr>
          <w:spacing w:val="-2"/>
        </w:rPr>
        <w:t>работ;</w:t>
      </w:r>
    </w:p>
    <w:p w:rsidR="00B825D4" w:rsidRPr="00BC7DB1" w:rsidRDefault="00B825D4">
      <w:pPr>
        <w:pStyle w:val="a3"/>
        <w:spacing w:line="252" w:lineRule="exact"/>
        <w:ind w:firstLine="0"/>
        <w:jc w:val="left"/>
      </w:pPr>
      <w:r w:rsidRPr="00BC7DB1">
        <w:rPr>
          <w:spacing w:val="-2"/>
        </w:rPr>
        <w:t xml:space="preserve">Приложение №4- ЛОКАЛЬНЫЙ СМЕТНЫЙ РАСЧЕТ (СМЕТА) </w:t>
      </w:r>
    </w:p>
    <w:p w:rsidR="0087706E" w:rsidRPr="00BC7DB1" w:rsidRDefault="0087706E">
      <w:pPr>
        <w:pStyle w:val="a3"/>
        <w:spacing w:before="5"/>
        <w:ind w:left="0" w:firstLine="0"/>
        <w:jc w:val="left"/>
      </w:pPr>
    </w:p>
    <w:p w:rsidR="0087706E" w:rsidRPr="00BC7DB1" w:rsidRDefault="00F171D0">
      <w:pPr>
        <w:pStyle w:val="2"/>
        <w:numPr>
          <w:ilvl w:val="0"/>
          <w:numId w:val="1"/>
        </w:numPr>
        <w:tabs>
          <w:tab w:val="left" w:pos="2412"/>
        </w:tabs>
        <w:ind w:left="2412" w:hanging="331"/>
        <w:jc w:val="left"/>
      </w:pPr>
      <w:r w:rsidRPr="00BC7DB1">
        <w:t>Юридические</w:t>
      </w:r>
      <w:r w:rsidRPr="00BC7DB1">
        <w:rPr>
          <w:spacing w:val="-9"/>
        </w:rPr>
        <w:t xml:space="preserve"> </w:t>
      </w:r>
      <w:r w:rsidRPr="00BC7DB1">
        <w:t>адреса</w:t>
      </w:r>
      <w:r w:rsidRPr="00BC7DB1">
        <w:rPr>
          <w:spacing w:val="-9"/>
        </w:rPr>
        <w:t xml:space="preserve"> </w:t>
      </w:r>
      <w:r w:rsidRPr="00BC7DB1">
        <w:t>и</w:t>
      </w:r>
      <w:r w:rsidRPr="00BC7DB1">
        <w:rPr>
          <w:spacing w:val="-7"/>
        </w:rPr>
        <w:t xml:space="preserve"> </w:t>
      </w:r>
      <w:r w:rsidRPr="00BC7DB1">
        <w:t>банковские</w:t>
      </w:r>
      <w:r w:rsidRPr="00BC7DB1">
        <w:rPr>
          <w:spacing w:val="-7"/>
        </w:rPr>
        <w:t xml:space="preserve"> </w:t>
      </w:r>
      <w:r w:rsidRPr="00BC7DB1">
        <w:t>реквизиты</w:t>
      </w:r>
      <w:r w:rsidRPr="00BC7DB1">
        <w:rPr>
          <w:spacing w:val="-6"/>
        </w:rPr>
        <w:t xml:space="preserve"> </w:t>
      </w:r>
      <w:r w:rsidRPr="00BC7DB1">
        <w:rPr>
          <w:spacing w:val="-2"/>
        </w:rPr>
        <w:t>сторон</w:t>
      </w:r>
    </w:p>
    <w:p w:rsidR="0087706E" w:rsidRPr="00BC7DB1" w:rsidRDefault="0087706E">
      <w:pPr>
        <w:pStyle w:val="a3"/>
        <w:spacing w:before="25"/>
        <w:ind w:left="0" w:firstLine="0"/>
        <w:jc w:val="left"/>
        <w:rPr>
          <w:b/>
          <w:sz w:val="20"/>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4860"/>
      </w:tblGrid>
      <w:tr w:rsidR="0087706E" w:rsidRPr="00BC7DB1">
        <w:trPr>
          <w:trHeight w:val="251"/>
        </w:trPr>
        <w:tc>
          <w:tcPr>
            <w:tcW w:w="5221" w:type="dxa"/>
            <w:shd w:val="clear" w:color="auto" w:fill="F3F3F3"/>
          </w:tcPr>
          <w:p w:rsidR="0087706E" w:rsidRPr="00BC7DB1" w:rsidRDefault="00F171D0">
            <w:pPr>
              <w:pStyle w:val="TableParagraph"/>
              <w:spacing w:line="232" w:lineRule="exact"/>
              <w:ind w:right="57"/>
              <w:jc w:val="center"/>
              <w:rPr>
                <w:b/>
              </w:rPr>
            </w:pPr>
            <w:r w:rsidRPr="00BC7DB1">
              <w:rPr>
                <w:b/>
                <w:spacing w:val="-2"/>
              </w:rPr>
              <w:t>Подрядчик:</w:t>
            </w:r>
          </w:p>
        </w:tc>
        <w:tc>
          <w:tcPr>
            <w:tcW w:w="4860" w:type="dxa"/>
            <w:shd w:val="clear" w:color="auto" w:fill="F3F3F3"/>
          </w:tcPr>
          <w:p w:rsidR="0087706E" w:rsidRPr="00BC7DB1" w:rsidRDefault="00F171D0">
            <w:pPr>
              <w:pStyle w:val="TableParagraph"/>
              <w:spacing w:line="232" w:lineRule="exact"/>
              <w:ind w:right="56"/>
              <w:jc w:val="center"/>
              <w:rPr>
                <w:b/>
              </w:rPr>
            </w:pPr>
            <w:r w:rsidRPr="00BC7DB1">
              <w:rPr>
                <w:b/>
                <w:spacing w:val="-2"/>
              </w:rPr>
              <w:t>Заказчик:</w:t>
            </w:r>
          </w:p>
        </w:tc>
      </w:tr>
      <w:tr w:rsidR="0087706E" w:rsidRPr="00BC7DB1">
        <w:trPr>
          <w:trHeight w:val="4236"/>
        </w:trPr>
        <w:tc>
          <w:tcPr>
            <w:tcW w:w="5221" w:type="dxa"/>
          </w:tcPr>
          <w:p w:rsidR="0087706E" w:rsidRPr="00BC7DB1" w:rsidRDefault="00F171D0">
            <w:pPr>
              <w:pStyle w:val="TableParagraph"/>
              <w:spacing w:line="242" w:lineRule="auto"/>
              <w:ind w:left="110" w:right="743"/>
            </w:pPr>
            <w:r w:rsidRPr="00BC7DB1">
              <w:t>Полное</w:t>
            </w:r>
            <w:r w:rsidRPr="00BC7DB1">
              <w:rPr>
                <w:spacing w:val="-14"/>
              </w:rPr>
              <w:t xml:space="preserve"> </w:t>
            </w:r>
            <w:r w:rsidRPr="00BC7DB1">
              <w:t>фирменное</w:t>
            </w:r>
            <w:r w:rsidRPr="00BC7DB1">
              <w:rPr>
                <w:spacing w:val="-14"/>
              </w:rPr>
              <w:t xml:space="preserve"> </w:t>
            </w:r>
            <w:r w:rsidRPr="00BC7DB1">
              <w:t xml:space="preserve">наименование: </w:t>
            </w:r>
            <w:r w:rsidRPr="00BC7DB1">
              <w:rPr>
                <w:spacing w:val="-2"/>
              </w:rPr>
              <w:t>ОГРН/ИНН:</w:t>
            </w:r>
          </w:p>
          <w:p w:rsidR="0087706E" w:rsidRPr="00BC7DB1" w:rsidRDefault="00F171D0">
            <w:pPr>
              <w:pStyle w:val="TableParagraph"/>
              <w:spacing w:line="248" w:lineRule="exact"/>
              <w:ind w:left="110"/>
            </w:pPr>
            <w:r w:rsidRPr="00BC7DB1">
              <w:rPr>
                <w:spacing w:val="-4"/>
              </w:rPr>
              <w:t>КПП:</w:t>
            </w:r>
          </w:p>
          <w:p w:rsidR="0087706E" w:rsidRPr="00BC7DB1" w:rsidRDefault="00F171D0">
            <w:pPr>
              <w:pStyle w:val="TableParagraph"/>
              <w:spacing w:line="252" w:lineRule="exact"/>
              <w:ind w:left="110"/>
            </w:pPr>
            <w:r w:rsidRPr="00BC7DB1">
              <w:t xml:space="preserve">Место </w:t>
            </w:r>
            <w:r w:rsidRPr="00BC7DB1">
              <w:rPr>
                <w:spacing w:val="-2"/>
              </w:rPr>
              <w:t>нахождения:</w:t>
            </w:r>
          </w:p>
          <w:p w:rsidR="0087706E" w:rsidRPr="00BC7DB1" w:rsidRDefault="00F171D0">
            <w:pPr>
              <w:pStyle w:val="TableParagraph"/>
              <w:ind w:left="110"/>
            </w:pPr>
            <w:r w:rsidRPr="00BC7DB1">
              <w:t>Адрес</w:t>
            </w:r>
            <w:r w:rsidRPr="00BC7DB1">
              <w:rPr>
                <w:spacing w:val="-6"/>
              </w:rPr>
              <w:t xml:space="preserve"> </w:t>
            </w:r>
            <w:r w:rsidRPr="00BC7DB1">
              <w:t>для</w:t>
            </w:r>
            <w:r w:rsidRPr="00BC7DB1">
              <w:rPr>
                <w:spacing w:val="-6"/>
              </w:rPr>
              <w:t xml:space="preserve"> </w:t>
            </w:r>
            <w:r w:rsidRPr="00BC7DB1">
              <w:t>корреспонденции</w:t>
            </w:r>
            <w:r w:rsidRPr="00BC7DB1">
              <w:rPr>
                <w:spacing w:val="-7"/>
              </w:rPr>
              <w:t xml:space="preserve"> </w:t>
            </w:r>
            <w:r w:rsidRPr="00BC7DB1">
              <w:t>в</w:t>
            </w:r>
            <w:r w:rsidRPr="00BC7DB1">
              <w:rPr>
                <w:spacing w:val="-6"/>
              </w:rPr>
              <w:t xml:space="preserve"> </w:t>
            </w:r>
            <w:r w:rsidRPr="00BC7DB1">
              <w:t>РФ</w:t>
            </w:r>
            <w:r w:rsidRPr="00BC7DB1">
              <w:rPr>
                <w:spacing w:val="-6"/>
              </w:rPr>
              <w:t xml:space="preserve"> </w:t>
            </w:r>
            <w:r w:rsidRPr="00BC7DB1">
              <w:t>(с</w:t>
            </w:r>
            <w:r w:rsidRPr="00BC7DB1">
              <w:rPr>
                <w:spacing w:val="-6"/>
              </w:rPr>
              <w:t xml:space="preserve"> </w:t>
            </w:r>
            <w:r w:rsidRPr="00BC7DB1">
              <w:t>индексом): Электронная почта:</w:t>
            </w:r>
          </w:p>
          <w:p w:rsidR="0087706E" w:rsidRPr="00BC7DB1" w:rsidRDefault="00F171D0">
            <w:pPr>
              <w:pStyle w:val="TableParagraph"/>
              <w:spacing w:line="252" w:lineRule="exact"/>
              <w:ind w:left="110"/>
            </w:pPr>
            <w:r w:rsidRPr="00BC7DB1">
              <w:t>Тел.</w:t>
            </w:r>
            <w:r w:rsidRPr="00BC7DB1">
              <w:rPr>
                <w:spacing w:val="-2"/>
              </w:rPr>
              <w:t xml:space="preserve"> </w:t>
            </w:r>
            <w:r w:rsidRPr="00BC7DB1">
              <w:t>(с</w:t>
            </w:r>
            <w:r w:rsidRPr="00BC7DB1">
              <w:rPr>
                <w:spacing w:val="-1"/>
              </w:rPr>
              <w:t xml:space="preserve"> </w:t>
            </w:r>
            <w:r w:rsidRPr="00BC7DB1">
              <w:rPr>
                <w:spacing w:val="-2"/>
              </w:rPr>
              <w:t>кодом):</w:t>
            </w:r>
          </w:p>
          <w:p w:rsidR="0087706E" w:rsidRPr="00BC7DB1" w:rsidRDefault="00F171D0">
            <w:pPr>
              <w:pStyle w:val="TableParagraph"/>
              <w:spacing w:line="252" w:lineRule="exact"/>
              <w:ind w:left="110"/>
            </w:pPr>
            <w:r w:rsidRPr="00BC7DB1">
              <w:t>Банковские</w:t>
            </w:r>
            <w:r w:rsidRPr="00BC7DB1">
              <w:rPr>
                <w:spacing w:val="-6"/>
              </w:rPr>
              <w:t xml:space="preserve"> </w:t>
            </w:r>
            <w:r w:rsidRPr="00BC7DB1">
              <w:rPr>
                <w:spacing w:val="-2"/>
              </w:rPr>
              <w:t>реквизиты:</w:t>
            </w:r>
          </w:p>
          <w:p w:rsidR="0087706E" w:rsidRPr="00BC7DB1" w:rsidRDefault="00F171D0">
            <w:pPr>
              <w:pStyle w:val="TableParagraph"/>
              <w:spacing w:line="252" w:lineRule="exact"/>
              <w:ind w:left="110"/>
            </w:pPr>
            <w:r w:rsidRPr="00BC7DB1">
              <w:t>Расчетный</w:t>
            </w:r>
            <w:r w:rsidRPr="00BC7DB1">
              <w:rPr>
                <w:spacing w:val="-6"/>
              </w:rPr>
              <w:t xml:space="preserve"> </w:t>
            </w:r>
            <w:r w:rsidRPr="00BC7DB1">
              <w:t>счет</w:t>
            </w:r>
            <w:r w:rsidRPr="00BC7DB1">
              <w:rPr>
                <w:spacing w:val="-5"/>
              </w:rPr>
              <w:t xml:space="preserve"> </w:t>
            </w:r>
            <w:r w:rsidRPr="00BC7DB1">
              <w:rPr>
                <w:spacing w:val="-10"/>
              </w:rPr>
              <w:t>N</w:t>
            </w:r>
          </w:p>
          <w:p w:rsidR="0087706E" w:rsidRPr="00BC7DB1" w:rsidRDefault="00F171D0">
            <w:pPr>
              <w:pStyle w:val="TableParagraph"/>
              <w:tabs>
                <w:tab w:val="left" w:pos="2006"/>
              </w:tabs>
              <w:ind w:left="110" w:right="3200"/>
              <w:jc w:val="both"/>
            </w:pPr>
            <w:r w:rsidRPr="00BC7DB1">
              <w:t xml:space="preserve">в банке </w:t>
            </w:r>
            <w:r w:rsidRPr="00BC7DB1">
              <w:rPr>
                <w:u w:val="single"/>
              </w:rPr>
              <w:tab/>
            </w:r>
            <w:r w:rsidRPr="00BC7DB1">
              <w:t xml:space="preserve"> в г.</w:t>
            </w:r>
            <w:r w:rsidRPr="00BC7DB1">
              <w:rPr>
                <w:u w:val="single"/>
              </w:rPr>
              <w:tab/>
            </w:r>
            <w:r w:rsidRPr="00BC7DB1">
              <w:t xml:space="preserve"> </w:t>
            </w:r>
            <w:proofErr w:type="spellStart"/>
            <w:r w:rsidRPr="00BC7DB1">
              <w:t>кор.счет</w:t>
            </w:r>
            <w:proofErr w:type="spellEnd"/>
            <w:r w:rsidRPr="00BC7DB1">
              <w:t xml:space="preserve"> N</w:t>
            </w:r>
          </w:p>
          <w:p w:rsidR="0087706E" w:rsidRPr="00BC7DB1" w:rsidRDefault="00F171D0">
            <w:pPr>
              <w:pStyle w:val="TableParagraph"/>
              <w:spacing w:line="252" w:lineRule="exact"/>
              <w:ind w:left="110"/>
            </w:pPr>
            <w:r w:rsidRPr="00BC7DB1">
              <w:rPr>
                <w:spacing w:val="-4"/>
              </w:rPr>
              <w:t>БИК:</w:t>
            </w:r>
          </w:p>
        </w:tc>
        <w:tc>
          <w:tcPr>
            <w:tcW w:w="4860" w:type="dxa"/>
          </w:tcPr>
          <w:p w:rsidR="0087706E" w:rsidRPr="00BC7DB1" w:rsidRDefault="00F171D0">
            <w:pPr>
              <w:pStyle w:val="TableParagraph"/>
              <w:tabs>
                <w:tab w:val="left" w:pos="3816"/>
              </w:tabs>
              <w:spacing w:line="251" w:lineRule="exact"/>
              <w:ind w:left="189"/>
              <w:rPr>
                <w:b/>
              </w:rPr>
            </w:pPr>
            <w:r w:rsidRPr="00BC7DB1">
              <w:rPr>
                <w:b/>
                <w:spacing w:val="-2"/>
              </w:rPr>
              <w:t>Акционерное</w:t>
            </w:r>
            <w:r w:rsidRPr="00BC7DB1">
              <w:rPr>
                <w:b/>
              </w:rPr>
              <w:tab/>
            </w:r>
            <w:r w:rsidRPr="00BC7DB1">
              <w:rPr>
                <w:b/>
                <w:spacing w:val="-2"/>
              </w:rPr>
              <w:t>общество</w:t>
            </w:r>
          </w:p>
          <w:p w:rsidR="0087706E" w:rsidRPr="00BC7DB1" w:rsidRDefault="00F171D0">
            <w:pPr>
              <w:pStyle w:val="TableParagraph"/>
              <w:spacing w:before="1" w:line="250" w:lineRule="exact"/>
              <w:ind w:left="189"/>
              <w:rPr>
                <w:b/>
              </w:rPr>
            </w:pPr>
            <w:r w:rsidRPr="00BC7DB1">
              <w:rPr>
                <w:b/>
                <w:spacing w:val="-2"/>
              </w:rPr>
              <w:t>«</w:t>
            </w:r>
            <w:proofErr w:type="spellStart"/>
            <w:r w:rsidRPr="00BC7DB1">
              <w:rPr>
                <w:b/>
                <w:spacing w:val="-2"/>
              </w:rPr>
              <w:t>Новосибирскэнергосбыт</w:t>
            </w:r>
            <w:proofErr w:type="spellEnd"/>
            <w:r w:rsidRPr="00BC7DB1">
              <w:rPr>
                <w:b/>
                <w:spacing w:val="-2"/>
              </w:rPr>
              <w:t>»</w:t>
            </w:r>
          </w:p>
          <w:p w:rsidR="0087706E" w:rsidRPr="00BC7DB1" w:rsidRDefault="00F171D0">
            <w:pPr>
              <w:pStyle w:val="TableParagraph"/>
              <w:spacing w:line="250" w:lineRule="exact"/>
              <w:ind w:left="189"/>
            </w:pPr>
            <w:r w:rsidRPr="00BC7DB1">
              <w:t>Юридический</w:t>
            </w:r>
            <w:r w:rsidRPr="00BC7DB1">
              <w:rPr>
                <w:spacing w:val="-6"/>
              </w:rPr>
              <w:t xml:space="preserve"> </w:t>
            </w:r>
            <w:r w:rsidRPr="00BC7DB1">
              <w:rPr>
                <w:spacing w:val="-2"/>
              </w:rPr>
              <w:t>адрес:</w:t>
            </w:r>
          </w:p>
          <w:p w:rsidR="0087706E" w:rsidRPr="00BC7DB1" w:rsidRDefault="00F171D0">
            <w:pPr>
              <w:pStyle w:val="TableParagraph"/>
              <w:spacing w:before="2" w:line="252" w:lineRule="exact"/>
              <w:ind w:left="189"/>
            </w:pPr>
            <w:r w:rsidRPr="00BC7DB1">
              <w:t>630099,</w:t>
            </w:r>
            <w:r w:rsidRPr="00BC7DB1">
              <w:rPr>
                <w:spacing w:val="-8"/>
              </w:rPr>
              <w:t xml:space="preserve"> </w:t>
            </w:r>
            <w:proofErr w:type="spellStart"/>
            <w:r w:rsidRPr="00BC7DB1">
              <w:t>г.Новосибирск</w:t>
            </w:r>
            <w:proofErr w:type="spellEnd"/>
            <w:r w:rsidRPr="00BC7DB1">
              <w:t>,</w:t>
            </w:r>
            <w:r w:rsidRPr="00BC7DB1">
              <w:rPr>
                <w:spacing w:val="-5"/>
              </w:rPr>
              <w:t xml:space="preserve"> </w:t>
            </w:r>
            <w:r w:rsidRPr="00BC7DB1">
              <w:t>ул.</w:t>
            </w:r>
            <w:r w:rsidRPr="00BC7DB1">
              <w:rPr>
                <w:spacing w:val="-5"/>
              </w:rPr>
              <w:t xml:space="preserve"> </w:t>
            </w:r>
            <w:r w:rsidRPr="00BC7DB1">
              <w:t>Орджоникидзе,</w:t>
            </w:r>
            <w:r w:rsidRPr="00BC7DB1">
              <w:rPr>
                <w:spacing w:val="-6"/>
              </w:rPr>
              <w:t xml:space="preserve"> </w:t>
            </w:r>
            <w:r w:rsidRPr="00BC7DB1">
              <w:rPr>
                <w:spacing w:val="-5"/>
              </w:rPr>
              <w:t>32</w:t>
            </w:r>
          </w:p>
          <w:p w:rsidR="0087706E" w:rsidRPr="00BC7DB1" w:rsidRDefault="00F171D0">
            <w:pPr>
              <w:pStyle w:val="TableParagraph"/>
              <w:tabs>
                <w:tab w:val="left" w:pos="976"/>
              </w:tabs>
              <w:spacing w:line="252" w:lineRule="exact"/>
              <w:ind w:left="189"/>
            </w:pPr>
            <w:r w:rsidRPr="00BC7DB1">
              <w:rPr>
                <w:spacing w:val="-4"/>
              </w:rPr>
              <w:t>ОГРН</w:t>
            </w:r>
            <w:r w:rsidRPr="00BC7DB1">
              <w:tab/>
            </w:r>
            <w:r w:rsidRPr="00BC7DB1">
              <w:rPr>
                <w:spacing w:val="-2"/>
              </w:rPr>
              <w:t>1065407151127</w:t>
            </w:r>
          </w:p>
          <w:p w:rsidR="0087706E" w:rsidRPr="00BC7DB1" w:rsidRDefault="00F171D0">
            <w:pPr>
              <w:pStyle w:val="TableParagraph"/>
              <w:tabs>
                <w:tab w:val="left" w:pos="885"/>
              </w:tabs>
              <w:spacing w:line="252" w:lineRule="exact"/>
              <w:ind w:left="189"/>
            </w:pPr>
            <w:r w:rsidRPr="00BC7DB1">
              <w:rPr>
                <w:spacing w:val="-5"/>
              </w:rPr>
              <w:t>ИНН</w:t>
            </w:r>
            <w:r w:rsidRPr="00BC7DB1">
              <w:tab/>
            </w:r>
            <w:r w:rsidRPr="00BC7DB1">
              <w:rPr>
                <w:spacing w:val="-2"/>
              </w:rPr>
              <w:t>5407025576</w:t>
            </w:r>
          </w:p>
          <w:p w:rsidR="0087706E" w:rsidRPr="00BC7DB1" w:rsidRDefault="00F171D0">
            <w:pPr>
              <w:pStyle w:val="TableParagraph"/>
              <w:tabs>
                <w:tab w:val="left" w:pos="928"/>
              </w:tabs>
              <w:spacing w:before="2" w:line="252" w:lineRule="exact"/>
              <w:ind w:left="189"/>
            </w:pPr>
            <w:r w:rsidRPr="00BC7DB1">
              <w:rPr>
                <w:spacing w:val="-5"/>
              </w:rPr>
              <w:t>КПП</w:t>
            </w:r>
            <w:r w:rsidRPr="00BC7DB1">
              <w:tab/>
            </w:r>
            <w:r w:rsidRPr="00BC7DB1">
              <w:rPr>
                <w:spacing w:val="-2"/>
              </w:rPr>
              <w:t>997650001</w:t>
            </w:r>
          </w:p>
          <w:p w:rsidR="0087706E" w:rsidRPr="00BC7DB1" w:rsidRDefault="00F171D0">
            <w:pPr>
              <w:pStyle w:val="TableParagraph"/>
              <w:spacing w:line="252" w:lineRule="exact"/>
              <w:ind w:left="189"/>
            </w:pPr>
            <w:r w:rsidRPr="00BC7DB1">
              <w:rPr>
                <w:u w:val="single"/>
              </w:rPr>
              <w:t>р/счет:</w:t>
            </w:r>
            <w:r w:rsidRPr="00BC7DB1">
              <w:rPr>
                <w:spacing w:val="-2"/>
              </w:rPr>
              <w:t xml:space="preserve"> 40702810507000032040,</w:t>
            </w:r>
          </w:p>
          <w:p w:rsidR="0087706E" w:rsidRPr="00BC7DB1" w:rsidRDefault="00F171D0">
            <w:pPr>
              <w:pStyle w:val="TableParagraph"/>
              <w:tabs>
                <w:tab w:val="left" w:pos="626"/>
                <w:tab w:val="left" w:pos="1495"/>
                <w:tab w:val="left" w:pos="3150"/>
                <w:tab w:val="left" w:pos="4433"/>
              </w:tabs>
              <w:spacing w:before="1" w:line="252" w:lineRule="exact"/>
              <w:ind w:left="189"/>
            </w:pPr>
            <w:r w:rsidRPr="00BC7DB1">
              <w:rPr>
                <w:spacing w:val="-10"/>
              </w:rPr>
              <w:t>в</w:t>
            </w:r>
            <w:r w:rsidRPr="00BC7DB1">
              <w:tab/>
            </w:r>
            <w:r w:rsidRPr="00BC7DB1">
              <w:rPr>
                <w:spacing w:val="-2"/>
              </w:rPr>
              <w:t>банке</w:t>
            </w:r>
            <w:r w:rsidRPr="00BC7DB1">
              <w:tab/>
            </w:r>
            <w:r w:rsidRPr="00BC7DB1">
              <w:rPr>
                <w:spacing w:val="-2"/>
              </w:rPr>
              <w:t>СИБИРСКИЙ</w:t>
            </w:r>
            <w:r w:rsidRPr="00BC7DB1">
              <w:tab/>
            </w:r>
            <w:r w:rsidRPr="00BC7DB1">
              <w:rPr>
                <w:spacing w:val="-2"/>
              </w:rPr>
              <w:t>ФИЛИАЛ</w:t>
            </w:r>
            <w:r w:rsidRPr="00BC7DB1">
              <w:tab/>
            </w:r>
            <w:r w:rsidRPr="00BC7DB1">
              <w:rPr>
                <w:spacing w:val="-5"/>
              </w:rPr>
              <w:t>АО</w:t>
            </w:r>
          </w:p>
          <w:p w:rsidR="0087706E" w:rsidRPr="00BC7DB1" w:rsidRDefault="00F171D0">
            <w:pPr>
              <w:pStyle w:val="TableParagraph"/>
              <w:ind w:left="189" w:right="35"/>
            </w:pPr>
            <w:r w:rsidRPr="00BC7DB1">
              <w:t>«РАЙФФАЙЗЕНБАНК»</w:t>
            </w:r>
            <w:r w:rsidRPr="00BC7DB1">
              <w:rPr>
                <w:spacing w:val="-14"/>
              </w:rPr>
              <w:t xml:space="preserve"> </w:t>
            </w:r>
            <w:r w:rsidRPr="00BC7DB1">
              <w:t>Г.</w:t>
            </w:r>
            <w:r w:rsidRPr="00BC7DB1">
              <w:rPr>
                <w:spacing w:val="-14"/>
              </w:rPr>
              <w:t xml:space="preserve"> </w:t>
            </w:r>
            <w:r w:rsidRPr="00BC7DB1">
              <w:t>НОВОСИБИРСК БИК 045004799</w:t>
            </w:r>
          </w:p>
          <w:p w:rsidR="0087706E" w:rsidRPr="00BC7DB1" w:rsidRDefault="00F171D0">
            <w:pPr>
              <w:pStyle w:val="TableParagraph"/>
              <w:ind w:left="189"/>
            </w:pPr>
            <w:r w:rsidRPr="00BC7DB1">
              <w:t>к/счет:</w:t>
            </w:r>
            <w:r w:rsidRPr="00BC7DB1">
              <w:rPr>
                <w:spacing w:val="-3"/>
              </w:rPr>
              <w:t xml:space="preserve"> </w:t>
            </w:r>
            <w:r w:rsidRPr="00BC7DB1">
              <w:rPr>
                <w:spacing w:val="-2"/>
              </w:rPr>
              <w:t>30101810300000000799</w:t>
            </w:r>
          </w:p>
        </w:tc>
      </w:tr>
      <w:tr w:rsidR="0087706E" w:rsidRPr="00BC7DB1">
        <w:trPr>
          <w:trHeight w:val="969"/>
        </w:trPr>
        <w:tc>
          <w:tcPr>
            <w:tcW w:w="5221" w:type="dxa"/>
          </w:tcPr>
          <w:p w:rsidR="0087706E" w:rsidRPr="00BC7DB1" w:rsidRDefault="00F171D0">
            <w:pPr>
              <w:pStyle w:val="TableParagraph"/>
              <w:spacing w:line="247" w:lineRule="exact"/>
              <w:ind w:left="110"/>
            </w:pPr>
            <w:r w:rsidRPr="00BC7DB1">
              <w:rPr>
                <w:spacing w:val="-2"/>
              </w:rPr>
              <w:t>Должность</w:t>
            </w:r>
          </w:p>
          <w:p w:rsidR="0087706E" w:rsidRPr="00BC7DB1" w:rsidRDefault="0087706E">
            <w:pPr>
              <w:pStyle w:val="TableParagraph"/>
              <w:rPr>
                <w:b/>
              </w:rPr>
            </w:pPr>
          </w:p>
          <w:p w:rsidR="0087706E" w:rsidRPr="00BC7DB1" w:rsidRDefault="00F171D0">
            <w:pPr>
              <w:pStyle w:val="TableParagraph"/>
              <w:tabs>
                <w:tab w:val="left" w:pos="2200"/>
                <w:tab w:val="left" w:pos="4464"/>
              </w:tabs>
              <w:ind w:left="110"/>
            </w:pPr>
            <w:r w:rsidRPr="00BC7DB1">
              <w:rPr>
                <w:u w:val="single"/>
              </w:rPr>
              <w:tab/>
            </w:r>
            <w:r w:rsidRPr="00BC7DB1">
              <w:rPr>
                <w:spacing w:val="-10"/>
              </w:rPr>
              <w:t>/</w:t>
            </w:r>
            <w:r w:rsidRPr="00BC7DB1">
              <w:rPr>
                <w:u w:val="single"/>
              </w:rPr>
              <w:tab/>
            </w:r>
            <w:r w:rsidRPr="00BC7DB1">
              <w:rPr>
                <w:spacing w:val="-10"/>
              </w:rPr>
              <w:t>/</w:t>
            </w:r>
          </w:p>
        </w:tc>
        <w:tc>
          <w:tcPr>
            <w:tcW w:w="4860" w:type="dxa"/>
          </w:tcPr>
          <w:p w:rsidR="002743F5" w:rsidRPr="00BC7DB1" w:rsidRDefault="002743F5" w:rsidP="00B825D4">
            <w:pPr>
              <w:pStyle w:val="TableParagraph"/>
              <w:tabs>
                <w:tab w:val="left" w:pos="2092"/>
                <w:tab w:val="left" w:pos="4354"/>
              </w:tabs>
              <w:spacing w:before="128"/>
              <w:ind w:left="110"/>
              <w:rPr>
                <w:spacing w:val="-2"/>
              </w:rPr>
            </w:pPr>
            <w:r w:rsidRPr="00BC7DB1">
              <w:rPr>
                <w:spacing w:val="-2"/>
              </w:rPr>
              <w:t>Должность</w:t>
            </w:r>
          </w:p>
          <w:p w:rsidR="0087706E" w:rsidRPr="00BC7DB1" w:rsidRDefault="00F171D0" w:rsidP="002743F5">
            <w:pPr>
              <w:pStyle w:val="TableParagraph"/>
              <w:tabs>
                <w:tab w:val="left" w:pos="2092"/>
                <w:tab w:val="left" w:pos="4354"/>
              </w:tabs>
              <w:spacing w:before="128"/>
              <w:ind w:left="110"/>
            </w:pPr>
            <w:r w:rsidRPr="00BC7DB1">
              <w:rPr>
                <w:u w:val="single"/>
              </w:rPr>
              <w:tab/>
            </w:r>
            <w:r w:rsidRPr="00BC7DB1">
              <w:rPr>
                <w:spacing w:val="-10"/>
              </w:rPr>
              <w:t>/</w:t>
            </w:r>
            <w:r w:rsidR="002743F5" w:rsidRPr="00BC7DB1">
              <w:rPr>
                <w:u w:val="single"/>
              </w:rPr>
              <w:t xml:space="preserve"> </w:t>
            </w:r>
            <w:r w:rsidRPr="00BC7DB1">
              <w:rPr>
                <w:spacing w:val="-10"/>
              </w:rPr>
              <w:t>/</w:t>
            </w:r>
          </w:p>
        </w:tc>
      </w:tr>
    </w:tbl>
    <w:p w:rsidR="0087706E" w:rsidRPr="00BC7DB1" w:rsidRDefault="0087706E">
      <w:pPr>
        <w:sectPr w:rsidR="0087706E" w:rsidRPr="00BC7DB1">
          <w:pgSz w:w="11910" w:h="16840"/>
          <w:pgMar w:top="480" w:right="460" w:bottom="820" w:left="1020" w:header="0" w:footer="563" w:gutter="0"/>
          <w:cols w:space="720"/>
        </w:sectPr>
      </w:pPr>
    </w:p>
    <w:p w:rsidR="0087706E" w:rsidRPr="00BC7DB1" w:rsidRDefault="00F171D0">
      <w:pPr>
        <w:pStyle w:val="a3"/>
        <w:tabs>
          <w:tab w:val="left" w:pos="7993"/>
          <w:tab w:val="left" w:pos="8813"/>
          <w:tab w:val="left" w:pos="9805"/>
        </w:tabs>
        <w:spacing w:before="62"/>
        <w:ind w:left="5213" w:right="619" w:firstLine="3159"/>
        <w:jc w:val="left"/>
      </w:pPr>
      <w:r w:rsidRPr="00BC7DB1">
        <w:rPr>
          <w:color w:val="333333"/>
        </w:rPr>
        <w:lastRenderedPageBreak/>
        <w:t xml:space="preserve">Приложение 1 К Договору подряда от </w:t>
      </w:r>
      <w:r w:rsidRPr="00BC7DB1">
        <w:rPr>
          <w:b/>
          <w:color w:val="333333"/>
        </w:rPr>
        <w:t>«</w:t>
      </w:r>
      <w:proofErr w:type="gramStart"/>
      <w:r w:rsidRPr="00BC7DB1">
        <w:rPr>
          <w:color w:val="333333"/>
          <w:u w:val="single" w:color="323232"/>
        </w:rPr>
        <w:tab/>
      </w:r>
      <w:r w:rsidRPr="00BC7DB1">
        <w:rPr>
          <w:b/>
          <w:color w:val="333333"/>
          <w:spacing w:val="-10"/>
        </w:rPr>
        <w:t>»</w:t>
      </w:r>
      <w:r w:rsidRPr="00BC7DB1">
        <w:rPr>
          <w:color w:val="333333"/>
          <w:u w:val="single" w:color="323232"/>
        </w:rPr>
        <w:tab/>
      </w:r>
      <w:proofErr w:type="gramEnd"/>
      <w:r w:rsidRPr="00BC7DB1">
        <w:rPr>
          <w:b/>
          <w:color w:val="333333"/>
        </w:rPr>
        <w:t xml:space="preserve">№ </w:t>
      </w:r>
      <w:r w:rsidRPr="00BC7DB1">
        <w:rPr>
          <w:color w:val="333333"/>
          <w:u w:val="single" w:color="323232"/>
        </w:rPr>
        <w:tab/>
      </w:r>
    </w:p>
    <w:p w:rsidR="007D7ED4" w:rsidRPr="001D2E97" w:rsidRDefault="007D7ED4" w:rsidP="007D7ED4">
      <w:pPr>
        <w:tabs>
          <w:tab w:val="num" w:pos="432"/>
        </w:tabs>
        <w:ind w:hanging="432"/>
        <w:jc w:val="both"/>
        <w:outlineLvl w:val="0"/>
        <w:rPr>
          <w:rFonts w:ascii="Segoe UI Semilight" w:hAnsi="Segoe UI Semilight" w:cs="Segoe UI Semilight"/>
          <w:color w:val="000000" w:themeColor="text1"/>
          <w:lang w:eastAsia="ru-RU"/>
        </w:rPr>
      </w:pPr>
      <w:r w:rsidRPr="001D2E97">
        <w:rPr>
          <w:rFonts w:ascii="Segoe UI Semilight" w:hAnsi="Segoe UI Semilight" w:cs="Segoe UI Semilight"/>
          <w:bCs/>
          <w:noProof/>
          <w:color w:val="000000" w:themeColor="text1"/>
          <w:kern w:val="36"/>
          <w:lang w:eastAsia="ru-RU"/>
        </w:rPr>
        <w:t xml:space="preserve">       </w:t>
      </w:r>
    </w:p>
    <w:tbl>
      <w:tblPr>
        <w:tblStyle w:val="a6"/>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728"/>
        <w:gridCol w:w="7088"/>
      </w:tblGrid>
      <w:tr w:rsidR="007D7ED4" w:rsidRPr="001D2E97" w:rsidTr="00EA23FE">
        <w:tc>
          <w:tcPr>
            <w:tcW w:w="10241" w:type="dxa"/>
            <w:gridSpan w:val="3"/>
            <w:shd w:val="clear" w:color="auto" w:fill="auto"/>
            <w:hideMark/>
          </w:tcPr>
          <w:p w:rsidR="007D7ED4" w:rsidRPr="00744D9B" w:rsidRDefault="007D7ED4" w:rsidP="007D7ED4">
            <w:pPr>
              <w:autoSpaceDE w:val="0"/>
              <w:autoSpaceDN w:val="0"/>
              <w:adjustRightInd w:val="0"/>
              <w:jc w:val="center"/>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ТЕХНИЧЕСКОЕ ЗАДАНИЕ </w:t>
            </w:r>
          </w:p>
        </w:tc>
      </w:tr>
      <w:tr w:rsidR="007D7ED4" w:rsidRPr="001D2E97" w:rsidTr="00EA23FE">
        <w:tc>
          <w:tcPr>
            <w:tcW w:w="425" w:type="dxa"/>
          </w:tcPr>
          <w:p w:rsidR="007D7ED4" w:rsidRPr="001D2E97" w:rsidRDefault="007D7ED4" w:rsidP="00EA23FE">
            <w:pPr>
              <w:autoSpaceDE w:val="0"/>
              <w:autoSpaceDN w:val="0"/>
              <w:adjustRightInd w:val="0"/>
              <w:jc w:val="right"/>
              <w:rPr>
                <w:rFonts w:ascii="Segoe UI Semilight" w:hAnsi="Segoe UI Semilight" w:cs="Segoe UI Semilight"/>
                <w:bCs/>
                <w:iCs/>
                <w:color w:val="000000" w:themeColor="text1"/>
              </w:rPr>
            </w:pPr>
          </w:p>
        </w:tc>
        <w:tc>
          <w:tcPr>
            <w:tcW w:w="9816" w:type="dxa"/>
            <w:gridSpan w:val="2"/>
            <w:hideMark/>
          </w:tcPr>
          <w:p w:rsidR="007D7ED4" w:rsidRPr="001D2E97" w:rsidRDefault="007D7ED4" w:rsidP="00EA23FE">
            <w:pPr>
              <w:autoSpaceDE w:val="0"/>
              <w:autoSpaceDN w:val="0"/>
              <w:adjustRightInd w:val="0"/>
              <w:jc w:val="center"/>
              <w:rPr>
                <w:rFonts w:ascii="Segoe UI Semilight" w:hAnsi="Segoe UI Semilight" w:cs="Segoe UI Semilight"/>
                <w:bCs/>
                <w:iCs/>
                <w:color w:val="000000" w:themeColor="text1"/>
              </w:rPr>
            </w:pPr>
            <w:r w:rsidRPr="00D660D2">
              <w:rPr>
                <w:rFonts w:ascii="Segoe UI Semilight" w:hAnsi="Segoe UI Semilight" w:cs="Segoe UI Semilight"/>
                <w:bCs/>
                <w:iCs/>
                <w:color w:val="000000" w:themeColor="text1"/>
              </w:rPr>
              <w:t xml:space="preserve">Ремонт </w:t>
            </w:r>
            <w:r>
              <w:rPr>
                <w:rFonts w:ascii="Segoe UI Semilight" w:hAnsi="Segoe UI Semilight" w:cs="Segoe UI Semilight"/>
                <w:bCs/>
                <w:iCs/>
                <w:color w:val="000000" w:themeColor="text1"/>
              </w:rPr>
              <w:t>гаража</w:t>
            </w:r>
            <w:r w:rsidRPr="00D660D2">
              <w:rPr>
                <w:rFonts w:ascii="Segoe UI Semilight" w:hAnsi="Segoe UI Semilight" w:cs="Segoe UI Semilight"/>
                <w:bCs/>
                <w:iCs/>
                <w:color w:val="000000" w:themeColor="text1"/>
              </w:rPr>
              <w:t xml:space="preserve"> на адресе: НСО, </w:t>
            </w:r>
            <w:proofErr w:type="spellStart"/>
            <w:r>
              <w:rPr>
                <w:rFonts w:ascii="Segoe UI Semilight" w:hAnsi="Segoe UI Semilight" w:cs="Segoe UI Semilight"/>
                <w:bCs/>
                <w:iCs/>
                <w:color w:val="000000" w:themeColor="text1"/>
              </w:rPr>
              <w:t>р.п.Колывань</w:t>
            </w:r>
            <w:proofErr w:type="spellEnd"/>
            <w:r w:rsidRPr="00D660D2">
              <w:rPr>
                <w:rFonts w:ascii="Segoe UI Semilight" w:hAnsi="Segoe UI Semilight" w:cs="Segoe UI Semilight"/>
                <w:bCs/>
                <w:iCs/>
                <w:color w:val="000000" w:themeColor="text1"/>
              </w:rPr>
              <w:t>, ул.</w:t>
            </w:r>
            <w:r>
              <w:rPr>
                <w:rFonts w:ascii="Segoe UI Semilight" w:hAnsi="Segoe UI Semilight" w:cs="Segoe UI Semilight"/>
                <w:bCs/>
                <w:iCs/>
                <w:color w:val="000000" w:themeColor="text1"/>
              </w:rPr>
              <w:t>М.Горькогоа56а</w:t>
            </w:r>
          </w:p>
        </w:tc>
      </w:tr>
      <w:tr w:rsidR="007D7ED4" w:rsidRPr="001D2E97" w:rsidTr="00EA23FE">
        <w:tc>
          <w:tcPr>
            <w:tcW w:w="425" w:type="dxa"/>
          </w:tcPr>
          <w:p w:rsidR="007D7ED4" w:rsidRPr="001D2E97" w:rsidRDefault="007D7ED4" w:rsidP="00EA23FE">
            <w:pPr>
              <w:autoSpaceDE w:val="0"/>
              <w:autoSpaceDN w:val="0"/>
              <w:adjustRightInd w:val="0"/>
              <w:jc w:val="right"/>
              <w:rPr>
                <w:rFonts w:ascii="Segoe UI Semilight" w:hAnsi="Segoe UI Semilight" w:cs="Segoe UI Semilight"/>
                <w:bCs/>
                <w:iCs/>
                <w:color w:val="000000" w:themeColor="text1"/>
              </w:rPr>
            </w:pPr>
          </w:p>
        </w:tc>
        <w:tc>
          <w:tcPr>
            <w:tcW w:w="9816" w:type="dxa"/>
            <w:gridSpan w:val="2"/>
          </w:tcPr>
          <w:p w:rsidR="007D7ED4" w:rsidRPr="001D2E97" w:rsidRDefault="007D7ED4" w:rsidP="00EA23FE">
            <w:pPr>
              <w:autoSpaceDE w:val="0"/>
              <w:autoSpaceDN w:val="0"/>
              <w:adjustRightInd w:val="0"/>
              <w:jc w:val="center"/>
              <w:rPr>
                <w:rFonts w:ascii="Segoe UI Semilight" w:hAnsi="Segoe UI Semilight" w:cs="Segoe UI Semilight"/>
                <w:bCs/>
                <w:iCs/>
                <w:color w:val="000000" w:themeColor="text1"/>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left"/>
              <w:rPr>
                <w:rFonts w:ascii="Segoe UI Semilight" w:hAnsi="Segoe UI Semilight" w:cs="Segoe UI Semilight"/>
                <w:bCs/>
                <w:iCs/>
                <w:color w:val="000000" w:themeColor="text1"/>
              </w:rPr>
            </w:pPr>
          </w:p>
        </w:tc>
        <w:tc>
          <w:tcPr>
            <w:tcW w:w="2728" w:type="dxa"/>
            <w:hideMark/>
          </w:tcPr>
          <w:p w:rsidR="007D7ED4" w:rsidRPr="001D2E97" w:rsidRDefault="007D7ED4" w:rsidP="00EA23FE">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Заказчик: </w:t>
            </w:r>
          </w:p>
        </w:tc>
        <w:tc>
          <w:tcPr>
            <w:tcW w:w="7088" w:type="dxa"/>
          </w:tcPr>
          <w:p w:rsidR="007D7ED4" w:rsidRPr="001D2E97" w:rsidRDefault="007D7ED4" w:rsidP="00EA23FE">
            <w:pPr>
              <w:autoSpaceDE w:val="0"/>
              <w:autoSpaceDN w:val="0"/>
              <w:adjustRightInd w:val="0"/>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АО «</w:t>
            </w:r>
            <w:proofErr w:type="spellStart"/>
            <w:r w:rsidRPr="001D2E97">
              <w:rPr>
                <w:rFonts w:ascii="Segoe UI Semilight" w:hAnsi="Segoe UI Semilight" w:cs="Segoe UI Semilight"/>
                <w:bCs/>
                <w:iCs/>
                <w:color w:val="000000" w:themeColor="text1"/>
              </w:rPr>
              <w:t>Новосибирскэнергосбыт</w:t>
            </w:r>
            <w:proofErr w:type="spellEnd"/>
            <w:r w:rsidRPr="001D2E97">
              <w:rPr>
                <w:rFonts w:ascii="Segoe UI Semilight" w:hAnsi="Segoe UI Semilight" w:cs="Segoe UI Semilight"/>
                <w:bCs/>
                <w:iCs/>
                <w:color w:val="000000" w:themeColor="text1"/>
              </w:rPr>
              <w:t>»</w:t>
            </w:r>
          </w:p>
          <w:p w:rsidR="007D7ED4" w:rsidRPr="001D2E97" w:rsidRDefault="007D7ED4" w:rsidP="00EA23FE">
            <w:pPr>
              <w:autoSpaceDE w:val="0"/>
              <w:autoSpaceDN w:val="0"/>
              <w:adjustRightInd w:val="0"/>
              <w:ind w:left="-108"/>
              <w:rPr>
                <w:rFonts w:ascii="Segoe UI Semilight" w:hAnsi="Segoe UI Semilight" w:cs="Segoe UI Semilight"/>
                <w:bCs/>
                <w:iCs/>
                <w:color w:val="000000" w:themeColor="text1"/>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7D7ED4" w:rsidRPr="001D2E97" w:rsidRDefault="007D7ED4" w:rsidP="00EA23FE">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Место работ: </w:t>
            </w:r>
          </w:p>
        </w:tc>
        <w:tc>
          <w:tcPr>
            <w:tcW w:w="7088" w:type="dxa"/>
          </w:tcPr>
          <w:p w:rsidR="007D7ED4" w:rsidRDefault="007D7ED4" w:rsidP="00EA23FE">
            <w:pPr>
              <w:autoSpaceDE w:val="0"/>
              <w:autoSpaceDN w:val="0"/>
              <w:adjustRightInd w:val="0"/>
              <w:ind w:left="-108"/>
              <w:rPr>
                <w:rFonts w:ascii="Segoe UI Semilight" w:hAnsi="Segoe UI Semilight" w:cs="Segoe UI Semilight"/>
                <w:bCs/>
                <w:iCs/>
                <w:color w:val="000000" w:themeColor="text1"/>
              </w:rPr>
            </w:pPr>
            <w:r w:rsidRPr="00BB2036">
              <w:rPr>
                <w:rFonts w:ascii="Segoe UI Semilight" w:hAnsi="Segoe UI Semilight" w:cs="Segoe UI Semilight"/>
                <w:bCs/>
                <w:iCs/>
                <w:color w:val="000000" w:themeColor="text1"/>
              </w:rPr>
              <w:t xml:space="preserve">НСО, </w:t>
            </w:r>
            <w:proofErr w:type="spellStart"/>
            <w:r w:rsidRPr="00BB2036">
              <w:rPr>
                <w:rFonts w:ascii="Segoe UI Semilight" w:hAnsi="Segoe UI Semilight" w:cs="Segoe UI Semilight"/>
                <w:bCs/>
                <w:iCs/>
                <w:color w:val="000000" w:themeColor="text1"/>
              </w:rPr>
              <w:t>р.п.Колывань</w:t>
            </w:r>
            <w:proofErr w:type="spellEnd"/>
            <w:r w:rsidRPr="00BB2036">
              <w:rPr>
                <w:rFonts w:ascii="Segoe UI Semilight" w:hAnsi="Segoe UI Semilight" w:cs="Segoe UI Semilight"/>
                <w:bCs/>
                <w:iCs/>
                <w:color w:val="000000" w:themeColor="text1"/>
              </w:rPr>
              <w:t xml:space="preserve">, ул.М.Горькогоа56а </w:t>
            </w:r>
          </w:p>
          <w:p w:rsidR="007D7ED4" w:rsidRPr="001D2E97" w:rsidRDefault="007D7ED4" w:rsidP="00EA23FE">
            <w:pPr>
              <w:autoSpaceDE w:val="0"/>
              <w:autoSpaceDN w:val="0"/>
              <w:adjustRightInd w:val="0"/>
              <w:ind w:left="-108"/>
              <w:rPr>
                <w:rFonts w:ascii="Segoe UI Semilight" w:hAnsi="Segoe UI Semilight" w:cs="Segoe UI Semilight"/>
                <w:bCs/>
                <w:iCs/>
                <w:color w:val="000000" w:themeColor="text1"/>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hideMark/>
          </w:tcPr>
          <w:p w:rsidR="007D7ED4" w:rsidRPr="001D2E97" w:rsidRDefault="007D7ED4" w:rsidP="00EA23FE">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Предмет объекта закупки: </w:t>
            </w:r>
          </w:p>
        </w:tc>
        <w:tc>
          <w:tcPr>
            <w:tcW w:w="7088" w:type="dxa"/>
          </w:tcPr>
          <w:p w:rsidR="007D7ED4" w:rsidRDefault="007D7ED4" w:rsidP="00EA23FE">
            <w:pPr>
              <w:autoSpaceDE w:val="0"/>
              <w:autoSpaceDN w:val="0"/>
              <w:adjustRightInd w:val="0"/>
              <w:ind w:left="-108"/>
              <w:rPr>
                <w:rFonts w:ascii="Segoe UI Semilight" w:hAnsi="Segoe UI Semilight" w:cs="Segoe UI Semilight"/>
                <w:bCs/>
                <w:iCs/>
                <w:color w:val="000000" w:themeColor="text1"/>
              </w:rPr>
            </w:pPr>
            <w:r w:rsidRPr="00BB2036">
              <w:rPr>
                <w:rFonts w:ascii="Segoe UI Semilight" w:hAnsi="Segoe UI Semilight" w:cs="Segoe UI Semilight"/>
                <w:bCs/>
                <w:iCs/>
                <w:color w:val="000000" w:themeColor="text1"/>
              </w:rPr>
              <w:t xml:space="preserve">Ремонт гаража на адресе: НСО, </w:t>
            </w:r>
            <w:proofErr w:type="spellStart"/>
            <w:r w:rsidRPr="00BB2036">
              <w:rPr>
                <w:rFonts w:ascii="Segoe UI Semilight" w:hAnsi="Segoe UI Semilight" w:cs="Segoe UI Semilight"/>
                <w:bCs/>
                <w:iCs/>
                <w:color w:val="000000" w:themeColor="text1"/>
              </w:rPr>
              <w:t>р.п.Колывань</w:t>
            </w:r>
            <w:proofErr w:type="spellEnd"/>
            <w:r w:rsidRPr="00BB2036">
              <w:rPr>
                <w:rFonts w:ascii="Segoe UI Semilight" w:hAnsi="Segoe UI Semilight" w:cs="Segoe UI Semilight"/>
                <w:bCs/>
                <w:iCs/>
                <w:color w:val="000000" w:themeColor="text1"/>
              </w:rPr>
              <w:t xml:space="preserve">, ул.М.Горькогоа56а </w:t>
            </w:r>
          </w:p>
          <w:p w:rsidR="007D7ED4" w:rsidRPr="001D2E97" w:rsidRDefault="007D7ED4" w:rsidP="00EA23FE">
            <w:pPr>
              <w:autoSpaceDE w:val="0"/>
              <w:autoSpaceDN w:val="0"/>
              <w:adjustRightInd w:val="0"/>
              <w:ind w:left="-108"/>
              <w:rPr>
                <w:rFonts w:ascii="Segoe UI Semilight" w:hAnsi="Segoe UI Semilight" w:cs="Segoe UI Semilight"/>
                <w:bCs/>
                <w:iCs/>
                <w:color w:val="000000" w:themeColor="text1"/>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hideMark/>
          </w:tcPr>
          <w:p w:rsidR="007D7ED4" w:rsidRPr="001D2E97" w:rsidRDefault="007D7ED4" w:rsidP="00EA23FE">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Срок </w:t>
            </w:r>
            <w:r>
              <w:rPr>
                <w:rFonts w:ascii="Segoe UI Semilight" w:hAnsi="Segoe UI Semilight" w:cs="Segoe UI Semilight"/>
                <w:bCs/>
                <w:iCs/>
                <w:color w:val="000000" w:themeColor="text1"/>
              </w:rPr>
              <w:t>выполнения работ</w:t>
            </w:r>
            <w:r w:rsidRPr="001D2E97">
              <w:rPr>
                <w:rFonts w:ascii="Segoe UI Semilight" w:hAnsi="Segoe UI Semilight" w:cs="Segoe UI Semilight"/>
                <w:bCs/>
                <w:iCs/>
                <w:color w:val="000000" w:themeColor="text1"/>
              </w:rPr>
              <w:t xml:space="preserve">: </w:t>
            </w:r>
          </w:p>
        </w:tc>
        <w:tc>
          <w:tcPr>
            <w:tcW w:w="7088" w:type="dxa"/>
          </w:tcPr>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В течение 30 (тридцать) календарных дней</w:t>
            </w:r>
            <w:r w:rsidRPr="001D2E97">
              <w:rPr>
                <w:rFonts w:ascii="Segoe UI Semilight" w:hAnsi="Segoe UI Semilight" w:cs="Segoe UI Semilight"/>
                <w:bCs/>
                <w:iCs/>
                <w:color w:val="000000" w:themeColor="text1"/>
              </w:rPr>
              <w:t xml:space="preserve"> с даты подписания договора.</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7D7ED4" w:rsidRPr="00E20C83" w:rsidRDefault="007D7ED4" w:rsidP="00EA23FE">
            <w:pPr>
              <w:autoSpaceDE w:val="0"/>
              <w:autoSpaceDN w:val="0"/>
              <w:adjustRightInd w:val="0"/>
              <w:rPr>
                <w:rFonts w:ascii="Segoe UI Semilight" w:hAnsi="Segoe UI Semilight" w:cs="Segoe UI Semilight"/>
                <w:bCs/>
                <w:iCs/>
              </w:rPr>
            </w:pPr>
            <w:r w:rsidRPr="00430FD5">
              <w:rPr>
                <w:rFonts w:ascii="Segoe UI Semilight" w:hAnsi="Segoe UI Semilight" w:cs="Segoe UI Semilight"/>
                <w:bCs/>
                <w:iCs/>
              </w:rPr>
              <w:t>Условия предоставления (подготовки) документов:</w:t>
            </w:r>
          </w:p>
        </w:tc>
        <w:tc>
          <w:tcPr>
            <w:tcW w:w="7088" w:type="dxa"/>
          </w:tcPr>
          <w:p w:rsidR="007D7ED4" w:rsidRPr="003423A1" w:rsidRDefault="007D7ED4" w:rsidP="00EA23FE">
            <w:pPr>
              <w:tabs>
                <w:tab w:val="left" w:pos="7405"/>
              </w:tabs>
              <w:autoSpaceDE w:val="0"/>
              <w:autoSpaceDN w:val="0"/>
              <w:adjustRightInd w:val="0"/>
              <w:ind w:left="-108"/>
              <w:jc w:val="both"/>
              <w:rPr>
                <w:rFonts w:ascii="Segoe UI Semilight" w:hAnsi="Segoe UI Semilight" w:cs="Segoe UI Semilight"/>
                <w:bCs/>
                <w:iCs/>
                <w:color w:val="FF0000"/>
              </w:rPr>
            </w:pPr>
            <w:r w:rsidRPr="003423A1">
              <w:rPr>
                <w:rFonts w:ascii="Segoe UI Semilight" w:hAnsi="Segoe UI Semilight" w:cs="Segoe UI Semilight"/>
                <w:bCs/>
                <w:iCs/>
                <w:color w:val="FF0000"/>
              </w:rPr>
              <w:t xml:space="preserve">Заключение договора и обмен первичными документами только при помощи </w:t>
            </w:r>
            <w:proofErr w:type="gramStart"/>
            <w:r w:rsidRPr="003423A1">
              <w:rPr>
                <w:rFonts w:ascii="Segoe UI Semilight" w:hAnsi="Segoe UI Semilight" w:cs="Segoe UI Semilight"/>
                <w:bCs/>
                <w:iCs/>
                <w:color w:val="FF0000"/>
              </w:rPr>
              <w:t>сервисов  электронного</w:t>
            </w:r>
            <w:proofErr w:type="gramEnd"/>
            <w:r w:rsidRPr="003423A1">
              <w:rPr>
                <w:rFonts w:ascii="Segoe UI Semilight" w:hAnsi="Segoe UI Semilight" w:cs="Segoe UI Semilight"/>
                <w:bCs/>
                <w:iCs/>
                <w:color w:val="FF0000"/>
              </w:rPr>
              <w:t xml:space="preserve"> документооборота.</w:t>
            </w:r>
          </w:p>
          <w:p w:rsidR="007D7ED4" w:rsidRPr="00430FD5" w:rsidRDefault="007D7ED4" w:rsidP="00EA23FE">
            <w:pPr>
              <w:tabs>
                <w:tab w:val="left" w:pos="7405"/>
              </w:tabs>
              <w:autoSpaceDE w:val="0"/>
              <w:autoSpaceDN w:val="0"/>
              <w:adjustRightInd w:val="0"/>
              <w:ind w:left="-108"/>
              <w:jc w:val="both"/>
              <w:rPr>
                <w:rFonts w:ascii="Segoe UI Semilight" w:hAnsi="Segoe UI Semilight" w:cs="Segoe UI Semilight"/>
                <w:bCs/>
                <w:iCs/>
              </w:rPr>
            </w:pPr>
            <w:r w:rsidRPr="00430FD5">
              <w:rPr>
                <w:rFonts w:ascii="Segoe UI Semilight" w:hAnsi="Segoe UI Semilight" w:cs="Segoe UI Semilight"/>
                <w:bCs/>
                <w:iCs/>
              </w:rPr>
              <w:t>Участник занявший первое место обязан, в течение 5 (пять) дней разработать сметную документацию на основании предложенной цены на выполняемые работы и предоставить на согласование Заказчику.</w:t>
            </w:r>
          </w:p>
          <w:p w:rsidR="007D7ED4" w:rsidRPr="00E20C83" w:rsidRDefault="007D7ED4" w:rsidP="00EA23FE">
            <w:pPr>
              <w:autoSpaceDE w:val="0"/>
              <w:autoSpaceDN w:val="0"/>
              <w:adjustRightInd w:val="0"/>
              <w:ind w:left="-108" w:right="-108"/>
              <w:rPr>
                <w:rFonts w:ascii="Segoe UI Semilight" w:hAnsi="Segoe UI Semilight" w:cs="Segoe UI Semilight"/>
                <w:bCs/>
                <w:iCs/>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7D7ED4" w:rsidRDefault="007D7ED4" w:rsidP="00EA23FE">
            <w:pPr>
              <w:autoSpaceDE w:val="0"/>
              <w:autoSpaceDN w:val="0"/>
              <w:adjustRightInd w:val="0"/>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Способ определения начальной цены</w:t>
            </w:r>
          </w:p>
          <w:p w:rsidR="007D7ED4" w:rsidRPr="001D2E97" w:rsidRDefault="007D7ED4" w:rsidP="00EA23FE">
            <w:pPr>
              <w:autoSpaceDE w:val="0"/>
              <w:autoSpaceDN w:val="0"/>
              <w:adjustRightInd w:val="0"/>
              <w:rPr>
                <w:rFonts w:ascii="Segoe UI Semilight" w:hAnsi="Segoe UI Semilight" w:cs="Segoe UI Semilight"/>
                <w:bCs/>
                <w:iCs/>
                <w:color w:val="000000" w:themeColor="text1"/>
              </w:rPr>
            </w:pPr>
          </w:p>
        </w:tc>
        <w:tc>
          <w:tcPr>
            <w:tcW w:w="7088" w:type="dxa"/>
          </w:tcPr>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Проектно-сметный метод</w:t>
            </w: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7D7ED4" w:rsidRPr="001D2E97" w:rsidRDefault="007D7ED4" w:rsidP="00EA23FE">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Порядок расчетов:</w:t>
            </w:r>
          </w:p>
        </w:tc>
        <w:tc>
          <w:tcPr>
            <w:tcW w:w="7088" w:type="dxa"/>
          </w:tcPr>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-Аванс не предусмотрен;</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Оплата выполненных работ осуществляется</w:t>
            </w:r>
            <w:r>
              <w:rPr>
                <w:rFonts w:ascii="Segoe UI Semilight" w:hAnsi="Segoe UI Semilight" w:cs="Segoe UI Semilight"/>
                <w:bCs/>
                <w:iCs/>
                <w:color w:val="000000" w:themeColor="text1"/>
              </w:rPr>
              <w:t xml:space="preserve"> </w:t>
            </w:r>
            <w:r w:rsidRPr="001D2E97">
              <w:rPr>
                <w:rFonts w:ascii="Segoe UI Semilight" w:hAnsi="Segoe UI Semilight" w:cs="Segoe UI Semilight"/>
                <w:bCs/>
                <w:iCs/>
                <w:color w:val="000000" w:themeColor="text1"/>
              </w:rPr>
              <w:t xml:space="preserve">не позднее 7 (Семи) рабочих дней с момента подписания Сторонами Актов выполненных работ. </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hideMark/>
          </w:tcPr>
          <w:p w:rsidR="007D7ED4" w:rsidRPr="001D2E97" w:rsidRDefault="007D7ED4" w:rsidP="00EA23FE">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Гарантийный срок на выполняемые работы составляет:</w:t>
            </w:r>
          </w:p>
        </w:tc>
        <w:tc>
          <w:tcPr>
            <w:tcW w:w="7088" w:type="dxa"/>
          </w:tcPr>
          <w:p w:rsidR="007D7ED4" w:rsidRPr="001D2E97" w:rsidRDefault="007D7ED4" w:rsidP="00EA23FE">
            <w:pPr>
              <w:tabs>
                <w:tab w:val="left" w:pos="7405"/>
              </w:tabs>
              <w:autoSpaceDE w:val="0"/>
              <w:autoSpaceDN w:val="0"/>
              <w:adjustRightInd w:val="0"/>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на выполненные работы – </w:t>
            </w:r>
            <w:r w:rsidRPr="001D2E97">
              <w:rPr>
                <w:rFonts w:ascii="Segoe UI Semilight" w:hAnsi="Segoe UI Semilight" w:cs="Segoe UI Semilight"/>
                <w:bCs/>
                <w:iCs/>
              </w:rPr>
              <w:t xml:space="preserve">36 месяцев </w:t>
            </w:r>
            <w:r w:rsidRPr="001D2E97">
              <w:rPr>
                <w:rFonts w:ascii="Segoe UI Semilight" w:hAnsi="Segoe UI Semilight" w:cs="Segoe UI Semilight"/>
                <w:bCs/>
                <w:iCs/>
                <w:color w:val="000000" w:themeColor="text1"/>
              </w:rPr>
              <w:t>с даты подписания сторонами акта о приемке выполненных работ,</w:t>
            </w:r>
          </w:p>
          <w:p w:rsidR="007D7ED4" w:rsidRPr="001D2E97" w:rsidRDefault="007D7ED4" w:rsidP="00EA23FE">
            <w:pPr>
              <w:tabs>
                <w:tab w:val="left" w:pos="6554"/>
                <w:tab w:val="left" w:pos="7405"/>
              </w:tabs>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на примененные материалы - в соответствии с нормами, действующими в Российской Федерации.</w:t>
            </w:r>
          </w:p>
          <w:p w:rsidR="007D7ED4" w:rsidRPr="001D2E97" w:rsidRDefault="007D7ED4" w:rsidP="00EA23FE">
            <w:pPr>
              <w:tabs>
                <w:tab w:val="left" w:pos="6554"/>
                <w:tab w:val="left" w:pos="7405"/>
              </w:tabs>
              <w:autoSpaceDE w:val="0"/>
              <w:autoSpaceDN w:val="0"/>
              <w:adjustRightInd w:val="0"/>
              <w:ind w:left="-108" w:right="-108"/>
              <w:rPr>
                <w:rFonts w:ascii="Segoe UI Semilight" w:hAnsi="Segoe UI Semilight" w:cs="Segoe UI Semilight"/>
                <w:bCs/>
                <w:iCs/>
                <w:color w:val="000000" w:themeColor="text1"/>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7D7ED4" w:rsidRPr="001D2E97" w:rsidRDefault="007D7ED4" w:rsidP="00EA23FE">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товарам (материалам):</w:t>
            </w:r>
          </w:p>
        </w:tc>
        <w:tc>
          <w:tcPr>
            <w:tcW w:w="7088" w:type="dxa"/>
          </w:tcPr>
          <w:p w:rsidR="007D7ED4" w:rsidRPr="001D2E97" w:rsidRDefault="007D7ED4" w:rsidP="00EA23FE">
            <w:pPr>
              <w:tabs>
                <w:tab w:val="left" w:pos="6554"/>
              </w:tabs>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Применяемые товары (материалы, изделия и комплектующие) должны быть сертифицированы и соответствовать требованиям и нормам противопожарной, гигиенической и иной безопасности, предусмотренной законодательством Российской Федерации к данным видам товаров. Используемый при выполнении работ товар (материал) должен быть новым, который не был в употреблении, в ремонте, который не был восстановлен, у которого не была осуществлена замена составных частей, не были восстановлены потребительские свойства и должен </w:t>
            </w:r>
            <w:proofErr w:type="gramStart"/>
            <w:r w:rsidRPr="001D2E97">
              <w:rPr>
                <w:rFonts w:ascii="Segoe UI Semilight" w:hAnsi="Segoe UI Semilight" w:cs="Segoe UI Semilight"/>
                <w:bCs/>
                <w:iCs/>
                <w:color w:val="000000" w:themeColor="text1"/>
              </w:rPr>
              <w:t>соответствовать  ГОСТам</w:t>
            </w:r>
            <w:proofErr w:type="gramEnd"/>
            <w:r w:rsidRPr="001D2E97">
              <w:rPr>
                <w:rFonts w:ascii="Segoe UI Semilight" w:hAnsi="Segoe UI Semilight" w:cs="Segoe UI Semilight"/>
                <w:bCs/>
                <w:iCs/>
                <w:color w:val="000000" w:themeColor="text1"/>
              </w:rPr>
              <w:t xml:space="preserve">  и другим нормативным документам. Все поставляемые для проведения работ товары (материалы) должны иметь соответствующие сертификаты качества, пожарные сертификаты, технические паспорта и другие документы, удостоверяющие их качество. Копии сертификатов и т.п. должны быть предоставлены Заказчику до момента начала производства работ, выполняемых с использованием соответствующих товаров (материалов). Подрядчик несет ответственность за соответствие используемых товаров (материалов) государственным стандартам и техническим условиям.  Подрядчик </w:t>
            </w:r>
            <w:r w:rsidRPr="001D2E97">
              <w:rPr>
                <w:rFonts w:ascii="Segoe UI Semilight" w:hAnsi="Segoe UI Semilight" w:cs="Segoe UI Semilight"/>
                <w:bCs/>
                <w:iCs/>
                <w:color w:val="000000" w:themeColor="text1"/>
              </w:rPr>
              <w:lastRenderedPageBreak/>
              <w:t>несет ответственность за ненадлежащее качество предоставленных им товаров (материалов).</w:t>
            </w:r>
          </w:p>
          <w:p w:rsidR="007D7ED4" w:rsidRPr="001D2E97" w:rsidRDefault="007D7ED4" w:rsidP="00EA23FE">
            <w:pPr>
              <w:tabs>
                <w:tab w:val="left" w:pos="7405"/>
              </w:tabs>
              <w:autoSpaceDE w:val="0"/>
              <w:autoSpaceDN w:val="0"/>
              <w:adjustRightInd w:val="0"/>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Все необходимые для производства работ материалы включены в стоимость выполнения работ и предоставляются Подрядчиком.</w:t>
            </w:r>
          </w:p>
          <w:p w:rsidR="007D7ED4" w:rsidRPr="001D2E97" w:rsidRDefault="007D7ED4" w:rsidP="00EA23FE">
            <w:pPr>
              <w:tabs>
                <w:tab w:val="left" w:pos="7405"/>
              </w:tabs>
              <w:autoSpaceDE w:val="0"/>
              <w:autoSpaceDN w:val="0"/>
              <w:adjustRightInd w:val="0"/>
              <w:ind w:left="-108"/>
              <w:rPr>
                <w:rFonts w:ascii="Segoe UI Semilight" w:hAnsi="Segoe UI Semilight" w:cs="Segoe UI Semilight"/>
                <w:bCs/>
                <w:iCs/>
                <w:color w:val="000000" w:themeColor="text1"/>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hideMark/>
          </w:tcPr>
          <w:p w:rsidR="007D7ED4" w:rsidRPr="001D2E97" w:rsidRDefault="007D7ED4" w:rsidP="00EA23FE">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Подрядчику при проведении работ:</w:t>
            </w:r>
          </w:p>
        </w:tc>
        <w:tc>
          <w:tcPr>
            <w:tcW w:w="7088" w:type="dxa"/>
          </w:tcPr>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Заказчика. Подрядчик отвечает за строгое соблюдение правил техники безопасности, пожарной безопасности, правил охраны труда при производстве работ на территории Заказчика.</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несет ответственность за все действия своего персонала, в том числе и за соблюдение персоналом законодательства Российской Федерации. Подрядчик обязан обеспечить постоянное присутствие на объекте лица, осуществляющего контроль над выполнением работ (прораб) и ответственного за персонал Подрядчика и технику безопасности проведения работ (бригадир).</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7D7ED4" w:rsidRPr="001D2E97" w:rsidRDefault="007D7ED4" w:rsidP="00EA23FE">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Условия выполнения работ:</w:t>
            </w:r>
          </w:p>
        </w:tc>
        <w:tc>
          <w:tcPr>
            <w:tcW w:w="7088" w:type="dxa"/>
          </w:tcPr>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В соответствии с локальными сметными расчетами, а также в соответствии с нормами и требованиями ГОСТ, СНиП, </w:t>
            </w:r>
            <w:proofErr w:type="spellStart"/>
            <w:r w:rsidRPr="001D2E97">
              <w:rPr>
                <w:rFonts w:ascii="Segoe UI Semilight" w:hAnsi="Segoe UI Semilight" w:cs="Segoe UI Semilight"/>
                <w:bCs/>
                <w:iCs/>
                <w:color w:val="000000" w:themeColor="text1"/>
              </w:rPr>
              <w:t>СанПин</w:t>
            </w:r>
            <w:proofErr w:type="spellEnd"/>
            <w:r w:rsidRPr="001D2E97">
              <w:rPr>
                <w:rFonts w:ascii="Segoe UI Semilight" w:hAnsi="Segoe UI Semilight" w:cs="Segoe UI Semilight"/>
                <w:bCs/>
                <w:iCs/>
                <w:color w:val="000000" w:themeColor="text1"/>
              </w:rPr>
              <w:t xml:space="preserve">, НПБ, нормативных документов в области охраны и безопасности производства работ, а также требованиям соответствующих надзорных и инспектирующих органов. </w:t>
            </w:r>
          </w:p>
          <w:p w:rsidR="007D7ED4"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Подрядчик обязан безвозмездно исправить по требованию Заказчика все выявленные недостатки, </w:t>
            </w:r>
            <w:proofErr w:type="gramStart"/>
            <w:r w:rsidRPr="001D2E97">
              <w:rPr>
                <w:rFonts w:ascii="Segoe UI Semilight" w:hAnsi="Segoe UI Semilight" w:cs="Segoe UI Semilight"/>
                <w:bCs/>
                <w:iCs/>
                <w:color w:val="000000" w:themeColor="text1"/>
              </w:rPr>
              <w:t>если  в</w:t>
            </w:r>
            <w:proofErr w:type="gramEnd"/>
            <w:r w:rsidRPr="001D2E97">
              <w:rPr>
                <w:rFonts w:ascii="Segoe UI Semilight" w:hAnsi="Segoe UI Semilight" w:cs="Segoe UI Semilight"/>
                <w:bCs/>
                <w:iCs/>
                <w:color w:val="000000" w:themeColor="text1"/>
              </w:rPr>
              <w:t xml:space="preserve"> процессе выполнения работ были допущены отступления от условий договора, ухудшившее качество работы в согласованные сроки с Заказчиком.</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Направление За</w:t>
            </w:r>
            <w:r>
              <w:rPr>
                <w:rFonts w:ascii="Segoe UI Semilight" w:hAnsi="Segoe UI Semilight" w:cs="Segoe UI Semilight"/>
                <w:bCs/>
                <w:iCs/>
                <w:color w:val="000000" w:themeColor="text1"/>
              </w:rPr>
              <w:t>явок</w:t>
            </w:r>
            <w:r w:rsidRPr="00DF595A">
              <w:rPr>
                <w:rFonts w:ascii="Segoe UI Semilight" w:hAnsi="Segoe UI Semilight" w:cs="Segoe UI Semilight"/>
                <w:bCs/>
                <w:iCs/>
                <w:color w:val="000000" w:themeColor="text1"/>
              </w:rPr>
              <w:t xml:space="preserve"> является правом, а не обязанностью Заказчика.</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7D7ED4" w:rsidRPr="001D2E97" w:rsidRDefault="007D7ED4" w:rsidP="00EA23FE">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Порядок выполнения работ:</w:t>
            </w:r>
          </w:p>
        </w:tc>
        <w:tc>
          <w:tcPr>
            <w:tcW w:w="7088" w:type="dxa"/>
          </w:tcPr>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перед началом работ на объекте обязан представить Заказчику следующие документы:</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Приказ или распоряжение о назначении ответственного за проведение работ;</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Список </w:t>
            </w:r>
            <w:proofErr w:type="gramStart"/>
            <w:r w:rsidRPr="001D2E97">
              <w:rPr>
                <w:rFonts w:ascii="Segoe UI Semilight" w:hAnsi="Segoe UI Semilight" w:cs="Segoe UI Semilight"/>
                <w:bCs/>
                <w:iCs/>
                <w:color w:val="000000" w:themeColor="text1"/>
              </w:rPr>
              <w:t>сотрудников</w:t>
            </w:r>
            <w:proofErr w:type="gramEnd"/>
            <w:r w:rsidRPr="001D2E97">
              <w:rPr>
                <w:rFonts w:ascii="Segoe UI Semilight" w:hAnsi="Segoe UI Semilight" w:cs="Segoe UI Semilight"/>
                <w:bCs/>
                <w:iCs/>
                <w:color w:val="000000" w:themeColor="text1"/>
              </w:rPr>
              <w:t xml:space="preserve"> принимающих участие в ведении работ по договору;</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Список персонала с наличием удостоверения монтажника-высотника (при необходимости); </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Список персонала с наличием удостоверения стропальщика (при необходимости); </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График ведения работ (за подписью руководителя).</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обязан обеспечить своих сотрудников рабочей экипировкой.</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Заказчик не несёт ответственности за сохранность личных вещей, оборудования и инструмента Подрядчика.</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Если в течение 5 (пяти) календарных дней после подписания Договора Подрядчик не начинает работы на объекте Заказчик вправе начать претензионную работу. Подрядчик обязан представить Заказчику акты на скрытые работы в течении 3(трёх) рабочих дней, с момента выполнения актируемых работ. </w:t>
            </w:r>
            <w:r>
              <w:rPr>
                <w:rFonts w:ascii="Segoe UI Semilight" w:hAnsi="Segoe UI Semilight" w:cs="Segoe UI Semilight"/>
                <w:bCs/>
                <w:iCs/>
                <w:color w:val="000000" w:themeColor="text1"/>
              </w:rPr>
              <w:t xml:space="preserve">При выполнении огневых работ </w:t>
            </w:r>
            <w:r w:rsidRPr="001D2E97">
              <w:rPr>
                <w:rFonts w:ascii="Segoe UI Semilight" w:hAnsi="Segoe UI Semilight" w:cs="Segoe UI Semilight"/>
                <w:bCs/>
                <w:iCs/>
                <w:color w:val="000000" w:themeColor="text1"/>
              </w:rPr>
              <w:t>Подрядчик обязан оформить у Заказчика акты на огневые работы, при работе без актов - работы будут остановлены.</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Режим работы с 8-00 до 17-00 рабочие дни.</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hideMark/>
          </w:tcPr>
          <w:p w:rsidR="007D7ED4" w:rsidRPr="001D2E97" w:rsidRDefault="007D7ED4" w:rsidP="00EA23FE">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безопасности работ:</w:t>
            </w:r>
          </w:p>
        </w:tc>
        <w:tc>
          <w:tcPr>
            <w:tcW w:w="7088" w:type="dxa"/>
          </w:tcPr>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Требования по соблюдению безопасности при выполнении работ и нахождении на объекте: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Исполнителя работ. Организация и выполнение работ должны осуществляться при соблюдении законодательства Российской Федерации об охране труда.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работ должна обеспечивать безопасность труда работающих на всех этапах производства работ.  </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7D7ED4" w:rsidRPr="001D2E97" w:rsidRDefault="007D7ED4" w:rsidP="00EA23FE">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Порядок сдачи и приемки результатов выполненных работ: </w:t>
            </w:r>
          </w:p>
        </w:tc>
        <w:tc>
          <w:tcPr>
            <w:tcW w:w="7088" w:type="dxa"/>
          </w:tcPr>
          <w:p w:rsidR="007D7ED4" w:rsidRPr="00DF595A"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 xml:space="preserve">Приемка выполненных работ осуществляется </w:t>
            </w:r>
            <w:proofErr w:type="gramStart"/>
            <w:r w:rsidRPr="00DF595A">
              <w:rPr>
                <w:rFonts w:ascii="Segoe UI Semilight" w:hAnsi="Segoe UI Semilight" w:cs="Segoe UI Semilight"/>
                <w:bCs/>
                <w:iCs/>
                <w:color w:val="000000" w:themeColor="text1"/>
              </w:rPr>
              <w:t>Заказчиком</w:t>
            </w:r>
            <w:proofErr w:type="gramEnd"/>
            <w:r w:rsidRPr="00DF595A">
              <w:rPr>
                <w:rFonts w:ascii="Segoe UI Semilight" w:hAnsi="Segoe UI Semilight" w:cs="Segoe UI Semilight"/>
                <w:bCs/>
                <w:iCs/>
                <w:color w:val="000000" w:themeColor="text1"/>
              </w:rPr>
              <w:t xml:space="preserve"> о чем подписывается акт выполненных работ. Работы считаются принятыми в момент подписания Заказчиком акта выполненных работ.</w:t>
            </w:r>
          </w:p>
          <w:p w:rsidR="007D7ED4" w:rsidRPr="00DF595A"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Работы выполняются поэтапно, этапом работ признается объем работ, зафиксированный в акте выполненных работ, который составляется по итогам каждого календарного месяца.</w:t>
            </w:r>
          </w:p>
          <w:p w:rsidR="007D7ED4" w:rsidRPr="00DF595A"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При</w:t>
            </w:r>
            <w:r>
              <w:rPr>
                <w:rFonts w:ascii="Segoe UI Semilight" w:hAnsi="Segoe UI Semilight" w:cs="Segoe UI Semilight"/>
                <w:bCs/>
                <w:iCs/>
                <w:color w:val="000000" w:themeColor="text1"/>
              </w:rPr>
              <w:t xml:space="preserve">емка и согласование выполненных </w:t>
            </w:r>
            <w:r w:rsidRPr="00DF595A">
              <w:rPr>
                <w:rFonts w:ascii="Segoe UI Semilight" w:hAnsi="Segoe UI Semilight" w:cs="Segoe UI Semilight"/>
                <w:bCs/>
                <w:iCs/>
                <w:color w:val="000000" w:themeColor="text1"/>
              </w:rPr>
              <w:t xml:space="preserve">работ осуществляется до 15 </w:t>
            </w:r>
          </w:p>
          <w:p w:rsidR="007D7ED4" w:rsidRPr="00DF595A"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 xml:space="preserve">Пятнадцатого) числа календарного месяца, следующего за отчетным, при условии получения им первичной документации (Акта, универсального передаточного документа) не позднее </w:t>
            </w:r>
            <w:r>
              <w:rPr>
                <w:rFonts w:ascii="Segoe UI Semilight" w:hAnsi="Segoe UI Semilight" w:cs="Segoe UI Semilight"/>
                <w:bCs/>
                <w:iCs/>
                <w:color w:val="000000" w:themeColor="text1"/>
              </w:rPr>
              <w:t>2 (Второго) числа месяца, следую</w:t>
            </w:r>
            <w:r w:rsidRPr="00DF595A">
              <w:rPr>
                <w:rFonts w:ascii="Segoe UI Semilight" w:hAnsi="Segoe UI Semilight" w:cs="Segoe UI Semilight"/>
                <w:bCs/>
                <w:iCs/>
                <w:color w:val="000000" w:themeColor="text1"/>
              </w:rPr>
              <w:t>щего за отчетным. В случае получения Заказчиком первичной документации позднее срока, установленного настоящим пунктом, Заказчик вправе осуществить приемку ра</w:t>
            </w:r>
            <w:r>
              <w:rPr>
                <w:rFonts w:ascii="Segoe UI Semilight" w:hAnsi="Segoe UI Semilight" w:cs="Segoe UI Semilight"/>
                <w:bCs/>
                <w:iCs/>
                <w:color w:val="000000" w:themeColor="text1"/>
              </w:rPr>
              <w:t xml:space="preserve">бот до 15 (Пятнадцатого) числа </w:t>
            </w:r>
            <w:r w:rsidRPr="00DF595A">
              <w:rPr>
                <w:rFonts w:ascii="Segoe UI Semilight" w:hAnsi="Segoe UI Semilight" w:cs="Segoe UI Semilight"/>
                <w:bCs/>
                <w:iCs/>
                <w:color w:val="000000" w:themeColor="text1"/>
              </w:rPr>
              <w:t>календарного месяца, следующего за месяцем получения первичной документации.</w:t>
            </w:r>
          </w:p>
          <w:p w:rsidR="007D7ED4" w:rsidRPr="00DF595A"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В случае обнаружения в процессе проверки Заказчиком несоответствия результата работ установленным требованиям, Сторонами составляется в двух экземплярах Акт об обнаружении недостатков выполненных работ (Приложение 2) с указанием сроков устранения недостатков. Извещение об обнаружении скрытых недостатков (По форме Приложения 3) должно быть направлено Подрядчику не позднее 5 (Пяти) рабочих дней с момента их обнаружения Заказчиком.</w:t>
            </w:r>
          </w:p>
          <w:p w:rsidR="007D7ED4" w:rsidRPr="00DF595A"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 xml:space="preserve">Подрядчик обязуется выполнить за свой счет работы по устранению некачественно выполненных работ, в </w:t>
            </w:r>
            <w:proofErr w:type="spellStart"/>
            <w:r w:rsidRPr="00DF595A">
              <w:rPr>
                <w:rFonts w:ascii="Segoe UI Semilight" w:hAnsi="Segoe UI Semilight" w:cs="Segoe UI Semilight"/>
                <w:bCs/>
                <w:iCs/>
                <w:color w:val="000000" w:themeColor="text1"/>
              </w:rPr>
              <w:t>т.ч</w:t>
            </w:r>
            <w:proofErr w:type="spellEnd"/>
            <w:r w:rsidRPr="00DF595A">
              <w:rPr>
                <w:rFonts w:ascii="Segoe UI Semilight" w:hAnsi="Segoe UI Semilight" w:cs="Segoe UI Semilight"/>
                <w:bCs/>
                <w:iCs/>
                <w:color w:val="000000" w:themeColor="text1"/>
              </w:rPr>
              <w:t>. в течение гарантийного срока, который составляет 36 (Тридцать шесть) месяцев с момента сдачи работ.</w:t>
            </w:r>
          </w:p>
          <w:p w:rsidR="007D7ED4"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В случае несогласия с качеством и/или объемом выполненных</w:t>
            </w:r>
            <w:r>
              <w:rPr>
                <w:rFonts w:ascii="Segoe UI Semilight" w:hAnsi="Segoe UI Semilight" w:cs="Segoe UI Semilight"/>
                <w:bCs/>
                <w:iCs/>
                <w:color w:val="000000" w:themeColor="text1"/>
              </w:rPr>
              <w:t xml:space="preserve"> </w:t>
            </w:r>
            <w:r w:rsidRPr="00DF595A">
              <w:rPr>
                <w:rFonts w:ascii="Segoe UI Semilight" w:hAnsi="Segoe UI Semilight" w:cs="Segoe UI Semilight"/>
                <w:bCs/>
                <w:iCs/>
                <w:color w:val="000000" w:themeColor="text1"/>
              </w:rPr>
              <w:t>работ Заказчик направляет Исполнителю письмо с отказом от подписания Акта с указанием причин отказа (далее – письмо). В этом случае в течение 3 (Трех) рабочих дней с даты отказа Заказчика от подписания Акта Стороны согласуют перечень недостатков, необходимых доработок и сроков их устранения. В течение 3 (Трех) рабочих дней после устранения Исполнителем недостатков Стороны подписывают Акт о приемке выполненных работ.</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при приёмке результатов выполненных работ обязан представить Заказчику следующие документы:</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Сертификаты (разрешения, аккредитации, аттестации и т.п.) соответствия на материалы;</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Акты на скрытые работы (при необходимости);</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lastRenderedPageBreak/>
              <w:t>- Журнал ведения работ (при необходимости);</w:t>
            </w:r>
          </w:p>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p>
        </w:tc>
      </w:tr>
      <w:tr w:rsidR="007D7ED4" w:rsidRPr="001D2E97" w:rsidTr="00EA23FE">
        <w:tc>
          <w:tcPr>
            <w:tcW w:w="425" w:type="dxa"/>
          </w:tcPr>
          <w:p w:rsidR="007D7ED4" w:rsidRPr="001D2E97" w:rsidRDefault="007D7ED4" w:rsidP="007D7ED4">
            <w:pPr>
              <w:pStyle w:val="a4"/>
              <w:numPr>
                <w:ilvl w:val="0"/>
                <w:numId w:val="15"/>
              </w:numPr>
              <w:autoSpaceDE w:val="0"/>
              <w:autoSpaceDN w:val="0"/>
              <w:adjustRightInd w:val="0"/>
              <w:ind w:left="0" w:right="460" w:firstLine="0"/>
              <w:contextualSpacing/>
              <w:jc w:val="right"/>
              <w:rPr>
                <w:rFonts w:ascii="Segoe UI Semilight" w:hAnsi="Segoe UI Semilight" w:cs="Segoe UI Semilight"/>
                <w:bCs/>
                <w:iCs/>
                <w:color w:val="000000" w:themeColor="text1"/>
              </w:rPr>
            </w:pPr>
          </w:p>
        </w:tc>
        <w:tc>
          <w:tcPr>
            <w:tcW w:w="2728" w:type="dxa"/>
          </w:tcPr>
          <w:p w:rsidR="007D7ED4" w:rsidRPr="001D2E97" w:rsidRDefault="007D7ED4" w:rsidP="00EA23FE">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Наименование и объемы выполняемых работ: </w:t>
            </w:r>
          </w:p>
        </w:tc>
        <w:tc>
          <w:tcPr>
            <w:tcW w:w="7088" w:type="dxa"/>
          </w:tcPr>
          <w:p w:rsidR="007D7ED4" w:rsidRPr="001D2E97" w:rsidRDefault="007D7ED4" w:rsidP="00EA23FE">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Согласно дефектной ведомости</w:t>
            </w:r>
          </w:p>
        </w:tc>
      </w:tr>
    </w:tbl>
    <w:p w:rsidR="007D7ED4" w:rsidRDefault="007D7ED4" w:rsidP="007D7ED4">
      <w:pPr>
        <w:rPr>
          <w:rFonts w:ascii="Segoe UI Semilight" w:hAnsi="Segoe UI Semilight" w:cs="Segoe UI Semilight"/>
          <w:color w:val="000000" w:themeColor="text1"/>
          <w:lang w:val="en-US"/>
        </w:rPr>
      </w:pPr>
    </w:p>
    <w:p w:rsidR="007D7ED4" w:rsidRDefault="007D7ED4" w:rsidP="007D7ED4">
      <w:pPr>
        <w:rPr>
          <w:rFonts w:ascii="Segoe UI Semilight" w:hAnsi="Segoe UI Semilight" w:cs="Segoe UI Semilight"/>
          <w:color w:val="000000" w:themeColor="text1"/>
          <w:lang w:val="en-US"/>
        </w:rPr>
      </w:pPr>
      <w:r>
        <w:rPr>
          <w:rFonts w:ascii="Segoe UI Semilight" w:hAnsi="Segoe UI Semilight" w:cs="Segoe UI Semilight"/>
          <w:color w:val="000000" w:themeColor="text1"/>
          <w:lang w:val="en-US"/>
        </w:rPr>
        <w:br w:type="page"/>
      </w:r>
    </w:p>
    <w:p w:rsidR="007D7ED4" w:rsidRPr="005E2788" w:rsidRDefault="007D7ED4" w:rsidP="007D7ED4">
      <w:pPr>
        <w:rPr>
          <w:rFonts w:eastAsiaTheme="minorHAnsi" w:cstheme="minorBidi"/>
          <w:color w:val="000000" w:themeColor="text1"/>
        </w:rPr>
      </w:pPr>
    </w:p>
    <w:tbl>
      <w:tblPr>
        <w:tblStyle w:val="a6"/>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847"/>
      </w:tblGrid>
      <w:tr w:rsidR="007D7ED4" w:rsidRPr="00C87265" w:rsidTr="00EA23FE">
        <w:tc>
          <w:tcPr>
            <w:tcW w:w="4785" w:type="dxa"/>
          </w:tcPr>
          <w:p w:rsidR="007D7ED4" w:rsidRPr="00C87265" w:rsidRDefault="007D7ED4" w:rsidP="007D7ED4">
            <w:pPr>
              <w:rPr>
                <w:rFonts w:ascii="Segoe UI Semilight" w:hAnsi="Segoe UI Semilight" w:cs="Segoe UI Semilight"/>
                <w:sz w:val="20"/>
                <w:szCs w:val="20"/>
              </w:rPr>
            </w:pPr>
            <w:bookmarkStart w:id="0" w:name="_GoBack"/>
            <w:bookmarkEnd w:id="0"/>
          </w:p>
        </w:tc>
        <w:tc>
          <w:tcPr>
            <w:tcW w:w="5847" w:type="dxa"/>
          </w:tcPr>
          <w:p w:rsidR="007D7ED4" w:rsidRPr="00C87265" w:rsidRDefault="007D7ED4" w:rsidP="00EA23FE">
            <w:pPr>
              <w:jc w:val="right"/>
              <w:rPr>
                <w:rFonts w:ascii="Segoe UI Semilight" w:hAnsi="Segoe UI Semilight" w:cs="Segoe UI Semilight"/>
                <w:sz w:val="20"/>
                <w:szCs w:val="20"/>
              </w:rPr>
            </w:pPr>
          </w:p>
        </w:tc>
      </w:tr>
      <w:tr w:rsidR="007D7ED4" w:rsidRPr="00D33B6D" w:rsidTr="00EA23FE">
        <w:tc>
          <w:tcPr>
            <w:tcW w:w="10632" w:type="dxa"/>
            <w:gridSpan w:val="2"/>
          </w:tcPr>
          <w:p w:rsidR="007D7ED4" w:rsidRPr="00D33B6D" w:rsidRDefault="007D7ED4" w:rsidP="00EA23FE">
            <w:pPr>
              <w:jc w:val="center"/>
              <w:rPr>
                <w:b/>
              </w:rPr>
            </w:pPr>
            <w:r w:rsidRPr="00D33B6D">
              <w:rPr>
                <w:b/>
              </w:rPr>
              <w:t>Дефектная ведомость</w:t>
            </w:r>
          </w:p>
        </w:tc>
      </w:tr>
      <w:tr w:rsidR="007D7ED4" w:rsidRPr="00D33B6D" w:rsidTr="00EA23FE">
        <w:tc>
          <w:tcPr>
            <w:tcW w:w="10632" w:type="dxa"/>
            <w:gridSpan w:val="2"/>
          </w:tcPr>
          <w:p w:rsidR="007D7ED4" w:rsidRPr="00D33B6D" w:rsidRDefault="007D7ED4" w:rsidP="00EA23FE">
            <w:pPr>
              <w:jc w:val="center"/>
              <w:rPr>
                <w:b/>
              </w:rPr>
            </w:pPr>
          </w:p>
        </w:tc>
      </w:tr>
      <w:tr w:rsidR="007D7ED4" w:rsidRPr="00D33B6D" w:rsidTr="00EA23FE">
        <w:tc>
          <w:tcPr>
            <w:tcW w:w="10632" w:type="dxa"/>
            <w:gridSpan w:val="2"/>
          </w:tcPr>
          <w:p w:rsidR="007D7ED4" w:rsidRPr="00D33B6D" w:rsidRDefault="007D7ED4" w:rsidP="00EA23FE">
            <w:pPr>
              <w:jc w:val="center"/>
            </w:pPr>
            <w:r w:rsidRPr="00D33B6D">
              <w:t xml:space="preserve">Объект: административное здание и гараж в </w:t>
            </w:r>
            <w:proofErr w:type="spellStart"/>
            <w:r w:rsidRPr="00D33B6D">
              <w:t>р.п</w:t>
            </w:r>
            <w:proofErr w:type="spellEnd"/>
            <w:r w:rsidRPr="00D33B6D">
              <w:t>. Колывань, ул. Максима Горького, 56а</w:t>
            </w:r>
          </w:p>
        </w:tc>
      </w:tr>
      <w:tr w:rsidR="007D7ED4" w:rsidRPr="00D33B6D" w:rsidTr="00EA23FE">
        <w:tc>
          <w:tcPr>
            <w:tcW w:w="10632" w:type="dxa"/>
            <w:gridSpan w:val="2"/>
          </w:tcPr>
          <w:p w:rsidR="007D7ED4" w:rsidRPr="00D33B6D" w:rsidRDefault="007D7ED4" w:rsidP="00EA23FE">
            <w:pPr>
              <w:jc w:val="right"/>
            </w:pPr>
          </w:p>
        </w:tc>
      </w:tr>
      <w:tr w:rsidR="007D7ED4" w:rsidRPr="00D33B6D" w:rsidTr="00EA23FE">
        <w:tc>
          <w:tcPr>
            <w:tcW w:w="10632" w:type="dxa"/>
            <w:gridSpan w:val="2"/>
          </w:tcPr>
          <w:p w:rsidR="007D7ED4" w:rsidRPr="00D33B6D" w:rsidRDefault="007D7ED4" w:rsidP="00EA23FE">
            <w:pPr>
              <w:jc w:val="center"/>
              <w:rPr>
                <w:i/>
              </w:rPr>
            </w:pPr>
          </w:p>
        </w:tc>
      </w:tr>
    </w:tbl>
    <w:tbl>
      <w:tblPr>
        <w:tblStyle w:val="-11"/>
        <w:tblW w:w="10139" w:type="dxa"/>
        <w:tblInd w:w="274" w:type="dxa"/>
        <w:tblLook w:val="04A0" w:firstRow="1" w:lastRow="0" w:firstColumn="1" w:lastColumn="0" w:noHBand="0" w:noVBand="1"/>
      </w:tblPr>
      <w:tblGrid>
        <w:gridCol w:w="626"/>
        <w:gridCol w:w="4619"/>
        <w:gridCol w:w="913"/>
        <w:gridCol w:w="920"/>
        <w:gridCol w:w="3061"/>
      </w:tblGrid>
      <w:tr w:rsidR="007D7ED4" w:rsidRPr="00D33B6D" w:rsidTr="00EA2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hideMark/>
          </w:tcPr>
          <w:p w:rsidR="007D7ED4" w:rsidRPr="00D33B6D" w:rsidRDefault="007D7ED4" w:rsidP="00EA23FE">
            <w:pPr>
              <w:ind w:left="-108" w:right="-108"/>
              <w:jc w:val="center"/>
            </w:pPr>
            <w:r w:rsidRPr="00D33B6D">
              <w:t>№</w:t>
            </w:r>
            <w:proofErr w:type="spellStart"/>
            <w:r w:rsidRPr="00D33B6D">
              <w:t>пп</w:t>
            </w:r>
            <w:proofErr w:type="spellEnd"/>
          </w:p>
        </w:tc>
        <w:tc>
          <w:tcPr>
            <w:tcW w:w="4619" w:type="dxa"/>
            <w:hideMark/>
          </w:tcPr>
          <w:p w:rsidR="007D7ED4" w:rsidRPr="00D33B6D" w:rsidRDefault="007D7ED4" w:rsidP="00EA23FE">
            <w:pPr>
              <w:jc w:val="center"/>
              <w:cnfStyle w:val="100000000000" w:firstRow="1" w:lastRow="0" w:firstColumn="0" w:lastColumn="0" w:oddVBand="0" w:evenVBand="0" w:oddHBand="0" w:evenHBand="0" w:firstRowFirstColumn="0" w:firstRowLastColumn="0" w:lastRowFirstColumn="0" w:lastRowLastColumn="0"/>
            </w:pPr>
            <w:r w:rsidRPr="00D33B6D">
              <w:t>Наименование работ</w:t>
            </w:r>
          </w:p>
        </w:tc>
        <w:tc>
          <w:tcPr>
            <w:tcW w:w="913" w:type="dxa"/>
            <w:hideMark/>
          </w:tcPr>
          <w:p w:rsidR="007D7ED4" w:rsidRPr="00D33B6D" w:rsidRDefault="007D7ED4" w:rsidP="00EA23FE">
            <w:pPr>
              <w:jc w:val="center"/>
              <w:cnfStyle w:val="100000000000" w:firstRow="1" w:lastRow="0" w:firstColumn="0" w:lastColumn="0" w:oddVBand="0" w:evenVBand="0" w:oddHBand="0" w:evenHBand="0" w:firstRowFirstColumn="0" w:firstRowLastColumn="0" w:lastRowFirstColumn="0" w:lastRowLastColumn="0"/>
            </w:pPr>
            <w:r w:rsidRPr="00D33B6D">
              <w:t>Ед. изм.</w:t>
            </w:r>
          </w:p>
        </w:tc>
        <w:tc>
          <w:tcPr>
            <w:tcW w:w="920" w:type="dxa"/>
            <w:hideMark/>
          </w:tcPr>
          <w:p w:rsidR="007D7ED4" w:rsidRPr="00D33B6D" w:rsidRDefault="007D7ED4" w:rsidP="00EA23FE">
            <w:pPr>
              <w:jc w:val="center"/>
              <w:cnfStyle w:val="100000000000" w:firstRow="1" w:lastRow="0" w:firstColumn="0" w:lastColumn="0" w:oddVBand="0" w:evenVBand="0" w:oddHBand="0" w:evenHBand="0" w:firstRowFirstColumn="0" w:firstRowLastColumn="0" w:lastRowFirstColumn="0" w:lastRowLastColumn="0"/>
            </w:pPr>
            <w:r w:rsidRPr="00D33B6D">
              <w:t>Кол-во</w:t>
            </w:r>
          </w:p>
        </w:tc>
        <w:tc>
          <w:tcPr>
            <w:tcW w:w="3061" w:type="dxa"/>
            <w:hideMark/>
          </w:tcPr>
          <w:p w:rsidR="007D7ED4" w:rsidRPr="00D33B6D" w:rsidRDefault="007D7ED4" w:rsidP="00EA23FE">
            <w:pPr>
              <w:jc w:val="center"/>
              <w:cnfStyle w:val="100000000000" w:firstRow="1" w:lastRow="0" w:firstColumn="0" w:lastColumn="0" w:oddVBand="0" w:evenVBand="0" w:oddHBand="0" w:evenHBand="0" w:firstRowFirstColumn="0" w:firstRowLastColumn="0" w:lastRowFirstColumn="0" w:lastRowLastColumn="0"/>
            </w:pPr>
            <w:r w:rsidRPr="00D33B6D">
              <w:t>Примечание</w:t>
            </w:r>
          </w:p>
        </w:tc>
      </w:tr>
      <w:tr w:rsidR="007D7ED4" w:rsidRPr="00D33B6D" w:rsidTr="00EA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hideMark/>
          </w:tcPr>
          <w:p w:rsidR="007D7ED4" w:rsidRPr="00D33B6D" w:rsidRDefault="007D7ED4" w:rsidP="00EA23FE">
            <w:pPr>
              <w:rPr>
                <w:i/>
              </w:rPr>
            </w:pPr>
            <w:r w:rsidRPr="00D33B6D">
              <w:rPr>
                <w:i/>
              </w:rPr>
              <w:t>Административное здание</w:t>
            </w:r>
          </w:p>
        </w:tc>
        <w:tc>
          <w:tcPr>
            <w:tcW w:w="3061"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rPr>
                <w:b/>
                <w:i/>
              </w:rPr>
            </w:pPr>
          </w:p>
        </w:tc>
      </w:tr>
      <w:tr w:rsidR="007D7ED4" w:rsidRPr="00D33B6D" w:rsidTr="00EA2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9" w:type="dxa"/>
            <w:gridSpan w:val="5"/>
            <w:shd w:val="clear" w:color="auto" w:fill="auto"/>
          </w:tcPr>
          <w:p w:rsidR="007D7ED4" w:rsidRPr="00D33B6D" w:rsidRDefault="007D7ED4" w:rsidP="00EA23FE">
            <w:pPr>
              <w:rPr>
                <w:i/>
              </w:rPr>
            </w:pPr>
            <w:r w:rsidRPr="00D33B6D">
              <w:t xml:space="preserve">Восстановление </w:t>
            </w:r>
            <w:proofErr w:type="spellStart"/>
            <w:r w:rsidRPr="00D33B6D">
              <w:t>отмостки</w:t>
            </w:r>
            <w:proofErr w:type="spellEnd"/>
          </w:p>
        </w:tc>
      </w:tr>
      <w:tr w:rsidR="007D7ED4" w:rsidRPr="00D33B6D" w:rsidTr="00EA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shd w:val="clear" w:color="auto" w:fill="auto"/>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proofErr w:type="spellStart"/>
            <w:r w:rsidRPr="00D33B6D">
              <w:rPr>
                <w:lang w:val="en-US"/>
              </w:rPr>
              <w:t>Выемка</w:t>
            </w:r>
            <w:proofErr w:type="spellEnd"/>
            <w:r w:rsidRPr="00D33B6D">
              <w:t xml:space="preserve"> грунта </w:t>
            </w:r>
          </w:p>
        </w:tc>
        <w:tc>
          <w:tcPr>
            <w:tcW w:w="913"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r w:rsidRPr="00D33B6D">
              <w:t>м3</w:t>
            </w:r>
          </w:p>
        </w:tc>
        <w:tc>
          <w:tcPr>
            <w:tcW w:w="920"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r w:rsidRPr="00D33B6D">
              <w:t>4,5</w:t>
            </w:r>
          </w:p>
        </w:tc>
        <w:tc>
          <w:tcPr>
            <w:tcW w:w="3061"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p>
        </w:tc>
      </w:tr>
      <w:tr w:rsidR="007D7ED4" w:rsidRPr="00D33B6D" w:rsidTr="00EA2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shd w:val="clear" w:color="auto" w:fill="auto"/>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r w:rsidRPr="00D33B6D">
              <w:t>Подготовка основания</w:t>
            </w:r>
          </w:p>
        </w:tc>
        <w:tc>
          <w:tcPr>
            <w:tcW w:w="913"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r w:rsidRPr="00D33B6D">
              <w:t>м2</w:t>
            </w:r>
          </w:p>
        </w:tc>
        <w:tc>
          <w:tcPr>
            <w:tcW w:w="920"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r w:rsidRPr="00D33B6D">
              <w:t>7,5</w:t>
            </w:r>
          </w:p>
        </w:tc>
        <w:tc>
          <w:tcPr>
            <w:tcW w:w="3061"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r w:rsidRPr="00D33B6D">
              <w:t>Отсыпка песчаной подушки</w:t>
            </w:r>
          </w:p>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r w:rsidRPr="00D33B6D">
              <w:t>Отсыпка щебеночной подушки</w:t>
            </w:r>
          </w:p>
        </w:tc>
      </w:tr>
      <w:tr w:rsidR="007D7ED4" w:rsidRPr="00D33B6D" w:rsidTr="00EA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shd w:val="clear" w:color="auto" w:fill="auto"/>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r w:rsidRPr="00D33B6D">
              <w:t xml:space="preserve">Устройство бетонной </w:t>
            </w:r>
            <w:proofErr w:type="spellStart"/>
            <w:r w:rsidRPr="00D33B6D">
              <w:t>отмостки</w:t>
            </w:r>
            <w:proofErr w:type="spellEnd"/>
          </w:p>
        </w:tc>
        <w:tc>
          <w:tcPr>
            <w:tcW w:w="913"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r w:rsidRPr="00D33B6D">
              <w:t>м2</w:t>
            </w:r>
          </w:p>
        </w:tc>
        <w:tc>
          <w:tcPr>
            <w:tcW w:w="920"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r w:rsidRPr="00D33B6D">
              <w:t>7,5</w:t>
            </w:r>
          </w:p>
        </w:tc>
        <w:tc>
          <w:tcPr>
            <w:tcW w:w="3061"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r w:rsidRPr="00D33B6D">
              <w:t>Толщина 120мм</w:t>
            </w:r>
          </w:p>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r w:rsidRPr="00D33B6D">
              <w:t>Применить садовый бордюр 7,5м.п.</w:t>
            </w:r>
          </w:p>
        </w:tc>
      </w:tr>
      <w:tr w:rsidR="007D7ED4" w:rsidRPr="00D33B6D" w:rsidTr="00EA2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9" w:type="dxa"/>
            <w:gridSpan w:val="5"/>
            <w:tcBorders>
              <w:left w:val="nil"/>
              <w:right w:val="nil"/>
            </w:tcBorders>
            <w:shd w:val="clear" w:color="auto" w:fill="auto"/>
          </w:tcPr>
          <w:p w:rsidR="007D7ED4" w:rsidRPr="00D33B6D" w:rsidRDefault="007D7ED4" w:rsidP="00EA23FE"/>
        </w:tc>
      </w:tr>
      <w:tr w:rsidR="007D7ED4" w:rsidRPr="00D33B6D" w:rsidTr="00EA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tcPr>
          <w:p w:rsidR="007D7ED4" w:rsidRPr="00D33B6D" w:rsidRDefault="007D7ED4" w:rsidP="00EA23FE">
            <w:pPr>
              <w:rPr>
                <w:i/>
              </w:rPr>
            </w:pPr>
            <w:r w:rsidRPr="00D33B6D">
              <w:rPr>
                <w:i/>
              </w:rPr>
              <w:t>Гараж (бокс для автомобилей и слесарная мастерская)</w:t>
            </w:r>
          </w:p>
        </w:tc>
        <w:tc>
          <w:tcPr>
            <w:tcW w:w="3061"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p>
        </w:tc>
      </w:tr>
      <w:tr w:rsidR="007D7ED4" w:rsidRPr="00D33B6D" w:rsidTr="00EA2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r w:rsidRPr="00D33B6D">
              <w:t xml:space="preserve">Демонтаж/монтаж датчиков ОПС </w:t>
            </w:r>
          </w:p>
        </w:tc>
        <w:tc>
          <w:tcPr>
            <w:tcW w:w="913"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proofErr w:type="spellStart"/>
            <w:r w:rsidRPr="00D33B6D">
              <w:t>шт</w:t>
            </w:r>
            <w:proofErr w:type="spellEnd"/>
          </w:p>
        </w:tc>
        <w:tc>
          <w:tcPr>
            <w:tcW w:w="920"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r w:rsidRPr="00D33B6D">
              <w:t>5</w:t>
            </w:r>
          </w:p>
        </w:tc>
        <w:tc>
          <w:tcPr>
            <w:tcW w:w="3061"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p>
        </w:tc>
      </w:tr>
      <w:tr w:rsidR="007D7ED4" w:rsidRPr="00D33B6D" w:rsidTr="00EA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tcPr>
          <w:p w:rsidR="007D7ED4" w:rsidRPr="00D33B6D" w:rsidRDefault="007D7ED4" w:rsidP="00EA23FE">
            <w:r w:rsidRPr="00D33B6D">
              <w:t>Потолок/стены</w:t>
            </w:r>
          </w:p>
        </w:tc>
        <w:tc>
          <w:tcPr>
            <w:tcW w:w="3061"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p>
        </w:tc>
      </w:tr>
      <w:tr w:rsidR="007D7ED4" w:rsidRPr="00D33B6D" w:rsidTr="00EA2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r w:rsidRPr="00D33B6D">
              <w:t>Выполнить работы по подготовке к покраске</w:t>
            </w:r>
          </w:p>
        </w:tc>
        <w:tc>
          <w:tcPr>
            <w:tcW w:w="913"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r w:rsidRPr="00D33B6D">
              <w:t>м2</w:t>
            </w:r>
          </w:p>
        </w:tc>
        <w:tc>
          <w:tcPr>
            <w:tcW w:w="920"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r w:rsidRPr="00D33B6D">
              <w:t>186,66</w:t>
            </w:r>
          </w:p>
        </w:tc>
        <w:tc>
          <w:tcPr>
            <w:tcW w:w="3061"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p>
        </w:tc>
      </w:tr>
      <w:tr w:rsidR="007D7ED4" w:rsidRPr="00D33B6D" w:rsidTr="00EA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r w:rsidRPr="00D33B6D">
              <w:t>Окраска стен масляными красками на два раза</w:t>
            </w:r>
          </w:p>
        </w:tc>
        <w:tc>
          <w:tcPr>
            <w:tcW w:w="913"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r w:rsidRPr="00D33B6D">
              <w:t>м2</w:t>
            </w:r>
          </w:p>
        </w:tc>
        <w:tc>
          <w:tcPr>
            <w:tcW w:w="920"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r w:rsidRPr="00D33B6D">
              <w:t>60,01</w:t>
            </w:r>
          </w:p>
        </w:tc>
        <w:tc>
          <w:tcPr>
            <w:tcW w:w="3061"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r w:rsidRPr="00D33B6D">
              <w:t>На высоту 1550мм</w:t>
            </w:r>
          </w:p>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r w:rsidRPr="00D33B6D">
              <w:t>цвет согласовать с начальником участка</w:t>
            </w:r>
          </w:p>
        </w:tc>
      </w:tr>
      <w:tr w:rsidR="007D7ED4" w:rsidRPr="00D33B6D" w:rsidTr="00EA2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r w:rsidRPr="00D33B6D">
              <w:t>Окраска стен и потолка на два раза</w:t>
            </w:r>
          </w:p>
        </w:tc>
        <w:tc>
          <w:tcPr>
            <w:tcW w:w="913"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r w:rsidRPr="00D33B6D">
              <w:t>м2</w:t>
            </w:r>
          </w:p>
        </w:tc>
        <w:tc>
          <w:tcPr>
            <w:tcW w:w="920"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r w:rsidRPr="00D33B6D">
              <w:t>126,65</w:t>
            </w:r>
          </w:p>
        </w:tc>
        <w:tc>
          <w:tcPr>
            <w:tcW w:w="3061"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r w:rsidRPr="00D33B6D">
              <w:t>Применить акриловую или водоэмульсионную краску</w:t>
            </w:r>
          </w:p>
        </w:tc>
      </w:tr>
      <w:tr w:rsidR="007D7ED4" w:rsidRPr="00D33B6D" w:rsidTr="00EA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tcPr>
          <w:p w:rsidR="007D7ED4" w:rsidRPr="00D33B6D" w:rsidRDefault="007D7ED4" w:rsidP="00EA23FE">
            <w:r w:rsidRPr="00D33B6D">
              <w:t>Окна, двери</w:t>
            </w:r>
          </w:p>
        </w:tc>
        <w:tc>
          <w:tcPr>
            <w:tcW w:w="3061"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p>
        </w:tc>
      </w:tr>
      <w:tr w:rsidR="007D7ED4" w:rsidRPr="00D33B6D" w:rsidTr="00EA2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r w:rsidRPr="00D33B6D">
              <w:t>Замена откосов ПВХ</w:t>
            </w:r>
          </w:p>
        </w:tc>
        <w:tc>
          <w:tcPr>
            <w:tcW w:w="913"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r w:rsidRPr="00D33B6D">
              <w:t>м2</w:t>
            </w:r>
          </w:p>
        </w:tc>
        <w:tc>
          <w:tcPr>
            <w:tcW w:w="920"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r w:rsidRPr="00D33B6D">
              <w:t>3,3</w:t>
            </w:r>
          </w:p>
        </w:tc>
        <w:tc>
          <w:tcPr>
            <w:tcW w:w="3061"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r w:rsidRPr="00D33B6D">
              <w:t>применить сэндвич ПВХ</w:t>
            </w:r>
          </w:p>
        </w:tc>
      </w:tr>
      <w:tr w:rsidR="007D7ED4" w:rsidRPr="00D33B6D" w:rsidTr="00EA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r w:rsidRPr="00D33B6D">
              <w:t>Замена подоконника ПВХ</w:t>
            </w:r>
          </w:p>
        </w:tc>
        <w:tc>
          <w:tcPr>
            <w:tcW w:w="913"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r w:rsidRPr="00D33B6D">
              <w:t>м2</w:t>
            </w:r>
          </w:p>
        </w:tc>
        <w:tc>
          <w:tcPr>
            <w:tcW w:w="920"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r w:rsidRPr="00D33B6D">
              <w:t>1,63</w:t>
            </w:r>
          </w:p>
        </w:tc>
        <w:tc>
          <w:tcPr>
            <w:tcW w:w="3061"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p>
        </w:tc>
      </w:tr>
      <w:tr w:rsidR="007D7ED4" w:rsidRPr="00D33B6D" w:rsidTr="00EA2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r w:rsidRPr="00D33B6D">
              <w:t>Вынос/занос мебели</w:t>
            </w:r>
          </w:p>
        </w:tc>
        <w:tc>
          <w:tcPr>
            <w:tcW w:w="913"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proofErr w:type="spellStart"/>
            <w:r w:rsidRPr="00D33B6D">
              <w:t>компл</w:t>
            </w:r>
            <w:proofErr w:type="spellEnd"/>
            <w:r w:rsidRPr="00D33B6D">
              <w:t>.</w:t>
            </w:r>
          </w:p>
        </w:tc>
        <w:tc>
          <w:tcPr>
            <w:tcW w:w="920"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r w:rsidRPr="00D33B6D">
              <w:t>1</w:t>
            </w:r>
          </w:p>
        </w:tc>
        <w:tc>
          <w:tcPr>
            <w:tcW w:w="3061" w:type="dxa"/>
            <w:shd w:val="clear" w:color="auto" w:fill="auto"/>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p>
        </w:tc>
      </w:tr>
      <w:tr w:rsidR="007D7ED4" w:rsidRPr="00D33B6D" w:rsidTr="00EA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r w:rsidRPr="00D33B6D">
              <w:t xml:space="preserve">Покраска двери в мастерскую </w:t>
            </w:r>
          </w:p>
        </w:tc>
        <w:tc>
          <w:tcPr>
            <w:tcW w:w="913"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r w:rsidRPr="00D33B6D">
              <w:t>м2</w:t>
            </w:r>
          </w:p>
        </w:tc>
        <w:tc>
          <w:tcPr>
            <w:tcW w:w="920"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r w:rsidRPr="00D33B6D">
              <w:t>3,78</w:t>
            </w:r>
          </w:p>
        </w:tc>
        <w:tc>
          <w:tcPr>
            <w:tcW w:w="3061" w:type="dxa"/>
            <w:shd w:val="clear" w:color="auto" w:fill="auto"/>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r w:rsidRPr="00D33B6D">
              <w:t>с двух сторон</w:t>
            </w:r>
          </w:p>
        </w:tc>
      </w:tr>
      <w:tr w:rsidR="007D7ED4" w:rsidRPr="00D33B6D" w:rsidTr="00EA2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tcPr>
          <w:p w:rsidR="007D7ED4" w:rsidRPr="00D33B6D" w:rsidRDefault="007D7ED4" w:rsidP="00EA23FE">
            <w:r w:rsidRPr="00D33B6D">
              <w:rPr>
                <w:lang w:val="en-US"/>
              </w:rPr>
              <w:t>Э</w:t>
            </w:r>
            <w:proofErr w:type="spellStart"/>
            <w:r w:rsidRPr="00D33B6D">
              <w:t>лектрика</w:t>
            </w:r>
            <w:proofErr w:type="spellEnd"/>
            <w:r w:rsidRPr="00D33B6D">
              <w:t>, интернет</w:t>
            </w:r>
          </w:p>
        </w:tc>
        <w:tc>
          <w:tcPr>
            <w:tcW w:w="3061" w:type="dxa"/>
            <w:shd w:val="clear" w:color="auto" w:fill="auto"/>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p>
        </w:tc>
      </w:tr>
      <w:tr w:rsidR="007D7ED4" w:rsidRPr="00D33B6D" w:rsidTr="00EA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r w:rsidRPr="00D33B6D">
              <w:t>Замена выключателя 1кл</w:t>
            </w:r>
          </w:p>
        </w:tc>
        <w:tc>
          <w:tcPr>
            <w:tcW w:w="913"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proofErr w:type="spellStart"/>
            <w:r w:rsidRPr="00D33B6D">
              <w:t>шт</w:t>
            </w:r>
            <w:proofErr w:type="spellEnd"/>
          </w:p>
        </w:tc>
        <w:tc>
          <w:tcPr>
            <w:tcW w:w="920"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r w:rsidRPr="00D33B6D">
              <w:t>3</w:t>
            </w:r>
          </w:p>
        </w:tc>
        <w:tc>
          <w:tcPr>
            <w:tcW w:w="3061" w:type="dxa"/>
            <w:shd w:val="clear" w:color="auto" w:fill="auto"/>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p>
        </w:tc>
      </w:tr>
      <w:tr w:rsidR="007D7ED4" w:rsidRPr="00D33B6D" w:rsidTr="00EA2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r w:rsidRPr="00D33B6D">
              <w:t xml:space="preserve">Замена </w:t>
            </w:r>
            <w:proofErr w:type="spellStart"/>
            <w:r w:rsidRPr="00D33B6D">
              <w:t>эл.розетки</w:t>
            </w:r>
            <w:proofErr w:type="spellEnd"/>
            <w:r w:rsidRPr="00D33B6D">
              <w:t xml:space="preserve"> (двойная)</w:t>
            </w:r>
          </w:p>
        </w:tc>
        <w:tc>
          <w:tcPr>
            <w:tcW w:w="913"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proofErr w:type="spellStart"/>
            <w:r w:rsidRPr="00D33B6D">
              <w:rPr>
                <w:lang w:val="en-US"/>
              </w:rPr>
              <w:t>шт</w:t>
            </w:r>
            <w:proofErr w:type="spellEnd"/>
          </w:p>
        </w:tc>
        <w:tc>
          <w:tcPr>
            <w:tcW w:w="920"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r w:rsidRPr="00D33B6D">
              <w:t>7</w:t>
            </w:r>
          </w:p>
        </w:tc>
        <w:tc>
          <w:tcPr>
            <w:tcW w:w="3061" w:type="dxa"/>
            <w:shd w:val="clear" w:color="auto" w:fill="auto"/>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p>
        </w:tc>
      </w:tr>
      <w:tr w:rsidR="007D7ED4" w:rsidRPr="00D33B6D" w:rsidTr="00EA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r w:rsidRPr="00D33B6D">
              <w:t xml:space="preserve">Замена </w:t>
            </w:r>
            <w:proofErr w:type="spellStart"/>
            <w:r w:rsidRPr="00D33B6D">
              <w:t>эл.розетки</w:t>
            </w:r>
            <w:proofErr w:type="spellEnd"/>
            <w:r w:rsidRPr="00D33B6D">
              <w:t xml:space="preserve"> (одинарная)</w:t>
            </w:r>
          </w:p>
        </w:tc>
        <w:tc>
          <w:tcPr>
            <w:tcW w:w="913"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proofErr w:type="spellStart"/>
            <w:r w:rsidRPr="00D33B6D">
              <w:rPr>
                <w:lang w:val="en-US"/>
              </w:rPr>
              <w:t>шт</w:t>
            </w:r>
            <w:proofErr w:type="spellEnd"/>
          </w:p>
        </w:tc>
        <w:tc>
          <w:tcPr>
            <w:tcW w:w="920"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r w:rsidRPr="00D33B6D">
              <w:t>2</w:t>
            </w:r>
          </w:p>
        </w:tc>
        <w:tc>
          <w:tcPr>
            <w:tcW w:w="3061" w:type="dxa"/>
            <w:shd w:val="clear" w:color="auto" w:fill="auto"/>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p>
        </w:tc>
      </w:tr>
      <w:tr w:rsidR="007D7ED4" w:rsidRPr="00D33B6D" w:rsidTr="00EA2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tcPr>
          <w:p w:rsidR="007D7ED4" w:rsidRPr="00D33B6D" w:rsidRDefault="007D7ED4" w:rsidP="00EA23FE">
            <w:r w:rsidRPr="00D33B6D">
              <w:t>Водоснабжение, водоотведение</w:t>
            </w:r>
          </w:p>
        </w:tc>
        <w:tc>
          <w:tcPr>
            <w:tcW w:w="3061" w:type="dxa"/>
            <w:shd w:val="clear" w:color="auto" w:fill="auto"/>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p>
        </w:tc>
      </w:tr>
      <w:tr w:rsidR="007D7ED4" w:rsidRPr="00D33B6D" w:rsidTr="00EA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r w:rsidRPr="00D33B6D">
              <w:t>Замена рукомойника металлического</w:t>
            </w:r>
          </w:p>
        </w:tc>
        <w:tc>
          <w:tcPr>
            <w:tcW w:w="913"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proofErr w:type="spellStart"/>
            <w:r w:rsidRPr="00D33B6D">
              <w:t>шт</w:t>
            </w:r>
            <w:proofErr w:type="spellEnd"/>
          </w:p>
        </w:tc>
        <w:tc>
          <w:tcPr>
            <w:tcW w:w="920" w:type="dxa"/>
          </w:tcPr>
          <w:p w:rsidR="007D7ED4" w:rsidRPr="00D33B6D" w:rsidRDefault="007D7ED4" w:rsidP="00EA23FE">
            <w:pPr>
              <w:jc w:val="center"/>
              <w:cnfStyle w:val="000000100000" w:firstRow="0" w:lastRow="0" w:firstColumn="0" w:lastColumn="0" w:oddVBand="0" w:evenVBand="0" w:oddHBand="1" w:evenHBand="0" w:firstRowFirstColumn="0" w:firstRowLastColumn="0" w:lastRowFirstColumn="0" w:lastRowLastColumn="0"/>
            </w:pPr>
            <w:r w:rsidRPr="00D33B6D">
              <w:t>1</w:t>
            </w:r>
          </w:p>
        </w:tc>
        <w:tc>
          <w:tcPr>
            <w:tcW w:w="3061" w:type="dxa"/>
            <w:shd w:val="clear" w:color="auto" w:fill="auto"/>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r w:rsidRPr="00D33B6D">
              <w:t>с учетом сифона</w:t>
            </w:r>
          </w:p>
        </w:tc>
      </w:tr>
      <w:tr w:rsidR="007D7ED4" w:rsidRPr="00D33B6D" w:rsidTr="00EA2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r w:rsidRPr="00D33B6D">
              <w:t>Замена смесителя</w:t>
            </w:r>
          </w:p>
        </w:tc>
        <w:tc>
          <w:tcPr>
            <w:tcW w:w="913"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proofErr w:type="spellStart"/>
            <w:r w:rsidRPr="00D33B6D">
              <w:t>шт</w:t>
            </w:r>
            <w:proofErr w:type="spellEnd"/>
          </w:p>
        </w:tc>
        <w:tc>
          <w:tcPr>
            <w:tcW w:w="920"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r w:rsidRPr="00D33B6D">
              <w:t>1</w:t>
            </w:r>
          </w:p>
        </w:tc>
        <w:tc>
          <w:tcPr>
            <w:tcW w:w="3061" w:type="dxa"/>
            <w:shd w:val="clear" w:color="auto" w:fill="auto"/>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p>
        </w:tc>
      </w:tr>
      <w:tr w:rsidR="007D7ED4" w:rsidRPr="00D33B6D" w:rsidTr="00EA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tcPr>
          <w:p w:rsidR="007D7ED4" w:rsidRPr="00D33B6D" w:rsidRDefault="007D7ED4" w:rsidP="00EA23FE">
            <w:r w:rsidRPr="00D33B6D">
              <w:rPr>
                <w:i/>
              </w:rPr>
              <w:t>Прочее</w:t>
            </w:r>
          </w:p>
        </w:tc>
        <w:tc>
          <w:tcPr>
            <w:tcW w:w="3061" w:type="dxa"/>
          </w:tcPr>
          <w:p w:rsidR="007D7ED4" w:rsidRPr="00D33B6D" w:rsidRDefault="007D7ED4" w:rsidP="00EA23FE">
            <w:pPr>
              <w:cnfStyle w:val="000000100000" w:firstRow="0" w:lastRow="0" w:firstColumn="0" w:lastColumn="0" w:oddVBand="0" w:evenVBand="0" w:oddHBand="1" w:evenHBand="0" w:firstRowFirstColumn="0" w:firstRowLastColumn="0" w:lastRowFirstColumn="0" w:lastRowLastColumn="0"/>
            </w:pPr>
          </w:p>
        </w:tc>
      </w:tr>
      <w:tr w:rsidR="007D7ED4" w:rsidRPr="00D33B6D" w:rsidTr="00EA2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rsidR="007D7ED4" w:rsidRPr="00D33B6D" w:rsidRDefault="007D7ED4" w:rsidP="007D7ED4">
            <w:pPr>
              <w:pStyle w:val="a4"/>
              <w:numPr>
                <w:ilvl w:val="0"/>
                <w:numId w:val="17"/>
              </w:numPr>
              <w:ind w:hanging="720"/>
              <w:contextualSpacing/>
              <w:jc w:val="left"/>
            </w:pPr>
          </w:p>
        </w:tc>
        <w:tc>
          <w:tcPr>
            <w:tcW w:w="4619"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r w:rsidRPr="00D33B6D">
              <w:t>Вывоз мусора</w:t>
            </w:r>
          </w:p>
        </w:tc>
        <w:tc>
          <w:tcPr>
            <w:tcW w:w="913" w:type="dxa"/>
          </w:tcPr>
          <w:p w:rsidR="007D7ED4" w:rsidRPr="00D33B6D" w:rsidRDefault="007D7ED4" w:rsidP="00EA23FE">
            <w:pPr>
              <w:jc w:val="center"/>
              <w:cnfStyle w:val="000000010000" w:firstRow="0" w:lastRow="0" w:firstColumn="0" w:lastColumn="0" w:oddVBand="0" w:evenVBand="0" w:oddHBand="0" w:evenHBand="1" w:firstRowFirstColumn="0" w:firstRowLastColumn="0" w:lastRowFirstColumn="0" w:lastRowLastColumn="0"/>
            </w:pPr>
            <w:r w:rsidRPr="00D33B6D">
              <w:t>т</w:t>
            </w:r>
          </w:p>
        </w:tc>
        <w:tc>
          <w:tcPr>
            <w:tcW w:w="920" w:type="dxa"/>
          </w:tcPr>
          <w:p w:rsidR="007D7ED4" w:rsidRPr="00D33B6D" w:rsidRDefault="007D7ED4" w:rsidP="00EA23FE">
            <w:pPr>
              <w:ind w:left="-82" w:right="-133"/>
              <w:jc w:val="center"/>
              <w:cnfStyle w:val="000000010000" w:firstRow="0" w:lastRow="0" w:firstColumn="0" w:lastColumn="0" w:oddVBand="0" w:evenVBand="0" w:oddHBand="0" w:evenHBand="1" w:firstRowFirstColumn="0" w:firstRowLastColumn="0" w:lastRowFirstColumn="0" w:lastRowLastColumn="0"/>
            </w:pPr>
            <w:r w:rsidRPr="00D33B6D">
              <w:t>по расчету</w:t>
            </w:r>
          </w:p>
        </w:tc>
        <w:tc>
          <w:tcPr>
            <w:tcW w:w="3061" w:type="dxa"/>
          </w:tcPr>
          <w:p w:rsidR="007D7ED4" w:rsidRPr="00D33B6D" w:rsidRDefault="007D7ED4" w:rsidP="00EA23FE">
            <w:pPr>
              <w:cnfStyle w:val="000000010000" w:firstRow="0" w:lastRow="0" w:firstColumn="0" w:lastColumn="0" w:oddVBand="0" w:evenVBand="0" w:oddHBand="0" w:evenHBand="1" w:firstRowFirstColumn="0" w:firstRowLastColumn="0" w:lastRowFirstColumn="0" w:lastRowLastColumn="0"/>
            </w:pPr>
          </w:p>
        </w:tc>
      </w:tr>
    </w:tbl>
    <w:p w:rsidR="007D7ED4" w:rsidRPr="005E2788" w:rsidRDefault="007D7ED4" w:rsidP="007D7ED4">
      <w:pPr>
        <w:rPr>
          <w:rFonts w:eastAsiaTheme="minorHAnsi" w:cstheme="minorBidi"/>
          <w:color w:val="000000" w:themeColor="text1"/>
        </w:rPr>
      </w:pPr>
    </w:p>
    <w:p w:rsidR="007D7ED4" w:rsidRPr="005E2788" w:rsidRDefault="007D7ED4" w:rsidP="007D7ED4">
      <w:pPr>
        <w:rPr>
          <w:rFonts w:eastAsiaTheme="minorHAnsi" w:cstheme="minorBidi"/>
          <w:color w:val="000000" w:themeColor="text1"/>
        </w:rPr>
      </w:pPr>
    </w:p>
    <w:p w:rsidR="007D7ED4" w:rsidRPr="005E2788" w:rsidRDefault="007D7ED4" w:rsidP="007D7ED4">
      <w:pPr>
        <w:rPr>
          <w:rFonts w:eastAsiaTheme="minorHAnsi" w:cstheme="minorBidi"/>
          <w:color w:val="000000" w:themeColor="text1"/>
        </w:rPr>
      </w:pPr>
    </w:p>
    <w:p w:rsidR="0087706E" w:rsidRPr="00BC7DB1" w:rsidRDefault="0087706E">
      <w:pPr>
        <w:pStyle w:val="a3"/>
        <w:spacing w:before="30"/>
        <w:ind w:left="0" w:firstLine="0"/>
        <w:jc w:val="left"/>
      </w:pPr>
    </w:p>
    <w:p w:rsidR="0087706E" w:rsidRPr="00BC7DB1" w:rsidRDefault="0087706E">
      <w:pPr>
        <w:spacing w:before="2" w:after="15"/>
        <w:ind w:left="112"/>
        <w:rPr>
          <w:i/>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4860"/>
      </w:tblGrid>
      <w:tr w:rsidR="00F171D0" w:rsidRPr="00BC7DB1" w:rsidTr="00BC7DB1">
        <w:trPr>
          <w:trHeight w:val="251"/>
        </w:trPr>
        <w:tc>
          <w:tcPr>
            <w:tcW w:w="5221" w:type="dxa"/>
            <w:shd w:val="clear" w:color="auto" w:fill="F3F3F3"/>
          </w:tcPr>
          <w:p w:rsidR="00F171D0" w:rsidRPr="00BC7DB1" w:rsidRDefault="00F171D0" w:rsidP="00BC7DB1">
            <w:pPr>
              <w:pStyle w:val="TableParagraph"/>
              <w:spacing w:line="232" w:lineRule="exact"/>
              <w:ind w:right="57"/>
              <w:jc w:val="center"/>
              <w:rPr>
                <w:b/>
              </w:rPr>
            </w:pPr>
            <w:r w:rsidRPr="00BC7DB1">
              <w:rPr>
                <w:b/>
                <w:spacing w:val="-2"/>
              </w:rPr>
              <w:t>Подрядчик:</w:t>
            </w:r>
          </w:p>
        </w:tc>
        <w:tc>
          <w:tcPr>
            <w:tcW w:w="4860" w:type="dxa"/>
            <w:shd w:val="clear" w:color="auto" w:fill="F3F3F3"/>
          </w:tcPr>
          <w:p w:rsidR="00F171D0" w:rsidRPr="00BC7DB1" w:rsidRDefault="00F171D0" w:rsidP="00BC7DB1">
            <w:pPr>
              <w:pStyle w:val="TableParagraph"/>
              <w:spacing w:line="232" w:lineRule="exact"/>
              <w:ind w:right="56"/>
              <w:jc w:val="center"/>
              <w:rPr>
                <w:b/>
              </w:rPr>
            </w:pPr>
            <w:r w:rsidRPr="00BC7DB1">
              <w:rPr>
                <w:b/>
                <w:spacing w:val="-2"/>
              </w:rPr>
              <w:t>Заказчик:</w:t>
            </w:r>
          </w:p>
        </w:tc>
      </w:tr>
      <w:tr w:rsidR="00F171D0" w:rsidRPr="00BC7DB1" w:rsidTr="00BC7DB1">
        <w:trPr>
          <w:trHeight w:val="4236"/>
        </w:trPr>
        <w:tc>
          <w:tcPr>
            <w:tcW w:w="5221" w:type="dxa"/>
          </w:tcPr>
          <w:p w:rsidR="00F171D0" w:rsidRPr="00BC7DB1" w:rsidRDefault="00F171D0" w:rsidP="00BC7DB1">
            <w:pPr>
              <w:pStyle w:val="TableParagraph"/>
              <w:spacing w:line="242" w:lineRule="auto"/>
              <w:ind w:left="110" w:right="743"/>
            </w:pPr>
            <w:r w:rsidRPr="00BC7DB1">
              <w:lastRenderedPageBreak/>
              <w:t>Полное</w:t>
            </w:r>
            <w:r w:rsidRPr="00BC7DB1">
              <w:rPr>
                <w:spacing w:val="-14"/>
              </w:rPr>
              <w:t xml:space="preserve"> </w:t>
            </w:r>
            <w:r w:rsidRPr="00BC7DB1">
              <w:t>фирменное</w:t>
            </w:r>
            <w:r w:rsidRPr="00BC7DB1">
              <w:rPr>
                <w:spacing w:val="-14"/>
              </w:rPr>
              <w:t xml:space="preserve"> </w:t>
            </w:r>
            <w:r w:rsidRPr="00BC7DB1">
              <w:t xml:space="preserve">наименование: </w:t>
            </w:r>
            <w:r w:rsidRPr="00BC7DB1">
              <w:rPr>
                <w:spacing w:val="-2"/>
              </w:rPr>
              <w:t>ОГРН/ИНН:</w:t>
            </w:r>
          </w:p>
          <w:p w:rsidR="00F171D0" w:rsidRPr="00BC7DB1" w:rsidRDefault="00F171D0" w:rsidP="00BC7DB1">
            <w:pPr>
              <w:pStyle w:val="TableParagraph"/>
              <w:spacing w:line="248" w:lineRule="exact"/>
              <w:ind w:left="110"/>
            </w:pPr>
            <w:r w:rsidRPr="00BC7DB1">
              <w:rPr>
                <w:spacing w:val="-4"/>
              </w:rPr>
              <w:t>КПП:</w:t>
            </w:r>
          </w:p>
          <w:p w:rsidR="00F171D0" w:rsidRPr="00BC7DB1" w:rsidRDefault="00F171D0" w:rsidP="00BC7DB1">
            <w:pPr>
              <w:pStyle w:val="TableParagraph"/>
              <w:spacing w:line="252" w:lineRule="exact"/>
              <w:ind w:left="110"/>
            </w:pPr>
            <w:r w:rsidRPr="00BC7DB1">
              <w:t xml:space="preserve">Место </w:t>
            </w:r>
            <w:r w:rsidRPr="00BC7DB1">
              <w:rPr>
                <w:spacing w:val="-2"/>
              </w:rPr>
              <w:t>нахождения:</w:t>
            </w:r>
          </w:p>
          <w:p w:rsidR="00F171D0" w:rsidRPr="00BC7DB1" w:rsidRDefault="00F171D0" w:rsidP="00BC7DB1">
            <w:pPr>
              <w:pStyle w:val="TableParagraph"/>
              <w:ind w:left="110"/>
            </w:pPr>
            <w:r w:rsidRPr="00BC7DB1">
              <w:t>Адрес</w:t>
            </w:r>
            <w:r w:rsidRPr="00BC7DB1">
              <w:rPr>
                <w:spacing w:val="-6"/>
              </w:rPr>
              <w:t xml:space="preserve"> </w:t>
            </w:r>
            <w:r w:rsidRPr="00BC7DB1">
              <w:t>для</w:t>
            </w:r>
            <w:r w:rsidRPr="00BC7DB1">
              <w:rPr>
                <w:spacing w:val="-6"/>
              </w:rPr>
              <w:t xml:space="preserve"> </w:t>
            </w:r>
            <w:r w:rsidRPr="00BC7DB1">
              <w:t>корреспонденции</w:t>
            </w:r>
            <w:r w:rsidRPr="00BC7DB1">
              <w:rPr>
                <w:spacing w:val="-7"/>
              </w:rPr>
              <w:t xml:space="preserve"> </w:t>
            </w:r>
            <w:r w:rsidRPr="00BC7DB1">
              <w:t>в</w:t>
            </w:r>
            <w:r w:rsidRPr="00BC7DB1">
              <w:rPr>
                <w:spacing w:val="-6"/>
              </w:rPr>
              <w:t xml:space="preserve"> </w:t>
            </w:r>
            <w:r w:rsidRPr="00BC7DB1">
              <w:t>РФ</w:t>
            </w:r>
            <w:r w:rsidRPr="00BC7DB1">
              <w:rPr>
                <w:spacing w:val="-6"/>
              </w:rPr>
              <w:t xml:space="preserve"> </w:t>
            </w:r>
            <w:r w:rsidRPr="00BC7DB1">
              <w:t>(с</w:t>
            </w:r>
            <w:r w:rsidRPr="00BC7DB1">
              <w:rPr>
                <w:spacing w:val="-6"/>
              </w:rPr>
              <w:t xml:space="preserve"> </w:t>
            </w:r>
            <w:r w:rsidRPr="00BC7DB1">
              <w:t>индексом): Электронная почта:</w:t>
            </w:r>
          </w:p>
          <w:p w:rsidR="00F171D0" w:rsidRPr="00BC7DB1" w:rsidRDefault="00F171D0" w:rsidP="00BC7DB1">
            <w:pPr>
              <w:pStyle w:val="TableParagraph"/>
              <w:spacing w:line="252" w:lineRule="exact"/>
              <w:ind w:left="110"/>
            </w:pPr>
            <w:r w:rsidRPr="00BC7DB1">
              <w:t>Тел.</w:t>
            </w:r>
            <w:r w:rsidRPr="00BC7DB1">
              <w:rPr>
                <w:spacing w:val="-2"/>
              </w:rPr>
              <w:t xml:space="preserve"> </w:t>
            </w:r>
            <w:r w:rsidRPr="00BC7DB1">
              <w:t>(с</w:t>
            </w:r>
            <w:r w:rsidRPr="00BC7DB1">
              <w:rPr>
                <w:spacing w:val="-1"/>
              </w:rPr>
              <w:t xml:space="preserve"> </w:t>
            </w:r>
            <w:r w:rsidRPr="00BC7DB1">
              <w:rPr>
                <w:spacing w:val="-2"/>
              </w:rPr>
              <w:t>кодом):</w:t>
            </w:r>
          </w:p>
          <w:p w:rsidR="00F171D0" w:rsidRPr="00BC7DB1" w:rsidRDefault="00F171D0" w:rsidP="00BC7DB1">
            <w:pPr>
              <w:pStyle w:val="TableParagraph"/>
              <w:spacing w:line="252" w:lineRule="exact"/>
              <w:ind w:left="110"/>
            </w:pPr>
            <w:r w:rsidRPr="00BC7DB1">
              <w:t>Банковские</w:t>
            </w:r>
            <w:r w:rsidRPr="00BC7DB1">
              <w:rPr>
                <w:spacing w:val="-6"/>
              </w:rPr>
              <w:t xml:space="preserve"> </w:t>
            </w:r>
            <w:r w:rsidRPr="00BC7DB1">
              <w:rPr>
                <w:spacing w:val="-2"/>
              </w:rPr>
              <w:t>реквизиты:</w:t>
            </w:r>
          </w:p>
          <w:p w:rsidR="00F171D0" w:rsidRPr="00BC7DB1" w:rsidRDefault="00F171D0" w:rsidP="00BC7DB1">
            <w:pPr>
              <w:pStyle w:val="TableParagraph"/>
              <w:spacing w:line="252" w:lineRule="exact"/>
              <w:ind w:left="110"/>
            </w:pPr>
            <w:r w:rsidRPr="00BC7DB1">
              <w:t>Расчетный</w:t>
            </w:r>
            <w:r w:rsidRPr="00BC7DB1">
              <w:rPr>
                <w:spacing w:val="-6"/>
              </w:rPr>
              <w:t xml:space="preserve"> </w:t>
            </w:r>
            <w:r w:rsidRPr="00BC7DB1">
              <w:t>счет</w:t>
            </w:r>
            <w:r w:rsidRPr="00BC7DB1">
              <w:rPr>
                <w:spacing w:val="-5"/>
              </w:rPr>
              <w:t xml:space="preserve"> </w:t>
            </w:r>
            <w:r w:rsidRPr="00BC7DB1">
              <w:rPr>
                <w:spacing w:val="-10"/>
              </w:rPr>
              <w:t>N</w:t>
            </w:r>
          </w:p>
          <w:p w:rsidR="00F171D0" w:rsidRPr="00BC7DB1" w:rsidRDefault="00F171D0" w:rsidP="00BC7DB1">
            <w:pPr>
              <w:pStyle w:val="TableParagraph"/>
              <w:tabs>
                <w:tab w:val="left" w:pos="2006"/>
              </w:tabs>
              <w:ind w:left="110" w:right="3200"/>
              <w:jc w:val="both"/>
            </w:pPr>
            <w:r w:rsidRPr="00BC7DB1">
              <w:t xml:space="preserve">в банке </w:t>
            </w:r>
            <w:r w:rsidRPr="00BC7DB1">
              <w:rPr>
                <w:u w:val="single"/>
              </w:rPr>
              <w:tab/>
            </w:r>
            <w:r w:rsidRPr="00BC7DB1">
              <w:t xml:space="preserve"> в г.</w:t>
            </w:r>
            <w:r w:rsidRPr="00BC7DB1">
              <w:rPr>
                <w:u w:val="single"/>
              </w:rPr>
              <w:tab/>
            </w:r>
            <w:r w:rsidRPr="00BC7DB1">
              <w:t xml:space="preserve"> </w:t>
            </w:r>
            <w:proofErr w:type="spellStart"/>
            <w:r w:rsidRPr="00BC7DB1">
              <w:t>кор.счет</w:t>
            </w:r>
            <w:proofErr w:type="spellEnd"/>
            <w:r w:rsidRPr="00BC7DB1">
              <w:t xml:space="preserve"> N</w:t>
            </w:r>
          </w:p>
          <w:p w:rsidR="00F171D0" w:rsidRPr="00BC7DB1" w:rsidRDefault="00F171D0" w:rsidP="00BC7DB1">
            <w:pPr>
              <w:pStyle w:val="TableParagraph"/>
              <w:spacing w:line="252" w:lineRule="exact"/>
              <w:ind w:left="110"/>
            </w:pPr>
            <w:r w:rsidRPr="00BC7DB1">
              <w:rPr>
                <w:spacing w:val="-4"/>
              </w:rPr>
              <w:t>БИК:</w:t>
            </w:r>
          </w:p>
        </w:tc>
        <w:tc>
          <w:tcPr>
            <w:tcW w:w="4860" w:type="dxa"/>
          </w:tcPr>
          <w:p w:rsidR="00F171D0" w:rsidRPr="00BC7DB1" w:rsidRDefault="00F171D0" w:rsidP="00BC7DB1">
            <w:pPr>
              <w:pStyle w:val="TableParagraph"/>
              <w:tabs>
                <w:tab w:val="left" w:pos="3816"/>
              </w:tabs>
              <w:spacing w:line="251" w:lineRule="exact"/>
              <w:ind w:left="189"/>
              <w:rPr>
                <w:b/>
              </w:rPr>
            </w:pPr>
            <w:r w:rsidRPr="00BC7DB1">
              <w:rPr>
                <w:b/>
                <w:spacing w:val="-2"/>
              </w:rPr>
              <w:t>Акционерное</w:t>
            </w:r>
            <w:r w:rsidRPr="00BC7DB1">
              <w:rPr>
                <w:b/>
              </w:rPr>
              <w:tab/>
            </w:r>
            <w:r w:rsidRPr="00BC7DB1">
              <w:rPr>
                <w:b/>
                <w:spacing w:val="-2"/>
              </w:rPr>
              <w:t>общество</w:t>
            </w:r>
          </w:p>
          <w:p w:rsidR="00F171D0" w:rsidRPr="00BC7DB1" w:rsidRDefault="00F171D0" w:rsidP="00BC7DB1">
            <w:pPr>
              <w:pStyle w:val="TableParagraph"/>
              <w:spacing w:before="1" w:line="250" w:lineRule="exact"/>
              <w:ind w:left="189"/>
              <w:rPr>
                <w:b/>
              </w:rPr>
            </w:pPr>
            <w:r w:rsidRPr="00BC7DB1">
              <w:rPr>
                <w:b/>
                <w:spacing w:val="-2"/>
              </w:rPr>
              <w:t>«</w:t>
            </w:r>
            <w:proofErr w:type="spellStart"/>
            <w:r w:rsidRPr="00BC7DB1">
              <w:rPr>
                <w:b/>
                <w:spacing w:val="-2"/>
              </w:rPr>
              <w:t>Новосибирскэнергосбыт</w:t>
            </w:r>
            <w:proofErr w:type="spellEnd"/>
            <w:r w:rsidRPr="00BC7DB1">
              <w:rPr>
                <w:b/>
                <w:spacing w:val="-2"/>
              </w:rPr>
              <w:t>»</w:t>
            </w:r>
          </w:p>
          <w:p w:rsidR="00F171D0" w:rsidRPr="00BC7DB1" w:rsidRDefault="00F171D0" w:rsidP="00BC7DB1">
            <w:pPr>
              <w:pStyle w:val="TableParagraph"/>
              <w:spacing w:line="250" w:lineRule="exact"/>
              <w:ind w:left="189"/>
            </w:pPr>
            <w:r w:rsidRPr="00BC7DB1">
              <w:t>Юридический</w:t>
            </w:r>
            <w:r w:rsidRPr="00BC7DB1">
              <w:rPr>
                <w:spacing w:val="-6"/>
              </w:rPr>
              <w:t xml:space="preserve"> </w:t>
            </w:r>
            <w:r w:rsidRPr="00BC7DB1">
              <w:rPr>
                <w:spacing w:val="-2"/>
              </w:rPr>
              <w:t>адрес:</w:t>
            </w:r>
          </w:p>
          <w:p w:rsidR="00F171D0" w:rsidRPr="00BC7DB1" w:rsidRDefault="00F171D0" w:rsidP="00BC7DB1">
            <w:pPr>
              <w:pStyle w:val="TableParagraph"/>
              <w:spacing w:before="2" w:line="252" w:lineRule="exact"/>
              <w:ind w:left="189"/>
            </w:pPr>
            <w:r w:rsidRPr="00BC7DB1">
              <w:t>630099,</w:t>
            </w:r>
            <w:r w:rsidRPr="00BC7DB1">
              <w:rPr>
                <w:spacing w:val="-8"/>
              </w:rPr>
              <w:t xml:space="preserve"> </w:t>
            </w:r>
            <w:proofErr w:type="spellStart"/>
            <w:r w:rsidRPr="00BC7DB1">
              <w:t>г.Новосибирск</w:t>
            </w:r>
            <w:proofErr w:type="spellEnd"/>
            <w:r w:rsidRPr="00BC7DB1">
              <w:t>,</w:t>
            </w:r>
            <w:r w:rsidRPr="00BC7DB1">
              <w:rPr>
                <w:spacing w:val="-5"/>
              </w:rPr>
              <w:t xml:space="preserve"> </w:t>
            </w:r>
            <w:r w:rsidRPr="00BC7DB1">
              <w:t>ул.</w:t>
            </w:r>
            <w:r w:rsidRPr="00BC7DB1">
              <w:rPr>
                <w:spacing w:val="-5"/>
              </w:rPr>
              <w:t xml:space="preserve"> </w:t>
            </w:r>
            <w:r w:rsidRPr="00BC7DB1">
              <w:t>Орджоникидзе,</w:t>
            </w:r>
            <w:r w:rsidRPr="00BC7DB1">
              <w:rPr>
                <w:spacing w:val="-6"/>
              </w:rPr>
              <w:t xml:space="preserve"> </w:t>
            </w:r>
            <w:r w:rsidRPr="00BC7DB1">
              <w:rPr>
                <w:spacing w:val="-5"/>
              </w:rPr>
              <w:t>32</w:t>
            </w:r>
          </w:p>
          <w:p w:rsidR="00F171D0" w:rsidRPr="00BC7DB1" w:rsidRDefault="00F171D0" w:rsidP="00BC7DB1">
            <w:pPr>
              <w:pStyle w:val="TableParagraph"/>
              <w:tabs>
                <w:tab w:val="left" w:pos="976"/>
              </w:tabs>
              <w:spacing w:line="252" w:lineRule="exact"/>
              <w:ind w:left="189"/>
            </w:pPr>
            <w:r w:rsidRPr="00BC7DB1">
              <w:rPr>
                <w:spacing w:val="-4"/>
              </w:rPr>
              <w:t>ОГРН</w:t>
            </w:r>
            <w:r w:rsidRPr="00BC7DB1">
              <w:tab/>
            </w:r>
            <w:r w:rsidRPr="00BC7DB1">
              <w:rPr>
                <w:spacing w:val="-2"/>
              </w:rPr>
              <w:t>1065407151127</w:t>
            </w:r>
          </w:p>
          <w:p w:rsidR="00F171D0" w:rsidRPr="00BC7DB1" w:rsidRDefault="00F171D0" w:rsidP="00BC7DB1">
            <w:pPr>
              <w:pStyle w:val="TableParagraph"/>
              <w:tabs>
                <w:tab w:val="left" w:pos="885"/>
              </w:tabs>
              <w:spacing w:line="252" w:lineRule="exact"/>
              <w:ind w:left="189"/>
            </w:pPr>
            <w:r w:rsidRPr="00BC7DB1">
              <w:rPr>
                <w:spacing w:val="-5"/>
              </w:rPr>
              <w:t>ИНН</w:t>
            </w:r>
            <w:r w:rsidRPr="00BC7DB1">
              <w:tab/>
            </w:r>
            <w:r w:rsidRPr="00BC7DB1">
              <w:rPr>
                <w:spacing w:val="-2"/>
              </w:rPr>
              <w:t>5407025576</w:t>
            </w:r>
          </w:p>
          <w:p w:rsidR="00F171D0" w:rsidRPr="00BC7DB1" w:rsidRDefault="00F171D0" w:rsidP="00BC7DB1">
            <w:pPr>
              <w:pStyle w:val="TableParagraph"/>
              <w:tabs>
                <w:tab w:val="left" w:pos="928"/>
              </w:tabs>
              <w:spacing w:before="2" w:line="252" w:lineRule="exact"/>
              <w:ind w:left="189"/>
            </w:pPr>
            <w:r w:rsidRPr="00BC7DB1">
              <w:rPr>
                <w:spacing w:val="-5"/>
              </w:rPr>
              <w:t>КПП</w:t>
            </w:r>
            <w:r w:rsidRPr="00BC7DB1">
              <w:tab/>
            </w:r>
            <w:r w:rsidRPr="00BC7DB1">
              <w:rPr>
                <w:spacing w:val="-2"/>
              </w:rPr>
              <w:t>997650001</w:t>
            </w:r>
          </w:p>
          <w:p w:rsidR="00F171D0" w:rsidRPr="00BC7DB1" w:rsidRDefault="00F171D0" w:rsidP="00BC7DB1">
            <w:pPr>
              <w:pStyle w:val="TableParagraph"/>
              <w:spacing w:line="252" w:lineRule="exact"/>
              <w:ind w:left="189"/>
            </w:pPr>
            <w:r w:rsidRPr="00BC7DB1">
              <w:rPr>
                <w:u w:val="single"/>
              </w:rPr>
              <w:t>р/счет:</w:t>
            </w:r>
            <w:r w:rsidRPr="00BC7DB1">
              <w:rPr>
                <w:spacing w:val="-2"/>
              </w:rPr>
              <w:t xml:space="preserve"> 40702810507000032040,</w:t>
            </w:r>
          </w:p>
          <w:p w:rsidR="00F171D0" w:rsidRPr="00BC7DB1" w:rsidRDefault="00F171D0" w:rsidP="00BC7DB1">
            <w:pPr>
              <w:pStyle w:val="TableParagraph"/>
              <w:tabs>
                <w:tab w:val="left" w:pos="626"/>
                <w:tab w:val="left" w:pos="1495"/>
                <w:tab w:val="left" w:pos="3150"/>
                <w:tab w:val="left" w:pos="4433"/>
              </w:tabs>
              <w:spacing w:before="1" w:line="252" w:lineRule="exact"/>
              <w:ind w:left="189"/>
            </w:pPr>
            <w:r w:rsidRPr="00BC7DB1">
              <w:rPr>
                <w:spacing w:val="-10"/>
              </w:rPr>
              <w:t>в</w:t>
            </w:r>
            <w:r w:rsidRPr="00BC7DB1">
              <w:tab/>
            </w:r>
            <w:r w:rsidRPr="00BC7DB1">
              <w:rPr>
                <w:spacing w:val="-2"/>
              </w:rPr>
              <w:t>банке</w:t>
            </w:r>
            <w:r w:rsidRPr="00BC7DB1">
              <w:tab/>
            </w:r>
            <w:r w:rsidRPr="00BC7DB1">
              <w:rPr>
                <w:spacing w:val="-2"/>
              </w:rPr>
              <w:t>СИБИРСКИЙ</w:t>
            </w:r>
            <w:r w:rsidRPr="00BC7DB1">
              <w:tab/>
            </w:r>
            <w:r w:rsidRPr="00BC7DB1">
              <w:rPr>
                <w:spacing w:val="-2"/>
              </w:rPr>
              <w:t>ФИЛИАЛ</w:t>
            </w:r>
            <w:r w:rsidRPr="00BC7DB1">
              <w:tab/>
            </w:r>
            <w:r w:rsidRPr="00BC7DB1">
              <w:rPr>
                <w:spacing w:val="-5"/>
              </w:rPr>
              <w:t>АО</w:t>
            </w:r>
          </w:p>
          <w:p w:rsidR="00F171D0" w:rsidRPr="00BC7DB1" w:rsidRDefault="00F171D0" w:rsidP="00BC7DB1">
            <w:pPr>
              <w:pStyle w:val="TableParagraph"/>
              <w:ind w:left="189" w:right="35"/>
            </w:pPr>
            <w:r w:rsidRPr="00BC7DB1">
              <w:t>«РАЙФФАЙЗЕНБАНК»</w:t>
            </w:r>
            <w:r w:rsidRPr="00BC7DB1">
              <w:rPr>
                <w:spacing w:val="-14"/>
              </w:rPr>
              <w:t xml:space="preserve"> </w:t>
            </w:r>
            <w:r w:rsidRPr="00BC7DB1">
              <w:t>Г.</w:t>
            </w:r>
            <w:r w:rsidRPr="00BC7DB1">
              <w:rPr>
                <w:spacing w:val="-14"/>
              </w:rPr>
              <w:t xml:space="preserve"> </w:t>
            </w:r>
            <w:r w:rsidRPr="00BC7DB1">
              <w:t>НОВОСИБИРСК БИК 045004799</w:t>
            </w:r>
          </w:p>
          <w:p w:rsidR="00F171D0" w:rsidRPr="00BC7DB1" w:rsidRDefault="00F171D0" w:rsidP="00BC7DB1">
            <w:pPr>
              <w:pStyle w:val="TableParagraph"/>
              <w:ind w:left="189"/>
            </w:pPr>
            <w:r w:rsidRPr="00BC7DB1">
              <w:t>к/счет:</w:t>
            </w:r>
            <w:r w:rsidRPr="00BC7DB1">
              <w:rPr>
                <w:spacing w:val="-3"/>
              </w:rPr>
              <w:t xml:space="preserve"> </w:t>
            </w:r>
            <w:r w:rsidRPr="00BC7DB1">
              <w:rPr>
                <w:spacing w:val="-2"/>
              </w:rPr>
              <w:t>30101810300000000799</w:t>
            </w:r>
          </w:p>
        </w:tc>
      </w:tr>
      <w:tr w:rsidR="00F171D0" w:rsidRPr="00BC7DB1" w:rsidTr="00BC7DB1">
        <w:trPr>
          <w:trHeight w:val="969"/>
        </w:trPr>
        <w:tc>
          <w:tcPr>
            <w:tcW w:w="5221" w:type="dxa"/>
          </w:tcPr>
          <w:p w:rsidR="00F171D0" w:rsidRPr="00BC7DB1" w:rsidRDefault="00F171D0" w:rsidP="00BC7DB1">
            <w:pPr>
              <w:pStyle w:val="TableParagraph"/>
              <w:spacing w:line="247" w:lineRule="exact"/>
              <w:ind w:left="110"/>
            </w:pPr>
            <w:r w:rsidRPr="00BC7DB1">
              <w:rPr>
                <w:spacing w:val="-2"/>
              </w:rPr>
              <w:t>Должность</w:t>
            </w:r>
          </w:p>
          <w:p w:rsidR="00F171D0" w:rsidRPr="00BC7DB1" w:rsidRDefault="00F171D0" w:rsidP="00BC7DB1">
            <w:pPr>
              <w:pStyle w:val="TableParagraph"/>
              <w:rPr>
                <w:b/>
              </w:rPr>
            </w:pPr>
          </w:p>
          <w:p w:rsidR="00F171D0" w:rsidRPr="00BC7DB1" w:rsidRDefault="00F171D0" w:rsidP="00BC7DB1">
            <w:pPr>
              <w:pStyle w:val="TableParagraph"/>
              <w:tabs>
                <w:tab w:val="left" w:pos="2200"/>
                <w:tab w:val="left" w:pos="4464"/>
              </w:tabs>
              <w:ind w:left="110"/>
            </w:pPr>
            <w:r w:rsidRPr="00BC7DB1">
              <w:rPr>
                <w:u w:val="single"/>
              </w:rPr>
              <w:tab/>
            </w:r>
            <w:r w:rsidRPr="00BC7DB1">
              <w:rPr>
                <w:spacing w:val="-10"/>
              </w:rPr>
              <w:t>/</w:t>
            </w:r>
            <w:r w:rsidRPr="00BC7DB1">
              <w:rPr>
                <w:u w:val="single"/>
              </w:rPr>
              <w:tab/>
            </w:r>
            <w:r w:rsidRPr="00BC7DB1">
              <w:rPr>
                <w:spacing w:val="-10"/>
              </w:rPr>
              <w:t>/</w:t>
            </w:r>
          </w:p>
        </w:tc>
        <w:tc>
          <w:tcPr>
            <w:tcW w:w="4860" w:type="dxa"/>
          </w:tcPr>
          <w:p w:rsidR="002743F5" w:rsidRPr="00BC7DB1" w:rsidRDefault="002743F5" w:rsidP="00BC7DB1">
            <w:pPr>
              <w:pStyle w:val="TableParagraph"/>
              <w:tabs>
                <w:tab w:val="left" w:pos="2092"/>
                <w:tab w:val="left" w:pos="4354"/>
              </w:tabs>
              <w:spacing w:before="128"/>
              <w:ind w:left="110"/>
              <w:rPr>
                <w:spacing w:val="-2"/>
              </w:rPr>
            </w:pPr>
            <w:r w:rsidRPr="00BC7DB1">
              <w:rPr>
                <w:spacing w:val="-2"/>
              </w:rPr>
              <w:t>Должность</w:t>
            </w:r>
          </w:p>
          <w:p w:rsidR="00F171D0" w:rsidRPr="00BC7DB1" w:rsidRDefault="00F171D0" w:rsidP="002743F5">
            <w:pPr>
              <w:pStyle w:val="TableParagraph"/>
              <w:tabs>
                <w:tab w:val="left" w:pos="2092"/>
                <w:tab w:val="left" w:pos="4354"/>
              </w:tabs>
              <w:spacing w:before="128"/>
              <w:ind w:left="110"/>
            </w:pPr>
            <w:r w:rsidRPr="00BC7DB1">
              <w:rPr>
                <w:u w:val="single"/>
              </w:rPr>
              <w:tab/>
            </w:r>
            <w:r w:rsidRPr="00BC7DB1">
              <w:rPr>
                <w:spacing w:val="-10"/>
              </w:rPr>
              <w:t>/</w:t>
            </w:r>
            <w:r w:rsidR="002743F5" w:rsidRPr="00BC7DB1">
              <w:t>____________</w:t>
            </w:r>
            <w:r w:rsidRPr="00BC7DB1">
              <w:rPr>
                <w:spacing w:val="-10"/>
              </w:rPr>
              <w:t>/</w:t>
            </w:r>
          </w:p>
        </w:tc>
      </w:tr>
    </w:tbl>
    <w:p w:rsidR="0087706E" w:rsidRPr="00BC7DB1" w:rsidRDefault="0087706E">
      <w:pPr>
        <w:spacing w:line="233" w:lineRule="exact"/>
        <w:sectPr w:rsidR="0087706E" w:rsidRPr="00BC7DB1">
          <w:pgSz w:w="11910" w:h="16840"/>
          <w:pgMar w:top="480" w:right="460" w:bottom="820" w:left="1020" w:header="0" w:footer="563" w:gutter="0"/>
          <w:cols w:space="720"/>
        </w:sectPr>
      </w:pPr>
    </w:p>
    <w:p w:rsidR="0087706E" w:rsidRPr="00BC7DB1" w:rsidRDefault="00F171D0">
      <w:pPr>
        <w:pStyle w:val="a3"/>
        <w:tabs>
          <w:tab w:val="left" w:pos="8720"/>
          <w:tab w:val="left" w:pos="9207"/>
          <w:tab w:val="left" w:pos="9804"/>
        </w:tabs>
        <w:spacing w:before="78" w:line="372" w:lineRule="auto"/>
        <w:ind w:left="6049" w:right="619" w:firstLine="2350"/>
        <w:jc w:val="left"/>
      </w:pPr>
      <w:r w:rsidRPr="00BC7DB1">
        <w:lastRenderedPageBreak/>
        <w:t>Приложение 2 К Договору подряда от «</w:t>
      </w:r>
      <w:proofErr w:type="gramStart"/>
      <w:r w:rsidRPr="00BC7DB1">
        <w:rPr>
          <w:u w:val="single"/>
        </w:rPr>
        <w:tab/>
      </w:r>
      <w:r w:rsidRPr="00BC7DB1">
        <w:rPr>
          <w:spacing w:val="-10"/>
        </w:rPr>
        <w:t>»</w:t>
      </w:r>
      <w:r w:rsidRPr="00BC7DB1">
        <w:rPr>
          <w:u w:val="single"/>
        </w:rPr>
        <w:tab/>
      </w:r>
      <w:proofErr w:type="gramEnd"/>
      <w:r w:rsidRPr="00BC7DB1">
        <w:rPr>
          <w:spacing w:val="-10"/>
        </w:rPr>
        <w:t>№</w:t>
      </w:r>
      <w:r w:rsidRPr="00BC7DB1">
        <w:rPr>
          <w:u w:val="single"/>
        </w:rPr>
        <w:tab/>
      </w:r>
    </w:p>
    <w:p w:rsidR="0087706E" w:rsidRPr="00BC7DB1" w:rsidRDefault="00F171D0">
      <w:pPr>
        <w:pStyle w:val="2"/>
        <w:spacing w:before="1"/>
        <w:ind w:right="557" w:firstLine="0"/>
        <w:jc w:val="center"/>
      </w:pPr>
      <w:r w:rsidRPr="00BC7DB1">
        <w:rPr>
          <w:spacing w:val="-5"/>
        </w:rPr>
        <w:t>АКТ</w:t>
      </w:r>
    </w:p>
    <w:p w:rsidR="0087706E" w:rsidRPr="00BC7DB1" w:rsidRDefault="00F171D0">
      <w:pPr>
        <w:spacing w:before="138" w:after="4"/>
        <w:ind w:left="3200"/>
        <w:rPr>
          <w:b/>
        </w:rPr>
      </w:pPr>
      <w:r w:rsidRPr="00BC7DB1">
        <w:rPr>
          <w:b/>
        </w:rPr>
        <w:t>о</w:t>
      </w:r>
      <w:r w:rsidRPr="00BC7DB1">
        <w:rPr>
          <w:b/>
          <w:spacing w:val="-4"/>
        </w:rPr>
        <w:t xml:space="preserve"> </w:t>
      </w:r>
      <w:r w:rsidRPr="00BC7DB1">
        <w:rPr>
          <w:b/>
        </w:rPr>
        <w:t>недостатках</w:t>
      </w:r>
      <w:r w:rsidRPr="00BC7DB1">
        <w:rPr>
          <w:b/>
          <w:spacing w:val="-6"/>
        </w:rPr>
        <w:t xml:space="preserve"> </w:t>
      </w:r>
      <w:r w:rsidRPr="00BC7DB1">
        <w:rPr>
          <w:b/>
        </w:rPr>
        <w:t>выполненных</w:t>
      </w:r>
      <w:r w:rsidRPr="00BC7DB1">
        <w:rPr>
          <w:b/>
          <w:spacing w:val="-5"/>
        </w:rPr>
        <w:t xml:space="preserve"> </w:t>
      </w:r>
      <w:r w:rsidRPr="00BC7DB1">
        <w:rPr>
          <w:b/>
          <w:spacing w:val="-2"/>
        </w:rPr>
        <w:t>работ</w:t>
      </w:r>
    </w:p>
    <w:tbl>
      <w:tblPr>
        <w:tblStyle w:val="TableNormal"/>
        <w:tblW w:w="0" w:type="auto"/>
        <w:tblInd w:w="175" w:type="dxa"/>
        <w:tblLayout w:type="fixed"/>
        <w:tblLook w:val="01E0" w:firstRow="1" w:lastRow="1" w:firstColumn="1" w:lastColumn="1" w:noHBand="0" w:noVBand="0"/>
      </w:tblPr>
      <w:tblGrid>
        <w:gridCol w:w="4609"/>
        <w:gridCol w:w="5478"/>
      </w:tblGrid>
      <w:tr w:rsidR="0087706E" w:rsidRPr="00BC7DB1">
        <w:trPr>
          <w:trHeight w:val="244"/>
        </w:trPr>
        <w:tc>
          <w:tcPr>
            <w:tcW w:w="4609" w:type="dxa"/>
          </w:tcPr>
          <w:p w:rsidR="0087706E" w:rsidRPr="00BC7DB1" w:rsidRDefault="00F171D0">
            <w:pPr>
              <w:pStyle w:val="TableParagraph"/>
              <w:spacing w:line="225" w:lineRule="exact"/>
              <w:ind w:left="50"/>
            </w:pPr>
            <w:r w:rsidRPr="00BC7DB1">
              <w:rPr>
                <w:color w:val="535353"/>
              </w:rPr>
              <w:t xml:space="preserve">г. </w:t>
            </w:r>
            <w:r w:rsidRPr="00BC7DB1">
              <w:rPr>
                <w:color w:val="535353"/>
                <w:spacing w:val="-2"/>
              </w:rPr>
              <w:t>Новосибирск</w:t>
            </w:r>
          </w:p>
        </w:tc>
        <w:tc>
          <w:tcPr>
            <w:tcW w:w="5478" w:type="dxa"/>
          </w:tcPr>
          <w:p w:rsidR="0087706E" w:rsidRPr="00BC7DB1" w:rsidRDefault="00F171D0">
            <w:pPr>
              <w:pStyle w:val="TableParagraph"/>
              <w:tabs>
                <w:tab w:val="left" w:pos="3665"/>
                <w:tab w:val="left" w:pos="4653"/>
                <w:tab w:val="left" w:pos="5476"/>
              </w:tabs>
              <w:spacing w:line="225" w:lineRule="exact"/>
              <w:ind w:left="3113"/>
            </w:pPr>
            <w:r w:rsidRPr="00BC7DB1">
              <w:rPr>
                <w:color w:val="535353"/>
                <w:spacing w:val="-10"/>
              </w:rPr>
              <w:t>«</w:t>
            </w:r>
            <w:r w:rsidRPr="00BC7DB1">
              <w:rPr>
                <w:color w:val="535353"/>
                <w:u w:val="single" w:color="525252"/>
              </w:rPr>
              <w:tab/>
            </w:r>
            <w:r w:rsidRPr="00BC7DB1">
              <w:rPr>
                <w:color w:val="535353"/>
                <w:spacing w:val="-10"/>
              </w:rPr>
              <w:t>»</w:t>
            </w:r>
            <w:r w:rsidRPr="00BC7DB1">
              <w:rPr>
                <w:color w:val="535353"/>
                <w:u w:val="single" w:color="525252"/>
              </w:rPr>
              <w:tab/>
            </w:r>
            <w:r w:rsidRPr="00BC7DB1">
              <w:rPr>
                <w:color w:val="535353"/>
                <w:spacing w:val="-5"/>
              </w:rPr>
              <w:t>20</w:t>
            </w:r>
            <w:r w:rsidRPr="00BC7DB1">
              <w:rPr>
                <w:color w:val="535353"/>
                <w:u w:val="single" w:color="525252"/>
              </w:rPr>
              <w:tab/>
            </w:r>
          </w:p>
        </w:tc>
      </w:tr>
    </w:tbl>
    <w:p w:rsidR="0087706E" w:rsidRPr="00BC7DB1" w:rsidRDefault="00F171D0">
      <w:pPr>
        <w:tabs>
          <w:tab w:val="left" w:pos="3533"/>
        </w:tabs>
        <w:spacing w:before="138" w:line="369" w:lineRule="auto"/>
        <w:ind w:left="112" w:right="667" w:firstLine="718"/>
        <w:jc w:val="both"/>
      </w:pPr>
      <w:r w:rsidRPr="00BC7DB1">
        <w:rPr>
          <w:color w:val="808080"/>
          <w:sz w:val="15"/>
        </w:rPr>
        <w:t>Место для ввода текста</w:t>
      </w:r>
      <w:proofErr w:type="gramStart"/>
      <w:r w:rsidRPr="00BC7DB1">
        <w:rPr>
          <w:color w:val="808080"/>
          <w:sz w:val="15"/>
        </w:rPr>
        <w:t xml:space="preserve">. </w:t>
      </w:r>
      <w:r w:rsidRPr="00BC7DB1">
        <w:t>,</w:t>
      </w:r>
      <w:proofErr w:type="gramEnd"/>
      <w:r w:rsidRPr="00BC7DB1">
        <w:t xml:space="preserve"> далее именуемое «Заказчик», в лице </w:t>
      </w:r>
      <w:r w:rsidRPr="00BC7DB1">
        <w:rPr>
          <w:color w:val="808080"/>
          <w:sz w:val="15"/>
        </w:rPr>
        <w:t>Место для ввода текста.</w:t>
      </w:r>
      <w:r w:rsidRPr="00BC7DB1">
        <w:rPr>
          <w:color w:val="808080"/>
          <w:spacing w:val="80"/>
          <w:sz w:val="15"/>
        </w:rPr>
        <w:t xml:space="preserve"> </w:t>
      </w:r>
      <w:r w:rsidRPr="00BC7DB1">
        <w:rPr>
          <w:i/>
          <w:color w:val="808080"/>
        </w:rPr>
        <w:t>(Ф.И.О., должность</w:t>
      </w:r>
      <w:proofErr w:type="gramStart"/>
      <w:r w:rsidRPr="00BC7DB1">
        <w:rPr>
          <w:i/>
          <w:color w:val="808080"/>
        </w:rPr>
        <w:t>)</w:t>
      </w:r>
      <w:r w:rsidRPr="00BC7DB1">
        <w:rPr>
          <w:i/>
          <w:color w:val="808080"/>
          <w:spacing w:val="80"/>
          <w:w w:val="150"/>
        </w:rPr>
        <w:t xml:space="preserve"> </w:t>
      </w:r>
      <w:r w:rsidRPr="00BC7DB1">
        <w:t>,</w:t>
      </w:r>
      <w:proofErr w:type="gramEnd"/>
      <w:r w:rsidRPr="00BC7DB1">
        <w:rPr>
          <w:spacing w:val="-6"/>
        </w:rPr>
        <w:t xml:space="preserve"> </w:t>
      </w:r>
      <w:proofErr w:type="spellStart"/>
      <w:r w:rsidRPr="00BC7DB1">
        <w:t>действующ</w:t>
      </w:r>
      <w:proofErr w:type="spellEnd"/>
      <w:r w:rsidRPr="00BC7DB1">
        <w:rPr>
          <w:spacing w:val="80"/>
          <w:w w:val="150"/>
        </w:rPr>
        <w:t xml:space="preserve">  </w:t>
      </w:r>
      <w:r w:rsidRPr="00BC7DB1">
        <w:t>на</w:t>
      </w:r>
      <w:r w:rsidRPr="00BC7DB1">
        <w:rPr>
          <w:spacing w:val="-6"/>
        </w:rPr>
        <w:t xml:space="preserve"> </w:t>
      </w:r>
      <w:r w:rsidRPr="00BC7DB1">
        <w:t>основании</w:t>
      </w:r>
      <w:r w:rsidRPr="00BC7DB1">
        <w:rPr>
          <w:spacing w:val="75"/>
        </w:rPr>
        <w:t xml:space="preserve">  </w:t>
      </w:r>
      <w:r w:rsidRPr="00BC7DB1">
        <w:rPr>
          <w:color w:val="808080"/>
          <w:sz w:val="15"/>
        </w:rPr>
        <w:t>Место</w:t>
      </w:r>
      <w:r w:rsidRPr="00BC7DB1">
        <w:rPr>
          <w:color w:val="808080"/>
          <w:spacing w:val="-6"/>
          <w:sz w:val="15"/>
        </w:rPr>
        <w:t xml:space="preserve"> </w:t>
      </w:r>
      <w:r w:rsidRPr="00BC7DB1">
        <w:rPr>
          <w:color w:val="808080"/>
          <w:sz w:val="15"/>
        </w:rPr>
        <w:t>для</w:t>
      </w:r>
      <w:r w:rsidRPr="00BC7DB1">
        <w:rPr>
          <w:color w:val="808080"/>
          <w:spacing w:val="-6"/>
          <w:sz w:val="15"/>
        </w:rPr>
        <w:t xml:space="preserve"> </w:t>
      </w:r>
      <w:r w:rsidRPr="00BC7DB1">
        <w:rPr>
          <w:color w:val="808080"/>
          <w:sz w:val="15"/>
        </w:rPr>
        <w:t>ввода</w:t>
      </w:r>
      <w:r w:rsidRPr="00BC7DB1">
        <w:rPr>
          <w:color w:val="808080"/>
          <w:spacing w:val="-5"/>
          <w:sz w:val="15"/>
        </w:rPr>
        <w:t xml:space="preserve"> </w:t>
      </w:r>
      <w:r w:rsidRPr="00BC7DB1">
        <w:rPr>
          <w:color w:val="808080"/>
          <w:sz w:val="15"/>
        </w:rPr>
        <w:t>текста.</w:t>
      </w:r>
      <w:r w:rsidRPr="00BC7DB1">
        <w:rPr>
          <w:color w:val="808080"/>
          <w:spacing w:val="80"/>
          <w:sz w:val="15"/>
        </w:rPr>
        <w:t xml:space="preserve"> </w:t>
      </w:r>
      <w:r w:rsidRPr="00BC7DB1">
        <w:t>,</w:t>
      </w:r>
      <w:r w:rsidRPr="00BC7DB1">
        <w:rPr>
          <w:spacing w:val="-6"/>
        </w:rPr>
        <w:t xml:space="preserve"> </w:t>
      </w:r>
      <w:r w:rsidRPr="00BC7DB1">
        <w:t>с</w:t>
      </w:r>
      <w:r w:rsidRPr="00BC7DB1">
        <w:rPr>
          <w:spacing w:val="-8"/>
        </w:rPr>
        <w:t xml:space="preserve"> </w:t>
      </w:r>
      <w:r w:rsidRPr="00BC7DB1">
        <w:t>одной</w:t>
      </w:r>
      <w:r w:rsidRPr="00BC7DB1">
        <w:rPr>
          <w:spacing w:val="-9"/>
        </w:rPr>
        <w:t xml:space="preserve"> </w:t>
      </w:r>
      <w:r w:rsidRPr="00BC7DB1">
        <w:t>стороны</w:t>
      </w:r>
      <w:r w:rsidRPr="00BC7DB1">
        <w:rPr>
          <w:spacing w:val="-6"/>
        </w:rPr>
        <w:t xml:space="preserve"> </w:t>
      </w:r>
      <w:r w:rsidRPr="00BC7DB1">
        <w:t>и</w:t>
      </w:r>
      <w:r w:rsidRPr="00BC7DB1">
        <w:rPr>
          <w:spacing w:val="80"/>
        </w:rPr>
        <w:t xml:space="preserve">  </w:t>
      </w:r>
      <w:r w:rsidRPr="00BC7DB1">
        <w:rPr>
          <w:color w:val="808080"/>
          <w:sz w:val="15"/>
        </w:rPr>
        <w:t>Место</w:t>
      </w:r>
      <w:r w:rsidRPr="00BC7DB1">
        <w:rPr>
          <w:color w:val="808080"/>
          <w:spacing w:val="-6"/>
          <w:sz w:val="15"/>
        </w:rPr>
        <w:t xml:space="preserve"> </w:t>
      </w:r>
      <w:r w:rsidRPr="00BC7DB1">
        <w:rPr>
          <w:color w:val="808080"/>
          <w:sz w:val="15"/>
        </w:rPr>
        <w:t>для</w:t>
      </w:r>
      <w:r w:rsidRPr="00BC7DB1">
        <w:rPr>
          <w:color w:val="808080"/>
          <w:spacing w:val="-6"/>
          <w:sz w:val="15"/>
        </w:rPr>
        <w:t xml:space="preserve"> </w:t>
      </w:r>
      <w:r w:rsidRPr="00BC7DB1">
        <w:rPr>
          <w:color w:val="808080"/>
          <w:sz w:val="15"/>
        </w:rPr>
        <w:t xml:space="preserve">ввода </w:t>
      </w:r>
      <w:r w:rsidRPr="00BC7DB1">
        <w:rPr>
          <w:color w:val="808080"/>
          <w:spacing w:val="-2"/>
          <w:sz w:val="15"/>
        </w:rPr>
        <w:t>текста.</w:t>
      </w:r>
      <w:r w:rsidRPr="00BC7DB1">
        <w:rPr>
          <w:color w:val="808080"/>
          <w:sz w:val="15"/>
        </w:rPr>
        <w:tab/>
      </w:r>
      <w:r w:rsidRPr="00BC7DB1">
        <w:t>,</w:t>
      </w:r>
      <w:r w:rsidRPr="00BC7DB1">
        <w:rPr>
          <w:spacing w:val="30"/>
        </w:rPr>
        <w:t xml:space="preserve"> </w:t>
      </w:r>
      <w:r w:rsidRPr="00BC7DB1">
        <w:t>далее</w:t>
      </w:r>
      <w:r w:rsidRPr="00BC7DB1">
        <w:rPr>
          <w:spacing w:val="33"/>
        </w:rPr>
        <w:t xml:space="preserve"> </w:t>
      </w:r>
      <w:r w:rsidRPr="00BC7DB1">
        <w:t>именуемое</w:t>
      </w:r>
      <w:r w:rsidRPr="00BC7DB1">
        <w:rPr>
          <w:spacing w:val="43"/>
        </w:rPr>
        <w:t xml:space="preserve">  </w:t>
      </w:r>
      <w:r w:rsidRPr="00BC7DB1">
        <w:t>«Подрядчик»,</w:t>
      </w:r>
      <w:r w:rsidRPr="00BC7DB1">
        <w:rPr>
          <w:spacing w:val="33"/>
        </w:rPr>
        <w:t xml:space="preserve"> </w:t>
      </w:r>
      <w:r w:rsidRPr="00BC7DB1">
        <w:t>в</w:t>
      </w:r>
      <w:r w:rsidRPr="00BC7DB1">
        <w:rPr>
          <w:spacing w:val="35"/>
        </w:rPr>
        <w:t xml:space="preserve"> </w:t>
      </w:r>
      <w:r w:rsidRPr="00BC7DB1">
        <w:t>лице</w:t>
      </w:r>
      <w:r w:rsidRPr="00BC7DB1">
        <w:rPr>
          <w:spacing w:val="58"/>
        </w:rPr>
        <w:t xml:space="preserve">   </w:t>
      </w:r>
      <w:r w:rsidRPr="00BC7DB1">
        <w:rPr>
          <w:color w:val="808080"/>
          <w:sz w:val="15"/>
        </w:rPr>
        <w:t>Место</w:t>
      </w:r>
      <w:r w:rsidRPr="00BC7DB1">
        <w:rPr>
          <w:color w:val="808080"/>
          <w:spacing w:val="28"/>
          <w:sz w:val="15"/>
        </w:rPr>
        <w:t xml:space="preserve"> </w:t>
      </w:r>
      <w:r w:rsidRPr="00BC7DB1">
        <w:rPr>
          <w:color w:val="808080"/>
          <w:sz w:val="15"/>
        </w:rPr>
        <w:t>для</w:t>
      </w:r>
      <w:r w:rsidRPr="00BC7DB1">
        <w:rPr>
          <w:color w:val="808080"/>
          <w:spacing w:val="28"/>
          <w:sz w:val="15"/>
        </w:rPr>
        <w:t xml:space="preserve"> </w:t>
      </w:r>
      <w:r w:rsidRPr="00BC7DB1">
        <w:rPr>
          <w:color w:val="808080"/>
          <w:sz w:val="15"/>
        </w:rPr>
        <w:t>ввода</w:t>
      </w:r>
      <w:r w:rsidRPr="00BC7DB1">
        <w:rPr>
          <w:color w:val="808080"/>
          <w:spacing w:val="28"/>
          <w:sz w:val="15"/>
        </w:rPr>
        <w:t xml:space="preserve"> </w:t>
      </w:r>
      <w:r w:rsidRPr="00BC7DB1">
        <w:rPr>
          <w:color w:val="808080"/>
          <w:spacing w:val="-2"/>
          <w:sz w:val="15"/>
        </w:rPr>
        <w:t>текста.</w:t>
      </w:r>
      <w:r w:rsidRPr="00BC7DB1">
        <w:rPr>
          <w:spacing w:val="-2"/>
        </w:rPr>
        <w:t>,</w:t>
      </w:r>
    </w:p>
    <w:p w:rsidR="0087706E" w:rsidRPr="00BC7DB1" w:rsidRDefault="00F171D0">
      <w:pPr>
        <w:pStyle w:val="a3"/>
        <w:tabs>
          <w:tab w:val="left" w:pos="4911"/>
        </w:tabs>
        <w:spacing w:line="372" w:lineRule="auto"/>
        <w:ind w:right="670" w:firstLine="0"/>
      </w:pPr>
      <w:r w:rsidRPr="00BC7DB1">
        <w:t>действующ</w:t>
      </w:r>
      <w:r w:rsidRPr="00BC7DB1">
        <w:rPr>
          <w:i/>
          <w:color w:val="808080"/>
        </w:rPr>
        <w:t>его</w:t>
      </w:r>
      <w:r w:rsidRPr="00BC7DB1">
        <w:rPr>
          <w:i/>
          <w:color w:val="808080"/>
          <w:spacing w:val="80"/>
          <w:w w:val="150"/>
        </w:rPr>
        <w:t xml:space="preserve"> </w:t>
      </w:r>
      <w:r w:rsidRPr="00BC7DB1">
        <w:t>на основании</w:t>
      </w:r>
      <w:r w:rsidRPr="00BC7DB1">
        <w:rPr>
          <w:spacing w:val="80"/>
        </w:rPr>
        <w:t xml:space="preserve"> </w:t>
      </w:r>
      <w:r w:rsidRPr="00BC7DB1">
        <w:rPr>
          <w:color w:val="808080"/>
          <w:sz w:val="15"/>
        </w:rPr>
        <w:t xml:space="preserve">Место для ввода </w:t>
      </w:r>
      <w:proofErr w:type="gramStart"/>
      <w:r w:rsidRPr="00BC7DB1">
        <w:rPr>
          <w:color w:val="808080"/>
          <w:sz w:val="15"/>
        </w:rPr>
        <w:t>текста.</w:t>
      </w:r>
      <w:r w:rsidRPr="00BC7DB1">
        <w:t>,</w:t>
      </w:r>
      <w:proofErr w:type="gramEnd"/>
      <w:r w:rsidRPr="00BC7DB1">
        <w:t xml:space="preserve"> с другой стороны составили настоящий акт по договору подряда №</w:t>
      </w:r>
      <w:r w:rsidRPr="00BC7DB1">
        <w:rPr>
          <w:spacing w:val="80"/>
        </w:rPr>
        <w:t xml:space="preserve">   </w:t>
      </w:r>
      <w:r w:rsidRPr="00BC7DB1">
        <w:t>от "</w:t>
      </w:r>
      <w:r w:rsidRPr="00BC7DB1">
        <w:rPr>
          <w:spacing w:val="80"/>
        </w:rPr>
        <w:t xml:space="preserve">  </w:t>
      </w:r>
      <w:r w:rsidRPr="00BC7DB1">
        <w:t>"</w:t>
      </w:r>
      <w:r w:rsidRPr="00BC7DB1">
        <w:tab/>
        <w:t>г. (далее – Акт) о том, что:</w:t>
      </w:r>
    </w:p>
    <w:p w:rsidR="0087706E" w:rsidRPr="00BC7DB1" w:rsidRDefault="00F171D0">
      <w:pPr>
        <w:pStyle w:val="a4"/>
        <w:numPr>
          <w:ilvl w:val="1"/>
          <w:numId w:val="4"/>
        </w:numPr>
        <w:tabs>
          <w:tab w:val="left" w:pos="868"/>
        </w:tabs>
        <w:spacing w:line="249" w:lineRule="exact"/>
        <w:ind w:left="868" w:hanging="275"/>
        <w:jc w:val="both"/>
        <w:rPr>
          <w:sz w:val="15"/>
        </w:rPr>
      </w:pPr>
      <w:r w:rsidRPr="00BC7DB1">
        <w:t>Подрядчиком</w:t>
      </w:r>
      <w:r w:rsidRPr="00BC7DB1">
        <w:rPr>
          <w:spacing w:val="10"/>
        </w:rPr>
        <w:t xml:space="preserve"> </w:t>
      </w:r>
      <w:r w:rsidRPr="00BC7DB1">
        <w:t>на</w:t>
      </w:r>
      <w:r w:rsidRPr="00BC7DB1">
        <w:rPr>
          <w:spacing w:val="13"/>
        </w:rPr>
        <w:t xml:space="preserve"> </w:t>
      </w:r>
      <w:r w:rsidRPr="00BC7DB1">
        <w:t>основании</w:t>
      </w:r>
      <w:r w:rsidRPr="00BC7DB1">
        <w:rPr>
          <w:spacing w:val="13"/>
        </w:rPr>
        <w:t xml:space="preserve"> </w:t>
      </w:r>
      <w:r w:rsidRPr="00BC7DB1">
        <w:t>Договора</w:t>
      </w:r>
      <w:r w:rsidRPr="00BC7DB1">
        <w:rPr>
          <w:spacing w:val="13"/>
        </w:rPr>
        <w:t xml:space="preserve"> </w:t>
      </w:r>
      <w:r w:rsidRPr="00BC7DB1">
        <w:t>выполнены</w:t>
      </w:r>
      <w:r w:rsidRPr="00BC7DB1">
        <w:rPr>
          <w:spacing w:val="13"/>
        </w:rPr>
        <w:t xml:space="preserve"> </w:t>
      </w:r>
      <w:r w:rsidRPr="00BC7DB1">
        <w:t>следующие</w:t>
      </w:r>
      <w:r w:rsidRPr="00BC7DB1">
        <w:rPr>
          <w:spacing w:val="14"/>
        </w:rPr>
        <w:t xml:space="preserve"> </w:t>
      </w:r>
      <w:r w:rsidRPr="00BC7DB1">
        <w:t>работы</w:t>
      </w:r>
      <w:r w:rsidRPr="00BC7DB1">
        <w:rPr>
          <w:spacing w:val="13"/>
        </w:rPr>
        <w:t xml:space="preserve"> </w:t>
      </w:r>
      <w:r w:rsidRPr="00BC7DB1">
        <w:t>для</w:t>
      </w:r>
      <w:r w:rsidRPr="00BC7DB1">
        <w:rPr>
          <w:spacing w:val="13"/>
        </w:rPr>
        <w:t xml:space="preserve"> </w:t>
      </w:r>
      <w:r w:rsidRPr="00BC7DB1">
        <w:t>Заказчика:</w:t>
      </w:r>
      <w:r w:rsidRPr="00BC7DB1">
        <w:rPr>
          <w:spacing w:val="-2"/>
        </w:rPr>
        <w:t xml:space="preserve"> </w:t>
      </w:r>
      <w:r w:rsidRPr="00BC7DB1">
        <w:rPr>
          <w:color w:val="808080"/>
          <w:sz w:val="15"/>
        </w:rPr>
        <w:t>Место</w:t>
      </w:r>
      <w:r w:rsidRPr="00BC7DB1">
        <w:rPr>
          <w:color w:val="808080"/>
          <w:spacing w:val="10"/>
          <w:sz w:val="15"/>
        </w:rPr>
        <w:t xml:space="preserve"> </w:t>
      </w:r>
      <w:r w:rsidRPr="00BC7DB1">
        <w:rPr>
          <w:color w:val="808080"/>
          <w:spacing w:val="-5"/>
          <w:sz w:val="15"/>
        </w:rPr>
        <w:t>для</w:t>
      </w:r>
    </w:p>
    <w:p w:rsidR="0087706E" w:rsidRPr="00BC7DB1" w:rsidRDefault="00F171D0">
      <w:pPr>
        <w:spacing w:before="215"/>
        <w:ind w:left="112"/>
        <w:rPr>
          <w:sz w:val="15"/>
        </w:rPr>
      </w:pPr>
      <w:r w:rsidRPr="00BC7DB1">
        <w:rPr>
          <w:color w:val="808080"/>
          <w:spacing w:val="-2"/>
          <w:sz w:val="15"/>
        </w:rPr>
        <w:t>ввода</w:t>
      </w:r>
    </w:p>
    <w:p w:rsidR="0087706E" w:rsidRPr="00BC7DB1" w:rsidRDefault="00F171D0">
      <w:pPr>
        <w:tabs>
          <w:tab w:val="left" w:pos="9700"/>
        </w:tabs>
        <w:spacing w:before="131"/>
        <w:ind w:left="112"/>
      </w:pPr>
      <w:proofErr w:type="gramStart"/>
      <w:r w:rsidRPr="00BC7DB1">
        <w:rPr>
          <w:color w:val="808080"/>
          <w:spacing w:val="-2"/>
          <w:sz w:val="15"/>
        </w:rPr>
        <w:t>текста.</w:t>
      </w:r>
      <w:r w:rsidRPr="00BC7DB1">
        <w:rPr>
          <w:i/>
          <w:color w:val="808080"/>
          <w:spacing w:val="-2"/>
        </w:rPr>
        <w:t>(</w:t>
      </w:r>
      <w:proofErr w:type="spellStart"/>
      <w:proofErr w:type="gramEnd"/>
      <w:r w:rsidRPr="00BC7DB1">
        <w:rPr>
          <w:i/>
          <w:color w:val="808080"/>
          <w:spacing w:val="-2"/>
        </w:rPr>
        <w:t>наименования,количество</w:t>
      </w:r>
      <w:proofErr w:type="spellEnd"/>
      <w:r w:rsidRPr="00BC7DB1">
        <w:rPr>
          <w:i/>
          <w:color w:val="808080"/>
          <w:spacing w:val="-2"/>
        </w:rPr>
        <w:t>)</w:t>
      </w:r>
      <w:r w:rsidRPr="00BC7DB1">
        <w:rPr>
          <w:i/>
          <w:color w:val="808080"/>
        </w:rPr>
        <w:tab/>
      </w:r>
      <w:r w:rsidRPr="00BC7DB1">
        <w:rPr>
          <w:spacing w:val="-10"/>
        </w:rPr>
        <w:t>.</w:t>
      </w:r>
    </w:p>
    <w:p w:rsidR="0087706E" w:rsidRPr="00BC7DB1" w:rsidRDefault="00F171D0">
      <w:pPr>
        <w:tabs>
          <w:tab w:val="left" w:pos="2198"/>
          <w:tab w:val="left" w:pos="5067"/>
          <w:tab w:val="left" w:pos="6754"/>
          <w:tab w:val="left" w:pos="7287"/>
          <w:tab w:val="left" w:pos="8968"/>
        </w:tabs>
        <w:spacing w:before="139" w:line="369" w:lineRule="auto"/>
        <w:ind w:left="112" w:right="668" w:firstLine="480"/>
      </w:pPr>
      <w:r w:rsidRPr="00BC7DB1">
        <w:t xml:space="preserve">Стоимость работ составляет </w:t>
      </w:r>
      <w:r w:rsidRPr="00BC7DB1">
        <w:rPr>
          <w:color w:val="808080"/>
          <w:sz w:val="15"/>
        </w:rPr>
        <w:t>Место для ввода текста.</w:t>
      </w:r>
      <w:r w:rsidRPr="00BC7DB1">
        <w:rPr>
          <w:color w:val="808080"/>
          <w:sz w:val="15"/>
        </w:rPr>
        <w:tab/>
      </w:r>
      <w:r w:rsidRPr="00BC7DB1">
        <w:rPr>
          <w:color w:val="808080"/>
          <w:sz w:val="15"/>
        </w:rPr>
        <w:tab/>
      </w:r>
      <w:r w:rsidRPr="00BC7DB1">
        <w:rPr>
          <w:spacing w:val="-10"/>
        </w:rPr>
        <w:t>(</w:t>
      </w:r>
      <w:r w:rsidRPr="00BC7DB1">
        <w:tab/>
      </w:r>
      <w:r w:rsidRPr="00BC7DB1">
        <w:tab/>
        <w:t>)</w:t>
      </w:r>
      <w:r w:rsidRPr="00BC7DB1">
        <w:rPr>
          <w:spacing w:val="-14"/>
        </w:rPr>
        <w:t xml:space="preserve"> </w:t>
      </w:r>
      <w:r w:rsidRPr="00BC7DB1">
        <w:t>рублей и включает НДС (</w:t>
      </w:r>
      <w:r w:rsidRPr="00BC7DB1">
        <w:tab/>
        <w:t>%) в сумме</w:t>
      </w:r>
      <w:r w:rsidRPr="00BC7DB1">
        <w:tab/>
      </w:r>
      <w:r w:rsidRPr="00BC7DB1">
        <w:rPr>
          <w:spacing w:val="-10"/>
        </w:rPr>
        <w:t>(</w:t>
      </w:r>
      <w:r w:rsidRPr="00BC7DB1">
        <w:tab/>
      </w:r>
      <w:r w:rsidRPr="00BC7DB1">
        <w:tab/>
        <w:t>) рублей.</w:t>
      </w:r>
    </w:p>
    <w:p w:rsidR="0087706E" w:rsidRPr="00BC7DB1" w:rsidRDefault="00F171D0">
      <w:pPr>
        <w:pStyle w:val="a3"/>
        <w:tabs>
          <w:tab w:val="left" w:pos="588"/>
          <w:tab w:val="left" w:pos="2109"/>
          <w:tab w:val="left" w:pos="9551"/>
        </w:tabs>
        <w:spacing w:before="1" w:line="369" w:lineRule="auto"/>
        <w:ind w:right="668" w:firstLine="480"/>
        <w:jc w:val="left"/>
      </w:pPr>
      <w:r w:rsidRPr="00BC7DB1">
        <w:t>Результат</w:t>
      </w:r>
      <w:r w:rsidRPr="00BC7DB1">
        <w:rPr>
          <w:spacing w:val="40"/>
        </w:rPr>
        <w:t xml:space="preserve"> </w:t>
      </w:r>
      <w:r w:rsidRPr="00BC7DB1">
        <w:t>выполненных</w:t>
      </w:r>
      <w:r w:rsidRPr="00BC7DB1">
        <w:rPr>
          <w:spacing w:val="40"/>
        </w:rPr>
        <w:t xml:space="preserve"> </w:t>
      </w:r>
      <w:r w:rsidRPr="00BC7DB1">
        <w:t>работ</w:t>
      </w:r>
      <w:r w:rsidRPr="00BC7DB1">
        <w:rPr>
          <w:spacing w:val="40"/>
        </w:rPr>
        <w:t xml:space="preserve"> </w:t>
      </w:r>
      <w:r w:rsidRPr="00BC7DB1">
        <w:t>принят</w:t>
      </w:r>
      <w:r w:rsidRPr="00BC7DB1">
        <w:rPr>
          <w:spacing w:val="40"/>
        </w:rPr>
        <w:t xml:space="preserve"> </w:t>
      </w:r>
      <w:r w:rsidRPr="00BC7DB1">
        <w:t>Заказчиком</w:t>
      </w:r>
      <w:r w:rsidRPr="00BC7DB1">
        <w:rPr>
          <w:spacing w:val="40"/>
        </w:rPr>
        <w:t xml:space="preserve"> </w:t>
      </w:r>
      <w:r w:rsidRPr="00BC7DB1">
        <w:t>по</w:t>
      </w:r>
      <w:r w:rsidRPr="00BC7DB1">
        <w:rPr>
          <w:spacing w:val="40"/>
        </w:rPr>
        <w:t xml:space="preserve"> </w:t>
      </w:r>
      <w:r w:rsidRPr="00BC7DB1">
        <w:t>акту</w:t>
      </w:r>
      <w:r w:rsidRPr="00BC7DB1">
        <w:rPr>
          <w:spacing w:val="40"/>
        </w:rPr>
        <w:t xml:space="preserve"> </w:t>
      </w:r>
      <w:r w:rsidRPr="00BC7DB1">
        <w:t>выполненных</w:t>
      </w:r>
      <w:r w:rsidRPr="00BC7DB1">
        <w:rPr>
          <w:spacing w:val="40"/>
        </w:rPr>
        <w:t xml:space="preserve"> </w:t>
      </w:r>
      <w:r w:rsidRPr="00BC7DB1">
        <w:t>работ</w:t>
      </w:r>
      <w:r w:rsidRPr="00BC7DB1">
        <w:rPr>
          <w:spacing w:val="40"/>
        </w:rPr>
        <w:t xml:space="preserve"> </w:t>
      </w:r>
      <w:r w:rsidRPr="00BC7DB1">
        <w:t>№</w:t>
      </w:r>
      <w:r w:rsidRPr="00BC7DB1">
        <w:tab/>
      </w:r>
      <w:r w:rsidRPr="00BC7DB1">
        <w:rPr>
          <w:spacing w:val="-6"/>
        </w:rPr>
        <w:t xml:space="preserve">от </w:t>
      </w:r>
      <w:r w:rsidRPr="00BC7DB1">
        <w:rPr>
          <w:spacing w:val="-10"/>
        </w:rPr>
        <w:t>"</w:t>
      </w:r>
      <w:r w:rsidRPr="00BC7DB1">
        <w:tab/>
      </w:r>
      <w:r w:rsidRPr="00BC7DB1">
        <w:rPr>
          <w:spacing w:val="-10"/>
        </w:rPr>
        <w:t>"</w:t>
      </w:r>
      <w:r w:rsidRPr="00BC7DB1">
        <w:tab/>
      </w:r>
      <w:r w:rsidRPr="00BC7DB1">
        <w:rPr>
          <w:spacing w:val="-6"/>
        </w:rPr>
        <w:t>г.</w:t>
      </w:r>
    </w:p>
    <w:p w:rsidR="0087706E" w:rsidRPr="00BC7DB1" w:rsidRDefault="00F171D0">
      <w:pPr>
        <w:pStyle w:val="a4"/>
        <w:numPr>
          <w:ilvl w:val="1"/>
          <w:numId w:val="4"/>
        </w:numPr>
        <w:tabs>
          <w:tab w:val="left" w:pos="867"/>
          <w:tab w:val="left" w:pos="1421"/>
          <w:tab w:val="left" w:pos="3087"/>
          <w:tab w:val="left" w:pos="3987"/>
          <w:tab w:val="left" w:pos="6219"/>
        </w:tabs>
        <w:spacing w:before="1" w:line="369" w:lineRule="auto"/>
        <w:ind w:left="112" w:right="671" w:firstLine="480"/>
      </w:pPr>
      <w:r w:rsidRPr="00BC7DB1">
        <w:rPr>
          <w:noProof/>
          <w:lang w:eastAsia="ru-RU"/>
        </w:rPr>
        <mc:AlternateContent>
          <mc:Choice Requires="wps">
            <w:drawing>
              <wp:anchor distT="0" distB="0" distL="0" distR="0" simplePos="0" relativeHeight="15729664" behindDoc="0" locked="0" layoutInCell="1" allowOverlap="1">
                <wp:simplePos x="0" y="0"/>
                <wp:positionH relativeFrom="page">
                  <wp:posOffset>681227</wp:posOffset>
                </wp:positionH>
                <wp:positionV relativeFrom="paragraph">
                  <wp:posOffset>413027</wp:posOffset>
                </wp:positionV>
                <wp:extent cx="6198235" cy="185039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8235" cy="185039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9"/>
                              <w:gridCol w:w="1584"/>
                              <w:gridCol w:w="1376"/>
                              <w:gridCol w:w="699"/>
                              <w:gridCol w:w="1501"/>
                              <w:gridCol w:w="2238"/>
                              <w:gridCol w:w="1532"/>
                            </w:tblGrid>
                            <w:tr w:rsidR="00BC7DB1">
                              <w:trPr>
                                <w:trHeight w:val="505"/>
                              </w:trPr>
                              <w:tc>
                                <w:tcPr>
                                  <w:tcW w:w="699" w:type="dxa"/>
                                  <w:vMerge w:val="restart"/>
                                </w:tcPr>
                                <w:p w:rsidR="00BC7DB1" w:rsidRDefault="00BC7DB1">
                                  <w:pPr>
                                    <w:pStyle w:val="TableParagraph"/>
                                    <w:spacing w:before="231"/>
                                    <w:ind w:left="201" w:right="178" w:firstLine="43"/>
                                  </w:pPr>
                                  <w:r>
                                    <w:rPr>
                                      <w:color w:val="535353"/>
                                      <w:spacing w:val="-10"/>
                                    </w:rPr>
                                    <w:t xml:space="preserve">№ </w:t>
                                  </w:r>
                                  <w:r>
                                    <w:rPr>
                                      <w:color w:val="535353"/>
                                      <w:spacing w:val="-4"/>
                                    </w:rPr>
                                    <w:t>п/п</w:t>
                                  </w:r>
                                </w:p>
                              </w:tc>
                              <w:tc>
                                <w:tcPr>
                                  <w:tcW w:w="1584" w:type="dxa"/>
                                  <w:vMerge w:val="restart"/>
                                </w:tcPr>
                                <w:p w:rsidR="00BC7DB1" w:rsidRDefault="00BC7DB1">
                                  <w:pPr>
                                    <w:pStyle w:val="TableParagraph"/>
                                    <w:spacing w:before="231"/>
                                    <w:ind w:left="527" w:right="87" w:hanging="423"/>
                                  </w:pPr>
                                  <w:r>
                                    <w:rPr>
                                      <w:color w:val="535353"/>
                                      <w:spacing w:val="-2"/>
                                    </w:rPr>
                                    <w:t>Наименование работ</w:t>
                                  </w:r>
                                </w:p>
                              </w:tc>
                              <w:tc>
                                <w:tcPr>
                                  <w:tcW w:w="1376" w:type="dxa"/>
                                  <w:vMerge w:val="restart"/>
                                </w:tcPr>
                                <w:p w:rsidR="00BC7DB1" w:rsidRDefault="00BC7DB1">
                                  <w:pPr>
                                    <w:pStyle w:val="TableParagraph"/>
                                    <w:spacing w:before="231"/>
                                    <w:ind w:left="193" w:right="178" w:firstLine="84"/>
                                  </w:pPr>
                                  <w:r>
                                    <w:rPr>
                                      <w:color w:val="535353"/>
                                      <w:spacing w:val="-2"/>
                                    </w:rPr>
                                    <w:t>Единица измерения</w:t>
                                  </w:r>
                                </w:p>
                              </w:tc>
                              <w:tc>
                                <w:tcPr>
                                  <w:tcW w:w="699" w:type="dxa"/>
                                  <w:vMerge w:val="restart"/>
                                </w:tcPr>
                                <w:p w:rsidR="00BC7DB1" w:rsidRDefault="00BC7DB1">
                                  <w:pPr>
                                    <w:pStyle w:val="TableParagraph"/>
                                    <w:spacing w:before="231"/>
                                    <w:ind w:left="241" w:right="112" w:hanging="113"/>
                                  </w:pPr>
                                  <w:r>
                                    <w:rPr>
                                      <w:color w:val="535353"/>
                                      <w:spacing w:val="-4"/>
                                    </w:rPr>
                                    <w:t xml:space="preserve">Кол- </w:t>
                                  </w:r>
                                  <w:r>
                                    <w:rPr>
                                      <w:color w:val="535353"/>
                                      <w:spacing w:val="-6"/>
                                    </w:rPr>
                                    <w:t>во</w:t>
                                  </w:r>
                                </w:p>
                              </w:tc>
                              <w:tc>
                                <w:tcPr>
                                  <w:tcW w:w="1501" w:type="dxa"/>
                                  <w:vMerge w:val="restart"/>
                                </w:tcPr>
                                <w:p w:rsidR="00BC7DB1" w:rsidRDefault="00BC7DB1">
                                  <w:pPr>
                                    <w:pStyle w:val="TableParagraph"/>
                                    <w:spacing w:before="231"/>
                                    <w:ind w:left="233" w:firstLine="52"/>
                                  </w:pPr>
                                  <w:r>
                                    <w:rPr>
                                      <w:color w:val="535353"/>
                                      <w:spacing w:val="-2"/>
                                    </w:rPr>
                                    <w:t>Описание недостатка</w:t>
                                  </w:r>
                                </w:p>
                              </w:tc>
                              <w:tc>
                                <w:tcPr>
                                  <w:tcW w:w="3770" w:type="dxa"/>
                                  <w:gridSpan w:val="2"/>
                                </w:tcPr>
                                <w:p w:rsidR="00BC7DB1" w:rsidRDefault="00BC7DB1">
                                  <w:pPr>
                                    <w:pStyle w:val="TableParagraph"/>
                                    <w:spacing w:line="246" w:lineRule="exact"/>
                                    <w:ind w:left="418"/>
                                  </w:pPr>
                                  <w:r>
                                    <w:rPr>
                                      <w:color w:val="535353"/>
                                    </w:rPr>
                                    <w:t>Стоимость</w:t>
                                  </w:r>
                                  <w:r>
                                    <w:rPr>
                                      <w:color w:val="535353"/>
                                      <w:spacing w:val="-4"/>
                                    </w:rPr>
                                    <w:t xml:space="preserve"> </w:t>
                                  </w:r>
                                  <w:r>
                                    <w:rPr>
                                      <w:color w:val="535353"/>
                                    </w:rPr>
                                    <w:t>ремонта</w:t>
                                  </w:r>
                                  <w:r>
                                    <w:rPr>
                                      <w:color w:val="535353"/>
                                      <w:spacing w:val="-4"/>
                                    </w:rPr>
                                    <w:t xml:space="preserve"> </w:t>
                                  </w:r>
                                  <w:r>
                                    <w:rPr>
                                      <w:color w:val="535353"/>
                                    </w:rPr>
                                    <w:t>/</w:t>
                                  </w:r>
                                  <w:r>
                                    <w:rPr>
                                      <w:color w:val="535353"/>
                                      <w:spacing w:val="-2"/>
                                    </w:rPr>
                                    <w:t xml:space="preserve"> </w:t>
                                  </w:r>
                                  <w:r>
                                    <w:rPr>
                                      <w:color w:val="535353"/>
                                    </w:rPr>
                                    <w:t>замены</w:t>
                                  </w:r>
                                  <w:r>
                                    <w:rPr>
                                      <w:color w:val="535353"/>
                                      <w:spacing w:val="-3"/>
                                    </w:rPr>
                                    <w:t xml:space="preserve"> </w:t>
                                  </w:r>
                                  <w:r>
                                    <w:rPr>
                                      <w:color w:val="535353"/>
                                      <w:spacing w:val="-5"/>
                                    </w:rPr>
                                    <w:t>(в</w:t>
                                  </w:r>
                                </w:p>
                                <w:p w:rsidR="00BC7DB1" w:rsidRDefault="00BC7DB1">
                                  <w:pPr>
                                    <w:pStyle w:val="TableParagraph"/>
                                    <w:tabs>
                                      <w:tab w:val="left" w:pos="3010"/>
                                    </w:tabs>
                                    <w:spacing w:line="240" w:lineRule="exact"/>
                                    <w:ind w:left="427"/>
                                  </w:pPr>
                                  <w:r>
                                    <w:rPr>
                                      <w:color w:val="535353"/>
                                    </w:rPr>
                                    <w:t>рублях,</w:t>
                                  </w:r>
                                  <w:r>
                                    <w:rPr>
                                      <w:color w:val="535353"/>
                                      <w:spacing w:val="-4"/>
                                    </w:rPr>
                                    <w:t xml:space="preserve"> </w:t>
                                  </w:r>
                                  <w:r>
                                    <w:rPr>
                                      <w:color w:val="535353"/>
                                    </w:rPr>
                                    <w:t>включая</w:t>
                                  </w:r>
                                  <w:r>
                                    <w:rPr>
                                      <w:color w:val="535353"/>
                                      <w:spacing w:val="-3"/>
                                    </w:rPr>
                                    <w:t xml:space="preserve"> </w:t>
                                  </w:r>
                                  <w:r>
                                    <w:rPr>
                                      <w:color w:val="535353"/>
                                    </w:rPr>
                                    <w:t>НДС</w:t>
                                  </w:r>
                                  <w:r>
                                    <w:rPr>
                                      <w:color w:val="535353"/>
                                      <w:spacing w:val="-5"/>
                                    </w:rPr>
                                    <w:t xml:space="preserve"> </w:t>
                                  </w:r>
                                  <w:r>
                                    <w:rPr>
                                      <w:color w:val="535353"/>
                                      <w:spacing w:val="-10"/>
                                    </w:rPr>
                                    <w:t>(</w:t>
                                  </w:r>
                                  <w:r>
                                    <w:rPr>
                                      <w:color w:val="535353"/>
                                    </w:rPr>
                                    <w:tab/>
                                  </w:r>
                                  <w:r>
                                    <w:rPr>
                                      <w:color w:val="535353"/>
                                      <w:spacing w:val="-5"/>
                                    </w:rPr>
                                    <w:t>%))</w:t>
                                  </w:r>
                                </w:p>
                              </w:tc>
                            </w:tr>
                            <w:tr w:rsidR="00BC7DB1">
                              <w:trPr>
                                <w:trHeight w:val="474"/>
                              </w:trPr>
                              <w:tc>
                                <w:tcPr>
                                  <w:tcW w:w="699" w:type="dxa"/>
                                  <w:vMerge/>
                                  <w:tcBorders>
                                    <w:top w:val="nil"/>
                                  </w:tcBorders>
                                </w:tcPr>
                                <w:p w:rsidR="00BC7DB1" w:rsidRDefault="00BC7DB1">
                                  <w:pPr>
                                    <w:rPr>
                                      <w:sz w:val="2"/>
                                      <w:szCs w:val="2"/>
                                    </w:rPr>
                                  </w:pPr>
                                </w:p>
                              </w:tc>
                              <w:tc>
                                <w:tcPr>
                                  <w:tcW w:w="1584" w:type="dxa"/>
                                  <w:vMerge/>
                                  <w:tcBorders>
                                    <w:top w:val="nil"/>
                                  </w:tcBorders>
                                </w:tcPr>
                                <w:p w:rsidR="00BC7DB1" w:rsidRDefault="00BC7DB1">
                                  <w:pPr>
                                    <w:rPr>
                                      <w:sz w:val="2"/>
                                      <w:szCs w:val="2"/>
                                    </w:rPr>
                                  </w:pPr>
                                </w:p>
                              </w:tc>
                              <w:tc>
                                <w:tcPr>
                                  <w:tcW w:w="1376" w:type="dxa"/>
                                  <w:vMerge/>
                                  <w:tcBorders>
                                    <w:top w:val="nil"/>
                                  </w:tcBorders>
                                </w:tcPr>
                                <w:p w:rsidR="00BC7DB1" w:rsidRDefault="00BC7DB1">
                                  <w:pPr>
                                    <w:rPr>
                                      <w:sz w:val="2"/>
                                      <w:szCs w:val="2"/>
                                    </w:rPr>
                                  </w:pPr>
                                </w:p>
                              </w:tc>
                              <w:tc>
                                <w:tcPr>
                                  <w:tcW w:w="699" w:type="dxa"/>
                                  <w:vMerge/>
                                  <w:tcBorders>
                                    <w:top w:val="nil"/>
                                  </w:tcBorders>
                                </w:tcPr>
                                <w:p w:rsidR="00BC7DB1" w:rsidRDefault="00BC7DB1">
                                  <w:pPr>
                                    <w:rPr>
                                      <w:sz w:val="2"/>
                                      <w:szCs w:val="2"/>
                                    </w:rPr>
                                  </w:pPr>
                                </w:p>
                              </w:tc>
                              <w:tc>
                                <w:tcPr>
                                  <w:tcW w:w="1501" w:type="dxa"/>
                                  <w:vMerge/>
                                  <w:tcBorders>
                                    <w:top w:val="nil"/>
                                  </w:tcBorders>
                                </w:tcPr>
                                <w:p w:rsidR="00BC7DB1" w:rsidRDefault="00BC7DB1">
                                  <w:pPr>
                                    <w:rPr>
                                      <w:sz w:val="2"/>
                                      <w:szCs w:val="2"/>
                                    </w:rPr>
                                  </w:pPr>
                                </w:p>
                              </w:tc>
                              <w:tc>
                                <w:tcPr>
                                  <w:tcW w:w="2238" w:type="dxa"/>
                                </w:tcPr>
                                <w:p w:rsidR="00BC7DB1" w:rsidRDefault="00BC7DB1">
                                  <w:pPr>
                                    <w:pStyle w:val="TableParagraph"/>
                                    <w:spacing w:before="39"/>
                                    <w:ind w:left="590"/>
                                  </w:pPr>
                                  <w:r>
                                    <w:rPr>
                                      <w:color w:val="535353"/>
                                    </w:rPr>
                                    <w:t xml:space="preserve">За </w:t>
                                  </w:r>
                                  <w:r>
                                    <w:rPr>
                                      <w:color w:val="535353"/>
                                      <w:spacing w:val="-2"/>
                                    </w:rPr>
                                    <w:t>единицу</w:t>
                                  </w:r>
                                </w:p>
                              </w:tc>
                              <w:tc>
                                <w:tcPr>
                                  <w:tcW w:w="1532" w:type="dxa"/>
                                </w:tcPr>
                                <w:p w:rsidR="00BC7DB1" w:rsidRDefault="00BC7DB1">
                                  <w:pPr>
                                    <w:pStyle w:val="TableParagraph"/>
                                    <w:spacing w:before="104"/>
                                    <w:ind w:left="103"/>
                                  </w:pPr>
                                  <w:r>
                                    <w:rPr>
                                      <w:color w:val="535353"/>
                                      <w:spacing w:val="-2"/>
                                    </w:rPr>
                                    <w:t>Общая</w:t>
                                  </w:r>
                                </w:p>
                              </w:tc>
                            </w:tr>
                            <w:tr w:rsidR="00BC7DB1">
                              <w:trPr>
                                <w:trHeight w:val="796"/>
                              </w:trPr>
                              <w:tc>
                                <w:tcPr>
                                  <w:tcW w:w="699" w:type="dxa"/>
                                </w:tcPr>
                                <w:p w:rsidR="00BC7DB1" w:rsidRDefault="00BC7DB1">
                                  <w:pPr>
                                    <w:pStyle w:val="TableParagraph"/>
                                    <w:spacing w:before="49" w:line="271" w:lineRule="auto"/>
                                    <w:ind w:left="107" w:right="96" w:firstLine="55"/>
                                    <w:rPr>
                                      <w:rFonts w:ascii="Tahoma" w:hAnsi="Tahoma"/>
                                      <w:sz w:val="15"/>
                                    </w:rPr>
                                  </w:pPr>
                                  <w:r>
                                    <w:rPr>
                                      <w:rFonts w:ascii="Tahoma" w:hAnsi="Tahoma"/>
                                      <w:color w:val="808080"/>
                                      <w:spacing w:val="-2"/>
                                      <w:sz w:val="15"/>
                                    </w:rPr>
                                    <w:t xml:space="preserve">Место </w:t>
                                  </w:r>
                                  <w:r>
                                    <w:rPr>
                                      <w:rFonts w:ascii="Tahoma" w:hAnsi="Tahoma"/>
                                      <w:color w:val="808080"/>
                                      <w:spacing w:val="-4"/>
                                      <w:sz w:val="15"/>
                                    </w:rPr>
                                    <w:t>для</w:t>
                                  </w:r>
                                </w:p>
                                <w:p w:rsidR="00BC7DB1" w:rsidRDefault="00BC7DB1">
                                  <w:pPr>
                                    <w:pStyle w:val="TableParagraph"/>
                                    <w:spacing w:line="156" w:lineRule="exact"/>
                                    <w:ind w:left="107"/>
                                    <w:rPr>
                                      <w:rFonts w:ascii="Tahoma" w:hAnsi="Tahoma"/>
                                      <w:sz w:val="15"/>
                                    </w:rPr>
                                  </w:pPr>
                                  <w:r>
                                    <w:rPr>
                                      <w:rFonts w:ascii="Tahoma" w:hAnsi="Tahoma"/>
                                      <w:color w:val="808080"/>
                                      <w:spacing w:val="-2"/>
                                      <w:sz w:val="15"/>
                                    </w:rPr>
                                    <w:t>ввода</w:t>
                                  </w:r>
                                </w:p>
                                <w:p w:rsidR="00BC7DB1" w:rsidRDefault="00BC7DB1">
                                  <w:pPr>
                                    <w:pStyle w:val="TableParagraph"/>
                                    <w:spacing w:line="163" w:lineRule="exact"/>
                                    <w:ind w:left="107"/>
                                    <w:rPr>
                                      <w:rFonts w:ascii="Tahoma" w:hAnsi="Tahoma"/>
                                      <w:sz w:val="15"/>
                                    </w:rPr>
                                  </w:pPr>
                                  <w:r>
                                    <w:rPr>
                                      <w:rFonts w:ascii="Tahoma" w:hAnsi="Tahoma"/>
                                      <w:color w:val="808080"/>
                                      <w:spacing w:val="-2"/>
                                      <w:sz w:val="15"/>
                                    </w:rPr>
                                    <w:t>текста.</w:t>
                                  </w:r>
                                </w:p>
                              </w:tc>
                              <w:tc>
                                <w:tcPr>
                                  <w:tcW w:w="1584" w:type="dxa"/>
                                </w:tcPr>
                                <w:p w:rsidR="00BC7DB1" w:rsidRDefault="00BC7DB1">
                                  <w:pPr>
                                    <w:pStyle w:val="TableParagraph"/>
                                    <w:spacing w:before="58"/>
                                    <w:rPr>
                                      <w:sz w:val="15"/>
                                    </w:rPr>
                                  </w:pPr>
                                </w:p>
                                <w:p w:rsidR="00BC7DB1" w:rsidRDefault="00BC7DB1">
                                  <w:pPr>
                                    <w:pStyle w:val="TableParagraph"/>
                                    <w:spacing w:line="268" w:lineRule="auto"/>
                                    <w:ind w:left="105" w:firstLine="55"/>
                                    <w:rPr>
                                      <w:rFonts w:ascii="Tahoma" w:hAnsi="Tahoma"/>
                                      <w:sz w:val="15"/>
                                    </w:rPr>
                                  </w:pPr>
                                  <w:r>
                                    <w:rPr>
                                      <w:rFonts w:ascii="Tahoma" w:hAnsi="Tahoma"/>
                                      <w:color w:val="808080"/>
                                      <w:sz w:val="15"/>
                                    </w:rPr>
                                    <w:t>Место</w:t>
                                  </w:r>
                                  <w:r>
                                    <w:rPr>
                                      <w:rFonts w:ascii="Tahoma" w:hAnsi="Tahoma"/>
                                      <w:color w:val="808080"/>
                                      <w:spacing w:val="-12"/>
                                      <w:sz w:val="15"/>
                                    </w:rPr>
                                    <w:t xml:space="preserve"> </w:t>
                                  </w:r>
                                  <w:r>
                                    <w:rPr>
                                      <w:rFonts w:ascii="Tahoma" w:hAnsi="Tahoma"/>
                                      <w:color w:val="808080"/>
                                      <w:sz w:val="15"/>
                                    </w:rPr>
                                    <w:t>для</w:t>
                                  </w:r>
                                  <w:r>
                                    <w:rPr>
                                      <w:rFonts w:ascii="Tahoma" w:hAnsi="Tahoma"/>
                                      <w:color w:val="808080"/>
                                      <w:spacing w:val="-12"/>
                                      <w:sz w:val="15"/>
                                    </w:rPr>
                                    <w:t xml:space="preserve"> </w:t>
                                  </w:r>
                                  <w:r>
                                    <w:rPr>
                                      <w:rFonts w:ascii="Tahoma" w:hAnsi="Tahoma"/>
                                      <w:color w:val="808080"/>
                                      <w:sz w:val="15"/>
                                    </w:rPr>
                                    <w:t xml:space="preserve">ввода </w:t>
                                  </w:r>
                                  <w:r>
                                    <w:rPr>
                                      <w:rFonts w:ascii="Tahoma" w:hAnsi="Tahoma"/>
                                      <w:color w:val="808080"/>
                                      <w:spacing w:val="-2"/>
                                      <w:sz w:val="15"/>
                                    </w:rPr>
                                    <w:t>текста.</w:t>
                                  </w:r>
                                </w:p>
                              </w:tc>
                              <w:tc>
                                <w:tcPr>
                                  <w:tcW w:w="1376" w:type="dxa"/>
                                </w:tcPr>
                                <w:p w:rsidR="00BC7DB1" w:rsidRDefault="00BC7DB1">
                                  <w:pPr>
                                    <w:pStyle w:val="TableParagraph"/>
                                    <w:spacing w:before="58"/>
                                    <w:rPr>
                                      <w:sz w:val="15"/>
                                    </w:rPr>
                                  </w:pPr>
                                </w:p>
                                <w:p w:rsidR="00BC7DB1" w:rsidRDefault="00BC7DB1">
                                  <w:pPr>
                                    <w:pStyle w:val="TableParagraph"/>
                                    <w:ind w:left="160"/>
                                    <w:rPr>
                                      <w:rFonts w:ascii="Tahoma" w:hAnsi="Tahoma"/>
                                      <w:sz w:val="15"/>
                                    </w:rPr>
                                  </w:pPr>
                                  <w:r>
                                    <w:rPr>
                                      <w:rFonts w:ascii="Tahoma" w:hAnsi="Tahoma"/>
                                      <w:color w:val="808080"/>
                                      <w:sz w:val="15"/>
                                    </w:rPr>
                                    <w:t>Место</w:t>
                                  </w:r>
                                  <w:r>
                                    <w:rPr>
                                      <w:rFonts w:ascii="Tahoma" w:hAnsi="Tahoma"/>
                                      <w:color w:val="808080"/>
                                      <w:spacing w:val="-4"/>
                                      <w:sz w:val="15"/>
                                    </w:rPr>
                                    <w:t xml:space="preserve"> </w:t>
                                  </w:r>
                                  <w:r>
                                    <w:rPr>
                                      <w:rFonts w:ascii="Tahoma" w:hAnsi="Tahoma"/>
                                      <w:color w:val="808080"/>
                                      <w:spacing w:val="-5"/>
                                      <w:sz w:val="15"/>
                                    </w:rPr>
                                    <w:t>для</w:t>
                                  </w:r>
                                </w:p>
                                <w:p w:rsidR="00BC7DB1" w:rsidRDefault="00BC7DB1">
                                  <w:pPr>
                                    <w:pStyle w:val="TableParagraph"/>
                                    <w:spacing w:before="21"/>
                                    <w:ind w:left="105"/>
                                    <w:rPr>
                                      <w:rFonts w:ascii="Tahoma" w:hAnsi="Tahoma"/>
                                      <w:sz w:val="15"/>
                                    </w:rPr>
                                  </w:pPr>
                                  <w:r>
                                    <w:rPr>
                                      <w:rFonts w:ascii="Tahoma" w:hAnsi="Tahoma"/>
                                      <w:color w:val="808080"/>
                                      <w:sz w:val="15"/>
                                    </w:rPr>
                                    <w:t>ввода</w:t>
                                  </w:r>
                                  <w:r>
                                    <w:rPr>
                                      <w:rFonts w:ascii="Tahoma" w:hAnsi="Tahoma"/>
                                      <w:color w:val="808080"/>
                                      <w:spacing w:val="-3"/>
                                      <w:sz w:val="15"/>
                                    </w:rPr>
                                    <w:t xml:space="preserve"> </w:t>
                                  </w:r>
                                  <w:r>
                                    <w:rPr>
                                      <w:rFonts w:ascii="Tahoma" w:hAnsi="Tahoma"/>
                                      <w:color w:val="808080"/>
                                      <w:spacing w:val="-2"/>
                                      <w:sz w:val="15"/>
                                    </w:rPr>
                                    <w:t>текста.</w:t>
                                  </w:r>
                                </w:p>
                              </w:tc>
                              <w:tc>
                                <w:tcPr>
                                  <w:tcW w:w="699" w:type="dxa"/>
                                </w:tcPr>
                                <w:p w:rsidR="00BC7DB1" w:rsidRDefault="00BC7DB1">
                                  <w:pPr>
                                    <w:pStyle w:val="TableParagraph"/>
                                    <w:spacing w:before="49" w:line="271" w:lineRule="auto"/>
                                    <w:ind w:left="104" w:right="99" w:firstLine="55"/>
                                    <w:rPr>
                                      <w:rFonts w:ascii="Tahoma" w:hAnsi="Tahoma"/>
                                      <w:sz w:val="15"/>
                                    </w:rPr>
                                  </w:pPr>
                                  <w:r>
                                    <w:rPr>
                                      <w:rFonts w:ascii="Tahoma" w:hAnsi="Tahoma"/>
                                      <w:color w:val="808080"/>
                                      <w:spacing w:val="-2"/>
                                      <w:sz w:val="15"/>
                                    </w:rPr>
                                    <w:t xml:space="preserve">Место </w:t>
                                  </w:r>
                                  <w:r>
                                    <w:rPr>
                                      <w:rFonts w:ascii="Tahoma" w:hAnsi="Tahoma"/>
                                      <w:color w:val="808080"/>
                                      <w:spacing w:val="-4"/>
                                      <w:sz w:val="15"/>
                                    </w:rPr>
                                    <w:t>для</w:t>
                                  </w:r>
                                </w:p>
                                <w:p w:rsidR="00BC7DB1" w:rsidRDefault="00BC7DB1">
                                  <w:pPr>
                                    <w:pStyle w:val="TableParagraph"/>
                                    <w:spacing w:line="156" w:lineRule="exact"/>
                                    <w:ind w:left="104"/>
                                    <w:rPr>
                                      <w:rFonts w:ascii="Tahoma" w:hAnsi="Tahoma"/>
                                      <w:sz w:val="15"/>
                                    </w:rPr>
                                  </w:pPr>
                                  <w:r>
                                    <w:rPr>
                                      <w:rFonts w:ascii="Tahoma" w:hAnsi="Tahoma"/>
                                      <w:color w:val="808080"/>
                                      <w:spacing w:val="-2"/>
                                      <w:sz w:val="15"/>
                                    </w:rPr>
                                    <w:t>ввода</w:t>
                                  </w:r>
                                </w:p>
                                <w:p w:rsidR="00BC7DB1" w:rsidRDefault="00BC7DB1">
                                  <w:pPr>
                                    <w:pStyle w:val="TableParagraph"/>
                                    <w:spacing w:line="163" w:lineRule="exact"/>
                                    <w:ind w:left="104"/>
                                    <w:rPr>
                                      <w:rFonts w:ascii="Tahoma" w:hAnsi="Tahoma"/>
                                      <w:sz w:val="15"/>
                                    </w:rPr>
                                  </w:pPr>
                                  <w:r>
                                    <w:rPr>
                                      <w:rFonts w:ascii="Tahoma" w:hAnsi="Tahoma"/>
                                      <w:color w:val="808080"/>
                                      <w:spacing w:val="-2"/>
                                      <w:sz w:val="15"/>
                                    </w:rPr>
                                    <w:t>текста.</w:t>
                                  </w:r>
                                </w:p>
                              </w:tc>
                              <w:tc>
                                <w:tcPr>
                                  <w:tcW w:w="1501" w:type="dxa"/>
                                </w:tcPr>
                                <w:p w:rsidR="00BC7DB1" w:rsidRDefault="00BC7DB1">
                                  <w:pPr>
                                    <w:pStyle w:val="TableParagraph"/>
                                    <w:spacing w:before="58"/>
                                    <w:rPr>
                                      <w:sz w:val="15"/>
                                    </w:rPr>
                                  </w:pPr>
                                </w:p>
                                <w:p w:rsidR="00BC7DB1" w:rsidRDefault="00BC7DB1">
                                  <w:pPr>
                                    <w:pStyle w:val="TableParagraph"/>
                                    <w:spacing w:line="268" w:lineRule="auto"/>
                                    <w:ind w:left="104" w:firstLine="55"/>
                                    <w:rPr>
                                      <w:rFonts w:ascii="Tahoma" w:hAnsi="Tahoma"/>
                                      <w:sz w:val="15"/>
                                    </w:rPr>
                                  </w:pPr>
                                  <w:r>
                                    <w:rPr>
                                      <w:rFonts w:ascii="Tahoma" w:hAnsi="Tahoma"/>
                                      <w:color w:val="808080"/>
                                      <w:sz w:val="15"/>
                                    </w:rPr>
                                    <w:t>Место</w:t>
                                  </w:r>
                                  <w:r>
                                    <w:rPr>
                                      <w:rFonts w:ascii="Tahoma" w:hAnsi="Tahoma"/>
                                      <w:color w:val="808080"/>
                                      <w:spacing w:val="-12"/>
                                      <w:sz w:val="15"/>
                                    </w:rPr>
                                    <w:t xml:space="preserve"> </w:t>
                                  </w:r>
                                  <w:r>
                                    <w:rPr>
                                      <w:rFonts w:ascii="Tahoma" w:hAnsi="Tahoma"/>
                                      <w:color w:val="808080"/>
                                      <w:sz w:val="15"/>
                                    </w:rPr>
                                    <w:t>для</w:t>
                                  </w:r>
                                  <w:r>
                                    <w:rPr>
                                      <w:rFonts w:ascii="Tahoma" w:hAnsi="Tahoma"/>
                                      <w:color w:val="808080"/>
                                      <w:spacing w:val="-12"/>
                                      <w:sz w:val="15"/>
                                    </w:rPr>
                                    <w:t xml:space="preserve"> </w:t>
                                  </w:r>
                                  <w:r>
                                    <w:rPr>
                                      <w:rFonts w:ascii="Tahoma" w:hAnsi="Tahoma"/>
                                      <w:color w:val="808080"/>
                                      <w:sz w:val="15"/>
                                    </w:rPr>
                                    <w:t xml:space="preserve">ввода </w:t>
                                  </w:r>
                                  <w:r>
                                    <w:rPr>
                                      <w:rFonts w:ascii="Tahoma" w:hAnsi="Tahoma"/>
                                      <w:color w:val="808080"/>
                                      <w:spacing w:val="-2"/>
                                      <w:sz w:val="15"/>
                                    </w:rPr>
                                    <w:t>текста.</w:t>
                                  </w:r>
                                </w:p>
                              </w:tc>
                              <w:tc>
                                <w:tcPr>
                                  <w:tcW w:w="2238" w:type="dxa"/>
                                </w:tcPr>
                                <w:p w:rsidR="00BC7DB1" w:rsidRDefault="00BC7DB1">
                                  <w:pPr>
                                    <w:pStyle w:val="TableParagraph"/>
                                    <w:spacing w:before="147"/>
                                    <w:rPr>
                                      <w:sz w:val="15"/>
                                    </w:rPr>
                                  </w:pPr>
                                </w:p>
                                <w:p w:rsidR="00BC7DB1" w:rsidRDefault="00BC7DB1">
                                  <w:pPr>
                                    <w:pStyle w:val="TableParagraph"/>
                                    <w:ind w:left="103"/>
                                    <w:rPr>
                                      <w:rFonts w:ascii="Tahoma" w:hAnsi="Tahoma"/>
                                      <w:sz w:val="15"/>
                                    </w:rPr>
                                  </w:pPr>
                                  <w:r>
                                    <w:rPr>
                                      <w:rFonts w:ascii="Tahoma" w:hAnsi="Tahoma"/>
                                      <w:color w:val="808080"/>
                                      <w:sz w:val="15"/>
                                    </w:rPr>
                                    <w:t>Место</w:t>
                                  </w:r>
                                  <w:r>
                                    <w:rPr>
                                      <w:rFonts w:ascii="Tahoma" w:hAnsi="Tahoma"/>
                                      <w:color w:val="808080"/>
                                      <w:spacing w:val="-4"/>
                                      <w:sz w:val="15"/>
                                    </w:rPr>
                                    <w:t xml:space="preserve"> </w:t>
                                  </w:r>
                                  <w:r>
                                    <w:rPr>
                                      <w:rFonts w:ascii="Tahoma" w:hAnsi="Tahoma"/>
                                      <w:color w:val="808080"/>
                                      <w:sz w:val="15"/>
                                    </w:rPr>
                                    <w:t>для</w:t>
                                  </w:r>
                                  <w:r>
                                    <w:rPr>
                                      <w:rFonts w:ascii="Tahoma" w:hAnsi="Tahoma"/>
                                      <w:color w:val="808080"/>
                                      <w:spacing w:val="-3"/>
                                      <w:sz w:val="15"/>
                                    </w:rPr>
                                    <w:t xml:space="preserve"> </w:t>
                                  </w:r>
                                  <w:r>
                                    <w:rPr>
                                      <w:rFonts w:ascii="Tahoma" w:hAnsi="Tahoma"/>
                                      <w:color w:val="808080"/>
                                      <w:sz w:val="15"/>
                                    </w:rPr>
                                    <w:t>ввода</w:t>
                                  </w:r>
                                  <w:r>
                                    <w:rPr>
                                      <w:rFonts w:ascii="Tahoma" w:hAnsi="Tahoma"/>
                                      <w:color w:val="808080"/>
                                      <w:spacing w:val="-4"/>
                                      <w:sz w:val="15"/>
                                    </w:rPr>
                                    <w:t xml:space="preserve"> </w:t>
                                  </w:r>
                                  <w:r>
                                    <w:rPr>
                                      <w:rFonts w:ascii="Tahoma" w:hAnsi="Tahoma"/>
                                      <w:color w:val="808080"/>
                                      <w:spacing w:val="-2"/>
                                      <w:sz w:val="15"/>
                                    </w:rPr>
                                    <w:t>текста.</w:t>
                                  </w:r>
                                </w:p>
                              </w:tc>
                              <w:tc>
                                <w:tcPr>
                                  <w:tcW w:w="1532" w:type="dxa"/>
                                </w:tcPr>
                                <w:p w:rsidR="00BC7DB1" w:rsidRDefault="00BC7DB1">
                                  <w:pPr>
                                    <w:pStyle w:val="TableParagraph"/>
                                    <w:spacing w:before="58"/>
                                    <w:rPr>
                                      <w:sz w:val="15"/>
                                    </w:rPr>
                                  </w:pPr>
                                </w:p>
                                <w:p w:rsidR="00BC7DB1" w:rsidRDefault="00BC7DB1">
                                  <w:pPr>
                                    <w:pStyle w:val="TableParagraph"/>
                                    <w:spacing w:line="268" w:lineRule="auto"/>
                                    <w:ind w:left="103" w:firstLine="55"/>
                                    <w:rPr>
                                      <w:rFonts w:ascii="Tahoma" w:hAnsi="Tahoma"/>
                                      <w:sz w:val="15"/>
                                    </w:rPr>
                                  </w:pPr>
                                  <w:r>
                                    <w:rPr>
                                      <w:rFonts w:ascii="Tahoma" w:hAnsi="Tahoma"/>
                                      <w:color w:val="808080"/>
                                      <w:sz w:val="15"/>
                                    </w:rPr>
                                    <w:t>Место</w:t>
                                  </w:r>
                                  <w:r>
                                    <w:rPr>
                                      <w:rFonts w:ascii="Tahoma" w:hAnsi="Tahoma"/>
                                      <w:color w:val="808080"/>
                                      <w:spacing w:val="-12"/>
                                      <w:sz w:val="15"/>
                                    </w:rPr>
                                    <w:t xml:space="preserve"> </w:t>
                                  </w:r>
                                  <w:r>
                                    <w:rPr>
                                      <w:rFonts w:ascii="Tahoma" w:hAnsi="Tahoma"/>
                                      <w:color w:val="808080"/>
                                      <w:sz w:val="15"/>
                                    </w:rPr>
                                    <w:t>для</w:t>
                                  </w:r>
                                  <w:r>
                                    <w:rPr>
                                      <w:rFonts w:ascii="Tahoma" w:hAnsi="Tahoma"/>
                                      <w:color w:val="808080"/>
                                      <w:spacing w:val="-12"/>
                                      <w:sz w:val="15"/>
                                    </w:rPr>
                                    <w:t xml:space="preserve"> </w:t>
                                  </w:r>
                                  <w:r>
                                    <w:rPr>
                                      <w:rFonts w:ascii="Tahoma" w:hAnsi="Tahoma"/>
                                      <w:color w:val="808080"/>
                                      <w:sz w:val="15"/>
                                    </w:rPr>
                                    <w:t xml:space="preserve">ввода </w:t>
                                  </w:r>
                                  <w:r>
                                    <w:rPr>
                                      <w:rFonts w:ascii="Tahoma" w:hAnsi="Tahoma"/>
                                      <w:color w:val="808080"/>
                                      <w:spacing w:val="-2"/>
                                      <w:sz w:val="15"/>
                                    </w:rPr>
                                    <w:t>текста.</w:t>
                                  </w:r>
                                </w:p>
                              </w:tc>
                            </w:tr>
                            <w:tr w:rsidR="00BC7DB1">
                              <w:trPr>
                                <w:trHeight w:val="796"/>
                              </w:trPr>
                              <w:tc>
                                <w:tcPr>
                                  <w:tcW w:w="699" w:type="dxa"/>
                                </w:tcPr>
                                <w:p w:rsidR="00BC7DB1" w:rsidRDefault="00BC7DB1">
                                  <w:pPr>
                                    <w:pStyle w:val="TableParagraph"/>
                                    <w:spacing w:before="49" w:line="271" w:lineRule="auto"/>
                                    <w:ind w:left="107" w:right="96" w:firstLine="55"/>
                                    <w:rPr>
                                      <w:rFonts w:ascii="Tahoma" w:hAnsi="Tahoma"/>
                                      <w:sz w:val="15"/>
                                    </w:rPr>
                                  </w:pPr>
                                  <w:r>
                                    <w:rPr>
                                      <w:rFonts w:ascii="Tahoma" w:hAnsi="Tahoma"/>
                                      <w:color w:val="808080"/>
                                      <w:spacing w:val="-2"/>
                                      <w:sz w:val="15"/>
                                    </w:rPr>
                                    <w:t xml:space="preserve">Место </w:t>
                                  </w:r>
                                  <w:r>
                                    <w:rPr>
                                      <w:rFonts w:ascii="Tahoma" w:hAnsi="Tahoma"/>
                                      <w:color w:val="808080"/>
                                      <w:spacing w:val="-4"/>
                                      <w:sz w:val="15"/>
                                    </w:rPr>
                                    <w:t>для</w:t>
                                  </w:r>
                                </w:p>
                                <w:p w:rsidR="00BC7DB1" w:rsidRDefault="00BC7DB1">
                                  <w:pPr>
                                    <w:pStyle w:val="TableParagraph"/>
                                    <w:spacing w:line="155" w:lineRule="exact"/>
                                    <w:ind w:left="107"/>
                                    <w:rPr>
                                      <w:rFonts w:ascii="Tahoma" w:hAnsi="Tahoma"/>
                                      <w:sz w:val="15"/>
                                    </w:rPr>
                                  </w:pPr>
                                  <w:r>
                                    <w:rPr>
                                      <w:rFonts w:ascii="Tahoma" w:hAnsi="Tahoma"/>
                                      <w:color w:val="808080"/>
                                      <w:spacing w:val="-2"/>
                                      <w:sz w:val="15"/>
                                    </w:rPr>
                                    <w:t>ввода</w:t>
                                  </w:r>
                                </w:p>
                                <w:p w:rsidR="00BC7DB1" w:rsidRDefault="00BC7DB1">
                                  <w:pPr>
                                    <w:pStyle w:val="TableParagraph"/>
                                    <w:spacing w:line="163" w:lineRule="exact"/>
                                    <w:ind w:left="107"/>
                                    <w:rPr>
                                      <w:rFonts w:ascii="Tahoma" w:hAnsi="Tahoma"/>
                                      <w:sz w:val="15"/>
                                    </w:rPr>
                                  </w:pPr>
                                  <w:r>
                                    <w:rPr>
                                      <w:rFonts w:ascii="Tahoma" w:hAnsi="Tahoma"/>
                                      <w:color w:val="808080"/>
                                      <w:spacing w:val="-2"/>
                                      <w:sz w:val="15"/>
                                    </w:rPr>
                                    <w:t>текста.</w:t>
                                  </w:r>
                                </w:p>
                              </w:tc>
                              <w:tc>
                                <w:tcPr>
                                  <w:tcW w:w="1584" w:type="dxa"/>
                                </w:tcPr>
                                <w:p w:rsidR="00BC7DB1" w:rsidRDefault="00BC7DB1">
                                  <w:pPr>
                                    <w:pStyle w:val="TableParagraph"/>
                                    <w:spacing w:before="58"/>
                                    <w:rPr>
                                      <w:sz w:val="15"/>
                                    </w:rPr>
                                  </w:pPr>
                                </w:p>
                                <w:p w:rsidR="00BC7DB1" w:rsidRDefault="00BC7DB1">
                                  <w:pPr>
                                    <w:pStyle w:val="TableParagraph"/>
                                    <w:spacing w:line="266" w:lineRule="auto"/>
                                    <w:ind w:left="105" w:firstLine="55"/>
                                    <w:rPr>
                                      <w:rFonts w:ascii="Tahoma" w:hAnsi="Tahoma"/>
                                      <w:sz w:val="15"/>
                                    </w:rPr>
                                  </w:pPr>
                                  <w:r>
                                    <w:rPr>
                                      <w:rFonts w:ascii="Tahoma" w:hAnsi="Tahoma"/>
                                      <w:color w:val="808080"/>
                                      <w:sz w:val="15"/>
                                    </w:rPr>
                                    <w:t>Место</w:t>
                                  </w:r>
                                  <w:r>
                                    <w:rPr>
                                      <w:rFonts w:ascii="Tahoma" w:hAnsi="Tahoma"/>
                                      <w:color w:val="808080"/>
                                      <w:spacing w:val="-12"/>
                                      <w:sz w:val="15"/>
                                    </w:rPr>
                                    <w:t xml:space="preserve"> </w:t>
                                  </w:r>
                                  <w:r>
                                    <w:rPr>
                                      <w:rFonts w:ascii="Tahoma" w:hAnsi="Tahoma"/>
                                      <w:color w:val="808080"/>
                                      <w:sz w:val="15"/>
                                    </w:rPr>
                                    <w:t>для</w:t>
                                  </w:r>
                                  <w:r>
                                    <w:rPr>
                                      <w:rFonts w:ascii="Tahoma" w:hAnsi="Tahoma"/>
                                      <w:color w:val="808080"/>
                                      <w:spacing w:val="-12"/>
                                      <w:sz w:val="15"/>
                                    </w:rPr>
                                    <w:t xml:space="preserve"> </w:t>
                                  </w:r>
                                  <w:r>
                                    <w:rPr>
                                      <w:rFonts w:ascii="Tahoma" w:hAnsi="Tahoma"/>
                                      <w:color w:val="808080"/>
                                      <w:sz w:val="15"/>
                                    </w:rPr>
                                    <w:t xml:space="preserve">ввода </w:t>
                                  </w:r>
                                  <w:r>
                                    <w:rPr>
                                      <w:rFonts w:ascii="Tahoma" w:hAnsi="Tahoma"/>
                                      <w:color w:val="808080"/>
                                      <w:spacing w:val="-2"/>
                                      <w:sz w:val="15"/>
                                    </w:rPr>
                                    <w:t>текста.</w:t>
                                  </w:r>
                                </w:p>
                              </w:tc>
                              <w:tc>
                                <w:tcPr>
                                  <w:tcW w:w="1376" w:type="dxa"/>
                                </w:tcPr>
                                <w:p w:rsidR="00BC7DB1" w:rsidRDefault="00BC7DB1">
                                  <w:pPr>
                                    <w:pStyle w:val="TableParagraph"/>
                                    <w:spacing w:before="58"/>
                                    <w:rPr>
                                      <w:sz w:val="15"/>
                                    </w:rPr>
                                  </w:pPr>
                                </w:p>
                                <w:p w:rsidR="00BC7DB1" w:rsidRDefault="00BC7DB1">
                                  <w:pPr>
                                    <w:pStyle w:val="TableParagraph"/>
                                    <w:ind w:left="160"/>
                                    <w:rPr>
                                      <w:rFonts w:ascii="Tahoma" w:hAnsi="Tahoma"/>
                                      <w:sz w:val="15"/>
                                    </w:rPr>
                                  </w:pPr>
                                  <w:r>
                                    <w:rPr>
                                      <w:rFonts w:ascii="Tahoma" w:hAnsi="Tahoma"/>
                                      <w:color w:val="808080"/>
                                      <w:sz w:val="15"/>
                                    </w:rPr>
                                    <w:t>Место</w:t>
                                  </w:r>
                                  <w:r>
                                    <w:rPr>
                                      <w:rFonts w:ascii="Tahoma" w:hAnsi="Tahoma"/>
                                      <w:color w:val="808080"/>
                                      <w:spacing w:val="-4"/>
                                      <w:sz w:val="15"/>
                                    </w:rPr>
                                    <w:t xml:space="preserve"> </w:t>
                                  </w:r>
                                  <w:r>
                                    <w:rPr>
                                      <w:rFonts w:ascii="Tahoma" w:hAnsi="Tahoma"/>
                                      <w:color w:val="808080"/>
                                      <w:spacing w:val="-5"/>
                                      <w:sz w:val="15"/>
                                    </w:rPr>
                                    <w:t>для</w:t>
                                  </w:r>
                                </w:p>
                                <w:p w:rsidR="00BC7DB1" w:rsidRDefault="00BC7DB1">
                                  <w:pPr>
                                    <w:pStyle w:val="TableParagraph"/>
                                    <w:spacing w:before="21"/>
                                    <w:ind w:left="105"/>
                                    <w:rPr>
                                      <w:rFonts w:ascii="Tahoma" w:hAnsi="Tahoma"/>
                                      <w:sz w:val="15"/>
                                    </w:rPr>
                                  </w:pPr>
                                  <w:r>
                                    <w:rPr>
                                      <w:rFonts w:ascii="Tahoma" w:hAnsi="Tahoma"/>
                                      <w:color w:val="808080"/>
                                      <w:sz w:val="15"/>
                                    </w:rPr>
                                    <w:t>ввода</w:t>
                                  </w:r>
                                  <w:r>
                                    <w:rPr>
                                      <w:rFonts w:ascii="Tahoma" w:hAnsi="Tahoma"/>
                                      <w:color w:val="808080"/>
                                      <w:spacing w:val="-3"/>
                                      <w:sz w:val="15"/>
                                    </w:rPr>
                                    <w:t xml:space="preserve"> </w:t>
                                  </w:r>
                                  <w:r>
                                    <w:rPr>
                                      <w:rFonts w:ascii="Tahoma" w:hAnsi="Tahoma"/>
                                      <w:color w:val="808080"/>
                                      <w:spacing w:val="-2"/>
                                      <w:sz w:val="15"/>
                                    </w:rPr>
                                    <w:t>текста.</w:t>
                                  </w:r>
                                </w:p>
                              </w:tc>
                              <w:tc>
                                <w:tcPr>
                                  <w:tcW w:w="699" w:type="dxa"/>
                                </w:tcPr>
                                <w:p w:rsidR="00BC7DB1" w:rsidRDefault="00BC7DB1">
                                  <w:pPr>
                                    <w:pStyle w:val="TableParagraph"/>
                                    <w:spacing w:before="49" w:line="271" w:lineRule="auto"/>
                                    <w:ind w:left="104" w:right="99" w:firstLine="55"/>
                                    <w:rPr>
                                      <w:rFonts w:ascii="Tahoma" w:hAnsi="Tahoma"/>
                                      <w:sz w:val="15"/>
                                    </w:rPr>
                                  </w:pPr>
                                  <w:r>
                                    <w:rPr>
                                      <w:rFonts w:ascii="Tahoma" w:hAnsi="Tahoma"/>
                                      <w:color w:val="808080"/>
                                      <w:spacing w:val="-2"/>
                                      <w:sz w:val="15"/>
                                    </w:rPr>
                                    <w:t xml:space="preserve">Место </w:t>
                                  </w:r>
                                  <w:r>
                                    <w:rPr>
                                      <w:rFonts w:ascii="Tahoma" w:hAnsi="Tahoma"/>
                                      <w:color w:val="808080"/>
                                      <w:spacing w:val="-4"/>
                                      <w:sz w:val="15"/>
                                    </w:rPr>
                                    <w:t>для</w:t>
                                  </w:r>
                                </w:p>
                                <w:p w:rsidR="00BC7DB1" w:rsidRDefault="00BC7DB1">
                                  <w:pPr>
                                    <w:pStyle w:val="TableParagraph"/>
                                    <w:spacing w:line="155" w:lineRule="exact"/>
                                    <w:ind w:left="104"/>
                                    <w:rPr>
                                      <w:rFonts w:ascii="Tahoma" w:hAnsi="Tahoma"/>
                                      <w:sz w:val="15"/>
                                    </w:rPr>
                                  </w:pPr>
                                  <w:r>
                                    <w:rPr>
                                      <w:rFonts w:ascii="Tahoma" w:hAnsi="Tahoma"/>
                                      <w:color w:val="808080"/>
                                      <w:spacing w:val="-2"/>
                                      <w:sz w:val="15"/>
                                    </w:rPr>
                                    <w:t>ввода</w:t>
                                  </w:r>
                                </w:p>
                                <w:p w:rsidR="00BC7DB1" w:rsidRDefault="00BC7DB1">
                                  <w:pPr>
                                    <w:pStyle w:val="TableParagraph"/>
                                    <w:spacing w:line="163" w:lineRule="exact"/>
                                    <w:ind w:left="104"/>
                                    <w:rPr>
                                      <w:rFonts w:ascii="Tahoma" w:hAnsi="Tahoma"/>
                                      <w:sz w:val="15"/>
                                    </w:rPr>
                                  </w:pPr>
                                  <w:r>
                                    <w:rPr>
                                      <w:rFonts w:ascii="Tahoma" w:hAnsi="Tahoma"/>
                                      <w:color w:val="808080"/>
                                      <w:spacing w:val="-2"/>
                                      <w:sz w:val="15"/>
                                    </w:rPr>
                                    <w:t>текста.</w:t>
                                  </w:r>
                                </w:p>
                              </w:tc>
                              <w:tc>
                                <w:tcPr>
                                  <w:tcW w:w="1501" w:type="dxa"/>
                                </w:tcPr>
                                <w:p w:rsidR="00BC7DB1" w:rsidRDefault="00BC7DB1">
                                  <w:pPr>
                                    <w:pStyle w:val="TableParagraph"/>
                                    <w:spacing w:before="58"/>
                                    <w:rPr>
                                      <w:sz w:val="15"/>
                                    </w:rPr>
                                  </w:pPr>
                                </w:p>
                                <w:p w:rsidR="00BC7DB1" w:rsidRDefault="00BC7DB1">
                                  <w:pPr>
                                    <w:pStyle w:val="TableParagraph"/>
                                    <w:spacing w:line="266" w:lineRule="auto"/>
                                    <w:ind w:left="104" w:firstLine="55"/>
                                    <w:rPr>
                                      <w:rFonts w:ascii="Tahoma" w:hAnsi="Tahoma"/>
                                      <w:sz w:val="15"/>
                                    </w:rPr>
                                  </w:pPr>
                                  <w:r>
                                    <w:rPr>
                                      <w:rFonts w:ascii="Tahoma" w:hAnsi="Tahoma"/>
                                      <w:color w:val="808080"/>
                                      <w:sz w:val="15"/>
                                    </w:rPr>
                                    <w:t>Место</w:t>
                                  </w:r>
                                  <w:r>
                                    <w:rPr>
                                      <w:rFonts w:ascii="Tahoma" w:hAnsi="Tahoma"/>
                                      <w:color w:val="808080"/>
                                      <w:spacing w:val="-12"/>
                                      <w:sz w:val="15"/>
                                    </w:rPr>
                                    <w:t xml:space="preserve"> </w:t>
                                  </w:r>
                                  <w:r>
                                    <w:rPr>
                                      <w:rFonts w:ascii="Tahoma" w:hAnsi="Tahoma"/>
                                      <w:color w:val="808080"/>
                                      <w:sz w:val="15"/>
                                    </w:rPr>
                                    <w:t>для</w:t>
                                  </w:r>
                                  <w:r>
                                    <w:rPr>
                                      <w:rFonts w:ascii="Tahoma" w:hAnsi="Tahoma"/>
                                      <w:color w:val="808080"/>
                                      <w:spacing w:val="-12"/>
                                      <w:sz w:val="15"/>
                                    </w:rPr>
                                    <w:t xml:space="preserve"> </w:t>
                                  </w:r>
                                  <w:r>
                                    <w:rPr>
                                      <w:rFonts w:ascii="Tahoma" w:hAnsi="Tahoma"/>
                                      <w:color w:val="808080"/>
                                      <w:sz w:val="15"/>
                                    </w:rPr>
                                    <w:t xml:space="preserve">ввода </w:t>
                                  </w:r>
                                  <w:r>
                                    <w:rPr>
                                      <w:rFonts w:ascii="Tahoma" w:hAnsi="Tahoma"/>
                                      <w:color w:val="808080"/>
                                      <w:spacing w:val="-2"/>
                                      <w:sz w:val="15"/>
                                    </w:rPr>
                                    <w:t>текста.</w:t>
                                  </w:r>
                                </w:p>
                              </w:tc>
                              <w:tc>
                                <w:tcPr>
                                  <w:tcW w:w="2238" w:type="dxa"/>
                                </w:tcPr>
                                <w:p w:rsidR="00BC7DB1" w:rsidRDefault="00BC7DB1">
                                  <w:pPr>
                                    <w:pStyle w:val="TableParagraph"/>
                                    <w:spacing w:before="147"/>
                                    <w:rPr>
                                      <w:sz w:val="15"/>
                                    </w:rPr>
                                  </w:pPr>
                                </w:p>
                                <w:p w:rsidR="00BC7DB1" w:rsidRDefault="00BC7DB1">
                                  <w:pPr>
                                    <w:pStyle w:val="TableParagraph"/>
                                    <w:ind w:left="158"/>
                                    <w:rPr>
                                      <w:rFonts w:ascii="Tahoma" w:hAnsi="Tahoma"/>
                                      <w:sz w:val="15"/>
                                    </w:rPr>
                                  </w:pPr>
                                  <w:r>
                                    <w:rPr>
                                      <w:rFonts w:ascii="Tahoma" w:hAnsi="Tahoma"/>
                                      <w:color w:val="808080"/>
                                      <w:sz w:val="15"/>
                                    </w:rPr>
                                    <w:t>Место</w:t>
                                  </w:r>
                                  <w:r>
                                    <w:rPr>
                                      <w:rFonts w:ascii="Tahoma" w:hAnsi="Tahoma"/>
                                      <w:color w:val="808080"/>
                                      <w:spacing w:val="-4"/>
                                      <w:sz w:val="15"/>
                                    </w:rPr>
                                    <w:t xml:space="preserve"> </w:t>
                                  </w:r>
                                  <w:r>
                                    <w:rPr>
                                      <w:rFonts w:ascii="Tahoma" w:hAnsi="Tahoma"/>
                                      <w:color w:val="808080"/>
                                      <w:sz w:val="15"/>
                                    </w:rPr>
                                    <w:t>для</w:t>
                                  </w:r>
                                  <w:r>
                                    <w:rPr>
                                      <w:rFonts w:ascii="Tahoma" w:hAnsi="Tahoma"/>
                                      <w:color w:val="808080"/>
                                      <w:spacing w:val="-3"/>
                                      <w:sz w:val="15"/>
                                    </w:rPr>
                                    <w:t xml:space="preserve"> </w:t>
                                  </w:r>
                                  <w:r>
                                    <w:rPr>
                                      <w:rFonts w:ascii="Tahoma" w:hAnsi="Tahoma"/>
                                      <w:color w:val="808080"/>
                                      <w:sz w:val="15"/>
                                    </w:rPr>
                                    <w:t>ввода</w:t>
                                  </w:r>
                                  <w:r>
                                    <w:rPr>
                                      <w:rFonts w:ascii="Tahoma" w:hAnsi="Tahoma"/>
                                      <w:color w:val="808080"/>
                                      <w:spacing w:val="-4"/>
                                      <w:sz w:val="15"/>
                                    </w:rPr>
                                    <w:t xml:space="preserve"> </w:t>
                                  </w:r>
                                  <w:r>
                                    <w:rPr>
                                      <w:rFonts w:ascii="Tahoma" w:hAnsi="Tahoma"/>
                                      <w:color w:val="808080"/>
                                      <w:spacing w:val="-2"/>
                                      <w:sz w:val="15"/>
                                    </w:rPr>
                                    <w:t>текста.</w:t>
                                  </w:r>
                                </w:p>
                              </w:tc>
                              <w:tc>
                                <w:tcPr>
                                  <w:tcW w:w="1532" w:type="dxa"/>
                                </w:tcPr>
                                <w:p w:rsidR="00BC7DB1" w:rsidRDefault="00BC7DB1">
                                  <w:pPr>
                                    <w:pStyle w:val="TableParagraph"/>
                                    <w:spacing w:before="58"/>
                                    <w:rPr>
                                      <w:sz w:val="15"/>
                                    </w:rPr>
                                  </w:pPr>
                                </w:p>
                                <w:p w:rsidR="00BC7DB1" w:rsidRDefault="00BC7DB1">
                                  <w:pPr>
                                    <w:pStyle w:val="TableParagraph"/>
                                    <w:spacing w:line="266" w:lineRule="auto"/>
                                    <w:ind w:left="103" w:firstLine="55"/>
                                    <w:rPr>
                                      <w:rFonts w:ascii="Tahoma" w:hAnsi="Tahoma"/>
                                      <w:sz w:val="15"/>
                                    </w:rPr>
                                  </w:pPr>
                                  <w:r>
                                    <w:rPr>
                                      <w:rFonts w:ascii="Tahoma" w:hAnsi="Tahoma"/>
                                      <w:color w:val="808080"/>
                                      <w:sz w:val="15"/>
                                    </w:rPr>
                                    <w:t>Место</w:t>
                                  </w:r>
                                  <w:r>
                                    <w:rPr>
                                      <w:rFonts w:ascii="Tahoma" w:hAnsi="Tahoma"/>
                                      <w:color w:val="808080"/>
                                      <w:spacing w:val="-12"/>
                                      <w:sz w:val="15"/>
                                    </w:rPr>
                                    <w:t xml:space="preserve"> </w:t>
                                  </w:r>
                                  <w:r>
                                    <w:rPr>
                                      <w:rFonts w:ascii="Tahoma" w:hAnsi="Tahoma"/>
                                      <w:color w:val="808080"/>
                                      <w:sz w:val="15"/>
                                    </w:rPr>
                                    <w:t>для</w:t>
                                  </w:r>
                                  <w:r>
                                    <w:rPr>
                                      <w:rFonts w:ascii="Tahoma" w:hAnsi="Tahoma"/>
                                      <w:color w:val="808080"/>
                                      <w:spacing w:val="-12"/>
                                      <w:sz w:val="15"/>
                                    </w:rPr>
                                    <w:t xml:space="preserve"> </w:t>
                                  </w:r>
                                  <w:r>
                                    <w:rPr>
                                      <w:rFonts w:ascii="Tahoma" w:hAnsi="Tahoma"/>
                                      <w:color w:val="808080"/>
                                      <w:sz w:val="15"/>
                                    </w:rPr>
                                    <w:t xml:space="preserve">ввода </w:t>
                                  </w:r>
                                  <w:r>
                                    <w:rPr>
                                      <w:rFonts w:ascii="Tahoma" w:hAnsi="Tahoma"/>
                                      <w:color w:val="808080"/>
                                      <w:spacing w:val="-2"/>
                                      <w:sz w:val="15"/>
                                    </w:rPr>
                                    <w:t>текста.</w:t>
                                  </w:r>
                                </w:p>
                              </w:tc>
                            </w:tr>
                            <w:tr w:rsidR="00BC7DB1">
                              <w:trPr>
                                <w:trHeight w:val="253"/>
                              </w:trPr>
                              <w:tc>
                                <w:tcPr>
                                  <w:tcW w:w="8097" w:type="dxa"/>
                                  <w:gridSpan w:val="6"/>
                                </w:tcPr>
                                <w:p w:rsidR="00BC7DB1" w:rsidRDefault="00BC7DB1">
                                  <w:pPr>
                                    <w:pStyle w:val="TableParagraph"/>
                                    <w:spacing w:line="234" w:lineRule="exact"/>
                                    <w:ind w:right="88"/>
                                    <w:jc w:val="right"/>
                                  </w:pPr>
                                  <w:r>
                                    <w:rPr>
                                      <w:color w:val="535353"/>
                                      <w:spacing w:val="-2"/>
                                    </w:rPr>
                                    <w:t>Итого:</w:t>
                                  </w:r>
                                </w:p>
                              </w:tc>
                              <w:tc>
                                <w:tcPr>
                                  <w:tcW w:w="1532" w:type="dxa"/>
                                </w:tcPr>
                                <w:p w:rsidR="00BC7DB1" w:rsidRDefault="00BC7DB1">
                                  <w:pPr>
                                    <w:pStyle w:val="TableParagraph"/>
                                    <w:rPr>
                                      <w:sz w:val="18"/>
                                    </w:rPr>
                                  </w:pPr>
                                </w:p>
                              </w:tc>
                            </w:tr>
                          </w:tbl>
                          <w:p w:rsidR="00BC7DB1" w:rsidRDefault="00BC7DB1">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53.65pt;margin-top:32.5pt;width:488.05pt;height:145.7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9"/>
                        <w:gridCol w:w="1584"/>
                        <w:gridCol w:w="1376"/>
                        <w:gridCol w:w="699"/>
                        <w:gridCol w:w="1501"/>
                        <w:gridCol w:w="2238"/>
                        <w:gridCol w:w="1532"/>
                      </w:tblGrid>
                      <w:tr w:rsidR="00BC7DB1">
                        <w:trPr>
                          <w:trHeight w:val="505"/>
                        </w:trPr>
                        <w:tc>
                          <w:tcPr>
                            <w:tcW w:w="699" w:type="dxa"/>
                            <w:vMerge w:val="restart"/>
                          </w:tcPr>
                          <w:p w:rsidR="00BC7DB1" w:rsidRDefault="00BC7DB1">
                            <w:pPr>
                              <w:pStyle w:val="TableParagraph"/>
                              <w:spacing w:before="231"/>
                              <w:ind w:left="201" w:right="178" w:firstLine="43"/>
                            </w:pPr>
                            <w:r>
                              <w:rPr>
                                <w:color w:val="535353"/>
                                <w:spacing w:val="-10"/>
                              </w:rPr>
                              <w:t xml:space="preserve">№ </w:t>
                            </w:r>
                            <w:r>
                              <w:rPr>
                                <w:color w:val="535353"/>
                                <w:spacing w:val="-4"/>
                              </w:rPr>
                              <w:t>п/п</w:t>
                            </w:r>
                          </w:p>
                        </w:tc>
                        <w:tc>
                          <w:tcPr>
                            <w:tcW w:w="1584" w:type="dxa"/>
                            <w:vMerge w:val="restart"/>
                          </w:tcPr>
                          <w:p w:rsidR="00BC7DB1" w:rsidRDefault="00BC7DB1">
                            <w:pPr>
                              <w:pStyle w:val="TableParagraph"/>
                              <w:spacing w:before="231"/>
                              <w:ind w:left="527" w:right="87" w:hanging="423"/>
                            </w:pPr>
                            <w:r>
                              <w:rPr>
                                <w:color w:val="535353"/>
                                <w:spacing w:val="-2"/>
                              </w:rPr>
                              <w:t>Наименование работ</w:t>
                            </w:r>
                          </w:p>
                        </w:tc>
                        <w:tc>
                          <w:tcPr>
                            <w:tcW w:w="1376" w:type="dxa"/>
                            <w:vMerge w:val="restart"/>
                          </w:tcPr>
                          <w:p w:rsidR="00BC7DB1" w:rsidRDefault="00BC7DB1">
                            <w:pPr>
                              <w:pStyle w:val="TableParagraph"/>
                              <w:spacing w:before="231"/>
                              <w:ind w:left="193" w:right="178" w:firstLine="84"/>
                            </w:pPr>
                            <w:r>
                              <w:rPr>
                                <w:color w:val="535353"/>
                                <w:spacing w:val="-2"/>
                              </w:rPr>
                              <w:t>Единица измерения</w:t>
                            </w:r>
                          </w:p>
                        </w:tc>
                        <w:tc>
                          <w:tcPr>
                            <w:tcW w:w="699" w:type="dxa"/>
                            <w:vMerge w:val="restart"/>
                          </w:tcPr>
                          <w:p w:rsidR="00BC7DB1" w:rsidRDefault="00BC7DB1">
                            <w:pPr>
                              <w:pStyle w:val="TableParagraph"/>
                              <w:spacing w:before="231"/>
                              <w:ind w:left="241" w:right="112" w:hanging="113"/>
                            </w:pPr>
                            <w:r>
                              <w:rPr>
                                <w:color w:val="535353"/>
                                <w:spacing w:val="-4"/>
                              </w:rPr>
                              <w:t xml:space="preserve">Кол- </w:t>
                            </w:r>
                            <w:r>
                              <w:rPr>
                                <w:color w:val="535353"/>
                                <w:spacing w:val="-6"/>
                              </w:rPr>
                              <w:t>во</w:t>
                            </w:r>
                          </w:p>
                        </w:tc>
                        <w:tc>
                          <w:tcPr>
                            <w:tcW w:w="1501" w:type="dxa"/>
                            <w:vMerge w:val="restart"/>
                          </w:tcPr>
                          <w:p w:rsidR="00BC7DB1" w:rsidRDefault="00BC7DB1">
                            <w:pPr>
                              <w:pStyle w:val="TableParagraph"/>
                              <w:spacing w:before="231"/>
                              <w:ind w:left="233" w:firstLine="52"/>
                            </w:pPr>
                            <w:r>
                              <w:rPr>
                                <w:color w:val="535353"/>
                                <w:spacing w:val="-2"/>
                              </w:rPr>
                              <w:t>Описание недостатка</w:t>
                            </w:r>
                          </w:p>
                        </w:tc>
                        <w:tc>
                          <w:tcPr>
                            <w:tcW w:w="3770" w:type="dxa"/>
                            <w:gridSpan w:val="2"/>
                          </w:tcPr>
                          <w:p w:rsidR="00BC7DB1" w:rsidRDefault="00BC7DB1">
                            <w:pPr>
                              <w:pStyle w:val="TableParagraph"/>
                              <w:spacing w:line="246" w:lineRule="exact"/>
                              <w:ind w:left="418"/>
                            </w:pPr>
                            <w:r>
                              <w:rPr>
                                <w:color w:val="535353"/>
                              </w:rPr>
                              <w:t>Стоимость</w:t>
                            </w:r>
                            <w:r>
                              <w:rPr>
                                <w:color w:val="535353"/>
                                <w:spacing w:val="-4"/>
                              </w:rPr>
                              <w:t xml:space="preserve"> </w:t>
                            </w:r>
                            <w:r>
                              <w:rPr>
                                <w:color w:val="535353"/>
                              </w:rPr>
                              <w:t>ремонта</w:t>
                            </w:r>
                            <w:r>
                              <w:rPr>
                                <w:color w:val="535353"/>
                                <w:spacing w:val="-4"/>
                              </w:rPr>
                              <w:t xml:space="preserve"> </w:t>
                            </w:r>
                            <w:r>
                              <w:rPr>
                                <w:color w:val="535353"/>
                              </w:rPr>
                              <w:t>/</w:t>
                            </w:r>
                            <w:r>
                              <w:rPr>
                                <w:color w:val="535353"/>
                                <w:spacing w:val="-2"/>
                              </w:rPr>
                              <w:t xml:space="preserve"> </w:t>
                            </w:r>
                            <w:r>
                              <w:rPr>
                                <w:color w:val="535353"/>
                              </w:rPr>
                              <w:t>замены</w:t>
                            </w:r>
                            <w:r>
                              <w:rPr>
                                <w:color w:val="535353"/>
                                <w:spacing w:val="-3"/>
                              </w:rPr>
                              <w:t xml:space="preserve"> </w:t>
                            </w:r>
                            <w:r>
                              <w:rPr>
                                <w:color w:val="535353"/>
                                <w:spacing w:val="-5"/>
                              </w:rPr>
                              <w:t>(в</w:t>
                            </w:r>
                          </w:p>
                          <w:p w:rsidR="00BC7DB1" w:rsidRDefault="00BC7DB1">
                            <w:pPr>
                              <w:pStyle w:val="TableParagraph"/>
                              <w:tabs>
                                <w:tab w:val="left" w:pos="3010"/>
                              </w:tabs>
                              <w:spacing w:line="240" w:lineRule="exact"/>
                              <w:ind w:left="427"/>
                            </w:pPr>
                            <w:r>
                              <w:rPr>
                                <w:color w:val="535353"/>
                              </w:rPr>
                              <w:t>рублях,</w:t>
                            </w:r>
                            <w:r>
                              <w:rPr>
                                <w:color w:val="535353"/>
                                <w:spacing w:val="-4"/>
                              </w:rPr>
                              <w:t xml:space="preserve"> </w:t>
                            </w:r>
                            <w:r>
                              <w:rPr>
                                <w:color w:val="535353"/>
                              </w:rPr>
                              <w:t>включая</w:t>
                            </w:r>
                            <w:r>
                              <w:rPr>
                                <w:color w:val="535353"/>
                                <w:spacing w:val="-3"/>
                              </w:rPr>
                              <w:t xml:space="preserve"> </w:t>
                            </w:r>
                            <w:r>
                              <w:rPr>
                                <w:color w:val="535353"/>
                              </w:rPr>
                              <w:t>НДС</w:t>
                            </w:r>
                            <w:r>
                              <w:rPr>
                                <w:color w:val="535353"/>
                                <w:spacing w:val="-5"/>
                              </w:rPr>
                              <w:t xml:space="preserve"> </w:t>
                            </w:r>
                            <w:r>
                              <w:rPr>
                                <w:color w:val="535353"/>
                                <w:spacing w:val="-10"/>
                              </w:rPr>
                              <w:t>(</w:t>
                            </w:r>
                            <w:r>
                              <w:rPr>
                                <w:color w:val="535353"/>
                              </w:rPr>
                              <w:tab/>
                            </w:r>
                            <w:r>
                              <w:rPr>
                                <w:color w:val="535353"/>
                                <w:spacing w:val="-5"/>
                              </w:rPr>
                              <w:t>%))</w:t>
                            </w:r>
                          </w:p>
                        </w:tc>
                      </w:tr>
                      <w:tr w:rsidR="00BC7DB1">
                        <w:trPr>
                          <w:trHeight w:val="474"/>
                        </w:trPr>
                        <w:tc>
                          <w:tcPr>
                            <w:tcW w:w="699" w:type="dxa"/>
                            <w:vMerge/>
                            <w:tcBorders>
                              <w:top w:val="nil"/>
                            </w:tcBorders>
                          </w:tcPr>
                          <w:p w:rsidR="00BC7DB1" w:rsidRDefault="00BC7DB1">
                            <w:pPr>
                              <w:rPr>
                                <w:sz w:val="2"/>
                                <w:szCs w:val="2"/>
                              </w:rPr>
                            </w:pPr>
                          </w:p>
                        </w:tc>
                        <w:tc>
                          <w:tcPr>
                            <w:tcW w:w="1584" w:type="dxa"/>
                            <w:vMerge/>
                            <w:tcBorders>
                              <w:top w:val="nil"/>
                            </w:tcBorders>
                          </w:tcPr>
                          <w:p w:rsidR="00BC7DB1" w:rsidRDefault="00BC7DB1">
                            <w:pPr>
                              <w:rPr>
                                <w:sz w:val="2"/>
                                <w:szCs w:val="2"/>
                              </w:rPr>
                            </w:pPr>
                          </w:p>
                        </w:tc>
                        <w:tc>
                          <w:tcPr>
                            <w:tcW w:w="1376" w:type="dxa"/>
                            <w:vMerge/>
                            <w:tcBorders>
                              <w:top w:val="nil"/>
                            </w:tcBorders>
                          </w:tcPr>
                          <w:p w:rsidR="00BC7DB1" w:rsidRDefault="00BC7DB1">
                            <w:pPr>
                              <w:rPr>
                                <w:sz w:val="2"/>
                                <w:szCs w:val="2"/>
                              </w:rPr>
                            </w:pPr>
                          </w:p>
                        </w:tc>
                        <w:tc>
                          <w:tcPr>
                            <w:tcW w:w="699" w:type="dxa"/>
                            <w:vMerge/>
                            <w:tcBorders>
                              <w:top w:val="nil"/>
                            </w:tcBorders>
                          </w:tcPr>
                          <w:p w:rsidR="00BC7DB1" w:rsidRDefault="00BC7DB1">
                            <w:pPr>
                              <w:rPr>
                                <w:sz w:val="2"/>
                                <w:szCs w:val="2"/>
                              </w:rPr>
                            </w:pPr>
                          </w:p>
                        </w:tc>
                        <w:tc>
                          <w:tcPr>
                            <w:tcW w:w="1501" w:type="dxa"/>
                            <w:vMerge/>
                            <w:tcBorders>
                              <w:top w:val="nil"/>
                            </w:tcBorders>
                          </w:tcPr>
                          <w:p w:rsidR="00BC7DB1" w:rsidRDefault="00BC7DB1">
                            <w:pPr>
                              <w:rPr>
                                <w:sz w:val="2"/>
                                <w:szCs w:val="2"/>
                              </w:rPr>
                            </w:pPr>
                          </w:p>
                        </w:tc>
                        <w:tc>
                          <w:tcPr>
                            <w:tcW w:w="2238" w:type="dxa"/>
                          </w:tcPr>
                          <w:p w:rsidR="00BC7DB1" w:rsidRDefault="00BC7DB1">
                            <w:pPr>
                              <w:pStyle w:val="TableParagraph"/>
                              <w:spacing w:before="39"/>
                              <w:ind w:left="590"/>
                            </w:pPr>
                            <w:r>
                              <w:rPr>
                                <w:color w:val="535353"/>
                              </w:rPr>
                              <w:t xml:space="preserve">За </w:t>
                            </w:r>
                            <w:r>
                              <w:rPr>
                                <w:color w:val="535353"/>
                                <w:spacing w:val="-2"/>
                              </w:rPr>
                              <w:t>единицу</w:t>
                            </w:r>
                          </w:p>
                        </w:tc>
                        <w:tc>
                          <w:tcPr>
                            <w:tcW w:w="1532" w:type="dxa"/>
                          </w:tcPr>
                          <w:p w:rsidR="00BC7DB1" w:rsidRDefault="00BC7DB1">
                            <w:pPr>
                              <w:pStyle w:val="TableParagraph"/>
                              <w:spacing w:before="104"/>
                              <w:ind w:left="103"/>
                            </w:pPr>
                            <w:r>
                              <w:rPr>
                                <w:color w:val="535353"/>
                                <w:spacing w:val="-2"/>
                              </w:rPr>
                              <w:t>Общая</w:t>
                            </w:r>
                          </w:p>
                        </w:tc>
                      </w:tr>
                      <w:tr w:rsidR="00BC7DB1">
                        <w:trPr>
                          <w:trHeight w:val="796"/>
                        </w:trPr>
                        <w:tc>
                          <w:tcPr>
                            <w:tcW w:w="699" w:type="dxa"/>
                          </w:tcPr>
                          <w:p w:rsidR="00BC7DB1" w:rsidRDefault="00BC7DB1">
                            <w:pPr>
                              <w:pStyle w:val="TableParagraph"/>
                              <w:spacing w:before="49" w:line="271" w:lineRule="auto"/>
                              <w:ind w:left="107" w:right="96" w:firstLine="55"/>
                              <w:rPr>
                                <w:rFonts w:ascii="Tahoma" w:hAnsi="Tahoma"/>
                                <w:sz w:val="15"/>
                              </w:rPr>
                            </w:pPr>
                            <w:r>
                              <w:rPr>
                                <w:rFonts w:ascii="Tahoma" w:hAnsi="Tahoma"/>
                                <w:color w:val="808080"/>
                                <w:spacing w:val="-2"/>
                                <w:sz w:val="15"/>
                              </w:rPr>
                              <w:t xml:space="preserve">Место </w:t>
                            </w:r>
                            <w:r>
                              <w:rPr>
                                <w:rFonts w:ascii="Tahoma" w:hAnsi="Tahoma"/>
                                <w:color w:val="808080"/>
                                <w:spacing w:val="-4"/>
                                <w:sz w:val="15"/>
                              </w:rPr>
                              <w:t>для</w:t>
                            </w:r>
                          </w:p>
                          <w:p w:rsidR="00BC7DB1" w:rsidRDefault="00BC7DB1">
                            <w:pPr>
                              <w:pStyle w:val="TableParagraph"/>
                              <w:spacing w:line="156" w:lineRule="exact"/>
                              <w:ind w:left="107"/>
                              <w:rPr>
                                <w:rFonts w:ascii="Tahoma" w:hAnsi="Tahoma"/>
                                <w:sz w:val="15"/>
                              </w:rPr>
                            </w:pPr>
                            <w:r>
                              <w:rPr>
                                <w:rFonts w:ascii="Tahoma" w:hAnsi="Tahoma"/>
                                <w:color w:val="808080"/>
                                <w:spacing w:val="-2"/>
                                <w:sz w:val="15"/>
                              </w:rPr>
                              <w:t>ввода</w:t>
                            </w:r>
                          </w:p>
                          <w:p w:rsidR="00BC7DB1" w:rsidRDefault="00BC7DB1">
                            <w:pPr>
                              <w:pStyle w:val="TableParagraph"/>
                              <w:spacing w:line="163" w:lineRule="exact"/>
                              <w:ind w:left="107"/>
                              <w:rPr>
                                <w:rFonts w:ascii="Tahoma" w:hAnsi="Tahoma"/>
                                <w:sz w:val="15"/>
                              </w:rPr>
                            </w:pPr>
                            <w:r>
                              <w:rPr>
                                <w:rFonts w:ascii="Tahoma" w:hAnsi="Tahoma"/>
                                <w:color w:val="808080"/>
                                <w:spacing w:val="-2"/>
                                <w:sz w:val="15"/>
                              </w:rPr>
                              <w:t>текста.</w:t>
                            </w:r>
                          </w:p>
                        </w:tc>
                        <w:tc>
                          <w:tcPr>
                            <w:tcW w:w="1584" w:type="dxa"/>
                          </w:tcPr>
                          <w:p w:rsidR="00BC7DB1" w:rsidRDefault="00BC7DB1">
                            <w:pPr>
                              <w:pStyle w:val="TableParagraph"/>
                              <w:spacing w:before="58"/>
                              <w:rPr>
                                <w:sz w:val="15"/>
                              </w:rPr>
                            </w:pPr>
                          </w:p>
                          <w:p w:rsidR="00BC7DB1" w:rsidRDefault="00BC7DB1">
                            <w:pPr>
                              <w:pStyle w:val="TableParagraph"/>
                              <w:spacing w:line="268" w:lineRule="auto"/>
                              <w:ind w:left="105" w:firstLine="55"/>
                              <w:rPr>
                                <w:rFonts w:ascii="Tahoma" w:hAnsi="Tahoma"/>
                                <w:sz w:val="15"/>
                              </w:rPr>
                            </w:pPr>
                            <w:r>
                              <w:rPr>
                                <w:rFonts w:ascii="Tahoma" w:hAnsi="Tahoma"/>
                                <w:color w:val="808080"/>
                                <w:sz w:val="15"/>
                              </w:rPr>
                              <w:t>Место</w:t>
                            </w:r>
                            <w:r>
                              <w:rPr>
                                <w:rFonts w:ascii="Tahoma" w:hAnsi="Tahoma"/>
                                <w:color w:val="808080"/>
                                <w:spacing w:val="-12"/>
                                <w:sz w:val="15"/>
                              </w:rPr>
                              <w:t xml:space="preserve"> </w:t>
                            </w:r>
                            <w:r>
                              <w:rPr>
                                <w:rFonts w:ascii="Tahoma" w:hAnsi="Tahoma"/>
                                <w:color w:val="808080"/>
                                <w:sz w:val="15"/>
                              </w:rPr>
                              <w:t>для</w:t>
                            </w:r>
                            <w:r>
                              <w:rPr>
                                <w:rFonts w:ascii="Tahoma" w:hAnsi="Tahoma"/>
                                <w:color w:val="808080"/>
                                <w:spacing w:val="-12"/>
                                <w:sz w:val="15"/>
                              </w:rPr>
                              <w:t xml:space="preserve"> </w:t>
                            </w:r>
                            <w:r>
                              <w:rPr>
                                <w:rFonts w:ascii="Tahoma" w:hAnsi="Tahoma"/>
                                <w:color w:val="808080"/>
                                <w:sz w:val="15"/>
                              </w:rPr>
                              <w:t xml:space="preserve">ввода </w:t>
                            </w:r>
                            <w:r>
                              <w:rPr>
                                <w:rFonts w:ascii="Tahoma" w:hAnsi="Tahoma"/>
                                <w:color w:val="808080"/>
                                <w:spacing w:val="-2"/>
                                <w:sz w:val="15"/>
                              </w:rPr>
                              <w:t>текста.</w:t>
                            </w:r>
                          </w:p>
                        </w:tc>
                        <w:tc>
                          <w:tcPr>
                            <w:tcW w:w="1376" w:type="dxa"/>
                          </w:tcPr>
                          <w:p w:rsidR="00BC7DB1" w:rsidRDefault="00BC7DB1">
                            <w:pPr>
                              <w:pStyle w:val="TableParagraph"/>
                              <w:spacing w:before="58"/>
                              <w:rPr>
                                <w:sz w:val="15"/>
                              </w:rPr>
                            </w:pPr>
                          </w:p>
                          <w:p w:rsidR="00BC7DB1" w:rsidRDefault="00BC7DB1">
                            <w:pPr>
                              <w:pStyle w:val="TableParagraph"/>
                              <w:ind w:left="160"/>
                              <w:rPr>
                                <w:rFonts w:ascii="Tahoma" w:hAnsi="Tahoma"/>
                                <w:sz w:val="15"/>
                              </w:rPr>
                            </w:pPr>
                            <w:r>
                              <w:rPr>
                                <w:rFonts w:ascii="Tahoma" w:hAnsi="Tahoma"/>
                                <w:color w:val="808080"/>
                                <w:sz w:val="15"/>
                              </w:rPr>
                              <w:t>Место</w:t>
                            </w:r>
                            <w:r>
                              <w:rPr>
                                <w:rFonts w:ascii="Tahoma" w:hAnsi="Tahoma"/>
                                <w:color w:val="808080"/>
                                <w:spacing w:val="-4"/>
                                <w:sz w:val="15"/>
                              </w:rPr>
                              <w:t xml:space="preserve"> </w:t>
                            </w:r>
                            <w:r>
                              <w:rPr>
                                <w:rFonts w:ascii="Tahoma" w:hAnsi="Tahoma"/>
                                <w:color w:val="808080"/>
                                <w:spacing w:val="-5"/>
                                <w:sz w:val="15"/>
                              </w:rPr>
                              <w:t>для</w:t>
                            </w:r>
                          </w:p>
                          <w:p w:rsidR="00BC7DB1" w:rsidRDefault="00BC7DB1">
                            <w:pPr>
                              <w:pStyle w:val="TableParagraph"/>
                              <w:spacing w:before="21"/>
                              <w:ind w:left="105"/>
                              <w:rPr>
                                <w:rFonts w:ascii="Tahoma" w:hAnsi="Tahoma"/>
                                <w:sz w:val="15"/>
                              </w:rPr>
                            </w:pPr>
                            <w:r>
                              <w:rPr>
                                <w:rFonts w:ascii="Tahoma" w:hAnsi="Tahoma"/>
                                <w:color w:val="808080"/>
                                <w:sz w:val="15"/>
                              </w:rPr>
                              <w:t>ввода</w:t>
                            </w:r>
                            <w:r>
                              <w:rPr>
                                <w:rFonts w:ascii="Tahoma" w:hAnsi="Tahoma"/>
                                <w:color w:val="808080"/>
                                <w:spacing w:val="-3"/>
                                <w:sz w:val="15"/>
                              </w:rPr>
                              <w:t xml:space="preserve"> </w:t>
                            </w:r>
                            <w:r>
                              <w:rPr>
                                <w:rFonts w:ascii="Tahoma" w:hAnsi="Tahoma"/>
                                <w:color w:val="808080"/>
                                <w:spacing w:val="-2"/>
                                <w:sz w:val="15"/>
                              </w:rPr>
                              <w:t>текста.</w:t>
                            </w:r>
                          </w:p>
                        </w:tc>
                        <w:tc>
                          <w:tcPr>
                            <w:tcW w:w="699" w:type="dxa"/>
                          </w:tcPr>
                          <w:p w:rsidR="00BC7DB1" w:rsidRDefault="00BC7DB1">
                            <w:pPr>
                              <w:pStyle w:val="TableParagraph"/>
                              <w:spacing w:before="49" w:line="271" w:lineRule="auto"/>
                              <w:ind w:left="104" w:right="99" w:firstLine="55"/>
                              <w:rPr>
                                <w:rFonts w:ascii="Tahoma" w:hAnsi="Tahoma"/>
                                <w:sz w:val="15"/>
                              </w:rPr>
                            </w:pPr>
                            <w:r>
                              <w:rPr>
                                <w:rFonts w:ascii="Tahoma" w:hAnsi="Tahoma"/>
                                <w:color w:val="808080"/>
                                <w:spacing w:val="-2"/>
                                <w:sz w:val="15"/>
                              </w:rPr>
                              <w:t xml:space="preserve">Место </w:t>
                            </w:r>
                            <w:r>
                              <w:rPr>
                                <w:rFonts w:ascii="Tahoma" w:hAnsi="Tahoma"/>
                                <w:color w:val="808080"/>
                                <w:spacing w:val="-4"/>
                                <w:sz w:val="15"/>
                              </w:rPr>
                              <w:t>для</w:t>
                            </w:r>
                          </w:p>
                          <w:p w:rsidR="00BC7DB1" w:rsidRDefault="00BC7DB1">
                            <w:pPr>
                              <w:pStyle w:val="TableParagraph"/>
                              <w:spacing w:line="156" w:lineRule="exact"/>
                              <w:ind w:left="104"/>
                              <w:rPr>
                                <w:rFonts w:ascii="Tahoma" w:hAnsi="Tahoma"/>
                                <w:sz w:val="15"/>
                              </w:rPr>
                            </w:pPr>
                            <w:r>
                              <w:rPr>
                                <w:rFonts w:ascii="Tahoma" w:hAnsi="Tahoma"/>
                                <w:color w:val="808080"/>
                                <w:spacing w:val="-2"/>
                                <w:sz w:val="15"/>
                              </w:rPr>
                              <w:t>ввода</w:t>
                            </w:r>
                          </w:p>
                          <w:p w:rsidR="00BC7DB1" w:rsidRDefault="00BC7DB1">
                            <w:pPr>
                              <w:pStyle w:val="TableParagraph"/>
                              <w:spacing w:line="163" w:lineRule="exact"/>
                              <w:ind w:left="104"/>
                              <w:rPr>
                                <w:rFonts w:ascii="Tahoma" w:hAnsi="Tahoma"/>
                                <w:sz w:val="15"/>
                              </w:rPr>
                            </w:pPr>
                            <w:r>
                              <w:rPr>
                                <w:rFonts w:ascii="Tahoma" w:hAnsi="Tahoma"/>
                                <w:color w:val="808080"/>
                                <w:spacing w:val="-2"/>
                                <w:sz w:val="15"/>
                              </w:rPr>
                              <w:t>текста.</w:t>
                            </w:r>
                          </w:p>
                        </w:tc>
                        <w:tc>
                          <w:tcPr>
                            <w:tcW w:w="1501" w:type="dxa"/>
                          </w:tcPr>
                          <w:p w:rsidR="00BC7DB1" w:rsidRDefault="00BC7DB1">
                            <w:pPr>
                              <w:pStyle w:val="TableParagraph"/>
                              <w:spacing w:before="58"/>
                              <w:rPr>
                                <w:sz w:val="15"/>
                              </w:rPr>
                            </w:pPr>
                          </w:p>
                          <w:p w:rsidR="00BC7DB1" w:rsidRDefault="00BC7DB1">
                            <w:pPr>
                              <w:pStyle w:val="TableParagraph"/>
                              <w:spacing w:line="268" w:lineRule="auto"/>
                              <w:ind w:left="104" w:firstLine="55"/>
                              <w:rPr>
                                <w:rFonts w:ascii="Tahoma" w:hAnsi="Tahoma"/>
                                <w:sz w:val="15"/>
                              </w:rPr>
                            </w:pPr>
                            <w:r>
                              <w:rPr>
                                <w:rFonts w:ascii="Tahoma" w:hAnsi="Tahoma"/>
                                <w:color w:val="808080"/>
                                <w:sz w:val="15"/>
                              </w:rPr>
                              <w:t>Место</w:t>
                            </w:r>
                            <w:r>
                              <w:rPr>
                                <w:rFonts w:ascii="Tahoma" w:hAnsi="Tahoma"/>
                                <w:color w:val="808080"/>
                                <w:spacing w:val="-12"/>
                                <w:sz w:val="15"/>
                              </w:rPr>
                              <w:t xml:space="preserve"> </w:t>
                            </w:r>
                            <w:r>
                              <w:rPr>
                                <w:rFonts w:ascii="Tahoma" w:hAnsi="Tahoma"/>
                                <w:color w:val="808080"/>
                                <w:sz w:val="15"/>
                              </w:rPr>
                              <w:t>для</w:t>
                            </w:r>
                            <w:r>
                              <w:rPr>
                                <w:rFonts w:ascii="Tahoma" w:hAnsi="Tahoma"/>
                                <w:color w:val="808080"/>
                                <w:spacing w:val="-12"/>
                                <w:sz w:val="15"/>
                              </w:rPr>
                              <w:t xml:space="preserve"> </w:t>
                            </w:r>
                            <w:r>
                              <w:rPr>
                                <w:rFonts w:ascii="Tahoma" w:hAnsi="Tahoma"/>
                                <w:color w:val="808080"/>
                                <w:sz w:val="15"/>
                              </w:rPr>
                              <w:t xml:space="preserve">ввода </w:t>
                            </w:r>
                            <w:r>
                              <w:rPr>
                                <w:rFonts w:ascii="Tahoma" w:hAnsi="Tahoma"/>
                                <w:color w:val="808080"/>
                                <w:spacing w:val="-2"/>
                                <w:sz w:val="15"/>
                              </w:rPr>
                              <w:t>текста.</w:t>
                            </w:r>
                          </w:p>
                        </w:tc>
                        <w:tc>
                          <w:tcPr>
                            <w:tcW w:w="2238" w:type="dxa"/>
                          </w:tcPr>
                          <w:p w:rsidR="00BC7DB1" w:rsidRDefault="00BC7DB1">
                            <w:pPr>
                              <w:pStyle w:val="TableParagraph"/>
                              <w:spacing w:before="147"/>
                              <w:rPr>
                                <w:sz w:val="15"/>
                              </w:rPr>
                            </w:pPr>
                          </w:p>
                          <w:p w:rsidR="00BC7DB1" w:rsidRDefault="00BC7DB1">
                            <w:pPr>
                              <w:pStyle w:val="TableParagraph"/>
                              <w:ind w:left="103"/>
                              <w:rPr>
                                <w:rFonts w:ascii="Tahoma" w:hAnsi="Tahoma"/>
                                <w:sz w:val="15"/>
                              </w:rPr>
                            </w:pPr>
                            <w:r>
                              <w:rPr>
                                <w:rFonts w:ascii="Tahoma" w:hAnsi="Tahoma"/>
                                <w:color w:val="808080"/>
                                <w:sz w:val="15"/>
                              </w:rPr>
                              <w:t>Место</w:t>
                            </w:r>
                            <w:r>
                              <w:rPr>
                                <w:rFonts w:ascii="Tahoma" w:hAnsi="Tahoma"/>
                                <w:color w:val="808080"/>
                                <w:spacing w:val="-4"/>
                                <w:sz w:val="15"/>
                              </w:rPr>
                              <w:t xml:space="preserve"> </w:t>
                            </w:r>
                            <w:r>
                              <w:rPr>
                                <w:rFonts w:ascii="Tahoma" w:hAnsi="Tahoma"/>
                                <w:color w:val="808080"/>
                                <w:sz w:val="15"/>
                              </w:rPr>
                              <w:t>для</w:t>
                            </w:r>
                            <w:r>
                              <w:rPr>
                                <w:rFonts w:ascii="Tahoma" w:hAnsi="Tahoma"/>
                                <w:color w:val="808080"/>
                                <w:spacing w:val="-3"/>
                                <w:sz w:val="15"/>
                              </w:rPr>
                              <w:t xml:space="preserve"> </w:t>
                            </w:r>
                            <w:r>
                              <w:rPr>
                                <w:rFonts w:ascii="Tahoma" w:hAnsi="Tahoma"/>
                                <w:color w:val="808080"/>
                                <w:sz w:val="15"/>
                              </w:rPr>
                              <w:t>ввода</w:t>
                            </w:r>
                            <w:r>
                              <w:rPr>
                                <w:rFonts w:ascii="Tahoma" w:hAnsi="Tahoma"/>
                                <w:color w:val="808080"/>
                                <w:spacing w:val="-4"/>
                                <w:sz w:val="15"/>
                              </w:rPr>
                              <w:t xml:space="preserve"> </w:t>
                            </w:r>
                            <w:r>
                              <w:rPr>
                                <w:rFonts w:ascii="Tahoma" w:hAnsi="Tahoma"/>
                                <w:color w:val="808080"/>
                                <w:spacing w:val="-2"/>
                                <w:sz w:val="15"/>
                              </w:rPr>
                              <w:t>текста.</w:t>
                            </w:r>
                          </w:p>
                        </w:tc>
                        <w:tc>
                          <w:tcPr>
                            <w:tcW w:w="1532" w:type="dxa"/>
                          </w:tcPr>
                          <w:p w:rsidR="00BC7DB1" w:rsidRDefault="00BC7DB1">
                            <w:pPr>
                              <w:pStyle w:val="TableParagraph"/>
                              <w:spacing w:before="58"/>
                              <w:rPr>
                                <w:sz w:val="15"/>
                              </w:rPr>
                            </w:pPr>
                          </w:p>
                          <w:p w:rsidR="00BC7DB1" w:rsidRDefault="00BC7DB1">
                            <w:pPr>
                              <w:pStyle w:val="TableParagraph"/>
                              <w:spacing w:line="268" w:lineRule="auto"/>
                              <w:ind w:left="103" w:firstLine="55"/>
                              <w:rPr>
                                <w:rFonts w:ascii="Tahoma" w:hAnsi="Tahoma"/>
                                <w:sz w:val="15"/>
                              </w:rPr>
                            </w:pPr>
                            <w:r>
                              <w:rPr>
                                <w:rFonts w:ascii="Tahoma" w:hAnsi="Tahoma"/>
                                <w:color w:val="808080"/>
                                <w:sz w:val="15"/>
                              </w:rPr>
                              <w:t>Место</w:t>
                            </w:r>
                            <w:r>
                              <w:rPr>
                                <w:rFonts w:ascii="Tahoma" w:hAnsi="Tahoma"/>
                                <w:color w:val="808080"/>
                                <w:spacing w:val="-12"/>
                                <w:sz w:val="15"/>
                              </w:rPr>
                              <w:t xml:space="preserve"> </w:t>
                            </w:r>
                            <w:r>
                              <w:rPr>
                                <w:rFonts w:ascii="Tahoma" w:hAnsi="Tahoma"/>
                                <w:color w:val="808080"/>
                                <w:sz w:val="15"/>
                              </w:rPr>
                              <w:t>для</w:t>
                            </w:r>
                            <w:r>
                              <w:rPr>
                                <w:rFonts w:ascii="Tahoma" w:hAnsi="Tahoma"/>
                                <w:color w:val="808080"/>
                                <w:spacing w:val="-12"/>
                                <w:sz w:val="15"/>
                              </w:rPr>
                              <w:t xml:space="preserve"> </w:t>
                            </w:r>
                            <w:r>
                              <w:rPr>
                                <w:rFonts w:ascii="Tahoma" w:hAnsi="Tahoma"/>
                                <w:color w:val="808080"/>
                                <w:sz w:val="15"/>
                              </w:rPr>
                              <w:t xml:space="preserve">ввода </w:t>
                            </w:r>
                            <w:r>
                              <w:rPr>
                                <w:rFonts w:ascii="Tahoma" w:hAnsi="Tahoma"/>
                                <w:color w:val="808080"/>
                                <w:spacing w:val="-2"/>
                                <w:sz w:val="15"/>
                              </w:rPr>
                              <w:t>текста.</w:t>
                            </w:r>
                          </w:p>
                        </w:tc>
                      </w:tr>
                      <w:tr w:rsidR="00BC7DB1">
                        <w:trPr>
                          <w:trHeight w:val="796"/>
                        </w:trPr>
                        <w:tc>
                          <w:tcPr>
                            <w:tcW w:w="699" w:type="dxa"/>
                          </w:tcPr>
                          <w:p w:rsidR="00BC7DB1" w:rsidRDefault="00BC7DB1">
                            <w:pPr>
                              <w:pStyle w:val="TableParagraph"/>
                              <w:spacing w:before="49" w:line="271" w:lineRule="auto"/>
                              <w:ind w:left="107" w:right="96" w:firstLine="55"/>
                              <w:rPr>
                                <w:rFonts w:ascii="Tahoma" w:hAnsi="Tahoma"/>
                                <w:sz w:val="15"/>
                              </w:rPr>
                            </w:pPr>
                            <w:r>
                              <w:rPr>
                                <w:rFonts w:ascii="Tahoma" w:hAnsi="Tahoma"/>
                                <w:color w:val="808080"/>
                                <w:spacing w:val="-2"/>
                                <w:sz w:val="15"/>
                              </w:rPr>
                              <w:t xml:space="preserve">Место </w:t>
                            </w:r>
                            <w:r>
                              <w:rPr>
                                <w:rFonts w:ascii="Tahoma" w:hAnsi="Tahoma"/>
                                <w:color w:val="808080"/>
                                <w:spacing w:val="-4"/>
                                <w:sz w:val="15"/>
                              </w:rPr>
                              <w:t>для</w:t>
                            </w:r>
                          </w:p>
                          <w:p w:rsidR="00BC7DB1" w:rsidRDefault="00BC7DB1">
                            <w:pPr>
                              <w:pStyle w:val="TableParagraph"/>
                              <w:spacing w:line="155" w:lineRule="exact"/>
                              <w:ind w:left="107"/>
                              <w:rPr>
                                <w:rFonts w:ascii="Tahoma" w:hAnsi="Tahoma"/>
                                <w:sz w:val="15"/>
                              </w:rPr>
                            </w:pPr>
                            <w:r>
                              <w:rPr>
                                <w:rFonts w:ascii="Tahoma" w:hAnsi="Tahoma"/>
                                <w:color w:val="808080"/>
                                <w:spacing w:val="-2"/>
                                <w:sz w:val="15"/>
                              </w:rPr>
                              <w:t>ввода</w:t>
                            </w:r>
                          </w:p>
                          <w:p w:rsidR="00BC7DB1" w:rsidRDefault="00BC7DB1">
                            <w:pPr>
                              <w:pStyle w:val="TableParagraph"/>
                              <w:spacing w:line="163" w:lineRule="exact"/>
                              <w:ind w:left="107"/>
                              <w:rPr>
                                <w:rFonts w:ascii="Tahoma" w:hAnsi="Tahoma"/>
                                <w:sz w:val="15"/>
                              </w:rPr>
                            </w:pPr>
                            <w:r>
                              <w:rPr>
                                <w:rFonts w:ascii="Tahoma" w:hAnsi="Tahoma"/>
                                <w:color w:val="808080"/>
                                <w:spacing w:val="-2"/>
                                <w:sz w:val="15"/>
                              </w:rPr>
                              <w:t>текста.</w:t>
                            </w:r>
                          </w:p>
                        </w:tc>
                        <w:tc>
                          <w:tcPr>
                            <w:tcW w:w="1584" w:type="dxa"/>
                          </w:tcPr>
                          <w:p w:rsidR="00BC7DB1" w:rsidRDefault="00BC7DB1">
                            <w:pPr>
                              <w:pStyle w:val="TableParagraph"/>
                              <w:spacing w:before="58"/>
                              <w:rPr>
                                <w:sz w:val="15"/>
                              </w:rPr>
                            </w:pPr>
                          </w:p>
                          <w:p w:rsidR="00BC7DB1" w:rsidRDefault="00BC7DB1">
                            <w:pPr>
                              <w:pStyle w:val="TableParagraph"/>
                              <w:spacing w:line="266" w:lineRule="auto"/>
                              <w:ind w:left="105" w:firstLine="55"/>
                              <w:rPr>
                                <w:rFonts w:ascii="Tahoma" w:hAnsi="Tahoma"/>
                                <w:sz w:val="15"/>
                              </w:rPr>
                            </w:pPr>
                            <w:r>
                              <w:rPr>
                                <w:rFonts w:ascii="Tahoma" w:hAnsi="Tahoma"/>
                                <w:color w:val="808080"/>
                                <w:sz w:val="15"/>
                              </w:rPr>
                              <w:t>Место</w:t>
                            </w:r>
                            <w:r>
                              <w:rPr>
                                <w:rFonts w:ascii="Tahoma" w:hAnsi="Tahoma"/>
                                <w:color w:val="808080"/>
                                <w:spacing w:val="-12"/>
                                <w:sz w:val="15"/>
                              </w:rPr>
                              <w:t xml:space="preserve"> </w:t>
                            </w:r>
                            <w:r>
                              <w:rPr>
                                <w:rFonts w:ascii="Tahoma" w:hAnsi="Tahoma"/>
                                <w:color w:val="808080"/>
                                <w:sz w:val="15"/>
                              </w:rPr>
                              <w:t>для</w:t>
                            </w:r>
                            <w:r>
                              <w:rPr>
                                <w:rFonts w:ascii="Tahoma" w:hAnsi="Tahoma"/>
                                <w:color w:val="808080"/>
                                <w:spacing w:val="-12"/>
                                <w:sz w:val="15"/>
                              </w:rPr>
                              <w:t xml:space="preserve"> </w:t>
                            </w:r>
                            <w:r>
                              <w:rPr>
                                <w:rFonts w:ascii="Tahoma" w:hAnsi="Tahoma"/>
                                <w:color w:val="808080"/>
                                <w:sz w:val="15"/>
                              </w:rPr>
                              <w:t xml:space="preserve">ввода </w:t>
                            </w:r>
                            <w:r>
                              <w:rPr>
                                <w:rFonts w:ascii="Tahoma" w:hAnsi="Tahoma"/>
                                <w:color w:val="808080"/>
                                <w:spacing w:val="-2"/>
                                <w:sz w:val="15"/>
                              </w:rPr>
                              <w:t>текста.</w:t>
                            </w:r>
                          </w:p>
                        </w:tc>
                        <w:tc>
                          <w:tcPr>
                            <w:tcW w:w="1376" w:type="dxa"/>
                          </w:tcPr>
                          <w:p w:rsidR="00BC7DB1" w:rsidRDefault="00BC7DB1">
                            <w:pPr>
                              <w:pStyle w:val="TableParagraph"/>
                              <w:spacing w:before="58"/>
                              <w:rPr>
                                <w:sz w:val="15"/>
                              </w:rPr>
                            </w:pPr>
                          </w:p>
                          <w:p w:rsidR="00BC7DB1" w:rsidRDefault="00BC7DB1">
                            <w:pPr>
                              <w:pStyle w:val="TableParagraph"/>
                              <w:ind w:left="160"/>
                              <w:rPr>
                                <w:rFonts w:ascii="Tahoma" w:hAnsi="Tahoma"/>
                                <w:sz w:val="15"/>
                              </w:rPr>
                            </w:pPr>
                            <w:r>
                              <w:rPr>
                                <w:rFonts w:ascii="Tahoma" w:hAnsi="Tahoma"/>
                                <w:color w:val="808080"/>
                                <w:sz w:val="15"/>
                              </w:rPr>
                              <w:t>Место</w:t>
                            </w:r>
                            <w:r>
                              <w:rPr>
                                <w:rFonts w:ascii="Tahoma" w:hAnsi="Tahoma"/>
                                <w:color w:val="808080"/>
                                <w:spacing w:val="-4"/>
                                <w:sz w:val="15"/>
                              </w:rPr>
                              <w:t xml:space="preserve"> </w:t>
                            </w:r>
                            <w:r>
                              <w:rPr>
                                <w:rFonts w:ascii="Tahoma" w:hAnsi="Tahoma"/>
                                <w:color w:val="808080"/>
                                <w:spacing w:val="-5"/>
                                <w:sz w:val="15"/>
                              </w:rPr>
                              <w:t>для</w:t>
                            </w:r>
                          </w:p>
                          <w:p w:rsidR="00BC7DB1" w:rsidRDefault="00BC7DB1">
                            <w:pPr>
                              <w:pStyle w:val="TableParagraph"/>
                              <w:spacing w:before="21"/>
                              <w:ind w:left="105"/>
                              <w:rPr>
                                <w:rFonts w:ascii="Tahoma" w:hAnsi="Tahoma"/>
                                <w:sz w:val="15"/>
                              </w:rPr>
                            </w:pPr>
                            <w:r>
                              <w:rPr>
                                <w:rFonts w:ascii="Tahoma" w:hAnsi="Tahoma"/>
                                <w:color w:val="808080"/>
                                <w:sz w:val="15"/>
                              </w:rPr>
                              <w:t>ввода</w:t>
                            </w:r>
                            <w:r>
                              <w:rPr>
                                <w:rFonts w:ascii="Tahoma" w:hAnsi="Tahoma"/>
                                <w:color w:val="808080"/>
                                <w:spacing w:val="-3"/>
                                <w:sz w:val="15"/>
                              </w:rPr>
                              <w:t xml:space="preserve"> </w:t>
                            </w:r>
                            <w:r>
                              <w:rPr>
                                <w:rFonts w:ascii="Tahoma" w:hAnsi="Tahoma"/>
                                <w:color w:val="808080"/>
                                <w:spacing w:val="-2"/>
                                <w:sz w:val="15"/>
                              </w:rPr>
                              <w:t>текста.</w:t>
                            </w:r>
                          </w:p>
                        </w:tc>
                        <w:tc>
                          <w:tcPr>
                            <w:tcW w:w="699" w:type="dxa"/>
                          </w:tcPr>
                          <w:p w:rsidR="00BC7DB1" w:rsidRDefault="00BC7DB1">
                            <w:pPr>
                              <w:pStyle w:val="TableParagraph"/>
                              <w:spacing w:before="49" w:line="271" w:lineRule="auto"/>
                              <w:ind w:left="104" w:right="99" w:firstLine="55"/>
                              <w:rPr>
                                <w:rFonts w:ascii="Tahoma" w:hAnsi="Tahoma"/>
                                <w:sz w:val="15"/>
                              </w:rPr>
                            </w:pPr>
                            <w:r>
                              <w:rPr>
                                <w:rFonts w:ascii="Tahoma" w:hAnsi="Tahoma"/>
                                <w:color w:val="808080"/>
                                <w:spacing w:val="-2"/>
                                <w:sz w:val="15"/>
                              </w:rPr>
                              <w:t xml:space="preserve">Место </w:t>
                            </w:r>
                            <w:r>
                              <w:rPr>
                                <w:rFonts w:ascii="Tahoma" w:hAnsi="Tahoma"/>
                                <w:color w:val="808080"/>
                                <w:spacing w:val="-4"/>
                                <w:sz w:val="15"/>
                              </w:rPr>
                              <w:t>для</w:t>
                            </w:r>
                          </w:p>
                          <w:p w:rsidR="00BC7DB1" w:rsidRDefault="00BC7DB1">
                            <w:pPr>
                              <w:pStyle w:val="TableParagraph"/>
                              <w:spacing w:line="155" w:lineRule="exact"/>
                              <w:ind w:left="104"/>
                              <w:rPr>
                                <w:rFonts w:ascii="Tahoma" w:hAnsi="Tahoma"/>
                                <w:sz w:val="15"/>
                              </w:rPr>
                            </w:pPr>
                            <w:r>
                              <w:rPr>
                                <w:rFonts w:ascii="Tahoma" w:hAnsi="Tahoma"/>
                                <w:color w:val="808080"/>
                                <w:spacing w:val="-2"/>
                                <w:sz w:val="15"/>
                              </w:rPr>
                              <w:t>ввода</w:t>
                            </w:r>
                          </w:p>
                          <w:p w:rsidR="00BC7DB1" w:rsidRDefault="00BC7DB1">
                            <w:pPr>
                              <w:pStyle w:val="TableParagraph"/>
                              <w:spacing w:line="163" w:lineRule="exact"/>
                              <w:ind w:left="104"/>
                              <w:rPr>
                                <w:rFonts w:ascii="Tahoma" w:hAnsi="Tahoma"/>
                                <w:sz w:val="15"/>
                              </w:rPr>
                            </w:pPr>
                            <w:r>
                              <w:rPr>
                                <w:rFonts w:ascii="Tahoma" w:hAnsi="Tahoma"/>
                                <w:color w:val="808080"/>
                                <w:spacing w:val="-2"/>
                                <w:sz w:val="15"/>
                              </w:rPr>
                              <w:t>текста.</w:t>
                            </w:r>
                          </w:p>
                        </w:tc>
                        <w:tc>
                          <w:tcPr>
                            <w:tcW w:w="1501" w:type="dxa"/>
                          </w:tcPr>
                          <w:p w:rsidR="00BC7DB1" w:rsidRDefault="00BC7DB1">
                            <w:pPr>
                              <w:pStyle w:val="TableParagraph"/>
                              <w:spacing w:before="58"/>
                              <w:rPr>
                                <w:sz w:val="15"/>
                              </w:rPr>
                            </w:pPr>
                          </w:p>
                          <w:p w:rsidR="00BC7DB1" w:rsidRDefault="00BC7DB1">
                            <w:pPr>
                              <w:pStyle w:val="TableParagraph"/>
                              <w:spacing w:line="266" w:lineRule="auto"/>
                              <w:ind w:left="104" w:firstLine="55"/>
                              <w:rPr>
                                <w:rFonts w:ascii="Tahoma" w:hAnsi="Tahoma"/>
                                <w:sz w:val="15"/>
                              </w:rPr>
                            </w:pPr>
                            <w:r>
                              <w:rPr>
                                <w:rFonts w:ascii="Tahoma" w:hAnsi="Tahoma"/>
                                <w:color w:val="808080"/>
                                <w:sz w:val="15"/>
                              </w:rPr>
                              <w:t>Место</w:t>
                            </w:r>
                            <w:r>
                              <w:rPr>
                                <w:rFonts w:ascii="Tahoma" w:hAnsi="Tahoma"/>
                                <w:color w:val="808080"/>
                                <w:spacing w:val="-12"/>
                                <w:sz w:val="15"/>
                              </w:rPr>
                              <w:t xml:space="preserve"> </w:t>
                            </w:r>
                            <w:r>
                              <w:rPr>
                                <w:rFonts w:ascii="Tahoma" w:hAnsi="Tahoma"/>
                                <w:color w:val="808080"/>
                                <w:sz w:val="15"/>
                              </w:rPr>
                              <w:t>для</w:t>
                            </w:r>
                            <w:r>
                              <w:rPr>
                                <w:rFonts w:ascii="Tahoma" w:hAnsi="Tahoma"/>
                                <w:color w:val="808080"/>
                                <w:spacing w:val="-12"/>
                                <w:sz w:val="15"/>
                              </w:rPr>
                              <w:t xml:space="preserve"> </w:t>
                            </w:r>
                            <w:r>
                              <w:rPr>
                                <w:rFonts w:ascii="Tahoma" w:hAnsi="Tahoma"/>
                                <w:color w:val="808080"/>
                                <w:sz w:val="15"/>
                              </w:rPr>
                              <w:t xml:space="preserve">ввода </w:t>
                            </w:r>
                            <w:r>
                              <w:rPr>
                                <w:rFonts w:ascii="Tahoma" w:hAnsi="Tahoma"/>
                                <w:color w:val="808080"/>
                                <w:spacing w:val="-2"/>
                                <w:sz w:val="15"/>
                              </w:rPr>
                              <w:t>текста.</w:t>
                            </w:r>
                          </w:p>
                        </w:tc>
                        <w:tc>
                          <w:tcPr>
                            <w:tcW w:w="2238" w:type="dxa"/>
                          </w:tcPr>
                          <w:p w:rsidR="00BC7DB1" w:rsidRDefault="00BC7DB1">
                            <w:pPr>
                              <w:pStyle w:val="TableParagraph"/>
                              <w:spacing w:before="147"/>
                              <w:rPr>
                                <w:sz w:val="15"/>
                              </w:rPr>
                            </w:pPr>
                          </w:p>
                          <w:p w:rsidR="00BC7DB1" w:rsidRDefault="00BC7DB1">
                            <w:pPr>
                              <w:pStyle w:val="TableParagraph"/>
                              <w:ind w:left="158"/>
                              <w:rPr>
                                <w:rFonts w:ascii="Tahoma" w:hAnsi="Tahoma"/>
                                <w:sz w:val="15"/>
                              </w:rPr>
                            </w:pPr>
                            <w:r>
                              <w:rPr>
                                <w:rFonts w:ascii="Tahoma" w:hAnsi="Tahoma"/>
                                <w:color w:val="808080"/>
                                <w:sz w:val="15"/>
                              </w:rPr>
                              <w:t>Место</w:t>
                            </w:r>
                            <w:r>
                              <w:rPr>
                                <w:rFonts w:ascii="Tahoma" w:hAnsi="Tahoma"/>
                                <w:color w:val="808080"/>
                                <w:spacing w:val="-4"/>
                                <w:sz w:val="15"/>
                              </w:rPr>
                              <w:t xml:space="preserve"> </w:t>
                            </w:r>
                            <w:r>
                              <w:rPr>
                                <w:rFonts w:ascii="Tahoma" w:hAnsi="Tahoma"/>
                                <w:color w:val="808080"/>
                                <w:sz w:val="15"/>
                              </w:rPr>
                              <w:t>для</w:t>
                            </w:r>
                            <w:r>
                              <w:rPr>
                                <w:rFonts w:ascii="Tahoma" w:hAnsi="Tahoma"/>
                                <w:color w:val="808080"/>
                                <w:spacing w:val="-3"/>
                                <w:sz w:val="15"/>
                              </w:rPr>
                              <w:t xml:space="preserve"> </w:t>
                            </w:r>
                            <w:r>
                              <w:rPr>
                                <w:rFonts w:ascii="Tahoma" w:hAnsi="Tahoma"/>
                                <w:color w:val="808080"/>
                                <w:sz w:val="15"/>
                              </w:rPr>
                              <w:t>ввода</w:t>
                            </w:r>
                            <w:r>
                              <w:rPr>
                                <w:rFonts w:ascii="Tahoma" w:hAnsi="Tahoma"/>
                                <w:color w:val="808080"/>
                                <w:spacing w:val="-4"/>
                                <w:sz w:val="15"/>
                              </w:rPr>
                              <w:t xml:space="preserve"> </w:t>
                            </w:r>
                            <w:r>
                              <w:rPr>
                                <w:rFonts w:ascii="Tahoma" w:hAnsi="Tahoma"/>
                                <w:color w:val="808080"/>
                                <w:spacing w:val="-2"/>
                                <w:sz w:val="15"/>
                              </w:rPr>
                              <w:t>текста.</w:t>
                            </w:r>
                          </w:p>
                        </w:tc>
                        <w:tc>
                          <w:tcPr>
                            <w:tcW w:w="1532" w:type="dxa"/>
                          </w:tcPr>
                          <w:p w:rsidR="00BC7DB1" w:rsidRDefault="00BC7DB1">
                            <w:pPr>
                              <w:pStyle w:val="TableParagraph"/>
                              <w:spacing w:before="58"/>
                              <w:rPr>
                                <w:sz w:val="15"/>
                              </w:rPr>
                            </w:pPr>
                          </w:p>
                          <w:p w:rsidR="00BC7DB1" w:rsidRDefault="00BC7DB1">
                            <w:pPr>
                              <w:pStyle w:val="TableParagraph"/>
                              <w:spacing w:line="266" w:lineRule="auto"/>
                              <w:ind w:left="103" w:firstLine="55"/>
                              <w:rPr>
                                <w:rFonts w:ascii="Tahoma" w:hAnsi="Tahoma"/>
                                <w:sz w:val="15"/>
                              </w:rPr>
                            </w:pPr>
                            <w:r>
                              <w:rPr>
                                <w:rFonts w:ascii="Tahoma" w:hAnsi="Tahoma"/>
                                <w:color w:val="808080"/>
                                <w:sz w:val="15"/>
                              </w:rPr>
                              <w:t>Место</w:t>
                            </w:r>
                            <w:r>
                              <w:rPr>
                                <w:rFonts w:ascii="Tahoma" w:hAnsi="Tahoma"/>
                                <w:color w:val="808080"/>
                                <w:spacing w:val="-12"/>
                                <w:sz w:val="15"/>
                              </w:rPr>
                              <w:t xml:space="preserve"> </w:t>
                            </w:r>
                            <w:r>
                              <w:rPr>
                                <w:rFonts w:ascii="Tahoma" w:hAnsi="Tahoma"/>
                                <w:color w:val="808080"/>
                                <w:sz w:val="15"/>
                              </w:rPr>
                              <w:t>для</w:t>
                            </w:r>
                            <w:r>
                              <w:rPr>
                                <w:rFonts w:ascii="Tahoma" w:hAnsi="Tahoma"/>
                                <w:color w:val="808080"/>
                                <w:spacing w:val="-12"/>
                                <w:sz w:val="15"/>
                              </w:rPr>
                              <w:t xml:space="preserve"> </w:t>
                            </w:r>
                            <w:r>
                              <w:rPr>
                                <w:rFonts w:ascii="Tahoma" w:hAnsi="Tahoma"/>
                                <w:color w:val="808080"/>
                                <w:sz w:val="15"/>
                              </w:rPr>
                              <w:t xml:space="preserve">ввода </w:t>
                            </w:r>
                            <w:r>
                              <w:rPr>
                                <w:rFonts w:ascii="Tahoma" w:hAnsi="Tahoma"/>
                                <w:color w:val="808080"/>
                                <w:spacing w:val="-2"/>
                                <w:sz w:val="15"/>
                              </w:rPr>
                              <w:t>текста.</w:t>
                            </w:r>
                          </w:p>
                        </w:tc>
                      </w:tr>
                      <w:tr w:rsidR="00BC7DB1">
                        <w:trPr>
                          <w:trHeight w:val="253"/>
                        </w:trPr>
                        <w:tc>
                          <w:tcPr>
                            <w:tcW w:w="8097" w:type="dxa"/>
                            <w:gridSpan w:val="6"/>
                          </w:tcPr>
                          <w:p w:rsidR="00BC7DB1" w:rsidRDefault="00BC7DB1">
                            <w:pPr>
                              <w:pStyle w:val="TableParagraph"/>
                              <w:spacing w:line="234" w:lineRule="exact"/>
                              <w:ind w:right="88"/>
                              <w:jc w:val="right"/>
                            </w:pPr>
                            <w:r>
                              <w:rPr>
                                <w:color w:val="535353"/>
                                <w:spacing w:val="-2"/>
                              </w:rPr>
                              <w:t>Итого:</w:t>
                            </w:r>
                          </w:p>
                        </w:tc>
                        <w:tc>
                          <w:tcPr>
                            <w:tcW w:w="1532" w:type="dxa"/>
                          </w:tcPr>
                          <w:p w:rsidR="00BC7DB1" w:rsidRDefault="00BC7DB1">
                            <w:pPr>
                              <w:pStyle w:val="TableParagraph"/>
                              <w:rPr>
                                <w:sz w:val="18"/>
                              </w:rPr>
                            </w:pPr>
                          </w:p>
                        </w:tc>
                      </w:tr>
                    </w:tbl>
                    <w:p w:rsidR="00BC7DB1" w:rsidRDefault="00BC7DB1">
                      <w:pPr>
                        <w:pStyle w:val="a3"/>
                        <w:ind w:left="0" w:firstLine="0"/>
                        <w:jc w:val="left"/>
                      </w:pPr>
                    </w:p>
                  </w:txbxContent>
                </v:textbox>
                <w10:wrap anchorx="page"/>
              </v:shape>
            </w:pict>
          </mc:Fallback>
        </mc:AlternateContent>
      </w:r>
      <w:r w:rsidRPr="00BC7DB1">
        <w:rPr>
          <w:spacing w:val="-10"/>
        </w:rPr>
        <w:t>"</w:t>
      </w:r>
      <w:r w:rsidRPr="00BC7DB1">
        <w:tab/>
      </w:r>
      <w:r w:rsidRPr="00BC7DB1">
        <w:rPr>
          <w:spacing w:val="-10"/>
        </w:rPr>
        <w:t>"</w:t>
      </w:r>
      <w:r w:rsidRPr="00BC7DB1">
        <w:tab/>
        <w:t>г. при</w:t>
      </w:r>
      <w:proofErr w:type="gramStart"/>
      <w:r w:rsidRPr="00BC7DB1">
        <w:tab/>
      </w:r>
      <w:r w:rsidRPr="00BC7DB1">
        <w:rPr>
          <w:i/>
          <w:color w:val="808080"/>
        </w:rPr>
        <w:t>(</w:t>
      </w:r>
      <w:proofErr w:type="gramEnd"/>
      <w:r w:rsidRPr="00BC7DB1">
        <w:rPr>
          <w:i/>
          <w:color w:val="808080"/>
        </w:rPr>
        <w:t>обстоятельства, при которых выявлены недостатки: при приемке результата работ, при хранении, при эксплуатации)</w:t>
      </w:r>
      <w:r w:rsidRPr="00BC7DB1">
        <w:rPr>
          <w:i/>
          <w:color w:val="808080"/>
        </w:rPr>
        <w:tab/>
      </w:r>
      <w:r w:rsidRPr="00BC7DB1">
        <w:t>выявлены следующие недостатки:</w:t>
      </w:r>
    </w:p>
    <w:p w:rsidR="0087706E" w:rsidRPr="00BC7DB1" w:rsidRDefault="0087706E">
      <w:pPr>
        <w:pStyle w:val="a3"/>
        <w:ind w:left="0" w:firstLine="0"/>
        <w:jc w:val="left"/>
      </w:pPr>
    </w:p>
    <w:p w:rsidR="0087706E" w:rsidRPr="00BC7DB1" w:rsidRDefault="0087706E">
      <w:pPr>
        <w:pStyle w:val="a3"/>
        <w:ind w:left="0" w:firstLine="0"/>
        <w:jc w:val="left"/>
      </w:pPr>
    </w:p>
    <w:p w:rsidR="0087706E" w:rsidRPr="00BC7DB1" w:rsidRDefault="0087706E">
      <w:pPr>
        <w:pStyle w:val="a3"/>
        <w:ind w:left="0" w:firstLine="0"/>
        <w:jc w:val="left"/>
      </w:pPr>
    </w:p>
    <w:p w:rsidR="0087706E" w:rsidRPr="00BC7DB1" w:rsidRDefault="0087706E">
      <w:pPr>
        <w:pStyle w:val="a3"/>
        <w:ind w:left="0" w:firstLine="0"/>
        <w:jc w:val="left"/>
      </w:pPr>
    </w:p>
    <w:p w:rsidR="0087706E" w:rsidRPr="00BC7DB1" w:rsidRDefault="0087706E">
      <w:pPr>
        <w:pStyle w:val="a3"/>
        <w:ind w:left="0" w:firstLine="0"/>
        <w:jc w:val="left"/>
      </w:pPr>
    </w:p>
    <w:p w:rsidR="0087706E" w:rsidRPr="00BC7DB1" w:rsidRDefault="0087706E">
      <w:pPr>
        <w:pStyle w:val="a3"/>
        <w:ind w:left="0" w:firstLine="0"/>
        <w:jc w:val="left"/>
      </w:pPr>
    </w:p>
    <w:p w:rsidR="0087706E" w:rsidRPr="00BC7DB1" w:rsidRDefault="0087706E">
      <w:pPr>
        <w:pStyle w:val="a3"/>
        <w:ind w:left="0" w:firstLine="0"/>
        <w:jc w:val="left"/>
      </w:pPr>
    </w:p>
    <w:p w:rsidR="0087706E" w:rsidRPr="00BC7DB1" w:rsidRDefault="0087706E">
      <w:pPr>
        <w:pStyle w:val="a3"/>
        <w:ind w:left="0" w:firstLine="0"/>
        <w:jc w:val="left"/>
      </w:pPr>
    </w:p>
    <w:p w:rsidR="0087706E" w:rsidRPr="00BC7DB1" w:rsidRDefault="0087706E">
      <w:pPr>
        <w:pStyle w:val="a3"/>
        <w:ind w:left="0" w:firstLine="0"/>
        <w:jc w:val="left"/>
      </w:pPr>
    </w:p>
    <w:p w:rsidR="0087706E" w:rsidRPr="00BC7DB1" w:rsidRDefault="0087706E">
      <w:pPr>
        <w:pStyle w:val="a3"/>
        <w:ind w:left="0" w:firstLine="0"/>
        <w:jc w:val="left"/>
      </w:pPr>
    </w:p>
    <w:p w:rsidR="0087706E" w:rsidRPr="00BC7DB1" w:rsidRDefault="0087706E">
      <w:pPr>
        <w:pStyle w:val="a3"/>
        <w:spacing w:before="134"/>
        <w:ind w:left="0" w:firstLine="0"/>
        <w:jc w:val="left"/>
      </w:pPr>
    </w:p>
    <w:p w:rsidR="0087706E" w:rsidRPr="00BC7DB1" w:rsidRDefault="00F171D0">
      <w:pPr>
        <w:pStyle w:val="a3"/>
        <w:tabs>
          <w:tab w:val="left" w:pos="2671"/>
          <w:tab w:val="left" w:pos="4892"/>
          <w:tab w:val="left" w:pos="6709"/>
          <w:tab w:val="left" w:pos="9498"/>
        </w:tabs>
        <w:spacing w:line="369" w:lineRule="auto"/>
        <w:ind w:right="671" w:firstLine="480"/>
        <w:jc w:val="left"/>
      </w:pPr>
      <w:r w:rsidRPr="00BC7DB1">
        <w:t>Итого стоимость ремонта / замены составляет</w:t>
      </w:r>
      <w:r w:rsidRPr="00BC7DB1">
        <w:tab/>
        <w:t>рублей и включает НДС (</w:t>
      </w:r>
      <w:r w:rsidRPr="00BC7DB1">
        <w:tab/>
      </w:r>
      <w:r w:rsidRPr="00BC7DB1">
        <w:rPr>
          <w:spacing w:val="-6"/>
        </w:rPr>
        <w:t xml:space="preserve">%) </w:t>
      </w:r>
      <w:r w:rsidRPr="00BC7DB1">
        <w:t>в сумме</w:t>
      </w:r>
      <w:r w:rsidRPr="00BC7DB1">
        <w:tab/>
      </w:r>
      <w:r w:rsidRPr="00BC7DB1">
        <w:rPr>
          <w:spacing w:val="-10"/>
        </w:rPr>
        <w:t>(</w:t>
      </w:r>
      <w:r w:rsidRPr="00BC7DB1">
        <w:tab/>
        <w:t>) рублей.</w:t>
      </w:r>
    </w:p>
    <w:p w:rsidR="0087706E" w:rsidRPr="00BC7DB1" w:rsidRDefault="00F171D0">
      <w:pPr>
        <w:pStyle w:val="a4"/>
        <w:numPr>
          <w:ilvl w:val="1"/>
          <w:numId w:val="4"/>
        </w:numPr>
        <w:tabs>
          <w:tab w:val="left" w:pos="868"/>
          <w:tab w:val="left" w:pos="3219"/>
          <w:tab w:val="left" w:pos="9700"/>
        </w:tabs>
        <w:spacing w:before="1"/>
        <w:ind w:left="868" w:hanging="275"/>
      </w:pPr>
      <w:r w:rsidRPr="00BC7DB1">
        <w:t>Недостатки</w:t>
      </w:r>
      <w:r w:rsidRPr="00BC7DB1">
        <w:rPr>
          <w:spacing w:val="-8"/>
        </w:rPr>
        <w:t xml:space="preserve"> </w:t>
      </w:r>
      <w:r w:rsidRPr="00BC7DB1">
        <w:rPr>
          <w:spacing w:val="-2"/>
        </w:rPr>
        <w:t>выявлены</w:t>
      </w:r>
      <w:proofErr w:type="gramStart"/>
      <w:r w:rsidRPr="00BC7DB1">
        <w:tab/>
      </w:r>
      <w:r w:rsidRPr="00BC7DB1">
        <w:rPr>
          <w:i/>
          <w:color w:val="808080"/>
        </w:rPr>
        <w:t>(</w:t>
      </w:r>
      <w:proofErr w:type="gramEnd"/>
      <w:r w:rsidRPr="00BC7DB1">
        <w:rPr>
          <w:i/>
          <w:color w:val="808080"/>
        </w:rPr>
        <w:t>в</w:t>
      </w:r>
      <w:r w:rsidRPr="00BC7DB1">
        <w:rPr>
          <w:i/>
          <w:color w:val="808080"/>
          <w:spacing w:val="-6"/>
        </w:rPr>
        <w:t xml:space="preserve"> </w:t>
      </w:r>
      <w:r w:rsidRPr="00BC7DB1">
        <w:rPr>
          <w:i/>
          <w:color w:val="808080"/>
        </w:rPr>
        <w:t>результате</w:t>
      </w:r>
      <w:r w:rsidRPr="00BC7DB1">
        <w:rPr>
          <w:i/>
          <w:color w:val="808080"/>
          <w:spacing w:val="-7"/>
        </w:rPr>
        <w:t xml:space="preserve"> </w:t>
      </w:r>
      <w:r w:rsidRPr="00BC7DB1">
        <w:rPr>
          <w:i/>
          <w:color w:val="808080"/>
        </w:rPr>
        <w:t>визуального</w:t>
      </w:r>
      <w:r w:rsidRPr="00BC7DB1">
        <w:rPr>
          <w:i/>
          <w:color w:val="808080"/>
          <w:spacing w:val="-6"/>
        </w:rPr>
        <w:t xml:space="preserve"> </w:t>
      </w:r>
      <w:r w:rsidRPr="00BC7DB1">
        <w:rPr>
          <w:i/>
          <w:color w:val="808080"/>
        </w:rPr>
        <w:t>осмотра,</w:t>
      </w:r>
      <w:r w:rsidRPr="00BC7DB1">
        <w:rPr>
          <w:i/>
          <w:color w:val="808080"/>
          <w:spacing w:val="-6"/>
        </w:rPr>
        <w:t xml:space="preserve"> </w:t>
      </w:r>
      <w:r w:rsidRPr="00BC7DB1">
        <w:rPr>
          <w:i/>
          <w:color w:val="808080"/>
        </w:rPr>
        <w:t>контрольного</w:t>
      </w:r>
      <w:r w:rsidRPr="00BC7DB1">
        <w:rPr>
          <w:i/>
          <w:color w:val="808080"/>
          <w:spacing w:val="-5"/>
        </w:rPr>
        <w:t xml:space="preserve"> </w:t>
      </w:r>
      <w:r w:rsidRPr="00BC7DB1">
        <w:rPr>
          <w:i/>
          <w:color w:val="808080"/>
        </w:rPr>
        <w:t>запуска</w:t>
      </w:r>
      <w:r w:rsidRPr="00BC7DB1">
        <w:rPr>
          <w:i/>
          <w:color w:val="808080"/>
          <w:spacing w:val="-6"/>
        </w:rPr>
        <w:t xml:space="preserve"> </w:t>
      </w:r>
      <w:r w:rsidRPr="00BC7DB1">
        <w:rPr>
          <w:i/>
          <w:color w:val="808080"/>
        </w:rPr>
        <w:t>и</w:t>
      </w:r>
      <w:r w:rsidRPr="00BC7DB1">
        <w:rPr>
          <w:i/>
          <w:color w:val="808080"/>
          <w:spacing w:val="-5"/>
        </w:rPr>
        <w:t xml:space="preserve"> </w:t>
      </w:r>
      <w:r w:rsidRPr="00BC7DB1">
        <w:rPr>
          <w:i/>
          <w:color w:val="808080"/>
          <w:spacing w:val="-2"/>
        </w:rPr>
        <w:t>т.п.)</w:t>
      </w:r>
      <w:r w:rsidRPr="00BC7DB1">
        <w:rPr>
          <w:i/>
          <w:color w:val="808080"/>
        </w:rPr>
        <w:tab/>
      </w:r>
      <w:r w:rsidRPr="00BC7DB1">
        <w:rPr>
          <w:spacing w:val="-10"/>
        </w:rPr>
        <w:t>.</w:t>
      </w:r>
    </w:p>
    <w:p w:rsidR="0087706E" w:rsidRPr="00BC7DB1" w:rsidRDefault="00F171D0">
      <w:pPr>
        <w:pStyle w:val="a4"/>
        <w:numPr>
          <w:ilvl w:val="1"/>
          <w:numId w:val="4"/>
        </w:numPr>
        <w:tabs>
          <w:tab w:val="left" w:pos="867"/>
          <w:tab w:val="left" w:pos="2587"/>
          <w:tab w:val="left" w:pos="8917"/>
        </w:tabs>
        <w:spacing w:before="136" w:line="372" w:lineRule="auto"/>
        <w:ind w:left="112" w:right="669" w:firstLine="480"/>
      </w:pPr>
      <w:r w:rsidRPr="00BC7DB1">
        <w:t>Причиной</w:t>
      </w:r>
      <w:r w:rsidRPr="00BC7DB1">
        <w:rPr>
          <w:spacing w:val="80"/>
        </w:rPr>
        <w:t xml:space="preserve"> </w:t>
      </w:r>
      <w:r w:rsidRPr="00BC7DB1">
        <w:t>возникновения</w:t>
      </w:r>
      <w:r w:rsidRPr="00BC7DB1">
        <w:rPr>
          <w:spacing w:val="80"/>
        </w:rPr>
        <w:t xml:space="preserve"> </w:t>
      </w:r>
      <w:r w:rsidRPr="00BC7DB1">
        <w:t>недостатков</w:t>
      </w:r>
      <w:r w:rsidRPr="00BC7DB1">
        <w:rPr>
          <w:spacing w:val="80"/>
        </w:rPr>
        <w:t xml:space="preserve"> </w:t>
      </w:r>
      <w:r w:rsidRPr="00BC7DB1">
        <w:t>является</w:t>
      </w:r>
      <w:proofErr w:type="gramStart"/>
      <w:r w:rsidRPr="00BC7DB1">
        <w:tab/>
      </w:r>
      <w:r w:rsidRPr="00BC7DB1">
        <w:rPr>
          <w:i/>
          <w:color w:val="808080"/>
          <w:spacing w:val="-2"/>
        </w:rPr>
        <w:t>(</w:t>
      </w:r>
      <w:proofErr w:type="gramEnd"/>
      <w:r w:rsidRPr="00BC7DB1">
        <w:rPr>
          <w:i/>
          <w:color w:val="808080"/>
          <w:spacing w:val="-2"/>
        </w:rPr>
        <w:t>указать причину)</w:t>
      </w:r>
      <w:r w:rsidRPr="00BC7DB1">
        <w:rPr>
          <w:i/>
          <w:color w:val="808080"/>
        </w:rPr>
        <w:tab/>
      </w:r>
      <w:r w:rsidRPr="00BC7DB1">
        <w:rPr>
          <w:spacing w:val="-10"/>
        </w:rPr>
        <w:t>.</w:t>
      </w:r>
    </w:p>
    <w:p w:rsidR="0087706E" w:rsidRPr="00BC7DB1" w:rsidRDefault="00F171D0">
      <w:pPr>
        <w:pStyle w:val="a4"/>
        <w:numPr>
          <w:ilvl w:val="1"/>
          <w:numId w:val="4"/>
        </w:numPr>
        <w:tabs>
          <w:tab w:val="left" w:pos="868"/>
        </w:tabs>
        <w:spacing w:line="249" w:lineRule="exact"/>
        <w:ind w:left="868" w:hanging="275"/>
        <w:rPr>
          <w:i/>
        </w:rPr>
      </w:pPr>
      <w:r w:rsidRPr="00BC7DB1">
        <w:rPr>
          <w:i/>
        </w:rPr>
        <w:t>(выбрать</w:t>
      </w:r>
      <w:r w:rsidRPr="00BC7DB1">
        <w:rPr>
          <w:i/>
          <w:spacing w:val="-8"/>
        </w:rPr>
        <w:t xml:space="preserve"> </w:t>
      </w:r>
      <w:r w:rsidRPr="00BC7DB1">
        <w:rPr>
          <w:i/>
          <w:spacing w:val="-2"/>
        </w:rPr>
        <w:t>нужное)</w:t>
      </w:r>
    </w:p>
    <w:p w:rsidR="0087706E" w:rsidRPr="00BC7DB1" w:rsidRDefault="00F171D0">
      <w:pPr>
        <w:pStyle w:val="a4"/>
        <w:numPr>
          <w:ilvl w:val="2"/>
          <w:numId w:val="4"/>
        </w:numPr>
        <w:tabs>
          <w:tab w:val="left" w:pos="769"/>
          <w:tab w:val="left" w:pos="3341"/>
        </w:tabs>
        <w:spacing w:before="139" w:line="369" w:lineRule="auto"/>
        <w:ind w:right="668" w:firstLine="480"/>
        <w:jc w:val="left"/>
      </w:pPr>
      <w:r w:rsidRPr="00BC7DB1">
        <w:t>Подрядчик</w:t>
      </w:r>
      <w:r w:rsidRPr="00BC7DB1">
        <w:rPr>
          <w:spacing w:val="40"/>
        </w:rPr>
        <w:t xml:space="preserve"> </w:t>
      </w:r>
      <w:r w:rsidRPr="00BC7DB1">
        <w:t>обязуется</w:t>
      </w:r>
      <w:r w:rsidRPr="00BC7DB1">
        <w:rPr>
          <w:spacing w:val="40"/>
        </w:rPr>
        <w:t xml:space="preserve"> </w:t>
      </w:r>
      <w:r w:rsidRPr="00BC7DB1">
        <w:t>безвозмездно</w:t>
      </w:r>
      <w:r w:rsidRPr="00BC7DB1">
        <w:rPr>
          <w:spacing w:val="40"/>
        </w:rPr>
        <w:t xml:space="preserve"> </w:t>
      </w:r>
      <w:r w:rsidRPr="00BC7DB1">
        <w:t>устранить</w:t>
      </w:r>
      <w:r w:rsidRPr="00BC7DB1">
        <w:rPr>
          <w:spacing w:val="40"/>
        </w:rPr>
        <w:t xml:space="preserve"> </w:t>
      </w:r>
      <w:r w:rsidRPr="00BC7DB1">
        <w:t>выявленные</w:t>
      </w:r>
      <w:r w:rsidRPr="00BC7DB1">
        <w:rPr>
          <w:spacing w:val="40"/>
        </w:rPr>
        <w:t xml:space="preserve"> </w:t>
      </w:r>
      <w:r w:rsidRPr="00BC7DB1">
        <w:t>недостатки</w:t>
      </w:r>
      <w:r w:rsidRPr="00BC7DB1">
        <w:rPr>
          <w:spacing w:val="40"/>
        </w:rPr>
        <w:t xml:space="preserve"> </w:t>
      </w:r>
      <w:r w:rsidRPr="00BC7DB1">
        <w:t>в</w:t>
      </w:r>
      <w:r w:rsidRPr="00BC7DB1">
        <w:rPr>
          <w:spacing w:val="40"/>
        </w:rPr>
        <w:t xml:space="preserve"> </w:t>
      </w:r>
      <w:r w:rsidRPr="00BC7DB1">
        <w:t>срок</w:t>
      </w:r>
      <w:r w:rsidRPr="00BC7DB1">
        <w:rPr>
          <w:spacing w:val="40"/>
        </w:rPr>
        <w:t xml:space="preserve"> </w:t>
      </w:r>
      <w:r w:rsidRPr="00BC7DB1">
        <w:rPr>
          <w:color w:val="808080"/>
          <w:sz w:val="15"/>
        </w:rPr>
        <w:t>Место</w:t>
      </w:r>
      <w:r w:rsidRPr="00BC7DB1">
        <w:rPr>
          <w:color w:val="808080"/>
          <w:spacing w:val="40"/>
          <w:sz w:val="15"/>
        </w:rPr>
        <w:t xml:space="preserve"> </w:t>
      </w:r>
      <w:r w:rsidRPr="00BC7DB1">
        <w:rPr>
          <w:color w:val="808080"/>
          <w:sz w:val="15"/>
        </w:rPr>
        <w:t>для</w:t>
      </w:r>
      <w:r w:rsidRPr="00BC7DB1">
        <w:rPr>
          <w:color w:val="808080"/>
          <w:spacing w:val="40"/>
          <w:sz w:val="15"/>
        </w:rPr>
        <w:t xml:space="preserve"> </w:t>
      </w:r>
      <w:r w:rsidRPr="00BC7DB1">
        <w:rPr>
          <w:color w:val="808080"/>
          <w:sz w:val="15"/>
        </w:rPr>
        <w:t>ввода текста.</w:t>
      </w:r>
      <w:r w:rsidRPr="00BC7DB1">
        <w:rPr>
          <w:color w:val="808080"/>
          <w:spacing w:val="80"/>
          <w:sz w:val="15"/>
        </w:rPr>
        <w:t xml:space="preserve"> </w:t>
      </w:r>
      <w:r w:rsidRPr="00BC7DB1">
        <w:rPr>
          <w:i/>
          <w:color w:val="808080"/>
        </w:rPr>
        <w:t xml:space="preserve">(указать разумный </w:t>
      </w:r>
      <w:proofErr w:type="gramStart"/>
      <w:r w:rsidRPr="00BC7DB1">
        <w:rPr>
          <w:i/>
          <w:color w:val="808080"/>
        </w:rPr>
        <w:t>срок)</w:t>
      </w:r>
      <w:r w:rsidRPr="00BC7DB1">
        <w:rPr>
          <w:i/>
          <w:color w:val="808080"/>
        </w:rPr>
        <w:tab/>
      </w:r>
      <w:proofErr w:type="gramEnd"/>
      <w:r w:rsidRPr="00BC7DB1">
        <w:rPr>
          <w:spacing w:val="-10"/>
        </w:rPr>
        <w:t>.</w:t>
      </w:r>
    </w:p>
    <w:p w:rsidR="0087706E" w:rsidRPr="00BC7DB1" w:rsidRDefault="00F171D0">
      <w:pPr>
        <w:pStyle w:val="a4"/>
        <w:numPr>
          <w:ilvl w:val="2"/>
          <w:numId w:val="4"/>
        </w:numPr>
        <w:tabs>
          <w:tab w:val="left" w:pos="833"/>
          <w:tab w:val="left" w:pos="5780"/>
          <w:tab w:val="left" w:pos="7722"/>
          <w:tab w:val="left" w:pos="8001"/>
          <w:tab w:val="left" w:pos="9678"/>
        </w:tabs>
        <w:spacing w:before="1" w:line="369" w:lineRule="auto"/>
        <w:ind w:right="670" w:firstLine="480"/>
      </w:pPr>
      <w:r w:rsidRPr="00BC7DB1">
        <w:t>В связи с выявленными недостатками стороны договорились соразмерно уменьшить установленную Договором цену работ. Цена уменьшается на стоимость ремонта / замены вещей с недостатками, указанную выше, и составляет после уменьшения</w:t>
      </w:r>
      <w:r w:rsidRPr="00BC7DB1">
        <w:tab/>
      </w:r>
      <w:r w:rsidRPr="00BC7DB1">
        <w:rPr>
          <w:spacing w:val="-10"/>
        </w:rPr>
        <w:t>(</w:t>
      </w:r>
      <w:r w:rsidRPr="00BC7DB1">
        <w:tab/>
      </w:r>
      <w:r w:rsidRPr="00BC7DB1">
        <w:tab/>
      </w:r>
      <w:r w:rsidRPr="00BC7DB1">
        <w:rPr>
          <w:spacing w:val="-10"/>
        </w:rPr>
        <w:t xml:space="preserve">) </w:t>
      </w:r>
      <w:r w:rsidRPr="00BC7DB1">
        <w:t xml:space="preserve">рублей и включает НДС </w:t>
      </w:r>
      <w:proofErr w:type="gramStart"/>
      <w:r w:rsidRPr="00BC7DB1">
        <w:t>(</w:t>
      </w:r>
      <w:r w:rsidRPr="00BC7DB1">
        <w:rPr>
          <w:spacing w:val="80"/>
        </w:rPr>
        <w:t xml:space="preserve">  </w:t>
      </w:r>
      <w:r w:rsidRPr="00BC7DB1">
        <w:t>%)</w:t>
      </w:r>
      <w:proofErr w:type="gramEnd"/>
      <w:r w:rsidRPr="00BC7DB1">
        <w:t xml:space="preserve"> в сумме</w:t>
      </w:r>
      <w:r w:rsidRPr="00BC7DB1">
        <w:tab/>
      </w:r>
      <w:r w:rsidRPr="00BC7DB1">
        <w:rPr>
          <w:spacing w:val="-10"/>
        </w:rPr>
        <w:t>(</w:t>
      </w:r>
      <w:r w:rsidRPr="00BC7DB1">
        <w:tab/>
      </w:r>
      <w:r w:rsidRPr="00BC7DB1">
        <w:tab/>
        <w:t>) рублей.</w:t>
      </w:r>
    </w:p>
    <w:p w:rsidR="0087706E" w:rsidRPr="00BC7DB1" w:rsidRDefault="00F171D0">
      <w:pPr>
        <w:pStyle w:val="a4"/>
        <w:numPr>
          <w:ilvl w:val="1"/>
          <w:numId w:val="4"/>
        </w:numPr>
        <w:tabs>
          <w:tab w:val="left" w:pos="868"/>
        </w:tabs>
        <w:spacing w:before="1"/>
        <w:ind w:left="868" w:hanging="275"/>
        <w:jc w:val="both"/>
      </w:pPr>
      <w:r w:rsidRPr="00BC7DB1">
        <w:t>Акт</w:t>
      </w:r>
      <w:r w:rsidRPr="00BC7DB1">
        <w:rPr>
          <w:spacing w:val="-5"/>
        </w:rPr>
        <w:t xml:space="preserve"> </w:t>
      </w:r>
      <w:r w:rsidRPr="00BC7DB1">
        <w:t>составлен</w:t>
      </w:r>
      <w:r w:rsidRPr="00BC7DB1">
        <w:rPr>
          <w:spacing w:val="-3"/>
        </w:rPr>
        <w:t xml:space="preserve"> </w:t>
      </w:r>
      <w:r w:rsidRPr="00BC7DB1">
        <w:t>в</w:t>
      </w:r>
      <w:r w:rsidRPr="00BC7DB1">
        <w:rPr>
          <w:spacing w:val="-5"/>
        </w:rPr>
        <w:t xml:space="preserve"> </w:t>
      </w:r>
      <w:r w:rsidRPr="00BC7DB1">
        <w:t>двух</w:t>
      </w:r>
      <w:r w:rsidRPr="00BC7DB1">
        <w:rPr>
          <w:spacing w:val="-2"/>
        </w:rPr>
        <w:t xml:space="preserve"> </w:t>
      </w:r>
      <w:r w:rsidRPr="00BC7DB1">
        <w:t>экземплярах,</w:t>
      </w:r>
      <w:r w:rsidRPr="00BC7DB1">
        <w:rPr>
          <w:spacing w:val="-3"/>
        </w:rPr>
        <w:t xml:space="preserve"> </w:t>
      </w:r>
      <w:r w:rsidRPr="00BC7DB1">
        <w:t>по</w:t>
      </w:r>
      <w:r w:rsidRPr="00BC7DB1">
        <w:rPr>
          <w:spacing w:val="-6"/>
        </w:rPr>
        <w:t xml:space="preserve"> </w:t>
      </w:r>
      <w:r w:rsidRPr="00BC7DB1">
        <w:t>одному</w:t>
      </w:r>
      <w:r w:rsidRPr="00BC7DB1">
        <w:rPr>
          <w:spacing w:val="-5"/>
        </w:rPr>
        <w:t xml:space="preserve"> </w:t>
      </w:r>
      <w:r w:rsidRPr="00BC7DB1">
        <w:t>для</w:t>
      </w:r>
      <w:r w:rsidRPr="00BC7DB1">
        <w:rPr>
          <w:spacing w:val="-4"/>
        </w:rPr>
        <w:t xml:space="preserve"> </w:t>
      </w:r>
      <w:r w:rsidRPr="00BC7DB1">
        <w:t>каждой</w:t>
      </w:r>
      <w:r w:rsidRPr="00BC7DB1">
        <w:rPr>
          <w:spacing w:val="-3"/>
        </w:rPr>
        <w:t xml:space="preserve"> </w:t>
      </w:r>
      <w:r w:rsidRPr="00BC7DB1">
        <w:t>из</w:t>
      </w:r>
      <w:r w:rsidRPr="00BC7DB1">
        <w:rPr>
          <w:spacing w:val="-4"/>
        </w:rPr>
        <w:t xml:space="preserve"> </w:t>
      </w:r>
      <w:r w:rsidRPr="00BC7DB1">
        <w:rPr>
          <w:spacing w:val="-2"/>
        </w:rPr>
        <w:t>сторон.</w:t>
      </w:r>
    </w:p>
    <w:p w:rsidR="0087706E" w:rsidRPr="00BC7DB1" w:rsidRDefault="0087706E">
      <w:pPr>
        <w:jc w:val="both"/>
        <w:sectPr w:rsidR="0087706E" w:rsidRPr="00BC7DB1">
          <w:pgSz w:w="11910" w:h="16840"/>
          <w:pgMar w:top="600" w:right="460" w:bottom="820" w:left="1020" w:header="0" w:footer="563" w:gutter="0"/>
          <w:cols w:space="720"/>
        </w:sectPr>
      </w:pPr>
    </w:p>
    <w:p w:rsidR="0087706E" w:rsidRPr="00BC7DB1" w:rsidRDefault="00F171D0">
      <w:pPr>
        <w:pStyle w:val="a4"/>
        <w:numPr>
          <w:ilvl w:val="1"/>
          <w:numId w:val="4"/>
        </w:numPr>
        <w:tabs>
          <w:tab w:val="left" w:pos="868"/>
        </w:tabs>
        <w:spacing w:before="78" w:after="8"/>
        <w:ind w:left="868" w:hanging="275"/>
      </w:pPr>
      <w:r w:rsidRPr="00BC7DB1">
        <w:lastRenderedPageBreak/>
        <w:t>Реквизиты</w:t>
      </w:r>
      <w:r w:rsidRPr="00BC7DB1">
        <w:rPr>
          <w:spacing w:val="-5"/>
        </w:rPr>
        <w:t xml:space="preserve"> </w:t>
      </w:r>
      <w:r w:rsidRPr="00BC7DB1">
        <w:t>и</w:t>
      </w:r>
      <w:r w:rsidRPr="00BC7DB1">
        <w:rPr>
          <w:spacing w:val="-5"/>
        </w:rPr>
        <w:t xml:space="preserve"> </w:t>
      </w:r>
      <w:r w:rsidRPr="00BC7DB1">
        <w:t>подписи</w:t>
      </w:r>
      <w:r w:rsidRPr="00BC7DB1">
        <w:rPr>
          <w:spacing w:val="-4"/>
        </w:rPr>
        <w:t xml:space="preserve"> </w:t>
      </w:r>
      <w:r w:rsidRPr="00BC7DB1">
        <w:rPr>
          <w:spacing w:val="-2"/>
        </w:rPr>
        <w:t>сторон:</w:t>
      </w: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2"/>
        <w:gridCol w:w="322"/>
        <w:gridCol w:w="1610"/>
        <w:gridCol w:w="1132"/>
        <w:gridCol w:w="266"/>
        <w:gridCol w:w="1663"/>
        <w:gridCol w:w="1802"/>
        <w:gridCol w:w="1317"/>
      </w:tblGrid>
      <w:tr w:rsidR="0087706E" w:rsidRPr="00BC7DB1">
        <w:trPr>
          <w:trHeight w:val="251"/>
        </w:trPr>
        <w:tc>
          <w:tcPr>
            <w:tcW w:w="4862" w:type="dxa"/>
            <w:gridSpan w:val="5"/>
          </w:tcPr>
          <w:p w:rsidR="0087706E" w:rsidRPr="00BC7DB1" w:rsidRDefault="00F171D0">
            <w:pPr>
              <w:pStyle w:val="TableParagraph"/>
              <w:spacing w:line="231" w:lineRule="exact"/>
              <w:ind w:left="17"/>
              <w:jc w:val="center"/>
            </w:pPr>
            <w:r w:rsidRPr="00BC7DB1">
              <w:rPr>
                <w:color w:val="535353"/>
                <w:spacing w:val="-2"/>
              </w:rPr>
              <w:t>Заказчик</w:t>
            </w:r>
          </w:p>
        </w:tc>
        <w:tc>
          <w:tcPr>
            <w:tcW w:w="4782" w:type="dxa"/>
            <w:gridSpan w:val="3"/>
          </w:tcPr>
          <w:p w:rsidR="0087706E" w:rsidRPr="00BC7DB1" w:rsidRDefault="00F171D0">
            <w:pPr>
              <w:pStyle w:val="TableParagraph"/>
              <w:spacing w:line="231" w:lineRule="exact"/>
              <w:ind w:left="20"/>
              <w:jc w:val="center"/>
            </w:pPr>
            <w:r w:rsidRPr="00BC7DB1">
              <w:rPr>
                <w:color w:val="535353"/>
                <w:spacing w:val="-2"/>
              </w:rPr>
              <w:t>Подрядчик</w:t>
            </w:r>
          </w:p>
        </w:tc>
      </w:tr>
      <w:tr w:rsidR="0087706E" w:rsidRPr="00BC7DB1">
        <w:trPr>
          <w:trHeight w:val="252"/>
        </w:trPr>
        <w:tc>
          <w:tcPr>
            <w:tcW w:w="4596" w:type="dxa"/>
            <w:gridSpan w:val="4"/>
            <w:tcBorders>
              <w:bottom w:val="nil"/>
              <w:right w:val="nil"/>
            </w:tcBorders>
          </w:tcPr>
          <w:p w:rsidR="0087706E" w:rsidRPr="00BC7DB1" w:rsidRDefault="00F171D0">
            <w:pPr>
              <w:pStyle w:val="TableParagraph"/>
              <w:spacing w:line="233" w:lineRule="exact"/>
              <w:ind w:left="105"/>
            </w:pPr>
            <w:r w:rsidRPr="00BC7DB1">
              <w:rPr>
                <w:color w:val="535353"/>
                <w:spacing w:val="-2"/>
              </w:rPr>
              <w:t>Наименование:</w:t>
            </w:r>
          </w:p>
        </w:tc>
        <w:tc>
          <w:tcPr>
            <w:tcW w:w="266" w:type="dxa"/>
            <w:tcBorders>
              <w:left w:val="nil"/>
              <w:bottom w:val="nil"/>
            </w:tcBorders>
          </w:tcPr>
          <w:p w:rsidR="0087706E" w:rsidRPr="00BC7DB1" w:rsidRDefault="0087706E">
            <w:pPr>
              <w:pStyle w:val="TableParagraph"/>
              <w:rPr>
                <w:sz w:val="18"/>
              </w:rPr>
            </w:pPr>
          </w:p>
        </w:tc>
        <w:tc>
          <w:tcPr>
            <w:tcW w:w="4782" w:type="dxa"/>
            <w:gridSpan w:val="3"/>
            <w:tcBorders>
              <w:bottom w:val="nil"/>
            </w:tcBorders>
          </w:tcPr>
          <w:p w:rsidR="0087706E" w:rsidRPr="00BC7DB1" w:rsidRDefault="00F171D0">
            <w:pPr>
              <w:pStyle w:val="TableParagraph"/>
              <w:spacing w:line="233" w:lineRule="exact"/>
              <w:ind w:left="106"/>
            </w:pPr>
            <w:r w:rsidRPr="00BC7DB1">
              <w:rPr>
                <w:color w:val="535353"/>
                <w:spacing w:val="-2"/>
              </w:rPr>
              <w:t>Наименование:</w:t>
            </w:r>
          </w:p>
        </w:tc>
      </w:tr>
      <w:tr w:rsidR="0087706E" w:rsidRPr="00BC7DB1">
        <w:trPr>
          <w:trHeight w:val="252"/>
        </w:trPr>
        <w:tc>
          <w:tcPr>
            <w:tcW w:w="4596" w:type="dxa"/>
            <w:gridSpan w:val="4"/>
            <w:tcBorders>
              <w:top w:val="nil"/>
              <w:bottom w:val="nil"/>
              <w:right w:val="nil"/>
            </w:tcBorders>
          </w:tcPr>
          <w:p w:rsidR="0087706E" w:rsidRPr="00BC7DB1" w:rsidRDefault="00F171D0">
            <w:pPr>
              <w:pStyle w:val="TableParagraph"/>
              <w:spacing w:line="232" w:lineRule="exact"/>
              <w:ind w:left="105"/>
            </w:pPr>
            <w:r w:rsidRPr="00BC7DB1">
              <w:rPr>
                <w:color w:val="535353"/>
              </w:rPr>
              <w:t>Адрес,</w:t>
            </w:r>
            <w:r w:rsidRPr="00BC7DB1">
              <w:rPr>
                <w:color w:val="535353"/>
                <w:spacing w:val="-4"/>
              </w:rPr>
              <w:t xml:space="preserve"> </w:t>
            </w:r>
            <w:r w:rsidRPr="00BC7DB1">
              <w:rPr>
                <w:color w:val="535353"/>
              </w:rPr>
              <w:t>указанный</w:t>
            </w:r>
            <w:r w:rsidRPr="00BC7DB1">
              <w:rPr>
                <w:color w:val="535353"/>
                <w:spacing w:val="-4"/>
              </w:rPr>
              <w:t xml:space="preserve"> </w:t>
            </w:r>
            <w:r w:rsidRPr="00BC7DB1">
              <w:rPr>
                <w:color w:val="535353"/>
              </w:rPr>
              <w:t>в</w:t>
            </w:r>
            <w:r w:rsidRPr="00BC7DB1">
              <w:rPr>
                <w:color w:val="535353"/>
                <w:spacing w:val="-4"/>
              </w:rPr>
              <w:t xml:space="preserve"> </w:t>
            </w:r>
            <w:r w:rsidRPr="00BC7DB1">
              <w:rPr>
                <w:color w:val="535353"/>
                <w:spacing w:val="-2"/>
              </w:rPr>
              <w:t>ЕГРЮЛ:</w:t>
            </w:r>
          </w:p>
        </w:tc>
        <w:tc>
          <w:tcPr>
            <w:tcW w:w="266" w:type="dxa"/>
            <w:tcBorders>
              <w:top w:val="nil"/>
              <w:left w:val="nil"/>
              <w:bottom w:val="nil"/>
            </w:tcBorders>
          </w:tcPr>
          <w:p w:rsidR="0087706E" w:rsidRPr="00BC7DB1" w:rsidRDefault="0087706E">
            <w:pPr>
              <w:pStyle w:val="TableParagraph"/>
              <w:rPr>
                <w:sz w:val="18"/>
              </w:rPr>
            </w:pPr>
          </w:p>
        </w:tc>
        <w:tc>
          <w:tcPr>
            <w:tcW w:w="4782" w:type="dxa"/>
            <w:gridSpan w:val="3"/>
            <w:tcBorders>
              <w:top w:val="nil"/>
              <w:bottom w:val="nil"/>
            </w:tcBorders>
          </w:tcPr>
          <w:p w:rsidR="0087706E" w:rsidRPr="00BC7DB1" w:rsidRDefault="00F171D0">
            <w:pPr>
              <w:pStyle w:val="TableParagraph"/>
              <w:spacing w:line="232" w:lineRule="exact"/>
              <w:ind w:left="106"/>
            </w:pPr>
            <w:r w:rsidRPr="00BC7DB1">
              <w:rPr>
                <w:color w:val="535353"/>
              </w:rPr>
              <w:t>Адрес,</w:t>
            </w:r>
            <w:r w:rsidRPr="00BC7DB1">
              <w:rPr>
                <w:color w:val="535353"/>
                <w:spacing w:val="-4"/>
              </w:rPr>
              <w:t xml:space="preserve"> </w:t>
            </w:r>
            <w:r w:rsidRPr="00BC7DB1">
              <w:rPr>
                <w:color w:val="535353"/>
              </w:rPr>
              <w:t>указанный</w:t>
            </w:r>
            <w:r w:rsidRPr="00BC7DB1">
              <w:rPr>
                <w:color w:val="535353"/>
                <w:spacing w:val="-4"/>
              </w:rPr>
              <w:t xml:space="preserve"> </w:t>
            </w:r>
            <w:r w:rsidRPr="00BC7DB1">
              <w:rPr>
                <w:color w:val="535353"/>
              </w:rPr>
              <w:t>в</w:t>
            </w:r>
            <w:r w:rsidRPr="00BC7DB1">
              <w:rPr>
                <w:color w:val="535353"/>
                <w:spacing w:val="-4"/>
              </w:rPr>
              <w:t xml:space="preserve"> </w:t>
            </w:r>
            <w:r w:rsidRPr="00BC7DB1">
              <w:rPr>
                <w:color w:val="535353"/>
                <w:spacing w:val="-2"/>
              </w:rPr>
              <w:t>ЕГРЮЛ:</w:t>
            </w:r>
          </w:p>
        </w:tc>
      </w:tr>
      <w:tr w:rsidR="0087706E" w:rsidRPr="00BC7DB1">
        <w:trPr>
          <w:trHeight w:val="507"/>
        </w:trPr>
        <w:tc>
          <w:tcPr>
            <w:tcW w:w="4596" w:type="dxa"/>
            <w:gridSpan w:val="4"/>
            <w:tcBorders>
              <w:top w:val="nil"/>
              <w:right w:val="nil"/>
            </w:tcBorders>
          </w:tcPr>
          <w:p w:rsidR="0087706E" w:rsidRPr="00BC7DB1" w:rsidRDefault="00F171D0">
            <w:pPr>
              <w:pStyle w:val="TableParagraph"/>
              <w:spacing w:line="248" w:lineRule="exact"/>
              <w:ind w:left="105"/>
            </w:pPr>
            <w:r w:rsidRPr="00BC7DB1">
              <w:rPr>
                <w:color w:val="535353"/>
                <w:spacing w:val="-4"/>
              </w:rPr>
              <w:t>ОГРН</w:t>
            </w:r>
          </w:p>
          <w:p w:rsidR="0087706E" w:rsidRPr="00BC7DB1" w:rsidRDefault="00F171D0">
            <w:pPr>
              <w:pStyle w:val="TableParagraph"/>
              <w:spacing w:before="1" w:line="238" w:lineRule="exact"/>
              <w:ind w:left="105"/>
            </w:pPr>
            <w:r w:rsidRPr="00BC7DB1">
              <w:rPr>
                <w:color w:val="535353"/>
                <w:spacing w:val="-5"/>
              </w:rPr>
              <w:t>ИНН</w:t>
            </w:r>
          </w:p>
        </w:tc>
        <w:tc>
          <w:tcPr>
            <w:tcW w:w="266" w:type="dxa"/>
            <w:tcBorders>
              <w:top w:val="nil"/>
              <w:left w:val="nil"/>
            </w:tcBorders>
          </w:tcPr>
          <w:p w:rsidR="0087706E" w:rsidRPr="00BC7DB1" w:rsidRDefault="0087706E">
            <w:pPr>
              <w:pStyle w:val="TableParagraph"/>
            </w:pPr>
          </w:p>
        </w:tc>
        <w:tc>
          <w:tcPr>
            <w:tcW w:w="4782" w:type="dxa"/>
            <w:gridSpan w:val="3"/>
            <w:tcBorders>
              <w:top w:val="nil"/>
            </w:tcBorders>
          </w:tcPr>
          <w:p w:rsidR="0087706E" w:rsidRPr="00BC7DB1" w:rsidRDefault="00F171D0">
            <w:pPr>
              <w:pStyle w:val="TableParagraph"/>
              <w:spacing w:line="248" w:lineRule="exact"/>
              <w:ind w:left="106"/>
            </w:pPr>
            <w:r w:rsidRPr="00BC7DB1">
              <w:rPr>
                <w:color w:val="535353"/>
                <w:spacing w:val="-4"/>
              </w:rPr>
              <w:t>ОГРН</w:t>
            </w:r>
          </w:p>
          <w:p w:rsidR="0087706E" w:rsidRPr="00BC7DB1" w:rsidRDefault="00F171D0">
            <w:pPr>
              <w:pStyle w:val="TableParagraph"/>
              <w:spacing w:before="1" w:line="238" w:lineRule="exact"/>
              <w:ind w:left="106"/>
            </w:pPr>
            <w:r w:rsidRPr="00BC7DB1">
              <w:rPr>
                <w:color w:val="535353"/>
                <w:spacing w:val="-5"/>
              </w:rPr>
              <w:t>ИНН</w:t>
            </w:r>
          </w:p>
        </w:tc>
      </w:tr>
      <w:tr w:rsidR="0087706E" w:rsidRPr="00BC7DB1">
        <w:trPr>
          <w:trHeight w:val="412"/>
        </w:trPr>
        <w:tc>
          <w:tcPr>
            <w:tcW w:w="4596" w:type="dxa"/>
            <w:gridSpan w:val="4"/>
            <w:tcBorders>
              <w:bottom w:val="nil"/>
              <w:right w:val="nil"/>
            </w:tcBorders>
          </w:tcPr>
          <w:p w:rsidR="0087706E" w:rsidRPr="00BC7DB1" w:rsidRDefault="00F171D0">
            <w:pPr>
              <w:pStyle w:val="TableParagraph"/>
              <w:spacing w:before="92"/>
              <w:ind w:left="105"/>
            </w:pPr>
            <w:r w:rsidRPr="00BC7DB1">
              <w:rPr>
                <w:color w:val="535353"/>
              </w:rPr>
              <w:t>От</w:t>
            </w:r>
            <w:r w:rsidRPr="00BC7DB1">
              <w:rPr>
                <w:color w:val="535353"/>
                <w:spacing w:val="-4"/>
              </w:rPr>
              <w:t xml:space="preserve"> </w:t>
            </w:r>
            <w:r w:rsidRPr="00BC7DB1">
              <w:rPr>
                <w:color w:val="535353"/>
              </w:rPr>
              <w:t>имени</w:t>
            </w:r>
            <w:r w:rsidRPr="00BC7DB1">
              <w:rPr>
                <w:color w:val="535353"/>
                <w:spacing w:val="-3"/>
              </w:rPr>
              <w:t xml:space="preserve"> </w:t>
            </w:r>
            <w:r w:rsidRPr="00BC7DB1">
              <w:rPr>
                <w:color w:val="535353"/>
                <w:spacing w:val="-2"/>
              </w:rPr>
              <w:t>Заказчика:</w:t>
            </w:r>
          </w:p>
        </w:tc>
        <w:tc>
          <w:tcPr>
            <w:tcW w:w="266" w:type="dxa"/>
            <w:tcBorders>
              <w:left w:val="nil"/>
              <w:bottom w:val="nil"/>
            </w:tcBorders>
          </w:tcPr>
          <w:p w:rsidR="0087706E" w:rsidRPr="00BC7DB1" w:rsidRDefault="0087706E">
            <w:pPr>
              <w:pStyle w:val="TableParagraph"/>
            </w:pPr>
          </w:p>
        </w:tc>
        <w:tc>
          <w:tcPr>
            <w:tcW w:w="4782" w:type="dxa"/>
            <w:gridSpan w:val="3"/>
            <w:tcBorders>
              <w:bottom w:val="nil"/>
            </w:tcBorders>
          </w:tcPr>
          <w:p w:rsidR="0087706E" w:rsidRPr="00BC7DB1" w:rsidRDefault="00F171D0">
            <w:pPr>
              <w:pStyle w:val="TableParagraph"/>
              <w:spacing w:before="27"/>
              <w:ind w:left="106"/>
            </w:pPr>
            <w:r w:rsidRPr="00BC7DB1">
              <w:rPr>
                <w:color w:val="535353"/>
              </w:rPr>
              <w:t>От</w:t>
            </w:r>
            <w:r w:rsidRPr="00BC7DB1">
              <w:rPr>
                <w:color w:val="535353"/>
                <w:spacing w:val="-4"/>
              </w:rPr>
              <w:t xml:space="preserve"> </w:t>
            </w:r>
            <w:r w:rsidRPr="00BC7DB1">
              <w:rPr>
                <w:color w:val="535353"/>
              </w:rPr>
              <w:t>имени</w:t>
            </w:r>
            <w:r w:rsidRPr="00BC7DB1">
              <w:rPr>
                <w:color w:val="535353"/>
                <w:spacing w:val="-3"/>
              </w:rPr>
              <w:t xml:space="preserve"> </w:t>
            </w:r>
            <w:r w:rsidRPr="00BC7DB1">
              <w:rPr>
                <w:color w:val="535353"/>
                <w:spacing w:val="-2"/>
              </w:rPr>
              <w:t>Подрядчика:</w:t>
            </w:r>
          </w:p>
        </w:tc>
      </w:tr>
      <w:tr w:rsidR="0087706E" w:rsidRPr="00BC7DB1">
        <w:trPr>
          <w:trHeight w:val="428"/>
        </w:trPr>
        <w:tc>
          <w:tcPr>
            <w:tcW w:w="4596" w:type="dxa"/>
            <w:gridSpan w:val="4"/>
            <w:tcBorders>
              <w:top w:val="nil"/>
              <w:bottom w:val="nil"/>
              <w:right w:val="nil"/>
            </w:tcBorders>
          </w:tcPr>
          <w:p w:rsidR="0087706E" w:rsidRPr="00BC7DB1" w:rsidRDefault="00F171D0">
            <w:pPr>
              <w:pStyle w:val="TableParagraph"/>
              <w:spacing w:before="123"/>
              <w:ind w:left="657"/>
              <w:rPr>
                <w:i/>
              </w:rPr>
            </w:pPr>
            <w:r w:rsidRPr="00BC7DB1">
              <w:rPr>
                <w:i/>
                <w:color w:val="808080"/>
                <w:spacing w:val="-2"/>
              </w:rPr>
              <w:t>(должность)</w:t>
            </w:r>
          </w:p>
        </w:tc>
        <w:tc>
          <w:tcPr>
            <w:tcW w:w="266" w:type="dxa"/>
            <w:tcBorders>
              <w:top w:val="nil"/>
              <w:left w:val="nil"/>
              <w:bottom w:val="nil"/>
            </w:tcBorders>
          </w:tcPr>
          <w:p w:rsidR="0087706E" w:rsidRPr="00BC7DB1" w:rsidRDefault="0087706E">
            <w:pPr>
              <w:pStyle w:val="TableParagraph"/>
            </w:pPr>
          </w:p>
        </w:tc>
        <w:tc>
          <w:tcPr>
            <w:tcW w:w="4782" w:type="dxa"/>
            <w:gridSpan w:val="3"/>
            <w:tcBorders>
              <w:top w:val="nil"/>
              <w:bottom w:val="nil"/>
            </w:tcBorders>
          </w:tcPr>
          <w:p w:rsidR="0087706E" w:rsidRPr="00BC7DB1" w:rsidRDefault="00F171D0">
            <w:pPr>
              <w:pStyle w:val="TableParagraph"/>
              <w:spacing w:before="58"/>
              <w:ind w:left="659"/>
              <w:rPr>
                <w:i/>
              </w:rPr>
            </w:pPr>
            <w:r w:rsidRPr="00BC7DB1">
              <w:rPr>
                <w:i/>
                <w:color w:val="808080"/>
                <w:spacing w:val="-2"/>
              </w:rPr>
              <w:t>(должность)</w:t>
            </w:r>
          </w:p>
        </w:tc>
      </w:tr>
      <w:tr w:rsidR="0087706E" w:rsidRPr="00BC7DB1">
        <w:trPr>
          <w:trHeight w:val="303"/>
        </w:trPr>
        <w:tc>
          <w:tcPr>
            <w:tcW w:w="1532" w:type="dxa"/>
            <w:tcBorders>
              <w:top w:val="nil"/>
              <w:right w:val="nil"/>
            </w:tcBorders>
          </w:tcPr>
          <w:p w:rsidR="0087706E" w:rsidRPr="00BC7DB1" w:rsidRDefault="00F171D0">
            <w:pPr>
              <w:pStyle w:val="TableParagraph"/>
              <w:spacing w:before="43" w:line="240" w:lineRule="exact"/>
              <w:ind w:left="547"/>
              <w:rPr>
                <w:i/>
              </w:rPr>
            </w:pPr>
            <w:r w:rsidRPr="00BC7DB1">
              <w:rPr>
                <w:i/>
                <w:color w:val="808080"/>
                <w:spacing w:val="-2"/>
              </w:rPr>
              <w:t>(подпись)</w:t>
            </w:r>
          </w:p>
        </w:tc>
        <w:tc>
          <w:tcPr>
            <w:tcW w:w="322" w:type="dxa"/>
            <w:tcBorders>
              <w:top w:val="nil"/>
              <w:left w:val="nil"/>
              <w:right w:val="nil"/>
            </w:tcBorders>
          </w:tcPr>
          <w:p w:rsidR="0087706E" w:rsidRPr="00BC7DB1" w:rsidRDefault="0087706E">
            <w:pPr>
              <w:pStyle w:val="TableParagraph"/>
            </w:pPr>
          </w:p>
        </w:tc>
        <w:tc>
          <w:tcPr>
            <w:tcW w:w="1610" w:type="dxa"/>
            <w:tcBorders>
              <w:top w:val="nil"/>
              <w:left w:val="nil"/>
              <w:right w:val="nil"/>
            </w:tcBorders>
          </w:tcPr>
          <w:p w:rsidR="0087706E" w:rsidRPr="00BC7DB1" w:rsidRDefault="00F171D0">
            <w:pPr>
              <w:pStyle w:val="TableParagraph"/>
              <w:tabs>
                <w:tab w:val="left" w:pos="647"/>
              </w:tabs>
              <w:spacing w:before="43" w:line="240" w:lineRule="exact"/>
              <w:ind w:left="35"/>
              <w:rPr>
                <w:i/>
              </w:rPr>
            </w:pPr>
            <w:r w:rsidRPr="00BC7DB1">
              <w:rPr>
                <w:color w:val="535353"/>
                <w:spacing w:val="-10"/>
              </w:rPr>
              <w:t>/</w:t>
            </w:r>
            <w:r w:rsidRPr="00BC7DB1">
              <w:rPr>
                <w:color w:val="535353"/>
              </w:rPr>
              <w:tab/>
            </w:r>
            <w:r w:rsidRPr="00BC7DB1">
              <w:rPr>
                <w:i/>
                <w:color w:val="808080"/>
                <w:spacing w:val="-2"/>
              </w:rPr>
              <w:t>(ФИО)</w:t>
            </w:r>
          </w:p>
        </w:tc>
        <w:tc>
          <w:tcPr>
            <w:tcW w:w="1132" w:type="dxa"/>
            <w:tcBorders>
              <w:top w:val="nil"/>
              <w:left w:val="nil"/>
              <w:right w:val="nil"/>
            </w:tcBorders>
          </w:tcPr>
          <w:p w:rsidR="0087706E" w:rsidRPr="00BC7DB1" w:rsidRDefault="00F171D0">
            <w:pPr>
              <w:pStyle w:val="TableParagraph"/>
              <w:spacing w:before="43" w:line="240" w:lineRule="exact"/>
              <w:ind w:left="338"/>
            </w:pPr>
            <w:r w:rsidRPr="00BC7DB1">
              <w:rPr>
                <w:color w:val="535353"/>
                <w:spacing w:val="-10"/>
              </w:rPr>
              <w:t>/</w:t>
            </w:r>
          </w:p>
        </w:tc>
        <w:tc>
          <w:tcPr>
            <w:tcW w:w="266" w:type="dxa"/>
            <w:tcBorders>
              <w:top w:val="nil"/>
              <w:left w:val="nil"/>
            </w:tcBorders>
          </w:tcPr>
          <w:p w:rsidR="0087706E" w:rsidRPr="00BC7DB1" w:rsidRDefault="0087706E">
            <w:pPr>
              <w:pStyle w:val="TableParagraph"/>
            </w:pPr>
          </w:p>
        </w:tc>
        <w:tc>
          <w:tcPr>
            <w:tcW w:w="1663" w:type="dxa"/>
            <w:tcBorders>
              <w:top w:val="nil"/>
              <w:right w:val="nil"/>
            </w:tcBorders>
          </w:tcPr>
          <w:p w:rsidR="0087706E" w:rsidRPr="00BC7DB1" w:rsidRDefault="00F171D0">
            <w:pPr>
              <w:pStyle w:val="TableParagraph"/>
              <w:spacing w:before="43" w:line="240" w:lineRule="exact"/>
              <w:ind w:left="548"/>
              <w:rPr>
                <w:i/>
              </w:rPr>
            </w:pPr>
            <w:r w:rsidRPr="00BC7DB1">
              <w:rPr>
                <w:i/>
                <w:color w:val="808080"/>
                <w:spacing w:val="-2"/>
              </w:rPr>
              <w:t>(подпись)</w:t>
            </w:r>
          </w:p>
        </w:tc>
        <w:tc>
          <w:tcPr>
            <w:tcW w:w="1802" w:type="dxa"/>
            <w:tcBorders>
              <w:top w:val="nil"/>
              <w:left w:val="nil"/>
              <w:right w:val="nil"/>
            </w:tcBorders>
          </w:tcPr>
          <w:p w:rsidR="0087706E" w:rsidRPr="00BC7DB1" w:rsidRDefault="00F171D0">
            <w:pPr>
              <w:pStyle w:val="TableParagraph"/>
              <w:tabs>
                <w:tab w:val="left" w:pos="839"/>
              </w:tabs>
              <w:spacing w:before="43" w:line="240" w:lineRule="exact"/>
              <w:ind w:left="227"/>
              <w:rPr>
                <w:i/>
              </w:rPr>
            </w:pPr>
            <w:r w:rsidRPr="00BC7DB1">
              <w:rPr>
                <w:color w:val="535353"/>
                <w:spacing w:val="-10"/>
              </w:rPr>
              <w:t>/</w:t>
            </w:r>
            <w:r w:rsidRPr="00BC7DB1">
              <w:rPr>
                <w:color w:val="535353"/>
              </w:rPr>
              <w:tab/>
            </w:r>
            <w:r w:rsidRPr="00BC7DB1">
              <w:rPr>
                <w:i/>
                <w:color w:val="808080"/>
                <w:spacing w:val="-2"/>
              </w:rPr>
              <w:t>(ФИО)</w:t>
            </w:r>
          </w:p>
        </w:tc>
        <w:tc>
          <w:tcPr>
            <w:tcW w:w="1317" w:type="dxa"/>
            <w:tcBorders>
              <w:top w:val="nil"/>
              <w:left w:val="nil"/>
            </w:tcBorders>
          </w:tcPr>
          <w:p w:rsidR="0087706E" w:rsidRPr="00BC7DB1" w:rsidRDefault="00F171D0">
            <w:pPr>
              <w:pStyle w:val="TableParagraph"/>
              <w:spacing w:before="43" w:line="240" w:lineRule="exact"/>
              <w:ind w:left="338"/>
            </w:pPr>
            <w:r w:rsidRPr="00BC7DB1">
              <w:rPr>
                <w:color w:val="535353"/>
                <w:spacing w:val="-10"/>
              </w:rPr>
              <w:t>/</w:t>
            </w:r>
          </w:p>
        </w:tc>
      </w:tr>
      <w:tr w:rsidR="0087706E" w:rsidRPr="00BC7DB1">
        <w:trPr>
          <w:trHeight w:val="1105"/>
        </w:trPr>
        <w:tc>
          <w:tcPr>
            <w:tcW w:w="4596" w:type="dxa"/>
            <w:gridSpan w:val="4"/>
            <w:tcBorders>
              <w:left w:val="single" w:sz="2" w:space="0" w:color="000000"/>
              <w:bottom w:val="single" w:sz="2" w:space="0" w:color="000000"/>
              <w:right w:val="single" w:sz="2" w:space="0" w:color="000000"/>
            </w:tcBorders>
          </w:tcPr>
          <w:p w:rsidR="0087706E" w:rsidRPr="00BC7DB1" w:rsidRDefault="0087706E">
            <w:pPr>
              <w:pStyle w:val="TableParagraph"/>
              <w:spacing w:before="40"/>
            </w:pPr>
          </w:p>
          <w:p w:rsidR="0087706E" w:rsidRPr="00BC7DB1" w:rsidRDefault="00F171D0">
            <w:pPr>
              <w:pStyle w:val="TableParagraph"/>
              <w:ind w:left="331" w:right="1801"/>
              <w:rPr>
                <w:i/>
              </w:rPr>
            </w:pPr>
            <w:r w:rsidRPr="00BC7DB1">
              <w:rPr>
                <w:i/>
                <w:color w:val="808080"/>
              </w:rPr>
              <w:t>(наименование</w:t>
            </w:r>
            <w:r w:rsidRPr="00BC7DB1">
              <w:rPr>
                <w:i/>
                <w:color w:val="808080"/>
                <w:spacing w:val="-14"/>
              </w:rPr>
              <w:t xml:space="preserve"> </w:t>
            </w:r>
            <w:r w:rsidRPr="00BC7DB1">
              <w:rPr>
                <w:i/>
                <w:color w:val="808080"/>
              </w:rPr>
              <w:t>Заказчика) (адрес из ЕГРЮЛ)</w:t>
            </w:r>
          </w:p>
        </w:tc>
        <w:tc>
          <w:tcPr>
            <w:tcW w:w="266" w:type="dxa"/>
            <w:tcBorders>
              <w:left w:val="single" w:sz="2" w:space="0" w:color="000000"/>
              <w:bottom w:val="single" w:sz="2" w:space="0" w:color="000000"/>
              <w:right w:val="single" w:sz="2" w:space="0" w:color="000000"/>
            </w:tcBorders>
          </w:tcPr>
          <w:p w:rsidR="0087706E" w:rsidRPr="00BC7DB1" w:rsidRDefault="0087706E">
            <w:pPr>
              <w:pStyle w:val="TableParagraph"/>
            </w:pPr>
          </w:p>
        </w:tc>
        <w:tc>
          <w:tcPr>
            <w:tcW w:w="4782" w:type="dxa"/>
            <w:gridSpan w:val="3"/>
            <w:tcBorders>
              <w:left w:val="single" w:sz="2" w:space="0" w:color="000000"/>
              <w:bottom w:val="single" w:sz="2" w:space="0" w:color="000000"/>
              <w:right w:val="single" w:sz="2" w:space="0" w:color="000000"/>
            </w:tcBorders>
          </w:tcPr>
          <w:p w:rsidR="0087706E" w:rsidRPr="00BC7DB1" w:rsidRDefault="0087706E">
            <w:pPr>
              <w:pStyle w:val="TableParagraph"/>
              <w:spacing w:before="40"/>
            </w:pPr>
          </w:p>
          <w:p w:rsidR="0087706E" w:rsidRPr="00BC7DB1" w:rsidRDefault="00F171D0">
            <w:pPr>
              <w:pStyle w:val="TableParagraph"/>
              <w:ind w:left="884" w:right="1800" w:hanging="553"/>
              <w:rPr>
                <w:i/>
              </w:rPr>
            </w:pPr>
            <w:r w:rsidRPr="00BC7DB1">
              <w:rPr>
                <w:i/>
                <w:color w:val="808080"/>
              </w:rPr>
              <w:t>(наименование</w:t>
            </w:r>
            <w:r w:rsidRPr="00BC7DB1">
              <w:rPr>
                <w:i/>
                <w:color w:val="808080"/>
                <w:spacing w:val="-14"/>
              </w:rPr>
              <w:t xml:space="preserve"> </w:t>
            </w:r>
            <w:r w:rsidRPr="00BC7DB1">
              <w:rPr>
                <w:i/>
                <w:color w:val="808080"/>
              </w:rPr>
              <w:t>Подрядчика) (адрес из ЕГРЮЛ)</w:t>
            </w:r>
          </w:p>
        </w:tc>
      </w:tr>
      <w:tr w:rsidR="0087706E" w:rsidRPr="00BC7DB1">
        <w:trPr>
          <w:trHeight w:val="548"/>
        </w:trPr>
        <w:tc>
          <w:tcPr>
            <w:tcW w:w="1532" w:type="dxa"/>
            <w:tcBorders>
              <w:top w:val="single" w:sz="2" w:space="0" w:color="000000"/>
              <w:left w:val="single" w:sz="2" w:space="0" w:color="000000"/>
              <w:bottom w:val="nil"/>
              <w:right w:val="nil"/>
            </w:tcBorders>
          </w:tcPr>
          <w:p w:rsidR="0087706E" w:rsidRPr="00BC7DB1" w:rsidRDefault="0087706E">
            <w:pPr>
              <w:pStyle w:val="TableParagraph"/>
              <w:spacing w:before="40"/>
            </w:pPr>
          </w:p>
          <w:p w:rsidR="0087706E" w:rsidRPr="00BC7DB1" w:rsidRDefault="00F171D0">
            <w:pPr>
              <w:pStyle w:val="TableParagraph"/>
              <w:spacing w:line="234" w:lineRule="exact"/>
              <w:ind w:left="110"/>
            </w:pPr>
            <w:r w:rsidRPr="00BC7DB1">
              <w:rPr>
                <w:spacing w:val="-2"/>
              </w:rPr>
              <w:t>Тел.:</w:t>
            </w:r>
          </w:p>
        </w:tc>
        <w:tc>
          <w:tcPr>
            <w:tcW w:w="322" w:type="dxa"/>
            <w:tcBorders>
              <w:top w:val="single" w:sz="2" w:space="0" w:color="000000"/>
              <w:left w:val="nil"/>
              <w:bottom w:val="nil"/>
              <w:right w:val="nil"/>
            </w:tcBorders>
          </w:tcPr>
          <w:p w:rsidR="0087706E" w:rsidRPr="00BC7DB1" w:rsidRDefault="0087706E">
            <w:pPr>
              <w:pStyle w:val="TableParagraph"/>
            </w:pPr>
          </w:p>
        </w:tc>
        <w:tc>
          <w:tcPr>
            <w:tcW w:w="1610" w:type="dxa"/>
            <w:tcBorders>
              <w:top w:val="single" w:sz="2" w:space="0" w:color="000000"/>
              <w:left w:val="nil"/>
              <w:bottom w:val="nil"/>
              <w:right w:val="nil"/>
            </w:tcBorders>
          </w:tcPr>
          <w:p w:rsidR="0087706E" w:rsidRPr="00BC7DB1" w:rsidRDefault="0087706E">
            <w:pPr>
              <w:pStyle w:val="TableParagraph"/>
            </w:pPr>
          </w:p>
        </w:tc>
        <w:tc>
          <w:tcPr>
            <w:tcW w:w="1132" w:type="dxa"/>
            <w:vMerge w:val="restart"/>
            <w:tcBorders>
              <w:top w:val="single" w:sz="2" w:space="0" w:color="000000"/>
              <w:left w:val="nil"/>
              <w:bottom w:val="single" w:sz="2" w:space="0" w:color="000000"/>
              <w:right w:val="single" w:sz="2" w:space="0" w:color="000000"/>
            </w:tcBorders>
          </w:tcPr>
          <w:p w:rsidR="0087706E" w:rsidRPr="00BC7DB1" w:rsidRDefault="0087706E">
            <w:pPr>
              <w:pStyle w:val="TableParagraph"/>
            </w:pPr>
          </w:p>
        </w:tc>
        <w:tc>
          <w:tcPr>
            <w:tcW w:w="266" w:type="dxa"/>
            <w:vMerge w:val="restart"/>
            <w:tcBorders>
              <w:top w:val="single" w:sz="2" w:space="0" w:color="000000"/>
              <w:left w:val="single" w:sz="2" w:space="0" w:color="000000"/>
              <w:bottom w:val="single" w:sz="2" w:space="0" w:color="000000"/>
              <w:right w:val="single" w:sz="2" w:space="0" w:color="000000"/>
            </w:tcBorders>
          </w:tcPr>
          <w:p w:rsidR="0087706E" w:rsidRPr="00BC7DB1" w:rsidRDefault="0087706E">
            <w:pPr>
              <w:pStyle w:val="TableParagraph"/>
            </w:pPr>
          </w:p>
        </w:tc>
        <w:tc>
          <w:tcPr>
            <w:tcW w:w="4782" w:type="dxa"/>
            <w:gridSpan w:val="3"/>
            <w:vMerge w:val="restart"/>
            <w:tcBorders>
              <w:top w:val="single" w:sz="2" w:space="0" w:color="000000"/>
              <w:left w:val="single" w:sz="2" w:space="0" w:color="000000"/>
              <w:bottom w:val="single" w:sz="2" w:space="0" w:color="000000"/>
              <w:right w:val="single" w:sz="2" w:space="0" w:color="000000"/>
            </w:tcBorders>
          </w:tcPr>
          <w:p w:rsidR="0087706E" w:rsidRPr="00BC7DB1" w:rsidRDefault="0087706E">
            <w:pPr>
              <w:pStyle w:val="TableParagraph"/>
            </w:pPr>
          </w:p>
        </w:tc>
      </w:tr>
      <w:tr w:rsidR="0087706E" w:rsidRPr="00BC7DB1">
        <w:trPr>
          <w:trHeight w:val="248"/>
        </w:trPr>
        <w:tc>
          <w:tcPr>
            <w:tcW w:w="1532" w:type="dxa"/>
            <w:tcBorders>
              <w:top w:val="nil"/>
              <w:left w:val="single" w:sz="2" w:space="0" w:color="000000"/>
              <w:bottom w:val="nil"/>
              <w:right w:val="nil"/>
            </w:tcBorders>
          </w:tcPr>
          <w:p w:rsidR="0087706E" w:rsidRPr="00BC7DB1" w:rsidRDefault="00F171D0">
            <w:pPr>
              <w:pStyle w:val="TableParagraph"/>
              <w:spacing w:line="228" w:lineRule="exact"/>
              <w:ind w:left="110"/>
            </w:pPr>
            <w:r w:rsidRPr="00BC7DB1">
              <w:rPr>
                <w:spacing w:val="-2"/>
              </w:rPr>
              <w:t>e-mail:</w:t>
            </w:r>
          </w:p>
        </w:tc>
        <w:tc>
          <w:tcPr>
            <w:tcW w:w="322" w:type="dxa"/>
            <w:tcBorders>
              <w:top w:val="nil"/>
              <w:left w:val="nil"/>
              <w:bottom w:val="nil"/>
              <w:right w:val="nil"/>
            </w:tcBorders>
          </w:tcPr>
          <w:p w:rsidR="0087706E" w:rsidRPr="00BC7DB1" w:rsidRDefault="0087706E">
            <w:pPr>
              <w:pStyle w:val="TableParagraph"/>
              <w:rPr>
                <w:sz w:val="18"/>
              </w:rPr>
            </w:pPr>
          </w:p>
        </w:tc>
        <w:tc>
          <w:tcPr>
            <w:tcW w:w="1610" w:type="dxa"/>
            <w:tcBorders>
              <w:top w:val="nil"/>
              <w:left w:val="nil"/>
              <w:bottom w:val="nil"/>
              <w:right w:val="nil"/>
            </w:tcBorders>
          </w:tcPr>
          <w:p w:rsidR="0087706E" w:rsidRPr="00BC7DB1" w:rsidRDefault="0087706E">
            <w:pPr>
              <w:pStyle w:val="TableParagraph"/>
              <w:rPr>
                <w:sz w:val="18"/>
              </w:rPr>
            </w:pPr>
          </w:p>
        </w:tc>
        <w:tc>
          <w:tcPr>
            <w:tcW w:w="1132" w:type="dxa"/>
            <w:vMerge/>
            <w:tcBorders>
              <w:top w:val="nil"/>
              <w:left w:val="nil"/>
              <w:bottom w:val="single" w:sz="2" w:space="0" w:color="000000"/>
              <w:right w:val="single" w:sz="2" w:space="0" w:color="000000"/>
            </w:tcBorders>
          </w:tcPr>
          <w:p w:rsidR="0087706E" w:rsidRPr="00BC7DB1" w:rsidRDefault="0087706E">
            <w:pPr>
              <w:rPr>
                <w:sz w:val="2"/>
                <w:szCs w:val="2"/>
              </w:rPr>
            </w:pPr>
          </w:p>
        </w:tc>
        <w:tc>
          <w:tcPr>
            <w:tcW w:w="266" w:type="dxa"/>
            <w:vMerge/>
            <w:tcBorders>
              <w:top w:val="nil"/>
              <w:left w:val="single" w:sz="2" w:space="0" w:color="000000"/>
              <w:bottom w:val="single" w:sz="2" w:space="0" w:color="000000"/>
              <w:right w:val="single" w:sz="2" w:space="0" w:color="000000"/>
            </w:tcBorders>
          </w:tcPr>
          <w:p w:rsidR="0087706E" w:rsidRPr="00BC7DB1" w:rsidRDefault="0087706E">
            <w:pPr>
              <w:rPr>
                <w:sz w:val="2"/>
                <w:szCs w:val="2"/>
              </w:rPr>
            </w:pPr>
          </w:p>
        </w:tc>
        <w:tc>
          <w:tcPr>
            <w:tcW w:w="4782" w:type="dxa"/>
            <w:gridSpan w:val="3"/>
            <w:vMerge/>
            <w:tcBorders>
              <w:top w:val="nil"/>
              <w:left w:val="single" w:sz="2" w:space="0" w:color="000000"/>
              <w:bottom w:val="single" w:sz="2" w:space="0" w:color="000000"/>
              <w:right w:val="single" w:sz="2" w:space="0" w:color="000000"/>
            </w:tcBorders>
          </w:tcPr>
          <w:p w:rsidR="0087706E" w:rsidRPr="00BC7DB1" w:rsidRDefault="0087706E">
            <w:pPr>
              <w:rPr>
                <w:sz w:val="2"/>
                <w:szCs w:val="2"/>
              </w:rPr>
            </w:pPr>
          </w:p>
        </w:tc>
      </w:tr>
      <w:tr w:rsidR="0087706E" w:rsidRPr="00BC7DB1">
        <w:trPr>
          <w:trHeight w:val="248"/>
        </w:trPr>
        <w:tc>
          <w:tcPr>
            <w:tcW w:w="1532" w:type="dxa"/>
            <w:tcBorders>
              <w:top w:val="nil"/>
              <w:left w:val="single" w:sz="2" w:space="0" w:color="000000"/>
              <w:bottom w:val="nil"/>
              <w:right w:val="nil"/>
            </w:tcBorders>
          </w:tcPr>
          <w:p w:rsidR="0087706E" w:rsidRPr="00BC7DB1" w:rsidRDefault="00F171D0">
            <w:pPr>
              <w:pStyle w:val="TableParagraph"/>
              <w:spacing w:line="228" w:lineRule="exact"/>
              <w:ind w:left="110"/>
            </w:pPr>
            <w:r w:rsidRPr="00BC7DB1">
              <w:rPr>
                <w:spacing w:val="-4"/>
              </w:rPr>
              <w:t>ОГРН</w:t>
            </w:r>
          </w:p>
        </w:tc>
        <w:tc>
          <w:tcPr>
            <w:tcW w:w="322" w:type="dxa"/>
            <w:tcBorders>
              <w:top w:val="nil"/>
              <w:left w:val="nil"/>
              <w:bottom w:val="nil"/>
              <w:right w:val="nil"/>
            </w:tcBorders>
          </w:tcPr>
          <w:p w:rsidR="0087706E" w:rsidRPr="00BC7DB1" w:rsidRDefault="00F171D0">
            <w:pPr>
              <w:pStyle w:val="TableParagraph"/>
              <w:spacing w:line="228" w:lineRule="exact"/>
              <w:ind w:left="15"/>
              <w:jc w:val="center"/>
            </w:pPr>
            <w:r w:rsidRPr="00BC7DB1">
              <w:rPr>
                <w:spacing w:val="-10"/>
              </w:rPr>
              <w:t>,</w:t>
            </w:r>
          </w:p>
        </w:tc>
        <w:tc>
          <w:tcPr>
            <w:tcW w:w="1610" w:type="dxa"/>
            <w:tcBorders>
              <w:top w:val="nil"/>
              <w:left w:val="nil"/>
              <w:bottom w:val="nil"/>
              <w:right w:val="nil"/>
            </w:tcBorders>
          </w:tcPr>
          <w:p w:rsidR="0087706E" w:rsidRPr="00BC7DB1" w:rsidRDefault="0087706E">
            <w:pPr>
              <w:pStyle w:val="TableParagraph"/>
              <w:rPr>
                <w:sz w:val="18"/>
              </w:rPr>
            </w:pPr>
          </w:p>
        </w:tc>
        <w:tc>
          <w:tcPr>
            <w:tcW w:w="1132" w:type="dxa"/>
            <w:vMerge/>
            <w:tcBorders>
              <w:top w:val="nil"/>
              <w:left w:val="nil"/>
              <w:bottom w:val="single" w:sz="2" w:space="0" w:color="000000"/>
              <w:right w:val="single" w:sz="2" w:space="0" w:color="000000"/>
            </w:tcBorders>
          </w:tcPr>
          <w:p w:rsidR="0087706E" w:rsidRPr="00BC7DB1" w:rsidRDefault="0087706E">
            <w:pPr>
              <w:rPr>
                <w:sz w:val="2"/>
                <w:szCs w:val="2"/>
              </w:rPr>
            </w:pPr>
          </w:p>
        </w:tc>
        <w:tc>
          <w:tcPr>
            <w:tcW w:w="266" w:type="dxa"/>
            <w:vMerge/>
            <w:tcBorders>
              <w:top w:val="nil"/>
              <w:left w:val="single" w:sz="2" w:space="0" w:color="000000"/>
              <w:bottom w:val="single" w:sz="2" w:space="0" w:color="000000"/>
              <w:right w:val="single" w:sz="2" w:space="0" w:color="000000"/>
            </w:tcBorders>
          </w:tcPr>
          <w:p w:rsidR="0087706E" w:rsidRPr="00BC7DB1" w:rsidRDefault="0087706E">
            <w:pPr>
              <w:rPr>
                <w:sz w:val="2"/>
                <w:szCs w:val="2"/>
              </w:rPr>
            </w:pPr>
          </w:p>
        </w:tc>
        <w:tc>
          <w:tcPr>
            <w:tcW w:w="4782" w:type="dxa"/>
            <w:gridSpan w:val="3"/>
            <w:vMerge/>
            <w:tcBorders>
              <w:top w:val="nil"/>
              <w:left w:val="single" w:sz="2" w:space="0" w:color="000000"/>
              <w:bottom w:val="single" w:sz="2" w:space="0" w:color="000000"/>
              <w:right w:val="single" w:sz="2" w:space="0" w:color="000000"/>
            </w:tcBorders>
          </w:tcPr>
          <w:p w:rsidR="0087706E" w:rsidRPr="00BC7DB1" w:rsidRDefault="0087706E">
            <w:pPr>
              <w:rPr>
                <w:sz w:val="2"/>
                <w:szCs w:val="2"/>
              </w:rPr>
            </w:pPr>
          </w:p>
        </w:tc>
      </w:tr>
      <w:tr w:rsidR="0087706E" w:rsidRPr="00BC7DB1">
        <w:trPr>
          <w:trHeight w:val="374"/>
        </w:trPr>
        <w:tc>
          <w:tcPr>
            <w:tcW w:w="1532" w:type="dxa"/>
            <w:tcBorders>
              <w:top w:val="nil"/>
              <w:left w:val="single" w:sz="2" w:space="0" w:color="000000"/>
              <w:bottom w:val="nil"/>
              <w:right w:val="nil"/>
            </w:tcBorders>
          </w:tcPr>
          <w:p w:rsidR="0087706E" w:rsidRPr="00BC7DB1" w:rsidRDefault="00F171D0">
            <w:pPr>
              <w:pStyle w:val="TableParagraph"/>
              <w:spacing w:line="246" w:lineRule="exact"/>
              <w:ind w:left="110"/>
            </w:pPr>
            <w:r w:rsidRPr="00BC7DB1">
              <w:rPr>
                <w:spacing w:val="-2"/>
              </w:rPr>
              <w:t>ИНН/КПП</w:t>
            </w:r>
          </w:p>
        </w:tc>
        <w:tc>
          <w:tcPr>
            <w:tcW w:w="322" w:type="dxa"/>
            <w:tcBorders>
              <w:top w:val="nil"/>
              <w:left w:val="nil"/>
              <w:bottom w:val="nil"/>
              <w:right w:val="nil"/>
            </w:tcBorders>
          </w:tcPr>
          <w:p w:rsidR="0087706E" w:rsidRPr="00BC7DB1" w:rsidRDefault="0087706E">
            <w:pPr>
              <w:pStyle w:val="TableParagraph"/>
            </w:pPr>
          </w:p>
        </w:tc>
        <w:tc>
          <w:tcPr>
            <w:tcW w:w="1610" w:type="dxa"/>
            <w:tcBorders>
              <w:top w:val="nil"/>
              <w:left w:val="nil"/>
              <w:bottom w:val="nil"/>
              <w:right w:val="nil"/>
            </w:tcBorders>
          </w:tcPr>
          <w:p w:rsidR="0087706E" w:rsidRPr="00BC7DB1" w:rsidRDefault="00F171D0">
            <w:pPr>
              <w:pStyle w:val="TableParagraph"/>
              <w:spacing w:line="246" w:lineRule="exact"/>
              <w:ind w:left="253"/>
            </w:pPr>
            <w:r w:rsidRPr="00BC7DB1">
              <w:rPr>
                <w:spacing w:val="-10"/>
              </w:rPr>
              <w:t>/</w:t>
            </w:r>
          </w:p>
        </w:tc>
        <w:tc>
          <w:tcPr>
            <w:tcW w:w="1132" w:type="dxa"/>
            <w:vMerge/>
            <w:tcBorders>
              <w:top w:val="nil"/>
              <w:left w:val="nil"/>
              <w:bottom w:val="single" w:sz="2" w:space="0" w:color="000000"/>
              <w:right w:val="single" w:sz="2" w:space="0" w:color="000000"/>
            </w:tcBorders>
          </w:tcPr>
          <w:p w:rsidR="0087706E" w:rsidRPr="00BC7DB1" w:rsidRDefault="0087706E">
            <w:pPr>
              <w:rPr>
                <w:sz w:val="2"/>
                <w:szCs w:val="2"/>
              </w:rPr>
            </w:pPr>
          </w:p>
        </w:tc>
        <w:tc>
          <w:tcPr>
            <w:tcW w:w="266" w:type="dxa"/>
            <w:vMerge/>
            <w:tcBorders>
              <w:top w:val="nil"/>
              <w:left w:val="single" w:sz="2" w:space="0" w:color="000000"/>
              <w:bottom w:val="single" w:sz="2" w:space="0" w:color="000000"/>
              <w:right w:val="single" w:sz="2" w:space="0" w:color="000000"/>
            </w:tcBorders>
          </w:tcPr>
          <w:p w:rsidR="0087706E" w:rsidRPr="00BC7DB1" w:rsidRDefault="0087706E">
            <w:pPr>
              <w:rPr>
                <w:sz w:val="2"/>
                <w:szCs w:val="2"/>
              </w:rPr>
            </w:pPr>
          </w:p>
        </w:tc>
        <w:tc>
          <w:tcPr>
            <w:tcW w:w="4782" w:type="dxa"/>
            <w:gridSpan w:val="3"/>
            <w:vMerge/>
            <w:tcBorders>
              <w:top w:val="nil"/>
              <w:left w:val="single" w:sz="2" w:space="0" w:color="000000"/>
              <w:bottom w:val="single" w:sz="2" w:space="0" w:color="000000"/>
              <w:right w:val="single" w:sz="2" w:space="0" w:color="000000"/>
            </w:tcBorders>
          </w:tcPr>
          <w:p w:rsidR="0087706E" w:rsidRPr="00BC7DB1" w:rsidRDefault="0087706E">
            <w:pPr>
              <w:rPr>
                <w:sz w:val="2"/>
                <w:szCs w:val="2"/>
              </w:rPr>
            </w:pPr>
          </w:p>
        </w:tc>
      </w:tr>
      <w:tr w:rsidR="0087706E" w:rsidRPr="00BC7DB1">
        <w:trPr>
          <w:trHeight w:val="677"/>
        </w:trPr>
        <w:tc>
          <w:tcPr>
            <w:tcW w:w="1532" w:type="dxa"/>
            <w:tcBorders>
              <w:top w:val="nil"/>
              <w:left w:val="single" w:sz="2" w:space="0" w:color="000000"/>
              <w:bottom w:val="single" w:sz="2" w:space="0" w:color="000000"/>
              <w:right w:val="nil"/>
            </w:tcBorders>
          </w:tcPr>
          <w:p w:rsidR="0087706E" w:rsidRPr="00BC7DB1" w:rsidRDefault="00F171D0">
            <w:pPr>
              <w:pStyle w:val="TableParagraph"/>
              <w:spacing w:before="120"/>
              <w:ind w:left="110"/>
            </w:pPr>
            <w:r w:rsidRPr="00BC7DB1">
              <w:t>Исх.</w:t>
            </w:r>
            <w:r w:rsidRPr="00BC7DB1">
              <w:rPr>
                <w:spacing w:val="-2"/>
              </w:rPr>
              <w:t xml:space="preserve"> </w:t>
            </w:r>
            <w:r w:rsidRPr="00BC7DB1">
              <w:rPr>
                <w:spacing w:val="-10"/>
              </w:rPr>
              <w:t>№</w:t>
            </w:r>
          </w:p>
        </w:tc>
        <w:tc>
          <w:tcPr>
            <w:tcW w:w="322" w:type="dxa"/>
            <w:tcBorders>
              <w:top w:val="nil"/>
              <w:left w:val="nil"/>
              <w:bottom w:val="single" w:sz="2" w:space="0" w:color="000000"/>
              <w:right w:val="nil"/>
            </w:tcBorders>
          </w:tcPr>
          <w:p w:rsidR="0087706E" w:rsidRPr="00BC7DB1" w:rsidRDefault="00F171D0">
            <w:pPr>
              <w:pStyle w:val="TableParagraph"/>
              <w:spacing w:before="120"/>
              <w:ind w:left="76"/>
              <w:jc w:val="center"/>
            </w:pPr>
            <w:r w:rsidRPr="00BC7DB1">
              <w:rPr>
                <w:spacing w:val="-5"/>
              </w:rPr>
              <w:t>от</w:t>
            </w:r>
          </w:p>
        </w:tc>
        <w:tc>
          <w:tcPr>
            <w:tcW w:w="1610" w:type="dxa"/>
            <w:tcBorders>
              <w:top w:val="nil"/>
              <w:left w:val="nil"/>
              <w:bottom w:val="single" w:sz="2" w:space="0" w:color="000000"/>
              <w:right w:val="nil"/>
            </w:tcBorders>
          </w:tcPr>
          <w:p w:rsidR="0087706E" w:rsidRPr="00BC7DB1" w:rsidRDefault="0087706E">
            <w:pPr>
              <w:pStyle w:val="TableParagraph"/>
            </w:pPr>
          </w:p>
        </w:tc>
        <w:tc>
          <w:tcPr>
            <w:tcW w:w="1132" w:type="dxa"/>
            <w:vMerge/>
            <w:tcBorders>
              <w:top w:val="nil"/>
              <w:left w:val="nil"/>
              <w:bottom w:val="single" w:sz="2" w:space="0" w:color="000000"/>
              <w:right w:val="single" w:sz="2" w:space="0" w:color="000000"/>
            </w:tcBorders>
          </w:tcPr>
          <w:p w:rsidR="0087706E" w:rsidRPr="00BC7DB1" w:rsidRDefault="0087706E">
            <w:pPr>
              <w:rPr>
                <w:sz w:val="2"/>
                <w:szCs w:val="2"/>
              </w:rPr>
            </w:pPr>
          </w:p>
        </w:tc>
        <w:tc>
          <w:tcPr>
            <w:tcW w:w="266" w:type="dxa"/>
            <w:vMerge/>
            <w:tcBorders>
              <w:top w:val="nil"/>
              <w:left w:val="single" w:sz="2" w:space="0" w:color="000000"/>
              <w:bottom w:val="single" w:sz="2" w:space="0" w:color="000000"/>
              <w:right w:val="single" w:sz="2" w:space="0" w:color="000000"/>
            </w:tcBorders>
          </w:tcPr>
          <w:p w:rsidR="0087706E" w:rsidRPr="00BC7DB1" w:rsidRDefault="0087706E">
            <w:pPr>
              <w:rPr>
                <w:sz w:val="2"/>
                <w:szCs w:val="2"/>
              </w:rPr>
            </w:pPr>
          </w:p>
        </w:tc>
        <w:tc>
          <w:tcPr>
            <w:tcW w:w="4782" w:type="dxa"/>
            <w:gridSpan w:val="3"/>
            <w:vMerge/>
            <w:tcBorders>
              <w:top w:val="nil"/>
              <w:left w:val="single" w:sz="2" w:space="0" w:color="000000"/>
              <w:bottom w:val="single" w:sz="2" w:space="0" w:color="000000"/>
              <w:right w:val="single" w:sz="2" w:space="0" w:color="000000"/>
            </w:tcBorders>
          </w:tcPr>
          <w:p w:rsidR="0087706E" w:rsidRPr="00BC7DB1" w:rsidRDefault="0087706E">
            <w:pPr>
              <w:rPr>
                <w:sz w:val="2"/>
                <w:szCs w:val="2"/>
              </w:rPr>
            </w:pPr>
          </w:p>
        </w:tc>
      </w:tr>
    </w:tbl>
    <w:p w:rsidR="0087706E" w:rsidRPr="00BC7DB1" w:rsidRDefault="0087706E">
      <w:pPr>
        <w:rPr>
          <w:sz w:val="2"/>
          <w:szCs w:val="2"/>
        </w:rPr>
        <w:sectPr w:rsidR="0087706E" w:rsidRPr="00BC7DB1">
          <w:pgSz w:w="11910" w:h="16840"/>
          <w:pgMar w:top="600" w:right="460" w:bottom="820" w:left="1020" w:header="0" w:footer="563" w:gutter="0"/>
          <w:cols w:space="720"/>
        </w:sectPr>
      </w:pPr>
    </w:p>
    <w:p w:rsidR="0087706E" w:rsidRPr="00BC7DB1" w:rsidRDefault="0087706E">
      <w:pPr>
        <w:pStyle w:val="a3"/>
        <w:ind w:left="0" w:firstLine="0"/>
        <w:jc w:val="left"/>
      </w:pPr>
    </w:p>
    <w:p w:rsidR="0087706E" w:rsidRPr="00BC7DB1" w:rsidRDefault="0087706E">
      <w:pPr>
        <w:pStyle w:val="a3"/>
        <w:ind w:left="0" w:firstLine="0"/>
        <w:jc w:val="left"/>
      </w:pPr>
    </w:p>
    <w:p w:rsidR="0087706E" w:rsidRPr="00BC7DB1" w:rsidRDefault="0087706E">
      <w:pPr>
        <w:pStyle w:val="a3"/>
        <w:spacing w:before="96"/>
        <w:ind w:left="0" w:firstLine="0"/>
        <w:jc w:val="left"/>
      </w:pPr>
    </w:p>
    <w:p w:rsidR="0087706E" w:rsidRPr="00BC7DB1" w:rsidRDefault="00F171D0">
      <w:pPr>
        <w:pStyle w:val="2"/>
        <w:ind w:firstLine="0"/>
        <w:jc w:val="right"/>
      </w:pPr>
      <w:r w:rsidRPr="00BC7DB1">
        <w:rPr>
          <w:spacing w:val="-2"/>
        </w:rPr>
        <w:t>ИЗВЕЩЕНИЕ</w:t>
      </w:r>
    </w:p>
    <w:p w:rsidR="0087706E" w:rsidRPr="00BC7DB1" w:rsidRDefault="00F171D0">
      <w:pPr>
        <w:pStyle w:val="a3"/>
        <w:tabs>
          <w:tab w:val="left" w:pos="3015"/>
          <w:tab w:val="left" w:pos="3502"/>
          <w:tab w:val="left" w:pos="4101"/>
        </w:tabs>
        <w:spacing w:before="70" w:line="369" w:lineRule="auto"/>
        <w:ind w:left="1162" w:right="619" w:firstLine="1534"/>
        <w:jc w:val="left"/>
      </w:pPr>
      <w:r w:rsidRPr="00BC7DB1">
        <w:br w:type="column"/>
      </w:r>
      <w:r w:rsidRPr="00BC7DB1">
        <w:t>Приложение 3 К Договору от «</w:t>
      </w:r>
      <w:proofErr w:type="gramStart"/>
      <w:r w:rsidRPr="00BC7DB1">
        <w:rPr>
          <w:u w:val="single"/>
        </w:rPr>
        <w:tab/>
      </w:r>
      <w:r w:rsidRPr="00BC7DB1">
        <w:rPr>
          <w:spacing w:val="-10"/>
        </w:rPr>
        <w:t>»</w:t>
      </w:r>
      <w:r w:rsidRPr="00BC7DB1">
        <w:rPr>
          <w:u w:val="single"/>
        </w:rPr>
        <w:tab/>
      </w:r>
      <w:proofErr w:type="gramEnd"/>
      <w:r w:rsidRPr="00BC7DB1">
        <w:rPr>
          <w:spacing w:val="-10"/>
        </w:rPr>
        <w:t>№</w:t>
      </w:r>
      <w:r w:rsidRPr="00BC7DB1">
        <w:rPr>
          <w:u w:val="single"/>
        </w:rPr>
        <w:tab/>
      </w:r>
    </w:p>
    <w:p w:rsidR="0087706E" w:rsidRPr="00BC7DB1" w:rsidRDefault="0087706E">
      <w:pPr>
        <w:spacing w:line="369" w:lineRule="auto"/>
        <w:sectPr w:rsidR="0087706E" w:rsidRPr="00BC7DB1">
          <w:pgSz w:w="11910" w:h="16840"/>
          <w:pgMar w:top="1780" w:right="460" w:bottom="820" w:left="1020" w:header="0" w:footer="563" w:gutter="0"/>
          <w:cols w:num="2" w:space="720" w:equalWidth="0">
            <w:col w:w="5663" w:space="40"/>
            <w:col w:w="4727"/>
          </w:cols>
        </w:sectPr>
      </w:pPr>
    </w:p>
    <w:p w:rsidR="0087706E" w:rsidRPr="00BC7DB1" w:rsidRDefault="00F171D0">
      <w:pPr>
        <w:pStyle w:val="2"/>
        <w:spacing w:before="136"/>
        <w:ind w:left="2045" w:firstLine="0"/>
      </w:pPr>
      <w:r w:rsidRPr="00BC7DB1">
        <w:t>об</w:t>
      </w:r>
      <w:r w:rsidRPr="00BC7DB1">
        <w:rPr>
          <w:spacing w:val="-6"/>
        </w:rPr>
        <w:t xml:space="preserve"> </w:t>
      </w:r>
      <w:r w:rsidRPr="00BC7DB1">
        <w:t>обнаружении</w:t>
      </w:r>
      <w:r w:rsidRPr="00BC7DB1">
        <w:rPr>
          <w:spacing w:val="-5"/>
        </w:rPr>
        <w:t xml:space="preserve"> </w:t>
      </w:r>
      <w:r w:rsidRPr="00BC7DB1">
        <w:t>скрытых</w:t>
      </w:r>
      <w:r w:rsidRPr="00BC7DB1">
        <w:rPr>
          <w:spacing w:val="-8"/>
        </w:rPr>
        <w:t xml:space="preserve"> </w:t>
      </w:r>
      <w:r w:rsidRPr="00BC7DB1">
        <w:t>недостатков</w:t>
      </w:r>
      <w:r w:rsidRPr="00BC7DB1">
        <w:rPr>
          <w:spacing w:val="-5"/>
        </w:rPr>
        <w:t xml:space="preserve"> </w:t>
      </w:r>
      <w:r w:rsidRPr="00BC7DB1">
        <w:t>в</w:t>
      </w:r>
      <w:r w:rsidRPr="00BC7DB1">
        <w:rPr>
          <w:spacing w:val="-5"/>
        </w:rPr>
        <w:t xml:space="preserve"> </w:t>
      </w:r>
      <w:r w:rsidRPr="00BC7DB1">
        <w:t>результате</w:t>
      </w:r>
      <w:r w:rsidRPr="00BC7DB1">
        <w:rPr>
          <w:spacing w:val="-5"/>
        </w:rPr>
        <w:t xml:space="preserve"> </w:t>
      </w:r>
      <w:r w:rsidRPr="00BC7DB1">
        <w:rPr>
          <w:spacing w:val="-2"/>
        </w:rPr>
        <w:t>работ</w:t>
      </w:r>
    </w:p>
    <w:p w:rsidR="0087706E" w:rsidRPr="00BC7DB1" w:rsidRDefault="00F171D0">
      <w:pPr>
        <w:tabs>
          <w:tab w:val="left" w:pos="3173"/>
          <w:tab w:val="left" w:pos="5422"/>
          <w:tab w:val="left" w:pos="5754"/>
          <w:tab w:val="left" w:pos="7825"/>
        </w:tabs>
        <w:spacing w:before="133" w:line="369" w:lineRule="auto"/>
        <w:ind w:left="112" w:right="669" w:firstLine="480"/>
        <w:jc w:val="both"/>
        <w:rPr>
          <w:i/>
        </w:rPr>
      </w:pPr>
      <w:r w:rsidRPr="00BC7DB1">
        <w:t>По договору подряда №</w:t>
      </w:r>
      <w:r w:rsidRPr="00BC7DB1">
        <w:rPr>
          <w:spacing w:val="80"/>
        </w:rPr>
        <w:t xml:space="preserve">   </w:t>
      </w:r>
      <w:r w:rsidRPr="00BC7DB1">
        <w:t xml:space="preserve">от </w:t>
      </w:r>
      <w:proofErr w:type="gramStart"/>
      <w:r w:rsidRPr="00BC7DB1">
        <w:t>"</w:t>
      </w:r>
      <w:r w:rsidRPr="00BC7DB1">
        <w:rPr>
          <w:spacing w:val="80"/>
        </w:rPr>
        <w:t xml:space="preserve">  </w:t>
      </w:r>
      <w:r w:rsidRPr="00BC7DB1">
        <w:t>"</w:t>
      </w:r>
      <w:proofErr w:type="gramEnd"/>
      <w:r w:rsidRPr="00BC7DB1">
        <w:tab/>
      </w:r>
      <w:r w:rsidRPr="00BC7DB1">
        <w:tab/>
        <w:t>г.</w:t>
      </w:r>
      <w:r w:rsidRPr="00BC7DB1">
        <w:rPr>
          <w:spacing w:val="-14"/>
        </w:rPr>
        <w:t xml:space="preserve"> </w:t>
      </w:r>
      <w:r w:rsidRPr="00BC7DB1">
        <w:t>Подрядчик</w:t>
      </w:r>
      <w:r w:rsidRPr="00BC7DB1">
        <w:rPr>
          <w:spacing w:val="40"/>
        </w:rPr>
        <w:t xml:space="preserve"> </w:t>
      </w:r>
      <w:r w:rsidRPr="00BC7DB1">
        <w:rPr>
          <w:color w:val="808080"/>
          <w:sz w:val="15"/>
        </w:rPr>
        <w:t>Место</w:t>
      </w:r>
      <w:r w:rsidRPr="00BC7DB1">
        <w:rPr>
          <w:color w:val="808080"/>
          <w:spacing w:val="-10"/>
          <w:sz w:val="15"/>
        </w:rPr>
        <w:t xml:space="preserve"> </w:t>
      </w:r>
      <w:r w:rsidRPr="00BC7DB1">
        <w:rPr>
          <w:color w:val="808080"/>
          <w:sz w:val="15"/>
        </w:rPr>
        <w:t>для</w:t>
      </w:r>
      <w:r w:rsidRPr="00BC7DB1">
        <w:rPr>
          <w:color w:val="808080"/>
          <w:spacing w:val="-12"/>
          <w:sz w:val="15"/>
        </w:rPr>
        <w:t xml:space="preserve"> </w:t>
      </w:r>
      <w:r w:rsidRPr="00BC7DB1">
        <w:rPr>
          <w:color w:val="808080"/>
          <w:sz w:val="15"/>
        </w:rPr>
        <w:t>ввода</w:t>
      </w:r>
      <w:r w:rsidRPr="00BC7DB1">
        <w:rPr>
          <w:color w:val="808080"/>
          <w:spacing w:val="-10"/>
          <w:sz w:val="15"/>
        </w:rPr>
        <w:t xml:space="preserve"> </w:t>
      </w:r>
      <w:r w:rsidRPr="00BC7DB1">
        <w:rPr>
          <w:color w:val="808080"/>
          <w:sz w:val="15"/>
        </w:rPr>
        <w:t>текста.</w:t>
      </w:r>
      <w:r w:rsidRPr="00BC7DB1">
        <w:rPr>
          <w:color w:val="808080"/>
          <w:spacing w:val="40"/>
          <w:sz w:val="15"/>
        </w:rPr>
        <w:t xml:space="preserve"> </w:t>
      </w:r>
      <w:r w:rsidRPr="00BC7DB1">
        <w:rPr>
          <w:i/>
          <w:color w:val="808080"/>
        </w:rPr>
        <w:t>(указать Подрядчика)</w:t>
      </w:r>
      <w:r w:rsidRPr="00BC7DB1">
        <w:rPr>
          <w:i/>
          <w:color w:val="808080"/>
          <w:spacing w:val="40"/>
        </w:rPr>
        <w:t xml:space="preserve"> </w:t>
      </w:r>
      <w:r w:rsidRPr="00BC7DB1">
        <w:t>сдал</w:t>
      </w:r>
      <w:r w:rsidRPr="00BC7DB1">
        <w:rPr>
          <w:spacing w:val="40"/>
        </w:rPr>
        <w:t xml:space="preserve"> </w:t>
      </w:r>
      <w:proofErr w:type="gramStart"/>
      <w:r w:rsidRPr="00BC7DB1">
        <w:t>Заказчику</w:t>
      </w:r>
      <w:r w:rsidRPr="00BC7DB1">
        <w:rPr>
          <w:spacing w:val="80"/>
        </w:rPr>
        <w:t xml:space="preserve">  </w:t>
      </w:r>
      <w:r w:rsidRPr="00BC7DB1">
        <w:rPr>
          <w:color w:val="808080"/>
          <w:sz w:val="15"/>
        </w:rPr>
        <w:t>Место</w:t>
      </w:r>
      <w:proofErr w:type="gramEnd"/>
      <w:r w:rsidRPr="00BC7DB1">
        <w:rPr>
          <w:color w:val="808080"/>
          <w:spacing w:val="40"/>
          <w:sz w:val="15"/>
        </w:rPr>
        <w:t xml:space="preserve"> </w:t>
      </w:r>
      <w:r w:rsidRPr="00BC7DB1">
        <w:rPr>
          <w:color w:val="808080"/>
          <w:sz w:val="15"/>
        </w:rPr>
        <w:t>для</w:t>
      </w:r>
      <w:r w:rsidRPr="00BC7DB1">
        <w:rPr>
          <w:color w:val="808080"/>
          <w:spacing w:val="40"/>
          <w:sz w:val="15"/>
        </w:rPr>
        <w:t xml:space="preserve"> </w:t>
      </w:r>
      <w:r w:rsidRPr="00BC7DB1">
        <w:rPr>
          <w:color w:val="808080"/>
          <w:sz w:val="15"/>
        </w:rPr>
        <w:t>ввода</w:t>
      </w:r>
      <w:r w:rsidRPr="00BC7DB1">
        <w:rPr>
          <w:color w:val="808080"/>
          <w:spacing w:val="40"/>
          <w:sz w:val="15"/>
        </w:rPr>
        <w:t xml:space="preserve"> </w:t>
      </w:r>
      <w:r w:rsidRPr="00BC7DB1">
        <w:rPr>
          <w:color w:val="808080"/>
          <w:sz w:val="15"/>
        </w:rPr>
        <w:t>текста.</w:t>
      </w:r>
      <w:r w:rsidRPr="00BC7DB1">
        <w:rPr>
          <w:i/>
          <w:color w:val="808080"/>
        </w:rPr>
        <w:t>(указать</w:t>
      </w:r>
      <w:r w:rsidRPr="00BC7DB1">
        <w:rPr>
          <w:i/>
          <w:color w:val="808080"/>
          <w:spacing w:val="40"/>
        </w:rPr>
        <w:t xml:space="preserve"> </w:t>
      </w:r>
      <w:r w:rsidRPr="00BC7DB1">
        <w:rPr>
          <w:i/>
          <w:color w:val="808080"/>
        </w:rPr>
        <w:t>Заказчика)</w:t>
      </w:r>
      <w:r w:rsidRPr="00BC7DB1">
        <w:rPr>
          <w:i/>
          <w:color w:val="808080"/>
          <w:spacing w:val="80"/>
        </w:rPr>
        <w:t xml:space="preserve">  </w:t>
      </w:r>
      <w:r w:rsidRPr="00BC7DB1">
        <w:t>следующий</w:t>
      </w:r>
      <w:r w:rsidRPr="00BC7DB1">
        <w:rPr>
          <w:spacing w:val="40"/>
        </w:rPr>
        <w:t xml:space="preserve"> </w:t>
      </w:r>
      <w:r w:rsidRPr="00BC7DB1">
        <w:t xml:space="preserve">результат работ: </w:t>
      </w:r>
      <w:r w:rsidRPr="00BC7DB1">
        <w:rPr>
          <w:color w:val="808080"/>
          <w:sz w:val="15"/>
        </w:rPr>
        <w:t>Место</w:t>
      </w:r>
      <w:r w:rsidRPr="00BC7DB1">
        <w:rPr>
          <w:color w:val="808080"/>
          <w:sz w:val="15"/>
        </w:rPr>
        <w:tab/>
      </w:r>
      <w:r w:rsidRPr="00BC7DB1">
        <w:rPr>
          <w:color w:val="808080"/>
          <w:spacing w:val="-4"/>
          <w:sz w:val="15"/>
        </w:rPr>
        <w:t>для</w:t>
      </w:r>
      <w:r w:rsidRPr="00BC7DB1">
        <w:rPr>
          <w:color w:val="808080"/>
          <w:sz w:val="15"/>
        </w:rPr>
        <w:tab/>
      </w:r>
      <w:r w:rsidRPr="00BC7DB1">
        <w:rPr>
          <w:color w:val="808080"/>
          <w:spacing w:val="-2"/>
          <w:sz w:val="15"/>
        </w:rPr>
        <w:t>ввода</w:t>
      </w:r>
      <w:r w:rsidRPr="00BC7DB1">
        <w:rPr>
          <w:color w:val="808080"/>
          <w:sz w:val="15"/>
        </w:rPr>
        <w:tab/>
      </w:r>
      <w:r w:rsidRPr="00BC7DB1">
        <w:rPr>
          <w:color w:val="808080"/>
          <w:spacing w:val="-2"/>
          <w:sz w:val="15"/>
        </w:rPr>
        <w:t>текста.</w:t>
      </w:r>
      <w:r w:rsidRPr="00BC7DB1">
        <w:rPr>
          <w:i/>
          <w:color w:val="808080"/>
          <w:spacing w:val="-2"/>
        </w:rPr>
        <w:t>(наименования, количество)</w:t>
      </w:r>
    </w:p>
    <w:p w:rsidR="0087706E" w:rsidRPr="00BC7DB1" w:rsidRDefault="00F171D0">
      <w:pPr>
        <w:spacing w:before="2"/>
        <w:ind w:left="1380"/>
      </w:pPr>
      <w:r w:rsidRPr="00BC7DB1">
        <w:rPr>
          <w:spacing w:val="-10"/>
        </w:rPr>
        <w:t>.</w:t>
      </w:r>
    </w:p>
    <w:p w:rsidR="0087706E" w:rsidRPr="00BC7DB1" w:rsidRDefault="00F171D0">
      <w:pPr>
        <w:pStyle w:val="a3"/>
        <w:tabs>
          <w:tab w:val="left" w:pos="2109"/>
          <w:tab w:val="left" w:pos="9549"/>
        </w:tabs>
        <w:spacing w:before="135" w:line="372" w:lineRule="auto"/>
        <w:ind w:right="668" w:firstLine="480"/>
      </w:pPr>
      <w:r w:rsidRPr="00BC7DB1">
        <w:t>Результат</w:t>
      </w:r>
      <w:r w:rsidRPr="00BC7DB1">
        <w:rPr>
          <w:spacing w:val="80"/>
        </w:rPr>
        <w:t xml:space="preserve"> </w:t>
      </w:r>
      <w:r w:rsidRPr="00BC7DB1">
        <w:t>выполненных</w:t>
      </w:r>
      <w:r w:rsidRPr="00BC7DB1">
        <w:rPr>
          <w:spacing w:val="80"/>
        </w:rPr>
        <w:t xml:space="preserve"> </w:t>
      </w:r>
      <w:r w:rsidRPr="00BC7DB1">
        <w:t>работ</w:t>
      </w:r>
      <w:r w:rsidRPr="00BC7DB1">
        <w:rPr>
          <w:spacing w:val="80"/>
        </w:rPr>
        <w:t xml:space="preserve"> </w:t>
      </w:r>
      <w:r w:rsidRPr="00BC7DB1">
        <w:t>принят</w:t>
      </w:r>
      <w:r w:rsidRPr="00BC7DB1">
        <w:rPr>
          <w:spacing w:val="80"/>
        </w:rPr>
        <w:t xml:space="preserve"> </w:t>
      </w:r>
      <w:r w:rsidRPr="00BC7DB1">
        <w:t>Заказчиком</w:t>
      </w:r>
      <w:r w:rsidRPr="00BC7DB1">
        <w:rPr>
          <w:spacing w:val="80"/>
        </w:rPr>
        <w:t xml:space="preserve"> </w:t>
      </w:r>
      <w:r w:rsidRPr="00BC7DB1">
        <w:t>по</w:t>
      </w:r>
      <w:r w:rsidRPr="00BC7DB1">
        <w:rPr>
          <w:spacing w:val="80"/>
        </w:rPr>
        <w:t xml:space="preserve"> </w:t>
      </w:r>
      <w:r w:rsidRPr="00BC7DB1">
        <w:t>акту</w:t>
      </w:r>
      <w:r w:rsidRPr="00BC7DB1">
        <w:rPr>
          <w:spacing w:val="80"/>
        </w:rPr>
        <w:t xml:space="preserve"> </w:t>
      </w:r>
      <w:r w:rsidRPr="00BC7DB1">
        <w:t>сдачи-приемки</w:t>
      </w:r>
      <w:r w:rsidRPr="00BC7DB1">
        <w:rPr>
          <w:spacing w:val="80"/>
        </w:rPr>
        <w:t xml:space="preserve"> </w:t>
      </w:r>
      <w:r w:rsidRPr="00BC7DB1">
        <w:t>№</w:t>
      </w:r>
      <w:r w:rsidRPr="00BC7DB1">
        <w:tab/>
      </w:r>
      <w:r w:rsidRPr="00BC7DB1">
        <w:rPr>
          <w:spacing w:val="-6"/>
        </w:rPr>
        <w:t xml:space="preserve">от </w:t>
      </w:r>
      <w:proofErr w:type="gramStart"/>
      <w:r w:rsidRPr="00BC7DB1">
        <w:t>"</w:t>
      </w:r>
      <w:r w:rsidRPr="00BC7DB1">
        <w:rPr>
          <w:spacing w:val="80"/>
        </w:rPr>
        <w:t xml:space="preserve">  </w:t>
      </w:r>
      <w:r w:rsidRPr="00BC7DB1">
        <w:t>"</w:t>
      </w:r>
      <w:proofErr w:type="gramEnd"/>
      <w:r w:rsidRPr="00BC7DB1">
        <w:tab/>
      </w:r>
      <w:r w:rsidRPr="00BC7DB1">
        <w:rPr>
          <w:spacing w:val="-6"/>
        </w:rPr>
        <w:t>г.</w:t>
      </w:r>
    </w:p>
    <w:p w:rsidR="0087706E" w:rsidRPr="00BC7DB1" w:rsidRDefault="00F171D0">
      <w:pPr>
        <w:tabs>
          <w:tab w:val="left" w:pos="2804"/>
        </w:tabs>
        <w:spacing w:line="369" w:lineRule="auto"/>
        <w:ind w:left="112" w:right="669" w:firstLine="480"/>
        <w:jc w:val="both"/>
      </w:pPr>
      <w:proofErr w:type="gramStart"/>
      <w:r w:rsidRPr="00BC7DB1">
        <w:t>"</w:t>
      </w:r>
      <w:r w:rsidRPr="00BC7DB1">
        <w:rPr>
          <w:spacing w:val="80"/>
        </w:rPr>
        <w:t xml:space="preserve">  </w:t>
      </w:r>
      <w:r w:rsidRPr="00BC7DB1">
        <w:t>"</w:t>
      </w:r>
      <w:proofErr w:type="gramEnd"/>
      <w:r w:rsidRPr="00BC7DB1">
        <w:tab/>
        <w:t>г.</w:t>
      </w:r>
      <w:r w:rsidRPr="00BC7DB1">
        <w:rPr>
          <w:spacing w:val="-5"/>
        </w:rPr>
        <w:t xml:space="preserve"> </w:t>
      </w:r>
      <w:r w:rsidRPr="00BC7DB1">
        <w:t>(дата</w:t>
      </w:r>
      <w:r w:rsidRPr="00BC7DB1">
        <w:rPr>
          <w:spacing w:val="-5"/>
        </w:rPr>
        <w:t xml:space="preserve"> </w:t>
      </w:r>
      <w:r w:rsidRPr="00BC7DB1">
        <w:t>обнаружения</w:t>
      </w:r>
      <w:r w:rsidRPr="00BC7DB1">
        <w:rPr>
          <w:spacing w:val="-4"/>
        </w:rPr>
        <w:t xml:space="preserve"> </w:t>
      </w:r>
      <w:r w:rsidRPr="00BC7DB1">
        <w:t>недостатков)</w:t>
      </w:r>
      <w:r w:rsidRPr="00BC7DB1">
        <w:rPr>
          <w:spacing w:val="-3"/>
        </w:rPr>
        <w:t xml:space="preserve"> </w:t>
      </w:r>
      <w:r w:rsidRPr="00BC7DB1">
        <w:t>при</w:t>
      </w:r>
      <w:r w:rsidRPr="00BC7DB1">
        <w:rPr>
          <w:spacing w:val="80"/>
        </w:rPr>
        <w:t xml:space="preserve"> </w:t>
      </w:r>
      <w:r w:rsidRPr="00BC7DB1">
        <w:rPr>
          <w:color w:val="808080"/>
          <w:sz w:val="15"/>
        </w:rPr>
        <w:t>Место</w:t>
      </w:r>
      <w:r w:rsidRPr="00BC7DB1">
        <w:rPr>
          <w:color w:val="808080"/>
          <w:spacing w:val="-2"/>
          <w:sz w:val="15"/>
        </w:rPr>
        <w:t xml:space="preserve"> </w:t>
      </w:r>
      <w:r w:rsidRPr="00BC7DB1">
        <w:rPr>
          <w:color w:val="808080"/>
          <w:sz w:val="15"/>
        </w:rPr>
        <w:t>для</w:t>
      </w:r>
      <w:r w:rsidRPr="00BC7DB1">
        <w:rPr>
          <w:color w:val="808080"/>
          <w:spacing w:val="-4"/>
          <w:sz w:val="15"/>
        </w:rPr>
        <w:t xml:space="preserve"> </w:t>
      </w:r>
      <w:r w:rsidRPr="00BC7DB1">
        <w:rPr>
          <w:color w:val="808080"/>
          <w:sz w:val="15"/>
        </w:rPr>
        <w:t>ввода</w:t>
      </w:r>
      <w:r w:rsidRPr="00BC7DB1">
        <w:rPr>
          <w:color w:val="808080"/>
          <w:spacing w:val="-2"/>
          <w:sz w:val="15"/>
        </w:rPr>
        <w:t xml:space="preserve"> </w:t>
      </w:r>
      <w:r w:rsidRPr="00BC7DB1">
        <w:rPr>
          <w:color w:val="808080"/>
          <w:sz w:val="15"/>
        </w:rPr>
        <w:t xml:space="preserve">текста. </w:t>
      </w:r>
      <w:r w:rsidRPr="00BC7DB1">
        <w:rPr>
          <w:i/>
          <w:color w:val="808080"/>
        </w:rPr>
        <w:t xml:space="preserve">(указываются условия, при которых выявлены недостатки (например, при эксплуатации, при хранении) и наименование результата </w:t>
      </w:r>
      <w:proofErr w:type="gramStart"/>
      <w:r w:rsidRPr="00BC7DB1">
        <w:rPr>
          <w:i/>
          <w:color w:val="808080"/>
        </w:rPr>
        <w:t>работ)</w:t>
      </w:r>
      <w:r w:rsidRPr="00BC7DB1">
        <w:rPr>
          <w:i/>
          <w:color w:val="808080"/>
          <w:spacing w:val="80"/>
        </w:rPr>
        <w:t xml:space="preserve">  </w:t>
      </w:r>
      <w:r w:rsidRPr="00BC7DB1">
        <w:t>обнаружены</w:t>
      </w:r>
      <w:proofErr w:type="gramEnd"/>
      <w:r w:rsidRPr="00BC7DB1">
        <w:t xml:space="preserve"> следующие недостатки:</w:t>
      </w:r>
    </w:p>
    <w:p w:rsidR="0087706E" w:rsidRPr="00BC7DB1" w:rsidRDefault="00F171D0">
      <w:pPr>
        <w:pStyle w:val="a4"/>
        <w:numPr>
          <w:ilvl w:val="0"/>
          <w:numId w:val="3"/>
        </w:numPr>
        <w:tabs>
          <w:tab w:val="left" w:pos="1040"/>
          <w:tab w:val="left" w:pos="9700"/>
        </w:tabs>
        <w:ind w:left="1040" w:hanging="447"/>
        <w:jc w:val="both"/>
      </w:pPr>
      <w:r w:rsidRPr="00BC7DB1">
        <w:rPr>
          <w:color w:val="808080"/>
          <w:sz w:val="15"/>
        </w:rPr>
        <w:t>Место</w:t>
      </w:r>
      <w:r w:rsidRPr="00BC7DB1">
        <w:rPr>
          <w:color w:val="808080"/>
          <w:spacing w:val="-9"/>
          <w:sz w:val="15"/>
        </w:rPr>
        <w:t xml:space="preserve"> </w:t>
      </w:r>
      <w:r w:rsidRPr="00BC7DB1">
        <w:rPr>
          <w:color w:val="808080"/>
          <w:sz w:val="15"/>
        </w:rPr>
        <w:t>для</w:t>
      </w:r>
      <w:r w:rsidRPr="00BC7DB1">
        <w:rPr>
          <w:color w:val="808080"/>
          <w:spacing w:val="-7"/>
          <w:sz w:val="15"/>
        </w:rPr>
        <w:t xml:space="preserve"> </w:t>
      </w:r>
      <w:r w:rsidRPr="00BC7DB1">
        <w:rPr>
          <w:color w:val="808080"/>
          <w:sz w:val="15"/>
        </w:rPr>
        <w:t>ввода</w:t>
      </w:r>
      <w:r w:rsidRPr="00BC7DB1">
        <w:rPr>
          <w:color w:val="808080"/>
          <w:spacing w:val="-7"/>
          <w:sz w:val="15"/>
        </w:rPr>
        <w:t xml:space="preserve"> </w:t>
      </w:r>
      <w:r w:rsidRPr="00BC7DB1">
        <w:rPr>
          <w:color w:val="808080"/>
          <w:spacing w:val="-2"/>
          <w:sz w:val="15"/>
        </w:rPr>
        <w:t>текста.</w:t>
      </w:r>
      <w:r w:rsidRPr="00BC7DB1">
        <w:rPr>
          <w:color w:val="808080"/>
          <w:sz w:val="15"/>
        </w:rPr>
        <w:tab/>
      </w:r>
      <w:r w:rsidRPr="00BC7DB1">
        <w:rPr>
          <w:spacing w:val="-10"/>
        </w:rPr>
        <w:t>.</w:t>
      </w:r>
    </w:p>
    <w:p w:rsidR="0087706E" w:rsidRPr="00BC7DB1" w:rsidRDefault="00F171D0">
      <w:pPr>
        <w:pStyle w:val="a4"/>
        <w:numPr>
          <w:ilvl w:val="0"/>
          <w:numId w:val="3"/>
        </w:numPr>
        <w:tabs>
          <w:tab w:val="left" w:pos="884"/>
          <w:tab w:val="left" w:pos="3238"/>
          <w:tab w:val="left" w:pos="9361"/>
        </w:tabs>
        <w:spacing w:before="135"/>
        <w:ind w:left="884" w:hanging="291"/>
        <w:jc w:val="both"/>
      </w:pPr>
      <w:r w:rsidRPr="00BC7DB1">
        <w:rPr>
          <w:color w:val="808080"/>
          <w:sz w:val="15"/>
        </w:rPr>
        <w:t>Место</w:t>
      </w:r>
      <w:r w:rsidRPr="00BC7DB1">
        <w:rPr>
          <w:color w:val="808080"/>
          <w:spacing w:val="-3"/>
          <w:sz w:val="15"/>
        </w:rPr>
        <w:t xml:space="preserve"> </w:t>
      </w:r>
      <w:r w:rsidRPr="00BC7DB1">
        <w:rPr>
          <w:color w:val="808080"/>
          <w:sz w:val="15"/>
        </w:rPr>
        <w:t>для</w:t>
      </w:r>
      <w:r w:rsidRPr="00BC7DB1">
        <w:rPr>
          <w:color w:val="808080"/>
          <w:spacing w:val="-3"/>
          <w:sz w:val="15"/>
        </w:rPr>
        <w:t xml:space="preserve"> </w:t>
      </w:r>
      <w:r w:rsidRPr="00BC7DB1">
        <w:rPr>
          <w:color w:val="808080"/>
          <w:sz w:val="15"/>
        </w:rPr>
        <w:t>ввода</w:t>
      </w:r>
      <w:r w:rsidRPr="00BC7DB1">
        <w:rPr>
          <w:color w:val="808080"/>
          <w:spacing w:val="-3"/>
          <w:sz w:val="15"/>
        </w:rPr>
        <w:t xml:space="preserve"> </w:t>
      </w:r>
      <w:r w:rsidRPr="00BC7DB1">
        <w:rPr>
          <w:color w:val="808080"/>
          <w:spacing w:val="-2"/>
          <w:sz w:val="15"/>
        </w:rPr>
        <w:t>текста.</w:t>
      </w:r>
      <w:r w:rsidRPr="00BC7DB1">
        <w:rPr>
          <w:color w:val="808080"/>
          <w:sz w:val="15"/>
        </w:rPr>
        <w:tab/>
      </w:r>
      <w:r w:rsidRPr="00BC7DB1">
        <w:rPr>
          <w:i/>
          <w:color w:val="808080"/>
        </w:rPr>
        <w:t>(перечень</w:t>
      </w:r>
      <w:r w:rsidRPr="00BC7DB1">
        <w:rPr>
          <w:i/>
          <w:color w:val="808080"/>
          <w:spacing w:val="-8"/>
        </w:rPr>
        <w:t xml:space="preserve"> </w:t>
      </w:r>
      <w:r w:rsidRPr="00BC7DB1">
        <w:rPr>
          <w:i/>
          <w:color w:val="808080"/>
        </w:rPr>
        <w:t>недостатков,</w:t>
      </w:r>
      <w:r w:rsidRPr="00BC7DB1">
        <w:rPr>
          <w:i/>
          <w:color w:val="808080"/>
          <w:spacing w:val="-6"/>
        </w:rPr>
        <w:t xml:space="preserve"> </w:t>
      </w:r>
      <w:r w:rsidRPr="00BC7DB1">
        <w:rPr>
          <w:i/>
          <w:color w:val="808080"/>
        </w:rPr>
        <w:t>их</w:t>
      </w:r>
      <w:r w:rsidRPr="00BC7DB1">
        <w:rPr>
          <w:i/>
          <w:color w:val="808080"/>
          <w:spacing w:val="-5"/>
        </w:rPr>
        <w:t xml:space="preserve"> </w:t>
      </w:r>
      <w:proofErr w:type="gramStart"/>
      <w:r w:rsidRPr="00BC7DB1">
        <w:rPr>
          <w:i/>
          <w:color w:val="808080"/>
          <w:spacing w:val="-2"/>
        </w:rPr>
        <w:t>характеристика)</w:t>
      </w:r>
      <w:r w:rsidRPr="00BC7DB1">
        <w:rPr>
          <w:i/>
          <w:color w:val="808080"/>
        </w:rPr>
        <w:tab/>
      </w:r>
      <w:proofErr w:type="gramEnd"/>
      <w:r w:rsidRPr="00BC7DB1">
        <w:rPr>
          <w:spacing w:val="-10"/>
        </w:rPr>
        <w:t>.</w:t>
      </w:r>
    </w:p>
    <w:p w:rsidR="0087706E" w:rsidRPr="00BC7DB1" w:rsidRDefault="00F171D0">
      <w:pPr>
        <w:pStyle w:val="a3"/>
        <w:tabs>
          <w:tab w:val="left" w:pos="2513"/>
          <w:tab w:val="left" w:pos="3324"/>
          <w:tab w:val="left" w:pos="4733"/>
          <w:tab w:val="left" w:pos="6135"/>
        </w:tabs>
        <w:spacing w:before="138" w:line="369" w:lineRule="auto"/>
        <w:ind w:right="668" w:firstLine="480"/>
      </w:pPr>
      <w:r w:rsidRPr="00BC7DB1">
        <w:t>Стоимость</w:t>
      </w:r>
      <w:r w:rsidRPr="00BC7DB1">
        <w:rPr>
          <w:spacing w:val="-1"/>
        </w:rPr>
        <w:t xml:space="preserve"> </w:t>
      </w:r>
      <w:r w:rsidRPr="00BC7DB1">
        <w:t>ремонта</w:t>
      </w:r>
      <w:r w:rsidRPr="00BC7DB1">
        <w:rPr>
          <w:spacing w:val="80"/>
        </w:rPr>
        <w:t xml:space="preserve"> </w:t>
      </w:r>
      <w:r w:rsidRPr="00BC7DB1">
        <w:rPr>
          <w:color w:val="808080"/>
          <w:sz w:val="15"/>
        </w:rPr>
        <w:t>Место</w:t>
      </w:r>
      <w:r w:rsidRPr="00BC7DB1">
        <w:rPr>
          <w:color w:val="808080"/>
          <w:spacing w:val="80"/>
          <w:sz w:val="15"/>
        </w:rPr>
        <w:t xml:space="preserve"> </w:t>
      </w:r>
      <w:r w:rsidRPr="00BC7DB1">
        <w:rPr>
          <w:color w:val="808080"/>
          <w:sz w:val="15"/>
        </w:rPr>
        <w:t>для</w:t>
      </w:r>
      <w:r w:rsidRPr="00BC7DB1">
        <w:rPr>
          <w:color w:val="808080"/>
          <w:spacing w:val="80"/>
          <w:sz w:val="15"/>
        </w:rPr>
        <w:t xml:space="preserve"> </w:t>
      </w:r>
      <w:r w:rsidRPr="00BC7DB1">
        <w:rPr>
          <w:color w:val="808080"/>
          <w:sz w:val="15"/>
        </w:rPr>
        <w:t>ввода</w:t>
      </w:r>
      <w:r w:rsidRPr="00BC7DB1">
        <w:rPr>
          <w:color w:val="808080"/>
          <w:spacing w:val="80"/>
          <w:sz w:val="15"/>
        </w:rPr>
        <w:t xml:space="preserve"> </w:t>
      </w:r>
      <w:r w:rsidRPr="00BC7DB1">
        <w:rPr>
          <w:color w:val="808080"/>
          <w:sz w:val="15"/>
        </w:rPr>
        <w:t>текста.</w:t>
      </w:r>
      <w:r w:rsidRPr="00BC7DB1">
        <w:rPr>
          <w:color w:val="808080"/>
          <w:spacing w:val="80"/>
          <w:sz w:val="15"/>
        </w:rPr>
        <w:t xml:space="preserve"> </w:t>
      </w:r>
      <w:r w:rsidRPr="00BC7DB1">
        <w:t>/</w:t>
      </w:r>
      <w:r w:rsidRPr="00BC7DB1">
        <w:rPr>
          <w:spacing w:val="80"/>
        </w:rPr>
        <w:t xml:space="preserve"> </w:t>
      </w:r>
      <w:r w:rsidRPr="00BC7DB1">
        <w:t>замены</w:t>
      </w:r>
      <w:r w:rsidRPr="00BC7DB1">
        <w:rPr>
          <w:spacing w:val="80"/>
        </w:rPr>
        <w:t xml:space="preserve"> </w:t>
      </w:r>
      <w:r w:rsidRPr="00BC7DB1">
        <w:t>результата</w:t>
      </w:r>
      <w:r w:rsidRPr="00BC7DB1">
        <w:rPr>
          <w:spacing w:val="80"/>
        </w:rPr>
        <w:t xml:space="preserve"> </w:t>
      </w:r>
      <w:r w:rsidRPr="00BC7DB1">
        <w:t>работ</w:t>
      </w:r>
      <w:r w:rsidRPr="00BC7DB1">
        <w:rPr>
          <w:spacing w:val="80"/>
        </w:rPr>
        <w:t xml:space="preserve"> </w:t>
      </w:r>
      <w:r w:rsidRPr="00BC7DB1">
        <w:t>с</w:t>
      </w:r>
      <w:r w:rsidRPr="00BC7DB1">
        <w:rPr>
          <w:spacing w:val="80"/>
        </w:rPr>
        <w:t xml:space="preserve"> </w:t>
      </w:r>
      <w:r w:rsidRPr="00BC7DB1">
        <w:t xml:space="preserve">недостатками </w:t>
      </w:r>
      <w:r w:rsidRPr="00BC7DB1">
        <w:rPr>
          <w:spacing w:val="-2"/>
        </w:rPr>
        <w:t>составила</w:t>
      </w:r>
      <w:r w:rsidRPr="00BC7DB1">
        <w:tab/>
      </w:r>
      <w:r w:rsidRPr="00BC7DB1">
        <w:tab/>
      </w:r>
      <w:r w:rsidRPr="00BC7DB1">
        <w:rPr>
          <w:spacing w:val="-10"/>
        </w:rPr>
        <w:t>(</w:t>
      </w:r>
      <w:r w:rsidRPr="00BC7DB1">
        <w:tab/>
      </w:r>
      <w:r w:rsidRPr="00BC7DB1">
        <w:tab/>
        <w:t xml:space="preserve">) рублей и включает НДС </w:t>
      </w:r>
      <w:proofErr w:type="gramStart"/>
      <w:r w:rsidRPr="00BC7DB1">
        <w:t>(</w:t>
      </w:r>
      <w:r w:rsidRPr="00BC7DB1">
        <w:rPr>
          <w:spacing w:val="80"/>
          <w:w w:val="150"/>
        </w:rPr>
        <w:t xml:space="preserve"> </w:t>
      </w:r>
      <w:r w:rsidRPr="00BC7DB1">
        <w:t>%)</w:t>
      </w:r>
      <w:proofErr w:type="gramEnd"/>
      <w:r w:rsidRPr="00BC7DB1">
        <w:t xml:space="preserve"> в </w:t>
      </w:r>
      <w:r w:rsidRPr="00BC7DB1">
        <w:rPr>
          <w:spacing w:val="-2"/>
        </w:rPr>
        <w:t>сумме</w:t>
      </w:r>
      <w:r w:rsidRPr="00BC7DB1">
        <w:tab/>
      </w:r>
      <w:r w:rsidRPr="00BC7DB1">
        <w:rPr>
          <w:spacing w:val="-10"/>
        </w:rPr>
        <w:t>(</w:t>
      </w:r>
      <w:r w:rsidRPr="00BC7DB1">
        <w:tab/>
      </w:r>
      <w:r w:rsidRPr="00BC7DB1">
        <w:tab/>
        <w:t>) рублей.</w:t>
      </w:r>
    </w:p>
    <w:p w:rsidR="0087706E" w:rsidRPr="00BC7DB1" w:rsidRDefault="00F171D0">
      <w:pPr>
        <w:pStyle w:val="a3"/>
        <w:spacing w:before="1" w:line="372" w:lineRule="auto"/>
        <w:ind w:right="673" w:firstLine="480"/>
      </w:pPr>
      <w:r w:rsidRPr="00BC7DB1">
        <w:t>Указанные выше недостатки не могли быть установлены при обычном способе приемки результата работ, так как являются скрытыми.</w:t>
      </w:r>
    </w:p>
    <w:p w:rsidR="0087706E" w:rsidRPr="00BC7DB1" w:rsidRDefault="00F171D0">
      <w:pPr>
        <w:spacing w:line="249" w:lineRule="exact"/>
        <w:ind w:left="593"/>
        <w:jc w:val="both"/>
        <w:rPr>
          <w:i/>
        </w:rPr>
      </w:pPr>
      <w:r w:rsidRPr="00BC7DB1">
        <w:t>В</w:t>
      </w:r>
      <w:r w:rsidRPr="00BC7DB1">
        <w:rPr>
          <w:spacing w:val="-5"/>
        </w:rPr>
        <w:t xml:space="preserve"> </w:t>
      </w:r>
      <w:r w:rsidRPr="00BC7DB1">
        <w:t>связи</w:t>
      </w:r>
      <w:r w:rsidRPr="00BC7DB1">
        <w:rPr>
          <w:spacing w:val="-3"/>
        </w:rPr>
        <w:t xml:space="preserve"> </w:t>
      </w:r>
      <w:r w:rsidRPr="00BC7DB1">
        <w:t>с</w:t>
      </w:r>
      <w:r w:rsidRPr="00BC7DB1">
        <w:rPr>
          <w:spacing w:val="-3"/>
        </w:rPr>
        <w:t xml:space="preserve"> </w:t>
      </w:r>
      <w:r w:rsidRPr="00BC7DB1">
        <w:t>изложенным</w:t>
      </w:r>
      <w:r w:rsidRPr="00BC7DB1">
        <w:rPr>
          <w:spacing w:val="-7"/>
        </w:rPr>
        <w:t xml:space="preserve"> </w:t>
      </w:r>
      <w:r w:rsidRPr="00BC7DB1">
        <w:t>Заказчик</w:t>
      </w:r>
      <w:r w:rsidRPr="00BC7DB1">
        <w:rPr>
          <w:spacing w:val="-3"/>
        </w:rPr>
        <w:t xml:space="preserve"> </w:t>
      </w:r>
      <w:r w:rsidRPr="00BC7DB1">
        <w:t>просит</w:t>
      </w:r>
      <w:r w:rsidRPr="00BC7DB1">
        <w:rPr>
          <w:spacing w:val="-3"/>
        </w:rPr>
        <w:t xml:space="preserve"> </w:t>
      </w:r>
      <w:r w:rsidRPr="00BC7DB1">
        <w:rPr>
          <w:i/>
        </w:rPr>
        <w:t>(выбрать</w:t>
      </w:r>
      <w:r w:rsidRPr="00BC7DB1">
        <w:rPr>
          <w:i/>
          <w:spacing w:val="-3"/>
        </w:rPr>
        <w:t xml:space="preserve"> </w:t>
      </w:r>
      <w:r w:rsidRPr="00BC7DB1">
        <w:rPr>
          <w:i/>
          <w:spacing w:val="-2"/>
        </w:rPr>
        <w:t>нужное)</w:t>
      </w:r>
    </w:p>
    <w:p w:rsidR="0087706E" w:rsidRPr="00BC7DB1" w:rsidRDefault="00F171D0">
      <w:pPr>
        <w:pStyle w:val="a4"/>
        <w:numPr>
          <w:ilvl w:val="0"/>
          <w:numId w:val="2"/>
        </w:numPr>
        <w:tabs>
          <w:tab w:val="left" w:pos="721"/>
        </w:tabs>
        <w:spacing w:before="138" w:line="369" w:lineRule="auto"/>
        <w:ind w:right="669" w:firstLine="480"/>
        <w:rPr>
          <w:b/>
        </w:rPr>
      </w:pPr>
      <w:r w:rsidRPr="00BC7DB1">
        <w:t xml:space="preserve">в срок </w:t>
      </w:r>
      <w:r w:rsidRPr="00BC7DB1">
        <w:rPr>
          <w:color w:val="808080"/>
          <w:sz w:val="15"/>
        </w:rPr>
        <w:t>Место для ввода текста.</w:t>
      </w:r>
      <w:r w:rsidRPr="00BC7DB1">
        <w:rPr>
          <w:color w:val="808080"/>
          <w:spacing w:val="40"/>
          <w:sz w:val="15"/>
        </w:rPr>
        <w:t xml:space="preserve"> </w:t>
      </w:r>
      <w:r w:rsidRPr="00BC7DB1">
        <w:rPr>
          <w:i/>
          <w:color w:val="808080"/>
        </w:rPr>
        <w:t>(указать разумный срок)</w:t>
      </w:r>
      <w:r w:rsidRPr="00BC7DB1">
        <w:rPr>
          <w:i/>
          <w:color w:val="808080"/>
          <w:spacing w:val="80"/>
        </w:rPr>
        <w:t xml:space="preserve"> </w:t>
      </w:r>
      <w:r w:rsidRPr="00BC7DB1">
        <w:t xml:space="preserve">безвозмездно устранить выявленные </w:t>
      </w:r>
      <w:r w:rsidRPr="00BC7DB1">
        <w:rPr>
          <w:spacing w:val="-2"/>
        </w:rPr>
        <w:t>недостатки.</w:t>
      </w:r>
    </w:p>
    <w:p w:rsidR="0087706E" w:rsidRPr="00BC7DB1" w:rsidRDefault="00F171D0">
      <w:pPr>
        <w:pStyle w:val="a4"/>
        <w:numPr>
          <w:ilvl w:val="0"/>
          <w:numId w:val="2"/>
        </w:numPr>
        <w:tabs>
          <w:tab w:val="left" w:pos="764"/>
        </w:tabs>
        <w:spacing w:before="1" w:line="369" w:lineRule="auto"/>
        <w:ind w:right="674" w:firstLine="480"/>
      </w:pPr>
      <w:r w:rsidRPr="00BC7DB1">
        <w:t xml:space="preserve">уменьшить установленную Договором цену работ на стоимость ремонта / замены вещей с </w:t>
      </w:r>
      <w:r w:rsidRPr="00BC7DB1">
        <w:rPr>
          <w:spacing w:val="-2"/>
        </w:rPr>
        <w:t>недостатками.</w:t>
      </w:r>
    </w:p>
    <w:p w:rsidR="0087706E" w:rsidRPr="00BC7DB1" w:rsidRDefault="00F171D0" w:rsidP="00F171D0">
      <w:pPr>
        <w:pStyle w:val="a4"/>
        <w:numPr>
          <w:ilvl w:val="0"/>
          <w:numId w:val="2"/>
        </w:numPr>
        <w:tabs>
          <w:tab w:val="left" w:pos="718"/>
          <w:tab w:val="left" w:pos="2261"/>
          <w:tab w:val="left" w:pos="5581"/>
          <w:tab w:val="left" w:pos="6253"/>
          <w:tab w:val="left" w:pos="7743"/>
          <w:tab w:val="left" w:pos="8869"/>
        </w:tabs>
        <w:spacing w:before="1" w:line="369" w:lineRule="auto"/>
        <w:ind w:right="668" w:firstLine="480"/>
        <w:sectPr w:rsidR="0087706E" w:rsidRPr="00BC7DB1">
          <w:type w:val="continuous"/>
          <w:pgSz w:w="11910" w:h="16840"/>
          <w:pgMar w:top="180" w:right="460" w:bottom="280" w:left="1020" w:header="0" w:footer="563" w:gutter="0"/>
          <w:cols w:space="720"/>
        </w:sectPr>
      </w:pPr>
      <w:r w:rsidRPr="00BC7DB1">
        <w:rPr>
          <w:noProof/>
          <w:lang w:eastAsia="ru-RU"/>
        </w:rPr>
        <mc:AlternateContent>
          <mc:Choice Requires="wps">
            <w:drawing>
              <wp:anchor distT="0" distB="0" distL="0" distR="0" simplePos="0" relativeHeight="15730176" behindDoc="0" locked="0" layoutInCell="1" allowOverlap="1">
                <wp:simplePos x="0" y="0"/>
                <wp:positionH relativeFrom="page">
                  <wp:posOffset>1067358</wp:posOffset>
                </wp:positionH>
                <wp:positionV relativeFrom="paragraph">
                  <wp:posOffset>661787</wp:posOffset>
                </wp:positionV>
                <wp:extent cx="5779135" cy="1549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15494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100"/>
                              <w:gridCol w:w="5880"/>
                            </w:tblGrid>
                            <w:tr w:rsidR="00BC7DB1">
                              <w:trPr>
                                <w:trHeight w:val="244"/>
                              </w:trPr>
                              <w:tc>
                                <w:tcPr>
                                  <w:tcW w:w="3100" w:type="dxa"/>
                                </w:tcPr>
                                <w:p w:rsidR="00BC7DB1" w:rsidRDefault="00BC7DB1">
                                  <w:pPr>
                                    <w:pStyle w:val="TableParagraph"/>
                                    <w:spacing w:line="225" w:lineRule="exact"/>
                                    <w:ind w:left="50"/>
                                    <w:rPr>
                                      <w:i/>
                                    </w:rPr>
                                  </w:pPr>
                                  <w:r>
                                    <w:rPr>
                                      <w:i/>
                                      <w:color w:val="808080"/>
                                      <w:spacing w:val="-2"/>
                                    </w:rPr>
                                    <w:t>(должность)</w:t>
                                  </w:r>
                                </w:p>
                              </w:tc>
                              <w:tc>
                                <w:tcPr>
                                  <w:tcW w:w="5880" w:type="dxa"/>
                                </w:tcPr>
                                <w:p w:rsidR="00BC7DB1" w:rsidRDefault="00BC7DB1">
                                  <w:pPr>
                                    <w:pStyle w:val="TableParagraph"/>
                                    <w:tabs>
                                      <w:tab w:val="left" w:pos="3361"/>
                                      <w:tab w:val="left" w:pos="4192"/>
                                      <w:tab w:val="left" w:pos="5769"/>
                                    </w:tabs>
                                    <w:spacing w:line="225" w:lineRule="exact"/>
                                    <w:ind w:left="1806"/>
                                  </w:pPr>
                                  <w:r>
                                    <w:rPr>
                                      <w:i/>
                                      <w:color w:val="808080"/>
                                      <w:spacing w:val="-2"/>
                                    </w:rPr>
                                    <w:t>(подпись)</w:t>
                                  </w:r>
                                  <w:r>
                                    <w:rPr>
                                      <w:i/>
                                      <w:color w:val="808080"/>
                                    </w:rPr>
                                    <w:tab/>
                                  </w:r>
                                  <w:r>
                                    <w:rPr>
                                      <w:color w:val="535353"/>
                                      <w:spacing w:val="-10"/>
                                    </w:rPr>
                                    <w:t>/</w:t>
                                  </w:r>
                                  <w:r>
                                    <w:rPr>
                                      <w:color w:val="535353"/>
                                    </w:rPr>
                                    <w:tab/>
                                  </w:r>
                                  <w:r>
                                    <w:rPr>
                                      <w:i/>
                                      <w:color w:val="808080"/>
                                      <w:spacing w:val="-2"/>
                                    </w:rPr>
                                    <w:t>(Ф.И.О.)</w:t>
                                  </w:r>
                                  <w:r>
                                    <w:rPr>
                                      <w:i/>
                                      <w:color w:val="808080"/>
                                    </w:rPr>
                                    <w:tab/>
                                  </w:r>
                                  <w:r>
                                    <w:rPr>
                                      <w:color w:val="535353"/>
                                      <w:spacing w:val="-10"/>
                                    </w:rPr>
                                    <w:t>/</w:t>
                                  </w:r>
                                </w:p>
                              </w:tc>
                            </w:tr>
                          </w:tbl>
                          <w:p w:rsidR="00BC7DB1" w:rsidRDefault="00BC7DB1">
                            <w:pPr>
                              <w:pStyle w:val="a3"/>
                              <w:ind w:left="0" w:firstLine="0"/>
                              <w:jc w:val="left"/>
                            </w:pPr>
                          </w:p>
                        </w:txbxContent>
                      </wps:txbx>
                      <wps:bodyPr wrap="square" lIns="0" tIns="0" rIns="0" bIns="0" rtlCol="0">
                        <a:noAutofit/>
                      </wps:bodyPr>
                    </wps:wsp>
                  </a:graphicData>
                </a:graphic>
              </wp:anchor>
            </w:drawing>
          </mc:Choice>
          <mc:Fallback>
            <w:pict>
              <v:shape id="Textbox 7" o:spid="_x0000_s1027" type="#_x0000_t202" style="position:absolute;left:0;text-align:left;margin-left:84.05pt;margin-top:52.1pt;width:455.05pt;height:12.2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3100"/>
                        <w:gridCol w:w="5880"/>
                      </w:tblGrid>
                      <w:tr w:rsidR="00BC7DB1">
                        <w:trPr>
                          <w:trHeight w:val="244"/>
                        </w:trPr>
                        <w:tc>
                          <w:tcPr>
                            <w:tcW w:w="3100" w:type="dxa"/>
                          </w:tcPr>
                          <w:p w:rsidR="00BC7DB1" w:rsidRDefault="00BC7DB1">
                            <w:pPr>
                              <w:pStyle w:val="TableParagraph"/>
                              <w:spacing w:line="225" w:lineRule="exact"/>
                              <w:ind w:left="50"/>
                              <w:rPr>
                                <w:i/>
                              </w:rPr>
                            </w:pPr>
                            <w:r>
                              <w:rPr>
                                <w:i/>
                                <w:color w:val="808080"/>
                                <w:spacing w:val="-2"/>
                              </w:rPr>
                              <w:t>(должность)</w:t>
                            </w:r>
                          </w:p>
                        </w:tc>
                        <w:tc>
                          <w:tcPr>
                            <w:tcW w:w="5880" w:type="dxa"/>
                          </w:tcPr>
                          <w:p w:rsidR="00BC7DB1" w:rsidRDefault="00BC7DB1">
                            <w:pPr>
                              <w:pStyle w:val="TableParagraph"/>
                              <w:tabs>
                                <w:tab w:val="left" w:pos="3361"/>
                                <w:tab w:val="left" w:pos="4192"/>
                                <w:tab w:val="left" w:pos="5769"/>
                              </w:tabs>
                              <w:spacing w:line="225" w:lineRule="exact"/>
                              <w:ind w:left="1806"/>
                            </w:pPr>
                            <w:r>
                              <w:rPr>
                                <w:i/>
                                <w:color w:val="808080"/>
                                <w:spacing w:val="-2"/>
                              </w:rPr>
                              <w:t>(подпись)</w:t>
                            </w:r>
                            <w:r>
                              <w:rPr>
                                <w:i/>
                                <w:color w:val="808080"/>
                              </w:rPr>
                              <w:tab/>
                            </w:r>
                            <w:r>
                              <w:rPr>
                                <w:color w:val="535353"/>
                                <w:spacing w:val="-10"/>
                              </w:rPr>
                              <w:t>/</w:t>
                            </w:r>
                            <w:r>
                              <w:rPr>
                                <w:color w:val="535353"/>
                              </w:rPr>
                              <w:tab/>
                            </w:r>
                            <w:r>
                              <w:rPr>
                                <w:i/>
                                <w:color w:val="808080"/>
                                <w:spacing w:val="-2"/>
                              </w:rPr>
                              <w:t>(Ф.И.О.)</w:t>
                            </w:r>
                            <w:r>
                              <w:rPr>
                                <w:i/>
                                <w:color w:val="808080"/>
                              </w:rPr>
                              <w:tab/>
                            </w:r>
                            <w:r>
                              <w:rPr>
                                <w:color w:val="535353"/>
                                <w:spacing w:val="-10"/>
                              </w:rPr>
                              <w:t>/</w:t>
                            </w:r>
                          </w:p>
                        </w:tc>
                      </w:tr>
                    </w:tbl>
                    <w:p w:rsidR="00BC7DB1" w:rsidRDefault="00BC7DB1">
                      <w:pPr>
                        <w:pStyle w:val="a3"/>
                        <w:ind w:left="0" w:firstLine="0"/>
                        <w:jc w:val="left"/>
                      </w:pPr>
                    </w:p>
                  </w:txbxContent>
                </v:textbox>
                <w10:wrap anchorx="page"/>
              </v:shape>
            </w:pict>
          </mc:Fallback>
        </mc:AlternateContent>
      </w:r>
      <w:r w:rsidRPr="00BC7DB1">
        <w:t>направить</w:t>
      </w:r>
      <w:r w:rsidRPr="00BC7DB1">
        <w:rPr>
          <w:spacing w:val="-2"/>
        </w:rPr>
        <w:t xml:space="preserve"> </w:t>
      </w:r>
      <w:r w:rsidRPr="00BC7DB1">
        <w:t>представителя</w:t>
      </w:r>
      <w:r w:rsidRPr="00BC7DB1">
        <w:rPr>
          <w:spacing w:val="-2"/>
        </w:rPr>
        <w:t xml:space="preserve"> </w:t>
      </w:r>
      <w:r w:rsidRPr="00BC7DB1">
        <w:t>Подрядчика</w:t>
      </w:r>
      <w:r w:rsidRPr="00BC7DB1">
        <w:rPr>
          <w:spacing w:val="-1"/>
        </w:rPr>
        <w:t xml:space="preserve"> </w:t>
      </w:r>
      <w:r w:rsidRPr="00BC7DB1">
        <w:t>для</w:t>
      </w:r>
      <w:r w:rsidRPr="00BC7DB1">
        <w:rPr>
          <w:spacing w:val="-2"/>
        </w:rPr>
        <w:t xml:space="preserve"> </w:t>
      </w:r>
      <w:r w:rsidRPr="00BC7DB1">
        <w:t>составления</w:t>
      </w:r>
      <w:r w:rsidRPr="00BC7DB1">
        <w:rPr>
          <w:spacing w:val="-2"/>
        </w:rPr>
        <w:t xml:space="preserve"> </w:t>
      </w:r>
      <w:r w:rsidRPr="00BC7DB1">
        <w:t>акта</w:t>
      </w:r>
      <w:r w:rsidRPr="00BC7DB1">
        <w:rPr>
          <w:spacing w:val="-1"/>
        </w:rPr>
        <w:t xml:space="preserve"> </w:t>
      </w:r>
      <w:r w:rsidRPr="00BC7DB1">
        <w:t>о</w:t>
      </w:r>
      <w:r w:rsidRPr="00BC7DB1">
        <w:rPr>
          <w:spacing w:val="-4"/>
        </w:rPr>
        <w:t xml:space="preserve"> </w:t>
      </w:r>
      <w:r w:rsidRPr="00BC7DB1">
        <w:t>выявленных</w:t>
      </w:r>
      <w:r w:rsidRPr="00BC7DB1">
        <w:rPr>
          <w:spacing w:val="-4"/>
        </w:rPr>
        <w:t xml:space="preserve"> </w:t>
      </w:r>
      <w:r w:rsidRPr="00BC7DB1">
        <w:t>недостатках,</w:t>
      </w:r>
      <w:r w:rsidRPr="00BC7DB1">
        <w:rPr>
          <w:spacing w:val="-3"/>
        </w:rPr>
        <w:t xml:space="preserve"> </w:t>
      </w:r>
      <w:r w:rsidRPr="00BC7DB1">
        <w:t>которое состоится</w:t>
      </w:r>
      <w:r w:rsidRPr="00BC7DB1">
        <w:rPr>
          <w:spacing w:val="80"/>
          <w:w w:val="150"/>
        </w:rPr>
        <w:t xml:space="preserve"> </w:t>
      </w:r>
      <w:r w:rsidRPr="00BC7DB1">
        <w:t>"</w:t>
      </w:r>
      <w:r w:rsidRPr="00BC7DB1">
        <w:tab/>
      </w:r>
      <w:r w:rsidRPr="00BC7DB1">
        <w:rPr>
          <w:spacing w:val="-10"/>
        </w:rPr>
        <w:t>"</w:t>
      </w:r>
      <w:r w:rsidRPr="00BC7DB1">
        <w:tab/>
      </w:r>
      <w:r w:rsidRPr="00BC7DB1">
        <w:tab/>
        <w:t>г.</w:t>
      </w:r>
      <w:r w:rsidRPr="00BC7DB1">
        <w:rPr>
          <w:spacing w:val="80"/>
          <w:w w:val="150"/>
        </w:rPr>
        <w:t xml:space="preserve"> </w:t>
      </w:r>
      <w:r w:rsidRPr="00BC7DB1">
        <w:t>в</w:t>
      </w:r>
      <w:r w:rsidRPr="00BC7DB1">
        <w:tab/>
      </w:r>
      <w:r w:rsidRPr="00BC7DB1">
        <w:rPr>
          <w:spacing w:val="-10"/>
        </w:rPr>
        <w:t>ч</w:t>
      </w:r>
      <w:r w:rsidRPr="00BC7DB1">
        <w:tab/>
        <w:t xml:space="preserve">мин. по </w:t>
      </w:r>
      <w:r w:rsidRPr="00BC7DB1">
        <w:rPr>
          <w:spacing w:val="-2"/>
        </w:rPr>
        <w:t>адрес</w:t>
      </w:r>
    </w:p>
    <w:p w:rsidR="0087706E" w:rsidRPr="00BC7DB1" w:rsidRDefault="0087706E" w:rsidP="00F171D0">
      <w:pPr>
        <w:pStyle w:val="a3"/>
        <w:spacing w:before="4"/>
        <w:ind w:left="0" w:firstLine="0"/>
        <w:jc w:val="left"/>
        <w:rPr>
          <w:sz w:val="17"/>
        </w:rPr>
      </w:pPr>
    </w:p>
    <w:sectPr w:rsidR="0087706E" w:rsidRPr="00BC7DB1">
      <w:pgSz w:w="11910" w:h="16840"/>
      <w:pgMar w:top="1920" w:right="460" w:bottom="820" w:left="1020" w:header="0" w:footer="5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B1" w:rsidRDefault="00BC7DB1">
      <w:r>
        <w:separator/>
      </w:r>
    </w:p>
  </w:endnote>
  <w:endnote w:type="continuationSeparator" w:id="0">
    <w:p w:rsidR="00BC7DB1" w:rsidRDefault="00BC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emilight">
    <w:panose1 w:val="020B04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B1" w:rsidRDefault="00BC7DB1">
    <w:pPr>
      <w:pStyle w:val="a3"/>
      <w:spacing w:line="14" w:lineRule="auto"/>
      <w:ind w:left="0" w:firstLine="0"/>
      <w:jc w:val="left"/>
      <w:rPr>
        <w:sz w:val="20"/>
      </w:rPr>
    </w:pPr>
    <w:r>
      <w:rPr>
        <w:noProof/>
        <w:lang w:eastAsia="ru-RU"/>
      </w:rPr>
      <mc:AlternateContent>
        <mc:Choice Requires="wps">
          <w:drawing>
            <wp:anchor distT="0" distB="0" distL="0" distR="0" simplePos="0" relativeHeight="487213568" behindDoc="1" locked="0" layoutInCell="1" allowOverlap="1">
              <wp:simplePos x="0" y="0"/>
              <wp:positionH relativeFrom="page">
                <wp:posOffset>3665854</wp:posOffset>
              </wp:positionH>
              <wp:positionV relativeFrom="page">
                <wp:posOffset>10151905</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7DB1" w:rsidRDefault="00BC7DB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D7ED4">
                            <w:rPr>
                              <w:noProof/>
                              <w:spacing w:val="-5"/>
                              <w:sz w:val="24"/>
                            </w:rPr>
                            <w:t>18</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288.65pt;margin-top:799.35pt;width:19pt;height:15.3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" filled="f" stroked="f">
              <v:path arrowok="t"/>
              <v:textbox inset="0,0,0,0">
                <w:txbxContent>
                  <w:p w:rsidR="00BC7DB1" w:rsidRDefault="00BC7DB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D7ED4">
                      <w:rPr>
                        <w:noProof/>
                        <w:spacing w:val="-5"/>
                        <w:sz w:val="24"/>
                      </w:rPr>
                      <w:t>18</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B1" w:rsidRDefault="00BC7DB1">
      <w:r>
        <w:separator/>
      </w:r>
    </w:p>
  </w:footnote>
  <w:footnote w:type="continuationSeparator" w:id="0">
    <w:p w:rsidR="00BC7DB1" w:rsidRDefault="00BC7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2856"/>
    <w:multiLevelType w:val="hybridMultilevel"/>
    <w:tmpl w:val="6CB2899C"/>
    <w:lvl w:ilvl="0" w:tplc="C666BA0A">
      <w:numFmt w:val="bullet"/>
      <w:lvlText w:val="-"/>
      <w:lvlJc w:val="left"/>
      <w:pPr>
        <w:ind w:left="679"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C45476C4">
      <w:numFmt w:val="bullet"/>
      <w:lvlText w:val="•"/>
      <w:lvlJc w:val="left"/>
      <w:pPr>
        <w:ind w:left="1654" w:hanging="128"/>
      </w:pPr>
      <w:rPr>
        <w:rFonts w:hint="default"/>
        <w:lang w:val="ru-RU" w:eastAsia="en-US" w:bidi="ar-SA"/>
      </w:rPr>
    </w:lvl>
    <w:lvl w:ilvl="2" w:tplc="A5AE9A64">
      <w:numFmt w:val="bullet"/>
      <w:lvlText w:val="•"/>
      <w:lvlJc w:val="left"/>
      <w:pPr>
        <w:ind w:left="2629" w:hanging="128"/>
      </w:pPr>
      <w:rPr>
        <w:rFonts w:hint="default"/>
        <w:lang w:val="ru-RU" w:eastAsia="en-US" w:bidi="ar-SA"/>
      </w:rPr>
    </w:lvl>
    <w:lvl w:ilvl="3" w:tplc="664E21BE">
      <w:numFmt w:val="bullet"/>
      <w:lvlText w:val="•"/>
      <w:lvlJc w:val="left"/>
      <w:pPr>
        <w:ind w:left="3603" w:hanging="128"/>
      </w:pPr>
      <w:rPr>
        <w:rFonts w:hint="default"/>
        <w:lang w:val="ru-RU" w:eastAsia="en-US" w:bidi="ar-SA"/>
      </w:rPr>
    </w:lvl>
    <w:lvl w:ilvl="4" w:tplc="C8FAC19E">
      <w:numFmt w:val="bullet"/>
      <w:lvlText w:val="•"/>
      <w:lvlJc w:val="left"/>
      <w:pPr>
        <w:ind w:left="4578" w:hanging="128"/>
      </w:pPr>
      <w:rPr>
        <w:rFonts w:hint="default"/>
        <w:lang w:val="ru-RU" w:eastAsia="en-US" w:bidi="ar-SA"/>
      </w:rPr>
    </w:lvl>
    <w:lvl w:ilvl="5" w:tplc="5BF08B8A">
      <w:numFmt w:val="bullet"/>
      <w:lvlText w:val="•"/>
      <w:lvlJc w:val="left"/>
      <w:pPr>
        <w:ind w:left="5553" w:hanging="128"/>
      </w:pPr>
      <w:rPr>
        <w:rFonts w:hint="default"/>
        <w:lang w:val="ru-RU" w:eastAsia="en-US" w:bidi="ar-SA"/>
      </w:rPr>
    </w:lvl>
    <w:lvl w:ilvl="6" w:tplc="958C9D7C">
      <w:numFmt w:val="bullet"/>
      <w:lvlText w:val="•"/>
      <w:lvlJc w:val="left"/>
      <w:pPr>
        <w:ind w:left="6527" w:hanging="128"/>
      </w:pPr>
      <w:rPr>
        <w:rFonts w:hint="default"/>
        <w:lang w:val="ru-RU" w:eastAsia="en-US" w:bidi="ar-SA"/>
      </w:rPr>
    </w:lvl>
    <w:lvl w:ilvl="7" w:tplc="2AC4E7FE">
      <w:numFmt w:val="bullet"/>
      <w:lvlText w:val="•"/>
      <w:lvlJc w:val="left"/>
      <w:pPr>
        <w:ind w:left="7502" w:hanging="128"/>
      </w:pPr>
      <w:rPr>
        <w:rFonts w:hint="default"/>
        <w:lang w:val="ru-RU" w:eastAsia="en-US" w:bidi="ar-SA"/>
      </w:rPr>
    </w:lvl>
    <w:lvl w:ilvl="8" w:tplc="A4A00128">
      <w:numFmt w:val="bullet"/>
      <w:lvlText w:val="•"/>
      <w:lvlJc w:val="left"/>
      <w:pPr>
        <w:ind w:left="8477" w:hanging="128"/>
      </w:pPr>
      <w:rPr>
        <w:rFonts w:hint="default"/>
        <w:lang w:val="ru-RU" w:eastAsia="en-US" w:bidi="ar-SA"/>
      </w:rPr>
    </w:lvl>
  </w:abstractNum>
  <w:abstractNum w:abstractNumId="1" w15:restartNumberingAfterBreak="0">
    <w:nsid w:val="05442777"/>
    <w:multiLevelType w:val="multilevel"/>
    <w:tmpl w:val="AFD02CF6"/>
    <w:lvl w:ilvl="0">
      <w:start w:val="12"/>
      <w:numFmt w:val="decimal"/>
      <w:lvlText w:val="%1"/>
      <w:lvlJc w:val="left"/>
      <w:pPr>
        <w:ind w:left="112" w:hanging="443"/>
        <w:jc w:val="left"/>
      </w:pPr>
      <w:rPr>
        <w:rFonts w:hint="default"/>
        <w:lang w:val="ru-RU" w:eastAsia="en-US" w:bidi="ar-SA"/>
      </w:rPr>
    </w:lvl>
    <w:lvl w:ilvl="1">
      <w:start w:val="9"/>
      <w:numFmt w:val="decimal"/>
      <w:lvlText w:val="%1.%2."/>
      <w:lvlJc w:val="left"/>
      <w:pPr>
        <w:ind w:left="112" w:hanging="443"/>
        <w:jc w:val="left"/>
      </w:pPr>
      <w:rPr>
        <w:rFonts w:ascii="Times New Roman" w:eastAsia="Times New Roman" w:hAnsi="Times New Roman" w:cs="Times New Roman" w:hint="default"/>
        <w:b w:val="0"/>
        <w:bCs w:val="0"/>
        <w:i w:val="0"/>
        <w:iCs w:val="0"/>
        <w:spacing w:val="-1"/>
        <w:w w:val="100"/>
        <w:sz w:val="20"/>
        <w:szCs w:val="20"/>
        <w:lang w:val="ru-RU" w:eastAsia="en-US" w:bidi="ar-SA"/>
      </w:rPr>
    </w:lvl>
    <w:lvl w:ilvl="2">
      <w:numFmt w:val="bullet"/>
      <w:lvlText w:val="•"/>
      <w:lvlJc w:val="left"/>
      <w:pPr>
        <w:ind w:left="2181" w:hanging="443"/>
      </w:pPr>
      <w:rPr>
        <w:rFonts w:hint="default"/>
        <w:lang w:val="ru-RU" w:eastAsia="en-US" w:bidi="ar-SA"/>
      </w:rPr>
    </w:lvl>
    <w:lvl w:ilvl="3">
      <w:numFmt w:val="bullet"/>
      <w:lvlText w:val="•"/>
      <w:lvlJc w:val="left"/>
      <w:pPr>
        <w:ind w:left="3211" w:hanging="443"/>
      </w:pPr>
      <w:rPr>
        <w:rFonts w:hint="default"/>
        <w:lang w:val="ru-RU" w:eastAsia="en-US" w:bidi="ar-SA"/>
      </w:rPr>
    </w:lvl>
    <w:lvl w:ilvl="4">
      <w:numFmt w:val="bullet"/>
      <w:lvlText w:val="•"/>
      <w:lvlJc w:val="left"/>
      <w:pPr>
        <w:ind w:left="4242" w:hanging="443"/>
      </w:pPr>
      <w:rPr>
        <w:rFonts w:hint="default"/>
        <w:lang w:val="ru-RU" w:eastAsia="en-US" w:bidi="ar-SA"/>
      </w:rPr>
    </w:lvl>
    <w:lvl w:ilvl="5">
      <w:numFmt w:val="bullet"/>
      <w:lvlText w:val="•"/>
      <w:lvlJc w:val="left"/>
      <w:pPr>
        <w:ind w:left="5273" w:hanging="443"/>
      </w:pPr>
      <w:rPr>
        <w:rFonts w:hint="default"/>
        <w:lang w:val="ru-RU" w:eastAsia="en-US" w:bidi="ar-SA"/>
      </w:rPr>
    </w:lvl>
    <w:lvl w:ilvl="6">
      <w:numFmt w:val="bullet"/>
      <w:lvlText w:val="•"/>
      <w:lvlJc w:val="left"/>
      <w:pPr>
        <w:ind w:left="6303" w:hanging="443"/>
      </w:pPr>
      <w:rPr>
        <w:rFonts w:hint="default"/>
        <w:lang w:val="ru-RU" w:eastAsia="en-US" w:bidi="ar-SA"/>
      </w:rPr>
    </w:lvl>
    <w:lvl w:ilvl="7">
      <w:numFmt w:val="bullet"/>
      <w:lvlText w:val="•"/>
      <w:lvlJc w:val="left"/>
      <w:pPr>
        <w:ind w:left="7334" w:hanging="443"/>
      </w:pPr>
      <w:rPr>
        <w:rFonts w:hint="default"/>
        <w:lang w:val="ru-RU" w:eastAsia="en-US" w:bidi="ar-SA"/>
      </w:rPr>
    </w:lvl>
    <w:lvl w:ilvl="8">
      <w:numFmt w:val="bullet"/>
      <w:lvlText w:val="•"/>
      <w:lvlJc w:val="left"/>
      <w:pPr>
        <w:ind w:left="8365" w:hanging="443"/>
      </w:pPr>
      <w:rPr>
        <w:rFonts w:hint="default"/>
        <w:lang w:val="ru-RU" w:eastAsia="en-US" w:bidi="ar-SA"/>
      </w:rPr>
    </w:lvl>
  </w:abstractNum>
  <w:abstractNum w:abstractNumId="2" w15:restartNumberingAfterBreak="0">
    <w:nsid w:val="05694E91"/>
    <w:multiLevelType w:val="multilevel"/>
    <w:tmpl w:val="55B8F770"/>
    <w:lvl w:ilvl="0">
      <w:start w:val="5"/>
      <w:numFmt w:val="decimal"/>
      <w:lvlText w:val="%1"/>
      <w:lvlJc w:val="left"/>
      <w:pPr>
        <w:ind w:left="112" w:hanging="425"/>
        <w:jc w:val="left"/>
      </w:pPr>
      <w:rPr>
        <w:rFonts w:hint="default"/>
        <w:lang w:val="ru-RU" w:eastAsia="en-US" w:bidi="ar-SA"/>
      </w:rPr>
    </w:lvl>
    <w:lvl w:ilvl="1">
      <w:start w:val="2"/>
      <w:numFmt w:val="decimal"/>
      <w:lvlText w:val="%1.%2."/>
      <w:lvlJc w:val="left"/>
      <w:pPr>
        <w:ind w:left="112" w:hanging="42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181" w:hanging="425"/>
      </w:pPr>
      <w:rPr>
        <w:rFonts w:hint="default"/>
        <w:lang w:val="ru-RU" w:eastAsia="en-US" w:bidi="ar-SA"/>
      </w:rPr>
    </w:lvl>
    <w:lvl w:ilvl="3">
      <w:numFmt w:val="bullet"/>
      <w:lvlText w:val="•"/>
      <w:lvlJc w:val="left"/>
      <w:pPr>
        <w:ind w:left="3211" w:hanging="425"/>
      </w:pPr>
      <w:rPr>
        <w:rFonts w:hint="default"/>
        <w:lang w:val="ru-RU" w:eastAsia="en-US" w:bidi="ar-SA"/>
      </w:rPr>
    </w:lvl>
    <w:lvl w:ilvl="4">
      <w:numFmt w:val="bullet"/>
      <w:lvlText w:val="•"/>
      <w:lvlJc w:val="left"/>
      <w:pPr>
        <w:ind w:left="4242" w:hanging="425"/>
      </w:pPr>
      <w:rPr>
        <w:rFonts w:hint="default"/>
        <w:lang w:val="ru-RU" w:eastAsia="en-US" w:bidi="ar-SA"/>
      </w:rPr>
    </w:lvl>
    <w:lvl w:ilvl="5">
      <w:numFmt w:val="bullet"/>
      <w:lvlText w:val="•"/>
      <w:lvlJc w:val="left"/>
      <w:pPr>
        <w:ind w:left="5273" w:hanging="425"/>
      </w:pPr>
      <w:rPr>
        <w:rFonts w:hint="default"/>
        <w:lang w:val="ru-RU" w:eastAsia="en-US" w:bidi="ar-SA"/>
      </w:rPr>
    </w:lvl>
    <w:lvl w:ilvl="6">
      <w:numFmt w:val="bullet"/>
      <w:lvlText w:val="•"/>
      <w:lvlJc w:val="left"/>
      <w:pPr>
        <w:ind w:left="6303" w:hanging="425"/>
      </w:pPr>
      <w:rPr>
        <w:rFonts w:hint="default"/>
        <w:lang w:val="ru-RU" w:eastAsia="en-US" w:bidi="ar-SA"/>
      </w:rPr>
    </w:lvl>
    <w:lvl w:ilvl="7">
      <w:numFmt w:val="bullet"/>
      <w:lvlText w:val="•"/>
      <w:lvlJc w:val="left"/>
      <w:pPr>
        <w:ind w:left="7334" w:hanging="425"/>
      </w:pPr>
      <w:rPr>
        <w:rFonts w:hint="default"/>
        <w:lang w:val="ru-RU" w:eastAsia="en-US" w:bidi="ar-SA"/>
      </w:rPr>
    </w:lvl>
    <w:lvl w:ilvl="8">
      <w:numFmt w:val="bullet"/>
      <w:lvlText w:val="•"/>
      <w:lvlJc w:val="left"/>
      <w:pPr>
        <w:ind w:left="8365" w:hanging="425"/>
      </w:pPr>
      <w:rPr>
        <w:rFonts w:hint="default"/>
        <w:lang w:val="ru-RU" w:eastAsia="en-US" w:bidi="ar-SA"/>
      </w:rPr>
    </w:lvl>
  </w:abstractNum>
  <w:abstractNum w:abstractNumId="3" w15:restartNumberingAfterBreak="0">
    <w:nsid w:val="05D56386"/>
    <w:multiLevelType w:val="hybridMultilevel"/>
    <w:tmpl w:val="CD4C95C8"/>
    <w:lvl w:ilvl="0" w:tplc="C3A4FF3A">
      <w:start w:val="1"/>
      <w:numFmt w:val="decimal"/>
      <w:lvlText w:val="%1."/>
      <w:lvlJc w:val="left"/>
      <w:pPr>
        <w:ind w:left="720" w:hanging="360"/>
      </w:pPr>
      <w:rPr>
        <w:position w:val="1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5F6BF9"/>
    <w:multiLevelType w:val="multilevel"/>
    <w:tmpl w:val="474EDA3C"/>
    <w:lvl w:ilvl="0">
      <w:start w:val="4"/>
      <w:numFmt w:val="decimal"/>
      <w:lvlText w:val="%1"/>
      <w:lvlJc w:val="left"/>
      <w:pPr>
        <w:ind w:left="1106" w:hanging="428"/>
        <w:jc w:val="left"/>
      </w:pPr>
      <w:rPr>
        <w:rFonts w:hint="default"/>
        <w:lang w:val="ru-RU" w:eastAsia="en-US" w:bidi="ar-SA"/>
      </w:rPr>
    </w:lvl>
    <w:lvl w:ilvl="1">
      <w:start w:val="2"/>
      <w:numFmt w:val="decimal"/>
      <w:lvlText w:val="%1.%2"/>
      <w:lvlJc w:val="left"/>
      <w:pPr>
        <w:ind w:left="1106" w:hanging="428"/>
        <w:jc w:val="lef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205" w:hanging="55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3250" w:hanging="552"/>
      </w:pPr>
      <w:rPr>
        <w:rFonts w:hint="default"/>
        <w:lang w:val="ru-RU" w:eastAsia="en-US" w:bidi="ar-SA"/>
      </w:rPr>
    </w:lvl>
    <w:lvl w:ilvl="4">
      <w:numFmt w:val="bullet"/>
      <w:lvlText w:val="•"/>
      <w:lvlJc w:val="left"/>
      <w:pPr>
        <w:ind w:left="4275" w:hanging="552"/>
      </w:pPr>
      <w:rPr>
        <w:rFonts w:hint="default"/>
        <w:lang w:val="ru-RU" w:eastAsia="en-US" w:bidi="ar-SA"/>
      </w:rPr>
    </w:lvl>
    <w:lvl w:ilvl="5">
      <w:numFmt w:val="bullet"/>
      <w:lvlText w:val="•"/>
      <w:lvlJc w:val="left"/>
      <w:pPr>
        <w:ind w:left="5300" w:hanging="552"/>
      </w:pPr>
      <w:rPr>
        <w:rFonts w:hint="default"/>
        <w:lang w:val="ru-RU" w:eastAsia="en-US" w:bidi="ar-SA"/>
      </w:rPr>
    </w:lvl>
    <w:lvl w:ilvl="6">
      <w:numFmt w:val="bullet"/>
      <w:lvlText w:val="•"/>
      <w:lvlJc w:val="left"/>
      <w:pPr>
        <w:ind w:left="6325" w:hanging="552"/>
      </w:pPr>
      <w:rPr>
        <w:rFonts w:hint="default"/>
        <w:lang w:val="ru-RU" w:eastAsia="en-US" w:bidi="ar-SA"/>
      </w:rPr>
    </w:lvl>
    <w:lvl w:ilvl="7">
      <w:numFmt w:val="bullet"/>
      <w:lvlText w:val="•"/>
      <w:lvlJc w:val="left"/>
      <w:pPr>
        <w:ind w:left="7350" w:hanging="552"/>
      </w:pPr>
      <w:rPr>
        <w:rFonts w:hint="default"/>
        <w:lang w:val="ru-RU" w:eastAsia="en-US" w:bidi="ar-SA"/>
      </w:rPr>
    </w:lvl>
    <w:lvl w:ilvl="8">
      <w:numFmt w:val="bullet"/>
      <w:lvlText w:val="•"/>
      <w:lvlJc w:val="left"/>
      <w:pPr>
        <w:ind w:left="8376" w:hanging="552"/>
      </w:pPr>
      <w:rPr>
        <w:rFonts w:hint="default"/>
        <w:lang w:val="ru-RU" w:eastAsia="en-US" w:bidi="ar-SA"/>
      </w:rPr>
    </w:lvl>
  </w:abstractNum>
  <w:abstractNum w:abstractNumId="5" w15:restartNumberingAfterBreak="0">
    <w:nsid w:val="1D16796E"/>
    <w:multiLevelType w:val="multilevel"/>
    <w:tmpl w:val="AA3E89CE"/>
    <w:lvl w:ilvl="0">
      <w:start w:val="12"/>
      <w:numFmt w:val="decimal"/>
      <w:lvlText w:val="%1"/>
      <w:lvlJc w:val="left"/>
      <w:pPr>
        <w:ind w:left="112" w:hanging="553"/>
        <w:jc w:val="left"/>
      </w:pPr>
      <w:rPr>
        <w:rFonts w:hint="default"/>
        <w:lang w:val="ru-RU" w:eastAsia="en-US" w:bidi="ar-SA"/>
      </w:rPr>
    </w:lvl>
    <w:lvl w:ilvl="1">
      <w:start w:val="12"/>
      <w:numFmt w:val="decimal"/>
      <w:lvlText w:val="%1.%2."/>
      <w:lvlJc w:val="left"/>
      <w:pPr>
        <w:ind w:left="112" w:hanging="553"/>
        <w:jc w:val="left"/>
      </w:pPr>
      <w:rPr>
        <w:rFonts w:ascii="Times New Roman" w:eastAsia="Times New Roman" w:hAnsi="Times New Roman" w:cs="Times New Roman" w:hint="default"/>
        <w:b w:val="0"/>
        <w:bCs w:val="0"/>
        <w:i w:val="0"/>
        <w:iCs w:val="0"/>
        <w:spacing w:val="-1"/>
        <w:w w:val="100"/>
        <w:sz w:val="20"/>
        <w:szCs w:val="20"/>
        <w:lang w:val="ru-RU" w:eastAsia="en-US" w:bidi="ar-SA"/>
      </w:rPr>
    </w:lvl>
    <w:lvl w:ilvl="2">
      <w:numFmt w:val="bullet"/>
      <w:lvlText w:val="•"/>
      <w:lvlJc w:val="left"/>
      <w:pPr>
        <w:ind w:left="2181" w:hanging="553"/>
      </w:pPr>
      <w:rPr>
        <w:rFonts w:hint="default"/>
        <w:lang w:val="ru-RU" w:eastAsia="en-US" w:bidi="ar-SA"/>
      </w:rPr>
    </w:lvl>
    <w:lvl w:ilvl="3">
      <w:numFmt w:val="bullet"/>
      <w:lvlText w:val="•"/>
      <w:lvlJc w:val="left"/>
      <w:pPr>
        <w:ind w:left="3211" w:hanging="553"/>
      </w:pPr>
      <w:rPr>
        <w:rFonts w:hint="default"/>
        <w:lang w:val="ru-RU" w:eastAsia="en-US" w:bidi="ar-SA"/>
      </w:rPr>
    </w:lvl>
    <w:lvl w:ilvl="4">
      <w:numFmt w:val="bullet"/>
      <w:lvlText w:val="•"/>
      <w:lvlJc w:val="left"/>
      <w:pPr>
        <w:ind w:left="4242" w:hanging="553"/>
      </w:pPr>
      <w:rPr>
        <w:rFonts w:hint="default"/>
        <w:lang w:val="ru-RU" w:eastAsia="en-US" w:bidi="ar-SA"/>
      </w:rPr>
    </w:lvl>
    <w:lvl w:ilvl="5">
      <w:numFmt w:val="bullet"/>
      <w:lvlText w:val="•"/>
      <w:lvlJc w:val="left"/>
      <w:pPr>
        <w:ind w:left="5273" w:hanging="553"/>
      </w:pPr>
      <w:rPr>
        <w:rFonts w:hint="default"/>
        <w:lang w:val="ru-RU" w:eastAsia="en-US" w:bidi="ar-SA"/>
      </w:rPr>
    </w:lvl>
    <w:lvl w:ilvl="6">
      <w:numFmt w:val="bullet"/>
      <w:lvlText w:val="•"/>
      <w:lvlJc w:val="left"/>
      <w:pPr>
        <w:ind w:left="6303" w:hanging="553"/>
      </w:pPr>
      <w:rPr>
        <w:rFonts w:hint="default"/>
        <w:lang w:val="ru-RU" w:eastAsia="en-US" w:bidi="ar-SA"/>
      </w:rPr>
    </w:lvl>
    <w:lvl w:ilvl="7">
      <w:numFmt w:val="bullet"/>
      <w:lvlText w:val="•"/>
      <w:lvlJc w:val="left"/>
      <w:pPr>
        <w:ind w:left="7334" w:hanging="553"/>
      </w:pPr>
      <w:rPr>
        <w:rFonts w:hint="default"/>
        <w:lang w:val="ru-RU" w:eastAsia="en-US" w:bidi="ar-SA"/>
      </w:rPr>
    </w:lvl>
    <w:lvl w:ilvl="8">
      <w:numFmt w:val="bullet"/>
      <w:lvlText w:val="•"/>
      <w:lvlJc w:val="left"/>
      <w:pPr>
        <w:ind w:left="8365" w:hanging="553"/>
      </w:pPr>
      <w:rPr>
        <w:rFonts w:hint="default"/>
        <w:lang w:val="ru-RU" w:eastAsia="en-US" w:bidi="ar-SA"/>
      </w:rPr>
    </w:lvl>
  </w:abstractNum>
  <w:abstractNum w:abstractNumId="6" w15:restartNumberingAfterBreak="0">
    <w:nsid w:val="221003CE"/>
    <w:multiLevelType w:val="hybridMultilevel"/>
    <w:tmpl w:val="43A4691A"/>
    <w:lvl w:ilvl="0" w:tplc="73DE66B4">
      <w:start w:val="1"/>
      <w:numFmt w:val="decimal"/>
      <w:lvlText w:val="%1)"/>
      <w:lvlJc w:val="left"/>
      <w:pPr>
        <w:ind w:left="1042" w:hanging="44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48ACB9C">
      <w:numFmt w:val="bullet"/>
      <w:lvlText w:val="•"/>
      <w:lvlJc w:val="left"/>
      <w:pPr>
        <w:ind w:left="1978" w:hanging="449"/>
      </w:pPr>
      <w:rPr>
        <w:rFonts w:hint="default"/>
        <w:lang w:val="ru-RU" w:eastAsia="en-US" w:bidi="ar-SA"/>
      </w:rPr>
    </w:lvl>
    <w:lvl w:ilvl="2" w:tplc="B470BBE0">
      <w:numFmt w:val="bullet"/>
      <w:lvlText w:val="•"/>
      <w:lvlJc w:val="left"/>
      <w:pPr>
        <w:ind w:left="2917" w:hanging="449"/>
      </w:pPr>
      <w:rPr>
        <w:rFonts w:hint="default"/>
        <w:lang w:val="ru-RU" w:eastAsia="en-US" w:bidi="ar-SA"/>
      </w:rPr>
    </w:lvl>
    <w:lvl w:ilvl="3" w:tplc="F790152E">
      <w:numFmt w:val="bullet"/>
      <w:lvlText w:val="•"/>
      <w:lvlJc w:val="left"/>
      <w:pPr>
        <w:ind w:left="3855" w:hanging="449"/>
      </w:pPr>
      <w:rPr>
        <w:rFonts w:hint="default"/>
        <w:lang w:val="ru-RU" w:eastAsia="en-US" w:bidi="ar-SA"/>
      </w:rPr>
    </w:lvl>
    <w:lvl w:ilvl="4" w:tplc="07849420">
      <w:numFmt w:val="bullet"/>
      <w:lvlText w:val="•"/>
      <w:lvlJc w:val="left"/>
      <w:pPr>
        <w:ind w:left="4794" w:hanging="449"/>
      </w:pPr>
      <w:rPr>
        <w:rFonts w:hint="default"/>
        <w:lang w:val="ru-RU" w:eastAsia="en-US" w:bidi="ar-SA"/>
      </w:rPr>
    </w:lvl>
    <w:lvl w:ilvl="5" w:tplc="10141EAC">
      <w:numFmt w:val="bullet"/>
      <w:lvlText w:val="•"/>
      <w:lvlJc w:val="left"/>
      <w:pPr>
        <w:ind w:left="5733" w:hanging="449"/>
      </w:pPr>
      <w:rPr>
        <w:rFonts w:hint="default"/>
        <w:lang w:val="ru-RU" w:eastAsia="en-US" w:bidi="ar-SA"/>
      </w:rPr>
    </w:lvl>
    <w:lvl w:ilvl="6" w:tplc="2F02AA86">
      <w:numFmt w:val="bullet"/>
      <w:lvlText w:val="•"/>
      <w:lvlJc w:val="left"/>
      <w:pPr>
        <w:ind w:left="6671" w:hanging="449"/>
      </w:pPr>
      <w:rPr>
        <w:rFonts w:hint="default"/>
        <w:lang w:val="ru-RU" w:eastAsia="en-US" w:bidi="ar-SA"/>
      </w:rPr>
    </w:lvl>
    <w:lvl w:ilvl="7" w:tplc="7CDEB14E">
      <w:numFmt w:val="bullet"/>
      <w:lvlText w:val="•"/>
      <w:lvlJc w:val="left"/>
      <w:pPr>
        <w:ind w:left="7610" w:hanging="449"/>
      </w:pPr>
      <w:rPr>
        <w:rFonts w:hint="default"/>
        <w:lang w:val="ru-RU" w:eastAsia="en-US" w:bidi="ar-SA"/>
      </w:rPr>
    </w:lvl>
    <w:lvl w:ilvl="8" w:tplc="AA667FB2">
      <w:numFmt w:val="bullet"/>
      <w:lvlText w:val="•"/>
      <w:lvlJc w:val="left"/>
      <w:pPr>
        <w:ind w:left="8549" w:hanging="449"/>
      </w:pPr>
      <w:rPr>
        <w:rFonts w:hint="default"/>
        <w:lang w:val="ru-RU" w:eastAsia="en-US" w:bidi="ar-SA"/>
      </w:rPr>
    </w:lvl>
  </w:abstractNum>
  <w:abstractNum w:abstractNumId="7" w15:restartNumberingAfterBreak="0">
    <w:nsid w:val="2564310D"/>
    <w:multiLevelType w:val="hybridMultilevel"/>
    <w:tmpl w:val="1A5A30D6"/>
    <w:lvl w:ilvl="0" w:tplc="F7168E22">
      <w:numFmt w:val="bullet"/>
      <w:lvlText w:val="-"/>
      <w:lvlJc w:val="left"/>
      <w:pPr>
        <w:ind w:left="112" w:hanging="135"/>
      </w:pPr>
      <w:rPr>
        <w:rFonts w:ascii="Times New Roman" w:eastAsia="Times New Roman" w:hAnsi="Times New Roman" w:cs="Times New Roman" w:hint="default"/>
        <w:b w:val="0"/>
        <w:bCs w:val="0"/>
        <w:i w:val="0"/>
        <w:iCs w:val="0"/>
        <w:spacing w:val="0"/>
        <w:w w:val="100"/>
        <w:sz w:val="22"/>
        <w:szCs w:val="22"/>
        <w:lang w:val="ru-RU" w:eastAsia="en-US" w:bidi="ar-SA"/>
      </w:rPr>
    </w:lvl>
    <w:lvl w:ilvl="1" w:tplc="13142AE8">
      <w:numFmt w:val="bullet"/>
      <w:lvlText w:val="•"/>
      <w:lvlJc w:val="left"/>
      <w:pPr>
        <w:ind w:left="1150" w:hanging="135"/>
      </w:pPr>
      <w:rPr>
        <w:rFonts w:hint="default"/>
        <w:lang w:val="ru-RU" w:eastAsia="en-US" w:bidi="ar-SA"/>
      </w:rPr>
    </w:lvl>
    <w:lvl w:ilvl="2" w:tplc="8C9A67B6">
      <w:numFmt w:val="bullet"/>
      <w:lvlText w:val="•"/>
      <w:lvlJc w:val="left"/>
      <w:pPr>
        <w:ind w:left="2181" w:hanging="135"/>
      </w:pPr>
      <w:rPr>
        <w:rFonts w:hint="default"/>
        <w:lang w:val="ru-RU" w:eastAsia="en-US" w:bidi="ar-SA"/>
      </w:rPr>
    </w:lvl>
    <w:lvl w:ilvl="3" w:tplc="29A2AEE8">
      <w:numFmt w:val="bullet"/>
      <w:lvlText w:val="•"/>
      <w:lvlJc w:val="left"/>
      <w:pPr>
        <w:ind w:left="3211" w:hanging="135"/>
      </w:pPr>
      <w:rPr>
        <w:rFonts w:hint="default"/>
        <w:lang w:val="ru-RU" w:eastAsia="en-US" w:bidi="ar-SA"/>
      </w:rPr>
    </w:lvl>
    <w:lvl w:ilvl="4" w:tplc="8C1800CE">
      <w:numFmt w:val="bullet"/>
      <w:lvlText w:val="•"/>
      <w:lvlJc w:val="left"/>
      <w:pPr>
        <w:ind w:left="4242" w:hanging="135"/>
      </w:pPr>
      <w:rPr>
        <w:rFonts w:hint="default"/>
        <w:lang w:val="ru-RU" w:eastAsia="en-US" w:bidi="ar-SA"/>
      </w:rPr>
    </w:lvl>
    <w:lvl w:ilvl="5" w:tplc="5F5003AA">
      <w:numFmt w:val="bullet"/>
      <w:lvlText w:val="•"/>
      <w:lvlJc w:val="left"/>
      <w:pPr>
        <w:ind w:left="5273" w:hanging="135"/>
      </w:pPr>
      <w:rPr>
        <w:rFonts w:hint="default"/>
        <w:lang w:val="ru-RU" w:eastAsia="en-US" w:bidi="ar-SA"/>
      </w:rPr>
    </w:lvl>
    <w:lvl w:ilvl="6" w:tplc="0B72677C">
      <w:numFmt w:val="bullet"/>
      <w:lvlText w:val="•"/>
      <w:lvlJc w:val="left"/>
      <w:pPr>
        <w:ind w:left="6303" w:hanging="135"/>
      </w:pPr>
      <w:rPr>
        <w:rFonts w:hint="default"/>
        <w:lang w:val="ru-RU" w:eastAsia="en-US" w:bidi="ar-SA"/>
      </w:rPr>
    </w:lvl>
    <w:lvl w:ilvl="7" w:tplc="6BB6C53E">
      <w:numFmt w:val="bullet"/>
      <w:lvlText w:val="•"/>
      <w:lvlJc w:val="left"/>
      <w:pPr>
        <w:ind w:left="7334" w:hanging="135"/>
      </w:pPr>
      <w:rPr>
        <w:rFonts w:hint="default"/>
        <w:lang w:val="ru-RU" w:eastAsia="en-US" w:bidi="ar-SA"/>
      </w:rPr>
    </w:lvl>
    <w:lvl w:ilvl="8" w:tplc="63AC3E28">
      <w:numFmt w:val="bullet"/>
      <w:lvlText w:val="•"/>
      <w:lvlJc w:val="left"/>
      <w:pPr>
        <w:ind w:left="8365" w:hanging="135"/>
      </w:pPr>
      <w:rPr>
        <w:rFonts w:hint="default"/>
        <w:lang w:val="ru-RU" w:eastAsia="en-US" w:bidi="ar-SA"/>
      </w:rPr>
    </w:lvl>
  </w:abstractNum>
  <w:abstractNum w:abstractNumId="8" w15:restartNumberingAfterBreak="0">
    <w:nsid w:val="284B7206"/>
    <w:multiLevelType w:val="hybridMultilevel"/>
    <w:tmpl w:val="33246254"/>
    <w:lvl w:ilvl="0" w:tplc="9B5ED6FA">
      <w:start w:val="1"/>
      <w:numFmt w:val="decimal"/>
      <w:lvlText w:val="%1."/>
      <w:lvlJc w:val="left"/>
      <w:pPr>
        <w:ind w:left="396" w:hanging="284"/>
        <w:jc w:val="left"/>
      </w:pPr>
      <w:rPr>
        <w:rFonts w:hint="default"/>
        <w:spacing w:val="0"/>
        <w:w w:val="87"/>
        <w:lang w:val="ru-RU" w:eastAsia="en-US" w:bidi="ar-SA"/>
      </w:rPr>
    </w:lvl>
    <w:lvl w:ilvl="1" w:tplc="DBFCDBE6">
      <w:start w:val="1"/>
      <w:numFmt w:val="decimal"/>
      <w:lvlText w:val="%2."/>
      <w:lvlJc w:val="left"/>
      <w:pPr>
        <w:ind w:left="869" w:hanging="276"/>
        <w:jc w:val="left"/>
      </w:pPr>
      <w:rPr>
        <w:rFonts w:ascii="Times New Roman" w:eastAsia="Times New Roman" w:hAnsi="Times New Roman" w:cs="Times New Roman" w:hint="default"/>
        <w:b/>
        <w:bCs/>
        <w:i w:val="0"/>
        <w:iCs w:val="0"/>
        <w:spacing w:val="0"/>
        <w:w w:val="100"/>
        <w:sz w:val="22"/>
        <w:szCs w:val="22"/>
        <w:lang w:val="ru-RU" w:eastAsia="en-US" w:bidi="ar-SA"/>
      </w:rPr>
    </w:lvl>
    <w:lvl w:ilvl="2" w:tplc="8A3455D2">
      <w:numFmt w:val="bullet"/>
      <w:lvlText w:val="-"/>
      <w:lvlJc w:val="left"/>
      <w:pPr>
        <w:ind w:left="112" w:hanging="178"/>
      </w:pPr>
      <w:rPr>
        <w:rFonts w:ascii="Times New Roman" w:eastAsia="Times New Roman" w:hAnsi="Times New Roman" w:cs="Times New Roman" w:hint="default"/>
        <w:b w:val="0"/>
        <w:bCs w:val="0"/>
        <w:i w:val="0"/>
        <w:iCs w:val="0"/>
        <w:spacing w:val="0"/>
        <w:w w:val="100"/>
        <w:sz w:val="22"/>
        <w:szCs w:val="22"/>
        <w:lang w:val="ru-RU" w:eastAsia="en-US" w:bidi="ar-SA"/>
      </w:rPr>
    </w:lvl>
    <w:lvl w:ilvl="3" w:tplc="C82CC390">
      <w:numFmt w:val="bullet"/>
      <w:lvlText w:val="•"/>
      <w:lvlJc w:val="left"/>
      <w:pPr>
        <w:ind w:left="2055" w:hanging="178"/>
      </w:pPr>
      <w:rPr>
        <w:rFonts w:hint="default"/>
        <w:lang w:val="ru-RU" w:eastAsia="en-US" w:bidi="ar-SA"/>
      </w:rPr>
    </w:lvl>
    <w:lvl w:ilvl="4" w:tplc="EB22FAD8">
      <w:numFmt w:val="bullet"/>
      <w:lvlText w:val="•"/>
      <w:lvlJc w:val="left"/>
      <w:pPr>
        <w:ind w:left="3251" w:hanging="178"/>
      </w:pPr>
      <w:rPr>
        <w:rFonts w:hint="default"/>
        <w:lang w:val="ru-RU" w:eastAsia="en-US" w:bidi="ar-SA"/>
      </w:rPr>
    </w:lvl>
    <w:lvl w:ilvl="5" w:tplc="ED348376">
      <w:numFmt w:val="bullet"/>
      <w:lvlText w:val="•"/>
      <w:lvlJc w:val="left"/>
      <w:pPr>
        <w:ind w:left="4447" w:hanging="178"/>
      </w:pPr>
      <w:rPr>
        <w:rFonts w:hint="default"/>
        <w:lang w:val="ru-RU" w:eastAsia="en-US" w:bidi="ar-SA"/>
      </w:rPr>
    </w:lvl>
    <w:lvl w:ilvl="6" w:tplc="D534BBAA">
      <w:numFmt w:val="bullet"/>
      <w:lvlText w:val="•"/>
      <w:lvlJc w:val="left"/>
      <w:pPr>
        <w:ind w:left="5643" w:hanging="178"/>
      </w:pPr>
      <w:rPr>
        <w:rFonts w:hint="default"/>
        <w:lang w:val="ru-RU" w:eastAsia="en-US" w:bidi="ar-SA"/>
      </w:rPr>
    </w:lvl>
    <w:lvl w:ilvl="7" w:tplc="00D64C6A">
      <w:numFmt w:val="bullet"/>
      <w:lvlText w:val="•"/>
      <w:lvlJc w:val="left"/>
      <w:pPr>
        <w:ind w:left="6839" w:hanging="178"/>
      </w:pPr>
      <w:rPr>
        <w:rFonts w:hint="default"/>
        <w:lang w:val="ru-RU" w:eastAsia="en-US" w:bidi="ar-SA"/>
      </w:rPr>
    </w:lvl>
    <w:lvl w:ilvl="8" w:tplc="DF02EB9A">
      <w:numFmt w:val="bullet"/>
      <w:lvlText w:val="•"/>
      <w:lvlJc w:val="left"/>
      <w:pPr>
        <w:ind w:left="8034" w:hanging="178"/>
      </w:pPr>
      <w:rPr>
        <w:rFonts w:hint="default"/>
        <w:lang w:val="ru-RU" w:eastAsia="en-US" w:bidi="ar-SA"/>
      </w:rPr>
    </w:lvl>
  </w:abstractNum>
  <w:abstractNum w:abstractNumId="9" w15:restartNumberingAfterBreak="0">
    <w:nsid w:val="31E968C1"/>
    <w:multiLevelType w:val="hybridMultilevel"/>
    <w:tmpl w:val="DFD0D372"/>
    <w:lvl w:ilvl="0" w:tplc="61FA4936">
      <w:start w:val="1"/>
      <w:numFmt w:val="decimal"/>
      <w:lvlText w:val="%1."/>
      <w:lvlJc w:val="left"/>
      <w:pPr>
        <w:ind w:left="112" w:hanging="34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B24AEBE">
      <w:numFmt w:val="bullet"/>
      <w:lvlText w:val="•"/>
      <w:lvlJc w:val="left"/>
      <w:pPr>
        <w:ind w:left="1150" w:hanging="341"/>
      </w:pPr>
      <w:rPr>
        <w:rFonts w:hint="default"/>
        <w:lang w:val="ru-RU" w:eastAsia="en-US" w:bidi="ar-SA"/>
      </w:rPr>
    </w:lvl>
    <w:lvl w:ilvl="2" w:tplc="390AB89C">
      <w:numFmt w:val="bullet"/>
      <w:lvlText w:val="•"/>
      <w:lvlJc w:val="left"/>
      <w:pPr>
        <w:ind w:left="2181" w:hanging="341"/>
      </w:pPr>
      <w:rPr>
        <w:rFonts w:hint="default"/>
        <w:lang w:val="ru-RU" w:eastAsia="en-US" w:bidi="ar-SA"/>
      </w:rPr>
    </w:lvl>
    <w:lvl w:ilvl="3" w:tplc="F0D24544">
      <w:numFmt w:val="bullet"/>
      <w:lvlText w:val="•"/>
      <w:lvlJc w:val="left"/>
      <w:pPr>
        <w:ind w:left="3211" w:hanging="341"/>
      </w:pPr>
      <w:rPr>
        <w:rFonts w:hint="default"/>
        <w:lang w:val="ru-RU" w:eastAsia="en-US" w:bidi="ar-SA"/>
      </w:rPr>
    </w:lvl>
    <w:lvl w:ilvl="4" w:tplc="BB5A067E">
      <w:numFmt w:val="bullet"/>
      <w:lvlText w:val="•"/>
      <w:lvlJc w:val="left"/>
      <w:pPr>
        <w:ind w:left="4242" w:hanging="341"/>
      </w:pPr>
      <w:rPr>
        <w:rFonts w:hint="default"/>
        <w:lang w:val="ru-RU" w:eastAsia="en-US" w:bidi="ar-SA"/>
      </w:rPr>
    </w:lvl>
    <w:lvl w:ilvl="5" w:tplc="63F41A62">
      <w:numFmt w:val="bullet"/>
      <w:lvlText w:val="•"/>
      <w:lvlJc w:val="left"/>
      <w:pPr>
        <w:ind w:left="5273" w:hanging="341"/>
      </w:pPr>
      <w:rPr>
        <w:rFonts w:hint="default"/>
        <w:lang w:val="ru-RU" w:eastAsia="en-US" w:bidi="ar-SA"/>
      </w:rPr>
    </w:lvl>
    <w:lvl w:ilvl="6" w:tplc="66CE66DE">
      <w:numFmt w:val="bullet"/>
      <w:lvlText w:val="•"/>
      <w:lvlJc w:val="left"/>
      <w:pPr>
        <w:ind w:left="6303" w:hanging="341"/>
      </w:pPr>
      <w:rPr>
        <w:rFonts w:hint="default"/>
        <w:lang w:val="ru-RU" w:eastAsia="en-US" w:bidi="ar-SA"/>
      </w:rPr>
    </w:lvl>
    <w:lvl w:ilvl="7" w:tplc="CAC8D1D2">
      <w:numFmt w:val="bullet"/>
      <w:lvlText w:val="•"/>
      <w:lvlJc w:val="left"/>
      <w:pPr>
        <w:ind w:left="7334" w:hanging="341"/>
      </w:pPr>
      <w:rPr>
        <w:rFonts w:hint="default"/>
        <w:lang w:val="ru-RU" w:eastAsia="en-US" w:bidi="ar-SA"/>
      </w:rPr>
    </w:lvl>
    <w:lvl w:ilvl="8" w:tplc="E1561F40">
      <w:numFmt w:val="bullet"/>
      <w:lvlText w:val="•"/>
      <w:lvlJc w:val="left"/>
      <w:pPr>
        <w:ind w:left="8365" w:hanging="341"/>
      </w:pPr>
      <w:rPr>
        <w:rFonts w:hint="default"/>
        <w:lang w:val="ru-RU" w:eastAsia="en-US" w:bidi="ar-SA"/>
      </w:rPr>
    </w:lvl>
  </w:abstractNum>
  <w:abstractNum w:abstractNumId="10" w15:restartNumberingAfterBreak="0">
    <w:nsid w:val="39763578"/>
    <w:multiLevelType w:val="multilevel"/>
    <w:tmpl w:val="0A48C73A"/>
    <w:lvl w:ilvl="0">
      <w:start w:val="1"/>
      <w:numFmt w:val="decimal"/>
      <w:lvlText w:val="%1."/>
      <w:lvlJc w:val="left"/>
      <w:pPr>
        <w:ind w:left="4390" w:hanging="360"/>
        <w:jc w:val="righ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12" w:hanging="443"/>
        <w:jc w:val="right"/>
      </w:pPr>
      <w:rPr>
        <w:rFonts w:hint="default"/>
        <w:spacing w:val="-1"/>
        <w:w w:val="96"/>
        <w:lang w:val="ru-RU" w:eastAsia="en-US" w:bidi="ar-SA"/>
      </w:rPr>
    </w:lvl>
    <w:lvl w:ilvl="2">
      <w:start w:val="1"/>
      <w:numFmt w:val="decimal"/>
      <w:lvlText w:val="%1.%2.%3."/>
      <w:lvlJc w:val="left"/>
      <w:pPr>
        <w:ind w:left="1229" w:hanging="443"/>
        <w:jc w:val="right"/>
      </w:pPr>
      <w:rPr>
        <w:rFonts w:ascii="Times New Roman" w:eastAsia="Times New Roman" w:hAnsi="Times New Roman" w:cs="Times New Roman" w:hint="default"/>
        <w:b w:val="0"/>
        <w:bCs w:val="0"/>
        <w:i w:val="0"/>
        <w:iCs w:val="0"/>
        <w:spacing w:val="0"/>
        <w:w w:val="95"/>
        <w:sz w:val="22"/>
        <w:szCs w:val="22"/>
        <w:lang w:val="ru-RU" w:eastAsia="en-US" w:bidi="ar-SA"/>
      </w:rPr>
    </w:lvl>
    <w:lvl w:ilvl="3">
      <w:numFmt w:val="bullet"/>
      <w:lvlText w:val="•"/>
      <w:lvlJc w:val="left"/>
      <w:pPr>
        <w:ind w:left="1220" w:hanging="443"/>
      </w:pPr>
      <w:rPr>
        <w:rFonts w:hint="default"/>
        <w:lang w:val="ru-RU" w:eastAsia="en-US" w:bidi="ar-SA"/>
      </w:rPr>
    </w:lvl>
    <w:lvl w:ilvl="4">
      <w:numFmt w:val="bullet"/>
      <w:lvlText w:val="•"/>
      <w:lvlJc w:val="left"/>
      <w:pPr>
        <w:ind w:left="1400" w:hanging="443"/>
      </w:pPr>
      <w:rPr>
        <w:rFonts w:hint="default"/>
        <w:lang w:val="ru-RU" w:eastAsia="en-US" w:bidi="ar-SA"/>
      </w:rPr>
    </w:lvl>
    <w:lvl w:ilvl="5">
      <w:numFmt w:val="bullet"/>
      <w:lvlText w:val="•"/>
      <w:lvlJc w:val="left"/>
      <w:pPr>
        <w:ind w:left="4400" w:hanging="443"/>
      </w:pPr>
      <w:rPr>
        <w:rFonts w:hint="default"/>
        <w:lang w:val="ru-RU" w:eastAsia="en-US" w:bidi="ar-SA"/>
      </w:rPr>
    </w:lvl>
    <w:lvl w:ilvl="6">
      <w:numFmt w:val="bullet"/>
      <w:lvlText w:val="•"/>
      <w:lvlJc w:val="left"/>
      <w:pPr>
        <w:ind w:left="5605" w:hanging="443"/>
      </w:pPr>
      <w:rPr>
        <w:rFonts w:hint="default"/>
        <w:lang w:val="ru-RU" w:eastAsia="en-US" w:bidi="ar-SA"/>
      </w:rPr>
    </w:lvl>
    <w:lvl w:ilvl="7">
      <w:numFmt w:val="bullet"/>
      <w:lvlText w:val="•"/>
      <w:lvlJc w:val="left"/>
      <w:pPr>
        <w:ind w:left="6810" w:hanging="443"/>
      </w:pPr>
      <w:rPr>
        <w:rFonts w:hint="default"/>
        <w:lang w:val="ru-RU" w:eastAsia="en-US" w:bidi="ar-SA"/>
      </w:rPr>
    </w:lvl>
    <w:lvl w:ilvl="8">
      <w:numFmt w:val="bullet"/>
      <w:lvlText w:val="•"/>
      <w:lvlJc w:val="left"/>
      <w:pPr>
        <w:ind w:left="8015" w:hanging="443"/>
      </w:pPr>
      <w:rPr>
        <w:rFonts w:hint="default"/>
        <w:lang w:val="ru-RU" w:eastAsia="en-US" w:bidi="ar-SA"/>
      </w:rPr>
    </w:lvl>
  </w:abstractNum>
  <w:abstractNum w:abstractNumId="11" w15:restartNumberingAfterBreak="0">
    <w:nsid w:val="46C541F5"/>
    <w:multiLevelType w:val="hybridMultilevel"/>
    <w:tmpl w:val="43B60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6A28E4"/>
    <w:multiLevelType w:val="hybridMultilevel"/>
    <w:tmpl w:val="C212A7D0"/>
    <w:lvl w:ilvl="0" w:tplc="5B5AFBBA">
      <w:start w:val="1"/>
      <w:numFmt w:val="decimal"/>
      <w:lvlText w:val="%1."/>
      <w:lvlJc w:val="left"/>
      <w:pPr>
        <w:ind w:left="112" w:hanging="34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7E4911E">
      <w:numFmt w:val="bullet"/>
      <w:lvlText w:val="•"/>
      <w:lvlJc w:val="left"/>
      <w:pPr>
        <w:ind w:left="1150" w:hanging="341"/>
      </w:pPr>
      <w:rPr>
        <w:rFonts w:hint="default"/>
        <w:lang w:val="ru-RU" w:eastAsia="en-US" w:bidi="ar-SA"/>
      </w:rPr>
    </w:lvl>
    <w:lvl w:ilvl="2" w:tplc="B9CEC756">
      <w:numFmt w:val="bullet"/>
      <w:lvlText w:val="•"/>
      <w:lvlJc w:val="left"/>
      <w:pPr>
        <w:ind w:left="2181" w:hanging="341"/>
      </w:pPr>
      <w:rPr>
        <w:rFonts w:hint="default"/>
        <w:lang w:val="ru-RU" w:eastAsia="en-US" w:bidi="ar-SA"/>
      </w:rPr>
    </w:lvl>
    <w:lvl w:ilvl="3" w:tplc="C0D2E7B8">
      <w:numFmt w:val="bullet"/>
      <w:lvlText w:val="•"/>
      <w:lvlJc w:val="left"/>
      <w:pPr>
        <w:ind w:left="3211" w:hanging="341"/>
      </w:pPr>
      <w:rPr>
        <w:rFonts w:hint="default"/>
        <w:lang w:val="ru-RU" w:eastAsia="en-US" w:bidi="ar-SA"/>
      </w:rPr>
    </w:lvl>
    <w:lvl w:ilvl="4" w:tplc="45DA0EF0">
      <w:numFmt w:val="bullet"/>
      <w:lvlText w:val="•"/>
      <w:lvlJc w:val="left"/>
      <w:pPr>
        <w:ind w:left="4242" w:hanging="341"/>
      </w:pPr>
      <w:rPr>
        <w:rFonts w:hint="default"/>
        <w:lang w:val="ru-RU" w:eastAsia="en-US" w:bidi="ar-SA"/>
      </w:rPr>
    </w:lvl>
    <w:lvl w:ilvl="5" w:tplc="758A8A54">
      <w:numFmt w:val="bullet"/>
      <w:lvlText w:val="•"/>
      <w:lvlJc w:val="left"/>
      <w:pPr>
        <w:ind w:left="5273" w:hanging="341"/>
      </w:pPr>
      <w:rPr>
        <w:rFonts w:hint="default"/>
        <w:lang w:val="ru-RU" w:eastAsia="en-US" w:bidi="ar-SA"/>
      </w:rPr>
    </w:lvl>
    <w:lvl w:ilvl="6" w:tplc="5276DC4E">
      <w:numFmt w:val="bullet"/>
      <w:lvlText w:val="•"/>
      <w:lvlJc w:val="left"/>
      <w:pPr>
        <w:ind w:left="6303" w:hanging="341"/>
      </w:pPr>
      <w:rPr>
        <w:rFonts w:hint="default"/>
        <w:lang w:val="ru-RU" w:eastAsia="en-US" w:bidi="ar-SA"/>
      </w:rPr>
    </w:lvl>
    <w:lvl w:ilvl="7" w:tplc="322AD25E">
      <w:numFmt w:val="bullet"/>
      <w:lvlText w:val="•"/>
      <w:lvlJc w:val="left"/>
      <w:pPr>
        <w:ind w:left="7334" w:hanging="341"/>
      </w:pPr>
      <w:rPr>
        <w:rFonts w:hint="default"/>
        <w:lang w:val="ru-RU" w:eastAsia="en-US" w:bidi="ar-SA"/>
      </w:rPr>
    </w:lvl>
    <w:lvl w:ilvl="8" w:tplc="1BC22810">
      <w:numFmt w:val="bullet"/>
      <w:lvlText w:val="•"/>
      <w:lvlJc w:val="left"/>
      <w:pPr>
        <w:ind w:left="8365" w:hanging="341"/>
      </w:pPr>
      <w:rPr>
        <w:rFonts w:hint="default"/>
        <w:lang w:val="ru-RU" w:eastAsia="en-US" w:bidi="ar-SA"/>
      </w:rPr>
    </w:lvl>
  </w:abstractNum>
  <w:abstractNum w:abstractNumId="13" w15:restartNumberingAfterBreak="0">
    <w:nsid w:val="60FB4D45"/>
    <w:multiLevelType w:val="multilevel"/>
    <w:tmpl w:val="A1302DDA"/>
    <w:lvl w:ilvl="0">
      <w:start w:val="4"/>
      <w:numFmt w:val="decimal"/>
      <w:lvlText w:val="%1"/>
      <w:lvlJc w:val="left"/>
      <w:pPr>
        <w:ind w:left="1159" w:hanging="440"/>
        <w:jc w:val="left"/>
      </w:pPr>
      <w:rPr>
        <w:rFonts w:hint="default"/>
        <w:lang w:val="ru-RU" w:eastAsia="en-US" w:bidi="ar-SA"/>
      </w:rPr>
    </w:lvl>
    <w:lvl w:ilvl="1">
      <w:start w:val="3"/>
      <w:numFmt w:val="decimal"/>
      <w:lvlText w:val="%1.%2."/>
      <w:lvlJc w:val="left"/>
      <w:pPr>
        <w:ind w:left="1159" w:hanging="440"/>
        <w:jc w:val="lef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12" w:hanging="498"/>
        <w:jc w:val="left"/>
      </w:pPr>
      <w:rPr>
        <w:rFonts w:hint="default"/>
        <w:spacing w:val="-1"/>
        <w:w w:val="96"/>
        <w:lang w:val="ru-RU" w:eastAsia="en-US" w:bidi="ar-SA"/>
      </w:rPr>
    </w:lvl>
    <w:lvl w:ilvl="3">
      <w:numFmt w:val="bullet"/>
      <w:lvlText w:val="•"/>
      <w:lvlJc w:val="left"/>
      <w:pPr>
        <w:ind w:left="2423" w:hanging="498"/>
      </w:pPr>
      <w:rPr>
        <w:rFonts w:hint="default"/>
        <w:lang w:val="ru-RU" w:eastAsia="en-US" w:bidi="ar-SA"/>
      </w:rPr>
    </w:lvl>
    <w:lvl w:ilvl="4">
      <w:numFmt w:val="bullet"/>
      <w:lvlText w:val="•"/>
      <w:lvlJc w:val="left"/>
      <w:pPr>
        <w:ind w:left="3566" w:hanging="498"/>
      </w:pPr>
      <w:rPr>
        <w:rFonts w:hint="default"/>
        <w:lang w:val="ru-RU" w:eastAsia="en-US" w:bidi="ar-SA"/>
      </w:rPr>
    </w:lvl>
    <w:lvl w:ilvl="5">
      <w:numFmt w:val="bullet"/>
      <w:lvlText w:val="•"/>
      <w:lvlJc w:val="left"/>
      <w:pPr>
        <w:ind w:left="4709" w:hanging="498"/>
      </w:pPr>
      <w:rPr>
        <w:rFonts w:hint="default"/>
        <w:lang w:val="ru-RU" w:eastAsia="en-US" w:bidi="ar-SA"/>
      </w:rPr>
    </w:lvl>
    <w:lvl w:ilvl="6">
      <w:numFmt w:val="bullet"/>
      <w:lvlText w:val="•"/>
      <w:lvlJc w:val="left"/>
      <w:pPr>
        <w:ind w:left="5853" w:hanging="498"/>
      </w:pPr>
      <w:rPr>
        <w:rFonts w:hint="default"/>
        <w:lang w:val="ru-RU" w:eastAsia="en-US" w:bidi="ar-SA"/>
      </w:rPr>
    </w:lvl>
    <w:lvl w:ilvl="7">
      <w:numFmt w:val="bullet"/>
      <w:lvlText w:val="•"/>
      <w:lvlJc w:val="left"/>
      <w:pPr>
        <w:ind w:left="6996" w:hanging="498"/>
      </w:pPr>
      <w:rPr>
        <w:rFonts w:hint="default"/>
        <w:lang w:val="ru-RU" w:eastAsia="en-US" w:bidi="ar-SA"/>
      </w:rPr>
    </w:lvl>
    <w:lvl w:ilvl="8">
      <w:numFmt w:val="bullet"/>
      <w:lvlText w:val="•"/>
      <w:lvlJc w:val="left"/>
      <w:pPr>
        <w:ind w:left="8139" w:hanging="498"/>
      </w:pPr>
      <w:rPr>
        <w:rFonts w:hint="default"/>
        <w:lang w:val="ru-RU" w:eastAsia="en-US" w:bidi="ar-SA"/>
      </w:rPr>
    </w:lvl>
  </w:abstractNum>
  <w:abstractNum w:abstractNumId="14" w15:restartNumberingAfterBreak="0">
    <w:nsid w:val="76892B20"/>
    <w:multiLevelType w:val="multilevel"/>
    <w:tmpl w:val="5C720C40"/>
    <w:lvl w:ilvl="0">
      <w:start w:val="6"/>
      <w:numFmt w:val="decimal"/>
      <w:lvlText w:val="%1"/>
      <w:lvlJc w:val="left"/>
      <w:pPr>
        <w:ind w:left="112" w:hanging="360"/>
        <w:jc w:val="left"/>
      </w:pPr>
      <w:rPr>
        <w:rFonts w:hint="default"/>
        <w:lang w:val="ru-RU" w:eastAsia="en-US" w:bidi="ar-SA"/>
      </w:rPr>
    </w:lvl>
    <w:lvl w:ilvl="1">
      <w:start w:val="2"/>
      <w:numFmt w:val="decimal"/>
      <w:lvlText w:val="%1.%2."/>
      <w:lvlJc w:val="left"/>
      <w:pPr>
        <w:ind w:left="112" w:hanging="360"/>
        <w:jc w:val="right"/>
      </w:pPr>
      <w:rPr>
        <w:rFonts w:ascii="Times New Roman" w:eastAsia="Times New Roman" w:hAnsi="Times New Roman" w:cs="Times New Roman" w:hint="default"/>
        <w:b w:val="0"/>
        <w:bCs w:val="0"/>
        <w:i w:val="0"/>
        <w:iCs w:val="0"/>
        <w:spacing w:val="0"/>
        <w:w w:val="93"/>
        <w:sz w:val="22"/>
        <w:szCs w:val="22"/>
        <w:lang w:val="ru-RU" w:eastAsia="en-US" w:bidi="ar-SA"/>
      </w:rPr>
    </w:lvl>
    <w:lvl w:ilvl="2">
      <w:start w:val="1"/>
      <w:numFmt w:val="decimal"/>
      <w:lvlText w:val="%1.%2.%3."/>
      <w:lvlJc w:val="left"/>
      <w:pPr>
        <w:ind w:left="1177" w:hanging="498"/>
        <w:jc w:val="left"/>
      </w:pPr>
      <w:rPr>
        <w:rFonts w:ascii="Times New Roman" w:eastAsia="Times New Roman" w:hAnsi="Times New Roman" w:cs="Times New Roman" w:hint="default"/>
        <w:b w:val="0"/>
        <w:bCs w:val="0"/>
        <w:i w:val="0"/>
        <w:iCs w:val="0"/>
        <w:spacing w:val="-1"/>
        <w:w w:val="100"/>
        <w:sz w:val="20"/>
        <w:szCs w:val="20"/>
        <w:lang w:val="ru-RU" w:eastAsia="en-US" w:bidi="ar-SA"/>
      </w:rPr>
    </w:lvl>
    <w:lvl w:ilvl="3">
      <w:numFmt w:val="bullet"/>
      <w:lvlText w:val="•"/>
      <w:lvlJc w:val="left"/>
      <w:pPr>
        <w:ind w:left="3234" w:hanging="498"/>
      </w:pPr>
      <w:rPr>
        <w:rFonts w:hint="default"/>
        <w:lang w:val="ru-RU" w:eastAsia="en-US" w:bidi="ar-SA"/>
      </w:rPr>
    </w:lvl>
    <w:lvl w:ilvl="4">
      <w:numFmt w:val="bullet"/>
      <w:lvlText w:val="•"/>
      <w:lvlJc w:val="left"/>
      <w:pPr>
        <w:ind w:left="4262" w:hanging="498"/>
      </w:pPr>
      <w:rPr>
        <w:rFonts w:hint="default"/>
        <w:lang w:val="ru-RU" w:eastAsia="en-US" w:bidi="ar-SA"/>
      </w:rPr>
    </w:lvl>
    <w:lvl w:ilvl="5">
      <w:numFmt w:val="bullet"/>
      <w:lvlText w:val="•"/>
      <w:lvlJc w:val="left"/>
      <w:pPr>
        <w:ind w:left="5289" w:hanging="498"/>
      </w:pPr>
      <w:rPr>
        <w:rFonts w:hint="default"/>
        <w:lang w:val="ru-RU" w:eastAsia="en-US" w:bidi="ar-SA"/>
      </w:rPr>
    </w:lvl>
    <w:lvl w:ilvl="6">
      <w:numFmt w:val="bullet"/>
      <w:lvlText w:val="•"/>
      <w:lvlJc w:val="left"/>
      <w:pPr>
        <w:ind w:left="6316" w:hanging="498"/>
      </w:pPr>
      <w:rPr>
        <w:rFonts w:hint="default"/>
        <w:lang w:val="ru-RU" w:eastAsia="en-US" w:bidi="ar-SA"/>
      </w:rPr>
    </w:lvl>
    <w:lvl w:ilvl="7">
      <w:numFmt w:val="bullet"/>
      <w:lvlText w:val="•"/>
      <w:lvlJc w:val="left"/>
      <w:pPr>
        <w:ind w:left="7344" w:hanging="498"/>
      </w:pPr>
      <w:rPr>
        <w:rFonts w:hint="default"/>
        <w:lang w:val="ru-RU" w:eastAsia="en-US" w:bidi="ar-SA"/>
      </w:rPr>
    </w:lvl>
    <w:lvl w:ilvl="8">
      <w:numFmt w:val="bullet"/>
      <w:lvlText w:val="•"/>
      <w:lvlJc w:val="left"/>
      <w:pPr>
        <w:ind w:left="8371" w:hanging="498"/>
      </w:pPr>
      <w:rPr>
        <w:rFonts w:hint="default"/>
        <w:lang w:val="ru-RU" w:eastAsia="en-US" w:bidi="ar-SA"/>
      </w:rPr>
    </w:lvl>
  </w:abstractNum>
  <w:abstractNum w:abstractNumId="15" w15:restartNumberingAfterBreak="0">
    <w:nsid w:val="7AA30EEC"/>
    <w:multiLevelType w:val="hybridMultilevel"/>
    <w:tmpl w:val="32681A84"/>
    <w:lvl w:ilvl="0" w:tplc="AE22C970">
      <w:numFmt w:val="bullet"/>
      <w:lvlText w:val="-"/>
      <w:lvlJc w:val="left"/>
      <w:pPr>
        <w:ind w:left="112" w:hanging="130"/>
      </w:pPr>
      <w:rPr>
        <w:rFonts w:ascii="Times New Roman" w:eastAsia="Times New Roman" w:hAnsi="Times New Roman" w:cs="Times New Roman" w:hint="default"/>
        <w:spacing w:val="0"/>
        <w:w w:val="100"/>
        <w:lang w:val="ru-RU" w:eastAsia="en-US" w:bidi="ar-SA"/>
      </w:rPr>
    </w:lvl>
    <w:lvl w:ilvl="1" w:tplc="67B023B6">
      <w:numFmt w:val="bullet"/>
      <w:lvlText w:val="•"/>
      <w:lvlJc w:val="left"/>
      <w:pPr>
        <w:ind w:left="1150" w:hanging="130"/>
      </w:pPr>
      <w:rPr>
        <w:rFonts w:hint="default"/>
        <w:lang w:val="ru-RU" w:eastAsia="en-US" w:bidi="ar-SA"/>
      </w:rPr>
    </w:lvl>
    <w:lvl w:ilvl="2" w:tplc="48C299B4">
      <w:numFmt w:val="bullet"/>
      <w:lvlText w:val="•"/>
      <w:lvlJc w:val="left"/>
      <w:pPr>
        <w:ind w:left="2181" w:hanging="130"/>
      </w:pPr>
      <w:rPr>
        <w:rFonts w:hint="default"/>
        <w:lang w:val="ru-RU" w:eastAsia="en-US" w:bidi="ar-SA"/>
      </w:rPr>
    </w:lvl>
    <w:lvl w:ilvl="3" w:tplc="F3F2101C">
      <w:numFmt w:val="bullet"/>
      <w:lvlText w:val="•"/>
      <w:lvlJc w:val="left"/>
      <w:pPr>
        <w:ind w:left="3211" w:hanging="130"/>
      </w:pPr>
      <w:rPr>
        <w:rFonts w:hint="default"/>
        <w:lang w:val="ru-RU" w:eastAsia="en-US" w:bidi="ar-SA"/>
      </w:rPr>
    </w:lvl>
    <w:lvl w:ilvl="4" w:tplc="560A344C">
      <w:numFmt w:val="bullet"/>
      <w:lvlText w:val="•"/>
      <w:lvlJc w:val="left"/>
      <w:pPr>
        <w:ind w:left="4242" w:hanging="130"/>
      </w:pPr>
      <w:rPr>
        <w:rFonts w:hint="default"/>
        <w:lang w:val="ru-RU" w:eastAsia="en-US" w:bidi="ar-SA"/>
      </w:rPr>
    </w:lvl>
    <w:lvl w:ilvl="5" w:tplc="D37E3FF8">
      <w:numFmt w:val="bullet"/>
      <w:lvlText w:val="•"/>
      <w:lvlJc w:val="left"/>
      <w:pPr>
        <w:ind w:left="5273" w:hanging="130"/>
      </w:pPr>
      <w:rPr>
        <w:rFonts w:hint="default"/>
        <w:lang w:val="ru-RU" w:eastAsia="en-US" w:bidi="ar-SA"/>
      </w:rPr>
    </w:lvl>
    <w:lvl w:ilvl="6" w:tplc="923A3368">
      <w:numFmt w:val="bullet"/>
      <w:lvlText w:val="•"/>
      <w:lvlJc w:val="left"/>
      <w:pPr>
        <w:ind w:left="6303" w:hanging="130"/>
      </w:pPr>
      <w:rPr>
        <w:rFonts w:hint="default"/>
        <w:lang w:val="ru-RU" w:eastAsia="en-US" w:bidi="ar-SA"/>
      </w:rPr>
    </w:lvl>
    <w:lvl w:ilvl="7" w:tplc="75BAE0C0">
      <w:numFmt w:val="bullet"/>
      <w:lvlText w:val="•"/>
      <w:lvlJc w:val="left"/>
      <w:pPr>
        <w:ind w:left="7334" w:hanging="130"/>
      </w:pPr>
      <w:rPr>
        <w:rFonts w:hint="default"/>
        <w:lang w:val="ru-RU" w:eastAsia="en-US" w:bidi="ar-SA"/>
      </w:rPr>
    </w:lvl>
    <w:lvl w:ilvl="8" w:tplc="BC4C5376">
      <w:numFmt w:val="bullet"/>
      <w:lvlText w:val="•"/>
      <w:lvlJc w:val="left"/>
      <w:pPr>
        <w:ind w:left="8365" w:hanging="130"/>
      </w:pPr>
      <w:rPr>
        <w:rFonts w:hint="default"/>
        <w:lang w:val="ru-RU" w:eastAsia="en-US" w:bidi="ar-SA"/>
      </w:rPr>
    </w:lvl>
  </w:abstractNum>
  <w:num w:numId="1">
    <w:abstractNumId w:val="10"/>
  </w:num>
  <w:num w:numId="2">
    <w:abstractNumId w:val="15"/>
  </w:num>
  <w:num w:numId="3">
    <w:abstractNumId w:val="6"/>
  </w:num>
  <w:num w:numId="4">
    <w:abstractNumId w:val="8"/>
  </w:num>
  <w:num w:numId="5">
    <w:abstractNumId w:val="5"/>
  </w:num>
  <w:num w:numId="6">
    <w:abstractNumId w:val="1"/>
  </w:num>
  <w:num w:numId="7">
    <w:abstractNumId w:val="0"/>
  </w:num>
  <w:num w:numId="8">
    <w:abstractNumId w:val="12"/>
  </w:num>
  <w:num w:numId="9">
    <w:abstractNumId w:val="9"/>
  </w:num>
  <w:num w:numId="10">
    <w:abstractNumId w:val="7"/>
  </w:num>
  <w:num w:numId="11">
    <w:abstractNumId w:val="14"/>
  </w:num>
  <w:num w:numId="12">
    <w:abstractNumId w:val="2"/>
  </w:num>
  <w:num w:numId="13">
    <w:abstractNumId w:val="13"/>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6E"/>
    <w:rsid w:val="002743F5"/>
    <w:rsid w:val="00457393"/>
    <w:rsid w:val="006D6533"/>
    <w:rsid w:val="007D7ED4"/>
    <w:rsid w:val="0087706E"/>
    <w:rsid w:val="00B825D4"/>
    <w:rsid w:val="00BC7DB1"/>
    <w:rsid w:val="00D8638E"/>
    <w:rsid w:val="00F1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85F18-7E1B-4130-810E-3746CEF7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sz w:val="24"/>
      <w:szCs w:val="24"/>
    </w:rPr>
  </w:style>
  <w:style w:type="paragraph" w:styleId="2">
    <w:name w:val="heading 2"/>
    <w:basedOn w:val="a"/>
    <w:uiPriority w:val="1"/>
    <w:qFormat/>
    <w:pPr>
      <w:ind w:hanging="359"/>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566"/>
      <w:jc w:val="both"/>
    </w:pPr>
  </w:style>
  <w:style w:type="paragraph" w:styleId="a4">
    <w:name w:val="List Paragraph"/>
    <w:aliases w:val="Bullet List,FooterText,numbered,List Paragraph,Нумерованый список,List Paragraph1,Нумерованный спиков,Bullet Number,lp1,Маркер,название,Содержание. 2 уровень,UL,Абзац маркированнный,Table-Normal,RSHB_Table-Normal,Предусловия,1. Абзац списка"/>
    <w:basedOn w:val="a"/>
    <w:link w:val="a5"/>
    <w:uiPriority w:val="34"/>
    <w:qFormat/>
    <w:pPr>
      <w:ind w:left="112" w:firstLine="566"/>
      <w:jc w:val="both"/>
    </w:pPr>
  </w:style>
  <w:style w:type="paragraph" w:customStyle="1" w:styleId="TableParagraph">
    <w:name w:val="Table Paragraph"/>
    <w:basedOn w:val="a"/>
    <w:uiPriority w:val="1"/>
    <w:qFormat/>
  </w:style>
  <w:style w:type="table" w:styleId="a6">
    <w:name w:val="Table Grid"/>
    <w:basedOn w:val="a1"/>
    <w:uiPriority w:val="59"/>
    <w:rsid w:val="00F171D0"/>
    <w:pPr>
      <w:widowControl/>
      <w:autoSpaceDE/>
      <w:autoSpaceDN/>
    </w:pPr>
    <w:rPr>
      <w:rFonts w:eastAsiaTheme="minorEastAs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rsid w:val="00F171D0"/>
    <w:pPr>
      <w:widowControl/>
      <w:autoSpaceDE/>
      <w:autoSpaceDN/>
    </w:pPr>
    <w:rPr>
      <w:rFonts w:eastAsiaTheme="minorEastAsia" w:cs="Times New Roman"/>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5">
    <w:name w:val="Абзац списка Знак"/>
    <w:aliases w:val="Bullet List Знак,FooterText Знак,numbered Знак,List Paragraph Знак,Нумерованый список Знак,List Paragraph1 Знак,Нумерованный спиков Знак,Bullet Number Знак,lp1 Знак,Маркер Знак,название Знак,Содержание. 2 уровень Знак,UL Знак"/>
    <w:link w:val="a4"/>
    <w:uiPriority w:val="34"/>
    <w:locked/>
    <w:rsid w:val="00F171D0"/>
    <w:rPr>
      <w:rFonts w:ascii="Times New Roman" w:eastAsia="Times New Roman" w:hAnsi="Times New Roman" w:cs="Times New Roman"/>
      <w:lang w:val="ru-RU"/>
    </w:rPr>
  </w:style>
  <w:style w:type="table" w:customStyle="1" w:styleId="-11">
    <w:name w:val="Светлая сетка - Акцент 11"/>
    <w:basedOn w:val="a1"/>
    <w:next w:val="-1"/>
    <w:uiPriority w:val="62"/>
    <w:rsid w:val="007D7ED4"/>
    <w:pPr>
      <w:widowControl/>
      <w:autoSpaceDE/>
      <w:autoSpaceDN/>
    </w:pPr>
    <w:rPr>
      <w:rFonts w:eastAsiaTheme="minorEastAsia" w:cs="Times New Roman"/>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6654</Words>
  <Characters>37933</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Регламент работы с доверенностями 2016</vt:lpstr>
    </vt:vector>
  </TitlesOfParts>
  <Company/>
  <LinksUpToDate>false</LinksUpToDate>
  <CharactersWithSpaces>44499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работы с доверенностями 2016</dc:title>
  <dc:creator>Мосунова Екатерина Валерьевна</dc:creator>
  <cp:lastModifiedBy>Бурдяк Михаил Станиславович</cp:lastModifiedBy>
  <cp:revision>6</cp:revision>
  <dcterms:created xsi:type="dcterms:W3CDTF">2024-10-14T01:51:00Z</dcterms:created>
  <dcterms:modified xsi:type="dcterms:W3CDTF">2024-10-16T01:30:00Z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2013</vt:lpwstr>
  </property>
  <property fmtid="{D5CDD505-2E9C-101B-9397-08002B2CF9AE}" pid="4" name="LastSaved">
    <vt:filetime>2024-10-14T00:00:00Z</vt:filetime>
  </property>
  <property fmtid="{D5CDD505-2E9C-101B-9397-08002B2CF9AE}" pid="5" name="Producer">
    <vt:lpwstr>Microsoft® Word 2013</vt:lpwstr>
  </property>
</Properties>
</file>