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73" w:rsidRDefault="00C85F73" w:rsidP="00C85F73">
      <w:pPr>
        <w:spacing w:after="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85F73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331D04" w:rsidRPr="00C85F73" w:rsidRDefault="00331D04" w:rsidP="00C85F73">
      <w:pPr>
        <w:spacing w:after="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D6EE3" w:rsidRPr="00665ED5" w:rsidRDefault="005D6EE3" w:rsidP="005D6EE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5C4D0E">
        <w:rPr>
          <w:b/>
          <w:sz w:val="24"/>
        </w:rPr>
        <w:t xml:space="preserve">1. Наименование МТР: </w:t>
      </w:r>
      <w:r w:rsidRPr="00A13CBD">
        <w:rPr>
          <w:sz w:val="24"/>
        </w:rPr>
        <w:t xml:space="preserve">Поставка </w:t>
      </w:r>
      <w:r>
        <w:rPr>
          <w:sz w:val="24"/>
        </w:rPr>
        <w:t>металлопроката</w:t>
      </w:r>
      <w:r w:rsidR="00D1140C">
        <w:rPr>
          <w:sz w:val="24"/>
        </w:rPr>
        <w:t xml:space="preserve"> (</w:t>
      </w:r>
      <w:r w:rsidR="00847D67">
        <w:rPr>
          <w:sz w:val="24"/>
        </w:rPr>
        <w:t>листы (</w:t>
      </w:r>
      <w:r w:rsidR="00BE0CB9">
        <w:rPr>
          <w:sz w:val="24"/>
        </w:rPr>
        <w:t>плиты</w:t>
      </w:r>
      <w:r w:rsidR="00847D67">
        <w:rPr>
          <w:sz w:val="24"/>
        </w:rPr>
        <w:t>) из алюминия</w:t>
      </w:r>
      <w:r w:rsidR="00D1140C">
        <w:rPr>
          <w:sz w:val="24"/>
        </w:rPr>
        <w:t>)</w:t>
      </w:r>
      <w:r w:rsidR="000F19E9">
        <w:rPr>
          <w:sz w:val="24"/>
        </w:rPr>
        <w:t>.</w:t>
      </w:r>
    </w:p>
    <w:p w:rsidR="00220C7D" w:rsidRDefault="00220C7D" w:rsidP="005D6EE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5D6EE3" w:rsidRPr="00665ED5" w:rsidRDefault="004461DE" w:rsidP="005D6EE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5C4D0E">
        <w:rPr>
          <w:b/>
          <w:sz w:val="24"/>
        </w:rPr>
        <w:t xml:space="preserve">2. </w:t>
      </w:r>
      <w:r w:rsidR="005D6EE3" w:rsidRPr="005C4D0E">
        <w:rPr>
          <w:b/>
          <w:sz w:val="24"/>
        </w:rPr>
        <w:t>Задача (цель, проект), для реализации которой приобретаются данные МТР, работы, услуги:</w:t>
      </w:r>
      <w:r w:rsidR="005D6EE3" w:rsidRPr="00665ED5">
        <w:rPr>
          <w:sz w:val="24"/>
        </w:rPr>
        <w:t xml:space="preserve"> </w:t>
      </w:r>
      <w:r w:rsidR="005D6EE3">
        <w:rPr>
          <w:spacing w:val="-1"/>
          <w:sz w:val="24"/>
        </w:rPr>
        <w:t>з</w:t>
      </w:r>
      <w:r w:rsidR="005D6EE3" w:rsidRPr="00665ED5">
        <w:rPr>
          <w:spacing w:val="-1"/>
          <w:sz w:val="24"/>
        </w:rPr>
        <w:t xml:space="preserve">адачей оказания услуги является </w:t>
      </w:r>
      <w:r w:rsidR="005D6EE3">
        <w:rPr>
          <w:spacing w:val="-1"/>
          <w:sz w:val="24"/>
        </w:rPr>
        <w:t xml:space="preserve">ремонт и </w:t>
      </w:r>
      <w:r w:rsidR="00F263FB">
        <w:rPr>
          <w:spacing w:val="-1"/>
          <w:sz w:val="24"/>
        </w:rPr>
        <w:t>модернизация оборудования АО «ЗПП»</w:t>
      </w:r>
      <w:r w:rsidR="005D6EE3">
        <w:rPr>
          <w:spacing w:val="-1"/>
          <w:sz w:val="24"/>
        </w:rPr>
        <w:t>.</w:t>
      </w:r>
    </w:p>
    <w:p w:rsidR="005D6EE3" w:rsidRDefault="005D6EE3" w:rsidP="005D6EE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F263FB" w:rsidRPr="005C4D0E" w:rsidRDefault="005D6EE3" w:rsidP="00F263FB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5C4D0E">
        <w:rPr>
          <w:b/>
          <w:sz w:val="24"/>
        </w:rPr>
        <w:t xml:space="preserve">3. </w:t>
      </w:r>
      <w:r w:rsidR="00F263FB" w:rsidRPr="005C4D0E">
        <w:rPr>
          <w:b/>
          <w:sz w:val="24"/>
        </w:rPr>
        <w:t xml:space="preserve">Функции, которые будут выполнять приобретаемые МТР, работы, услуги в рамках реализации задачи или проекта: </w:t>
      </w:r>
      <w:r w:rsidR="00F263FB">
        <w:rPr>
          <w:sz w:val="24"/>
        </w:rPr>
        <w:t xml:space="preserve">В </w:t>
      </w:r>
      <w:r w:rsidR="00F263FB" w:rsidRPr="00666D85">
        <w:rPr>
          <w:sz w:val="24"/>
        </w:rPr>
        <w:t xml:space="preserve">рамках </w:t>
      </w:r>
      <w:r w:rsidR="00F263FB" w:rsidRPr="000071D8">
        <w:rPr>
          <w:sz w:val="24"/>
        </w:rPr>
        <w:t>ведения</w:t>
      </w:r>
      <w:r w:rsidR="00F263FB">
        <w:rPr>
          <w:sz w:val="24"/>
        </w:rPr>
        <w:t xml:space="preserve"> процессов на участке мойки </w:t>
      </w:r>
      <w:proofErr w:type="spellStart"/>
      <w:r w:rsidR="00F263FB">
        <w:rPr>
          <w:sz w:val="24"/>
        </w:rPr>
        <w:t>кюбелей</w:t>
      </w:r>
      <w:proofErr w:type="spellEnd"/>
      <w:r w:rsidR="00F263FB" w:rsidRPr="000071D8">
        <w:rPr>
          <w:sz w:val="24"/>
        </w:rPr>
        <w:t>.</w:t>
      </w:r>
    </w:p>
    <w:p w:rsidR="005D6EE3" w:rsidRDefault="005D6EE3" w:rsidP="005D6EE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3814DE" w:rsidRPr="005C4D0E" w:rsidRDefault="005D6EE3" w:rsidP="005D6EE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5230D4">
        <w:rPr>
          <w:b/>
          <w:sz w:val="24"/>
        </w:rPr>
        <w:t>4.</w:t>
      </w:r>
      <w:r>
        <w:rPr>
          <w:sz w:val="24"/>
        </w:rPr>
        <w:t xml:space="preserve"> </w:t>
      </w:r>
      <w:r w:rsidR="00F263FB" w:rsidRPr="005C4D0E">
        <w:rPr>
          <w:b/>
          <w:sz w:val="24"/>
        </w:rPr>
        <w:t>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 и количество МТР/объём работ/объём услуг (при формировании, учитывать складские остатки на начало планируемого периода поставки).</w:t>
      </w:r>
    </w:p>
    <w:p w:rsidR="005C1A22" w:rsidRPr="005D6EE3" w:rsidRDefault="005C1A22" w:rsidP="005D6EE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835"/>
        <w:gridCol w:w="4395"/>
        <w:gridCol w:w="850"/>
        <w:gridCol w:w="985"/>
      </w:tblGrid>
      <w:tr w:rsidR="008A5DBB" w:rsidRPr="00AA582F" w:rsidTr="00810F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BB" w:rsidRPr="004461DE" w:rsidRDefault="008A5DBB" w:rsidP="003814DE">
            <w:pPr>
              <w:pStyle w:val="af1"/>
              <w:jc w:val="center"/>
              <w:rPr>
                <w:b/>
              </w:rPr>
            </w:pPr>
            <w:r w:rsidRPr="004461DE">
              <w:rPr>
                <w:b/>
              </w:rPr>
              <w:t>№ п/п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BB" w:rsidRPr="004461DE" w:rsidRDefault="008A5DBB" w:rsidP="003814DE">
            <w:pPr>
              <w:pStyle w:val="af1"/>
              <w:jc w:val="center"/>
              <w:rPr>
                <w:b/>
              </w:rPr>
            </w:pPr>
            <w:r w:rsidRPr="004461DE">
              <w:rPr>
                <w:b/>
              </w:rPr>
              <w:t>Наименование Товара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BB" w:rsidRPr="004461DE" w:rsidRDefault="008A5DBB" w:rsidP="003814DE">
            <w:pPr>
              <w:pStyle w:val="af1"/>
              <w:jc w:val="center"/>
              <w:rPr>
                <w:b/>
              </w:rPr>
            </w:pPr>
            <w:r w:rsidRPr="004461DE">
              <w:rPr>
                <w:b/>
                <w:bCs/>
              </w:rPr>
              <w:t>Характеристики Товара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B" w:rsidRPr="004461DE" w:rsidRDefault="008A5DBB" w:rsidP="00431E5E">
            <w:pPr>
              <w:pStyle w:val="af1"/>
              <w:jc w:val="center"/>
              <w:rPr>
                <w:b/>
                <w:bCs/>
              </w:rPr>
            </w:pPr>
            <w:r w:rsidRPr="004461DE">
              <w:rPr>
                <w:b/>
                <w:bCs/>
              </w:rPr>
              <w:t>Ед. изм.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B" w:rsidRPr="004461DE" w:rsidRDefault="008A5DBB" w:rsidP="00B5681B">
            <w:pPr>
              <w:pStyle w:val="af1"/>
              <w:jc w:val="center"/>
              <w:rPr>
                <w:b/>
              </w:rPr>
            </w:pPr>
            <w:r w:rsidRPr="004461DE">
              <w:rPr>
                <w:b/>
              </w:rPr>
              <w:t>Кол-во</w:t>
            </w:r>
          </w:p>
        </w:tc>
      </w:tr>
      <w:tr w:rsidR="008A5DBB" w:rsidRPr="00AA582F" w:rsidTr="00810F98">
        <w:trPr>
          <w:trHeight w:val="630"/>
        </w:trPr>
        <w:tc>
          <w:tcPr>
            <w:tcW w:w="427" w:type="pct"/>
          </w:tcPr>
          <w:p w:rsidR="008A5DBB" w:rsidRPr="004461DE" w:rsidRDefault="008A5DBB" w:rsidP="005D0E73">
            <w:pPr>
              <w:pStyle w:val="af1"/>
              <w:numPr>
                <w:ilvl w:val="0"/>
                <w:numId w:val="16"/>
              </w:numPr>
              <w:jc w:val="left"/>
            </w:pPr>
          </w:p>
        </w:tc>
        <w:tc>
          <w:tcPr>
            <w:tcW w:w="1430" w:type="pct"/>
          </w:tcPr>
          <w:p w:rsidR="008A5DBB" w:rsidRPr="004461DE" w:rsidRDefault="00847D67" w:rsidP="00A40472">
            <w:pPr>
              <w:pStyle w:val="af1"/>
              <w:jc w:val="left"/>
              <w:rPr>
                <w:color w:val="000000"/>
              </w:rPr>
            </w:pPr>
            <w:r>
              <w:rPr>
                <w:color w:val="000000"/>
              </w:rPr>
              <w:t>Листы (плит</w:t>
            </w:r>
            <w:r w:rsidR="00A40472">
              <w:rPr>
                <w:color w:val="000000"/>
              </w:rPr>
              <w:t>ы</w:t>
            </w:r>
            <w:r>
              <w:rPr>
                <w:color w:val="000000"/>
              </w:rPr>
              <w:t>) из алюминия</w:t>
            </w:r>
          </w:p>
        </w:tc>
        <w:tc>
          <w:tcPr>
            <w:tcW w:w="2217" w:type="pct"/>
            <w:vAlign w:val="center"/>
          </w:tcPr>
          <w:p w:rsidR="008A5DBB" w:rsidRDefault="008A5DBB" w:rsidP="005C7A5C">
            <w:pPr>
              <w:pStyle w:val="af1"/>
              <w:jc w:val="left"/>
            </w:pPr>
            <w:r w:rsidRPr="004461DE">
              <w:t xml:space="preserve">Марка </w:t>
            </w:r>
            <w:r w:rsidR="008C4D50">
              <w:t>сплава</w:t>
            </w:r>
            <w:r w:rsidRPr="004461DE">
              <w:t xml:space="preserve">: </w:t>
            </w:r>
            <w:r w:rsidR="00810F98">
              <w:t>Д16АТ</w:t>
            </w:r>
            <w:r w:rsidR="00761EFB">
              <w:rPr>
                <w:color w:val="000000"/>
              </w:rPr>
              <w:t>,</w:t>
            </w:r>
            <w:r w:rsidR="003E661A" w:rsidRPr="004461DE">
              <w:t xml:space="preserve"> ГОСТ </w:t>
            </w:r>
            <w:r w:rsidR="00810F98">
              <w:t>21631-2023</w:t>
            </w:r>
          </w:p>
          <w:p w:rsidR="00761EFB" w:rsidRPr="004461DE" w:rsidRDefault="00761EFB" w:rsidP="005C7A5C">
            <w:pPr>
              <w:pStyle w:val="af1"/>
              <w:jc w:val="left"/>
            </w:pPr>
            <w:r>
              <w:t>Материал: алюминий</w:t>
            </w:r>
          </w:p>
          <w:p w:rsidR="008A5DBB" w:rsidRPr="004461DE" w:rsidRDefault="008A5DBB" w:rsidP="005C7A5C">
            <w:pPr>
              <w:pStyle w:val="af1"/>
              <w:jc w:val="left"/>
            </w:pPr>
            <w:r w:rsidRPr="004461DE">
              <w:rPr>
                <w:color w:val="000000"/>
              </w:rPr>
              <w:t>Ширина: 1200 мм</w:t>
            </w:r>
          </w:p>
          <w:p w:rsidR="008A5DBB" w:rsidRPr="004461DE" w:rsidRDefault="008C4D50" w:rsidP="005C7A5C">
            <w:pPr>
              <w:pStyle w:val="af1"/>
              <w:jc w:val="left"/>
            </w:pPr>
            <w:r>
              <w:t>Длина: 2310</w:t>
            </w:r>
            <w:r w:rsidR="008A5DBB" w:rsidRPr="004461DE">
              <w:t xml:space="preserve"> мм</w:t>
            </w:r>
          </w:p>
          <w:p w:rsidR="008A5DBB" w:rsidRPr="004461DE" w:rsidRDefault="008A5DBB" w:rsidP="00847D67">
            <w:pPr>
              <w:pStyle w:val="af1"/>
              <w:jc w:val="left"/>
            </w:pPr>
            <w:r w:rsidRPr="004461DE">
              <w:t>Толщина: 1</w:t>
            </w:r>
            <w:r w:rsidR="00847D67">
              <w:t>0</w:t>
            </w:r>
            <w:r w:rsidRPr="004461DE">
              <w:t xml:space="preserve"> мм</w:t>
            </w:r>
          </w:p>
        </w:tc>
        <w:tc>
          <w:tcPr>
            <w:tcW w:w="429" w:type="pct"/>
          </w:tcPr>
          <w:p w:rsidR="008A5DBB" w:rsidRPr="004461DE" w:rsidRDefault="00F16A6A" w:rsidP="00872A34">
            <w:pPr>
              <w:jc w:val="center"/>
            </w:pPr>
            <w:r>
              <w:t>шт</w:t>
            </w:r>
            <w:r w:rsidR="00847D67">
              <w:t>.</w:t>
            </w:r>
          </w:p>
        </w:tc>
        <w:tc>
          <w:tcPr>
            <w:tcW w:w="497" w:type="pct"/>
          </w:tcPr>
          <w:p w:rsidR="008A5DBB" w:rsidRPr="004461DE" w:rsidRDefault="008C4D50" w:rsidP="00887CAC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7D67" w:rsidRPr="00AA582F" w:rsidTr="00810F98">
        <w:trPr>
          <w:trHeight w:val="630"/>
        </w:trPr>
        <w:tc>
          <w:tcPr>
            <w:tcW w:w="427" w:type="pct"/>
          </w:tcPr>
          <w:p w:rsidR="00847D67" w:rsidRPr="004461DE" w:rsidRDefault="00847D67" w:rsidP="00847D67">
            <w:pPr>
              <w:pStyle w:val="af1"/>
              <w:numPr>
                <w:ilvl w:val="0"/>
                <w:numId w:val="16"/>
              </w:numPr>
              <w:jc w:val="left"/>
            </w:pPr>
          </w:p>
        </w:tc>
        <w:tc>
          <w:tcPr>
            <w:tcW w:w="1430" w:type="pct"/>
          </w:tcPr>
          <w:p w:rsidR="00847D67" w:rsidRPr="004461DE" w:rsidRDefault="00847D67" w:rsidP="00A40472">
            <w:pPr>
              <w:pStyle w:val="af1"/>
              <w:jc w:val="left"/>
              <w:rPr>
                <w:color w:val="000000"/>
              </w:rPr>
            </w:pPr>
            <w:r>
              <w:rPr>
                <w:color w:val="000000"/>
              </w:rPr>
              <w:t>Листы (плит</w:t>
            </w:r>
            <w:r w:rsidR="00A40472">
              <w:rPr>
                <w:color w:val="000000"/>
              </w:rPr>
              <w:t>ы</w:t>
            </w:r>
            <w:r>
              <w:rPr>
                <w:color w:val="000000"/>
              </w:rPr>
              <w:t>) из алюминия</w:t>
            </w:r>
          </w:p>
        </w:tc>
        <w:tc>
          <w:tcPr>
            <w:tcW w:w="2217" w:type="pct"/>
            <w:vAlign w:val="center"/>
          </w:tcPr>
          <w:p w:rsidR="00847D67" w:rsidRDefault="00847D67" w:rsidP="00847D67">
            <w:pPr>
              <w:pStyle w:val="af1"/>
              <w:jc w:val="left"/>
            </w:pPr>
            <w:r w:rsidRPr="004461DE">
              <w:t xml:space="preserve">Марка </w:t>
            </w:r>
            <w:r w:rsidR="008C4D50">
              <w:t>сплава</w:t>
            </w:r>
            <w:r w:rsidRPr="004461DE">
              <w:t xml:space="preserve">: </w:t>
            </w:r>
            <w:r>
              <w:t>Д16АТ</w:t>
            </w:r>
            <w:r w:rsidRPr="004461DE">
              <w:rPr>
                <w:color w:val="000000"/>
              </w:rPr>
              <w:t>,</w:t>
            </w:r>
            <w:r w:rsidRPr="004461DE">
              <w:t xml:space="preserve"> ГОСТ </w:t>
            </w:r>
            <w:r>
              <w:t>21631-2023</w:t>
            </w:r>
          </w:p>
          <w:p w:rsidR="00761EFB" w:rsidRPr="004461DE" w:rsidRDefault="00761EFB" w:rsidP="00847D67">
            <w:pPr>
              <w:pStyle w:val="af1"/>
              <w:jc w:val="left"/>
            </w:pPr>
            <w:r>
              <w:t>Материал: алюминий</w:t>
            </w:r>
          </w:p>
          <w:p w:rsidR="00847D67" w:rsidRPr="004461DE" w:rsidRDefault="00847D67" w:rsidP="00847D67">
            <w:pPr>
              <w:pStyle w:val="af1"/>
              <w:jc w:val="left"/>
            </w:pPr>
            <w:r>
              <w:rPr>
                <w:color w:val="000000"/>
              </w:rPr>
              <w:t>Ширина: 1</w:t>
            </w:r>
            <w:r w:rsidR="008C4D50">
              <w:rPr>
                <w:color w:val="000000"/>
              </w:rPr>
              <w:t>200</w:t>
            </w:r>
            <w:r w:rsidRPr="004461DE">
              <w:rPr>
                <w:color w:val="000000"/>
              </w:rPr>
              <w:t xml:space="preserve"> мм</w:t>
            </w:r>
          </w:p>
          <w:p w:rsidR="00847D67" w:rsidRPr="004461DE" w:rsidRDefault="00847D67" w:rsidP="00847D67">
            <w:pPr>
              <w:pStyle w:val="af1"/>
              <w:jc w:val="left"/>
            </w:pPr>
            <w:r w:rsidRPr="004461DE">
              <w:t>Длина</w:t>
            </w:r>
            <w:r w:rsidRPr="00E01579">
              <w:t xml:space="preserve">: </w:t>
            </w:r>
            <w:r w:rsidR="008C4D50" w:rsidRPr="00E01579">
              <w:t>2</w:t>
            </w:r>
            <w:r w:rsidR="00E01579">
              <w:t>5</w:t>
            </w:r>
            <w:r w:rsidR="008C4D50" w:rsidRPr="00E01579">
              <w:t>50</w:t>
            </w:r>
            <w:r w:rsidRPr="00E01579">
              <w:t xml:space="preserve"> мм</w:t>
            </w:r>
          </w:p>
          <w:p w:rsidR="00847D67" w:rsidRPr="004461DE" w:rsidRDefault="00847D67" w:rsidP="00847D67">
            <w:pPr>
              <w:pStyle w:val="af1"/>
              <w:jc w:val="left"/>
            </w:pPr>
            <w:r w:rsidRPr="004461DE">
              <w:t>Толщина: 1</w:t>
            </w:r>
            <w:r>
              <w:t>0</w:t>
            </w:r>
            <w:r w:rsidRPr="004461DE">
              <w:t xml:space="preserve"> мм</w:t>
            </w:r>
          </w:p>
        </w:tc>
        <w:tc>
          <w:tcPr>
            <w:tcW w:w="429" w:type="pct"/>
          </w:tcPr>
          <w:p w:rsidR="00847D67" w:rsidRPr="004461DE" w:rsidRDefault="00847D67" w:rsidP="00847D67">
            <w:pPr>
              <w:jc w:val="center"/>
            </w:pPr>
            <w:r>
              <w:t>шт.</w:t>
            </w:r>
          </w:p>
        </w:tc>
        <w:tc>
          <w:tcPr>
            <w:tcW w:w="497" w:type="pct"/>
          </w:tcPr>
          <w:p w:rsidR="00847D67" w:rsidRPr="004461DE" w:rsidRDefault="00847D67" w:rsidP="00847D67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7D67" w:rsidRPr="00AA582F" w:rsidTr="00810F98">
        <w:trPr>
          <w:trHeight w:val="630"/>
        </w:trPr>
        <w:tc>
          <w:tcPr>
            <w:tcW w:w="427" w:type="pct"/>
          </w:tcPr>
          <w:p w:rsidR="00847D67" w:rsidRPr="004461DE" w:rsidRDefault="00847D67" w:rsidP="00847D67">
            <w:pPr>
              <w:pStyle w:val="af1"/>
              <w:numPr>
                <w:ilvl w:val="0"/>
                <w:numId w:val="16"/>
              </w:numPr>
              <w:jc w:val="left"/>
            </w:pPr>
          </w:p>
        </w:tc>
        <w:tc>
          <w:tcPr>
            <w:tcW w:w="1430" w:type="pct"/>
          </w:tcPr>
          <w:p w:rsidR="00847D67" w:rsidRPr="004461DE" w:rsidRDefault="00847D67" w:rsidP="00847D67">
            <w:pPr>
              <w:pStyle w:val="af1"/>
              <w:jc w:val="left"/>
              <w:rPr>
                <w:color w:val="000000"/>
              </w:rPr>
            </w:pPr>
            <w:r>
              <w:rPr>
                <w:color w:val="000000"/>
              </w:rPr>
              <w:t>Листы</w:t>
            </w:r>
            <w:r w:rsidR="00A40472">
              <w:rPr>
                <w:color w:val="000000"/>
              </w:rPr>
              <w:t xml:space="preserve"> (плиты</w:t>
            </w:r>
            <w:r>
              <w:rPr>
                <w:color w:val="000000"/>
              </w:rPr>
              <w:t>) из алюминия</w:t>
            </w:r>
          </w:p>
        </w:tc>
        <w:tc>
          <w:tcPr>
            <w:tcW w:w="2217" w:type="pct"/>
            <w:vAlign w:val="center"/>
          </w:tcPr>
          <w:p w:rsidR="00847D67" w:rsidRDefault="00847D67" w:rsidP="00847D67">
            <w:pPr>
              <w:pStyle w:val="af1"/>
              <w:jc w:val="left"/>
            </w:pPr>
            <w:r w:rsidRPr="004461DE">
              <w:t>Марка с</w:t>
            </w:r>
            <w:r w:rsidR="008C4D50">
              <w:t>плава</w:t>
            </w:r>
            <w:r w:rsidRPr="004461DE">
              <w:t xml:space="preserve">: </w:t>
            </w:r>
            <w:r>
              <w:t>Д16АТ</w:t>
            </w:r>
            <w:r w:rsidRPr="004461DE">
              <w:rPr>
                <w:color w:val="000000"/>
              </w:rPr>
              <w:t>,</w:t>
            </w:r>
            <w:r w:rsidRPr="004461DE">
              <w:t xml:space="preserve"> ГОСТ </w:t>
            </w:r>
            <w:r>
              <w:t>21631-2023</w:t>
            </w:r>
          </w:p>
          <w:p w:rsidR="00761EFB" w:rsidRPr="004461DE" w:rsidRDefault="00761EFB" w:rsidP="00847D67">
            <w:pPr>
              <w:pStyle w:val="af1"/>
              <w:jc w:val="left"/>
            </w:pPr>
            <w:r>
              <w:t>Материал: алюминий</w:t>
            </w:r>
          </w:p>
          <w:p w:rsidR="00847D67" w:rsidRPr="004461DE" w:rsidRDefault="004E0BC8" w:rsidP="00847D67">
            <w:pPr>
              <w:pStyle w:val="af1"/>
              <w:jc w:val="left"/>
            </w:pPr>
            <w:r>
              <w:rPr>
                <w:color w:val="000000"/>
              </w:rPr>
              <w:t xml:space="preserve">Ширина: </w:t>
            </w:r>
            <w:r w:rsidR="008C4D50">
              <w:rPr>
                <w:color w:val="000000"/>
              </w:rPr>
              <w:t>340</w:t>
            </w:r>
            <w:r w:rsidR="00847D67" w:rsidRPr="004461DE">
              <w:rPr>
                <w:color w:val="000000"/>
              </w:rPr>
              <w:t xml:space="preserve"> мм</w:t>
            </w:r>
          </w:p>
          <w:p w:rsidR="00847D67" w:rsidRPr="004461DE" w:rsidRDefault="008C4D50" w:rsidP="00847D67">
            <w:pPr>
              <w:pStyle w:val="af1"/>
              <w:jc w:val="left"/>
            </w:pPr>
            <w:r>
              <w:t>Длина: 2310</w:t>
            </w:r>
            <w:r w:rsidR="00847D67" w:rsidRPr="004461DE">
              <w:t xml:space="preserve"> мм</w:t>
            </w:r>
          </w:p>
          <w:p w:rsidR="00847D67" w:rsidRPr="004461DE" w:rsidRDefault="00847D67" w:rsidP="00847D67">
            <w:pPr>
              <w:pStyle w:val="af1"/>
              <w:jc w:val="left"/>
            </w:pPr>
            <w:r w:rsidRPr="004461DE">
              <w:t>Толщина: 1</w:t>
            </w:r>
            <w:r>
              <w:t>0</w:t>
            </w:r>
            <w:r w:rsidRPr="004461DE">
              <w:t xml:space="preserve"> мм</w:t>
            </w:r>
          </w:p>
        </w:tc>
        <w:tc>
          <w:tcPr>
            <w:tcW w:w="429" w:type="pct"/>
          </w:tcPr>
          <w:p w:rsidR="00847D67" w:rsidRPr="004461DE" w:rsidRDefault="00847D67" w:rsidP="00847D67">
            <w:pPr>
              <w:jc w:val="center"/>
            </w:pPr>
            <w:r>
              <w:t>шт.</w:t>
            </w:r>
          </w:p>
        </w:tc>
        <w:tc>
          <w:tcPr>
            <w:tcW w:w="497" w:type="pct"/>
          </w:tcPr>
          <w:p w:rsidR="00847D67" w:rsidRPr="004461DE" w:rsidRDefault="004E0BC8" w:rsidP="00847D67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D6EE3" w:rsidRDefault="005D6EE3" w:rsidP="005D6EE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4E0BC8" w:rsidRPr="00C53937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5C4D0E">
        <w:rPr>
          <w:b/>
          <w:sz w:val="24"/>
        </w:rPr>
        <w:t>5. Требования к поставщику/подрядчику:</w:t>
      </w:r>
      <w:r w:rsidRPr="00C53937">
        <w:rPr>
          <w:sz w:val="24"/>
        </w:rPr>
        <w:t xml:space="preserve"> </w:t>
      </w:r>
      <w:r>
        <w:rPr>
          <w:sz w:val="24"/>
        </w:rPr>
        <w:t>не предъявляется.</w:t>
      </w:r>
    </w:p>
    <w:p w:rsidR="004E0BC8" w:rsidRPr="00C53937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53937">
        <w:rPr>
          <w:sz w:val="24"/>
        </w:rPr>
        <w:t xml:space="preserve">     </w:t>
      </w:r>
    </w:p>
    <w:p w:rsidR="004E0BC8" w:rsidRPr="00C53937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5C4D0E">
        <w:rPr>
          <w:b/>
          <w:sz w:val="24"/>
        </w:rPr>
        <w:t>6. Послепродажное обслуживание:</w:t>
      </w:r>
      <w:r w:rsidRPr="00C53937">
        <w:rPr>
          <w:sz w:val="24"/>
        </w:rPr>
        <w:t xml:space="preserve"> </w:t>
      </w:r>
      <w:r>
        <w:rPr>
          <w:sz w:val="24"/>
        </w:rPr>
        <w:t>не предъявляется.</w:t>
      </w:r>
    </w:p>
    <w:p w:rsidR="004E0BC8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</w:t>
      </w:r>
    </w:p>
    <w:p w:rsidR="004E0BC8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5C4D0E">
        <w:rPr>
          <w:b/>
          <w:sz w:val="24"/>
        </w:rPr>
        <w:t>7. Предпочтительный срок (дата, период) поставки МТР:</w:t>
      </w:r>
      <w:r w:rsidRPr="00C53937">
        <w:rPr>
          <w:sz w:val="24"/>
        </w:rPr>
        <w:t xml:space="preserve"> поставка Товара в течение 14 (четырнадцати) рабочих дней с даты подписания Договора.</w:t>
      </w:r>
    </w:p>
    <w:p w:rsidR="004E0BC8" w:rsidRPr="00C53937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4E0BC8" w:rsidRPr="005230D4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5C4D0E">
        <w:rPr>
          <w:b/>
          <w:sz w:val="24"/>
        </w:rPr>
        <w:t>8. Место поставки МТР</w:t>
      </w:r>
      <w:r w:rsidR="005230D4">
        <w:rPr>
          <w:b/>
          <w:sz w:val="24"/>
        </w:rPr>
        <w:t>:</w:t>
      </w:r>
      <w:r w:rsidRPr="005C4D0E">
        <w:rPr>
          <w:b/>
          <w:sz w:val="24"/>
        </w:rPr>
        <w:t xml:space="preserve"> </w:t>
      </w:r>
      <w:r w:rsidRPr="005230D4">
        <w:rPr>
          <w:sz w:val="24"/>
        </w:rPr>
        <w:t>Акционерное Общество "Завод полупроводниковых приборов", расположенное по адресу: Республика. Марий Эл, г. Йошкар-Ола, ул. Суворова, д. 26.</w:t>
      </w:r>
    </w:p>
    <w:p w:rsidR="004E0BC8" w:rsidRPr="00C53937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4E0BC8" w:rsidRPr="005C4D0E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5C4D0E">
        <w:rPr>
          <w:b/>
          <w:sz w:val="24"/>
        </w:rPr>
        <w:t>9. Иное:</w:t>
      </w:r>
      <w:r w:rsidR="005C4D0E">
        <w:rPr>
          <w:b/>
          <w:sz w:val="24"/>
        </w:rPr>
        <w:t xml:space="preserve"> </w:t>
      </w:r>
      <w:r w:rsidRPr="00C53937">
        <w:rPr>
          <w:sz w:val="24"/>
        </w:rPr>
        <w:t>Товар является новым, ранее не использованным (не бывшим в употреблении), не были восстановлены потребительские свойства. Товар должен быть допущенным к свободному обращению на территории Российской Федерации, без каких-либо ограничений, свободным от любых прав третьих лиц, (залог, запрет, арест).</w:t>
      </w:r>
    </w:p>
    <w:p w:rsidR="004E0BC8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>Дата изготовления не ранее 202</w:t>
      </w:r>
      <w:r w:rsidR="006C7434">
        <w:rPr>
          <w:sz w:val="24"/>
        </w:rPr>
        <w:t>3</w:t>
      </w:r>
      <w:r>
        <w:rPr>
          <w:sz w:val="24"/>
        </w:rPr>
        <w:t xml:space="preserve"> </w:t>
      </w:r>
      <w:r w:rsidRPr="00C53937">
        <w:rPr>
          <w:sz w:val="24"/>
        </w:rPr>
        <w:t>года.</w:t>
      </w:r>
    </w:p>
    <w:p w:rsidR="004E0BC8" w:rsidRPr="00C53937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5230D4">
        <w:rPr>
          <w:i/>
          <w:sz w:val="24"/>
        </w:rPr>
        <w:t>Требования к упаковке и маркировке Товара:</w:t>
      </w:r>
      <w:r w:rsidRPr="00C53937">
        <w:rPr>
          <w:sz w:val="24"/>
        </w:rPr>
        <w:t xml:space="preserve"> товар поставляется в упакованном виде в соответствии с техническими условиями Производителя (завода изготовителя) Товара и в таре, </w:t>
      </w:r>
      <w:r w:rsidRPr="00C53937">
        <w:rPr>
          <w:sz w:val="24"/>
        </w:rPr>
        <w:lastRenderedPageBreak/>
        <w:t xml:space="preserve">обеспечивающей сохранность Товара по количеству и качеству при транспортировке и хранении, исключающей возможность его порчи, утраты и/или повреждения в период загрузки (разгрузки). </w:t>
      </w:r>
    </w:p>
    <w:p w:rsidR="004E0BC8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53937">
        <w:rPr>
          <w:sz w:val="24"/>
        </w:rPr>
        <w:t xml:space="preserve">Упаковочные материалы и тара возврату не подлежат. Специальная тара и упаковка, а также приспособления для перевозки товара не оплачиваются Покупателем отдельно, стоимость тары, в </w:t>
      </w:r>
      <w:proofErr w:type="spellStart"/>
      <w:r w:rsidRPr="00C53937">
        <w:rPr>
          <w:sz w:val="24"/>
        </w:rPr>
        <w:t>т.ч</w:t>
      </w:r>
      <w:proofErr w:type="spellEnd"/>
      <w:r w:rsidRPr="00C53937">
        <w:rPr>
          <w:sz w:val="24"/>
        </w:rPr>
        <w:t>. многооборотной и упаково</w:t>
      </w:r>
      <w:bookmarkStart w:id="0" w:name="_GoBack"/>
      <w:bookmarkEnd w:id="0"/>
      <w:r w:rsidRPr="00C53937">
        <w:rPr>
          <w:sz w:val="24"/>
        </w:rPr>
        <w:t>чных материалов включена в стоимость товара.</w:t>
      </w:r>
    </w:p>
    <w:p w:rsidR="004E0BC8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5230D4">
        <w:rPr>
          <w:i/>
          <w:sz w:val="24"/>
        </w:rPr>
        <w:t>Требования к гарантии качества Товара:</w:t>
      </w:r>
      <w:r w:rsidRPr="001B2062">
        <w:rPr>
          <w:sz w:val="24"/>
        </w:rPr>
        <w:t xml:space="preserve"> качество товара проверено и подтверждено отделом (службой) технического контроля Производителя (завода изготовителя) Товара.</w:t>
      </w:r>
      <w:r w:rsidRPr="00C53937">
        <w:rPr>
          <w:sz w:val="24"/>
        </w:rPr>
        <w:t xml:space="preserve"> При поставке товара Поставщиком предоставлены документы, подтверждающие качеств</w:t>
      </w:r>
      <w:r>
        <w:rPr>
          <w:sz w:val="24"/>
        </w:rPr>
        <w:t xml:space="preserve">о поставляемого Товара (паспорт, этикетка, </w:t>
      </w:r>
      <w:r w:rsidRPr="00C53937">
        <w:rPr>
          <w:sz w:val="24"/>
        </w:rPr>
        <w:t>сертификат</w:t>
      </w:r>
      <w:r>
        <w:rPr>
          <w:sz w:val="24"/>
        </w:rPr>
        <w:t xml:space="preserve"> декларации соответствия</w:t>
      </w:r>
      <w:r w:rsidRPr="00C53937">
        <w:rPr>
          <w:sz w:val="24"/>
        </w:rPr>
        <w:t>) и иные документы, подтверждающие качество товара, предусмотренные для данного вида товара.</w:t>
      </w:r>
    </w:p>
    <w:p w:rsidR="004E0BC8" w:rsidRPr="00C53937" w:rsidRDefault="004E0BC8" w:rsidP="004E0BC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53937">
        <w:rPr>
          <w:sz w:val="24"/>
        </w:rPr>
        <w:t>Качество поставляемого Товара соответствует требованиям стандартов РФ, Товар соответств</w:t>
      </w:r>
      <w:r w:rsidR="005C4D0E">
        <w:rPr>
          <w:sz w:val="24"/>
        </w:rPr>
        <w:t>ует</w:t>
      </w:r>
      <w:r w:rsidRPr="00C53937">
        <w:rPr>
          <w:sz w:val="24"/>
        </w:rPr>
        <w:t xml:space="preserve"> требованиям безопасности в соответствии с действующим законодательством РФ.</w:t>
      </w:r>
    </w:p>
    <w:p w:rsidR="00323159" w:rsidRDefault="00323159" w:rsidP="005C1A22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</w:rPr>
      </w:pPr>
    </w:p>
    <w:sectPr w:rsidR="00323159" w:rsidSect="00FE4950">
      <w:headerReference w:type="default" r:id="rId7"/>
      <w:headerReference w:type="first" r:id="rId8"/>
      <w:pgSz w:w="11906" w:h="16838" w:code="9"/>
      <w:pgMar w:top="680" w:right="851" w:bottom="680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EE" w:rsidRDefault="005D77EE" w:rsidP="00100145">
      <w:pPr>
        <w:spacing w:after="0"/>
      </w:pPr>
      <w:r>
        <w:separator/>
      </w:r>
    </w:p>
  </w:endnote>
  <w:endnote w:type="continuationSeparator" w:id="0">
    <w:p w:rsidR="005D77EE" w:rsidRDefault="005D77EE" w:rsidP="00100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EE" w:rsidRDefault="005D77EE" w:rsidP="00100145">
      <w:pPr>
        <w:spacing w:after="0"/>
      </w:pPr>
      <w:r>
        <w:separator/>
      </w:r>
    </w:p>
  </w:footnote>
  <w:footnote w:type="continuationSeparator" w:id="0">
    <w:p w:rsidR="005D77EE" w:rsidRDefault="005D77EE" w:rsidP="001001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E9" w:rsidRDefault="000F19E9" w:rsidP="001C7BAA">
    <w:pPr>
      <w:pStyle w:val="af3"/>
      <w:jc w:val="right"/>
    </w:pPr>
  </w:p>
  <w:p w:rsidR="000F19E9" w:rsidRDefault="000F19E9" w:rsidP="001C7BAA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50" w:rsidRDefault="00FE4950" w:rsidP="00FE4950">
    <w:pPr>
      <w:spacing w:line="360" w:lineRule="auto"/>
      <w:ind w:left="-49" w:firstLine="1467"/>
    </w:pPr>
    <w:r>
      <w:t xml:space="preserve">                                                          Приложение №1 к </w:t>
    </w:r>
    <w:proofErr w:type="spellStart"/>
    <w:r>
      <w:t>запросу_Техническое</w:t>
    </w:r>
    <w:proofErr w:type="spellEnd"/>
    <w:r>
      <w:t xml:space="preserve"> задание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0AA"/>
    <w:multiLevelType w:val="hybridMultilevel"/>
    <w:tmpl w:val="C430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015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5B09CC"/>
    <w:multiLevelType w:val="hybridMultilevel"/>
    <w:tmpl w:val="EAD210A6"/>
    <w:lvl w:ilvl="0" w:tplc="10E80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61D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A06E0A"/>
    <w:multiLevelType w:val="multilevel"/>
    <w:tmpl w:val="9B187E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FA4171"/>
    <w:multiLevelType w:val="hybridMultilevel"/>
    <w:tmpl w:val="16F8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12481"/>
    <w:multiLevelType w:val="hybridMultilevel"/>
    <w:tmpl w:val="C7F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2154"/>
    <w:multiLevelType w:val="multilevel"/>
    <w:tmpl w:val="980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93508D1"/>
    <w:multiLevelType w:val="hybridMultilevel"/>
    <w:tmpl w:val="16F8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C3ED2"/>
    <w:multiLevelType w:val="hybridMultilevel"/>
    <w:tmpl w:val="8D5814C8"/>
    <w:lvl w:ilvl="0" w:tplc="410CB85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84F35"/>
    <w:multiLevelType w:val="hybridMultilevel"/>
    <w:tmpl w:val="CBD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8801DF"/>
    <w:multiLevelType w:val="hybridMultilevel"/>
    <w:tmpl w:val="1358906A"/>
    <w:lvl w:ilvl="0" w:tplc="8FF4F9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4A40E7"/>
    <w:multiLevelType w:val="hybridMultilevel"/>
    <w:tmpl w:val="D82A76CE"/>
    <w:lvl w:ilvl="0" w:tplc="589CC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BD3624"/>
    <w:multiLevelType w:val="hybridMultilevel"/>
    <w:tmpl w:val="B8FAFA1A"/>
    <w:lvl w:ilvl="0" w:tplc="38BAB7EA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7F763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84"/>
    <w:rsid w:val="000027F3"/>
    <w:rsid w:val="0000280D"/>
    <w:rsid w:val="00010F51"/>
    <w:rsid w:val="000125BA"/>
    <w:rsid w:val="000133A6"/>
    <w:rsid w:val="00016F40"/>
    <w:rsid w:val="000204E3"/>
    <w:rsid w:val="000314B1"/>
    <w:rsid w:val="0003204A"/>
    <w:rsid w:val="00034F2B"/>
    <w:rsid w:val="000452EC"/>
    <w:rsid w:val="000523B6"/>
    <w:rsid w:val="000561DE"/>
    <w:rsid w:val="00071E69"/>
    <w:rsid w:val="0007259E"/>
    <w:rsid w:val="000741B5"/>
    <w:rsid w:val="00086E6D"/>
    <w:rsid w:val="00090EFC"/>
    <w:rsid w:val="000A546B"/>
    <w:rsid w:val="000B4853"/>
    <w:rsid w:val="000B6107"/>
    <w:rsid w:val="000B664F"/>
    <w:rsid w:val="000B6C9B"/>
    <w:rsid w:val="000C68DC"/>
    <w:rsid w:val="000D0FD8"/>
    <w:rsid w:val="000D7071"/>
    <w:rsid w:val="000E524A"/>
    <w:rsid w:val="000E56A7"/>
    <w:rsid w:val="000F19E9"/>
    <w:rsid w:val="000F22B3"/>
    <w:rsid w:val="000F247B"/>
    <w:rsid w:val="00100145"/>
    <w:rsid w:val="001005D2"/>
    <w:rsid w:val="00106A02"/>
    <w:rsid w:val="00106F52"/>
    <w:rsid w:val="00114B08"/>
    <w:rsid w:val="00122CC8"/>
    <w:rsid w:val="001257D4"/>
    <w:rsid w:val="00125BC6"/>
    <w:rsid w:val="0012684A"/>
    <w:rsid w:val="00144A98"/>
    <w:rsid w:val="0014564C"/>
    <w:rsid w:val="00166934"/>
    <w:rsid w:val="00166C0E"/>
    <w:rsid w:val="00167E78"/>
    <w:rsid w:val="001775D1"/>
    <w:rsid w:val="00180A77"/>
    <w:rsid w:val="00181700"/>
    <w:rsid w:val="001A1E05"/>
    <w:rsid w:val="001B163F"/>
    <w:rsid w:val="001B2A38"/>
    <w:rsid w:val="001B3664"/>
    <w:rsid w:val="001B406C"/>
    <w:rsid w:val="001B712A"/>
    <w:rsid w:val="001C07EE"/>
    <w:rsid w:val="001C0E95"/>
    <w:rsid w:val="001C49DA"/>
    <w:rsid w:val="001C6646"/>
    <w:rsid w:val="001C6C83"/>
    <w:rsid w:val="001C7BAA"/>
    <w:rsid w:val="001D08B8"/>
    <w:rsid w:val="001D115F"/>
    <w:rsid w:val="001D36F2"/>
    <w:rsid w:val="001D4B18"/>
    <w:rsid w:val="001E1719"/>
    <w:rsid w:val="001F3FB9"/>
    <w:rsid w:val="001F6D57"/>
    <w:rsid w:val="0020589C"/>
    <w:rsid w:val="00207485"/>
    <w:rsid w:val="00214114"/>
    <w:rsid w:val="0021446C"/>
    <w:rsid w:val="0022058C"/>
    <w:rsid w:val="00220C7D"/>
    <w:rsid w:val="00227B77"/>
    <w:rsid w:val="002325EB"/>
    <w:rsid w:val="0024177E"/>
    <w:rsid w:val="00244A7E"/>
    <w:rsid w:val="002547A8"/>
    <w:rsid w:val="00264253"/>
    <w:rsid w:val="00267AFE"/>
    <w:rsid w:val="00270BE9"/>
    <w:rsid w:val="00272B04"/>
    <w:rsid w:val="002744F8"/>
    <w:rsid w:val="0027474E"/>
    <w:rsid w:val="00277C8E"/>
    <w:rsid w:val="00283187"/>
    <w:rsid w:val="002A4296"/>
    <w:rsid w:val="002A5C27"/>
    <w:rsid w:val="002B05DD"/>
    <w:rsid w:val="002B4854"/>
    <w:rsid w:val="002B56C9"/>
    <w:rsid w:val="002B6B60"/>
    <w:rsid w:val="002C5129"/>
    <w:rsid w:val="002D005F"/>
    <w:rsid w:val="002D716B"/>
    <w:rsid w:val="002D719B"/>
    <w:rsid w:val="002E1ACB"/>
    <w:rsid w:val="002E3F65"/>
    <w:rsid w:val="002F010E"/>
    <w:rsid w:val="002F7B14"/>
    <w:rsid w:val="00305F57"/>
    <w:rsid w:val="003064F3"/>
    <w:rsid w:val="00315685"/>
    <w:rsid w:val="00321BCE"/>
    <w:rsid w:val="00323159"/>
    <w:rsid w:val="00323185"/>
    <w:rsid w:val="00323984"/>
    <w:rsid w:val="00331D04"/>
    <w:rsid w:val="0033374F"/>
    <w:rsid w:val="003349A4"/>
    <w:rsid w:val="00336439"/>
    <w:rsid w:val="003368D9"/>
    <w:rsid w:val="00351F59"/>
    <w:rsid w:val="00353DB0"/>
    <w:rsid w:val="00354FFE"/>
    <w:rsid w:val="003577C8"/>
    <w:rsid w:val="00361FAB"/>
    <w:rsid w:val="003730CB"/>
    <w:rsid w:val="003814DE"/>
    <w:rsid w:val="00387D1A"/>
    <w:rsid w:val="003908B9"/>
    <w:rsid w:val="00391D9D"/>
    <w:rsid w:val="003A79E3"/>
    <w:rsid w:val="003B4BC6"/>
    <w:rsid w:val="003C0486"/>
    <w:rsid w:val="003C69F0"/>
    <w:rsid w:val="003D169F"/>
    <w:rsid w:val="003D6C8A"/>
    <w:rsid w:val="003D72EC"/>
    <w:rsid w:val="003E3FC6"/>
    <w:rsid w:val="003E661A"/>
    <w:rsid w:val="003F076B"/>
    <w:rsid w:val="003F1DDD"/>
    <w:rsid w:val="003F5FD1"/>
    <w:rsid w:val="00402984"/>
    <w:rsid w:val="00406997"/>
    <w:rsid w:val="00423D5D"/>
    <w:rsid w:val="004244F8"/>
    <w:rsid w:val="004253A3"/>
    <w:rsid w:val="0043133B"/>
    <w:rsid w:val="00431E5E"/>
    <w:rsid w:val="00437383"/>
    <w:rsid w:val="004461DE"/>
    <w:rsid w:val="00453020"/>
    <w:rsid w:val="00453CB1"/>
    <w:rsid w:val="00455AC4"/>
    <w:rsid w:val="00475E08"/>
    <w:rsid w:val="00482E57"/>
    <w:rsid w:val="00487CA1"/>
    <w:rsid w:val="00490630"/>
    <w:rsid w:val="004A26B8"/>
    <w:rsid w:val="004C14E2"/>
    <w:rsid w:val="004C3594"/>
    <w:rsid w:val="004D0022"/>
    <w:rsid w:val="004D2618"/>
    <w:rsid w:val="004D2651"/>
    <w:rsid w:val="004D4783"/>
    <w:rsid w:val="004E0BC8"/>
    <w:rsid w:val="004E2AC7"/>
    <w:rsid w:val="004F5C74"/>
    <w:rsid w:val="004F7B10"/>
    <w:rsid w:val="0050387B"/>
    <w:rsid w:val="005047F8"/>
    <w:rsid w:val="00512072"/>
    <w:rsid w:val="00514004"/>
    <w:rsid w:val="0051644A"/>
    <w:rsid w:val="00516835"/>
    <w:rsid w:val="005230D4"/>
    <w:rsid w:val="005268B4"/>
    <w:rsid w:val="0053388F"/>
    <w:rsid w:val="00536B78"/>
    <w:rsid w:val="00544228"/>
    <w:rsid w:val="00550C2D"/>
    <w:rsid w:val="00567C2D"/>
    <w:rsid w:val="00571E5D"/>
    <w:rsid w:val="00577C7D"/>
    <w:rsid w:val="00591714"/>
    <w:rsid w:val="005B08A9"/>
    <w:rsid w:val="005B2BEA"/>
    <w:rsid w:val="005C1A22"/>
    <w:rsid w:val="005C1AFC"/>
    <w:rsid w:val="005C4D0E"/>
    <w:rsid w:val="005C7A5C"/>
    <w:rsid w:val="005D0E73"/>
    <w:rsid w:val="005D3F9D"/>
    <w:rsid w:val="005D6EE3"/>
    <w:rsid w:val="005D77EE"/>
    <w:rsid w:val="005E02D6"/>
    <w:rsid w:val="005F34B1"/>
    <w:rsid w:val="005F5960"/>
    <w:rsid w:val="005F5E32"/>
    <w:rsid w:val="005F68C0"/>
    <w:rsid w:val="00601A20"/>
    <w:rsid w:val="00604642"/>
    <w:rsid w:val="00604961"/>
    <w:rsid w:val="00607F0C"/>
    <w:rsid w:val="00620578"/>
    <w:rsid w:val="006238CB"/>
    <w:rsid w:val="00646886"/>
    <w:rsid w:val="00650105"/>
    <w:rsid w:val="006563AD"/>
    <w:rsid w:val="00660F3A"/>
    <w:rsid w:val="00662D66"/>
    <w:rsid w:val="00665705"/>
    <w:rsid w:val="0066795F"/>
    <w:rsid w:val="00671EB7"/>
    <w:rsid w:val="00685F3F"/>
    <w:rsid w:val="006B2434"/>
    <w:rsid w:val="006B3761"/>
    <w:rsid w:val="006B45DB"/>
    <w:rsid w:val="006B6BE2"/>
    <w:rsid w:val="006C61A4"/>
    <w:rsid w:val="006C7434"/>
    <w:rsid w:val="006D2073"/>
    <w:rsid w:val="006D7C37"/>
    <w:rsid w:val="006D7EB6"/>
    <w:rsid w:val="006E2DF9"/>
    <w:rsid w:val="006E72A6"/>
    <w:rsid w:val="0071002C"/>
    <w:rsid w:val="007142FE"/>
    <w:rsid w:val="007153A9"/>
    <w:rsid w:val="00725811"/>
    <w:rsid w:val="0072794E"/>
    <w:rsid w:val="00727AFF"/>
    <w:rsid w:val="00731066"/>
    <w:rsid w:val="00731F04"/>
    <w:rsid w:val="007322E8"/>
    <w:rsid w:val="007325C9"/>
    <w:rsid w:val="00734B37"/>
    <w:rsid w:val="00735AAE"/>
    <w:rsid w:val="00740811"/>
    <w:rsid w:val="00744771"/>
    <w:rsid w:val="00753848"/>
    <w:rsid w:val="00757433"/>
    <w:rsid w:val="00761EFB"/>
    <w:rsid w:val="00762C47"/>
    <w:rsid w:val="00763944"/>
    <w:rsid w:val="0078095B"/>
    <w:rsid w:val="0078246D"/>
    <w:rsid w:val="00791B33"/>
    <w:rsid w:val="007937F2"/>
    <w:rsid w:val="00795956"/>
    <w:rsid w:val="007A0DCE"/>
    <w:rsid w:val="007B2237"/>
    <w:rsid w:val="007C3ADC"/>
    <w:rsid w:val="007C6695"/>
    <w:rsid w:val="007D0857"/>
    <w:rsid w:val="007D13B9"/>
    <w:rsid w:val="007E6456"/>
    <w:rsid w:val="007E6AE7"/>
    <w:rsid w:val="007F05B3"/>
    <w:rsid w:val="007F2EEC"/>
    <w:rsid w:val="007F434D"/>
    <w:rsid w:val="00800C9D"/>
    <w:rsid w:val="00800CF1"/>
    <w:rsid w:val="00804D61"/>
    <w:rsid w:val="00807057"/>
    <w:rsid w:val="00810F98"/>
    <w:rsid w:val="00811A79"/>
    <w:rsid w:val="00813973"/>
    <w:rsid w:val="0081398C"/>
    <w:rsid w:val="008251CB"/>
    <w:rsid w:val="00830F66"/>
    <w:rsid w:val="00832E8E"/>
    <w:rsid w:val="008354A5"/>
    <w:rsid w:val="00847D67"/>
    <w:rsid w:val="00851F3E"/>
    <w:rsid w:val="00852FB5"/>
    <w:rsid w:val="00864657"/>
    <w:rsid w:val="0087273E"/>
    <w:rsid w:val="00872A34"/>
    <w:rsid w:val="00874784"/>
    <w:rsid w:val="00881F3B"/>
    <w:rsid w:val="008858B4"/>
    <w:rsid w:val="00887CAC"/>
    <w:rsid w:val="008A2AD0"/>
    <w:rsid w:val="008A5DBB"/>
    <w:rsid w:val="008B2E3B"/>
    <w:rsid w:val="008B71FA"/>
    <w:rsid w:val="008C1D37"/>
    <w:rsid w:val="008C4D50"/>
    <w:rsid w:val="008D24FD"/>
    <w:rsid w:val="008E0687"/>
    <w:rsid w:val="008E3D92"/>
    <w:rsid w:val="008E4D03"/>
    <w:rsid w:val="008F023B"/>
    <w:rsid w:val="009025DC"/>
    <w:rsid w:val="009028F7"/>
    <w:rsid w:val="00903A19"/>
    <w:rsid w:val="00914C7A"/>
    <w:rsid w:val="009261CA"/>
    <w:rsid w:val="00932DA7"/>
    <w:rsid w:val="00934A23"/>
    <w:rsid w:val="00946D1C"/>
    <w:rsid w:val="0095212A"/>
    <w:rsid w:val="00953D70"/>
    <w:rsid w:val="009577C3"/>
    <w:rsid w:val="009644F3"/>
    <w:rsid w:val="00965F42"/>
    <w:rsid w:val="009663CF"/>
    <w:rsid w:val="00973056"/>
    <w:rsid w:val="00977068"/>
    <w:rsid w:val="009807DD"/>
    <w:rsid w:val="00982831"/>
    <w:rsid w:val="009832A6"/>
    <w:rsid w:val="00994D2A"/>
    <w:rsid w:val="009A09D9"/>
    <w:rsid w:val="009A38A8"/>
    <w:rsid w:val="009A50A5"/>
    <w:rsid w:val="009C3067"/>
    <w:rsid w:val="009D4045"/>
    <w:rsid w:val="009D5A32"/>
    <w:rsid w:val="009E43E8"/>
    <w:rsid w:val="009E461E"/>
    <w:rsid w:val="009F1988"/>
    <w:rsid w:val="00A00A06"/>
    <w:rsid w:val="00A0511C"/>
    <w:rsid w:val="00A1001F"/>
    <w:rsid w:val="00A13EA5"/>
    <w:rsid w:val="00A1429C"/>
    <w:rsid w:val="00A20DFB"/>
    <w:rsid w:val="00A23528"/>
    <w:rsid w:val="00A35DF1"/>
    <w:rsid w:val="00A40472"/>
    <w:rsid w:val="00A425A9"/>
    <w:rsid w:val="00A43D3D"/>
    <w:rsid w:val="00A45149"/>
    <w:rsid w:val="00A56091"/>
    <w:rsid w:val="00A76F57"/>
    <w:rsid w:val="00A805D7"/>
    <w:rsid w:val="00A8084E"/>
    <w:rsid w:val="00A842D9"/>
    <w:rsid w:val="00A87E69"/>
    <w:rsid w:val="00A90E34"/>
    <w:rsid w:val="00AA3196"/>
    <w:rsid w:val="00AA582F"/>
    <w:rsid w:val="00AA7774"/>
    <w:rsid w:val="00AB375F"/>
    <w:rsid w:val="00AD50C0"/>
    <w:rsid w:val="00AE0BCA"/>
    <w:rsid w:val="00AE410B"/>
    <w:rsid w:val="00AF2C7F"/>
    <w:rsid w:val="00AF4862"/>
    <w:rsid w:val="00AF6C28"/>
    <w:rsid w:val="00B021C1"/>
    <w:rsid w:val="00B03F42"/>
    <w:rsid w:val="00B04138"/>
    <w:rsid w:val="00B04AA8"/>
    <w:rsid w:val="00B05118"/>
    <w:rsid w:val="00B0720C"/>
    <w:rsid w:val="00B10471"/>
    <w:rsid w:val="00B146F7"/>
    <w:rsid w:val="00B14D54"/>
    <w:rsid w:val="00B1641E"/>
    <w:rsid w:val="00B20372"/>
    <w:rsid w:val="00B22AF7"/>
    <w:rsid w:val="00B26785"/>
    <w:rsid w:val="00B30547"/>
    <w:rsid w:val="00B43F2E"/>
    <w:rsid w:val="00B4628A"/>
    <w:rsid w:val="00B50FC8"/>
    <w:rsid w:val="00B5681B"/>
    <w:rsid w:val="00B605BF"/>
    <w:rsid w:val="00B6275C"/>
    <w:rsid w:val="00B66CD5"/>
    <w:rsid w:val="00B74569"/>
    <w:rsid w:val="00B7735C"/>
    <w:rsid w:val="00B80297"/>
    <w:rsid w:val="00B859D8"/>
    <w:rsid w:val="00B86471"/>
    <w:rsid w:val="00B928CA"/>
    <w:rsid w:val="00BA2685"/>
    <w:rsid w:val="00BA325E"/>
    <w:rsid w:val="00BA7E4F"/>
    <w:rsid w:val="00BB14B4"/>
    <w:rsid w:val="00BB4186"/>
    <w:rsid w:val="00BB741D"/>
    <w:rsid w:val="00BC5401"/>
    <w:rsid w:val="00BD2B4A"/>
    <w:rsid w:val="00BE0CB9"/>
    <w:rsid w:val="00BF2C2A"/>
    <w:rsid w:val="00BF4996"/>
    <w:rsid w:val="00BF573E"/>
    <w:rsid w:val="00BF65FA"/>
    <w:rsid w:val="00C00462"/>
    <w:rsid w:val="00C1200B"/>
    <w:rsid w:val="00C12106"/>
    <w:rsid w:val="00C304EF"/>
    <w:rsid w:val="00C37CC0"/>
    <w:rsid w:val="00C41382"/>
    <w:rsid w:val="00C44B86"/>
    <w:rsid w:val="00C74BDC"/>
    <w:rsid w:val="00C81221"/>
    <w:rsid w:val="00C82B8F"/>
    <w:rsid w:val="00C85F73"/>
    <w:rsid w:val="00C97537"/>
    <w:rsid w:val="00C97B70"/>
    <w:rsid w:val="00CA0E65"/>
    <w:rsid w:val="00CA6B15"/>
    <w:rsid w:val="00CB21A3"/>
    <w:rsid w:val="00CB3E64"/>
    <w:rsid w:val="00CC03C3"/>
    <w:rsid w:val="00CC182C"/>
    <w:rsid w:val="00CC23B2"/>
    <w:rsid w:val="00CC69D6"/>
    <w:rsid w:val="00CC7F7F"/>
    <w:rsid w:val="00CD2C5D"/>
    <w:rsid w:val="00CD5647"/>
    <w:rsid w:val="00CD714F"/>
    <w:rsid w:val="00CE215E"/>
    <w:rsid w:val="00CE4742"/>
    <w:rsid w:val="00CF0BB7"/>
    <w:rsid w:val="00CF2DE4"/>
    <w:rsid w:val="00CF4691"/>
    <w:rsid w:val="00D1140C"/>
    <w:rsid w:val="00D13DA5"/>
    <w:rsid w:val="00D21209"/>
    <w:rsid w:val="00D27818"/>
    <w:rsid w:val="00D32E6E"/>
    <w:rsid w:val="00D35E8F"/>
    <w:rsid w:val="00D4044A"/>
    <w:rsid w:val="00D47186"/>
    <w:rsid w:val="00D51F84"/>
    <w:rsid w:val="00D55218"/>
    <w:rsid w:val="00D56379"/>
    <w:rsid w:val="00D605AD"/>
    <w:rsid w:val="00D705F5"/>
    <w:rsid w:val="00D76950"/>
    <w:rsid w:val="00D95F61"/>
    <w:rsid w:val="00D9641B"/>
    <w:rsid w:val="00D96421"/>
    <w:rsid w:val="00D976AD"/>
    <w:rsid w:val="00DA3A3B"/>
    <w:rsid w:val="00DB01BC"/>
    <w:rsid w:val="00DB520E"/>
    <w:rsid w:val="00DC330D"/>
    <w:rsid w:val="00DD1FE9"/>
    <w:rsid w:val="00DE15E3"/>
    <w:rsid w:val="00DE2153"/>
    <w:rsid w:val="00DE74F5"/>
    <w:rsid w:val="00DF7A25"/>
    <w:rsid w:val="00E01579"/>
    <w:rsid w:val="00E1549F"/>
    <w:rsid w:val="00E15EF7"/>
    <w:rsid w:val="00E160B4"/>
    <w:rsid w:val="00E16813"/>
    <w:rsid w:val="00E20F09"/>
    <w:rsid w:val="00E21AE1"/>
    <w:rsid w:val="00E237DF"/>
    <w:rsid w:val="00E257B3"/>
    <w:rsid w:val="00E457A5"/>
    <w:rsid w:val="00E57292"/>
    <w:rsid w:val="00E651A8"/>
    <w:rsid w:val="00E65888"/>
    <w:rsid w:val="00E66C3A"/>
    <w:rsid w:val="00E7067A"/>
    <w:rsid w:val="00E717B7"/>
    <w:rsid w:val="00E7341F"/>
    <w:rsid w:val="00E7763E"/>
    <w:rsid w:val="00E90CB9"/>
    <w:rsid w:val="00E94C33"/>
    <w:rsid w:val="00EA16EC"/>
    <w:rsid w:val="00EA61B1"/>
    <w:rsid w:val="00EB224A"/>
    <w:rsid w:val="00EC5B2C"/>
    <w:rsid w:val="00ED411F"/>
    <w:rsid w:val="00ED5702"/>
    <w:rsid w:val="00EE09F4"/>
    <w:rsid w:val="00EE42CB"/>
    <w:rsid w:val="00EF5B8F"/>
    <w:rsid w:val="00F00634"/>
    <w:rsid w:val="00F00D58"/>
    <w:rsid w:val="00F053D5"/>
    <w:rsid w:val="00F05423"/>
    <w:rsid w:val="00F1020F"/>
    <w:rsid w:val="00F12256"/>
    <w:rsid w:val="00F1520B"/>
    <w:rsid w:val="00F16A6A"/>
    <w:rsid w:val="00F263FB"/>
    <w:rsid w:val="00F33667"/>
    <w:rsid w:val="00F41E5F"/>
    <w:rsid w:val="00F43441"/>
    <w:rsid w:val="00F43DD0"/>
    <w:rsid w:val="00F43FFB"/>
    <w:rsid w:val="00F44AAB"/>
    <w:rsid w:val="00F4565E"/>
    <w:rsid w:val="00F47308"/>
    <w:rsid w:val="00F51045"/>
    <w:rsid w:val="00F521A4"/>
    <w:rsid w:val="00F54156"/>
    <w:rsid w:val="00F561B8"/>
    <w:rsid w:val="00F70D76"/>
    <w:rsid w:val="00F7669F"/>
    <w:rsid w:val="00F77758"/>
    <w:rsid w:val="00F84D27"/>
    <w:rsid w:val="00F85E13"/>
    <w:rsid w:val="00F928E7"/>
    <w:rsid w:val="00F9758D"/>
    <w:rsid w:val="00FA0288"/>
    <w:rsid w:val="00FA0BEE"/>
    <w:rsid w:val="00FB4C1C"/>
    <w:rsid w:val="00FC2831"/>
    <w:rsid w:val="00FC337E"/>
    <w:rsid w:val="00FC3A10"/>
    <w:rsid w:val="00FC7567"/>
    <w:rsid w:val="00FD1CF5"/>
    <w:rsid w:val="00FD64A1"/>
    <w:rsid w:val="00FD7518"/>
    <w:rsid w:val="00FE06C7"/>
    <w:rsid w:val="00FE2084"/>
    <w:rsid w:val="00FE2F79"/>
    <w:rsid w:val="00FE4950"/>
    <w:rsid w:val="00FE503A"/>
    <w:rsid w:val="00FE6F50"/>
    <w:rsid w:val="00FF3F56"/>
    <w:rsid w:val="00FF487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05EE71-0463-47CB-AC7C-C7A7D11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A4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2153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49A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A4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aliases w:val="Основной текст Знак Знак,Знак"/>
    <w:basedOn w:val="a"/>
    <w:link w:val="a6"/>
    <w:uiPriority w:val="99"/>
    <w:rsid w:val="00F44AAB"/>
    <w:pPr>
      <w:spacing w:after="120"/>
    </w:pPr>
  </w:style>
  <w:style w:type="character" w:customStyle="1" w:styleId="a6">
    <w:name w:val="Основной текст Знак"/>
    <w:aliases w:val="Основной текст Знак Знак Знак,Знак Знак"/>
    <w:basedOn w:val="a0"/>
    <w:link w:val="a5"/>
    <w:uiPriority w:val="99"/>
    <w:rsid w:val="00F44A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99"/>
    <w:qFormat/>
    <w:rsid w:val="00F43441"/>
    <w:rPr>
      <w:i/>
      <w:iCs/>
    </w:rPr>
  </w:style>
  <w:style w:type="paragraph" w:styleId="a8">
    <w:name w:val="List Paragraph"/>
    <w:basedOn w:val="a"/>
    <w:link w:val="a9"/>
    <w:uiPriority w:val="34"/>
    <w:qFormat/>
    <w:rsid w:val="00B03F42"/>
    <w:pPr>
      <w:spacing w:after="200" w:line="276" w:lineRule="auto"/>
      <w:ind w:left="720"/>
      <w:jc w:val="left"/>
    </w:pPr>
    <w:rPr>
      <w:rFonts w:ascii="Calibri" w:hAnsi="Calibri" w:cs="Calibri"/>
      <w:sz w:val="20"/>
      <w:szCs w:val="20"/>
    </w:rPr>
  </w:style>
  <w:style w:type="character" w:customStyle="1" w:styleId="a9">
    <w:name w:val="Абзац списка Знак"/>
    <w:link w:val="a8"/>
    <w:uiPriority w:val="99"/>
    <w:rsid w:val="00B03F42"/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F766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BB741D"/>
    <w:pPr>
      <w:tabs>
        <w:tab w:val="center" w:pos="4677"/>
        <w:tab w:val="right" w:pos="9355"/>
      </w:tabs>
      <w:spacing w:after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41D"/>
    <w:rPr>
      <w:rFonts w:eastAsia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FD1C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Spacing0pt">
    <w:name w:val="Body text + Spacing 0 pt"/>
    <w:rsid w:val="00FD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ListParagraph1">
    <w:name w:val="List Paragraph1"/>
    <w:basedOn w:val="a"/>
    <w:rsid w:val="001257D4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E215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C1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name w:val="Пункт"/>
    <w:basedOn w:val="a"/>
    <w:link w:val="11"/>
    <w:rsid w:val="00100145"/>
    <w:pPr>
      <w:tabs>
        <w:tab w:val="num" w:pos="360"/>
        <w:tab w:val="num" w:pos="1134"/>
      </w:tabs>
      <w:spacing w:after="0" w:line="360" w:lineRule="auto"/>
      <w:ind w:left="1134" w:hanging="1134"/>
    </w:pPr>
    <w:rPr>
      <w:sz w:val="28"/>
      <w:szCs w:val="28"/>
    </w:rPr>
  </w:style>
  <w:style w:type="character" w:customStyle="1" w:styleId="11">
    <w:name w:val="Пункт Знак1"/>
    <w:basedOn w:val="a0"/>
    <w:link w:val="ad"/>
    <w:locked/>
    <w:rsid w:val="00100145"/>
    <w:rPr>
      <w:rFonts w:ascii="Times New Roman" w:eastAsia="Times New Roman" w:hAnsi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100145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001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100145"/>
    <w:rPr>
      <w:vertAlign w:val="superscript"/>
    </w:rPr>
  </w:style>
  <w:style w:type="paragraph" w:styleId="af1">
    <w:name w:val="No Spacing"/>
    <w:uiPriority w:val="1"/>
    <w:qFormat/>
    <w:rsid w:val="00953D70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3">
    <w:name w:val="Пункт-3"/>
    <w:basedOn w:val="a"/>
    <w:link w:val="-30"/>
    <w:qFormat/>
    <w:rsid w:val="005D6EE3"/>
    <w:pPr>
      <w:tabs>
        <w:tab w:val="num" w:pos="1701"/>
      </w:tabs>
      <w:spacing w:after="0" w:line="288" w:lineRule="auto"/>
      <w:ind w:firstLine="567"/>
    </w:pPr>
    <w:rPr>
      <w:rFonts w:eastAsia="Calibri"/>
      <w:sz w:val="28"/>
    </w:rPr>
  </w:style>
  <w:style w:type="character" w:customStyle="1" w:styleId="-30">
    <w:name w:val="Пункт-3 Знак"/>
    <w:link w:val="-3"/>
    <w:rsid w:val="005D6EE3"/>
    <w:rPr>
      <w:rFonts w:ascii="Times New Roman" w:hAnsi="Times New Roman"/>
      <w:sz w:val="28"/>
      <w:szCs w:val="24"/>
    </w:rPr>
  </w:style>
  <w:style w:type="character" w:customStyle="1" w:styleId="af2">
    <w:name w:val="Основной текст_"/>
    <w:link w:val="12"/>
    <w:locked/>
    <w:rsid w:val="005C1A22"/>
    <w:rPr>
      <w:rFonts w:eastAsia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C1A22"/>
    <w:pPr>
      <w:shd w:val="clear" w:color="auto" w:fill="FFFFFF"/>
      <w:spacing w:before="120" w:after="0" w:line="298" w:lineRule="exact"/>
      <w:ind w:hanging="840"/>
    </w:pPr>
    <w:rPr>
      <w:rFonts w:ascii="Calibri" w:hAnsi="Calibri"/>
      <w:sz w:val="25"/>
      <w:szCs w:val="22"/>
    </w:rPr>
  </w:style>
  <w:style w:type="paragraph" w:styleId="af3">
    <w:name w:val="header"/>
    <w:basedOn w:val="a"/>
    <w:link w:val="af4"/>
    <w:uiPriority w:val="99"/>
    <w:unhideWhenUsed/>
    <w:rsid w:val="001C7BAA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1C7B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409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Гусева</dc:creator>
  <cp:keywords/>
  <dc:description/>
  <cp:lastModifiedBy>Окатьева Екатерина Николаевна</cp:lastModifiedBy>
  <cp:revision>78</cp:revision>
  <cp:lastPrinted>2024-03-02T06:55:00Z</cp:lastPrinted>
  <dcterms:created xsi:type="dcterms:W3CDTF">2021-03-18T11:37:00Z</dcterms:created>
  <dcterms:modified xsi:type="dcterms:W3CDTF">2024-06-04T11:29:00Z</dcterms:modified>
</cp:coreProperties>
</file>