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D5" w:rsidRDefault="00E545B0">
      <w:pPr>
        <w:pStyle w:val="af8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AD4CD5" w:rsidRDefault="00E545B0">
      <w:pPr>
        <w:pStyle w:val="af8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Соглашению о закупках от «03» сентября 2024г. </w:t>
      </w:r>
    </w:p>
    <w:p w:rsidR="00AD4CD5" w:rsidRDefault="00AD4CD5">
      <w:pPr>
        <w:pStyle w:val="af8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4CD5" w:rsidRDefault="00E545B0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AD4CD5" w:rsidRDefault="00AD4CD5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D4CD5">
        <w:tc>
          <w:tcPr>
            <w:tcW w:w="9468" w:type="dxa"/>
            <w:tcBorders>
              <w:bottom w:val="single" w:sz="18" w:space="0" w:color="auto"/>
            </w:tcBorders>
          </w:tcPr>
          <w:p w:rsidR="00AD4CD5" w:rsidRDefault="00E54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Toc289350648"/>
            <w:bookmarkStart w:id="1" w:name="_Toc294704619"/>
            <w:bookmarkStart w:id="2" w:name="_Toc294797314"/>
            <w:bookmarkStart w:id="3" w:name="_Ref294879964"/>
            <w:bookmarkStart w:id="4" w:name="_Ref294879982"/>
            <w:bookmarkStart w:id="5" w:name="_Ref294880452"/>
            <w:bookmarkStart w:id="6" w:name="_Toc393453317"/>
            <w:r>
              <w:rPr>
                <w:rFonts w:ascii="Times New Roman" w:hAnsi="Times New Roman" w:cs="Times New Roman"/>
                <w:b/>
              </w:rPr>
              <w:t>Квалификационная анкета Претендента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:rsidR="00AD4CD5" w:rsidRDefault="00E54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фирменном бланке компании Претендента</w:t>
            </w:r>
          </w:p>
        </w:tc>
      </w:tr>
    </w:tbl>
    <w:p w:rsidR="00AD4CD5" w:rsidRDefault="00E545B0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1.Информация об организации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44"/>
        <w:gridCol w:w="1505"/>
        <w:gridCol w:w="74"/>
        <w:gridCol w:w="1608"/>
        <w:gridCol w:w="1065"/>
        <w:gridCol w:w="1958"/>
      </w:tblGrid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Полное официальное  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 указания правовой формы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акционерная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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частная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Сокращенное официальное 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Дата, место и орган регистрации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 рег-ции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Прежнее название организации, если менялось и когда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изменения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Исполнительный орган (Генеральный директор, Исполнительный директор, Директор, др.)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Точное название должности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ФИО полностью</w:t>
            </w: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 и Отчество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[Ф.И.О.]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ФИО полностью</w:t>
            </w:r>
          </w:p>
        </w:tc>
      </w:tr>
      <w:tr w:rsidR="00AD4CD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Учредители (чья доля в уставном капитале превышает 10 %)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[Ф.И.О.]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ФИО полностью</w:t>
            </w: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[Ф.И.О.]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Уставный фонд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Профилирующие направления деятельности, опыт претендента 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подтверждается в п. 2.7 Анкеты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(без указания кодов вида деятельности)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Регионы осуществления деятельности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юридический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Индекс, страна, город, ул., д.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фактический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Контактные данные (Ф.И.О., Телефоны, E-mail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…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…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Указать контактные данные сотрудников для взаимодействия при проведении тендеров 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ИНН/КПП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Указание обязательно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Банковские реквизиты р/с (с обязательным указанием БИК):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можно указать один из имеющихся у организации р/с</w:t>
            </w:r>
          </w:p>
        </w:tc>
      </w:tr>
      <w:tr w:rsidR="00AD4C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Сайт компании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ind w:right="-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D4CD5" w:rsidRDefault="00AD4CD5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4CD5" w:rsidRDefault="00E545B0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2.Квалификационные сведения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17"/>
        <w:gridCol w:w="1490"/>
        <w:gridCol w:w="650"/>
        <w:gridCol w:w="446"/>
        <w:gridCol w:w="1219"/>
        <w:gridCol w:w="1055"/>
        <w:gridCol w:w="1980"/>
      </w:tblGrid>
      <w:tr w:rsidR="00AD4CD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Допуск на право производства работ/услуг/продукции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свидетельства СРО/ дата получения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Краткое описание, список деятельности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Копии приложить</w:t>
            </w: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 сертификата ISO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Краткое описание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Копии приложить </w:t>
            </w: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Структура организации (фирмы), наличие филиалов, дочерних предприятий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Указать наименование с орган.-правовой формой</w:t>
            </w:r>
          </w:p>
        </w:tc>
      </w:tr>
      <w:tr w:rsidR="00AD4CD5"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Наличие производственных мощностей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Собственных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кв.м.</w:t>
            </w: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Арендованных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кв.м.</w:t>
            </w: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Учредительные документы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Устава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Копии приложить</w:t>
            </w:r>
          </w:p>
        </w:tc>
      </w:tr>
      <w:tr w:rsidR="00AD4CD5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регистрации последних изменений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2.6 Годовые обороты в последние 3 года (в тыс. рублей)</w:t>
      </w:r>
    </w:p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298"/>
        <w:gridCol w:w="2721"/>
        <w:gridCol w:w="2565"/>
      </w:tblGrid>
      <w:tr w:rsidR="00AD4CD5">
        <w:tc>
          <w:tcPr>
            <w:tcW w:w="1076" w:type="pct"/>
            <w:shd w:val="clear" w:color="auto" w:fill="C0C0C0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C0C0C0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 1</w:t>
            </w:r>
          </w:p>
        </w:tc>
        <w:tc>
          <w:tcPr>
            <w:tcW w:w="1408" w:type="pct"/>
            <w:shd w:val="clear" w:color="auto" w:fill="C0C0C0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 2</w:t>
            </w:r>
          </w:p>
        </w:tc>
        <w:tc>
          <w:tcPr>
            <w:tcW w:w="1327" w:type="pct"/>
            <w:shd w:val="clear" w:color="auto" w:fill="C0C0C0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 3</w:t>
            </w:r>
          </w:p>
        </w:tc>
      </w:tr>
      <w:tr w:rsidR="00AD4CD5">
        <w:tc>
          <w:tcPr>
            <w:tcW w:w="1076" w:type="pct"/>
            <w:shd w:val="clear" w:color="auto" w:fill="auto"/>
          </w:tcPr>
          <w:p w:rsidR="00AD4CD5" w:rsidRDefault="00E545B0">
            <w:pPr>
              <w:spacing w:line="24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Годовой оборот </w:t>
            </w:r>
          </w:p>
        </w:tc>
        <w:tc>
          <w:tcPr>
            <w:tcW w:w="1189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1076" w:type="pct"/>
            <w:shd w:val="clear" w:color="auto" w:fill="auto"/>
          </w:tcPr>
          <w:p w:rsidR="00AD4CD5" w:rsidRDefault="00E545B0">
            <w:pPr>
              <w:spacing w:line="24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Годовой оборот по данной деятельности</w:t>
            </w:r>
          </w:p>
        </w:tc>
        <w:tc>
          <w:tcPr>
            <w:tcW w:w="1189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8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pct"/>
            <w:shd w:val="clear" w:color="auto" w:fill="auto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2.7 Опыт претендента в реализации договоров на выполнение работ/услуг по видам деятельности, указанным в п.1.10 Анкеты, за последние 3 года (в т.ч. текущие контракты).</w:t>
      </w:r>
    </w:p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9"/>
        <w:gridCol w:w="1892"/>
        <w:gridCol w:w="1017"/>
        <w:gridCol w:w="1166"/>
        <w:gridCol w:w="1603"/>
        <w:gridCol w:w="1134"/>
        <w:gridCol w:w="1050"/>
        <w:gridCol w:w="1745"/>
      </w:tblGrid>
      <w:tr w:rsidR="00AD4CD5">
        <w:trPr>
          <w:cantSplit/>
          <w:trHeight w:val="1549"/>
        </w:trPr>
        <w:tc>
          <w:tcPr>
            <w:tcW w:w="288" w:type="pct"/>
            <w:gridSpan w:val="2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928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организации - Заказчика</w:t>
            </w:r>
          </w:p>
        </w:tc>
        <w:tc>
          <w:tcPr>
            <w:tcW w:w="499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Объекта строительства и адрес</w:t>
            </w:r>
          </w:p>
        </w:tc>
        <w:tc>
          <w:tcPr>
            <w:tcW w:w="572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работ/услуг/поставок, оказанных по договору</w:t>
            </w:r>
          </w:p>
        </w:tc>
        <w:tc>
          <w:tcPr>
            <w:tcW w:w="786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каком качестве исполняете предмет договора (Генподрядчик/Подрядчик)</w:t>
            </w:r>
          </w:p>
        </w:tc>
        <w:tc>
          <w:tcPr>
            <w:tcW w:w="556" w:type="pct"/>
            <w:tcBorders>
              <w:bottom w:val="none" w:sz="4" w:space="0" w:color="000000"/>
            </w:tcBorders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Сроки выполнения работ/услуг/поставок</w:t>
            </w:r>
          </w:p>
        </w:tc>
        <w:tc>
          <w:tcPr>
            <w:tcW w:w="515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Стоимость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оказанных услуг/работ/поставок (тыс. руб.)</w:t>
            </w:r>
          </w:p>
        </w:tc>
        <w:tc>
          <w:tcPr>
            <w:tcW w:w="856" w:type="pct"/>
            <w:vMerge w:val="restar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ершен/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завершен</w:t>
            </w:r>
          </w:p>
        </w:tc>
      </w:tr>
      <w:tr w:rsidR="00AD4CD5">
        <w:trPr>
          <w:cantSplit/>
          <w:trHeight w:val="1024"/>
        </w:trPr>
        <w:tc>
          <w:tcPr>
            <w:tcW w:w="288" w:type="pct"/>
            <w:gridSpan w:val="2"/>
            <w:vMerge/>
            <w:shd w:val="clear" w:color="auto" w:fill="C0C0C0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shd w:val="clear" w:color="auto" w:fill="C0C0C0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vMerge/>
            <w:shd w:val="clear" w:color="auto" w:fill="C0C0C0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C0C0C0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C0C0C0"/>
            <w:textDirection w:val="btL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Начало/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деятельности 1 «_______________»</w:t>
            </w: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деятельности 2 «_______________»</w:t>
            </w: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деятельности 3 «_______________»</w:t>
            </w: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Направление деятельности ……«_______________»</w:t>
            </w: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</w:p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2.8 Состав и квалификация персонала на текущий момент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согласно штатному расписанию: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7058"/>
        <w:gridCol w:w="1584"/>
        <w:gridCol w:w="1010"/>
      </w:tblGrid>
      <w:tr w:rsidR="00AD4CD5">
        <w:trPr>
          <w:cantSplit/>
          <w:trHeight w:val="575"/>
        </w:trPr>
        <w:tc>
          <w:tcPr>
            <w:tcW w:w="230" w:type="pc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488" w:type="pct"/>
            <w:shd w:val="clear" w:color="auto" w:fill="C0C0C0"/>
            <w:vAlign w:val="center"/>
          </w:tcPr>
          <w:p w:rsidR="00AD4CD5" w:rsidRDefault="00AD4C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персонала</w:t>
            </w:r>
          </w:p>
        </w:tc>
        <w:tc>
          <w:tcPr>
            <w:tcW w:w="783" w:type="pc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499" w:type="pct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т.ч. работа в фирме не менее 5 лет, (чел.)</w:t>
            </w:r>
          </w:p>
        </w:tc>
      </w:tr>
      <w:tr w:rsidR="00AD4CD5">
        <w:trPr>
          <w:cantSplit/>
          <w:trHeight w:val="166"/>
        </w:trPr>
        <w:tc>
          <w:tcPr>
            <w:tcW w:w="230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8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Руководящий персонал</w:t>
            </w:r>
          </w:p>
        </w:tc>
        <w:tc>
          <w:tcPr>
            <w:tcW w:w="783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166"/>
        </w:trPr>
        <w:tc>
          <w:tcPr>
            <w:tcW w:w="230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8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Инженерно технические работники</w:t>
            </w:r>
          </w:p>
        </w:tc>
        <w:tc>
          <w:tcPr>
            <w:tcW w:w="783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166"/>
        </w:trPr>
        <w:tc>
          <w:tcPr>
            <w:tcW w:w="230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8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Рабочие</w:t>
            </w:r>
          </w:p>
        </w:tc>
        <w:tc>
          <w:tcPr>
            <w:tcW w:w="783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70"/>
        </w:trPr>
        <w:tc>
          <w:tcPr>
            <w:tcW w:w="230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8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 разряд рабочих</w:t>
            </w:r>
          </w:p>
        </w:tc>
        <w:tc>
          <w:tcPr>
            <w:tcW w:w="783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rPr>
          <w:cantSplit/>
          <w:trHeight w:val="70"/>
        </w:trPr>
        <w:tc>
          <w:tcPr>
            <w:tcW w:w="230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8" w:type="pct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3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D4CD5" w:rsidRDefault="00AD4CD5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D4CD5" w:rsidRDefault="00E545B0">
      <w:p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3.Опись документов, предлагаемых в подтверждение информации, указанной в анкете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884"/>
        <w:gridCol w:w="4122"/>
        <w:gridCol w:w="2043"/>
        <w:gridCol w:w="257"/>
        <w:gridCol w:w="1551"/>
        <w:gridCol w:w="1275"/>
      </w:tblGrid>
      <w:tr w:rsidR="00AD4CD5" w:rsidTr="00A46C22">
        <w:trPr>
          <w:gridBefore w:val="1"/>
          <w:wBefore w:w="6" w:type="dxa"/>
          <w:tblHeader/>
        </w:trPr>
        <w:tc>
          <w:tcPr>
            <w:tcW w:w="884" w:type="dxa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22" w:type="dxa"/>
            <w:gridSpan w:val="3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1" w:type="dxa"/>
            <w:shd w:val="clear" w:color="auto" w:fill="C0C0C0"/>
            <w:vAlign w:val="center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листов</w:t>
            </w:r>
          </w:p>
        </w:tc>
        <w:tc>
          <w:tcPr>
            <w:tcW w:w="1275" w:type="dxa"/>
            <w:shd w:val="clear" w:color="auto" w:fill="C0C0C0"/>
          </w:tcPr>
          <w:p w:rsidR="00AD4CD5" w:rsidRDefault="00E545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Квалификационная анкета по прилагаемому образцу (для всех Претендентов)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Карточка предприятия (с указанием адреса фактического места нахождения, почтового адреса, №№телефонов/факсов, e-mail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 с печатью и подписью единоличного исполнительного органа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присвоении ОГРН (для юридических лиц, зарегистрированных до 01.07.2002)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или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государственной регистрации (для юридических лиц и индивидуальных предпринимателях, зарегистрированных после 01.07.2002 г.)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или 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Лист записи о внесении записи о создании юридического лица/ о государственной регистрации физического лица в 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честве индивидуального предпринимателя (для юридических лиц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индивидуальных предпринимателей, зарегистрированных после 01.01.2017 г.)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1л.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1л.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Свидетельство о постановке на учет в налоговом органе по месту нахождения юридического лица/физического лица (для индивидуальных предпринимателей)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юридических лиц) в действующей редакции, со всеми изменениями (при наличии таких изменений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Учредительный договор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или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 создании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или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Решение/протокол о создании общества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*Для нерезидентов - учредительные документы согласно законодательству страны, в юрисдикции которой находится нерезидент, список конечных бенефициаров.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Протокол/решение об избрании единоличного исполнительного органа (генеральный директор, директор, президент, управляющий и т.д.)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или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протокола/решения об избрании единоличного исполнительного органа, заверенная подписью гендиректора и печатью (д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 юридических лиц)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случае, если договор будет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подписывать представитель по доверенности, предоставляется документ, подтверждающий полномочия лица (не являющегося руководителем), подписывающего договор (доверенность, протокол, решение), и документ, удостоверяющий личность такого лица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Копия приказа о назначении главного бухгалтера или справка.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оговор аренды помещения по адресу местонахождения организации / индивидуального предпринимателя (юридический адрес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окументы, подтверждающих владение производственным мощностями (владение складом, производственным оборудование) на любом законном праве (при наличии)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ля юридических лиц: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Бухгалтерский баланс за последний отчетный период, отчет о прибыл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 и убытках, декларация по налогу на прибыль, отчет о движении денежных средств, отчет о движении капитала с отметкой налоговой инспекции о принятии/почтовой квитанции об отправке/протоколом о принятии отчетности по каналам телекоммуникационной связи. 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индивидуальных предпринимателей: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Бухгалтерская отчётность (бухгалтерский баланс, отчет о прибылях и убытках), декларация по налогу на прибыль либо декларация по УСН (если контрагент применяет УСН) с отметкой налоговой инспекции о приня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тии, почтовой квитанции об отправке, протоколом о принятии отчетности по каналам телекоммуникационной связи. Указанные документы предоставляются за предыдущий год, а также за последний отчетный период, они должны иметь отметку налогового органа о принятии.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*Для нерезидентов – баланс за последний год по форме согласно законодательству страны, в юрисдикции которой находится нерезидент, список конечных бенефициаров.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полном объеме 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ри использовании упрощенной системы налогообложения (УСН) - предоставить документ, выданный налоговым органом, подтверждающий право использования организацией УСН.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tabs>
                <w:tab w:val="left" w:pos="1621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правка о состоянии расчетов по налогам, сборам, пеням, штрафам по сос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тоянию на дату заключения Договора </w:t>
            </w:r>
          </w:p>
          <w:p w:rsidR="00AD4CD5" w:rsidRDefault="00E545B0">
            <w:pPr>
              <w:tabs>
                <w:tab w:val="left" w:pos="1621"/>
              </w:tabs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либо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Справка из налогового органа об отсутствии задолженности по налогам, сборам, пеням, штрафам по состоянию на дату заключения договора.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tabs>
                <w:tab w:val="left" w:pos="1621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видетельство о членстве в СРО (допуск к работам) </w:t>
            </w:r>
          </w:p>
          <w:p w:rsidR="00AD4CD5" w:rsidRDefault="00E545B0">
            <w:pPr>
              <w:tabs>
                <w:tab w:val="left" w:pos="1621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реестра членов СРО (при наличии)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ицензия на право осуществления лицензируемых видов деятельности – заверенная копия (при наличии)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ЗВ-М за месяц,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редшествующий месяцу заключения договора либо предоставление иных актуальных документов, свидетельствующих о наличии трудовых ресурсов для выполнения договора (например, договоры подряда с 3-ми лицами, ГПХ).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 w:rsidP="00A46C22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46C2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ведения обо всех открытых расчетных счетах юридического лица/индивидуального предпринимателя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rPr>
          <w:gridBefore w:val="1"/>
          <w:wBefore w:w="6" w:type="dxa"/>
        </w:trPr>
        <w:tc>
          <w:tcPr>
            <w:tcW w:w="8857" w:type="dxa"/>
            <w:gridSpan w:val="5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Примечание: все документы направлять одним файлом и только в формате 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pdf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Информация в других форматах, в т.ч. *.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jpg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не будет рассматриваться.</w:t>
            </w:r>
          </w:p>
        </w:tc>
        <w:tc>
          <w:tcPr>
            <w:tcW w:w="1275" w:type="dxa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4CD5">
        <w:tc>
          <w:tcPr>
            <w:tcW w:w="886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Настоящим заверяю правильность всех данных, указанных в анкете.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Настоящим ознакомился с типовой формой договора и даю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согласие, что в случаи выбора нашей компании ООО «__</w:t>
            </w:r>
            <w:r w:rsidR="00A46C2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bookmarkStart w:id="7" w:name="_GoBack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>»/ИП____________________________ победителем в тендере, подписать договор по типовой форме Заказчика/Генподрядчика</w:t>
            </w: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случаи 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c>
          <w:tcPr>
            <w:tcW w:w="50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MACROBUTTON  AcceptAllChangesInDoc [Должность Руководителя Организации]</w:instrTex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чная подпись</w:t>
            </w:r>
          </w:p>
        </w:tc>
        <w:tc>
          <w:tcPr>
            <w:tcW w:w="18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И.О. Фамилия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>
        <w:tc>
          <w:tcPr>
            <w:tcW w:w="886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Настоящим заверяю правильность всех данных, указанных в анкете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c>
          <w:tcPr>
            <w:tcW w:w="50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D4CD5" w:rsidTr="00A46C22">
        <w:tc>
          <w:tcPr>
            <w:tcW w:w="50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MACROBUTTON  AcceptAllChangesInDoc [Должность Руководителя Организации]</w:instrTex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Личная подпись</w:t>
            </w:r>
          </w:p>
        </w:tc>
        <w:tc>
          <w:tcPr>
            <w:tcW w:w="180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AD4CD5" w:rsidRDefault="00E545B0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И.О. Фамилия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D4CD5" w:rsidRDefault="00AD4CD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Должность исполнителя:</w:t>
      </w:r>
    </w:p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Ф.И.О. исполнителя:</w:t>
      </w:r>
    </w:p>
    <w:p w:rsidR="00AD4CD5" w:rsidRDefault="00E545B0">
      <w:pPr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Тел./факс, e-mail:</w:t>
      </w:r>
    </w:p>
    <w:p w:rsidR="00AD4CD5" w:rsidRDefault="00AD4CD5">
      <w:pPr>
        <w:shd w:val="clear" w:color="auto" w:fill="FFFFFF"/>
        <w:jc w:val="right"/>
        <w:rPr>
          <w:sz w:val="16"/>
          <w:szCs w:val="16"/>
        </w:rPr>
      </w:pPr>
    </w:p>
    <w:p w:rsidR="00AD4CD5" w:rsidRDefault="00AD4CD5">
      <w:pPr>
        <w:pStyle w:val="af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4CD5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B0" w:rsidRDefault="00E545B0">
      <w:pPr>
        <w:spacing w:after="0" w:line="240" w:lineRule="auto"/>
      </w:pPr>
      <w:r>
        <w:separator/>
      </w:r>
    </w:p>
  </w:endnote>
  <w:endnote w:type="continuationSeparator" w:id="0">
    <w:p w:rsidR="00E545B0" w:rsidRDefault="00E5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B0" w:rsidRDefault="00E545B0">
      <w:pPr>
        <w:spacing w:after="0" w:line="240" w:lineRule="auto"/>
      </w:pPr>
      <w:r>
        <w:separator/>
      </w:r>
    </w:p>
  </w:footnote>
  <w:footnote w:type="continuationSeparator" w:id="0">
    <w:p w:rsidR="00E545B0" w:rsidRDefault="00E5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3733"/>
    <w:multiLevelType w:val="hybridMultilevel"/>
    <w:tmpl w:val="E20A2A62"/>
    <w:lvl w:ilvl="0" w:tplc="3B08F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7A1286">
      <w:start w:val="1"/>
      <w:numFmt w:val="lowerLetter"/>
      <w:lvlText w:val="%2."/>
      <w:lvlJc w:val="left"/>
      <w:pPr>
        <w:ind w:left="1789" w:hanging="360"/>
      </w:pPr>
    </w:lvl>
    <w:lvl w:ilvl="2" w:tplc="147EA278">
      <w:start w:val="1"/>
      <w:numFmt w:val="lowerRoman"/>
      <w:lvlText w:val="%3."/>
      <w:lvlJc w:val="right"/>
      <w:pPr>
        <w:ind w:left="2509" w:hanging="180"/>
      </w:pPr>
    </w:lvl>
    <w:lvl w:ilvl="3" w:tplc="515A427C">
      <w:start w:val="1"/>
      <w:numFmt w:val="decimal"/>
      <w:lvlText w:val="%4."/>
      <w:lvlJc w:val="left"/>
      <w:pPr>
        <w:ind w:left="3229" w:hanging="360"/>
      </w:pPr>
    </w:lvl>
    <w:lvl w:ilvl="4" w:tplc="10946D28">
      <w:start w:val="1"/>
      <w:numFmt w:val="lowerLetter"/>
      <w:lvlText w:val="%5."/>
      <w:lvlJc w:val="left"/>
      <w:pPr>
        <w:ind w:left="3949" w:hanging="360"/>
      </w:pPr>
    </w:lvl>
    <w:lvl w:ilvl="5" w:tplc="046E586C">
      <w:start w:val="1"/>
      <w:numFmt w:val="lowerRoman"/>
      <w:lvlText w:val="%6."/>
      <w:lvlJc w:val="right"/>
      <w:pPr>
        <w:ind w:left="4669" w:hanging="180"/>
      </w:pPr>
    </w:lvl>
    <w:lvl w:ilvl="6" w:tplc="A80A040C">
      <w:start w:val="1"/>
      <w:numFmt w:val="decimal"/>
      <w:lvlText w:val="%7."/>
      <w:lvlJc w:val="left"/>
      <w:pPr>
        <w:ind w:left="5389" w:hanging="360"/>
      </w:pPr>
    </w:lvl>
    <w:lvl w:ilvl="7" w:tplc="9F0621D4">
      <w:start w:val="1"/>
      <w:numFmt w:val="lowerLetter"/>
      <w:lvlText w:val="%8."/>
      <w:lvlJc w:val="left"/>
      <w:pPr>
        <w:ind w:left="6109" w:hanging="360"/>
      </w:pPr>
    </w:lvl>
    <w:lvl w:ilvl="8" w:tplc="44B0897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9340F"/>
    <w:multiLevelType w:val="hybridMultilevel"/>
    <w:tmpl w:val="CC765078"/>
    <w:lvl w:ilvl="0" w:tplc="9FC00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6E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03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04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AB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6A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AC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C1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F6D60"/>
    <w:multiLevelType w:val="hybridMultilevel"/>
    <w:tmpl w:val="A7E0BF50"/>
    <w:lvl w:ilvl="0" w:tplc="E7C4FC0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491C438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4DE844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DA2BCF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1EB8F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8ACFC2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BDA34E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AFC474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544681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E9F6F10"/>
    <w:multiLevelType w:val="multilevel"/>
    <w:tmpl w:val="D5AA7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B1B0626"/>
    <w:multiLevelType w:val="hybridMultilevel"/>
    <w:tmpl w:val="155A8572"/>
    <w:lvl w:ilvl="0" w:tplc="F9B65F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9AE3C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FC3C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C6E9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541C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AC9A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F480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26BD7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60BC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5"/>
    <w:rsid w:val="00A46C22"/>
    <w:rsid w:val="00AD4CD5"/>
    <w:rsid w:val="00E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0C1"/>
  <w15:docId w15:val="{C3D9BA6B-5348-4D15-9D05-1806B2D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E27D-9440-4D6D-90C7-405419C2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Махонина</dc:creator>
  <cp:keywords/>
  <dc:description/>
  <cp:lastModifiedBy>Порческо Максим Юрьевич</cp:lastModifiedBy>
  <cp:revision>18</cp:revision>
  <dcterms:created xsi:type="dcterms:W3CDTF">2024-06-27T07:44:00Z</dcterms:created>
  <dcterms:modified xsi:type="dcterms:W3CDTF">2024-09-23T15:07:00Z</dcterms:modified>
</cp:coreProperties>
</file>