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6CDB220" w:rsidR="00E85F88" w:rsidRDefault="008E092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D547797" w:rsidR="00E85F88" w:rsidRPr="00581429" w:rsidRDefault="005627AA" w:rsidP="005627A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2EF43A74" w:rsidR="00E85F88" w:rsidRPr="00F60E1D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AC54E3" w:rsidRPr="00AC54E3">
              <w:rPr>
                <w:rFonts w:cs="Arial"/>
                <w:b/>
                <w:sz w:val="24"/>
                <w:szCs w:val="24"/>
              </w:rPr>
              <w:t xml:space="preserve"> </w:t>
            </w:r>
            <w:bookmarkStart w:id="0" w:name="_Hlk150270394"/>
            <w:r w:rsidR="00AC54E3">
              <w:rPr>
                <w:rFonts w:cs="Arial"/>
                <w:b/>
                <w:sz w:val="24"/>
                <w:szCs w:val="24"/>
              </w:rPr>
              <w:t xml:space="preserve">на </w:t>
            </w:r>
            <w:bookmarkEnd w:id="0"/>
            <w:r w:rsidR="00095285">
              <w:rPr>
                <w:rFonts w:cs="Arial"/>
                <w:b/>
                <w:sz w:val="24"/>
                <w:szCs w:val="24"/>
              </w:rPr>
              <w:t xml:space="preserve">продление лицензий </w:t>
            </w:r>
            <w:proofErr w:type="spellStart"/>
            <w:r w:rsidR="00095285" w:rsidRPr="00095285">
              <w:rPr>
                <w:rFonts w:cs="Arial"/>
                <w:b/>
                <w:sz w:val="24"/>
                <w:szCs w:val="24"/>
              </w:rPr>
              <w:t>Allure</w:t>
            </w:r>
            <w:proofErr w:type="spellEnd"/>
            <w:r w:rsidR="00095285" w:rsidRPr="00095285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095285" w:rsidRPr="00095285">
              <w:rPr>
                <w:rFonts w:cs="Arial"/>
                <w:b/>
                <w:sz w:val="24"/>
                <w:szCs w:val="24"/>
              </w:rPr>
              <w:t>TestOps</w:t>
            </w:r>
            <w:proofErr w:type="spellEnd"/>
            <w:r w:rsidR="00095285">
              <w:rPr>
                <w:rFonts w:cs="Arial"/>
                <w:b/>
                <w:sz w:val="24"/>
                <w:szCs w:val="24"/>
              </w:rPr>
              <w:t xml:space="preserve"> (лот №1)</w:t>
            </w:r>
            <w:r w:rsidR="00095285" w:rsidRPr="00095285">
              <w:rPr>
                <w:rFonts w:cs="Arial"/>
                <w:b/>
                <w:sz w:val="24"/>
                <w:szCs w:val="24"/>
              </w:rPr>
              <w:t xml:space="preserve"> и </w:t>
            </w:r>
            <w:proofErr w:type="spellStart"/>
            <w:r w:rsidR="00095285" w:rsidRPr="00095285">
              <w:rPr>
                <w:rFonts w:cs="Arial"/>
                <w:b/>
                <w:sz w:val="24"/>
                <w:szCs w:val="24"/>
              </w:rPr>
              <w:t>Test</w:t>
            </w:r>
            <w:proofErr w:type="spellEnd"/>
            <w:r w:rsidR="00095285" w:rsidRPr="00095285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095285" w:rsidRPr="00095285">
              <w:rPr>
                <w:rFonts w:cs="Arial"/>
                <w:b/>
                <w:sz w:val="24"/>
                <w:szCs w:val="24"/>
              </w:rPr>
              <w:t>It</w:t>
            </w:r>
            <w:proofErr w:type="spellEnd"/>
            <w:r w:rsidR="00095285">
              <w:rPr>
                <w:rFonts w:cs="Arial"/>
                <w:b/>
                <w:sz w:val="24"/>
                <w:szCs w:val="24"/>
              </w:rPr>
              <w:t xml:space="preserve"> (лот №2)</w:t>
            </w:r>
            <w:r w:rsidR="00F60E1D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0D11668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032B7E9" w14:textId="2B2A1B91" w:rsidR="0023008C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23008C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23008C" w:rsidRPr="00C61594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2D84F188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4F0F611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6912E9" w:rsidRPr="006912E9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4FA6F6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5CC7255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EF2C77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3008C">
              <w:rPr>
                <w:rFonts w:cs="Arial"/>
                <w:sz w:val="24"/>
                <w:szCs w:val="24"/>
              </w:rPr>
              <w:t>;</w:t>
            </w:r>
          </w:p>
          <w:p w14:paraId="26F6B48F" w14:textId="22EBA82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5F079DD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7583DA6D" w14:textId="190EC6E9" w:rsidR="0023008C" w:rsidRPr="008E6073" w:rsidRDefault="0023008C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C6CC563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23008C" w:rsidRPr="008E6073">
              <w:rPr>
                <w:rFonts w:cs="Arial"/>
                <w:sz w:val="24"/>
                <w:szCs w:val="24"/>
              </w:rPr>
              <w:t>– 100</w:t>
            </w:r>
            <w:r w:rsidR="0023008C">
              <w:rPr>
                <w:rFonts w:cs="Arial"/>
                <w:b/>
                <w:sz w:val="24"/>
                <w:szCs w:val="24"/>
              </w:rPr>
              <w:t>%</w:t>
            </w:r>
          </w:p>
          <w:p w14:paraId="64DC6FAA" w14:textId="3B6EDDE9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3EBB899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3008C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2300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29282845" w:rsidR="005C4B30" w:rsidRPr="005C4B30" w:rsidRDefault="00F06049" w:rsidP="002300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E91D3B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23008C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0741B7B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06ED69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05A7FFF8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23008C"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122DAAC8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1" w:name="_MON_1761140407"/>
    <w:bookmarkEnd w:id="1"/>
    <w:p w14:paraId="7CFD8296" w14:textId="4471FD9B" w:rsidR="00B37128" w:rsidRPr="005A188E" w:rsidRDefault="00C44163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429B5F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8pt" o:ole="">
            <v:imagedata r:id="rId10" o:title=""/>
          </v:shape>
          <o:OLEObject Type="Embed" ProgID="Word.Document.12" ShapeID="_x0000_i1025" DrawAspect="Icon" ObjectID="_1761141016" r:id="rId11">
            <o:FieldCodes>\s</o:FieldCodes>
          </o:OLEObject>
        </w:object>
      </w:r>
      <w:bookmarkStart w:id="2" w:name="_GoBack"/>
      <w:bookmarkStart w:id="3" w:name="_MON_1761140423"/>
      <w:bookmarkEnd w:id="3"/>
      <w:r w:rsidR="008E0921">
        <w:rPr>
          <w:rFonts w:ascii="Arial" w:hAnsi="Arial" w:cs="Arial"/>
          <w:b/>
          <w:sz w:val="24"/>
          <w:szCs w:val="24"/>
        </w:rPr>
        <w:object w:dxaOrig="1520" w:dyaOrig="987" w14:anchorId="313400B6">
          <v:shape id="_x0000_i1030" type="#_x0000_t75" style="width:78pt;height:48pt" o:ole="">
            <v:imagedata r:id="rId12" o:title=""/>
          </v:shape>
          <o:OLEObject Type="Embed" ProgID="Word.Document.12" ShapeID="_x0000_i1030" DrawAspect="Icon" ObjectID="_1761141017" r:id="rId13">
            <o:FieldCodes>\s</o:FieldCodes>
          </o:OLEObject>
        </w:object>
      </w:r>
      <w:bookmarkEnd w:id="2"/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4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5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3B751C16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768E0F0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09528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16E1B90B" w:rsidR="00C240D2" w:rsidRPr="001D0638" w:rsidRDefault="00EF2C77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EF2C77">
              <w:rPr>
                <w:rFonts w:ascii="Arial" w:hAnsi="Arial" w:cs="Arial"/>
                <w:sz w:val="24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685F9889" w:rsidR="00C240D2" w:rsidRPr="001D0638" w:rsidRDefault="0009528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7C697D16" w14:textId="5F65BF18" w:rsidR="00C240D2" w:rsidRPr="00817EC0" w:rsidRDefault="00EF2C77" w:rsidP="00BD75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Наличие прав на распространение/предоставление права использования ПО </w:t>
            </w:r>
            <w:proofErr w:type="spellStart"/>
            <w:r w:rsidR="00095285" w:rsidRPr="00095285">
              <w:rPr>
                <w:rFonts w:ascii="Arial" w:hAnsi="Arial" w:cs="Arial"/>
                <w:color w:val="000000" w:themeColor="text1"/>
                <w:sz w:val="24"/>
                <w:szCs w:val="24"/>
              </w:rPr>
              <w:t>Allure</w:t>
            </w:r>
            <w:proofErr w:type="spellEnd"/>
            <w:r w:rsidR="00095285" w:rsidRPr="000952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5285" w:rsidRPr="00095285">
              <w:rPr>
                <w:rFonts w:ascii="Arial" w:hAnsi="Arial" w:cs="Arial"/>
                <w:color w:val="000000" w:themeColor="text1"/>
                <w:sz w:val="24"/>
                <w:szCs w:val="24"/>
              </w:rPr>
              <w:t>TestOps</w:t>
            </w:r>
            <w:proofErr w:type="spellEnd"/>
            <w:r w:rsidR="0009528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095285" w:rsidRPr="000952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952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случае подачи заявки по Лоту №1 и ПО </w:t>
            </w:r>
            <w:proofErr w:type="spellStart"/>
            <w:r w:rsidR="00095285" w:rsidRPr="00095285">
              <w:rPr>
                <w:rFonts w:ascii="Arial" w:hAnsi="Arial" w:cs="Arial"/>
                <w:color w:val="000000" w:themeColor="text1"/>
                <w:sz w:val="24"/>
                <w:szCs w:val="24"/>
              </w:rPr>
              <w:t>Test</w:t>
            </w:r>
            <w:proofErr w:type="spellEnd"/>
            <w:r w:rsidR="00095285" w:rsidRPr="000952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5285" w:rsidRPr="00095285">
              <w:rPr>
                <w:rFonts w:ascii="Arial" w:hAnsi="Arial" w:cs="Arial"/>
                <w:color w:val="000000" w:themeColor="text1"/>
                <w:sz w:val="24"/>
                <w:szCs w:val="24"/>
              </w:rPr>
              <w:t>It</w:t>
            </w:r>
            <w:proofErr w:type="spellEnd"/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952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случае подачи заявки по Лоту №2 </w:t>
            </w:r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>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1ECFEB62" w:rsidR="00C240D2" w:rsidRPr="001D0638" w:rsidRDefault="00EF2C77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EF2C77">
              <w:rPr>
                <w:rFonts w:ascii="Arial" w:hAnsi="Arial" w:cs="Arial"/>
                <w:sz w:val="24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EF2C77">
              <w:rPr>
                <w:rFonts w:ascii="Arial" w:hAnsi="Arial" w:cs="Arial"/>
                <w:sz w:val="24"/>
                <w:szCs w:val="24"/>
              </w:rPr>
              <w:t>авторизационное</w:t>
            </w:r>
            <w:proofErr w:type="spellEnd"/>
            <w:r w:rsidRPr="00EF2C77">
              <w:rPr>
                <w:rFonts w:ascii="Arial" w:hAnsi="Arial" w:cs="Arial"/>
                <w:sz w:val="24"/>
                <w:szCs w:val="24"/>
              </w:rPr>
              <w:t xml:space="preserve"> письмо.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2CD02E09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3BF102F8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B37128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7A138D7" w:rsidR="003E50A3" w:rsidRPr="00962B28" w:rsidRDefault="00B37128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Форма КП – Приложение 6.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4097CDC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5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4B07C8EE" w:rsidR="00AE0A7E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p w14:paraId="496ED00A" w14:textId="77777777" w:rsidR="00B37128" w:rsidRPr="00B37128" w:rsidRDefault="00B37128" w:rsidP="001F3CA7">
      <w:pPr>
        <w:rPr>
          <w:rFonts w:ascii="Arial" w:hAnsi="Arial"/>
          <w:b/>
          <w:vanish/>
          <w:specVanish/>
        </w:rPr>
      </w:pPr>
    </w:p>
    <w:p w14:paraId="04B43778" w14:textId="087EC2C8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02033845" w14:textId="77777777" w:rsidR="00B37128" w:rsidRDefault="00B37128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58C7559" w14:textId="12F22A25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F479705" w14:textId="1B627A73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>Форма КП</w:t>
      </w:r>
    </w:p>
    <w:bookmarkStart w:id="6" w:name="_MON_1761140650"/>
    <w:bookmarkEnd w:id="6"/>
    <w:p w14:paraId="2C004826" w14:textId="637C051A" w:rsidR="00B37128" w:rsidRPr="001F3CA7" w:rsidRDefault="00FA1754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0A634AA7">
          <v:shape id="_x0000_i1027" type="#_x0000_t75" style="width:78pt;height:48pt" o:ole="">
            <v:imagedata r:id="rId16" o:title=""/>
          </v:shape>
          <o:OLEObject Type="Embed" ProgID="Excel.Sheet.12" ShapeID="_x0000_i1027" DrawAspect="Icon" ObjectID="_1761141018" r:id="rId17"/>
        </w:object>
      </w:r>
      <w:bookmarkStart w:id="7" w:name="_MON_1761140680"/>
      <w:bookmarkEnd w:id="7"/>
      <w:r>
        <w:rPr>
          <w:rFonts w:ascii="Arial" w:hAnsi="Arial"/>
          <w:b/>
        </w:rPr>
        <w:object w:dxaOrig="1520" w:dyaOrig="987" w14:anchorId="619537EF">
          <v:shape id="_x0000_i1028" type="#_x0000_t75" style="width:78pt;height:48pt" o:ole="">
            <v:imagedata r:id="rId18" o:title=""/>
          </v:shape>
          <o:OLEObject Type="Embed" ProgID="Excel.Sheet.12" ShapeID="_x0000_i1028" DrawAspect="Icon" ObjectID="_1761141019" r:id="rId19"/>
        </w:object>
      </w:r>
    </w:p>
    <w:sectPr w:rsidR="00B37128" w:rsidRPr="001F3CA7" w:rsidSect="00581429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8E0921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95285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3008C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23FA"/>
    <w:rsid w:val="00453C5A"/>
    <w:rsid w:val="004653B0"/>
    <w:rsid w:val="00496685"/>
    <w:rsid w:val="00496BFC"/>
    <w:rsid w:val="004D142F"/>
    <w:rsid w:val="004F207C"/>
    <w:rsid w:val="0052054C"/>
    <w:rsid w:val="005627AA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912E9"/>
    <w:rsid w:val="0069303D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2380F"/>
    <w:rsid w:val="00873BC7"/>
    <w:rsid w:val="008E0921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632CC"/>
    <w:rsid w:val="00A82571"/>
    <w:rsid w:val="00A8737A"/>
    <w:rsid w:val="00AA08F0"/>
    <w:rsid w:val="00AA1657"/>
    <w:rsid w:val="00AC028E"/>
    <w:rsid w:val="00AC54E3"/>
    <w:rsid w:val="00AE0422"/>
    <w:rsid w:val="00AE0A7E"/>
    <w:rsid w:val="00AF0239"/>
    <w:rsid w:val="00B37128"/>
    <w:rsid w:val="00B44C1B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44163"/>
    <w:rsid w:val="00C91C83"/>
    <w:rsid w:val="00C9584A"/>
    <w:rsid w:val="00C95B0C"/>
    <w:rsid w:val="00CC13E7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2C77"/>
    <w:rsid w:val="00EF4DDC"/>
    <w:rsid w:val="00F06049"/>
    <w:rsid w:val="00F4604A"/>
    <w:rsid w:val="00F60E1D"/>
    <w:rsid w:val="00F729AA"/>
    <w:rsid w:val="00F840B1"/>
    <w:rsid w:val="00FA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23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image" Target="media/image4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t1.ru/purchases/" TargetMode="Externa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.xlsx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no.tech/ru/data/privacy_policy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hyperlink" Target="https://t1.ru/documents/personal_data_politics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17</Pages>
  <Words>3774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97</cp:revision>
  <dcterms:created xsi:type="dcterms:W3CDTF">2023-10-19T12:36:00Z</dcterms:created>
  <dcterms:modified xsi:type="dcterms:W3CDTF">2023-11-10T13:04:00Z</dcterms:modified>
</cp:coreProperties>
</file>