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1B64D043" w14:textId="30DCF4C7" w:rsidR="005043E5" w:rsidRDefault="00324F62" w:rsidP="00AA641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4E0F66">
        <w:rPr>
          <w:rFonts w:ascii="Times New Roman" w:hAnsi="Times New Roman"/>
          <w:b/>
          <w:sz w:val="28"/>
        </w:rPr>
        <w:t>поставку оборудования стационарной двусторонней парковой связи для малых станций СДПС-Ц1</w:t>
      </w:r>
    </w:p>
    <w:p w14:paraId="1B2B9FA8" w14:textId="77777777" w:rsidR="00B17C9F" w:rsidRDefault="00B17C9F" w:rsidP="00AA641C">
      <w:pPr>
        <w:keepNext/>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1D92526A" w:rsidR="005043E5" w:rsidRDefault="005043E5">
      <w:pPr>
        <w:snapToGrid w:val="0"/>
        <w:spacing w:line="288" w:lineRule="auto"/>
        <w:jc w:val="center"/>
        <w:rPr>
          <w:rFonts w:ascii="Times New Roman" w:hAnsi="Times New Roman"/>
          <w:sz w:val="28"/>
        </w:rPr>
      </w:pPr>
    </w:p>
    <w:p w14:paraId="1170624F" w14:textId="1F783436" w:rsidR="008E1AB8" w:rsidRDefault="008E1AB8">
      <w:pPr>
        <w:snapToGrid w:val="0"/>
        <w:spacing w:line="288" w:lineRule="auto"/>
        <w:jc w:val="center"/>
        <w:rPr>
          <w:rFonts w:ascii="Times New Roman" w:hAnsi="Times New Roman"/>
          <w:sz w:val="28"/>
        </w:rPr>
      </w:pPr>
    </w:p>
    <w:p w14:paraId="6177C858" w14:textId="4B4DB1CF" w:rsidR="008E1AB8" w:rsidRDefault="008E1AB8">
      <w:pPr>
        <w:snapToGrid w:val="0"/>
        <w:spacing w:line="288" w:lineRule="auto"/>
        <w:jc w:val="center"/>
        <w:rPr>
          <w:rFonts w:ascii="Times New Roman" w:hAnsi="Times New Roman"/>
          <w:sz w:val="28"/>
        </w:rPr>
      </w:pPr>
    </w:p>
    <w:p w14:paraId="7EAB23DE" w14:textId="068BFB68" w:rsidR="008E1AB8" w:rsidRDefault="008E1AB8">
      <w:pPr>
        <w:snapToGrid w:val="0"/>
        <w:spacing w:line="288" w:lineRule="auto"/>
        <w:jc w:val="center"/>
        <w:rPr>
          <w:rFonts w:ascii="Times New Roman" w:hAnsi="Times New Roman"/>
          <w:sz w:val="28"/>
        </w:rPr>
      </w:pPr>
    </w:p>
    <w:p w14:paraId="43386CB8" w14:textId="66AFA190" w:rsidR="008E1AB8" w:rsidRDefault="008E1AB8">
      <w:pPr>
        <w:snapToGrid w:val="0"/>
        <w:spacing w:line="288" w:lineRule="auto"/>
        <w:jc w:val="center"/>
        <w:rPr>
          <w:rFonts w:ascii="Times New Roman" w:hAnsi="Times New Roman"/>
          <w:sz w:val="28"/>
        </w:rPr>
      </w:pPr>
    </w:p>
    <w:p w14:paraId="7AD5FF87" w14:textId="27A74977" w:rsidR="008E1AB8" w:rsidRDefault="008E1AB8">
      <w:pPr>
        <w:snapToGrid w:val="0"/>
        <w:spacing w:line="288" w:lineRule="auto"/>
        <w:jc w:val="center"/>
        <w:rPr>
          <w:rFonts w:ascii="Times New Roman" w:hAnsi="Times New Roman"/>
          <w:sz w:val="28"/>
        </w:rPr>
      </w:pPr>
    </w:p>
    <w:p w14:paraId="57BA2588" w14:textId="77777777" w:rsidR="004E0F66" w:rsidRDefault="004E0F66">
      <w:pPr>
        <w:snapToGrid w:val="0"/>
        <w:spacing w:line="288" w:lineRule="auto"/>
        <w:jc w:val="center"/>
        <w:rPr>
          <w:rFonts w:ascii="Times New Roman" w:hAnsi="Times New Roman"/>
          <w:sz w:val="28"/>
        </w:rPr>
      </w:pPr>
    </w:p>
    <w:p w14:paraId="164F7BE8" w14:textId="02514256" w:rsidR="008E1AB8" w:rsidRDefault="008E1AB8">
      <w:pPr>
        <w:snapToGrid w:val="0"/>
        <w:spacing w:line="288" w:lineRule="auto"/>
        <w:jc w:val="center"/>
        <w:rPr>
          <w:rFonts w:ascii="Times New Roman" w:hAnsi="Times New Roman"/>
          <w:sz w:val="28"/>
        </w:rPr>
      </w:pPr>
    </w:p>
    <w:p w14:paraId="026A8290" w14:textId="77777777" w:rsidR="008E1AB8" w:rsidRDefault="008E1AB8">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0BA9A17B" w:rsidR="005043E5" w:rsidRDefault="005043E5">
      <w:pPr>
        <w:snapToGrid w:val="0"/>
        <w:spacing w:line="288" w:lineRule="auto"/>
        <w:jc w:val="both"/>
        <w:rPr>
          <w:rFonts w:ascii="Times New Roman" w:hAnsi="Times New Roman"/>
          <w:sz w:val="28"/>
        </w:rPr>
      </w:pPr>
    </w:p>
    <w:p w14:paraId="05A4A981" w14:textId="190767B9" w:rsidR="0074107D" w:rsidRDefault="0074107D">
      <w:pPr>
        <w:snapToGrid w:val="0"/>
        <w:spacing w:line="288" w:lineRule="auto"/>
        <w:jc w:val="both"/>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EB2263">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48F36B1B" w:rsidR="00B619B6" w:rsidRPr="00B619B6" w:rsidRDefault="004E0F66" w:rsidP="00B619B6">
      <w:pPr>
        <w:snapToGrid w:val="0"/>
        <w:contextualSpacing/>
        <w:jc w:val="both"/>
        <w:rPr>
          <w:rFonts w:ascii="Times New Roman" w:hAnsi="Times New Roman"/>
          <w:sz w:val="24"/>
        </w:rPr>
      </w:pPr>
      <w:r>
        <w:rPr>
          <w:rFonts w:ascii="Times New Roman" w:hAnsi="Times New Roman"/>
          <w:sz w:val="24"/>
        </w:rPr>
        <w:t>Ведущий инженер Дирекции по организации строительства</w:t>
      </w:r>
    </w:p>
    <w:p w14:paraId="3CE6A42F" w14:textId="2A921D60" w:rsidR="004E0F66" w:rsidRDefault="004E0F66" w:rsidP="00B619B6">
      <w:pPr>
        <w:snapToGrid w:val="0"/>
        <w:contextualSpacing/>
        <w:jc w:val="both"/>
        <w:rPr>
          <w:rFonts w:ascii="Times New Roman" w:hAnsi="Times New Roman"/>
          <w:sz w:val="24"/>
        </w:rPr>
      </w:pPr>
      <w:r w:rsidRPr="004E0F66">
        <w:rPr>
          <w:rFonts w:ascii="Times New Roman" w:hAnsi="Times New Roman"/>
          <w:sz w:val="24"/>
        </w:rPr>
        <w:t>Котельников Александр Васильевич</w:t>
      </w:r>
    </w:p>
    <w:p w14:paraId="427DBCA6" w14:textId="6E2ABA26" w:rsidR="004E0F66" w:rsidRDefault="004E0F66" w:rsidP="00B619B6">
      <w:pPr>
        <w:snapToGrid w:val="0"/>
        <w:contextualSpacing/>
        <w:jc w:val="both"/>
        <w:rPr>
          <w:rFonts w:ascii="Times New Roman" w:hAnsi="Times New Roman"/>
          <w:sz w:val="24"/>
        </w:rPr>
      </w:pPr>
      <w:r w:rsidRPr="00B619B6">
        <w:rPr>
          <w:rFonts w:ascii="Times New Roman" w:hAnsi="Times New Roman"/>
          <w:sz w:val="24"/>
        </w:rPr>
        <w:t>Тел.:</w:t>
      </w:r>
      <w:r>
        <w:rPr>
          <w:rFonts w:ascii="Times New Roman" w:hAnsi="Times New Roman"/>
          <w:sz w:val="24"/>
        </w:rPr>
        <w:t xml:space="preserve"> </w:t>
      </w:r>
      <w:r w:rsidRPr="004E0F66">
        <w:rPr>
          <w:rFonts w:ascii="Times New Roman" w:hAnsi="Times New Roman"/>
          <w:sz w:val="24"/>
        </w:rPr>
        <w:t>+7 (924) 001-23-99</w:t>
      </w:r>
    </w:p>
    <w:p w14:paraId="177E6C5A" w14:textId="46C5C25E" w:rsidR="0074107D" w:rsidRPr="0074107D" w:rsidRDefault="00B619B6" w:rsidP="00B619B6">
      <w:pPr>
        <w:snapToGrid w:val="0"/>
        <w:contextualSpacing/>
        <w:jc w:val="both"/>
        <w:rPr>
          <w:rStyle w:val="a7"/>
          <w:rFonts w:ascii="Times New Roman" w:hAnsi="Times New Roman"/>
          <w:sz w:val="24"/>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r w:rsidR="004E0F66" w:rsidRPr="004E0F66">
        <w:rPr>
          <w:rStyle w:val="a7"/>
          <w:rFonts w:ascii="Times New Roman" w:hAnsi="Times New Roman"/>
          <w:sz w:val="24"/>
        </w:rPr>
        <w:t>KotelnikovAV@morportsuhodol.ru</w:t>
      </w:r>
    </w:p>
    <w:p w14:paraId="56B79FDA" w14:textId="1CB644E9"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331BE9EA" w14:textId="74DB68DB"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74107D">
        <w:rPr>
          <w:rFonts w:ascii="Times New Roman" w:hAnsi="Times New Roman"/>
          <w:b/>
          <w:sz w:val="24"/>
        </w:rPr>
        <w:t>21</w:t>
      </w:r>
      <w:r w:rsidR="000E2B71">
        <w:rPr>
          <w:rFonts w:ascii="Times New Roman" w:hAnsi="Times New Roman"/>
          <w:b/>
          <w:sz w:val="24"/>
        </w:rPr>
        <w:t>.06</w:t>
      </w:r>
      <w:r w:rsidR="000340D3">
        <w:rPr>
          <w:rFonts w:ascii="Times New Roman" w:hAnsi="Times New Roman"/>
          <w:b/>
          <w:sz w:val="24"/>
        </w:rPr>
        <w:t>.2024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78025DC7"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0E2B71">
        <w:rPr>
          <w:rFonts w:ascii="Times New Roman" w:hAnsi="Times New Roman"/>
          <w:sz w:val="24"/>
        </w:rPr>
        <w:t>ЭТП</w:t>
      </w:r>
      <w:r w:rsidRPr="00A673D7">
        <w:rPr>
          <w:rFonts w:ascii="Times New Roman" w:hAnsi="Times New Roman"/>
          <w:sz w:val="24"/>
        </w:rPr>
        <w:t>.</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rsidP="004E0F66">
      <w:pPr>
        <w:keepNext/>
        <w:snapToGrid w:val="0"/>
        <w:jc w:val="both"/>
        <w:rPr>
          <w:rFonts w:ascii="Times New Roman" w:hAnsi="Times New Roman"/>
          <w:b/>
          <w:sz w:val="24"/>
        </w:rPr>
      </w:pPr>
      <w:r>
        <w:rPr>
          <w:rFonts w:ascii="Times New Roman" w:hAnsi="Times New Roman"/>
          <w:b/>
          <w:sz w:val="24"/>
        </w:rPr>
        <w:lastRenderedPageBreak/>
        <w:t>1.6 Обжалование</w:t>
      </w:r>
    </w:p>
    <w:p w14:paraId="3C53D970" w14:textId="77777777" w:rsidR="005043E5" w:rsidRDefault="00324F62" w:rsidP="004E0F66">
      <w:pPr>
        <w:keepNext/>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rsidP="004E0F66">
      <w:pPr>
        <w:keepNext/>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rsidP="004E0F66">
      <w:pPr>
        <w:keepNext/>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73B0DF0" w14:textId="77777777" w:rsidR="004E0F66" w:rsidRDefault="00324F62" w:rsidP="004E0F66">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E0F66" w:rsidRPr="004E0F66">
        <w:rPr>
          <w:rFonts w:ascii="Times New Roman" w:hAnsi="Times New Roman"/>
          <w:sz w:val="24"/>
        </w:rPr>
        <w:t>поставк</w:t>
      </w:r>
      <w:r w:rsidR="004E0F66">
        <w:rPr>
          <w:rFonts w:ascii="Times New Roman" w:hAnsi="Times New Roman"/>
          <w:sz w:val="24"/>
        </w:rPr>
        <w:t>а</w:t>
      </w:r>
      <w:r w:rsidR="004E0F66" w:rsidRPr="004E0F66">
        <w:rPr>
          <w:rFonts w:ascii="Times New Roman" w:hAnsi="Times New Roman"/>
          <w:sz w:val="24"/>
        </w:rPr>
        <w:t xml:space="preserve"> оборудования стационарной двусторонней парковой связи </w:t>
      </w:r>
    </w:p>
    <w:p w14:paraId="7A8C6708" w14:textId="1A8FB0DC" w:rsidR="00743175" w:rsidRPr="00AA641C" w:rsidRDefault="004E0F66" w:rsidP="004E0F66">
      <w:pPr>
        <w:keepNext/>
        <w:snapToGrid w:val="0"/>
        <w:jc w:val="both"/>
        <w:rPr>
          <w:rFonts w:ascii="Times New Roman" w:hAnsi="Times New Roman"/>
          <w:b/>
          <w:sz w:val="24"/>
        </w:rPr>
      </w:pPr>
      <w:r>
        <w:rPr>
          <w:rFonts w:ascii="Times New Roman" w:hAnsi="Times New Roman"/>
          <w:b/>
          <w:sz w:val="24"/>
        </w:rPr>
        <w:t xml:space="preserve">2.1. </w:t>
      </w:r>
      <w:r w:rsidR="00324F62"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085802D7"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4E0F66">
        <w:rPr>
          <w:rFonts w:ascii="Times New Roman" w:hAnsi="Times New Roman"/>
          <w:sz w:val="24"/>
        </w:rPr>
        <w:t>о</w:t>
      </w:r>
      <w:r w:rsidR="002742DE">
        <w:rPr>
          <w:rFonts w:ascii="Times New Roman" w:hAnsi="Times New Roman"/>
          <w:sz w:val="24"/>
        </w:rPr>
        <w:t xml:space="preserve"> </w:t>
      </w:r>
      <w:r w:rsidR="004E0F66">
        <w:rPr>
          <w:rFonts w:ascii="Times New Roman" w:hAnsi="Times New Roman"/>
          <w:sz w:val="24"/>
        </w:rPr>
        <w:t>Спецификацией</w:t>
      </w:r>
    </w:p>
    <w:p w14:paraId="00AC4F51" w14:textId="5DD747DB" w:rsidR="005043E5" w:rsidRPr="004E0F66" w:rsidRDefault="00324F62" w:rsidP="00EB2263">
      <w:pPr>
        <w:pStyle w:val="af8"/>
        <w:keepNext/>
        <w:numPr>
          <w:ilvl w:val="1"/>
          <w:numId w:val="30"/>
        </w:numPr>
        <w:tabs>
          <w:tab w:val="left" w:pos="426"/>
          <w:tab w:val="left" w:pos="1701"/>
        </w:tabs>
        <w:snapToGrid w:val="0"/>
        <w:jc w:val="both"/>
        <w:rPr>
          <w:rFonts w:ascii="Times New Roman" w:hAnsi="Times New Roman" w:cs="Times New Roman"/>
          <w:b/>
          <w:sz w:val="24"/>
        </w:rPr>
      </w:pPr>
      <w:r w:rsidRPr="004E0F66">
        <w:rPr>
          <w:rFonts w:ascii="Times New Roman" w:hAnsi="Times New Roman" w:cs="Times New Roman"/>
          <w:b/>
          <w:sz w:val="24"/>
        </w:rPr>
        <w:t>Коммерческая часть</w:t>
      </w:r>
      <w:r w:rsidR="0078163C" w:rsidRPr="004E0F66">
        <w:rPr>
          <w:rFonts w:ascii="Times New Roman" w:hAnsi="Times New Roman" w:cs="Times New Roman"/>
          <w:b/>
          <w:sz w:val="24"/>
        </w:rPr>
        <w:t xml:space="preserve"> </w:t>
      </w:r>
    </w:p>
    <w:p w14:paraId="238816A6" w14:textId="704126B3" w:rsidR="002742DE" w:rsidRDefault="00B37296" w:rsidP="00EB2263">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0C17F186" w:rsidR="00250D4C" w:rsidRDefault="00324F62" w:rsidP="00EB2263">
      <w:pPr>
        <w:numPr>
          <w:ilvl w:val="0"/>
          <w:numId w:val="1"/>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74107D" w:rsidRPr="0074107D">
        <w:rPr>
          <w:rFonts w:ascii="Times New Roman" w:hAnsi="Times New Roman" w:cs="Times New Roman"/>
          <w:sz w:val="24"/>
        </w:rPr>
        <w:t xml:space="preserve">в течение 30 рабочих дней с даты поставки. Гарантийные удержания 5% на 30 </w:t>
      </w:r>
      <w:r w:rsidR="004E0F66">
        <w:rPr>
          <w:rFonts w:ascii="Times New Roman" w:hAnsi="Times New Roman" w:cs="Times New Roman"/>
          <w:sz w:val="24"/>
        </w:rPr>
        <w:t xml:space="preserve">календарных </w:t>
      </w:r>
      <w:r w:rsidR="0074107D" w:rsidRPr="0074107D">
        <w:rPr>
          <w:rFonts w:ascii="Times New Roman" w:hAnsi="Times New Roman" w:cs="Times New Roman"/>
          <w:sz w:val="24"/>
        </w:rPr>
        <w:t>дней</w:t>
      </w:r>
      <w:bookmarkStart w:id="0" w:name="_GoBack"/>
      <w:bookmarkEnd w:id="0"/>
    </w:p>
    <w:p w14:paraId="437185D7" w14:textId="454D0EF4" w:rsidR="005043E5" w:rsidRPr="00250D4C" w:rsidRDefault="00324F62" w:rsidP="00EB2263">
      <w:pPr>
        <w:numPr>
          <w:ilvl w:val="0"/>
          <w:numId w:val="1"/>
        </w:numPr>
        <w:tabs>
          <w:tab w:val="left" w:pos="0"/>
          <w:tab w:val="left" w:pos="720"/>
        </w:tabs>
        <w:snapToGrid w:val="0"/>
        <w:ind w:left="0" w:firstLine="0"/>
        <w:jc w:val="both"/>
        <w:rPr>
          <w:rFonts w:ascii="Times New Roman" w:hAnsi="Times New Roman" w:cs="Times New Roman"/>
          <w:sz w:val="24"/>
        </w:rPr>
      </w:pPr>
      <w:r w:rsidRPr="008E1AB8">
        <w:rPr>
          <w:rFonts w:ascii="Times New Roman" w:hAnsi="Times New Roman" w:cs="Times New Roman"/>
          <w:b/>
          <w:sz w:val="24"/>
        </w:rPr>
        <w:t xml:space="preserve">Валюта: </w:t>
      </w:r>
      <w:r w:rsidR="008E1AB8">
        <w:rPr>
          <w:rFonts w:ascii="Times New Roman" w:hAnsi="Times New Roman" w:cs="Times New Roman"/>
          <w:b/>
          <w:sz w:val="24"/>
        </w:rPr>
        <w:t>р</w:t>
      </w:r>
      <w:r w:rsidRPr="008E1AB8">
        <w:rPr>
          <w:rFonts w:ascii="Times New Roman" w:hAnsi="Times New Roman" w:cs="Times New Roman"/>
          <w:b/>
          <w:sz w:val="24"/>
        </w:rPr>
        <w:t>оссийский рубль</w:t>
      </w:r>
      <w:r w:rsidRPr="008E1AB8">
        <w:rPr>
          <w:rFonts w:ascii="Times New Roman" w:hAnsi="Times New Roman" w:cs="Times New Roman"/>
          <w:i/>
          <w:sz w:val="24"/>
        </w:rPr>
        <w:t>.</w:t>
      </w:r>
    </w:p>
    <w:p w14:paraId="6670EDC1" w14:textId="45F4CE70" w:rsidR="00896E59" w:rsidRPr="00896E59" w:rsidRDefault="00896E59" w:rsidP="00EB2263">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EB2263">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EB2263">
      <w:pPr>
        <w:numPr>
          <w:ilvl w:val="0"/>
          <w:numId w:val="2"/>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EB2263">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EB2263">
      <w:pPr>
        <w:numPr>
          <w:ilvl w:val="0"/>
          <w:numId w:val="4"/>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EB2263">
      <w:pPr>
        <w:numPr>
          <w:ilvl w:val="0"/>
          <w:numId w:val="5"/>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sz w:val="24"/>
        </w:rPr>
        <w:lastRenderedPageBreak/>
        <w:t xml:space="preserve">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EB2263">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EB2263">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EB2263">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EB2263">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EB2263">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EB2263">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EB2263">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EB2263">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EB2263">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EB2263">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EB2263">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EB2263">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EB2263">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EB2263">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lastRenderedPageBreak/>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EB2263">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EB2263">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lastRenderedPageBreak/>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EB2263">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EB2263">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EB2263">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EB2263">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EB2263">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EB2263">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lastRenderedPageBreak/>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EB2263">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EB2263">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EB2263">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EB2263">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EB2263">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EB2263">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EB2263">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EB2263">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EB2263">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lastRenderedPageBreak/>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EB2263">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EB2263">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EB2263">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lastRenderedPageBreak/>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EB2263">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EB2263">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EB2263">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EB2263">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EB2263">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EB2263">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EB2263">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EB2263">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EB2263">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rsidSect="004E0F66">
      <w:footerReference w:type="default" r:id="rId9"/>
      <w:pgSz w:w="11906" w:h="16838"/>
      <w:pgMar w:top="284" w:right="566"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5CEB6" w14:textId="77777777" w:rsidR="00EB2263" w:rsidRDefault="00EB2263">
      <w:r>
        <w:separator/>
      </w:r>
    </w:p>
  </w:endnote>
  <w:endnote w:type="continuationSeparator" w:id="0">
    <w:p w14:paraId="63DB1FF9" w14:textId="77777777" w:rsidR="00EB2263" w:rsidRDefault="00EB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31DE" w14:textId="77777777" w:rsidR="00EB2263" w:rsidRDefault="00EB2263">
      <w:r>
        <w:separator/>
      </w:r>
    </w:p>
  </w:footnote>
  <w:footnote w:type="continuationSeparator" w:id="0">
    <w:p w14:paraId="63267E60" w14:textId="77777777" w:rsidR="00EB2263" w:rsidRDefault="00EB2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5D57"/>
    <w:multiLevelType w:val="multilevel"/>
    <w:tmpl w:val="320074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0AD8"/>
    <w:rsid w:val="00005CF0"/>
    <w:rsid w:val="00021A6A"/>
    <w:rsid w:val="00024AEC"/>
    <w:rsid w:val="00031D6D"/>
    <w:rsid w:val="0003301B"/>
    <w:rsid w:val="000340D3"/>
    <w:rsid w:val="00053CF9"/>
    <w:rsid w:val="000664E7"/>
    <w:rsid w:val="00080C16"/>
    <w:rsid w:val="000A6CCF"/>
    <w:rsid w:val="000B4B80"/>
    <w:rsid w:val="000D1AFC"/>
    <w:rsid w:val="000D2F47"/>
    <w:rsid w:val="000E2B71"/>
    <w:rsid w:val="00123793"/>
    <w:rsid w:val="0013777B"/>
    <w:rsid w:val="001411E9"/>
    <w:rsid w:val="00152586"/>
    <w:rsid w:val="001600D5"/>
    <w:rsid w:val="00173640"/>
    <w:rsid w:val="001C4655"/>
    <w:rsid w:val="001D3B7C"/>
    <w:rsid w:val="001E5122"/>
    <w:rsid w:val="001F260D"/>
    <w:rsid w:val="002203F1"/>
    <w:rsid w:val="00250D4C"/>
    <w:rsid w:val="00263A63"/>
    <w:rsid w:val="00264E0C"/>
    <w:rsid w:val="00264E67"/>
    <w:rsid w:val="002742DE"/>
    <w:rsid w:val="00277904"/>
    <w:rsid w:val="002D1606"/>
    <w:rsid w:val="002D258B"/>
    <w:rsid w:val="002D50DC"/>
    <w:rsid w:val="002E26C2"/>
    <w:rsid w:val="002F5D5C"/>
    <w:rsid w:val="003200E5"/>
    <w:rsid w:val="0032383C"/>
    <w:rsid w:val="00324F62"/>
    <w:rsid w:val="00333C98"/>
    <w:rsid w:val="00345804"/>
    <w:rsid w:val="00354BCE"/>
    <w:rsid w:val="003558C8"/>
    <w:rsid w:val="00392661"/>
    <w:rsid w:val="003B2A59"/>
    <w:rsid w:val="003B5CA1"/>
    <w:rsid w:val="003B7988"/>
    <w:rsid w:val="003D4C38"/>
    <w:rsid w:val="003D6CCB"/>
    <w:rsid w:val="003F14DC"/>
    <w:rsid w:val="00400521"/>
    <w:rsid w:val="00420789"/>
    <w:rsid w:val="004232FC"/>
    <w:rsid w:val="004265CC"/>
    <w:rsid w:val="00481798"/>
    <w:rsid w:val="004842F7"/>
    <w:rsid w:val="00493BEE"/>
    <w:rsid w:val="004A0BE7"/>
    <w:rsid w:val="004B1419"/>
    <w:rsid w:val="004C6DBD"/>
    <w:rsid w:val="004D13FE"/>
    <w:rsid w:val="004E0F66"/>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C36C9"/>
    <w:rsid w:val="005E51A8"/>
    <w:rsid w:val="00612AFF"/>
    <w:rsid w:val="0062412E"/>
    <w:rsid w:val="00636274"/>
    <w:rsid w:val="00652E7F"/>
    <w:rsid w:val="00667015"/>
    <w:rsid w:val="006722A6"/>
    <w:rsid w:val="00695BC7"/>
    <w:rsid w:val="00705382"/>
    <w:rsid w:val="00706463"/>
    <w:rsid w:val="0074107D"/>
    <w:rsid w:val="00741B91"/>
    <w:rsid w:val="00743175"/>
    <w:rsid w:val="00773A70"/>
    <w:rsid w:val="00780D01"/>
    <w:rsid w:val="0078163C"/>
    <w:rsid w:val="007C0765"/>
    <w:rsid w:val="007D027E"/>
    <w:rsid w:val="007D1EE3"/>
    <w:rsid w:val="007D324F"/>
    <w:rsid w:val="007D6BF2"/>
    <w:rsid w:val="007E714E"/>
    <w:rsid w:val="00806029"/>
    <w:rsid w:val="008156EE"/>
    <w:rsid w:val="008330BD"/>
    <w:rsid w:val="00844512"/>
    <w:rsid w:val="00870C58"/>
    <w:rsid w:val="00875763"/>
    <w:rsid w:val="00896E59"/>
    <w:rsid w:val="008A0A05"/>
    <w:rsid w:val="008A6ED8"/>
    <w:rsid w:val="008D23D9"/>
    <w:rsid w:val="008D2E30"/>
    <w:rsid w:val="008D77D1"/>
    <w:rsid w:val="008E1AB8"/>
    <w:rsid w:val="00956986"/>
    <w:rsid w:val="00957BFD"/>
    <w:rsid w:val="00961581"/>
    <w:rsid w:val="009819A9"/>
    <w:rsid w:val="00982696"/>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20A8"/>
    <w:rsid w:val="00AA641C"/>
    <w:rsid w:val="00AE30D9"/>
    <w:rsid w:val="00AF5409"/>
    <w:rsid w:val="00AF71A1"/>
    <w:rsid w:val="00B02EF2"/>
    <w:rsid w:val="00B03E56"/>
    <w:rsid w:val="00B055D6"/>
    <w:rsid w:val="00B06C33"/>
    <w:rsid w:val="00B17C9F"/>
    <w:rsid w:val="00B218F6"/>
    <w:rsid w:val="00B23E5E"/>
    <w:rsid w:val="00B37296"/>
    <w:rsid w:val="00B619B6"/>
    <w:rsid w:val="00BA7129"/>
    <w:rsid w:val="00C10F08"/>
    <w:rsid w:val="00C130A1"/>
    <w:rsid w:val="00C16E7C"/>
    <w:rsid w:val="00C22524"/>
    <w:rsid w:val="00C31F66"/>
    <w:rsid w:val="00C6525A"/>
    <w:rsid w:val="00C75178"/>
    <w:rsid w:val="00C842FB"/>
    <w:rsid w:val="00C8552F"/>
    <w:rsid w:val="00C93371"/>
    <w:rsid w:val="00CC5B16"/>
    <w:rsid w:val="00CE01B9"/>
    <w:rsid w:val="00D10569"/>
    <w:rsid w:val="00D2078C"/>
    <w:rsid w:val="00D450AE"/>
    <w:rsid w:val="00D5026B"/>
    <w:rsid w:val="00D50D29"/>
    <w:rsid w:val="00D52651"/>
    <w:rsid w:val="00D52D69"/>
    <w:rsid w:val="00D63E6B"/>
    <w:rsid w:val="00D76FF8"/>
    <w:rsid w:val="00D82E88"/>
    <w:rsid w:val="00DB3748"/>
    <w:rsid w:val="00DE2514"/>
    <w:rsid w:val="00DE28C6"/>
    <w:rsid w:val="00DF6261"/>
    <w:rsid w:val="00E059D7"/>
    <w:rsid w:val="00E13BA2"/>
    <w:rsid w:val="00E154A6"/>
    <w:rsid w:val="00E26CD0"/>
    <w:rsid w:val="00E374AF"/>
    <w:rsid w:val="00E655A6"/>
    <w:rsid w:val="00E81EFA"/>
    <w:rsid w:val="00E874F8"/>
    <w:rsid w:val="00EA2F25"/>
    <w:rsid w:val="00EA61F0"/>
    <w:rsid w:val="00EA669B"/>
    <w:rsid w:val="00EB2263"/>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8366-5EE4-4DA0-B594-7FAD4612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4154</Words>
  <Characters>23679</Characters>
  <Application>Microsoft Office Word</Application>
  <DocSecurity>0</DocSecurity>
  <Lines>197</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cp:revision>
  <dcterms:created xsi:type="dcterms:W3CDTF">2024-06-11T08:28:00Z</dcterms:created>
  <dcterms:modified xsi:type="dcterms:W3CDTF">2024-06-11T08:28:00Z</dcterms:modified>
</cp:coreProperties>
</file>