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0D" w:rsidRPr="00BD2EA8" w:rsidRDefault="00BD2EA8" w:rsidP="00BD2EA8">
      <w:pPr>
        <w:jc w:val="center"/>
        <w:rPr>
          <w:b/>
        </w:rPr>
      </w:pPr>
      <w:r w:rsidRPr="00BD2EA8">
        <w:rPr>
          <w:b/>
        </w:rPr>
        <w:t>Техническое задание на изготовление тары (ящик для транспортировки)</w:t>
      </w:r>
    </w:p>
    <w:p w:rsidR="00BD2EA8" w:rsidRDefault="00BD2EA8" w:rsidP="00BD2EA8">
      <w:pPr>
        <w:jc w:val="center"/>
      </w:pPr>
    </w:p>
    <w:p w:rsidR="00BD2EA8" w:rsidRDefault="00BD2EA8"/>
    <w:tbl>
      <w:tblPr>
        <w:tblW w:w="7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2835"/>
        <w:gridCol w:w="893"/>
        <w:gridCol w:w="893"/>
      </w:tblGrid>
      <w:tr w:rsidR="00BD2EA8" w:rsidRPr="00140BAA" w:rsidTr="00BD2EA8">
        <w:trPr>
          <w:trHeight w:val="288"/>
          <w:jc w:val="center"/>
        </w:trPr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b/>
                <w:color w:val="000000"/>
                <w:lang w:eastAsia="ru-RU"/>
              </w:rPr>
            </w:pPr>
            <w:r w:rsidRPr="00140BAA">
              <w:rPr>
                <w:b/>
                <w:color w:val="000000"/>
                <w:lang w:eastAsia="ru-RU"/>
              </w:rPr>
              <w:t>Требование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b/>
                <w:color w:val="000000"/>
                <w:lang w:eastAsia="ru-RU"/>
              </w:rPr>
            </w:pPr>
            <w:r w:rsidRPr="00140BAA">
              <w:rPr>
                <w:b/>
                <w:color w:val="000000"/>
                <w:lang w:eastAsia="ru-RU"/>
              </w:rPr>
              <w:t>Вариант реализации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b/>
                <w:color w:val="000000"/>
                <w:lang w:eastAsia="ru-RU"/>
              </w:rPr>
            </w:pPr>
            <w:r w:rsidRPr="00140BAA">
              <w:rPr>
                <w:b/>
                <w:color w:val="000000"/>
                <w:lang w:eastAsia="ru-RU"/>
              </w:rPr>
              <w:t>Версия 1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b/>
                <w:color w:val="000000"/>
                <w:lang w:eastAsia="ru-RU"/>
              </w:rPr>
            </w:pPr>
            <w:r w:rsidRPr="00140BAA">
              <w:rPr>
                <w:b/>
                <w:color w:val="000000"/>
                <w:lang w:eastAsia="ru-RU"/>
              </w:rPr>
              <w:t>Версия 2</w:t>
            </w:r>
          </w:p>
        </w:tc>
      </w:tr>
      <w:tr w:rsidR="00BD2EA8" w:rsidRPr="00140BAA" w:rsidTr="00BD2EA8">
        <w:trPr>
          <w:trHeight w:val="625"/>
          <w:jc w:val="center"/>
        </w:trPr>
        <w:tc>
          <w:tcPr>
            <w:tcW w:w="29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Условия оплаты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Предпочтительно постоплата в течение 30 дней после поставки</w:t>
            </w:r>
            <w:r w:rsidR="00951F9C" w:rsidRPr="00140BAA">
              <w:rPr>
                <w:color w:val="000000"/>
                <w:lang w:eastAsia="ru-RU"/>
              </w:rPr>
              <w:t xml:space="preserve"> каждой партии.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367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Условия поставки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951F9C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от 250 до 350, от 350 до 650 и от 650 до 1000 штук с фиксированными ценами по диапазонам количеств до конца календарного года и поставкой партиями по отдельным заявкам.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375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Условия доставки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Доставка на склад в г. Москва (10км за МКАД)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667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Габариты, позволяющие погрузить тару на заднее сидение седана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proofErr w:type="spellStart"/>
            <w:r w:rsidRPr="00140BAA">
              <w:rPr>
                <w:color w:val="000000"/>
                <w:lang w:eastAsia="ru-RU"/>
              </w:rPr>
              <w:t>ДхШхВ</w:t>
            </w:r>
            <w:proofErr w:type="spellEnd"/>
            <w:r w:rsidRPr="00140BAA">
              <w:rPr>
                <w:color w:val="000000"/>
                <w:lang w:eastAsia="ru-RU"/>
              </w:rPr>
              <w:t xml:space="preserve"> - не более 1300х400х600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576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Удобство утилизации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Материал изготовления - дерево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576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Грузоподъемность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bookmarkStart w:id="0" w:name="_GoBack"/>
            <w:r w:rsidRPr="00140BAA">
              <w:rPr>
                <w:color w:val="000000"/>
                <w:lang w:eastAsia="ru-RU"/>
              </w:rPr>
              <w:t>До 70 кг внутреннего вложения</w:t>
            </w:r>
            <w:bookmarkEnd w:id="0"/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908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Прочность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 xml:space="preserve">Общая тара должна обеспечивать возможность </w:t>
            </w:r>
            <w:proofErr w:type="spellStart"/>
            <w:r w:rsidRPr="00140BAA">
              <w:rPr>
                <w:color w:val="000000"/>
                <w:lang w:eastAsia="ru-RU"/>
              </w:rPr>
              <w:t>штабелирования</w:t>
            </w:r>
            <w:proofErr w:type="spellEnd"/>
            <w:r w:rsidRPr="00140BAA">
              <w:rPr>
                <w:color w:val="000000"/>
                <w:lang w:eastAsia="ru-RU"/>
              </w:rPr>
              <w:t xml:space="preserve"> до 5 изделий в высоту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385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Защита содержимого тары от возгорания размещаемых отдельно АКБ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Любое подходящее решение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нет</w:t>
            </w:r>
          </w:p>
        </w:tc>
      </w:tr>
      <w:tr w:rsidR="00BD2EA8" w:rsidRPr="00140BAA" w:rsidTr="00BD2EA8">
        <w:trPr>
          <w:trHeight w:val="677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Обеспечение сохранности вложения при транспортировке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 xml:space="preserve">Дополнительная индивидуальная упаковка изделий, ложементы.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576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Универсальность упаковки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1 ложемент под 2 вида изделий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864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Удобство переноски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Дополнительный регулируемый наплечный ремень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нет</w:t>
            </w:r>
          </w:p>
        </w:tc>
      </w:tr>
      <w:tr w:rsidR="00BD2EA8" w:rsidRPr="00140BAA" w:rsidTr="00BD2EA8">
        <w:trPr>
          <w:trHeight w:val="288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Окраска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темно-зеленая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</w:tr>
      <w:tr w:rsidR="00BD2EA8" w:rsidRPr="00140BAA" w:rsidTr="00BD2EA8">
        <w:trPr>
          <w:trHeight w:val="576"/>
          <w:jc w:val="center"/>
        </w:trPr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Идентификация продукта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Нанесение одноцветного логотипа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EA8" w:rsidRPr="00140BAA" w:rsidRDefault="00BD2EA8" w:rsidP="00BD2EA8">
            <w:pPr>
              <w:jc w:val="center"/>
              <w:rPr>
                <w:color w:val="000000"/>
                <w:lang w:eastAsia="ru-RU"/>
              </w:rPr>
            </w:pPr>
            <w:r w:rsidRPr="00140BAA">
              <w:rPr>
                <w:color w:val="000000"/>
                <w:lang w:eastAsia="ru-RU"/>
              </w:rPr>
              <w:t>нет</w:t>
            </w:r>
          </w:p>
        </w:tc>
      </w:tr>
    </w:tbl>
    <w:p w:rsidR="00BD2EA8" w:rsidRPr="00140BAA" w:rsidRDefault="00BD2EA8"/>
    <w:p w:rsidR="00BD2EA8" w:rsidRPr="00140BAA" w:rsidRDefault="00BD2EA8"/>
    <w:p w:rsidR="00BD2EA8" w:rsidRDefault="00BD2EA8">
      <w:r w:rsidRPr="00140BAA">
        <w:t>ниже приложен схематичный образец-пример</w:t>
      </w:r>
    </w:p>
    <w:p w:rsidR="00BD2EA8" w:rsidRDefault="00BD2EA8"/>
    <w:p w:rsidR="00BD2EA8" w:rsidRDefault="00BD2EA8"/>
    <w:p w:rsidR="00BD2EA8" w:rsidRDefault="00BD2EA8"/>
    <w:p w:rsidR="00BD2EA8" w:rsidRDefault="00BD2EA8">
      <w:r>
        <w:rPr>
          <w:noProof/>
        </w:rPr>
        <w:lastRenderedPageBreak/>
        <w:drawing>
          <wp:inline distT="0" distB="0" distL="0" distR="0">
            <wp:extent cx="59436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A8" w:rsidRDefault="00BD2EA8"/>
    <w:p w:rsidR="00BD2EA8" w:rsidRDefault="00BD2EA8">
      <w:r>
        <w:rPr>
          <w:noProof/>
        </w:rPr>
        <w:drawing>
          <wp:inline distT="0" distB="0" distL="0" distR="0">
            <wp:extent cx="5934075" cy="2066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A8"/>
    <w:rsid w:val="00140BAA"/>
    <w:rsid w:val="00366EF7"/>
    <w:rsid w:val="0043770D"/>
    <w:rsid w:val="006020DB"/>
    <w:rsid w:val="00812242"/>
    <w:rsid w:val="00951F9C"/>
    <w:rsid w:val="00A22D89"/>
    <w:rsid w:val="00BD2EA8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F6B89-3B00-450F-BC0A-C4305DB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EA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Лаухин Алексей Николаевич</dc:creator>
  <cp:keywords/>
  <dc:description/>
  <cp:lastModifiedBy>Сенкевич Оксана Сергеевна</cp:lastModifiedBy>
  <cp:revision>2</cp:revision>
  <dcterms:created xsi:type="dcterms:W3CDTF">2024-03-25T08:10:00Z</dcterms:created>
  <dcterms:modified xsi:type="dcterms:W3CDTF">2024-03-25T08:10:00Z</dcterms:modified>
</cp:coreProperties>
</file>