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E8" w:rsidRPr="00F303E8" w:rsidRDefault="00F303E8" w:rsidP="00F303E8">
      <w:pPr>
        <w:rPr>
          <w:rFonts w:ascii="Times New Roman" w:hAnsi="Times New Roman" w:cs="Times New Roman"/>
          <w:b/>
          <w:sz w:val="32"/>
          <w:szCs w:val="32"/>
        </w:rPr>
      </w:pPr>
      <w:r w:rsidRPr="00F303E8">
        <w:rPr>
          <w:rFonts w:ascii="Times New Roman" w:hAnsi="Times New Roman" w:cs="Times New Roman"/>
          <w:b/>
          <w:sz w:val="32"/>
          <w:szCs w:val="32"/>
        </w:rPr>
        <w:t xml:space="preserve">Техническое задание на </w:t>
      </w:r>
      <w:r w:rsidR="00542913">
        <w:rPr>
          <w:rFonts w:ascii="Times New Roman" w:hAnsi="Times New Roman" w:cs="Times New Roman"/>
          <w:b/>
          <w:sz w:val="32"/>
          <w:szCs w:val="32"/>
        </w:rPr>
        <w:t xml:space="preserve">поставку и </w:t>
      </w:r>
      <w:r w:rsidR="009C3AAB">
        <w:rPr>
          <w:rFonts w:ascii="Times New Roman" w:hAnsi="Times New Roman" w:cs="Times New Roman"/>
          <w:b/>
          <w:sz w:val="32"/>
          <w:szCs w:val="32"/>
        </w:rPr>
        <w:t>монтаж видеонаблюдения</w:t>
      </w:r>
      <w:r w:rsidRPr="00F303E8">
        <w:rPr>
          <w:rFonts w:ascii="Times New Roman" w:hAnsi="Times New Roman" w:cs="Times New Roman"/>
          <w:b/>
          <w:sz w:val="32"/>
          <w:szCs w:val="32"/>
        </w:rPr>
        <w:t xml:space="preserve"> в ДЦ «GEELY» по адресу: Московская обл., Ногинский район, с/п </w:t>
      </w:r>
      <w:proofErr w:type="spellStart"/>
      <w:r w:rsidRPr="00F303E8">
        <w:rPr>
          <w:rFonts w:ascii="Times New Roman" w:hAnsi="Times New Roman" w:cs="Times New Roman"/>
          <w:b/>
          <w:sz w:val="32"/>
          <w:szCs w:val="32"/>
        </w:rPr>
        <w:t>Буньковское</w:t>
      </w:r>
      <w:proofErr w:type="spellEnd"/>
      <w:r w:rsidRPr="00F303E8">
        <w:rPr>
          <w:rFonts w:ascii="Times New Roman" w:hAnsi="Times New Roman" w:cs="Times New Roman"/>
          <w:b/>
          <w:sz w:val="32"/>
          <w:szCs w:val="32"/>
        </w:rPr>
        <w:t>, 59км автодороги Москва-</w:t>
      </w:r>
      <w:proofErr w:type="spellStart"/>
      <w:r w:rsidRPr="00F303E8">
        <w:rPr>
          <w:rFonts w:ascii="Times New Roman" w:hAnsi="Times New Roman" w:cs="Times New Roman"/>
          <w:b/>
          <w:sz w:val="32"/>
          <w:szCs w:val="32"/>
        </w:rPr>
        <w:t>Н.Новгород</w:t>
      </w:r>
      <w:proofErr w:type="spellEnd"/>
    </w:p>
    <w:p w:rsidR="00F303E8" w:rsidRPr="00F303E8" w:rsidRDefault="00F303E8" w:rsidP="00F303E8">
      <w:pPr>
        <w:rPr>
          <w:rFonts w:ascii="Times New Roman" w:hAnsi="Times New Roman" w:cs="Times New Roman"/>
          <w:b/>
          <w:sz w:val="32"/>
          <w:szCs w:val="32"/>
        </w:rPr>
      </w:pPr>
    </w:p>
    <w:p w:rsidR="009C3AAB" w:rsidRPr="009C3AAB" w:rsidRDefault="009C3AAB" w:rsidP="009C3AAB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C3AAB">
        <w:rPr>
          <w:rFonts w:ascii="Times New Roman" w:hAnsi="Times New Roman" w:cs="Times New Roman"/>
          <w:sz w:val="28"/>
          <w:szCs w:val="28"/>
        </w:rPr>
        <w:t>Н</w:t>
      </w:r>
      <w:r w:rsidRPr="009C3AAB">
        <w:rPr>
          <w:rFonts w:ascii="Times New Roman" w:hAnsi="Times New Roman" w:cs="Times New Roman"/>
          <w:sz w:val="28"/>
          <w:szCs w:val="28"/>
        </w:rPr>
        <w:t>а двух рисунках во вложении обозначил требуемые места установки камер в ДЦ «</w:t>
      </w:r>
      <w:proofErr w:type="spellStart"/>
      <w:r w:rsidRPr="009C3AAB">
        <w:rPr>
          <w:rFonts w:ascii="Times New Roman" w:hAnsi="Times New Roman" w:cs="Times New Roman"/>
          <w:sz w:val="28"/>
          <w:szCs w:val="28"/>
        </w:rPr>
        <w:t>Джилли</w:t>
      </w:r>
      <w:proofErr w:type="spellEnd"/>
      <w:r w:rsidRPr="009C3AAB">
        <w:rPr>
          <w:rFonts w:ascii="Times New Roman" w:hAnsi="Times New Roman" w:cs="Times New Roman"/>
          <w:sz w:val="28"/>
          <w:szCs w:val="28"/>
        </w:rPr>
        <w:t>»</w:t>
      </w:r>
    </w:p>
    <w:p w:rsidR="009C3AAB" w:rsidRPr="009C3AAB" w:rsidRDefault="009C3AAB" w:rsidP="009C3AAB">
      <w:pPr>
        <w:rPr>
          <w:rFonts w:ascii="Times New Roman" w:hAnsi="Times New Roman" w:cs="Times New Roman"/>
          <w:sz w:val="28"/>
          <w:szCs w:val="28"/>
        </w:rPr>
      </w:pPr>
      <w:r w:rsidRPr="009C3AAB">
        <w:rPr>
          <w:rFonts w:ascii="Times New Roman" w:hAnsi="Times New Roman" w:cs="Times New Roman"/>
          <w:sz w:val="28"/>
          <w:szCs w:val="28"/>
        </w:rPr>
        <w:t>На первом этаже и улице – красными треугольниками</w:t>
      </w:r>
    </w:p>
    <w:p w:rsidR="009C3AAB" w:rsidRPr="009C3AAB" w:rsidRDefault="009C3AAB" w:rsidP="009C3AAB">
      <w:pPr>
        <w:rPr>
          <w:rFonts w:ascii="Times New Roman" w:hAnsi="Times New Roman" w:cs="Times New Roman"/>
          <w:sz w:val="28"/>
          <w:szCs w:val="28"/>
        </w:rPr>
      </w:pPr>
      <w:r w:rsidRPr="009C3AAB">
        <w:rPr>
          <w:rFonts w:ascii="Times New Roman" w:hAnsi="Times New Roman" w:cs="Times New Roman"/>
          <w:sz w:val="28"/>
          <w:szCs w:val="28"/>
        </w:rPr>
        <w:t>На антресоли – зелеными треугольниками.</w:t>
      </w:r>
    </w:p>
    <w:p w:rsidR="009C3AAB" w:rsidRDefault="009C3AAB" w:rsidP="009C3AAB">
      <w:pPr>
        <w:rPr>
          <w:rFonts w:ascii="Times New Roman" w:hAnsi="Times New Roman" w:cs="Times New Roman"/>
          <w:sz w:val="28"/>
          <w:szCs w:val="28"/>
        </w:rPr>
      </w:pPr>
      <w:r w:rsidRPr="009C3AAB">
        <w:rPr>
          <w:rFonts w:ascii="Times New Roman" w:hAnsi="Times New Roman" w:cs="Times New Roman"/>
          <w:sz w:val="28"/>
          <w:szCs w:val="28"/>
        </w:rPr>
        <w:t>Требуется установить: 17 уличных камер на фасад здания и 32 внутренние камеры наблюдения</w:t>
      </w:r>
      <w:r w:rsidR="002945A9">
        <w:rPr>
          <w:rFonts w:ascii="Times New Roman" w:hAnsi="Times New Roman" w:cs="Times New Roman"/>
          <w:sz w:val="28"/>
          <w:szCs w:val="28"/>
        </w:rPr>
        <w:t>.</w:t>
      </w:r>
      <w:r w:rsidR="009217BC" w:rsidRPr="00921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7BC" w:rsidRPr="009217BC">
        <w:rPr>
          <w:rFonts w:ascii="Times New Roman" w:hAnsi="Times New Roman" w:cs="Times New Roman"/>
          <w:sz w:val="28"/>
          <w:szCs w:val="28"/>
        </w:rPr>
        <w:t>В</w:t>
      </w:r>
      <w:r w:rsidR="009217BC" w:rsidRPr="009217BC">
        <w:rPr>
          <w:rFonts w:ascii="Times New Roman" w:hAnsi="Times New Roman" w:cs="Times New Roman"/>
          <w:sz w:val="28"/>
          <w:szCs w:val="28"/>
        </w:rPr>
        <w:t>идео  должно</w:t>
      </w:r>
      <w:proofErr w:type="gramEnd"/>
      <w:r w:rsidR="009217BC" w:rsidRPr="009217BC">
        <w:rPr>
          <w:rFonts w:ascii="Times New Roman" w:hAnsi="Times New Roman" w:cs="Times New Roman"/>
          <w:sz w:val="28"/>
          <w:szCs w:val="28"/>
        </w:rPr>
        <w:t xml:space="preserve"> быть развернуто  на  платформе «</w:t>
      </w:r>
      <w:proofErr w:type="spellStart"/>
      <w:r w:rsidR="009217BC" w:rsidRPr="009217BC">
        <w:rPr>
          <w:rFonts w:ascii="Times New Roman" w:hAnsi="Times New Roman" w:cs="Times New Roman"/>
          <w:sz w:val="28"/>
          <w:szCs w:val="28"/>
        </w:rPr>
        <w:t>Доминейшен</w:t>
      </w:r>
      <w:proofErr w:type="spellEnd"/>
      <w:r w:rsidR="009217BC" w:rsidRPr="009217BC">
        <w:rPr>
          <w:rFonts w:ascii="Times New Roman" w:hAnsi="Times New Roman" w:cs="Times New Roman"/>
          <w:sz w:val="28"/>
          <w:szCs w:val="28"/>
        </w:rPr>
        <w:t>».</w:t>
      </w:r>
    </w:p>
    <w:p w:rsidR="00C50D77" w:rsidRDefault="00C50D77" w:rsidP="00C50D77">
      <w:r>
        <w:t xml:space="preserve">Камеры защита IP67 у всех или только улица? - </w:t>
      </w:r>
      <w:r>
        <w:rPr>
          <w:color w:val="FF0000"/>
        </w:rPr>
        <w:t>Все</w:t>
      </w:r>
    </w:p>
    <w:p w:rsidR="00C50D77" w:rsidRDefault="00C50D77" w:rsidP="00C50D77">
      <w:pPr>
        <w:shd w:val="clear" w:color="auto" w:fill="FFFFFF"/>
        <w:spacing w:after="150" w:line="600" w:lineRule="atLeast"/>
        <w:outlineLvl w:val="0"/>
        <w:rPr>
          <w:rFonts w:eastAsia="Times New Roman"/>
          <w:color w:val="151528"/>
          <w:kern w:val="36"/>
        </w:rPr>
      </w:pPr>
      <w:r>
        <w:rPr>
          <w:rFonts w:eastAsia="Times New Roman"/>
          <w:b/>
          <w:bCs/>
          <w:kern w:val="36"/>
        </w:rPr>
        <w:t xml:space="preserve">Коммутатор POE? - </w:t>
      </w:r>
      <w:r>
        <w:rPr>
          <w:rFonts w:eastAsia="Times New Roman"/>
          <w:color w:val="FF0000"/>
          <w:kern w:val="36"/>
        </w:rPr>
        <w:t>D-</w:t>
      </w:r>
      <w:proofErr w:type="spellStart"/>
      <w:r>
        <w:rPr>
          <w:rFonts w:eastAsia="Times New Roman"/>
          <w:color w:val="FF0000"/>
          <w:kern w:val="36"/>
        </w:rPr>
        <w:t>Link</w:t>
      </w:r>
      <w:proofErr w:type="spellEnd"/>
      <w:r>
        <w:rPr>
          <w:rFonts w:eastAsia="Times New Roman"/>
          <w:color w:val="FF0000"/>
          <w:kern w:val="36"/>
        </w:rPr>
        <w:t xml:space="preserve"> DGS-1210-28P/F 24G 24PoE 193W управляемый используем такие (предоставим сами)</w:t>
      </w:r>
    </w:p>
    <w:p w:rsidR="00C50D77" w:rsidRDefault="00C50D77" w:rsidP="00C50D77">
      <w:r>
        <w:t xml:space="preserve">Размещения данного оборудования? Серверная? Помещение 16 или 17 или?  - </w:t>
      </w:r>
      <w:r>
        <w:rPr>
          <w:color w:val="FF0000"/>
        </w:rPr>
        <w:t>помещение 16 согласно приложенной схеме</w:t>
      </w:r>
    </w:p>
    <w:p w:rsidR="00C50D77" w:rsidRDefault="00C50D77" w:rsidP="00C50D77">
      <w:r>
        <w:t xml:space="preserve">Требования к витой паре UTTP? </w:t>
      </w:r>
      <w:proofErr w:type="spellStart"/>
      <w:r>
        <w:t>Трасировку</w:t>
      </w:r>
      <w:proofErr w:type="spellEnd"/>
      <w:r>
        <w:t xml:space="preserve"> кабеля? – </w:t>
      </w:r>
      <w:r>
        <w:rPr>
          <w:color w:val="FF0000"/>
        </w:rPr>
        <w:t>для уличных камер 5Е уличный, для внутренних обычный 5Е</w:t>
      </w:r>
    </w:p>
    <w:p w:rsidR="00C50D77" w:rsidRDefault="00C50D77" w:rsidP="00C50D77">
      <w:pPr>
        <w:rPr>
          <w:color w:val="FF0000"/>
        </w:rPr>
      </w:pPr>
      <w:r>
        <w:t xml:space="preserve">Резервные источники питания? – </w:t>
      </w:r>
      <w:r>
        <w:rPr>
          <w:color w:val="FF0000"/>
        </w:rPr>
        <w:t>будет установлен наш ИБП согласно стандарту</w:t>
      </w:r>
    </w:p>
    <w:p w:rsidR="00C50D77" w:rsidRDefault="00C50D77" w:rsidP="00C50D77">
      <w:pPr>
        <w:rPr>
          <w:color w:val="FF0000"/>
        </w:rPr>
      </w:pPr>
      <w:r>
        <w:t xml:space="preserve">Вывод картинки на пост охраны необходим в </w:t>
      </w:r>
      <w:proofErr w:type="spellStart"/>
      <w:r>
        <w:t>локалке</w:t>
      </w:r>
      <w:proofErr w:type="spellEnd"/>
      <w:r>
        <w:t xml:space="preserve">? – </w:t>
      </w:r>
      <w:r>
        <w:rPr>
          <w:color w:val="FF0000"/>
        </w:rPr>
        <w:t>Нужен на компьютер охраны</w:t>
      </w:r>
    </w:p>
    <w:p w:rsidR="00C50D77" w:rsidRDefault="00C50D77" w:rsidP="00C50D77">
      <w:r>
        <w:t xml:space="preserve">Оборудование поста охраны </w:t>
      </w:r>
      <w:proofErr w:type="gramStart"/>
      <w:r>
        <w:t>ПК ?</w:t>
      </w:r>
      <w:proofErr w:type="gramEnd"/>
      <w:r>
        <w:t xml:space="preserve"> –</w:t>
      </w:r>
      <w:r>
        <w:rPr>
          <w:color w:val="FF0000"/>
        </w:rPr>
        <w:t>компьютер охраны</w:t>
      </w:r>
      <w:r>
        <w:rPr>
          <w:color w:val="FF0000"/>
        </w:rPr>
        <w:t xml:space="preserve"> есть</w:t>
      </w:r>
      <w:bookmarkStart w:id="0" w:name="_GoBack"/>
      <w:bookmarkEnd w:id="0"/>
    </w:p>
    <w:p w:rsidR="00C50D77" w:rsidRDefault="00C50D77" w:rsidP="00C50D77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По новым стандартам стали использовать следующие видеорегистраторы - </w:t>
      </w:r>
      <w:proofErr w:type="spellStart"/>
      <w:r>
        <w:rPr>
          <w:b/>
          <w:bCs/>
          <w:color w:val="0070C0"/>
        </w:rPr>
        <w:t>Dahua</w:t>
      </w:r>
      <w:proofErr w:type="spellEnd"/>
      <w:r>
        <w:rPr>
          <w:b/>
          <w:bCs/>
          <w:color w:val="0070C0"/>
        </w:rPr>
        <w:t xml:space="preserve"> 32-канальный IP-видеорегистратор DHI-NVR5432-4KS2</w:t>
      </w:r>
    </w:p>
    <w:p w:rsidR="00C50D77" w:rsidRPr="009C3AAB" w:rsidRDefault="00C50D77" w:rsidP="009C3AAB">
      <w:pPr>
        <w:rPr>
          <w:rFonts w:ascii="Times New Roman" w:hAnsi="Times New Roman" w:cs="Times New Roman"/>
          <w:sz w:val="28"/>
          <w:szCs w:val="28"/>
        </w:rPr>
      </w:pPr>
    </w:p>
    <w:p w:rsidR="00911410" w:rsidRDefault="00911410" w:rsidP="00911410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color w:val="333333"/>
          <w:sz w:val="29"/>
          <w:szCs w:val="29"/>
          <w:shd w:val="clear" w:color="auto" w:fill="FFFFFF"/>
          <w:lang w:eastAsia="ru-RU"/>
        </w:rPr>
      </w:pPr>
      <w:r w:rsidRPr="00911410">
        <w:rPr>
          <w:rFonts w:ascii="Tahoma" w:eastAsia="Times New Roman" w:hAnsi="Tahoma" w:cs="Tahoma"/>
          <w:color w:val="333333"/>
          <w:sz w:val="29"/>
          <w:szCs w:val="29"/>
          <w:shd w:val="clear" w:color="auto" w:fill="FFFFFF"/>
          <w:lang w:eastAsia="ru-RU"/>
        </w:rPr>
        <w:t>Общие характеристики</w:t>
      </w:r>
    </w:p>
    <w:p w:rsidR="00911410" w:rsidRPr="00911410" w:rsidRDefault="00D20B75" w:rsidP="00911410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r>
        <w:rPr>
          <w:rFonts w:ascii="Arial" w:hAnsi="Arial" w:cs="Arial"/>
          <w:b/>
          <w:bCs/>
          <w:color w:val="202020"/>
          <w:sz w:val="42"/>
          <w:szCs w:val="42"/>
        </w:rPr>
        <w:t>EZ-IPC-B1B41P-0280B</w:t>
      </w:r>
      <w:r w:rsidR="00911410" w:rsidRPr="00911410">
        <w:rPr>
          <w:rFonts w:ascii="Tahoma" w:hAnsi="Tahoma" w:cs="Tahoma"/>
          <w:color w:val="666666"/>
          <w:sz w:val="38"/>
          <w:szCs w:val="38"/>
          <w:shd w:val="clear" w:color="auto" w:fill="FFFFFF"/>
        </w:rPr>
        <w:t xml:space="preserve"> </w:t>
      </w:r>
      <w:r w:rsidR="00911410">
        <w:rPr>
          <w:rFonts w:ascii="Tahoma" w:hAnsi="Tahoma" w:cs="Tahoma"/>
          <w:color w:val="666666"/>
          <w:sz w:val="38"/>
          <w:szCs w:val="38"/>
          <w:shd w:val="clear" w:color="auto" w:fill="FFFFFF"/>
        </w:rPr>
        <w:t>или аналоги.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EZ-IP Видеокамера IP цилиндрическая, 1/3" 4 </w:t>
      </w:r>
      <w:proofErr w:type="spellStart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Мп</w:t>
      </w:r>
      <w:proofErr w:type="spellEnd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КМОП @ 25 к/с, 30м ИК, 0.03 </w:t>
      </w:r>
      <w:proofErr w:type="spellStart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Лк</w:t>
      </w:r>
      <w:proofErr w:type="spellEnd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@F2.0, объектив 2.8 мм, 120 дБ WDR, 3D DNR, H.265+/H.265/H.264/H.264+, 2 потока, </w:t>
      </w:r>
      <w:proofErr w:type="spellStart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Детекция</w:t>
      </w:r>
      <w:proofErr w:type="spellEnd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движения, IP67, </w:t>
      </w:r>
      <w:proofErr w:type="spellStart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металл+пластик</w:t>
      </w:r>
      <w:proofErr w:type="spellEnd"/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(EZ-IPC-B1B41P-0280B)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Характеристики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Цвет товара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белый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Стандарт видеокамеры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IP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Тип видеокамеры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панорамная, уличная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Изображение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цветное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Макс. разрешение видеокамеры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2688×1520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Частота кадров при макс. разрешении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25 кадров/с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Количество мегапикселей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Тип матрицы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CMOS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Размер матрицы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1/3"</w:t>
      </w:r>
    </w:p>
    <w:p w:rsidR="00D20B75" w:rsidRPr="00D20B75" w:rsidRDefault="00D20B75" w:rsidP="00D20B75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Объектив</w:t>
      </w:r>
    </w:p>
    <w:p w:rsidR="00747371" w:rsidRDefault="00D20B75" w:rsidP="00D20B75">
      <w:pPr>
        <w:rPr>
          <w:rFonts w:ascii="Times New Roman" w:hAnsi="Times New Roman" w:cs="Times New Roman"/>
          <w:sz w:val="28"/>
          <w:szCs w:val="28"/>
        </w:rPr>
      </w:pPr>
      <w:r w:rsidRPr="00D20B7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фикс. фокус</w:t>
      </w:r>
    </w:p>
    <w:p w:rsidR="009C3AAB" w:rsidRDefault="005F07B6" w:rsidP="00F3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схема расположения.</w:t>
      </w:r>
    </w:p>
    <w:p w:rsidR="00C36878" w:rsidRDefault="00C36878" w:rsidP="00F3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подсчета объёмов работ необходимо выехать на объект.</w:t>
      </w:r>
    </w:p>
    <w:p w:rsidR="00E618EF" w:rsidRPr="00A70EFD" w:rsidRDefault="00973CBD" w:rsidP="00973CBD">
      <w:pPr>
        <w:rPr>
          <w:rFonts w:ascii="Times New Roman" w:hAnsi="Times New Roman" w:cs="Times New Roman"/>
          <w:sz w:val="36"/>
          <w:szCs w:val="36"/>
        </w:rPr>
      </w:pPr>
      <w:r w:rsidRPr="00A70EFD">
        <w:rPr>
          <w:rFonts w:ascii="Times New Roman" w:hAnsi="Times New Roman" w:cs="Times New Roman"/>
          <w:sz w:val="36"/>
          <w:szCs w:val="36"/>
        </w:rPr>
        <w:t xml:space="preserve">Контактное лицо: </w:t>
      </w:r>
    </w:p>
    <w:p w:rsidR="002D1A66" w:rsidRPr="002D1A66" w:rsidRDefault="00A70EFD" w:rsidP="002D1A66">
      <w:pPr>
        <w:rPr>
          <w:rFonts w:ascii="Times New Roman" w:hAnsi="Times New Roman" w:cs="Times New Roman"/>
          <w:sz w:val="36"/>
          <w:szCs w:val="36"/>
        </w:rPr>
      </w:pPr>
      <w:r w:rsidRPr="00A70EFD">
        <w:rPr>
          <w:rFonts w:ascii="Times New Roman" w:hAnsi="Times New Roman" w:cs="Times New Roman"/>
          <w:sz w:val="36"/>
          <w:szCs w:val="36"/>
        </w:rPr>
        <w:t>Дмитрий</w:t>
      </w:r>
      <w:r w:rsidRPr="00A70EFD">
        <w:rPr>
          <w:rFonts w:ascii="Times New Roman" w:hAnsi="Times New Roman" w:cs="Times New Roman"/>
          <w:sz w:val="36"/>
          <w:szCs w:val="36"/>
        </w:rPr>
        <w:t xml:space="preserve"> </w:t>
      </w:r>
      <w:r w:rsidRPr="00A70EFD">
        <w:rPr>
          <w:rFonts w:ascii="Times New Roman" w:hAnsi="Times New Roman" w:cs="Times New Roman"/>
          <w:sz w:val="36"/>
          <w:szCs w:val="36"/>
        </w:rPr>
        <w:t>+</w:t>
      </w:r>
      <w:r w:rsidR="002D1A66" w:rsidRPr="002D1A66">
        <w:rPr>
          <w:rFonts w:ascii="Times New Roman" w:hAnsi="Times New Roman" w:cs="Times New Roman"/>
          <w:sz w:val="36"/>
          <w:szCs w:val="36"/>
        </w:rPr>
        <w:t xml:space="preserve"> </w:t>
      </w:r>
      <w:r w:rsidR="002D1A66" w:rsidRPr="002D1A66">
        <w:rPr>
          <w:rFonts w:ascii="Times New Roman" w:hAnsi="Times New Roman" w:cs="Times New Roman"/>
          <w:sz w:val="36"/>
          <w:szCs w:val="36"/>
        </w:rPr>
        <w:t>8-985-381-66-14</w:t>
      </w:r>
    </w:p>
    <w:p w:rsidR="00A70EFD" w:rsidRDefault="00A70EFD" w:rsidP="00973CBD">
      <w:pPr>
        <w:rPr>
          <w:rFonts w:ascii="Times New Roman" w:hAnsi="Times New Roman" w:cs="Times New Roman"/>
          <w:sz w:val="36"/>
          <w:szCs w:val="36"/>
        </w:rPr>
      </w:pPr>
    </w:p>
    <w:p w:rsidR="00973CBD" w:rsidRPr="00707B3F" w:rsidRDefault="00973CBD" w:rsidP="00973C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Николай 987 7446196 </w:t>
      </w:r>
      <w:r>
        <w:rPr>
          <w:rFonts w:ascii="Arial" w:hAnsi="Arial" w:cs="Arial"/>
          <w:color w:val="000000"/>
          <w:sz w:val="21"/>
          <w:szCs w:val="21"/>
          <w:shd w:val="clear" w:color="auto" w:fill="EDF0F3"/>
        </w:rPr>
        <w:t>Siniсyn.N.N@nnmotors.ru</w:t>
      </w:r>
    </w:p>
    <w:p w:rsidR="00B415A8" w:rsidRPr="00B415A8" w:rsidRDefault="00B415A8" w:rsidP="004D1AAE">
      <w:pPr>
        <w:rPr>
          <w:rFonts w:ascii="Times New Roman" w:hAnsi="Times New Roman" w:cs="Times New Roman"/>
          <w:sz w:val="28"/>
          <w:szCs w:val="28"/>
        </w:rPr>
      </w:pPr>
    </w:p>
    <w:sectPr w:rsidR="00B415A8" w:rsidRPr="00B415A8" w:rsidSect="00B415A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3384"/>
    <w:multiLevelType w:val="hybridMultilevel"/>
    <w:tmpl w:val="B8FE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7"/>
    <w:rsid w:val="000237CB"/>
    <w:rsid w:val="00033DC4"/>
    <w:rsid w:val="00051F6F"/>
    <w:rsid w:val="000C05C7"/>
    <w:rsid w:val="000D5B9C"/>
    <w:rsid w:val="001307A9"/>
    <w:rsid w:val="001730A0"/>
    <w:rsid w:val="001E5672"/>
    <w:rsid w:val="00236E3E"/>
    <w:rsid w:val="002945A9"/>
    <w:rsid w:val="002A505E"/>
    <w:rsid w:val="002B22E9"/>
    <w:rsid w:val="002C6541"/>
    <w:rsid w:val="002D1A66"/>
    <w:rsid w:val="003F6FC4"/>
    <w:rsid w:val="00401A9C"/>
    <w:rsid w:val="004B29CB"/>
    <w:rsid w:val="004D1AAE"/>
    <w:rsid w:val="004D2BD4"/>
    <w:rsid w:val="0052567D"/>
    <w:rsid w:val="00530112"/>
    <w:rsid w:val="00542913"/>
    <w:rsid w:val="00573C3F"/>
    <w:rsid w:val="005F07B6"/>
    <w:rsid w:val="0064750B"/>
    <w:rsid w:val="006A1715"/>
    <w:rsid w:val="00747371"/>
    <w:rsid w:val="00843E67"/>
    <w:rsid w:val="008A527E"/>
    <w:rsid w:val="00907D85"/>
    <w:rsid w:val="00911410"/>
    <w:rsid w:val="00913F4D"/>
    <w:rsid w:val="00914158"/>
    <w:rsid w:val="009217BC"/>
    <w:rsid w:val="00956166"/>
    <w:rsid w:val="00973CBD"/>
    <w:rsid w:val="009813D1"/>
    <w:rsid w:val="009C3AAB"/>
    <w:rsid w:val="009F20F7"/>
    <w:rsid w:val="00A34F6A"/>
    <w:rsid w:val="00A70EFD"/>
    <w:rsid w:val="00AF2FB5"/>
    <w:rsid w:val="00B371A7"/>
    <w:rsid w:val="00B415A8"/>
    <w:rsid w:val="00B63A30"/>
    <w:rsid w:val="00BA1354"/>
    <w:rsid w:val="00BC6D64"/>
    <w:rsid w:val="00BF6192"/>
    <w:rsid w:val="00C36878"/>
    <w:rsid w:val="00C40882"/>
    <w:rsid w:val="00C46E7E"/>
    <w:rsid w:val="00C50D77"/>
    <w:rsid w:val="00D113C3"/>
    <w:rsid w:val="00D20B75"/>
    <w:rsid w:val="00D42626"/>
    <w:rsid w:val="00D62AB2"/>
    <w:rsid w:val="00E618EF"/>
    <w:rsid w:val="00EF2C5C"/>
    <w:rsid w:val="00F045EC"/>
    <w:rsid w:val="00F303E8"/>
    <w:rsid w:val="00F50846"/>
    <w:rsid w:val="00F6147D"/>
    <w:rsid w:val="00F94B1B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3FD"/>
  <w15:docId w15:val="{1769125D-BEE8-4B3E-A4E9-96948BB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1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00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723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05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879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64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8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397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67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75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5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789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25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58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9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59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51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64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8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59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1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490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1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726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1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80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11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83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41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02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68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08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4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48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11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9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47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2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77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2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61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74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81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4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95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8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0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31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1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22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182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6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8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4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69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4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6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90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90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52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916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4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14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4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775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0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98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47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0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01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0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75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9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943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555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9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49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3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42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7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Разумовский Владимир Андреевич</dc:creator>
  <cp:lastModifiedBy>Синицын Николай Николаевич</cp:lastModifiedBy>
  <cp:revision>20</cp:revision>
  <cp:lastPrinted>2022-01-18T14:26:00Z</cp:lastPrinted>
  <dcterms:created xsi:type="dcterms:W3CDTF">2022-06-30T06:41:00Z</dcterms:created>
  <dcterms:modified xsi:type="dcterms:W3CDTF">2022-07-04T12:32:00Z</dcterms:modified>
</cp:coreProperties>
</file>