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740D8" w14:textId="77777777" w:rsidR="00000000" w:rsidRDefault="00352B54">
      <w:pPr>
        <w:pStyle w:val="1"/>
        <w:rPr>
          <w:rFonts w:eastAsia="Times New Roman"/>
        </w:rPr>
      </w:pPr>
      <w:r>
        <w:rPr>
          <w:rFonts w:eastAsia="Times New Roman"/>
        </w:rPr>
        <w:t>TЗ. Мастер удаления/внесения контактных телефонов</w:t>
      </w:r>
    </w:p>
    <w:p w14:paraId="012F746A" w14:textId="77777777" w:rsidR="00000000" w:rsidRDefault="00352B54">
      <w:pPr>
        <w:jc w:val="center"/>
        <w:rPr>
          <w:rFonts w:eastAsiaTheme="minorHAnsi"/>
          <w:b/>
        </w:rPr>
      </w:pPr>
      <w:r>
        <w:rPr>
          <w:b/>
        </w:rPr>
        <w:t>Заявка</w:t>
      </w:r>
    </w:p>
    <w:p w14:paraId="1491C719" w14:textId="77777777" w:rsidR="00000000" w:rsidRDefault="00352B54">
      <w:pPr>
        <w:jc w:val="center"/>
      </w:pPr>
    </w:p>
    <w:p w14:paraId="378FD397" w14:textId="77777777" w:rsidR="00000000" w:rsidRDefault="00352B54">
      <w:pPr>
        <w:jc w:val="center"/>
        <w:rPr>
          <w:lang w:eastAsia="ar-SA"/>
        </w:rPr>
      </w:pPr>
      <w:r>
        <w:rPr>
          <w:lang w:eastAsia="ar-SA"/>
        </w:rPr>
        <w:t>1. Спецификация: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9371"/>
      </w:tblGrid>
      <w:tr w:rsidR="00000000" w14:paraId="73EACD1D" w14:textId="77777777">
        <w:trPr>
          <w:trHeight w:val="299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bottom"/>
            <w:hideMark/>
          </w:tcPr>
          <w:p w14:paraId="23B50E1A" w14:textId="77777777" w:rsidR="00000000" w:rsidRDefault="00352B54">
            <w:pPr>
              <w:suppressAutoHyphens/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  <w:bCs/>
                <w:color w:val="000000"/>
                <w:lang w:eastAsia="ar-SA"/>
              </w:rPr>
              <w:t>Наименование</w:t>
            </w:r>
          </w:p>
        </w:tc>
      </w:tr>
      <w:tr w:rsidR="00000000" w14:paraId="5328D22F" w14:textId="77777777">
        <w:trPr>
          <w:trHeight w:val="313"/>
        </w:trPr>
        <w:tc>
          <w:tcPr>
            <w:tcW w:w="9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CBD14B" w14:textId="77777777" w:rsidR="00000000" w:rsidRDefault="00352B54">
            <w:pPr>
              <w:pStyle w:val="a5"/>
            </w:pPr>
            <w:r>
              <w:t xml:space="preserve">Робот ПО PIX </w:t>
            </w:r>
            <w:proofErr w:type="spellStart"/>
            <w:r>
              <w:t>Robot</w:t>
            </w:r>
            <w:proofErr w:type="spellEnd"/>
            <w:r>
              <w:t xml:space="preserve"> + PIX </w:t>
            </w:r>
            <w:proofErr w:type="spellStart"/>
            <w:r>
              <w:t>Studio</w:t>
            </w:r>
            <w:proofErr w:type="spellEnd"/>
            <w:r>
              <w:t xml:space="preserve"> для автоматизации процесса </w:t>
            </w:r>
            <w:r>
              <w:rPr>
                <w:rStyle w:val="ad"/>
              </w:rPr>
              <w:t>мастер удаления/внесения контактных телефонов</w:t>
            </w:r>
          </w:p>
        </w:tc>
      </w:tr>
    </w:tbl>
    <w:p w14:paraId="601427CB" w14:textId="77777777" w:rsidR="00000000" w:rsidRDefault="00352B54">
      <w:pPr>
        <w:suppressAutoHyphens/>
        <w:ind w:firstLine="708"/>
        <w:rPr>
          <w:rFonts w:eastAsia="Times New Roman"/>
          <w:lang w:eastAsia="ar-SA"/>
        </w:rPr>
      </w:pPr>
    </w:p>
    <w:p w14:paraId="004784F8" w14:textId="77777777" w:rsidR="00000000" w:rsidRDefault="00352B54">
      <w:pPr>
        <w:jc w:val="both"/>
        <w:rPr>
          <w:rFonts w:eastAsia="Times New Roman"/>
          <w:lang w:eastAsia="en-US"/>
        </w:rPr>
      </w:pPr>
      <w:r>
        <w:rPr>
          <w:rFonts w:eastAsia="Times New Roman"/>
        </w:rPr>
        <w:t>2.Максимальная сумма договора не может превышать 380 000,00 без НДС.</w:t>
      </w:r>
    </w:p>
    <w:p w14:paraId="52C4D8FD" w14:textId="77777777" w:rsidR="00000000" w:rsidRDefault="00352B54">
      <w:pPr>
        <w:jc w:val="both"/>
        <w:rPr>
          <w:rFonts w:eastAsia="Times New Roman"/>
        </w:rPr>
      </w:pPr>
    </w:p>
    <w:p w14:paraId="64C532E8" w14:textId="77777777" w:rsidR="00000000" w:rsidRDefault="00352B54">
      <w:pPr>
        <w:jc w:val="both"/>
        <w:rPr>
          <w:rFonts w:eastAsiaTheme="minorHAnsi"/>
        </w:rPr>
      </w:pPr>
      <w:r>
        <w:t>3.Срок действия договора:</w:t>
      </w:r>
    </w:p>
    <w:p w14:paraId="7C3EE411" w14:textId="77777777" w:rsidR="00000000" w:rsidRDefault="00352B54">
      <w:pPr>
        <w:pStyle w:val="a7"/>
      </w:pPr>
      <w:r>
        <w:rPr>
          <w:color w:val="FF0000"/>
        </w:rPr>
        <w:t xml:space="preserve">     </w:t>
      </w:r>
      <w:r>
        <w:rPr>
          <w:rStyle w:val="ui-provider"/>
        </w:rPr>
        <w:t xml:space="preserve">Срок договора: Договор вступает в силу и становится обязательным для Сторон с даты подписания и действует до 31.12.2024г. или до момента достижения в ходе </w:t>
      </w:r>
      <w:r>
        <w:rPr>
          <w:rStyle w:val="ui-provider"/>
        </w:rPr>
        <w:t>исполнения максимальной суммы договора, если такое событие наступит раньше. Окончание срока Договора не освобождает Стороны от принятых на себя обязательств.</w:t>
      </w:r>
    </w:p>
    <w:p w14:paraId="13C04EB3" w14:textId="77777777" w:rsidR="00000000" w:rsidRDefault="00352B54">
      <w:pPr>
        <w:pStyle w:val="a7"/>
        <w:rPr>
          <w:rStyle w:val="ui-provider"/>
        </w:rPr>
      </w:pPr>
    </w:p>
    <w:p w14:paraId="5397D981" w14:textId="77777777" w:rsidR="00000000" w:rsidRDefault="00352B54">
      <w:pPr>
        <w:rPr>
          <w:rFonts w:eastAsiaTheme="minorHAnsi"/>
          <w:color w:val="1F497D"/>
          <w:sz w:val="22"/>
          <w:szCs w:val="22"/>
        </w:rPr>
      </w:pPr>
      <w:r>
        <w:t xml:space="preserve">Срок выполнения работ: 30 </w:t>
      </w:r>
      <w:r>
        <w:rPr>
          <w:color w:val="000000"/>
        </w:rPr>
        <w:t>календарных дней с момента получения всех необходимых доступов</w:t>
      </w:r>
      <w:r>
        <w:rPr>
          <w:color w:val="1F497D"/>
        </w:rPr>
        <w:t>.</w:t>
      </w:r>
    </w:p>
    <w:p w14:paraId="038017B6" w14:textId="77777777" w:rsidR="00000000" w:rsidRDefault="00352B54">
      <w:pPr>
        <w:pStyle w:val="a7"/>
        <w:rPr>
          <w:rStyle w:val="ui-provider"/>
        </w:rPr>
      </w:pPr>
    </w:p>
    <w:p w14:paraId="641A5F88" w14:textId="77777777" w:rsidR="00000000" w:rsidRDefault="00352B54">
      <w:pPr>
        <w:pStyle w:val="a7"/>
      </w:pPr>
      <w:r>
        <w:t>4.Поря</w:t>
      </w:r>
      <w:r>
        <w:t>док проведения оплаты:</w:t>
      </w:r>
    </w:p>
    <w:p w14:paraId="62CFCA02" w14:textId="77777777" w:rsidR="00000000" w:rsidRDefault="00352B54">
      <w:pPr>
        <w:pStyle w:val="a7"/>
        <w:ind w:firstLine="284"/>
      </w:pPr>
      <w:r>
        <w:t xml:space="preserve"> Оплата выполненных работ производится ежемесячно по факту оказанных услуг по договору, на основании принятого и подписанного Заказчиком Акта оказанных услуг в течение 60 календарных дней.</w:t>
      </w:r>
    </w:p>
    <w:p w14:paraId="58859441" w14:textId="77777777" w:rsidR="00000000" w:rsidRDefault="00352B54">
      <w:pPr>
        <w:pStyle w:val="a7"/>
        <w:ind w:firstLine="284"/>
      </w:pPr>
      <w:r>
        <w:t>В случае если Исполнитель является субъектом малого и среднего предпринимательства в соответствии с постановлением Правительства Российской Федерации от 11 декабря 2014 г. № 1352 «Об особенностях участия субъектов малого и среднего предпринимательства в за</w:t>
      </w:r>
      <w:r>
        <w:t>купках товаров, работ отдельными видами юридических лиц» срок оплаты за оказанные услуги по договору, должен составлять не более 7 (семи) рабочих дней со дня подписания Заказчиком акта оказанных услуг.</w:t>
      </w:r>
    </w:p>
    <w:p w14:paraId="1795602D" w14:textId="77777777" w:rsidR="00000000" w:rsidRDefault="00352B54">
      <w:pPr>
        <w:pStyle w:val="a7"/>
        <w:ind w:firstLine="284"/>
      </w:pPr>
    </w:p>
    <w:p w14:paraId="58975AAA" w14:textId="77777777" w:rsidR="00000000" w:rsidRDefault="00352B54">
      <w:pPr>
        <w:pStyle w:val="a7"/>
        <w:ind w:firstLine="284"/>
      </w:pPr>
    </w:p>
    <w:p w14:paraId="417E0E10" w14:textId="77777777" w:rsidR="00000000" w:rsidRDefault="00352B54">
      <w:pPr>
        <w:pStyle w:val="a7"/>
        <w:ind w:firstLine="284"/>
      </w:pPr>
    </w:p>
    <w:p w14:paraId="1BEE61A4" w14:textId="77777777" w:rsidR="00000000" w:rsidRDefault="00352B54">
      <w:pPr>
        <w:pStyle w:val="a7"/>
        <w:ind w:firstLine="284"/>
      </w:pPr>
    </w:p>
    <w:p w14:paraId="2324A4A6" w14:textId="77777777" w:rsidR="00000000" w:rsidRDefault="00352B54">
      <w:pPr>
        <w:pStyle w:val="a7"/>
        <w:ind w:firstLine="284"/>
      </w:pPr>
    </w:p>
    <w:p w14:paraId="4FCD4680" w14:textId="77777777" w:rsidR="00000000" w:rsidRDefault="00352B54">
      <w:pPr>
        <w:pStyle w:val="a7"/>
        <w:ind w:firstLine="284"/>
      </w:pPr>
    </w:p>
    <w:p w14:paraId="1116804F" w14:textId="77777777" w:rsidR="00000000" w:rsidRDefault="00352B54">
      <w:pPr>
        <w:pStyle w:val="a7"/>
        <w:ind w:firstLine="284"/>
      </w:pPr>
    </w:p>
    <w:p w14:paraId="27450814" w14:textId="77777777" w:rsidR="00000000" w:rsidRDefault="00352B54">
      <w:pPr>
        <w:pStyle w:val="a7"/>
        <w:ind w:firstLine="284"/>
      </w:pPr>
    </w:p>
    <w:p w14:paraId="1E53B5A5" w14:textId="77777777" w:rsidR="00000000" w:rsidRDefault="00352B54">
      <w:pPr>
        <w:pStyle w:val="a7"/>
        <w:ind w:firstLine="284"/>
      </w:pPr>
    </w:p>
    <w:p w14:paraId="0C6C2E45" w14:textId="77777777" w:rsidR="00000000" w:rsidRDefault="00352B54">
      <w:pPr>
        <w:pStyle w:val="a7"/>
        <w:ind w:firstLine="284"/>
      </w:pPr>
    </w:p>
    <w:p w14:paraId="2D37D0CE" w14:textId="77777777" w:rsidR="00000000" w:rsidRDefault="00352B54">
      <w:pPr>
        <w:pStyle w:val="a7"/>
        <w:ind w:firstLine="284"/>
      </w:pPr>
    </w:p>
    <w:p w14:paraId="51522A1A" w14:textId="77777777" w:rsidR="00000000" w:rsidRDefault="00352B54">
      <w:pPr>
        <w:pStyle w:val="a7"/>
        <w:ind w:firstLine="284"/>
      </w:pPr>
    </w:p>
    <w:p w14:paraId="58261B49" w14:textId="77777777" w:rsidR="00000000" w:rsidRDefault="00352B54">
      <w:pPr>
        <w:pStyle w:val="a7"/>
        <w:ind w:firstLine="284"/>
      </w:pPr>
    </w:p>
    <w:p w14:paraId="48F19251" w14:textId="77777777" w:rsidR="00000000" w:rsidRDefault="00352B54">
      <w:pPr>
        <w:pStyle w:val="a7"/>
        <w:ind w:firstLine="284"/>
      </w:pPr>
    </w:p>
    <w:p w14:paraId="7686FC3F" w14:textId="77777777" w:rsidR="00000000" w:rsidRDefault="00352B54">
      <w:pPr>
        <w:pStyle w:val="a7"/>
        <w:ind w:firstLine="284"/>
      </w:pPr>
    </w:p>
    <w:p w14:paraId="33880063" w14:textId="77777777" w:rsidR="00000000" w:rsidRDefault="00352B54">
      <w:pPr>
        <w:pStyle w:val="a7"/>
        <w:ind w:firstLine="284"/>
      </w:pPr>
    </w:p>
    <w:p w14:paraId="0383A76A" w14:textId="77777777" w:rsidR="00000000" w:rsidRDefault="00352B54">
      <w:pPr>
        <w:spacing w:after="120"/>
        <w:ind w:left="426"/>
        <w:jc w:val="both"/>
        <w:rPr>
          <w:bCs/>
          <w:iCs/>
          <w:lang w:eastAsia="en-US"/>
        </w:rPr>
      </w:pPr>
      <w:r>
        <w:rPr>
          <w:bCs/>
          <w:iCs/>
          <w:lang w:eastAsia="en-US"/>
        </w:rPr>
        <w:t>Участники должны дать своё предложение</w:t>
      </w:r>
      <w:r>
        <w:rPr>
          <w:bCs/>
          <w:iCs/>
          <w:lang w:eastAsia="en-US"/>
        </w:rPr>
        <w:t xml:space="preserve"> за стоимость работы по форме:</w:t>
      </w:r>
    </w:p>
    <w:p w14:paraId="6CBA51FD" w14:textId="77777777" w:rsidR="00000000" w:rsidRDefault="00352B54">
      <w:pPr>
        <w:spacing w:after="120"/>
        <w:ind w:left="426"/>
        <w:jc w:val="both"/>
        <w:rPr>
          <w:rFonts w:eastAsia="Times New Roman"/>
          <w:bCs/>
          <w:iCs/>
          <w:lang w:eastAsia="en-US"/>
        </w:rPr>
      </w:pPr>
    </w:p>
    <w:p w14:paraId="42E857DD" w14:textId="77777777" w:rsidR="00000000" w:rsidRDefault="00352B54">
      <w:pPr>
        <w:suppressAutoHyphens/>
        <w:spacing w:after="200"/>
        <w:ind w:firstLine="426"/>
        <w:jc w:val="center"/>
      </w:pPr>
      <w:r>
        <w:t>Предложение участника ___________________ ИНН_____________</w:t>
      </w:r>
    </w:p>
    <w:p w14:paraId="667F83FD" w14:textId="77777777" w:rsidR="00000000" w:rsidRDefault="00352B54">
      <w:pPr>
        <w:suppressAutoHyphens/>
        <w:spacing w:after="200"/>
        <w:ind w:firstLine="426"/>
        <w:jc w:val="center"/>
      </w:pPr>
      <w:r>
        <w:t xml:space="preserve"> (указать наименование и ИНН участника):</w:t>
      </w:r>
    </w:p>
    <w:tbl>
      <w:tblPr>
        <w:tblStyle w:val="ac"/>
        <w:tblW w:w="9351" w:type="dxa"/>
        <w:tblInd w:w="0" w:type="dxa"/>
        <w:tblLook w:val="04A0" w:firstRow="1" w:lastRow="0" w:firstColumn="1" w:lastColumn="0" w:noHBand="0" w:noVBand="1"/>
      </w:tblPr>
      <w:tblGrid>
        <w:gridCol w:w="3826"/>
        <w:gridCol w:w="2142"/>
        <w:gridCol w:w="1669"/>
        <w:gridCol w:w="1714"/>
      </w:tblGrid>
      <w:tr w:rsidR="00000000" w14:paraId="7091DE87" w14:textId="77777777">
        <w:trPr>
          <w:trHeight w:val="1054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5E6C" w14:textId="77777777" w:rsidR="00000000" w:rsidRDefault="00352B54">
            <w:pPr>
              <w:pStyle w:val="ab"/>
              <w:ind w:left="22"/>
            </w:pPr>
            <w:r>
              <w:t xml:space="preserve">Наименование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2315" w14:textId="77777777" w:rsidR="00000000" w:rsidRDefault="00352B54">
            <w:pPr>
              <w:pStyle w:val="ab"/>
              <w:ind w:left="115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4D245" w14:textId="77777777" w:rsidR="00000000" w:rsidRDefault="00352B54">
            <w:pPr>
              <w:pStyle w:val="ab"/>
            </w:pPr>
            <w:r>
              <w:t xml:space="preserve">Цена за ед. </w:t>
            </w:r>
            <w:proofErr w:type="spellStart"/>
            <w:r>
              <w:t>изм</w:t>
            </w:r>
            <w:proofErr w:type="spellEnd"/>
            <w:r>
              <w:t xml:space="preserve"> руб. без учета НДС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5B49" w14:textId="77777777" w:rsidR="00000000" w:rsidRDefault="00352B54">
            <w:pPr>
              <w:pStyle w:val="ab"/>
            </w:pPr>
            <w:r>
              <w:t xml:space="preserve">Цена за ед. </w:t>
            </w:r>
            <w:proofErr w:type="spellStart"/>
            <w:r>
              <w:t>изм</w:t>
            </w:r>
            <w:proofErr w:type="spellEnd"/>
            <w:r>
              <w:t>, руб. с учетом НДС (в случае применения, если участник не является плательщиком НДС, то столбец следует удалить)</w:t>
            </w:r>
          </w:p>
        </w:tc>
      </w:tr>
      <w:tr w:rsidR="00000000" w14:paraId="4F6617EC" w14:textId="77777777">
        <w:trPr>
          <w:trHeight w:val="33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C72C" w14:textId="77777777" w:rsidR="00000000" w:rsidRDefault="00352B54">
            <w:pPr>
              <w:pStyle w:val="ab"/>
              <w:ind w:left="22"/>
            </w:pPr>
            <w:r>
              <w:t xml:space="preserve">Стоимость работы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ACA4" w14:textId="77777777" w:rsidR="00000000" w:rsidRDefault="00352B54">
            <w:pPr>
              <w:pStyle w:val="ab"/>
              <w:ind w:left="115"/>
            </w:pPr>
            <w:r>
              <w:t>Услуга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D842" w14:textId="77777777" w:rsidR="00000000" w:rsidRDefault="00352B54">
            <w:pPr>
              <w:pStyle w:val="ab"/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3D28" w14:textId="77777777" w:rsidR="00000000" w:rsidRDefault="00352B54">
            <w:pPr>
              <w:pStyle w:val="ab"/>
            </w:pPr>
          </w:p>
        </w:tc>
      </w:tr>
    </w:tbl>
    <w:p w14:paraId="1AB0A442" w14:textId="77777777" w:rsidR="00000000" w:rsidRDefault="00352B54">
      <w:pPr>
        <w:pStyle w:val="1"/>
        <w:rPr>
          <w:rFonts w:eastAsia="Times New Roman"/>
        </w:rPr>
      </w:pPr>
    </w:p>
    <w:p w14:paraId="059A448F" w14:textId="77777777" w:rsidR="00000000" w:rsidRDefault="00352B54">
      <w:pPr>
        <w:pStyle w:val="1"/>
        <w:rPr>
          <w:rFonts w:eastAsia="Times New Roman"/>
        </w:rPr>
      </w:pPr>
    </w:p>
    <w:p w14:paraId="0A44C77E" w14:textId="77777777" w:rsidR="00000000" w:rsidRDefault="00352B54">
      <w:pPr>
        <w:pStyle w:val="1"/>
        <w:rPr>
          <w:rFonts w:eastAsia="Times New Roman"/>
        </w:rPr>
      </w:pPr>
    </w:p>
    <w:p w14:paraId="0BA5E054" w14:textId="77777777" w:rsidR="00000000" w:rsidRDefault="00352B54">
      <w:pPr>
        <w:pStyle w:val="1"/>
        <w:rPr>
          <w:rFonts w:eastAsia="Times New Roman"/>
        </w:rPr>
      </w:pPr>
    </w:p>
    <w:p w14:paraId="759BA8CA" w14:textId="77777777" w:rsidR="00000000" w:rsidRDefault="00352B54">
      <w:pPr>
        <w:pStyle w:val="1"/>
        <w:rPr>
          <w:rFonts w:eastAsia="Times New Roman"/>
        </w:rPr>
      </w:pPr>
    </w:p>
    <w:p w14:paraId="6FA74903" w14:textId="77777777" w:rsidR="00000000" w:rsidRDefault="00352B54">
      <w:pPr>
        <w:pStyle w:val="1"/>
        <w:rPr>
          <w:rFonts w:eastAsia="Times New Roman"/>
        </w:rPr>
      </w:pPr>
    </w:p>
    <w:p w14:paraId="7FA8ED33" w14:textId="77777777" w:rsidR="00000000" w:rsidRDefault="00352B54">
      <w:pPr>
        <w:pStyle w:val="1"/>
        <w:rPr>
          <w:rFonts w:eastAsia="Times New Roman"/>
        </w:rPr>
      </w:pPr>
    </w:p>
    <w:p w14:paraId="0EA0BA23" w14:textId="77777777" w:rsidR="00000000" w:rsidRDefault="00352B54">
      <w:pPr>
        <w:pStyle w:val="1"/>
        <w:rPr>
          <w:rFonts w:eastAsia="Times New Roman"/>
        </w:rPr>
      </w:pPr>
    </w:p>
    <w:p w14:paraId="471186E3" w14:textId="77777777" w:rsidR="00000000" w:rsidRDefault="00352B54">
      <w:pPr>
        <w:pStyle w:val="1"/>
        <w:divId w:val="2064714049"/>
        <w:rPr>
          <w:rFonts w:eastAsia="Times New Roman"/>
        </w:rPr>
      </w:pPr>
    </w:p>
    <w:p w14:paraId="067098D2" w14:textId="77777777" w:rsidR="00000000" w:rsidRDefault="00352B54">
      <w:pPr>
        <w:pStyle w:val="1"/>
        <w:divId w:val="2064714049"/>
        <w:rPr>
          <w:rFonts w:eastAsia="Times New Roman"/>
        </w:rPr>
      </w:pPr>
      <w:r>
        <w:rPr>
          <w:rFonts w:eastAsia="Times New Roman"/>
        </w:rPr>
        <w:t>Лист согласования</w:t>
      </w:r>
    </w:p>
    <w:tbl>
      <w:tblPr>
        <w:tblW w:w="3602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990"/>
        <w:gridCol w:w="1942"/>
        <w:gridCol w:w="1799"/>
      </w:tblGrid>
      <w:tr w:rsidR="00000000" w14:paraId="7E56BAFF" w14:textId="77777777">
        <w:trPr>
          <w:divId w:val="173331355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A36869" w14:textId="77777777" w:rsidR="00000000" w:rsidRDefault="00352B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E95FDC" w14:textId="77777777" w:rsidR="00000000" w:rsidRDefault="00352B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Ф.И.О.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0F3AFC" w14:textId="77777777" w:rsidR="00000000" w:rsidRDefault="00352B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Статус</w:t>
            </w:r>
          </w:p>
        </w:tc>
      </w:tr>
      <w:tr w:rsidR="00000000" w14:paraId="7D33239B" w14:textId="77777777">
        <w:trPr>
          <w:divId w:val="173331355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0C697" w14:textId="77777777" w:rsidR="00000000" w:rsidRDefault="00352B54">
            <w:pPr>
              <w:pStyle w:val="a5"/>
            </w:pPr>
            <w:r>
              <w:t>ведущий аналитик ОРР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DF75BC" w14:textId="77777777" w:rsidR="00000000" w:rsidRDefault="00352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Решетникова О.С.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46FD5" w14:textId="77777777" w:rsidR="00000000" w:rsidRDefault="00352B54">
            <w:pPr>
              <w:pStyle w:val="a5"/>
              <w:divId w:val="1430851691"/>
            </w:pPr>
            <w:r>
              <w:rPr>
                <w:rStyle w:val="status-macro"/>
              </w:rPr>
              <w:t>СОГЛАСОВАН</w:t>
            </w:r>
            <w:r>
              <w:rPr>
                <w:rStyle w:val="status-macro"/>
              </w:rPr>
              <w:t xml:space="preserve"> </w:t>
            </w:r>
          </w:p>
        </w:tc>
      </w:tr>
      <w:tr w:rsidR="00000000" w14:paraId="14D65070" w14:textId="77777777">
        <w:trPr>
          <w:divId w:val="1733313554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E9DA5C" w14:textId="77777777" w:rsidR="00000000" w:rsidRDefault="00352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Владелец продукта PIX (RPA)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6AC85F" w14:textId="77777777" w:rsidR="00000000" w:rsidRDefault="00352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Половинкин А.В.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5D342" w14:textId="77777777" w:rsidR="00000000" w:rsidRDefault="00352B54">
            <w:pPr>
              <w:pStyle w:val="a5"/>
              <w:divId w:val="1898008286"/>
            </w:pPr>
            <w:r>
              <w:rPr>
                <w:rStyle w:val="status-macro"/>
              </w:rPr>
              <w:t>СОГЛАСОВАН</w:t>
            </w:r>
            <w:r>
              <w:rPr>
                <w:rStyle w:val="status-macro"/>
              </w:rPr>
              <w:t xml:space="preserve"> </w:t>
            </w:r>
          </w:p>
        </w:tc>
      </w:tr>
    </w:tbl>
    <w:p w14:paraId="7CD89AC5" w14:textId="77777777" w:rsidR="00000000" w:rsidRDefault="00352B54">
      <w:pPr>
        <w:numPr>
          <w:ilvl w:val="0"/>
          <w:numId w:val="1"/>
        </w:numPr>
        <w:spacing w:before="100" w:beforeAutospacing="1" w:after="100" w:afterAutospacing="1"/>
        <w:divId w:val="406346682"/>
        <w:rPr>
          <w:rFonts w:eastAsia="Times New Roman"/>
        </w:rPr>
      </w:pPr>
      <w:hyperlink w:anchor="TЗ.Мастерудаления/внесенияконтактныхтел" w:history="1">
        <w:r>
          <w:rPr>
            <w:rStyle w:val="a3"/>
            <w:rFonts w:eastAsia="Times New Roman"/>
          </w:rPr>
          <w:t>Лист согласования</w:t>
        </w:r>
      </w:hyperlink>
      <w:r>
        <w:rPr>
          <w:rFonts w:eastAsia="Times New Roman"/>
        </w:rPr>
        <w:t xml:space="preserve"> </w:t>
      </w:r>
    </w:p>
    <w:p w14:paraId="1CB67FB7" w14:textId="77777777" w:rsidR="00000000" w:rsidRDefault="00352B54">
      <w:pPr>
        <w:numPr>
          <w:ilvl w:val="1"/>
          <w:numId w:val="1"/>
        </w:numPr>
        <w:spacing w:before="100" w:beforeAutospacing="1" w:after="100" w:afterAutospacing="1"/>
        <w:divId w:val="406346682"/>
        <w:rPr>
          <w:rFonts w:eastAsia="Times New Roman"/>
        </w:rPr>
      </w:pPr>
      <w:hyperlink w:anchor="TЗ.Мастерудаления/внесенияконтактныхтел" w:history="1">
        <w:r>
          <w:rPr>
            <w:rStyle w:val="a3"/>
            <w:rFonts w:eastAsia="Times New Roman"/>
          </w:rPr>
          <w:t>1. Общее описание решения</w:t>
        </w:r>
      </w:hyperlink>
      <w:r>
        <w:rPr>
          <w:rFonts w:eastAsia="Times New Roman"/>
        </w:rPr>
        <w:t xml:space="preserve"> </w:t>
      </w:r>
    </w:p>
    <w:p w14:paraId="204E449B" w14:textId="77777777" w:rsidR="00000000" w:rsidRDefault="00352B54">
      <w:pPr>
        <w:numPr>
          <w:ilvl w:val="2"/>
          <w:numId w:val="1"/>
        </w:numPr>
        <w:spacing w:before="100" w:beforeAutospacing="1" w:after="100" w:afterAutospacing="1"/>
        <w:divId w:val="406346682"/>
        <w:rPr>
          <w:rFonts w:eastAsia="Times New Roman"/>
        </w:rPr>
      </w:pPr>
      <w:hyperlink w:anchor="TЗ.Мастерудаления/внесенияконтактныхтел" w:history="1">
        <w:r>
          <w:rPr>
            <w:rStyle w:val="a3"/>
            <w:rFonts w:eastAsia="Times New Roman"/>
          </w:rPr>
          <w:t>1.1. Цели и назначение</w:t>
        </w:r>
      </w:hyperlink>
    </w:p>
    <w:p w14:paraId="75AABFD4" w14:textId="77777777" w:rsidR="00000000" w:rsidRDefault="00352B54">
      <w:pPr>
        <w:numPr>
          <w:ilvl w:val="2"/>
          <w:numId w:val="1"/>
        </w:numPr>
        <w:spacing w:before="100" w:beforeAutospacing="1" w:after="100" w:afterAutospacing="1"/>
        <w:divId w:val="406346682"/>
        <w:rPr>
          <w:rFonts w:eastAsia="Times New Roman"/>
        </w:rPr>
      </w:pPr>
      <w:hyperlink w:anchor="TЗ.Мастерудаления/внесенияконтактныхтел" w:history="1">
        <w:r>
          <w:rPr>
            <w:rStyle w:val="a3"/>
            <w:rFonts w:eastAsia="Times New Roman"/>
          </w:rPr>
          <w:t>1.2. Терминология и обозначения </w:t>
        </w:r>
      </w:hyperlink>
    </w:p>
    <w:p w14:paraId="328E19D5" w14:textId="77777777" w:rsidR="00000000" w:rsidRDefault="00352B54">
      <w:pPr>
        <w:numPr>
          <w:ilvl w:val="1"/>
          <w:numId w:val="1"/>
        </w:numPr>
        <w:spacing w:before="100" w:beforeAutospacing="1" w:after="100" w:afterAutospacing="1"/>
        <w:divId w:val="406346682"/>
        <w:rPr>
          <w:rFonts w:eastAsia="Times New Roman"/>
        </w:rPr>
      </w:pPr>
      <w:hyperlink w:anchor="TЗ.Мастерудаления/внесенияконтактныхтел" w:history="1">
        <w:r>
          <w:rPr>
            <w:rStyle w:val="a3"/>
            <w:rFonts w:eastAsia="Times New Roman"/>
          </w:rPr>
          <w:t>2. Цель автома</w:t>
        </w:r>
        <w:r>
          <w:rPr>
            <w:rStyle w:val="a3"/>
            <w:rFonts w:eastAsia="Times New Roman"/>
          </w:rPr>
          <w:t>тизации:</w:t>
        </w:r>
      </w:hyperlink>
      <w:r>
        <w:rPr>
          <w:rFonts w:eastAsia="Times New Roman"/>
        </w:rPr>
        <w:t xml:space="preserve"> </w:t>
      </w:r>
    </w:p>
    <w:p w14:paraId="1081D6ED" w14:textId="77777777" w:rsidR="00000000" w:rsidRDefault="00352B54">
      <w:pPr>
        <w:numPr>
          <w:ilvl w:val="2"/>
          <w:numId w:val="1"/>
        </w:numPr>
        <w:spacing w:before="100" w:beforeAutospacing="1" w:after="100" w:afterAutospacing="1"/>
        <w:divId w:val="406346682"/>
        <w:rPr>
          <w:rFonts w:eastAsia="Times New Roman"/>
        </w:rPr>
      </w:pPr>
      <w:hyperlink w:anchor="TЗ.Мастерудаления/внесенияконтактныхтел" w:history="1">
        <w:r>
          <w:rPr>
            <w:rStyle w:val="a3"/>
            <w:rFonts w:eastAsia="Times New Roman"/>
          </w:rPr>
          <w:t>2.1. Описание действующего бизнес-процесса</w:t>
        </w:r>
      </w:hyperlink>
    </w:p>
    <w:p w14:paraId="601EEDB4" w14:textId="77777777" w:rsidR="00000000" w:rsidRDefault="00352B54">
      <w:pPr>
        <w:numPr>
          <w:ilvl w:val="2"/>
          <w:numId w:val="1"/>
        </w:numPr>
        <w:spacing w:before="100" w:beforeAutospacing="1" w:after="100" w:afterAutospacing="1"/>
        <w:divId w:val="406346682"/>
        <w:rPr>
          <w:rFonts w:eastAsia="Times New Roman"/>
        </w:rPr>
      </w:pPr>
      <w:hyperlink w:anchor="TЗ.Мастерудаления/внесенияконтактныхтел" w:history="1">
        <w:r>
          <w:rPr>
            <w:rStyle w:val="a3"/>
            <w:rFonts w:eastAsia="Times New Roman"/>
          </w:rPr>
          <w:t>2.2. Описание как хотим</w:t>
        </w:r>
      </w:hyperlink>
    </w:p>
    <w:p w14:paraId="1D9207A8" w14:textId="77777777" w:rsidR="00000000" w:rsidRDefault="00352B54">
      <w:pPr>
        <w:numPr>
          <w:ilvl w:val="1"/>
          <w:numId w:val="1"/>
        </w:numPr>
        <w:spacing w:before="100" w:beforeAutospacing="1" w:after="100" w:afterAutospacing="1"/>
        <w:divId w:val="406346682"/>
        <w:rPr>
          <w:rFonts w:eastAsia="Times New Roman"/>
        </w:rPr>
      </w:pPr>
      <w:hyperlink w:anchor="TЗ.Мастерудаления/внесенияконтактныхтел" w:history="1">
        <w:r>
          <w:rPr>
            <w:rStyle w:val="a3"/>
            <w:rFonts w:eastAsia="Times New Roman"/>
          </w:rPr>
          <w:t>3. Состав работ и функциональные требования</w:t>
        </w:r>
      </w:hyperlink>
      <w:r>
        <w:rPr>
          <w:rFonts w:eastAsia="Times New Roman"/>
        </w:rPr>
        <w:t xml:space="preserve"> </w:t>
      </w:r>
    </w:p>
    <w:p w14:paraId="063C75C7" w14:textId="77777777" w:rsidR="00000000" w:rsidRDefault="00352B54">
      <w:pPr>
        <w:numPr>
          <w:ilvl w:val="2"/>
          <w:numId w:val="1"/>
        </w:numPr>
        <w:spacing w:before="100" w:beforeAutospacing="1" w:after="100" w:afterAutospacing="1"/>
        <w:divId w:val="406346682"/>
        <w:rPr>
          <w:rFonts w:eastAsia="Times New Roman"/>
        </w:rPr>
      </w:pPr>
      <w:hyperlink w:anchor="TЗ.Мастерудаления/внесенияконтактныхтел" w:history="1">
        <w:r>
          <w:rPr>
            <w:rStyle w:val="a3"/>
            <w:rFonts w:eastAsia="Times New Roman"/>
          </w:rPr>
          <w:t>3.1. Состав работ</w:t>
        </w:r>
      </w:hyperlink>
    </w:p>
    <w:p w14:paraId="587EFA2E" w14:textId="77777777" w:rsidR="00000000" w:rsidRDefault="00352B54">
      <w:pPr>
        <w:numPr>
          <w:ilvl w:val="2"/>
          <w:numId w:val="1"/>
        </w:numPr>
        <w:spacing w:before="100" w:beforeAutospacing="1" w:after="100" w:afterAutospacing="1"/>
        <w:divId w:val="406346682"/>
        <w:rPr>
          <w:rFonts w:eastAsia="Times New Roman"/>
        </w:rPr>
      </w:pPr>
      <w:hyperlink w:anchor="TЗ.Мастерудаления/внесенияконтактныхтел" w:history="1">
        <w:r>
          <w:rPr>
            <w:rStyle w:val="a3"/>
            <w:rFonts w:eastAsia="Times New Roman"/>
          </w:rPr>
          <w:t>3.2. Функциональные требования</w:t>
        </w:r>
      </w:hyperlink>
    </w:p>
    <w:p w14:paraId="1A509AF8" w14:textId="77777777" w:rsidR="00000000" w:rsidRDefault="00352B54">
      <w:pPr>
        <w:numPr>
          <w:ilvl w:val="1"/>
          <w:numId w:val="1"/>
        </w:numPr>
        <w:spacing w:before="100" w:beforeAutospacing="1" w:after="100" w:afterAutospacing="1"/>
        <w:divId w:val="406346682"/>
        <w:rPr>
          <w:rFonts w:eastAsia="Times New Roman"/>
        </w:rPr>
      </w:pPr>
      <w:hyperlink w:anchor="TЗ.Мастерудаления/внесенияконтактныхтел" w:history="1">
        <w:r>
          <w:rPr>
            <w:rStyle w:val="a3"/>
            <w:rFonts w:eastAsia="Times New Roman"/>
          </w:rPr>
          <w:t>4. Описание автоматизируемых функций и применяемых технологий</w:t>
        </w:r>
      </w:hyperlink>
      <w:r>
        <w:rPr>
          <w:rFonts w:eastAsia="Times New Roman"/>
        </w:rPr>
        <w:t xml:space="preserve"> </w:t>
      </w:r>
    </w:p>
    <w:p w14:paraId="2155D0EC" w14:textId="77777777" w:rsidR="00000000" w:rsidRDefault="00352B54">
      <w:pPr>
        <w:numPr>
          <w:ilvl w:val="2"/>
          <w:numId w:val="1"/>
        </w:numPr>
        <w:spacing w:before="100" w:beforeAutospacing="1" w:after="100" w:afterAutospacing="1"/>
        <w:divId w:val="406346682"/>
        <w:rPr>
          <w:rFonts w:eastAsia="Times New Roman"/>
        </w:rPr>
      </w:pPr>
      <w:hyperlink w:anchor="TЗ.Мастерудаления/внесенияконтактныхтел" w:history="1">
        <w:r>
          <w:rPr>
            <w:rStyle w:val="a3"/>
            <w:rFonts w:eastAsia="Times New Roman"/>
          </w:rPr>
          <w:t>4.1. Доработки системы</w:t>
        </w:r>
      </w:hyperlink>
    </w:p>
    <w:p w14:paraId="743CA361" w14:textId="77777777" w:rsidR="00000000" w:rsidRDefault="00352B54">
      <w:pPr>
        <w:numPr>
          <w:ilvl w:val="2"/>
          <w:numId w:val="1"/>
        </w:numPr>
        <w:spacing w:before="100" w:beforeAutospacing="1" w:after="100" w:afterAutospacing="1"/>
        <w:divId w:val="406346682"/>
        <w:rPr>
          <w:rFonts w:eastAsia="Times New Roman"/>
        </w:rPr>
      </w:pPr>
      <w:hyperlink w:anchor="TЗ.Мастерудаления/внесенияконтактныхтел" w:history="1">
        <w:r>
          <w:rPr>
            <w:rStyle w:val="a3"/>
            <w:rFonts w:eastAsia="Times New Roman"/>
          </w:rPr>
          <w:t>4.2. Интеграцио</w:t>
        </w:r>
        <w:r>
          <w:rPr>
            <w:rStyle w:val="a3"/>
            <w:rFonts w:eastAsia="Times New Roman"/>
          </w:rPr>
          <w:t>нные взаимодействия</w:t>
        </w:r>
      </w:hyperlink>
    </w:p>
    <w:p w14:paraId="5554C28A" w14:textId="77777777" w:rsidR="00000000" w:rsidRDefault="00352B54">
      <w:pPr>
        <w:numPr>
          <w:ilvl w:val="1"/>
          <w:numId w:val="1"/>
        </w:numPr>
        <w:spacing w:before="100" w:beforeAutospacing="1" w:after="100" w:afterAutospacing="1"/>
        <w:divId w:val="406346682"/>
        <w:rPr>
          <w:rFonts w:eastAsia="Times New Roman"/>
        </w:rPr>
      </w:pPr>
      <w:hyperlink w:anchor="TЗ.Мастерудаления/внесенияконтактныхтел" w:history="1">
        <w:r>
          <w:rPr>
            <w:rStyle w:val="a3"/>
            <w:rFonts w:eastAsia="Times New Roman"/>
          </w:rPr>
          <w:t>5. Нефункциональные требования</w:t>
        </w:r>
      </w:hyperlink>
    </w:p>
    <w:p w14:paraId="2FB7FD2E" w14:textId="77777777" w:rsidR="00000000" w:rsidRDefault="00352B54">
      <w:pPr>
        <w:numPr>
          <w:ilvl w:val="1"/>
          <w:numId w:val="1"/>
        </w:numPr>
        <w:spacing w:before="100" w:beforeAutospacing="1" w:after="100" w:afterAutospacing="1"/>
        <w:divId w:val="406346682"/>
        <w:rPr>
          <w:rFonts w:eastAsia="Times New Roman"/>
        </w:rPr>
      </w:pPr>
      <w:hyperlink w:anchor="TЗ.Мастерудаления/внесенияконтактныхтел" w:history="1">
        <w:r>
          <w:rPr>
            <w:rStyle w:val="a3"/>
            <w:rFonts w:eastAsia="Times New Roman"/>
          </w:rPr>
          <w:t>6. Существующие ограничения</w:t>
        </w:r>
      </w:hyperlink>
    </w:p>
    <w:p w14:paraId="40788768" w14:textId="77777777" w:rsidR="00000000" w:rsidRDefault="00352B54">
      <w:pPr>
        <w:numPr>
          <w:ilvl w:val="1"/>
          <w:numId w:val="1"/>
        </w:numPr>
        <w:spacing w:before="100" w:beforeAutospacing="1" w:after="100" w:afterAutospacing="1"/>
        <w:divId w:val="406346682"/>
        <w:rPr>
          <w:rFonts w:eastAsia="Times New Roman"/>
        </w:rPr>
      </w:pPr>
      <w:hyperlink w:anchor="TЗ.Мастерудаления/внесенияконтактныхтел" w:history="1">
        <w:r>
          <w:rPr>
            <w:rStyle w:val="a3"/>
            <w:rFonts w:eastAsia="Times New Roman"/>
          </w:rPr>
          <w:t>7. Критерии приемки</w:t>
        </w:r>
      </w:hyperlink>
    </w:p>
    <w:p w14:paraId="6AEF755F" w14:textId="77777777" w:rsidR="00000000" w:rsidRDefault="00352B54">
      <w:pPr>
        <w:numPr>
          <w:ilvl w:val="1"/>
          <w:numId w:val="1"/>
        </w:numPr>
        <w:spacing w:before="100" w:beforeAutospacing="1" w:after="100" w:afterAutospacing="1"/>
        <w:divId w:val="406346682"/>
        <w:rPr>
          <w:rFonts w:eastAsia="Times New Roman"/>
        </w:rPr>
      </w:pPr>
      <w:hyperlink w:anchor="TЗ.Мастерудаления/внесенияконтактныхтел" w:history="1">
        <w:r>
          <w:rPr>
            <w:rStyle w:val="a3"/>
            <w:rFonts w:eastAsia="Times New Roman"/>
          </w:rPr>
          <w:t>8. Тестирование</w:t>
        </w:r>
      </w:hyperlink>
      <w:r>
        <w:rPr>
          <w:rFonts w:eastAsia="Times New Roman"/>
        </w:rPr>
        <w:t xml:space="preserve"> </w:t>
      </w:r>
    </w:p>
    <w:p w14:paraId="7F76C07C" w14:textId="77777777" w:rsidR="00000000" w:rsidRDefault="00352B54">
      <w:pPr>
        <w:numPr>
          <w:ilvl w:val="2"/>
          <w:numId w:val="1"/>
        </w:numPr>
        <w:spacing w:before="100" w:beforeAutospacing="1" w:after="100" w:afterAutospacing="1"/>
        <w:divId w:val="406346682"/>
        <w:rPr>
          <w:rFonts w:eastAsia="Times New Roman"/>
        </w:rPr>
      </w:pPr>
      <w:hyperlink w:anchor="TЗ.Мастерудаления/внесенияконтактныхтел" w:history="1">
        <w:r>
          <w:rPr>
            <w:rStyle w:val="a3"/>
            <w:rFonts w:eastAsia="Times New Roman"/>
          </w:rPr>
          <w:t>8.1. Требования к функциональному тестированию</w:t>
        </w:r>
      </w:hyperlink>
    </w:p>
    <w:p w14:paraId="09C3425F" w14:textId="77777777" w:rsidR="00000000" w:rsidRDefault="00352B54">
      <w:pPr>
        <w:numPr>
          <w:ilvl w:val="2"/>
          <w:numId w:val="1"/>
        </w:numPr>
        <w:spacing w:before="100" w:beforeAutospacing="1" w:after="100" w:afterAutospacing="1"/>
        <w:divId w:val="406346682"/>
        <w:rPr>
          <w:rFonts w:eastAsia="Times New Roman"/>
        </w:rPr>
      </w:pPr>
      <w:hyperlink w:anchor="TЗ.Мастерудаления/внесенияконтактныхтел" w:history="1">
        <w:r>
          <w:rPr>
            <w:rStyle w:val="a3"/>
            <w:rFonts w:eastAsia="Times New Roman"/>
          </w:rPr>
          <w:t>8.2. Требования к регрессионному тестированию</w:t>
        </w:r>
      </w:hyperlink>
    </w:p>
    <w:p w14:paraId="22D5EA97" w14:textId="77777777" w:rsidR="00000000" w:rsidRDefault="00352B54">
      <w:pPr>
        <w:numPr>
          <w:ilvl w:val="2"/>
          <w:numId w:val="1"/>
        </w:numPr>
        <w:spacing w:before="100" w:beforeAutospacing="1" w:after="100" w:afterAutospacing="1"/>
        <w:divId w:val="406346682"/>
        <w:rPr>
          <w:rFonts w:eastAsia="Times New Roman"/>
        </w:rPr>
      </w:pPr>
      <w:hyperlink w:anchor="TЗ.Мастерудаления/внесенияконтактныхтел" w:history="1">
        <w:r>
          <w:rPr>
            <w:rStyle w:val="a3"/>
            <w:rFonts w:eastAsia="Times New Roman"/>
          </w:rPr>
          <w:t>8.3. Требования к нагрузочному тестированию</w:t>
        </w:r>
      </w:hyperlink>
    </w:p>
    <w:p w14:paraId="03955F8D" w14:textId="77777777" w:rsidR="00000000" w:rsidRDefault="00352B54">
      <w:pPr>
        <w:numPr>
          <w:ilvl w:val="2"/>
          <w:numId w:val="1"/>
        </w:numPr>
        <w:spacing w:before="100" w:beforeAutospacing="1" w:after="100" w:afterAutospacing="1"/>
        <w:divId w:val="406346682"/>
        <w:rPr>
          <w:rFonts w:eastAsia="Times New Roman"/>
        </w:rPr>
      </w:pPr>
      <w:hyperlink w:anchor="TЗ.Мастерудаления/внесенияконтактныхтел" w:history="1">
        <w:r>
          <w:rPr>
            <w:rStyle w:val="a3"/>
            <w:rFonts w:eastAsia="Times New Roman"/>
          </w:rPr>
          <w:t>8.4. Требования к приемочному тестированию</w:t>
        </w:r>
      </w:hyperlink>
    </w:p>
    <w:p w14:paraId="147F5CA6" w14:textId="77777777" w:rsidR="00000000" w:rsidRDefault="00352B54">
      <w:pPr>
        <w:numPr>
          <w:ilvl w:val="1"/>
          <w:numId w:val="1"/>
        </w:numPr>
        <w:spacing w:before="100" w:beforeAutospacing="1" w:after="100" w:afterAutospacing="1"/>
        <w:divId w:val="406346682"/>
        <w:rPr>
          <w:rFonts w:eastAsia="Times New Roman"/>
        </w:rPr>
      </w:pPr>
      <w:hyperlink w:anchor="TЗ.Мастерудаления/внесенияконтактныхтел" w:history="1">
        <w:r>
          <w:rPr>
            <w:rStyle w:val="a3"/>
            <w:rFonts w:eastAsia="Times New Roman"/>
          </w:rPr>
          <w:t>9. Этапы выполнения работ</w:t>
        </w:r>
      </w:hyperlink>
    </w:p>
    <w:p w14:paraId="7511F729" w14:textId="77777777" w:rsidR="00000000" w:rsidRDefault="00352B54">
      <w:pPr>
        <w:numPr>
          <w:ilvl w:val="1"/>
          <w:numId w:val="1"/>
        </w:numPr>
        <w:spacing w:before="100" w:beforeAutospacing="1" w:after="100" w:afterAutospacing="1"/>
        <w:divId w:val="406346682"/>
        <w:rPr>
          <w:rFonts w:eastAsia="Times New Roman"/>
        </w:rPr>
      </w:pPr>
      <w:hyperlink w:anchor="TЗ.Мастерудаления/внесенияконтактныхтел" w:history="1">
        <w:r>
          <w:rPr>
            <w:rStyle w:val="a3"/>
            <w:rFonts w:eastAsia="Times New Roman"/>
          </w:rPr>
          <w:t>10. Требования к инфраструктуре</w:t>
        </w:r>
      </w:hyperlink>
      <w:r>
        <w:rPr>
          <w:rFonts w:eastAsia="Times New Roman"/>
        </w:rPr>
        <w:t xml:space="preserve"> </w:t>
      </w:r>
    </w:p>
    <w:p w14:paraId="4D43DC33" w14:textId="77777777" w:rsidR="00000000" w:rsidRDefault="00352B54">
      <w:pPr>
        <w:numPr>
          <w:ilvl w:val="2"/>
          <w:numId w:val="1"/>
        </w:numPr>
        <w:spacing w:before="100" w:beforeAutospacing="1" w:after="100" w:afterAutospacing="1"/>
        <w:divId w:val="406346682"/>
        <w:rPr>
          <w:rFonts w:eastAsia="Times New Roman"/>
        </w:rPr>
      </w:pPr>
      <w:hyperlink w:anchor="TЗ.Мастерудаления/внесенияконтактныхтел" w:history="1">
        <w:r>
          <w:rPr>
            <w:rStyle w:val="a3"/>
            <w:rFonts w:eastAsia="Times New Roman"/>
          </w:rPr>
          <w:t>10.1. Инфраструктурная схема</w:t>
        </w:r>
      </w:hyperlink>
    </w:p>
    <w:p w14:paraId="3F63778E" w14:textId="77777777" w:rsidR="00000000" w:rsidRDefault="00352B54">
      <w:pPr>
        <w:numPr>
          <w:ilvl w:val="2"/>
          <w:numId w:val="1"/>
        </w:numPr>
        <w:spacing w:before="100" w:beforeAutospacing="1" w:after="100" w:afterAutospacing="1"/>
        <w:divId w:val="406346682"/>
        <w:rPr>
          <w:rFonts w:eastAsia="Times New Roman"/>
        </w:rPr>
      </w:pPr>
      <w:hyperlink w:anchor="TЗ.Мастерудаления/внесенияконтактныхтел" w:history="1">
        <w:r>
          <w:rPr>
            <w:rStyle w:val="a3"/>
            <w:rFonts w:eastAsia="Times New Roman"/>
          </w:rPr>
          <w:t>10.2. Ресурсы</w:t>
        </w:r>
      </w:hyperlink>
    </w:p>
    <w:p w14:paraId="65EE530F" w14:textId="77777777" w:rsidR="00000000" w:rsidRDefault="00352B54">
      <w:pPr>
        <w:numPr>
          <w:ilvl w:val="2"/>
          <w:numId w:val="1"/>
        </w:numPr>
        <w:spacing w:before="100" w:beforeAutospacing="1" w:after="100" w:afterAutospacing="1"/>
        <w:divId w:val="406346682"/>
        <w:rPr>
          <w:rFonts w:eastAsia="Times New Roman"/>
        </w:rPr>
      </w:pPr>
      <w:hyperlink w:anchor="TЗ.Мастерудаления/внесенияконтактныхтел" w:history="1">
        <w:r>
          <w:rPr>
            <w:rStyle w:val="a3"/>
            <w:rFonts w:eastAsia="Times New Roman"/>
          </w:rPr>
          <w:t>10.2.1. Выделенная среда разработки</w:t>
        </w:r>
      </w:hyperlink>
    </w:p>
    <w:p w14:paraId="02F54370" w14:textId="77777777" w:rsidR="00000000" w:rsidRDefault="00352B54">
      <w:pPr>
        <w:pStyle w:val="2"/>
        <w:divId w:val="308245668"/>
        <w:rPr>
          <w:rFonts w:eastAsia="Times New Roman"/>
        </w:rPr>
      </w:pPr>
      <w:r>
        <w:rPr>
          <w:rStyle w:val="ad"/>
          <w:rFonts w:eastAsia="Times New Roman"/>
          <w:b/>
          <w:bCs/>
        </w:rPr>
        <w:t xml:space="preserve">1. Общее </w:t>
      </w:r>
      <w:r>
        <w:rPr>
          <w:rStyle w:val="ad"/>
          <w:rFonts w:eastAsia="Times New Roman"/>
          <w:b/>
          <w:bCs/>
        </w:rPr>
        <w:t>описание решения</w:t>
      </w:r>
    </w:p>
    <w:p w14:paraId="1628E320" w14:textId="77777777" w:rsidR="00000000" w:rsidRDefault="00352B54">
      <w:pPr>
        <w:pStyle w:val="a5"/>
        <w:divId w:val="308245668"/>
      </w:pPr>
      <w:r>
        <w:t xml:space="preserve">Робот ПО PIX </w:t>
      </w:r>
      <w:proofErr w:type="spellStart"/>
      <w:r>
        <w:t>Robot</w:t>
      </w:r>
      <w:proofErr w:type="spellEnd"/>
      <w:r>
        <w:t xml:space="preserve"> + PIX </w:t>
      </w:r>
      <w:proofErr w:type="spellStart"/>
      <w:r>
        <w:t>Studio</w:t>
      </w:r>
      <w:proofErr w:type="spellEnd"/>
      <w:r>
        <w:t xml:space="preserve"> для автоматизации процесса </w:t>
      </w:r>
      <w:r>
        <w:rPr>
          <w:rStyle w:val="ad"/>
        </w:rPr>
        <w:t>мастер удаления/внесения контактных телефонов</w:t>
      </w:r>
    </w:p>
    <w:p w14:paraId="399E0863" w14:textId="77777777" w:rsidR="00000000" w:rsidRDefault="00352B54">
      <w:pPr>
        <w:pStyle w:val="3"/>
        <w:divId w:val="308245668"/>
        <w:rPr>
          <w:rFonts w:eastAsia="Times New Roman"/>
        </w:rPr>
      </w:pPr>
      <w:r>
        <w:rPr>
          <w:rStyle w:val="ad"/>
          <w:rFonts w:eastAsia="Times New Roman"/>
          <w:b/>
          <w:bCs/>
        </w:rPr>
        <w:t>1.1. Цели и назначение</w:t>
      </w:r>
    </w:p>
    <w:p w14:paraId="7EB48C90" w14:textId="77777777" w:rsidR="00000000" w:rsidRDefault="00352B54">
      <w:pPr>
        <w:pStyle w:val="a5"/>
        <w:divId w:val="308245668"/>
      </w:pPr>
      <w:r>
        <w:t xml:space="preserve">В рамках проекта с применением программного продукта "PIX </w:t>
      </w:r>
      <w:proofErr w:type="spellStart"/>
      <w:r>
        <w:t>Robotics</w:t>
      </w:r>
      <w:proofErr w:type="spellEnd"/>
      <w:r>
        <w:t>" будет реализован автоматизированный процесс</w:t>
      </w:r>
      <w:r>
        <w:t xml:space="preserve"> удаления/внесения контактных телефонов в BPM-</w:t>
      </w:r>
      <w:proofErr w:type="spellStart"/>
      <w:r>
        <w:t>online</w:t>
      </w:r>
      <w:proofErr w:type="spellEnd"/>
      <w:r>
        <w:t>. Для этого будет выделено отдельное рабочее место, на котором будет установлен робот. Робот будет автоматически удалять или вносить номера телефонов в BPM-</w:t>
      </w:r>
      <w:proofErr w:type="spellStart"/>
      <w:r>
        <w:t>online</w:t>
      </w:r>
      <w:proofErr w:type="spellEnd"/>
      <w:r>
        <w:t>.</w:t>
      </w:r>
    </w:p>
    <w:p w14:paraId="6F815EE7" w14:textId="77777777" w:rsidR="00000000" w:rsidRDefault="00352B54">
      <w:pPr>
        <w:pStyle w:val="3"/>
        <w:divId w:val="308245668"/>
        <w:rPr>
          <w:rFonts w:eastAsia="Times New Roman"/>
        </w:rPr>
      </w:pPr>
      <w:r>
        <w:rPr>
          <w:rStyle w:val="ad"/>
          <w:rFonts w:eastAsia="Times New Roman"/>
          <w:b/>
          <w:bCs/>
        </w:rPr>
        <w:t>1.2. Терминология и обозначения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930"/>
        <w:gridCol w:w="7414"/>
      </w:tblGrid>
      <w:tr w:rsidR="00000000" w14:paraId="095CCE67" w14:textId="77777777">
        <w:trPr>
          <w:divId w:val="223227497"/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22C804" w14:textId="77777777" w:rsidR="00000000" w:rsidRDefault="00352B54">
            <w:pPr>
              <w:pStyle w:val="a5"/>
            </w:pPr>
            <w:r>
              <w:rPr>
                <w:rStyle w:val="ad"/>
              </w:rPr>
              <w:t>Обознач</w:t>
            </w:r>
            <w:r>
              <w:rPr>
                <w:rStyle w:val="ad"/>
              </w:rPr>
              <w:t>ение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602449" w14:textId="77777777" w:rsidR="00000000" w:rsidRDefault="00352B54">
            <w:pPr>
              <w:pStyle w:val="a5"/>
            </w:pPr>
            <w:r>
              <w:rPr>
                <w:rStyle w:val="ad"/>
              </w:rPr>
              <w:t>Описание</w:t>
            </w:r>
          </w:p>
        </w:tc>
      </w:tr>
      <w:tr w:rsidR="00000000" w14:paraId="6A0AB835" w14:textId="77777777">
        <w:trPr>
          <w:divId w:val="2232274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66FCA4" w14:textId="77777777" w:rsidR="00000000" w:rsidRDefault="00352B54">
            <w:pPr>
              <w:pStyle w:val="a5"/>
            </w:pPr>
            <w:r>
              <w:t>ВРМ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F6F466" w14:textId="77777777" w:rsidR="00000000" w:rsidRDefault="00352B54">
            <w:pPr>
              <w:pStyle w:val="a5"/>
            </w:pPr>
            <w:proofErr w:type="spellStart"/>
            <w:r>
              <w:rPr>
                <w:color w:val="000000"/>
              </w:rPr>
              <w:t>Cистема</w:t>
            </w:r>
            <w:proofErr w:type="spellEnd"/>
            <w:r>
              <w:rPr>
                <w:color w:val="000000"/>
              </w:rPr>
              <w:t xml:space="preserve"> для управления бизнес-процессами (BPM) и взаимодействия с клиентами (CRM).</w:t>
            </w:r>
          </w:p>
        </w:tc>
      </w:tr>
      <w:tr w:rsidR="00000000" w14:paraId="78179E54" w14:textId="77777777">
        <w:trPr>
          <w:divId w:val="2232274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49AA36" w14:textId="77777777" w:rsidR="00000000" w:rsidRDefault="00352B54">
            <w:pPr>
              <w:pStyle w:val="a5"/>
            </w:pPr>
            <w:r>
              <w:t>ПК "Сирена"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13B51A" w14:textId="77777777" w:rsidR="00000000" w:rsidRDefault="00352B54">
            <w:pPr>
              <w:pStyle w:val="a5"/>
            </w:pPr>
            <w:r>
              <w:rPr>
                <w:color w:val="172B4D"/>
              </w:rPr>
              <w:t xml:space="preserve">Программный комплекс Сирена представляет собой комплекс аппаратных и программных решений для автоматизации </w:t>
            </w:r>
            <w:proofErr w:type="spellStart"/>
            <w:r>
              <w:rPr>
                <w:color w:val="172B4D"/>
              </w:rPr>
              <w:t>биллинговой</w:t>
            </w:r>
            <w:proofErr w:type="spellEnd"/>
            <w:r>
              <w:rPr>
                <w:color w:val="172B4D"/>
              </w:rPr>
              <w:t xml:space="preserve"> энергосбытовой деятель</w:t>
            </w:r>
            <w:r>
              <w:rPr>
                <w:color w:val="172B4D"/>
              </w:rPr>
              <w:t>ности для физических лиц</w:t>
            </w:r>
          </w:p>
        </w:tc>
      </w:tr>
      <w:tr w:rsidR="00000000" w14:paraId="5D934634" w14:textId="77777777">
        <w:trPr>
          <w:divId w:val="2232274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21EE55" w14:textId="77777777" w:rsidR="00000000" w:rsidRDefault="00352B54">
            <w:pPr>
              <w:pStyle w:val="a5"/>
            </w:pPr>
            <w:r>
              <w:t>RPA (</w:t>
            </w:r>
            <w:proofErr w:type="spellStart"/>
            <w:r>
              <w:t>Robotic</w:t>
            </w:r>
            <w:proofErr w:type="spellEnd"/>
            <w:r>
              <w:t xml:space="preserve"> </w:t>
            </w:r>
            <w:proofErr w:type="spellStart"/>
            <w:r>
              <w:t>Process</w:t>
            </w:r>
            <w:proofErr w:type="spellEnd"/>
            <w:r>
              <w:t xml:space="preserve"> </w:t>
            </w:r>
            <w:proofErr w:type="spellStart"/>
            <w:r>
              <w:t>Automation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C1096B" w14:textId="77777777" w:rsidR="00000000" w:rsidRDefault="00352B54">
            <w:pPr>
              <w:pStyle w:val="a5"/>
            </w:pPr>
            <w:r>
              <w:t xml:space="preserve">Передовая технология, позволяющая автоматизировать основанные на определенных правилах и повторяющиеся задачи. Данная технология применяет программных роботов, которые имитируют действия человека, </w:t>
            </w:r>
            <w:r>
              <w:t>выполняя эти задачи каждый раз одинаково, без необходимости вмешательства человека.</w:t>
            </w:r>
          </w:p>
        </w:tc>
      </w:tr>
      <w:tr w:rsidR="00000000" w14:paraId="2268B4AF" w14:textId="77777777">
        <w:trPr>
          <w:divId w:val="2232274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F92E27" w14:textId="77777777" w:rsidR="00000000" w:rsidRDefault="00352B54">
            <w:pPr>
              <w:pStyle w:val="a5"/>
            </w:pPr>
            <w:r>
              <w:t xml:space="preserve">PIX </w:t>
            </w:r>
            <w:proofErr w:type="spellStart"/>
            <w:r>
              <w:t>Robotics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6C7245" w14:textId="77777777" w:rsidR="00000000" w:rsidRDefault="00352B54">
            <w:pPr>
              <w:pStyle w:val="a5"/>
            </w:pPr>
            <w:r>
              <w:t>Российский разработчик технологичных и инновационных решений для среднего и крупного бизнеса</w:t>
            </w:r>
          </w:p>
        </w:tc>
      </w:tr>
      <w:tr w:rsidR="00000000" w14:paraId="2547B1C7" w14:textId="77777777">
        <w:trPr>
          <w:divId w:val="2232274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85B8B" w14:textId="77777777" w:rsidR="00000000" w:rsidRDefault="00352B54">
            <w:pPr>
              <w:pStyle w:val="a5"/>
            </w:pPr>
            <w:r>
              <w:t xml:space="preserve">PIX </w:t>
            </w:r>
            <w:proofErr w:type="spellStart"/>
            <w:r>
              <w:t>Master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0C9F4A" w14:textId="77777777" w:rsidR="00000000" w:rsidRDefault="00352B54">
            <w:pPr>
              <w:pStyle w:val="a5"/>
            </w:pPr>
            <w:r>
              <w:t>Комната управления, которая следит за работой всех роботов. В Мастере можно распределять задачи по роботам, следить за их выполнением и гибко выстраивать множество бизнес-процессов</w:t>
            </w:r>
          </w:p>
        </w:tc>
      </w:tr>
      <w:tr w:rsidR="00000000" w14:paraId="0CB720F2" w14:textId="77777777">
        <w:trPr>
          <w:divId w:val="2232274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BD53E" w14:textId="77777777" w:rsidR="00000000" w:rsidRDefault="00352B54">
            <w:pPr>
              <w:pStyle w:val="a5"/>
            </w:pPr>
            <w:r>
              <w:t xml:space="preserve">PIX </w:t>
            </w:r>
            <w:proofErr w:type="spellStart"/>
            <w:r>
              <w:t>Studio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B07CF9" w14:textId="77777777" w:rsidR="00000000" w:rsidRDefault="00352B54">
            <w:pPr>
              <w:pStyle w:val="a5"/>
            </w:pPr>
            <w:r>
              <w:t>Студия разработки программных роботов для решения рутинных бизн</w:t>
            </w:r>
            <w:r>
              <w:t>ес-задач</w:t>
            </w:r>
          </w:p>
        </w:tc>
      </w:tr>
      <w:tr w:rsidR="00000000" w14:paraId="5CDB614B" w14:textId="77777777">
        <w:trPr>
          <w:divId w:val="2232274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79823" w14:textId="77777777" w:rsidR="00000000" w:rsidRDefault="00352B54">
            <w:pPr>
              <w:pStyle w:val="a5"/>
            </w:pPr>
            <w:r>
              <w:t xml:space="preserve">PIX </w:t>
            </w:r>
            <w:proofErr w:type="spellStart"/>
            <w:r>
              <w:t>Robot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467B5" w14:textId="77777777" w:rsidR="00000000" w:rsidRDefault="00352B54">
            <w:pPr>
              <w:pStyle w:val="a5"/>
            </w:pPr>
            <w:r>
              <w:t>Программный робот, который выполняет рутинную работу вместо сотрудников</w:t>
            </w:r>
          </w:p>
        </w:tc>
      </w:tr>
      <w:tr w:rsidR="00000000" w14:paraId="053729A7" w14:textId="77777777">
        <w:trPr>
          <w:divId w:val="2232274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307294" w14:textId="77777777" w:rsidR="00000000" w:rsidRDefault="00352B54">
            <w:pPr>
              <w:pStyle w:val="a5"/>
            </w:pPr>
            <w:proofErr w:type="spellStart"/>
            <w:r>
              <w:t>Excel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88D07" w14:textId="77777777" w:rsidR="00000000" w:rsidRDefault="00352B54">
            <w:pPr>
              <w:pStyle w:val="a5"/>
            </w:pPr>
            <w:r>
              <w:t xml:space="preserve">Программа для работы с электронными таблицами, созданная корпорацией </w:t>
            </w:r>
            <w:proofErr w:type="spellStart"/>
            <w:r>
              <w:t>Microsoft</w:t>
            </w:r>
            <w:proofErr w:type="spellEnd"/>
            <w:r>
              <w:t>.</w:t>
            </w:r>
          </w:p>
        </w:tc>
      </w:tr>
      <w:tr w:rsidR="00000000" w14:paraId="3A62544B" w14:textId="77777777">
        <w:trPr>
          <w:divId w:val="2232274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45928F" w14:textId="77777777" w:rsidR="00000000" w:rsidRDefault="00352B54">
            <w:pPr>
              <w:pStyle w:val="a5"/>
            </w:pPr>
            <w:r>
              <w:t>.</w:t>
            </w:r>
            <w:proofErr w:type="spellStart"/>
            <w:r>
              <w:t>csv</w:t>
            </w:r>
            <w:proofErr w:type="spellEnd"/>
            <w:r>
              <w:t xml:space="preserve"> (разделить - запятая)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1435D6" w14:textId="77777777" w:rsidR="00000000" w:rsidRDefault="00352B54">
            <w:pPr>
              <w:pStyle w:val="a5"/>
            </w:pPr>
            <w:r>
              <w:t>Представляет собой текстовый файл, в котором данн</w:t>
            </w:r>
            <w:r>
              <w:t xml:space="preserve">ые разделены запятыми. Каждая строка файла обычно представляет собой одну запись данных, а значения различных полей разделены запятыми. CSV-файлы часто используются для обмена данными между различными программами, так как формат удобен для чтения и записи </w:t>
            </w:r>
            <w:r>
              <w:t>как человеком, так и машиной</w:t>
            </w:r>
          </w:p>
        </w:tc>
      </w:tr>
      <w:tr w:rsidR="00000000" w14:paraId="29FFF7DE" w14:textId="77777777">
        <w:trPr>
          <w:divId w:val="2232274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489D55" w14:textId="77777777" w:rsidR="00000000" w:rsidRDefault="00352B54">
            <w:pPr>
              <w:pStyle w:val="a5"/>
            </w:pPr>
            <w:r>
              <w:t>.</w:t>
            </w:r>
            <w:proofErr w:type="spellStart"/>
            <w:r>
              <w:t>txt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8A8C9" w14:textId="77777777" w:rsidR="00000000" w:rsidRDefault="00352B54">
            <w:pPr>
              <w:pStyle w:val="a5"/>
            </w:pPr>
            <w:r>
              <w:t>Представляет собой текстовый файл, содержащий текстовую информацию без форматирования. Такой файл может содержать любой текст, включая буквы, цифры, символы пунктуации и т. д. Текст в файлах .</w:t>
            </w:r>
            <w:proofErr w:type="spellStart"/>
            <w:r>
              <w:t>txt</w:t>
            </w:r>
            <w:proofErr w:type="spellEnd"/>
            <w:r>
              <w:t xml:space="preserve"> обычно не содержит каких-</w:t>
            </w:r>
            <w:r>
              <w:t xml:space="preserve">либо структурных или форматирующих элементов, поэтому они используются для хранения простых текстовых данных, таких как коды программ, научные статьи, </w:t>
            </w:r>
            <w:proofErr w:type="spellStart"/>
            <w:r>
              <w:t>логи</w:t>
            </w:r>
            <w:proofErr w:type="spellEnd"/>
            <w:r>
              <w:t xml:space="preserve"> и т. д.</w:t>
            </w:r>
          </w:p>
        </w:tc>
      </w:tr>
      <w:tr w:rsidR="00000000" w14:paraId="22678791" w14:textId="77777777">
        <w:trPr>
          <w:divId w:val="2232274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D4D91D" w14:textId="77777777" w:rsidR="00000000" w:rsidRDefault="00352B54">
            <w:pPr>
              <w:pStyle w:val="a5"/>
            </w:pPr>
            <w:r>
              <w:t>.</w:t>
            </w:r>
            <w:proofErr w:type="spellStart"/>
            <w:r>
              <w:t>zip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9A02BB" w14:textId="77777777" w:rsidR="00000000" w:rsidRDefault="00352B54">
            <w:pPr>
              <w:pStyle w:val="a5"/>
            </w:pPr>
            <w:r>
              <w:t>Представляет собой архив, который содержит один или несколько файлов или директорий, с</w:t>
            </w:r>
            <w:r>
              <w:t>жатых для экономии места на диске или для удобства передачи данных. Формат .</w:t>
            </w:r>
            <w:proofErr w:type="spellStart"/>
            <w:r>
              <w:t>zip</w:t>
            </w:r>
            <w:proofErr w:type="spellEnd"/>
            <w:r>
              <w:t xml:space="preserve"> широко используется для упаковки файлов и папок в единый файл, который можно легко передавать через интернет или сохранять на носителе данных. Внутри .</w:t>
            </w:r>
            <w:proofErr w:type="spellStart"/>
            <w:r>
              <w:t>zip</w:t>
            </w:r>
            <w:proofErr w:type="spellEnd"/>
            <w:r>
              <w:t xml:space="preserve">-архива файлы и папки </w:t>
            </w:r>
            <w:r>
              <w:t>могут быть организованы в структуру каталогов, их можно сжимать для уменьшения размера, а затем распаковывать обратно в исходную структуру.</w:t>
            </w:r>
          </w:p>
        </w:tc>
      </w:tr>
      <w:tr w:rsidR="00000000" w14:paraId="5717CB58" w14:textId="77777777">
        <w:trPr>
          <w:divId w:val="2232274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C89206" w14:textId="77777777" w:rsidR="00000000" w:rsidRDefault="00352B54">
            <w:pPr>
              <w:pStyle w:val="a5"/>
            </w:pPr>
            <w:r>
              <w:t>PDF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96F3E7" w14:textId="77777777" w:rsidR="00000000" w:rsidRDefault="00352B54">
            <w:pPr>
              <w:pStyle w:val="a5"/>
            </w:pPr>
            <w:r>
              <w:t xml:space="preserve">Представляет собой формат документа, разработанный компанией </w:t>
            </w:r>
            <w:proofErr w:type="spellStart"/>
            <w:r>
              <w:t>Adobe</w:t>
            </w:r>
            <w:proofErr w:type="spellEnd"/>
            <w:r>
              <w:t xml:space="preserve"> </w:t>
            </w:r>
            <w:proofErr w:type="spellStart"/>
            <w:r>
              <w:t>Systems</w:t>
            </w:r>
            <w:proofErr w:type="spellEnd"/>
            <w:r>
              <w:t>. PDF-файлы предназначены для сохране</w:t>
            </w:r>
            <w:r>
              <w:t xml:space="preserve">ния и обмена документами, которые могут содержать текст, изображения, векторную графику и другие элементы. Они являются универсальным форматом, который может быть открыт на практически любом устройстве с помощью различных программных приложений, таких как </w:t>
            </w:r>
            <w:proofErr w:type="spellStart"/>
            <w:r>
              <w:t>Adobe</w:t>
            </w:r>
            <w:proofErr w:type="spellEnd"/>
            <w:r>
              <w:t xml:space="preserve"> </w:t>
            </w:r>
            <w:proofErr w:type="spellStart"/>
            <w:r>
              <w:t>Acrobat</w:t>
            </w:r>
            <w:proofErr w:type="spellEnd"/>
            <w:r>
              <w:t xml:space="preserve"> </w:t>
            </w:r>
            <w:proofErr w:type="spellStart"/>
            <w:r>
              <w:t>Reader</w:t>
            </w:r>
            <w:proofErr w:type="spellEnd"/>
            <w:r>
              <w:t xml:space="preserve">, </w:t>
            </w:r>
            <w:proofErr w:type="spellStart"/>
            <w:r>
              <w:t>Foxit</w:t>
            </w:r>
            <w:proofErr w:type="spellEnd"/>
            <w:r>
              <w:t xml:space="preserve"> </w:t>
            </w:r>
            <w:proofErr w:type="spellStart"/>
            <w:r>
              <w:t>Reader</w:t>
            </w:r>
            <w:proofErr w:type="spellEnd"/>
            <w:r>
              <w:t>, и многих других. PDF-файлы обычно используются для представления документов в неизменяемом виде, что делает их удобными для распространения и печати.</w:t>
            </w:r>
          </w:p>
        </w:tc>
      </w:tr>
      <w:tr w:rsidR="00000000" w14:paraId="12A62775" w14:textId="77777777">
        <w:trPr>
          <w:divId w:val="2232274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E0D46C" w14:textId="77777777" w:rsidR="00000000" w:rsidRDefault="00352B54">
            <w:pPr>
              <w:pStyle w:val="a5"/>
            </w:pPr>
            <w:r>
              <w:t>МОЛС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420AD4" w14:textId="77777777" w:rsidR="00000000" w:rsidRDefault="00352B54">
            <w:pPr>
              <w:pStyle w:val="a5"/>
            </w:pPr>
            <w:r>
              <w:t> </w:t>
            </w:r>
            <w:r>
              <w:t>Массовое открытие лицевых счетов</w:t>
            </w:r>
          </w:p>
        </w:tc>
      </w:tr>
      <w:tr w:rsidR="00000000" w14:paraId="708A6323" w14:textId="77777777">
        <w:trPr>
          <w:divId w:val="22322749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446F13" w14:textId="77777777" w:rsidR="00000000" w:rsidRDefault="00352B54">
            <w:pPr>
              <w:pStyle w:val="a5"/>
            </w:pPr>
            <w:r>
              <w:rPr>
                <w:color w:val="172B4D"/>
              </w:rPr>
              <w:t>Оркестратор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5EEE3" w14:textId="77777777" w:rsidR="00000000" w:rsidRDefault="00352B54">
            <w:pPr>
              <w:pStyle w:val="a5"/>
            </w:pPr>
            <w:r>
              <w:rPr>
                <w:color w:val="172B4D"/>
              </w:rPr>
              <w:t xml:space="preserve">Оркестратор </w:t>
            </w:r>
            <w:proofErr w:type="gramStart"/>
            <w:r>
              <w:rPr>
                <w:color w:val="172B4D"/>
              </w:rPr>
              <w:t>- это</w:t>
            </w:r>
            <w:proofErr w:type="gramEnd"/>
            <w:r>
              <w:rPr>
                <w:color w:val="172B4D"/>
              </w:rPr>
              <w:t xml:space="preserve"> инструмент PIX </w:t>
            </w:r>
            <w:proofErr w:type="spellStart"/>
            <w:r>
              <w:rPr>
                <w:color w:val="172B4D"/>
              </w:rPr>
              <w:t>Master</w:t>
            </w:r>
            <w:proofErr w:type="spellEnd"/>
            <w:r>
              <w:rPr>
                <w:rStyle w:val="ad"/>
                <w:color w:val="172B4D"/>
              </w:rPr>
              <w:t xml:space="preserve"> </w:t>
            </w:r>
            <w:r>
              <w:t>для управления роботами</w:t>
            </w:r>
            <w:r>
              <w:rPr>
                <w:color w:val="172B4D"/>
              </w:rPr>
              <w:t>. В нем удобно отслеживать состояние роботов, статус выполнения процессов, назначать роботов на задачи и подключать новых, составлять расписание, р</w:t>
            </w:r>
            <w:r>
              <w:rPr>
                <w:color w:val="172B4D"/>
              </w:rPr>
              <w:t xml:space="preserve">асставлять приоритеты и оповещать о внештатных ситуациях. PIX </w:t>
            </w:r>
            <w:proofErr w:type="spellStart"/>
            <w:r>
              <w:rPr>
                <w:color w:val="172B4D"/>
              </w:rPr>
              <w:t>Master</w:t>
            </w:r>
            <w:proofErr w:type="spellEnd"/>
            <w:r>
              <w:rPr>
                <w:color w:val="172B4D"/>
              </w:rPr>
              <w:t xml:space="preserve"> позволяет из единого окна оптимизировать одновременную работу десятков и сотен роботов.</w:t>
            </w:r>
          </w:p>
        </w:tc>
      </w:tr>
    </w:tbl>
    <w:p w14:paraId="080A2C68" w14:textId="77777777" w:rsidR="00000000" w:rsidRDefault="00352B54">
      <w:pPr>
        <w:pStyle w:val="2"/>
        <w:divId w:val="38553926"/>
        <w:rPr>
          <w:rFonts w:eastAsia="Times New Roman"/>
        </w:rPr>
      </w:pPr>
      <w:r>
        <w:rPr>
          <w:rStyle w:val="ad"/>
          <w:rFonts w:eastAsia="Times New Roman"/>
          <w:b/>
          <w:bCs/>
        </w:rPr>
        <w:t>2. Цель автоматизации:</w:t>
      </w:r>
    </w:p>
    <w:p w14:paraId="09563A79" w14:textId="77777777" w:rsidR="00000000" w:rsidRDefault="00352B54">
      <w:pPr>
        <w:pStyle w:val="a5"/>
        <w:divId w:val="38553926"/>
      </w:pPr>
      <w:r>
        <w:t>Сокращение трудозатрат на обработку лицевого счета после дозвона/обращения потребителей</w:t>
      </w:r>
    </w:p>
    <w:p w14:paraId="4C0DD945" w14:textId="77777777" w:rsidR="00000000" w:rsidRDefault="00352B54">
      <w:pPr>
        <w:pStyle w:val="3"/>
        <w:divId w:val="38553926"/>
        <w:rPr>
          <w:rFonts w:eastAsia="Times New Roman"/>
        </w:rPr>
      </w:pPr>
      <w:r>
        <w:rPr>
          <w:rStyle w:val="ad"/>
          <w:rFonts w:eastAsia="Times New Roman"/>
          <w:b/>
          <w:bCs/>
        </w:rPr>
        <w:t>2.1. Описание действующего бизнес-процесса</w:t>
      </w:r>
    </w:p>
    <w:p w14:paraId="4A551770" w14:textId="77777777" w:rsidR="00000000" w:rsidRDefault="00352B54">
      <w:pPr>
        <w:pStyle w:val="a5"/>
        <w:divId w:val="38553926"/>
      </w:pPr>
      <w:r>
        <w:rPr>
          <w:rStyle w:val="ad"/>
        </w:rPr>
        <w:t xml:space="preserve">2.1.1. Сотрудник </w:t>
      </w:r>
      <w:proofErr w:type="spellStart"/>
      <w:r>
        <w:rPr>
          <w:rStyle w:val="ad"/>
        </w:rPr>
        <w:t>ОпРЗ</w:t>
      </w:r>
      <w:proofErr w:type="spellEnd"/>
      <w:r>
        <w:rPr>
          <w:rStyle w:val="ad"/>
        </w:rPr>
        <w:t>:</w:t>
      </w:r>
    </w:p>
    <w:p w14:paraId="3D7108B1" w14:textId="77777777" w:rsidR="00000000" w:rsidRDefault="00352B54">
      <w:pPr>
        <w:pStyle w:val="a5"/>
        <w:divId w:val="38553926"/>
      </w:pPr>
      <w:r>
        <w:t xml:space="preserve">В настоящее время сотрудники </w:t>
      </w:r>
      <w:proofErr w:type="spellStart"/>
      <w:r>
        <w:t>ОпРЗ</w:t>
      </w:r>
      <w:proofErr w:type="spellEnd"/>
      <w:r>
        <w:t xml:space="preserve">, производящие дозвон клиентам - должникам/при поступлении обращения </w:t>
      </w:r>
      <w:r>
        <w:t>от потребителей при заявлении, что клиент не имеет отношение к адресу вручную удаляют номер в ВРМ и добавляют номер клиента на текущем адресе в ПК "Сирена". На адресе, с которого номер удален проставляется событие "(!)При дозвоне не имеет отношения к адрес</w:t>
      </w:r>
      <w:r>
        <w:t>у (433)" и в примечании указывается удаленный номер.</w:t>
      </w:r>
    </w:p>
    <w:p w14:paraId="34674272" w14:textId="77777777" w:rsidR="00000000" w:rsidRDefault="00352B54">
      <w:pPr>
        <w:pStyle w:val="a5"/>
        <w:divId w:val="38553926"/>
      </w:pPr>
      <w:r>
        <w:t xml:space="preserve">Чтобы удалить номер в ВРМ сотруднику после завершения разговора в </w:t>
      </w:r>
      <w:proofErr w:type="spellStart"/>
      <w:r>
        <w:t>Наумен</w:t>
      </w:r>
      <w:proofErr w:type="spellEnd"/>
      <w:r>
        <w:t xml:space="preserve"> необходимо проставить статус "Работа со счетом", удалить контактные данные клиента с адреса, ​к которому он не имеет отношения в В</w:t>
      </w:r>
      <w:r>
        <w:t>РМ.</w:t>
      </w:r>
    </w:p>
    <w:p w14:paraId="786CE893" w14:textId="77777777" w:rsidR="00000000" w:rsidRDefault="00352B54">
      <w:pPr>
        <w:pStyle w:val="a5"/>
        <w:divId w:val="38553926"/>
      </w:pPr>
      <w:r>
        <w:rPr>
          <w:noProof/>
        </w:rPr>
        <w:drawing>
          <wp:inline distT="0" distB="0" distL="0" distR="0" wp14:anchorId="24DA047B" wp14:editId="5AEA9F99">
            <wp:extent cx="4457700" cy="4229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35574" w14:textId="77777777" w:rsidR="00000000" w:rsidRDefault="00352B54">
      <w:pPr>
        <w:pStyle w:val="a5"/>
        <w:divId w:val="38553926"/>
      </w:pPr>
      <w:r>
        <w:rPr>
          <w:rStyle w:val="ad"/>
        </w:rPr>
        <w:t>2.1.2. Сотрудник ДКС</w:t>
      </w:r>
    </w:p>
    <w:p w14:paraId="3791F4F8" w14:textId="77777777" w:rsidR="00000000" w:rsidRDefault="00352B54">
      <w:pPr>
        <w:pStyle w:val="a5"/>
        <w:divId w:val="38553926"/>
      </w:pPr>
      <w:r>
        <w:t>В настоящее время сотрудники ДКС при получении обращения (канал -звонок/чат/ЛК)  от потребителей при заявлении, что клиент не имеет отношение к адресу вручну</w:t>
      </w:r>
      <w:r>
        <w:t>ю удаляют номер в ВРМ с адреса/адресов, ​к которому он не имеет отношения в ВРМ и добавляют номер клиента на текущем адресе в ПК "Сирена".</w:t>
      </w:r>
    </w:p>
    <w:p w14:paraId="756F9FEA" w14:textId="77777777" w:rsidR="00000000" w:rsidRDefault="00352B54">
      <w:pPr>
        <w:pStyle w:val="a5"/>
        <w:divId w:val="38553926"/>
      </w:pPr>
      <w:r>
        <w:rPr>
          <w:noProof/>
        </w:rPr>
        <w:drawing>
          <wp:inline distT="0" distB="0" distL="0" distR="0" wp14:anchorId="75F9A445" wp14:editId="051FD64B">
            <wp:extent cx="4457700" cy="3771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6BB55" w14:textId="77777777" w:rsidR="00000000" w:rsidRDefault="00352B54">
      <w:pPr>
        <w:pStyle w:val="a5"/>
        <w:divId w:val="38553926"/>
      </w:pPr>
    </w:p>
    <w:p w14:paraId="585D984D" w14:textId="77777777" w:rsidR="00000000" w:rsidRDefault="00352B54">
      <w:pPr>
        <w:pStyle w:val="3"/>
        <w:divId w:val="38553926"/>
        <w:rPr>
          <w:rFonts w:eastAsia="Times New Roman"/>
        </w:rPr>
      </w:pPr>
      <w:r>
        <w:rPr>
          <w:rStyle w:val="ad"/>
          <w:rFonts w:eastAsia="Times New Roman"/>
          <w:b/>
          <w:bCs/>
        </w:rPr>
        <w:t>2.2. Описание как хотим</w:t>
      </w:r>
    </w:p>
    <w:p w14:paraId="19A89572" w14:textId="77777777" w:rsidR="00000000" w:rsidRDefault="00352B54">
      <w:pPr>
        <w:pStyle w:val="a5"/>
        <w:divId w:val="38553926"/>
      </w:pPr>
      <w:r>
        <w:rPr>
          <w:b/>
          <w:noProof/>
        </w:rPr>
        <w:drawing>
          <wp:inline distT="0" distB="0" distL="0" distR="0" wp14:anchorId="316CAC07" wp14:editId="31104589">
            <wp:extent cx="4457700" cy="40157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9F739" w14:textId="77777777" w:rsidR="00000000" w:rsidRDefault="00352B54">
      <w:pPr>
        <w:pStyle w:val="a5"/>
        <w:divId w:val="38553926"/>
      </w:pPr>
      <w:r>
        <w:t>2.2.1. При поступлении обращения/при исходящем звонке сотрудник ДКС/</w:t>
      </w:r>
      <w:proofErr w:type="spellStart"/>
      <w:r>
        <w:t>ОпРЗ</w:t>
      </w:r>
      <w:proofErr w:type="spellEnd"/>
      <w:r>
        <w:t xml:space="preserve"> регистрирует в ВРМ обращение: </w:t>
      </w:r>
    </w:p>
    <w:p w14:paraId="290E4A7B" w14:textId="77777777" w:rsidR="00000000" w:rsidRDefault="00352B54">
      <w:pPr>
        <w:pStyle w:val="a5"/>
        <w:divId w:val="38553926"/>
      </w:pPr>
      <w:r>
        <w:rPr>
          <w:rStyle w:val="ae"/>
        </w:rPr>
        <w:t>ЛИЦЕВОЙ СЧЕТ/ДОГОВОР/Запрос на обслуживание/Корректировка контактов/</w:t>
      </w:r>
      <w:proofErr w:type="spellStart"/>
      <w:r>
        <w:rPr>
          <w:rStyle w:val="ae"/>
        </w:rPr>
        <w:t>Мидл</w:t>
      </w:r>
      <w:proofErr w:type="spellEnd"/>
      <w:r>
        <w:rPr>
          <w:rStyle w:val="ae"/>
        </w:rPr>
        <w:t xml:space="preserve">-офис/Платонова </w:t>
      </w:r>
      <w:proofErr w:type="gramStart"/>
      <w:r>
        <w:rPr>
          <w:rStyle w:val="ae"/>
        </w:rPr>
        <w:t>Т.В.</w:t>
      </w:r>
      <w:proofErr w:type="gramEnd"/>
      <w:r>
        <w:rPr>
          <w:rStyle w:val="ae"/>
        </w:rPr>
        <w:t> </w:t>
      </w:r>
    </w:p>
    <w:p w14:paraId="244C256E" w14:textId="77777777" w:rsidR="00000000" w:rsidRDefault="00352B54">
      <w:pPr>
        <w:pStyle w:val="a5"/>
        <w:divId w:val="38553926"/>
      </w:pPr>
      <w:r>
        <w:t>Ежед</w:t>
      </w:r>
      <w:r>
        <w:t>невно по итогу дня РПА в 23.00 для внесения/удаления номеров в ВРМ выгружает в ВРМ обращения при помощи фильтров:</w:t>
      </w:r>
    </w:p>
    <w:p w14:paraId="1844B126" w14:textId="77777777" w:rsidR="00000000" w:rsidRDefault="00352B54">
      <w:pPr>
        <w:numPr>
          <w:ilvl w:val="0"/>
          <w:numId w:val="2"/>
        </w:numPr>
        <w:spacing w:before="100" w:beforeAutospacing="1" w:after="100" w:afterAutospacing="1"/>
        <w:divId w:val="38553926"/>
        <w:rPr>
          <w:rFonts w:eastAsia="Times New Roman"/>
        </w:rPr>
      </w:pPr>
      <w:r>
        <w:rPr>
          <w:rStyle w:val="ad"/>
          <w:rFonts w:eastAsia="Times New Roman"/>
        </w:rPr>
        <w:t>Категория - Запрос на обслуживание</w:t>
      </w:r>
    </w:p>
    <w:p w14:paraId="1E4CBD86" w14:textId="77777777" w:rsidR="00000000" w:rsidRDefault="00352B54">
      <w:pPr>
        <w:numPr>
          <w:ilvl w:val="0"/>
          <w:numId w:val="2"/>
        </w:numPr>
        <w:spacing w:before="100" w:beforeAutospacing="1" w:after="100" w:afterAutospacing="1"/>
        <w:divId w:val="38553926"/>
        <w:rPr>
          <w:rFonts w:eastAsia="Times New Roman"/>
        </w:rPr>
      </w:pPr>
      <w:r>
        <w:rPr>
          <w:rStyle w:val="ad"/>
          <w:rFonts w:eastAsia="Times New Roman"/>
        </w:rPr>
        <w:t>Сервис - "Корректировка контактов"</w:t>
      </w:r>
    </w:p>
    <w:p w14:paraId="010F726F" w14:textId="77777777" w:rsidR="00000000" w:rsidRDefault="00352B54">
      <w:pPr>
        <w:numPr>
          <w:ilvl w:val="0"/>
          <w:numId w:val="2"/>
        </w:numPr>
        <w:spacing w:before="100" w:beforeAutospacing="1" w:after="100" w:afterAutospacing="1"/>
        <w:divId w:val="38553926"/>
        <w:rPr>
          <w:rFonts w:eastAsia="Times New Roman"/>
        </w:rPr>
      </w:pPr>
      <w:r>
        <w:rPr>
          <w:rStyle w:val="ad"/>
          <w:rFonts w:eastAsia="Times New Roman"/>
        </w:rPr>
        <w:t>Состояние - "Классифицировано"</w:t>
      </w:r>
    </w:p>
    <w:p w14:paraId="48A5BB01" w14:textId="77777777" w:rsidR="00000000" w:rsidRDefault="00352B54">
      <w:pPr>
        <w:pStyle w:val="a5"/>
        <w:divId w:val="38553926"/>
      </w:pPr>
      <w:r>
        <w:t>Информацию по корректировке РПА берет из "Описания" в обращении в формате (один из вариантов):</w:t>
      </w:r>
    </w:p>
    <w:p w14:paraId="1903F56D" w14:textId="77777777" w:rsidR="00000000" w:rsidRDefault="00352B54">
      <w:pPr>
        <w:pStyle w:val="a5"/>
        <w:divId w:val="38553926"/>
      </w:pPr>
      <w:r>
        <w:rPr>
          <w:rStyle w:val="ad"/>
          <w:i/>
          <w:iCs/>
          <w:u w:val="single"/>
        </w:rPr>
        <w:t>Удалить</w:t>
      </w:r>
      <w:r>
        <w:rPr>
          <w:rStyle w:val="ad"/>
          <w:i/>
          <w:iCs/>
        </w:rPr>
        <w:t> </w:t>
      </w:r>
      <w:r>
        <w:rPr>
          <w:rStyle w:val="ae"/>
        </w:rPr>
        <w:t>913***3194 </w:t>
      </w:r>
      <w:r>
        <w:rPr>
          <w:rStyle w:val="ad"/>
          <w:i/>
          <w:iCs/>
          <w:u w:val="single"/>
        </w:rPr>
        <w:t>со всех адресов</w:t>
      </w:r>
      <w:r>
        <w:rPr>
          <w:rStyle w:val="ae"/>
          <w:u w:val="single"/>
        </w:rPr>
        <w:t>,</w:t>
      </w:r>
      <w:r>
        <w:rPr>
          <w:rStyle w:val="ad"/>
          <w:i/>
          <w:iCs/>
        </w:rPr>
        <w:t> </w:t>
      </w:r>
      <w:r>
        <w:rPr>
          <w:rStyle w:val="ad"/>
          <w:i/>
          <w:iCs/>
          <w:u w:val="single"/>
        </w:rPr>
        <w:t>внести</w:t>
      </w:r>
      <w:r>
        <w:rPr>
          <w:rStyle w:val="ae"/>
        </w:rPr>
        <w:t> 913***3194 9238233, ИНДУСТРИАЛЬНЫЙ МКР. Д. 45 Кв. 37, контакт Иванов Иван</w:t>
      </w:r>
    </w:p>
    <w:p w14:paraId="47EB104B" w14:textId="77777777" w:rsidR="00000000" w:rsidRDefault="00352B54">
      <w:pPr>
        <w:pStyle w:val="a5"/>
        <w:divId w:val="38553926"/>
      </w:pPr>
      <w:r>
        <w:rPr>
          <w:rStyle w:val="ad"/>
          <w:i/>
          <w:iCs/>
          <w:u w:val="single"/>
        </w:rPr>
        <w:t>Удалить</w:t>
      </w:r>
      <w:r>
        <w:rPr>
          <w:rStyle w:val="ad"/>
          <w:i/>
          <w:iCs/>
        </w:rPr>
        <w:t> </w:t>
      </w:r>
      <w:r>
        <w:rPr>
          <w:rStyle w:val="ae"/>
        </w:rPr>
        <w:t>913***3194 </w:t>
      </w:r>
      <w:r>
        <w:rPr>
          <w:rStyle w:val="ad"/>
          <w:i/>
          <w:iCs/>
          <w:u w:val="single"/>
        </w:rPr>
        <w:t xml:space="preserve">со </w:t>
      </w:r>
      <w:r>
        <w:rPr>
          <w:rStyle w:val="ad"/>
          <w:i/>
          <w:iCs/>
          <w:u w:val="single"/>
        </w:rPr>
        <w:t>всех адресов</w:t>
      </w:r>
      <w:r>
        <w:rPr>
          <w:rStyle w:val="ae"/>
          <w:u w:val="single"/>
        </w:rPr>
        <w:t>,</w:t>
      </w:r>
      <w:r>
        <w:rPr>
          <w:rStyle w:val="ad"/>
          <w:i/>
          <w:iCs/>
        </w:rPr>
        <w:t> </w:t>
      </w:r>
      <w:r>
        <w:rPr>
          <w:rStyle w:val="ad"/>
          <w:i/>
          <w:iCs/>
          <w:u w:val="single"/>
        </w:rPr>
        <w:t>внести</w:t>
      </w:r>
      <w:r>
        <w:rPr>
          <w:rStyle w:val="ae"/>
        </w:rPr>
        <w:t xml:space="preserve"> 913***3194 9234856 ИНДУСТРИАЛЬНЫЙ МКР. Д. 45 Кв. 37 контакт Иванов </w:t>
      </w:r>
      <w:proofErr w:type="gramStart"/>
      <w:r>
        <w:rPr>
          <w:rStyle w:val="ae"/>
        </w:rPr>
        <w:t>Иван,  </w:t>
      </w:r>
      <w:r>
        <w:rPr>
          <w:rStyle w:val="ad"/>
          <w:i/>
          <w:iCs/>
          <w:u w:val="single"/>
        </w:rPr>
        <w:t>внести</w:t>
      </w:r>
      <w:proofErr w:type="gramEnd"/>
      <w:r>
        <w:rPr>
          <w:rStyle w:val="ae"/>
        </w:rPr>
        <w:t> 913*** 7789 123459 НЕКРАСОВА, Д,53, контакт Петров Петр</w:t>
      </w:r>
    </w:p>
    <w:p w14:paraId="1FDCE1D8" w14:textId="77777777" w:rsidR="00000000" w:rsidRDefault="00352B54">
      <w:pPr>
        <w:pStyle w:val="a5"/>
        <w:divId w:val="38553926"/>
      </w:pPr>
      <w:proofErr w:type="gramStart"/>
      <w:r>
        <w:rPr>
          <w:rStyle w:val="ad"/>
          <w:i/>
          <w:iCs/>
          <w:u w:val="single"/>
        </w:rPr>
        <w:t>Удалить</w:t>
      </w:r>
      <w:r>
        <w:rPr>
          <w:rStyle w:val="ad"/>
          <w:i/>
          <w:iCs/>
        </w:rPr>
        <w:t> </w:t>
      </w:r>
      <w:r>
        <w:rPr>
          <w:rStyle w:val="ae"/>
        </w:rPr>
        <w:t> 913</w:t>
      </w:r>
      <w:proofErr w:type="gramEnd"/>
      <w:r>
        <w:rPr>
          <w:rStyle w:val="ae"/>
        </w:rPr>
        <w:t>***3185</w:t>
      </w:r>
      <w:r>
        <w:rPr>
          <w:rStyle w:val="ae"/>
          <w:u w:val="single"/>
        </w:rPr>
        <w:t> </w:t>
      </w:r>
      <w:r>
        <w:rPr>
          <w:rStyle w:val="ad"/>
          <w:i/>
          <w:iCs/>
          <w:u w:val="single"/>
        </w:rPr>
        <w:t>с адреса</w:t>
      </w:r>
      <w:r>
        <w:rPr>
          <w:rStyle w:val="ae"/>
        </w:rPr>
        <w:t> 123456 НЕКРАСОВА, Д,53, </w:t>
      </w:r>
      <w:r>
        <w:rPr>
          <w:rStyle w:val="ad"/>
          <w:i/>
          <w:iCs/>
          <w:u w:val="single"/>
        </w:rPr>
        <w:t>внести</w:t>
      </w:r>
      <w:r>
        <w:rPr>
          <w:rStyle w:val="ae"/>
        </w:rPr>
        <w:t xml:space="preserve"> 913***3185 123569 ИНДУСТРИАЛЬНЫЙ МКР. </w:t>
      </w:r>
      <w:r>
        <w:rPr>
          <w:rStyle w:val="ae"/>
        </w:rPr>
        <w:t>Д. 44 Кв. 15, контакт Петров Петр</w:t>
      </w:r>
    </w:p>
    <w:p w14:paraId="77D0D1B7" w14:textId="77777777" w:rsidR="00000000" w:rsidRDefault="00352B54">
      <w:pPr>
        <w:pStyle w:val="a5"/>
        <w:divId w:val="38553926"/>
      </w:pPr>
      <w:proofErr w:type="gramStart"/>
      <w:r>
        <w:rPr>
          <w:rStyle w:val="ad"/>
          <w:i/>
          <w:iCs/>
          <w:u w:val="single"/>
        </w:rPr>
        <w:t>Удалить</w:t>
      </w:r>
      <w:r>
        <w:rPr>
          <w:rStyle w:val="ad"/>
          <w:i/>
          <w:iCs/>
        </w:rPr>
        <w:t> </w:t>
      </w:r>
      <w:r>
        <w:rPr>
          <w:rStyle w:val="ae"/>
        </w:rPr>
        <w:t> 913</w:t>
      </w:r>
      <w:proofErr w:type="gramEnd"/>
      <w:r>
        <w:rPr>
          <w:rStyle w:val="ae"/>
        </w:rPr>
        <w:t>***3185</w:t>
      </w:r>
      <w:r>
        <w:rPr>
          <w:rStyle w:val="ae"/>
          <w:u w:val="single"/>
        </w:rPr>
        <w:t> </w:t>
      </w:r>
      <w:r>
        <w:rPr>
          <w:rStyle w:val="ad"/>
          <w:i/>
          <w:iCs/>
          <w:u w:val="single"/>
        </w:rPr>
        <w:t>с адреса</w:t>
      </w:r>
      <w:r>
        <w:rPr>
          <w:rStyle w:val="ae"/>
        </w:rPr>
        <w:t> 123456 НЕКРАСОВА, Д,53, </w:t>
      </w:r>
      <w:r>
        <w:rPr>
          <w:rStyle w:val="ad"/>
          <w:i/>
          <w:iCs/>
          <w:u w:val="single"/>
        </w:rPr>
        <w:t>внести</w:t>
      </w:r>
      <w:r>
        <w:rPr>
          <w:rStyle w:val="ae"/>
        </w:rPr>
        <w:t>  913***3185 123567 ИНДУСТРИАЛЬНЫЙ МКР. Д. 44 Кв. 15, контакт Петров Петр, </w:t>
      </w:r>
      <w:r>
        <w:rPr>
          <w:rStyle w:val="ad"/>
          <w:i/>
          <w:iCs/>
          <w:u w:val="single"/>
        </w:rPr>
        <w:t>внести</w:t>
      </w:r>
      <w:r>
        <w:rPr>
          <w:rStyle w:val="ae"/>
        </w:rPr>
        <w:t> 913*** 7788 123457 НЕКРАСОВА, Д,53, контакт Иванов Иван.</w:t>
      </w:r>
    </w:p>
    <w:p w14:paraId="210A46CE" w14:textId="77777777" w:rsidR="00000000" w:rsidRDefault="00352B54">
      <w:pPr>
        <w:pStyle w:val="a5"/>
        <w:divId w:val="38553926"/>
      </w:pPr>
    </w:p>
    <w:p w14:paraId="224B00EA" w14:textId="77777777" w:rsidR="00000000" w:rsidRDefault="00352B54">
      <w:pPr>
        <w:pStyle w:val="a5"/>
        <w:divId w:val="38553926"/>
      </w:pPr>
      <w:r>
        <w:t>2.2.2. После корректиро</w:t>
      </w:r>
      <w:r>
        <w:t>вки контактов РПА обращение переводит в статус "В работе" для дальнейшего оказания обратной связи клиенту.</w:t>
      </w:r>
    </w:p>
    <w:p w14:paraId="326ECDB3" w14:textId="77777777" w:rsidR="00000000" w:rsidRDefault="00352B54">
      <w:pPr>
        <w:pStyle w:val="a5"/>
        <w:divId w:val="38553926"/>
      </w:pPr>
      <w:r>
        <w:t>2.2.3. В Ленте обращения указывает информацию по статусу выполнения задачи, например:</w:t>
      </w:r>
    </w:p>
    <w:p w14:paraId="5FD62ACF" w14:textId="77777777" w:rsidR="00000000" w:rsidRDefault="00352B54">
      <w:pPr>
        <w:pStyle w:val="a5"/>
        <w:divId w:val="38553926"/>
      </w:pPr>
      <w:r>
        <w:rPr>
          <w:rStyle w:val="ae"/>
        </w:rPr>
        <w:t>Удален номер 913***3669 со всех адресов, добавлен 123456 НЕКРАС</w:t>
      </w:r>
      <w:r>
        <w:rPr>
          <w:rStyle w:val="ae"/>
        </w:rPr>
        <w:t>ОВА, Д,53</w:t>
      </w:r>
    </w:p>
    <w:p w14:paraId="36353EC9" w14:textId="77777777" w:rsidR="00000000" w:rsidRDefault="00352B54">
      <w:pPr>
        <w:pStyle w:val="a5"/>
        <w:divId w:val="38553926"/>
      </w:pPr>
      <w:r>
        <w:rPr>
          <w:rStyle w:val="ae"/>
        </w:rPr>
        <w:t>Не удален номер 913***0012 с 123456 НЕКРАСОВА, Д,53</w:t>
      </w:r>
    </w:p>
    <w:p w14:paraId="33B67AF7" w14:textId="77777777" w:rsidR="00000000" w:rsidRDefault="00352B54">
      <w:pPr>
        <w:pStyle w:val="a5"/>
        <w:divId w:val="38553926"/>
      </w:pPr>
      <w:r>
        <w:t xml:space="preserve">2.2.4. Дополнительно предусмотреть направление информации по адресам, которые не были найдены в ВРМ (не удалены/не внесены) и выводить в протокол в формате </w:t>
      </w:r>
      <w:proofErr w:type="spellStart"/>
      <w:r>
        <w:t>Excel</w:t>
      </w:r>
      <w:proofErr w:type="spellEnd"/>
      <w:r>
        <w:t xml:space="preserve"> с ежедневной отправкой в 08.00 н</w:t>
      </w:r>
      <w:r>
        <w:t xml:space="preserve">а почту заинтересованным подразделениям (начальник </w:t>
      </w:r>
      <w:proofErr w:type="spellStart"/>
      <w:r>
        <w:t>мидл</w:t>
      </w:r>
      <w:proofErr w:type="spellEnd"/>
      <w:r>
        <w:t xml:space="preserve">-офиса Платонова </w:t>
      </w:r>
      <w:proofErr w:type="gramStart"/>
      <w:r>
        <w:t>Т.В.</w:t>
      </w:r>
      <w:proofErr w:type="gramEnd"/>
      <w:r>
        <w:t>):</w:t>
      </w:r>
    </w:p>
    <w:tbl>
      <w:tblPr>
        <w:tblW w:w="71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914"/>
        <w:gridCol w:w="2982"/>
        <w:gridCol w:w="2259"/>
      </w:tblGrid>
      <w:tr w:rsidR="00000000" w14:paraId="563384FD" w14:textId="77777777">
        <w:trPr>
          <w:divId w:val="922107128"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81651" w14:textId="77777777" w:rsidR="00000000" w:rsidRDefault="00352B54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Действие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9D114B" w14:textId="77777777" w:rsidR="00000000" w:rsidRDefault="00352B54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Л/с/Адрес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D4B6E" w14:textId="77777777" w:rsidR="00000000" w:rsidRDefault="00352B54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Номер</w:t>
            </w:r>
          </w:p>
        </w:tc>
      </w:tr>
      <w:tr w:rsidR="00000000" w14:paraId="02DDC235" w14:textId="77777777">
        <w:trPr>
          <w:divId w:val="92210712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81C96F" w14:textId="77777777" w:rsidR="00000000" w:rsidRDefault="00352B54">
            <w:pPr>
              <w:rPr>
                <w:rFonts w:eastAsia="Times New Roman"/>
              </w:rPr>
            </w:pPr>
            <w:r>
              <w:rPr>
                <w:rStyle w:val="ad"/>
                <w:rFonts w:eastAsia="Times New Roman"/>
              </w:rPr>
              <w:t>Не удален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973E7" w14:textId="77777777" w:rsidR="00000000" w:rsidRDefault="00352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000123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8030D2" w14:textId="77777777" w:rsidR="00000000" w:rsidRDefault="00352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79137823745</w:t>
            </w:r>
          </w:p>
        </w:tc>
      </w:tr>
      <w:tr w:rsidR="00000000" w14:paraId="272E624F" w14:textId="77777777">
        <w:trPr>
          <w:divId w:val="92210712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701D89" w14:textId="77777777" w:rsidR="00000000" w:rsidRDefault="00352B54">
            <w:pPr>
              <w:rPr>
                <w:rFonts w:eastAsia="Times New Roman"/>
              </w:rPr>
            </w:pPr>
            <w:r>
              <w:rPr>
                <w:rStyle w:val="ad"/>
                <w:rFonts w:eastAsia="Times New Roman"/>
              </w:rPr>
              <w:t>Не внесен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29BFAE" w14:textId="77777777" w:rsidR="00000000" w:rsidRDefault="00352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ул. Некрасова, 53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B3574" w14:textId="77777777" w:rsidR="00000000" w:rsidRDefault="00352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79831325607</w:t>
            </w:r>
          </w:p>
        </w:tc>
      </w:tr>
    </w:tbl>
    <w:p w14:paraId="397E28E5" w14:textId="77777777" w:rsidR="00000000" w:rsidRDefault="00352B54">
      <w:pPr>
        <w:pStyle w:val="2"/>
        <w:divId w:val="829829397"/>
        <w:rPr>
          <w:rFonts w:eastAsia="Times New Roman"/>
        </w:rPr>
      </w:pPr>
      <w:r>
        <w:rPr>
          <w:rStyle w:val="ad"/>
          <w:rFonts w:eastAsia="Times New Roman"/>
          <w:b/>
          <w:bCs/>
        </w:rPr>
        <w:t>3. Состав работ и функциональные требования</w:t>
      </w:r>
    </w:p>
    <w:p w14:paraId="37F3BBDF" w14:textId="77777777" w:rsidR="00000000" w:rsidRDefault="00352B54">
      <w:pPr>
        <w:pStyle w:val="3"/>
        <w:divId w:val="829829397"/>
        <w:rPr>
          <w:rFonts w:eastAsia="Times New Roman"/>
        </w:rPr>
      </w:pPr>
      <w:r>
        <w:rPr>
          <w:rStyle w:val="ad"/>
          <w:rFonts w:eastAsia="Times New Roman"/>
          <w:b/>
          <w:bCs/>
        </w:rPr>
        <w:t>3.1. Состав работ</w:t>
      </w:r>
    </w:p>
    <w:p w14:paraId="1C7B3C52" w14:textId="77777777" w:rsidR="00000000" w:rsidRDefault="00352B54">
      <w:pPr>
        <w:numPr>
          <w:ilvl w:val="0"/>
          <w:numId w:val="3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 xml:space="preserve">Подготовка среды разработки </w:t>
      </w:r>
    </w:p>
    <w:p w14:paraId="3EC5D541" w14:textId="77777777" w:rsidR="00000000" w:rsidRDefault="00352B54">
      <w:pPr>
        <w:numPr>
          <w:ilvl w:val="1"/>
          <w:numId w:val="3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>Развертка машин</w:t>
      </w:r>
    </w:p>
    <w:p w14:paraId="4692F2AF" w14:textId="77777777" w:rsidR="00000000" w:rsidRDefault="00352B54">
      <w:pPr>
        <w:numPr>
          <w:ilvl w:val="1"/>
          <w:numId w:val="3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>Получение доступов к системам, используемым в процессе, и средам разработки</w:t>
      </w:r>
    </w:p>
    <w:p w14:paraId="0E74F5C6" w14:textId="77777777" w:rsidR="00000000" w:rsidRDefault="00352B54">
      <w:pPr>
        <w:numPr>
          <w:ilvl w:val="1"/>
          <w:numId w:val="3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>Развертка необходимого ПО RPA на подготовленных машинах</w:t>
      </w:r>
    </w:p>
    <w:p w14:paraId="38056A5F" w14:textId="77777777" w:rsidR="00000000" w:rsidRDefault="00352B54">
      <w:pPr>
        <w:numPr>
          <w:ilvl w:val="0"/>
          <w:numId w:val="3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 xml:space="preserve">Разработка RPA </w:t>
      </w:r>
    </w:p>
    <w:p w14:paraId="42CE9641" w14:textId="77777777" w:rsidR="00000000" w:rsidRDefault="00352B54">
      <w:pPr>
        <w:numPr>
          <w:ilvl w:val="1"/>
          <w:numId w:val="3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>Разработка и настройка робота RPA для процесса</w:t>
      </w:r>
    </w:p>
    <w:p w14:paraId="0A6709FE" w14:textId="77777777" w:rsidR="00000000" w:rsidRDefault="00352B54">
      <w:pPr>
        <w:numPr>
          <w:ilvl w:val="1"/>
          <w:numId w:val="3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 xml:space="preserve">Настройка PIX </w:t>
      </w:r>
      <w:proofErr w:type="spellStart"/>
      <w:r>
        <w:rPr>
          <w:rFonts w:eastAsia="Times New Roman"/>
        </w:rPr>
        <w:t>Ma</w:t>
      </w:r>
      <w:r>
        <w:rPr>
          <w:rFonts w:eastAsia="Times New Roman"/>
        </w:rPr>
        <w:t>ster</w:t>
      </w:r>
      <w:proofErr w:type="spellEnd"/>
      <w:r>
        <w:rPr>
          <w:rFonts w:eastAsia="Times New Roman"/>
        </w:rPr>
        <w:t xml:space="preserve"> для процесса</w:t>
      </w:r>
    </w:p>
    <w:p w14:paraId="2DF7089A" w14:textId="77777777" w:rsidR="00000000" w:rsidRDefault="00352B54">
      <w:pPr>
        <w:numPr>
          <w:ilvl w:val="0"/>
          <w:numId w:val="3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 xml:space="preserve">Тестирование </w:t>
      </w:r>
    </w:p>
    <w:p w14:paraId="7911BFAD" w14:textId="77777777" w:rsidR="00000000" w:rsidRDefault="00352B54">
      <w:pPr>
        <w:numPr>
          <w:ilvl w:val="1"/>
          <w:numId w:val="3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>Тестирование процесса на тестовых стендах</w:t>
      </w:r>
    </w:p>
    <w:p w14:paraId="38F357D8" w14:textId="77777777" w:rsidR="00000000" w:rsidRDefault="00352B54">
      <w:pPr>
        <w:numPr>
          <w:ilvl w:val="1"/>
          <w:numId w:val="3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>Демонстрация роботизированного процесса и приемка</w:t>
      </w:r>
    </w:p>
    <w:p w14:paraId="6A7DC704" w14:textId="77777777" w:rsidR="00000000" w:rsidRDefault="00352B54">
      <w:pPr>
        <w:numPr>
          <w:ilvl w:val="0"/>
          <w:numId w:val="3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 xml:space="preserve">Подготовка документации проекта  </w:t>
      </w:r>
    </w:p>
    <w:p w14:paraId="7648E494" w14:textId="77777777" w:rsidR="00000000" w:rsidRDefault="00352B54">
      <w:pPr>
        <w:numPr>
          <w:ilvl w:val="1"/>
          <w:numId w:val="3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 xml:space="preserve">Предпроектная документация (до этапа разработки) </w:t>
      </w:r>
    </w:p>
    <w:p w14:paraId="6575F2D5" w14:textId="77777777" w:rsidR="00000000" w:rsidRDefault="00352B54">
      <w:pPr>
        <w:numPr>
          <w:ilvl w:val="2"/>
          <w:numId w:val="3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>Техническое задание</w:t>
      </w:r>
    </w:p>
    <w:p w14:paraId="78F1B2F6" w14:textId="77777777" w:rsidR="00000000" w:rsidRDefault="00352B54">
      <w:pPr>
        <w:numPr>
          <w:ilvl w:val="2"/>
          <w:numId w:val="3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>Аналитическая записка</w:t>
      </w:r>
    </w:p>
    <w:p w14:paraId="6B6B828C" w14:textId="77777777" w:rsidR="00000000" w:rsidRDefault="00352B54">
      <w:pPr>
        <w:numPr>
          <w:ilvl w:val="2"/>
          <w:numId w:val="3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>Сценар</w:t>
      </w:r>
      <w:r>
        <w:rPr>
          <w:rFonts w:eastAsia="Times New Roman"/>
        </w:rPr>
        <w:t>ий тестирования</w:t>
      </w:r>
    </w:p>
    <w:p w14:paraId="167C2661" w14:textId="77777777" w:rsidR="00000000" w:rsidRDefault="00352B54">
      <w:pPr>
        <w:numPr>
          <w:ilvl w:val="2"/>
          <w:numId w:val="3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>Чек-лист</w:t>
      </w:r>
    </w:p>
    <w:p w14:paraId="33D911E9" w14:textId="77777777" w:rsidR="00000000" w:rsidRDefault="00352B54">
      <w:pPr>
        <w:numPr>
          <w:ilvl w:val="1"/>
          <w:numId w:val="3"/>
        </w:numPr>
        <w:spacing w:before="100" w:beforeAutospacing="1" w:after="100" w:afterAutospacing="1"/>
        <w:divId w:val="829829397"/>
        <w:rPr>
          <w:rFonts w:eastAsia="Times New Roman"/>
        </w:rPr>
      </w:pPr>
      <w:proofErr w:type="spellStart"/>
      <w:r>
        <w:rPr>
          <w:rFonts w:eastAsia="Times New Roman"/>
        </w:rPr>
        <w:t>Постпроектная</w:t>
      </w:r>
      <w:proofErr w:type="spellEnd"/>
      <w:r>
        <w:rPr>
          <w:rFonts w:eastAsia="Times New Roman"/>
        </w:rPr>
        <w:t xml:space="preserve"> документация: </w:t>
      </w:r>
    </w:p>
    <w:p w14:paraId="2990D3BD" w14:textId="77777777" w:rsidR="00000000" w:rsidRDefault="00352B54">
      <w:pPr>
        <w:numPr>
          <w:ilvl w:val="2"/>
          <w:numId w:val="3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>Инструкция пользователя</w:t>
      </w:r>
    </w:p>
    <w:p w14:paraId="3417C710" w14:textId="77777777" w:rsidR="00000000" w:rsidRDefault="00352B54">
      <w:pPr>
        <w:numPr>
          <w:ilvl w:val="2"/>
          <w:numId w:val="3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>Инструкция администратора</w:t>
      </w:r>
    </w:p>
    <w:p w14:paraId="0F3C7CA5" w14:textId="77777777" w:rsidR="00000000" w:rsidRDefault="00352B54">
      <w:pPr>
        <w:numPr>
          <w:ilvl w:val="2"/>
          <w:numId w:val="3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>Акт оказанных услуг</w:t>
      </w:r>
    </w:p>
    <w:p w14:paraId="1E867287" w14:textId="77777777" w:rsidR="00000000" w:rsidRDefault="00352B54">
      <w:pPr>
        <w:numPr>
          <w:ilvl w:val="2"/>
          <w:numId w:val="3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>Заявка на передачу</w:t>
      </w:r>
    </w:p>
    <w:p w14:paraId="26E45B71" w14:textId="77777777" w:rsidR="00000000" w:rsidRDefault="00352B54">
      <w:pPr>
        <w:pStyle w:val="a5"/>
        <w:divId w:val="829829397"/>
      </w:pPr>
      <w:r>
        <w:t>Примечание</w:t>
      </w:r>
      <w:proofErr w:type="gramStart"/>
      <w:r>
        <w:t>: Если</w:t>
      </w:r>
      <w:proofErr w:type="gramEnd"/>
      <w:r>
        <w:t xml:space="preserve"> в процессе разработки возникнут </w:t>
      </w:r>
      <w:r>
        <w:t>расхождения с АЗ и ТЗ, то данные изменения будут отражены в АЗ </w:t>
      </w:r>
    </w:p>
    <w:p w14:paraId="2194D2F2" w14:textId="77777777" w:rsidR="00000000" w:rsidRDefault="00352B54">
      <w:pPr>
        <w:pStyle w:val="3"/>
        <w:divId w:val="829829397"/>
        <w:rPr>
          <w:rFonts w:eastAsia="Times New Roman"/>
        </w:rPr>
      </w:pPr>
      <w:r>
        <w:rPr>
          <w:rFonts w:eastAsia="Times New Roman"/>
        </w:rPr>
        <w:t>3.2. Функциональные требования</w:t>
      </w:r>
    </w:p>
    <w:p w14:paraId="656D6009" w14:textId="77777777" w:rsidR="00000000" w:rsidRDefault="00352B54">
      <w:pPr>
        <w:pStyle w:val="a5"/>
        <w:divId w:val="829829397"/>
      </w:pPr>
      <w:r>
        <w:rPr>
          <w:rStyle w:val="ad"/>
        </w:rPr>
        <w:t>Робот должен:</w:t>
      </w:r>
    </w:p>
    <w:p w14:paraId="300A161B" w14:textId="77777777" w:rsidR="00000000" w:rsidRDefault="00352B54">
      <w:pPr>
        <w:numPr>
          <w:ilvl w:val="0"/>
          <w:numId w:val="4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  <w:color w:val="172B4D"/>
        </w:rPr>
        <w:t xml:space="preserve">Робот должен управляться </w:t>
      </w:r>
      <w:proofErr w:type="spellStart"/>
      <w:r>
        <w:rPr>
          <w:rFonts w:eastAsia="Times New Roman"/>
          <w:color w:val="172B4D"/>
        </w:rPr>
        <w:t>Pix</w:t>
      </w:r>
      <w:proofErr w:type="spellEnd"/>
      <w:r>
        <w:rPr>
          <w:rFonts w:eastAsia="Times New Roman"/>
          <w:color w:val="172B4D"/>
        </w:rPr>
        <w:t xml:space="preserve"> </w:t>
      </w:r>
      <w:proofErr w:type="spellStart"/>
      <w:r>
        <w:rPr>
          <w:rFonts w:eastAsia="Times New Roman"/>
          <w:color w:val="172B4D"/>
        </w:rPr>
        <w:t>Master</w:t>
      </w:r>
      <w:proofErr w:type="spellEnd"/>
      <w:r>
        <w:rPr>
          <w:rFonts w:eastAsia="Times New Roman"/>
          <w:color w:val="172B4D"/>
        </w:rPr>
        <w:t xml:space="preserve"> (оркестратором)</w:t>
      </w:r>
      <w:r>
        <w:rPr>
          <w:rFonts w:eastAsia="Times New Roman"/>
        </w:rPr>
        <w:t xml:space="preserve">. Оркестратор </w:t>
      </w:r>
      <w:proofErr w:type="gramStart"/>
      <w:r>
        <w:rPr>
          <w:rFonts w:eastAsia="Times New Roman"/>
        </w:rPr>
        <w:t>- это</w:t>
      </w:r>
      <w:proofErr w:type="gramEnd"/>
      <w:r>
        <w:rPr>
          <w:rFonts w:eastAsia="Times New Roman"/>
        </w:rPr>
        <w:t xml:space="preserve"> инструмент управления и настойки роботов.</w:t>
      </w:r>
    </w:p>
    <w:p w14:paraId="0DFEE5AD" w14:textId="77777777" w:rsidR="00000000" w:rsidRDefault="00352B54">
      <w:pPr>
        <w:numPr>
          <w:ilvl w:val="0"/>
          <w:numId w:val="4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 xml:space="preserve">Робот </w:t>
      </w:r>
      <w:proofErr w:type="gramStart"/>
      <w:r>
        <w:rPr>
          <w:rFonts w:eastAsia="Times New Roman"/>
        </w:rPr>
        <w:t xml:space="preserve">должен </w:t>
      </w:r>
      <w:r>
        <w:rPr>
          <w:rFonts w:eastAsia="Times New Roman"/>
          <w:color w:val="172B4D"/>
        </w:rPr>
        <w:t> ежедневно</w:t>
      </w:r>
      <w:proofErr w:type="gramEnd"/>
      <w:r>
        <w:rPr>
          <w:rFonts w:eastAsia="Times New Roman"/>
          <w:color w:val="172B4D"/>
        </w:rPr>
        <w:t xml:space="preserve"> в 23.00 дл</w:t>
      </w:r>
      <w:r>
        <w:rPr>
          <w:rFonts w:eastAsia="Times New Roman"/>
          <w:color w:val="172B4D"/>
        </w:rPr>
        <w:t>я внесения/удаления номеров в ВРМ выгружает в ВРМ обращения при помощи заданных фильтров</w:t>
      </w:r>
    </w:p>
    <w:p w14:paraId="06BDC57D" w14:textId="77777777" w:rsidR="00000000" w:rsidRDefault="00352B54">
      <w:pPr>
        <w:numPr>
          <w:ilvl w:val="0"/>
          <w:numId w:val="4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  <w:color w:val="172B4D"/>
        </w:rPr>
        <w:t>Робот должен после корректировки контактов в обращении переводить его в статус "В работе"</w:t>
      </w:r>
    </w:p>
    <w:p w14:paraId="394E0342" w14:textId="77777777" w:rsidR="00000000" w:rsidRDefault="00352B54">
      <w:pPr>
        <w:numPr>
          <w:ilvl w:val="0"/>
          <w:numId w:val="4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  <w:color w:val="172B4D"/>
        </w:rPr>
        <w:t>Робот должен в</w:t>
      </w:r>
      <w:r>
        <w:rPr>
          <w:rStyle w:val="ad"/>
          <w:rFonts w:eastAsia="Times New Roman"/>
          <w:color w:val="172B4D"/>
        </w:rPr>
        <w:t xml:space="preserve"> "Ленте"</w:t>
      </w:r>
      <w:r>
        <w:rPr>
          <w:rFonts w:eastAsia="Times New Roman"/>
          <w:color w:val="172B4D"/>
        </w:rPr>
        <w:t xml:space="preserve"> обращения указывает информацию по статусу выполнения з</w:t>
      </w:r>
      <w:r>
        <w:rPr>
          <w:rFonts w:eastAsia="Times New Roman"/>
          <w:color w:val="172B4D"/>
        </w:rPr>
        <w:t>адачи</w:t>
      </w:r>
    </w:p>
    <w:p w14:paraId="00DFD352" w14:textId="77777777" w:rsidR="00000000" w:rsidRDefault="00352B54">
      <w:pPr>
        <w:numPr>
          <w:ilvl w:val="0"/>
          <w:numId w:val="4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 xml:space="preserve">Робот должен информировать ответственного письмом </w:t>
      </w:r>
      <w:r>
        <w:rPr>
          <w:rStyle w:val="ad"/>
          <w:rFonts w:eastAsia="Times New Roman"/>
        </w:rPr>
        <w:t>о начале выполнения процесса</w:t>
      </w:r>
    </w:p>
    <w:p w14:paraId="25BAAA30" w14:textId="77777777" w:rsidR="00000000" w:rsidRDefault="00352B54">
      <w:pPr>
        <w:numPr>
          <w:ilvl w:val="0"/>
          <w:numId w:val="4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 xml:space="preserve">Робот должен информировать ответственного по почте </w:t>
      </w:r>
      <w:r>
        <w:rPr>
          <w:rStyle w:val="ad"/>
          <w:rFonts w:eastAsia="Times New Roman"/>
        </w:rPr>
        <w:t>о невозможности выполнить или продолжить процесс из-за непредвиденных ошибок с описанием возникшей проблемы</w:t>
      </w:r>
    </w:p>
    <w:p w14:paraId="051FAC2A" w14:textId="77777777" w:rsidR="00000000" w:rsidRDefault="00352B54">
      <w:pPr>
        <w:numPr>
          <w:ilvl w:val="0"/>
          <w:numId w:val="4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>Робот должен</w:t>
      </w:r>
      <w:r>
        <w:rPr>
          <w:rFonts w:eastAsia="Times New Roman"/>
        </w:rPr>
        <w:t xml:space="preserve"> отправлять ответственному по почте </w:t>
      </w:r>
      <w:r>
        <w:rPr>
          <w:rStyle w:val="ad"/>
          <w:rFonts w:eastAsia="Times New Roman"/>
        </w:rPr>
        <w:t xml:space="preserve">отчет о проделанных работах в формате </w:t>
      </w:r>
      <w:proofErr w:type="spellStart"/>
      <w:r>
        <w:rPr>
          <w:rStyle w:val="ad"/>
          <w:rFonts w:eastAsia="Times New Roman"/>
        </w:rPr>
        <w:t>Excel</w:t>
      </w:r>
      <w:proofErr w:type="spellEnd"/>
      <w:r>
        <w:rPr>
          <w:rStyle w:val="ad"/>
          <w:rFonts w:eastAsia="Times New Roman"/>
        </w:rPr>
        <w:t xml:space="preserve"> (что удалено, что добавлено, что не найдено)</w:t>
      </w:r>
    </w:p>
    <w:p w14:paraId="2B1C7321" w14:textId="77777777" w:rsidR="00000000" w:rsidRDefault="00352B54">
      <w:pPr>
        <w:numPr>
          <w:ilvl w:val="0"/>
          <w:numId w:val="4"/>
        </w:numPr>
        <w:spacing w:before="100" w:beforeAutospacing="1" w:after="100" w:afterAutospacing="1"/>
        <w:divId w:val="829829397"/>
        <w:rPr>
          <w:rFonts w:eastAsia="Times New Roman"/>
        </w:rPr>
      </w:pPr>
      <w:r>
        <w:rPr>
          <w:rFonts w:eastAsia="Times New Roman"/>
        </w:rPr>
        <w:t xml:space="preserve">Робот должен информировать ответственного письмом </w:t>
      </w:r>
      <w:r>
        <w:rPr>
          <w:rStyle w:val="ad"/>
          <w:rFonts w:eastAsia="Times New Roman"/>
        </w:rPr>
        <w:t>о завершении работы</w:t>
      </w:r>
    </w:p>
    <w:p w14:paraId="7D798D18" w14:textId="77777777" w:rsidR="00000000" w:rsidRDefault="00352B54">
      <w:pPr>
        <w:pStyle w:val="a5"/>
        <w:divId w:val="829829397"/>
      </w:pPr>
    </w:p>
    <w:p w14:paraId="3B26BA95" w14:textId="77777777" w:rsidR="00000000" w:rsidRDefault="00352B54">
      <w:pPr>
        <w:pStyle w:val="2"/>
        <w:divId w:val="1364283083"/>
        <w:rPr>
          <w:rFonts w:eastAsia="Times New Roman"/>
        </w:rPr>
      </w:pPr>
      <w:r>
        <w:rPr>
          <w:rFonts w:eastAsia="Times New Roman"/>
        </w:rPr>
        <w:t>4. Описание автоматизируемых функций и применяемых технологи</w:t>
      </w:r>
      <w:r>
        <w:rPr>
          <w:rFonts w:eastAsia="Times New Roman"/>
        </w:rPr>
        <w:t>й</w:t>
      </w:r>
    </w:p>
    <w:p w14:paraId="57D0B4BA" w14:textId="77777777" w:rsidR="00000000" w:rsidRDefault="00352B54">
      <w:pPr>
        <w:pStyle w:val="3"/>
        <w:divId w:val="1364283083"/>
        <w:rPr>
          <w:rFonts w:eastAsia="Times New Roman"/>
        </w:rPr>
      </w:pPr>
      <w:r>
        <w:rPr>
          <w:rFonts w:eastAsia="Times New Roman"/>
        </w:rPr>
        <w:t>4.1. Доработки системы</w:t>
      </w:r>
    </w:p>
    <w:p w14:paraId="7CB23229" w14:textId="77777777" w:rsidR="00000000" w:rsidRDefault="00352B54">
      <w:pPr>
        <w:pStyle w:val="a5"/>
        <w:divId w:val="1364283083"/>
      </w:pPr>
      <w:r>
        <w:t>Ни в одной из используемых систем в рамках проекта доработки не производятся.</w:t>
      </w:r>
    </w:p>
    <w:p w14:paraId="5B3B52FE" w14:textId="77777777" w:rsidR="00000000" w:rsidRDefault="00352B54">
      <w:pPr>
        <w:pStyle w:val="3"/>
        <w:divId w:val="1364283083"/>
        <w:rPr>
          <w:rFonts w:eastAsia="Times New Roman"/>
        </w:rPr>
      </w:pPr>
      <w:r>
        <w:rPr>
          <w:rFonts w:eastAsia="Times New Roman"/>
        </w:rPr>
        <w:t>4.2. Интеграционные взаимодействия</w:t>
      </w:r>
    </w:p>
    <w:p w14:paraId="0DEBBD1B" w14:textId="77777777" w:rsidR="00000000" w:rsidRDefault="00352B54">
      <w:pPr>
        <w:pStyle w:val="a5"/>
        <w:divId w:val="1364283083"/>
      </w:pPr>
      <w:r>
        <w:t>Технология RPA взаимодействует с системами посредством графического пользовательского интерфейса приложений (GUI), ими</w:t>
      </w:r>
      <w:r>
        <w:t xml:space="preserve">тируя действия пользователя. Для реализации взаимодействия робота с системами используются возможности программной среды PIX RPA и, в частности, PIX </w:t>
      </w:r>
      <w:proofErr w:type="spellStart"/>
      <w:r>
        <w:t>Studio</w:t>
      </w:r>
      <w:proofErr w:type="spellEnd"/>
      <w:r>
        <w:t xml:space="preserve">. Подробные описания всех возможностей данного ПО приведены в </w:t>
      </w:r>
      <w:hyperlink r:id="rId8" w:history="1">
        <w:r>
          <w:rPr>
            <w:rStyle w:val="a3"/>
          </w:rPr>
          <w:t>Базе Знаний PIX RPA</w:t>
        </w:r>
      </w:hyperlink>
      <w:r>
        <w:t>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1255"/>
        <w:gridCol w:w="8089"/>
      </w:tblGrid>
      <w:tr w:rsidR="00000000" w14:paraId="1C2B0080" w14:textId="77777777">
        <w:trPr>
          <w:divId w:val="163447757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C27EB1" w14:textId="77777777" w:rsidR="00000000" w:rsidRDefault="00352B54">
            <w:pPr>
              <w:pStyle w:val="a5"/>
            </w:pPr>
            <w:r>
              <w:rPr>
                <w:rStyle w:val="ad"/>
              </w:rPr>
              <w:t>Система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830385" w14:textId="77777777" w:rsidR="00000000" w:rsidRDefault="00352B54">
            <w:pPr>
              <w:pStyle w:val="a5"/>
            </w:pPr>
            <w:r>
              <w:rPr>
                <w:rStyle w:val="ad"/>
              </w:rPr>
              <w:t>Способ взаимодействия</w:t>
            </w:r>
          </w:p>
        </w:tc>
      </w:tr>
      <w:tr w:rsidR="00000000" w14:paraId="6AFA419C" w14:textId="77777777">
        <w:trPr>
          <w:divId w:val="163447757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BEF9A7" w14:textId="77777777" w:rsidR="00000000" w:rsidRDefault="00352B54">
            <w:pPr>
              <w:pStyle w:val="a5"/>
            </w:pPr>
            <w:r>
              <w:t>BPM-</w:t>
            </w:r>
            <w:proofErr w:type="spellStart"/>
            <w:r>
              <w:t>online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7C5CA1" w14:textId="77777777" w:rsidR="00000000" w:rsidRDefault="00352B54">
            <w:pPr>
              <w:pStyle w:val="a5"/>
            </w:pPr>
            <w:r>
              <w:t xml:space="preserve">Посредством встроенных инструментов взаимодействия (активности) PIX </w:t>
            </w:r>
            <w:proofErr w:type="spellStart"/>
            <w:r>
              <w:t>Studio</w:t>
            </w:r>
            <w:proofErr w:type="spellEnd"/>
          </w:p>
        </w:tc>
      </w:tr>
      <w:tr w:rsidR="00000000" w14:paraId="042D57E4" w14:textId="77777777">
        <w:trPr>
          <w:divId w:val="163447757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3F58F" w14:textId="77777777" w:rsidR="00000000" w:rsidRDefault="00352B54">
            <w:pPr>
              <w:pStyle w:val="a5"/>
            </w:pPr>
            <w:r>
              <w:t>ПК "Сирена"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E03A68" w14:textId="77777777" w:rsidR="00000000" w:rsidRDefault="00352B54">
            <w:pPr>
              <w:pStyle w:val="a5"/>
            </w:pPr>
            <w:r>
              <w:rPr>
                <w:color w:val="172B4D"/>
              </w:rPr>
              <w:t xml:space="preserve">Посредством встроенных инструментов </w:t>
            </w:r>
            <w:r>
              <w:rPr>
                <w:color w:val="172B4D"/>
              </w:rPr>
              <w:t xml:space="preserve">взаимодействия (активности) PIX </w:t>
            </w:r>
            <w:proofErr w:type="spellStart"/>
            <w:r>
              <w:rPr>
                <w:color w:val="172B4D"/>
              </w:rPr>
              <w:t>Studio</w:t>
            </w:r>
            <w:proofErr w:type="spellEnd"/>
          </w:p>
        </w:tc>
      </w:tr>
      <w:tr w:rsidR="00000000" w14:paraId="15577AC5" w14:textId="77777777">
        <w:trPr>
          <w:divId w:val="163447757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916A77" w14:textId="77777777" w:rsidR="00000000" w:rsidRDefault="00352B54">
            <w:pPr>
              <w:pStyle w:val="a5"/>
            </w:pPr>
            <w:proofErr w:type="spellStart"/>
            <w:r>
              <w:t>Excel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AE509E" w14:textId="77777777" w:rsidR="00000000" w:rsidRDefault="00352B54">
            <w:pPr>
              <w:pStyle w:val="a5"/>
            </w:pPr>
            <w:r>
              <w:t xml:space="preserve">Посредством встроенных инструментов взаимодействия (активности) PIX </w:t>
            </w:r>
            <w:proofErr w:type="spellStart"/>
            <w:r>
              <w:t>Studio</w:t>
            </w:r>
            <w:proofErr w:type="spellEnd"/>
            <w:r>
              <w:t xml:space="preserve"> c файлами </w:t>
            </w:r>
            <w:proofErr w:type="spellStart"/>
            <w:r>
              <w:t>Excel</w:t>
            </w:r>
            <w:proofErr w:type="spellEnd"/>
            <w:r>
              <w:t xml:space="preserve"> (Листами, ячейками)</w:t>
            </w:r>
          </w:p>
        </w:tc>
      </w:tr>
      <w:tr w:rsidR="00000000" w14:paraId="4D0ACABD" w14:textId="77777777">
        <w:trPr>
          <w:divId w:val="163447757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0D81FA" w14:textId="77777777" w:rsidR="00000000" w:rsidRDefault="00352B54">
            <w:pPr>
              <w:pStyle w:val="a5"/>
            </w:pPr>
            <w:r>
              <w:t>PDF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402652" w14:textId="77777777" w:rsidR="00000000" w:rsidRDefault="00352B54">
            <w:pPr>
              <w:pStyle w:val="a5"/>
            </w:pPr>
            <w:r>
              <w:t xml:space="preserve">Посредством встроенных инструментов взаимодействия (активности) PIX </w:t>
            </w:r>
            <w:proofErr w:type="spellStart"/>
            <w:r>
              <w:t>Studio</w:t>
            </w:r>
            <w:proofErr w:type="spellEnd"/>
            <w:r>
              <w:t xml:space="preserve"> c файлами PDF</w:t>
            </w:r>
          </w:p>
        </w:tc>
      </w:tr>
      <w:tr w:rsidR="00000000" w14:paraId="68262282" w14:textId="77777777">
        <w:trPr>
          <w:divId w:val="163447757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0A248" w14:textId="77777777" w:rsidR="00000000" w:rsidRDefault="00352B54">
            <w:pPr>
              <w:pStyle w:val="a5"/>
            </w:pPr>
            <w:proofErr w:type="spellStart"/>
            <w:r>
              <w:t>Emai</w:t>
            </w:r>
            <w:r>
              <w:t>l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2E7408" w14:textId="77777777" w:rsidR="00000000" w:rsidRDefault="00352B54">
            <w:pPr>
              <w:pStyle w:val="a5"/>
            </w:pPr>
            <w:r>
              <w:t xml:space="preserve">Посредством встроенных инструментов взаимодействия (активности) PIX </w:t>
            </w:r>
            <w:proofErr w:type="spellStart"/>
            <w:r>
              <w:t>Studio</w:t>
            </w:r>
            <w:proofErr w:type="spellEnd"/>
            <w:r>
              <w:t xml:space="preserve"> c протоколами SMTP и IMAP (База знаний PIX: </w:t>
            </w:r>
            <w:hyperlink r:id="rId9" w:history="1">
              <w:r>
                <w:rPr>
                  <w:rStyle w:val="a3"/>
                </w:rPr>
                <w:t>получить письма</w:t>
              </w:r>
            </w:hyperlink>
            <w:r>
              <w:t xml:space="preserve">, </w:t>
            </w:r>
            <w:hyperlink r:id="rId10" w:history="1">
              <w:r>
                <w:rPr>
                  <w:rStyle w:val="a3"/>
                </w:rPr>
                <w:t>отправить письмо</w:t>
              </w:r>
            </w:hyperlink>
          </w:p>
        </w:tc>
      </w:tr>
    </w:tbl>
    <w:p w14:paraId="1A06B9A2" w14:textId="77777777" w:rsidR="00000000" w:rsidRDefault="00352B54">
      <w:pPr>
        <w:pStyle w:val="a5"/>
        <w:divId w:val="1364283083"/>
      </w:pPr>
    </w:p>
    <w:p w14:paraId="0F0C3E9E" w14:textId="77777777" w:rsidR="00000000" w:rsidRDefault="00352B54">
      <w:pPr>
        <w:pStyle w:val="a5"/>
        <w:divId w:val="1364283083"/>
      </w:pPr>
      <w:r>
        <w:rPr>
          <w:b/>
          <w:bCs/>
          <w:spacing w:val="-1"/>
        </w:rPr>
        <w:t>4.3. Требования к языкам программирования и технологиям интеграции</w:t>
      </w:r>
    </w:p>
    <w:p w14:paraId="63CAE0CE" w14:textId="77777777" w:rsidR="00000000" w:rsidRDefault="00352B54">
      <w:pPr>
        <w:pStyle w:val="a5"/>
        <w:divId w:val="1364283083"/>
      </w:pPr>
      <w:r>
        <w:t xml:space="preserve">Проект роботизации разрабатывается с использованием </w:t>
      </w:r>
      <w:proofErr w:type="spellStart"/>
      <w:r>
        <w:t>REFramework</w:t>
      </w:r>
      <w:proofErr w:type="spellEnd"/>
      <w:r>
        <w:t xml:space="preserve"> (</w:t>
      </w:r>
      <w:proofErr w:type="spellStart"/>
      <w:r>
        <w:t>Robotic</w:t>
      </w:r>
      <w:proofErr w:type="spellEnd"/>
      <w:r>
        <w:t xml:space="preserve"> </w:t>
      </w:r>
      <w:proofErr w:type="spellStart"/>
      <w:r>
        <w:t>Enterprise</w:t>
      </w:r>
      <w:proofErr w:type="spellEnd"/>
      <w:r>
        <w:t xml:space="preserve"> </w:t>
      </w:r>
      <w:proofErr w:type="spellStart"/>
      <w:r>
        <w:t>Framework</w:t>
      </w:r>
      <w:proofErr w:type="spellEnd"/>
      <w:r>
        <w:t>, PIX), вкл</w:t>
      </w:r>
      <w:r>
        <w:t>ючающего передовые практики RPA для инициализации, логирования, обработки исключений, разделения сред и работы с данными в очередях.</w:t>
      </w:r>
    </w:p>
    <w:p w14:paraId="791F1B85" w14:textId="77777777" w:rsidR="00000000" w:rsidRDefault="00352B54">
      <w:pPr>
        <w:pStyle w:val="a5"/>
        <w:divId w:val="1364283083"/>
      </w:pPr>
    </w:p>
    <w:p w14:paraId="396FB19B" w14:textId="77777777" w:rsidR="00000000" w:rsidRDefault="00352B54">
      <w:pPr>
        <w:pStyle w:val="2"/>
        <w:divId w:val="442843072"/>
        <w:rPr>
          <w:rFonts w:eastAsia="Times New Roman"/>
        </w:rPr>
      </w:pPr>
      <w:r>
        <w:rPr>
          <w:rFonts w:eastAsia="Times New Roman"/>
        </w:rPr>
        <w:t>5. Нефункциональные требования</w:t>
      </w:r>
    </w:p>
    <w:p w14:paraId="0CFD5D8E" w14:textId="77777777" w:rsidR="00000000" w:rsidRDefault="00352B54">
      <w:pPr>
        <w:pStyle w:val="a5"/>
        <w:divId w:val="442843072"/>
      </w:pPr>
      <w:r>
        <w:rPr>
          <w:rStyle w:val="ad"/>
        </w:rPr>
        <w:t>Нефункциональные требования пользователей</w:t>
      </w:r>
    </w:p>
    <w:p w14:paraId="6EFAC6AE" w14:textId="77777777" w:rsidR="00000000" w:rsidRDefault="00352B54">
      <w:pPr>
        <w:numPr>
          <w:ilvl w:val="0"/>
          <w:numId w:val="5"/>
        </w:numPr>
        <w:spacing w:before="100" w:beforeAutospacing="1" w:after="100" w:afterAutospacing="1"/>
        <w:divId w:val="442843072"/>
        <w:rPr>
          <w:rFonts w:eastAsia="Times New Roman"/>
        </w:rPr>
      </w:pPr>
      <w:r>
        <w:rPr>
          <w:rFonts w:eastAsia="Times New Roman"/>
        </w:rPr>
        <w:t>Новые доработки не должны привести к нарушению функциональности существующих, кроме случаев, явно указанных в ТЗ</w:t>
      </w:r>
    </w:p>
    <w:p w14:paraId="25A506F6" w14:textId="77777777" w:rsidR="00000000" w:rsidRDefault="00352B54">
      <w:pPr>
        <w:pStyle w:val="a5"/>
        <w:divId w:val="442843072"/>
      </w:pPr>
      <w:r>
        <w:rPr>
          <w:rStyle w:val="ad"/>
        </w:rPr>
        <w:t>Системные требования</w:t>
      </w:r>
    </w:p>
    <w:p w14:paraId="4708C7AF" w14:textId="77777777" w:rsidR="00000000" w:rsidRDefault="00352B54">
      <w:pPr>
        <w:numPr>
          <w:ilvl w:val="0"/>
          <w:numId w:val="6"/>
        </w:numPr>
        <w:spacing w:before="100" w:beforeAutospacing="1" w:after="100" w:afterAutospacing="1"/>
        <w:divId w:val="442843072"/>
        <w:rPr>
          <w:rFonts w:eastAsia="Times New Roman"/>
        </w:rPr>
      </w:pPr>
      <w:r>
        <w:rPr>
          <w:rFonts w:eastAsia="Times New Roman"/>
        </w:rPr>
        <w:t xml:space="preserve">Должно быть установлено следующее ПО последних доступных версий: PIX </w:t>
      </w:r>
      <w:proofErr w:type="spellStart"/>
      <w:r>
        <w:rPr>
          <w:rFonts w:eastAsia="Times New Roman"/>
        </w:rPr>
        <w:t>Studio</w:t>
      </w:r>
      <w:proofErr w:type="spellEnd"/>
      <w:r>
        <w:rPr>
          <w:rFonts w:eastAsia="Times New Roman"/>
        </w:rPr>
        <w:t xml:space="preserve">, PIX </w:t>
      </w:r>
      <w:proofErr w:type="spellStart"/>
      <w:r>
        <w:rPr>
          <w:rFonts w:eastAsia="Times New Roman"/>
        </w:rPr>
        <w:t>Robot</w:t>
      </w:r>
      <w:proofErr w:type="spellEnd"/>
      <w:r>
        <w:rPr>
          <w:rFonts w:eastAsia="Times New Roman"/>
        </w:rPr>
        <w:t xml:space="preserve">, PIX </w:t>
      </w:r>
      <w:proofErr w:type="spellStart"/>
      <w:r>
        <w:rPr>
          <w:rFonts w:eastAsia="Times New Roman"/>
        </w:rPr>
        <w:t>Master</w:t>
      </w:r>
      <w:proofErr w:type="spellEnd"/>
    </w:p>
    <w:p w14:paraId="36E166E2" w14:textId="77777777" w:rsidR="00000000" w:rsidRDefault="00352B54">
      <w:pPr>
        <w:numPr>
          <w:ilvl w:val="0"/>
          <w:numId w:val="6"/>
        </w:numPr>
        <w:spacing w:before="100" w:beforeAutospacing="1" w:after="100" w:afterAutospacing="1"/>
        <w:divId w:val="442843072"/>
        <w:rPr>
          <w:rFonts w:eastAsia="Times New Roman"/>
        </w:rPr>
      </w:pPr>
      <w:r>
        <w:rPr>
          <w:rFonts w:eastAsia="Times New Roman"/>
        </w:rPr>
        <w:t>Рабочие среды ПО должны</w:t>
      </w:r>
      <w:r>
        <w:rPr>
          <w:rFonts w:eastAsia="Times New Roman"/>
        </w:rPr>
        <w:t xml:space="preserve"> соответствовать рекомендованным системным требованиям вендора</w:t>
      </w:r>
    </w:p>
    <w:p w14:paraId="0034AB92" w14:textId="77777777" w:rsidR="00000000" w:rsidRDefault="00352B54">
      <w:pPr>
        <w:pStyle w:val="a5"/>
        <w:divId w:val="442843072"/>
      </w:pPr>
      <w:r>
        <w:t xml:space="preserve">Системные требования </w:t>
      </w:r>
      <w:proofErr w:type="spellStart"/>
      <w:r>
        <w:t>Pix</w:t>
      </w:r>
      <w:proofErr w:type="spellEnd"/>
      <w:r>
        <w:t xml:space="preserve"> </w:t>
      </w:r>
      <w:proofErr w:type="spellStart"/>
      <w:r>
        <w:t>Master</w:t>
      </w:r>
      <w:proofErr w:type="spellEnd"/>
    </w:p>
    <w:p w14:paraId="7FA6ADBE" w14:textId="77777777" w:rsidR="00000000" w:rsidRDefault="00352B54">
      <w:pPr>
        <w:pStyle w:val="a5"/>
        <w:divId w:val="442843072"/>
      </w:pPr>
      <w:hyperlink r:id="rId11" w:history="1">
        <w:r>
          <w:rPr>
            <w:rStyle w:val="a3"/>
          </w:rPr>
          <w:t>Перейти к статье в Базе Знаний PIX RPA</w:t>
        </w:r>
      </w:hyperlink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001"/>
        <w:gridCol w:w="4092"/>
        <w:gridCol w:w="1855"/>
        <w:gridCol w:w="724"/>
        <w:gridCol w:w="672"/>
      </w:tblGrid>
      <w:tr w:rsidR="00000000" w14:paraId="7A8E2864" w14:textId="77777777">
        <w:trPr>
          <w:divId w:val="1994067800"/>
          <w:cantSplit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644A96" w14:textId="77777777" w:rsidR="00000000" w:rsidRDefault="00352B54">
            <w:pPr>
              <w:pStyle w:val="a5"/>
            </w:pPr>
            <w:r>
              <w:rPr>
                <w:rStyle w:val="ad"/>
              </w:rPr>
              <w:t>Сервер приложения</w:t>
            </w:r>
          </w:p>
        </w:tc>
      </w:tr>
      <w:tr w:rsidR="00000000" w14:paraId="38F0C9D2" w14:textId="77777777">
        <w:trPr>
          <w:divId w:val="1994067800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0849B" w14:textId="77777777" w:rsidR="00000000" w:rsidRDefault="00352B54">
            <w:pPr>
              <w:pStyle w:val="a5"/>
            </w:pPr>
            <w:r>
              <w:rPr>
                <w:rStyle w:val="ad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DC06F3" w14:textId="77777777" w:rsidR="00000000" w:rsidRDefault="00352B54">
            <w:pPr>
              <w:pStyle w:val="a5"/>
            </w:pPr>
            <w:r>
              <w:rPr>
                <w:rStyle w:val="ad"/>
              </w:rPr>
              <w:t>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036D8C" w14:textId="77777777" w:rsidR="00000000" w:rsidRDefault="00352B54">
            <w:pPr>
              <w:pStyle w:val="a5"/>
            </w:pPr>
            <w:r>
              <w:rPr>
                <w:rStyle w:val="ad"/>
              </w:rPr>
              <w:t>CPU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8E6277" w14:textId="77777777" w:rsidR="00000000" w:rsidRDefault="00352B54">
            <w:pPr>
              <w:pStyle w:val="a5"/>
            </w:pPr>
            <w:r>
              <w:rPr>
                <w:rStyle w:val="ad"/>
              </w:rPr>
              <w:t>RAM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64111A" w14:textId="77777777" w:rsidR="00000000" w:rsidRDefault="00352B54">
            <w:pPr>
              <w:pStyle w:val="a5"/>
            </w:pPr>
            <w:proofErr w:type="spellStart"/>
            <w:r>
              <w:rPr>
                <w:rStyle w:val="ad"/>
              </w:rPr>
              <w:t>Disk</w:t>
            </w:r>
            <w:proofErr w:type="spellEnd"/>
          </w:p>
        </w:tc>
      </w:tr>
      <w:tr w:rsidR="00000000" w14:paraId="2610EDE7" w14:textId="77777777">
        <w:trPr>
          <w:divId w:val="1994067800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7B50B0" w14:textId="77777777" w:rsidR="00000000" w:rsidRDefault="00352B54">
            <w:pPr>
              <w:pStyle w:val="a5"/>
            </w:pPr>
            <w:r>
              <w:t>Рекомендованные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329C7" w14:textId="77777777" w:rsidR="00000000" w:rsidRDefault="00352B54">
            <w:pPr>
              <w:pStyle w:val="a5"/>
            </w:pPr>
            <w:proofErr w:type="spellStart"/>
            <w:r>
              <w:t>Windows</w:t>
            </w:r>
            <w:proofErr w:type="spellEnd"/>
            <w:r>
              <w:t xml:space="preserve"> </w:t>
            </w:r>
            <w:proofErr w:type="spellStart"/>
            <w:r>
              <w:t>Server</w:t>
            </w:r>
            <w:proofErr w:type="spellEnd"/>
            <w:r>
              <w:t xml:space="preserve"> 2012 и выше</w:t>
            </w:r>
          </w:p>
          <w:p w14:paraId="28F6C030" w14:textId="77777777" w:rsidR="00000000" w:rsidRDefault="00352B54">
            <w:pPr>
              <w:pStyle w:val="a5"/>
            </w:pPr>
            <w:proofErr w:type="spellStart"/>
            <w:r>
              <w:t>Astra</w:t>
            </w:r>
            <w:proofErr w:type="spellEnd"/>
            <w:r>
              <w:t xml:space="preserve"> </w:t>
            </w:r>
            <w:proofErr w:type="spellStart"/>
            <w:r>
              <w:t>Linux</w:t>
            </w:r>
            <w:proofErr w:type="spellEnd"/>
            <w:r>
              <w:t xml:space="preserve"> (</w:t>
            </w:r>
            <w:proofErr w:type="spellStart"/>
            <w:r>
              <w:t>ред</w:t>
            </w:r>
            <w:proofErr w:type="spellEnd"/>
            <w:r>
              <w:t xml:space="preserve">: Смоленск, Новороссийск), </w:t>
            </w:r>
            <w:proofErr w:type="spellStart"/>
            <w:r>
              <w:t>РедОС</w:t>
            </w:r>
            <w:proofErr w:type="spellEnd"/>
            <w:r>
              <w:t xml:space="preserve">, </w:t>
            </w:r>
            <w:proofErr w:type="spellStart"/>
            <w:r>
              <w:t>ОСНова</w:t>
            </w:r>
            <w:proofErr w:type="spellEnd"/>
            <w:r>
              <w:t xml:space="preserve">, </w:t>
            </w:r>
            <w:proofErr w:type="spellStart"/>
            <w:r>
              <w:t>ALTLinux</w:t>
            </w:r>
            <w:proofErr w:type="spellEnd"/>
            <w:r>
              <w:t xml:space="preserve">, </w:t>
            </w:r>
            <w:proofErr w:type="spellStart"/>
            <w:r>
              <w:t>Debian</w:t>
            </w:r>
            <w:proofErr w:type="spellEnd"/>
            <w:r>
              <w:t xml:space="preserve">, </w:t>
            </w:r>
            <w:proofErr w:type="spellStart"/>
            <w:r>
              <w:t>Ubuntu</w:t>
            </w:r>
            <w:proofErr w:type="spellEnd"/>
            <w:r>
              <w:t xml:space="preserve">, </w:t>
            </w:r>
            <w:proofErr w:type="spellStart"/>
            <w:r>
              <w:t>CentOS</w:t>
            </w:r>
            <w:proofErr w:type="spellEnd"/>
            <w:r>
              <w:t>, RHEL</w:t>
            </w:r>
          </w:p>
          <w:p w14:paraId="1D37C5E2" w14:textId="77777777" w:rsidR="00000000" w:rsidRDefault="00352B54">
            <w:pPr>
              <w:pStyle w:val="a5"/>
            </w:pPr>
            <w:proofErr w:type="spellStart"/>
            <w:r>
              <w:t>Windows</w:t>
            </w:r>
            <w:proofErr w:type="spellEnd"/>
            <w:r>
              <w:t xml:space="preserve"> 7 и выше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F3DC6" w14:textId="77777777" w:rsidR="00000000" w:rsidRDefault="00352B54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Intel\AMD Dual-core 1.8GHz 64-bit</w:t>
            </w:r>
          </w:p>
          <w:p w14:paraId="00E1CA7F" w14:textId="77777777" w:rsidR="00000000" w:rsidRDefault="00352B54">
            <w:pPr>
              <w:pStyle w:val="a5"/>
            </w:pPr>
            <w:r>
              <w:t>Байкал-М (ARM)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221D76" w14:textId="77777777" w:rsidR="00000000" w:rsidRDefault="00352B54">
            <w:pPr>
              <w:pStyle w:val="a5"/>
            </w:pPr>
            <w:r>
              <w:t>8 Гб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121F8" w14:textId="77777777" w:rsidR="00000000" w:rsidRDefault="00352B54">
            <w:pPr>
              <w:pStyle w:val="a5"/>
            </w:pPr>
            <w:r>
              <w:t>500 Гб</w:t>
            </w:r>
          </w:p>
        </w:tc>
      </w:tr>
      <w:tr w:rsidR="00000000" w14:paraId="3A52AB4C" w14:textId="77777777">
        <w:trPr>
          <w:divId w:val="1994067800"/>
          <w:cantSplit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838358" w14:textId="77777777" w:rsidR="00000000" w:rsidRDefault="00352B54">
            <w:pPr>
              <w:pStyle w:val="a5"/>
            </w:pPr>
            <w:r>
              <w:rPr>
                <w:rStyle w:val="ad"/>
              </w:rPr>
              <w:t>Дополнительное ПО для приложения</w:t>
            </w:r>
          </w:p>
        </w:tc>
      </w:tr>
      <w:tr w:rsidR="00000000" w14:paraId="020B5DED" w14:textId="77777777">
        <w:trPr>
          <w:divId w:val="1994067800"/>
          <w:cantSplit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264D8" w14:textId="77777777" w:rsidR="00000000" w:rsidRDefault="00352B54">
            <w:pPr>
              <w:pStyle w:val="a5"/>
              <w:rPr>
                <w:lang w:val="en-US"/>
              </w:rPr>
            </w:pPr>
            <w:r>
              <w:t>Библиотеки</w:t>
            </w:r>
            <w:r>
              <w:rPr>
                <w:lang w:val="en-US"/>
              </w:rPr>
              <w:t xml:space="preserve"> .NET Hosting 7.0</w:t>
            </w:r>
          </w:p>
          <w:p w14:paraId="75636AF6" w14:textId="77777777" w:rsidR="00000000" w:rsidRDefault="00352B54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IIS/Apache/</w:t>
            </w:r>
            <w:proofErr w:type="spellStart"/>
            <w:r>
              <w:rPr>
                <w:lang w:val="en-US"/>
              </w:rPr>
              <w:t>NGinx</w:t>
            </w:r>
            <w:proofErr w:type="spellEnd"/>
            <w:r>
              <w:rPr>
                <w:lang w:val="en-US"/>
              </w:rPr>
              <w:t>/Kestrel</w:t>
            </w:r>
          </w:p>
        </w:tc>
      </w:tr>
    </w:tbl>
    <w:p w14:paraId="091EF8A2" w14:textId="77777777" w:rsidR="00000000" w:rsidRDefault="00352B54">
      <w:pPr>
        <w:pStyle w:val="a5"/>
        <w:divId w:val="442843072"/>
      </w:pPr>
      <w:r>
        <w:t xml:space="preserve">Системные требования PIX </w:t>
      </w:r>
      <w:proofErr w:type="spellStart"/>
      <w:r>
        <w:t>Studio</w:t>
      </w:r>
      <w:proofErr w:type="spellEnd"/>
      <w:r>
        <w:t xml:space="preserve"> и PIX </w:t>
      </w:r>
      <w:proofErr w:type="spellStart"/>
      <w:r>
        <w:t>Robot</w:t>
      </w:r>
      <w:proofErr w:type="spellEnd"/>
    </w:p>
    <w:p w14:paraId="043526CA" w14:textId="77777777" w:rsidR="00000000" w:rsidRDefault="00352B54">
      <w:pPr>
        <w:pStyle w:val="a5"/>
        <w:divId w:val="442843072"/>
      </w:pPr>
      <w:hyperlink r:id="rId12" w:history="1">
        <w:r>
          <w:rPr>
            <w:rStyle w:val="a3"/>
          </w:rPr>
          <w:t>Перейти к статье в Базе Знаний PIX RPA</w:t>
        </w:r>
      </w:hyperlink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001"/>
        <w:gridCol w:w="2769"/>
        <w:gridCol w:w="700"/>
        <w:gridCol w:w="3874"/>
      </w:tblGrid>
      <w:tr w:rsidR="00000000" w14:paraId="4C260DA3" w14:textId="77777777">
        <w:trPr>
          <w:divId w:val="57161954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1DC5E1" w14:textId="77777777" w:rsidR="00000000" w:rsidRDefault="00352B54">
            <w:pPr>
              <w:pStyle w:val="a5"/>
            </w:pPr>
            <w:r>
              <w:rPr>
                <w:rStyle w:val="ad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3CFD4B" w14:textId="77777777" w:rsidR="00000000" w:rsidRDefault="00352B54">
            <w:pPr>
              <w:pStyle w:val="a5"/>
            </w:pPr>
            <w:r>
              <w:rPr>
                <w:rStyle w:val="ad"/>
              </w:rPr>
              <w:t>Процессор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DEDCC" w14:textId="77777777" w:rsidR="00000000" w:rsidRDefault="00352B54">
            <w:pPr>
              <w:pStyle w:val="a5"/>
            </w:pPr>
            <w:r>
              <w:rPr>
                <w:rStyle w:val="ad"/>
              </w:rPr>
              <w:t>ОЗУ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286134" w14:textId="77777777" w:rsidR="00000000" w:rsidRDefault="00352B54">
            <w:pPr>
              <w:pStyle w:val="a5"/>
            </w:pPr>
            <w:r>
              <w:rPr>
                <w:rStyle w:val="ad"/>
              </w:rPr>
              <w:t>Место на диске</w:t>
            </w:r>
            <w:r>
              <w:t> </w:t>
            </w:r>
          </w:p>
        </w:tc>
      </w:tr>
      <w:tr w:rsidR="00000000" w14:paraId="570341AB" w14:textId="77777777">
        <w:trPr>
          <w:divId w:val="57161954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E608E5" w14:textId="77777777" w:rsidR="00000000" w:rsidRDefault="00352B54">
            <w:pPr>
              <w:pStyle w:val="a5"/>
            </w:pPr>
            <w:r>
              <w:t>Минимальные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F01B80" w14:textId="77777777" w:rsidR="00000000" w:rsidRDefault="00352B54">
            <w:pPr>
              <w:pStyle w:val="a5"/>
            </w:pPr>
            <w:proofErr w:type="spellStart"/>
            <w:r>
              <w:t>Intel</w:t>
            </w:r>
            <w:proofErr w:type="spellEnd"/>
            <w:r>
              <w:t>\AMD 1.4GHz 32-bit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5BBCF7" w14:textId="77777777" w:rsidR="00000000" w:rsidRDefault="00352B54">
            <w:pPr>
              <w:pStyle w:val="a5"/>
            </w:pPr>
            <w:r>
              <w:t>4 Гб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D23CD" w14:textId="77777777" w:rsidR="00000000" w:rsidRDefault="00352B54">
            <w:pPr>
              <w:pStyle w:val="a5"/>
            </w:pPr>
            <w:r>
              <w:t>1 Гб для установки и тестовых запусков</w:t>
            </w:r>
          </w:p>
        </w:tc>
      </w:tr>
      <w:tr w:rsidR="00000000" w14:paraId="20DEEBB0" w14:textId="77777777">
        <w:trPr>
          <w:divId w:val="57161954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FB20ED" w14:textId="77777777" w:rsidR="00000000" w:rsidRDefault="00352B54">
            <w:pPr>
              <w:pStyle w:val="a5"/>
            </w:pPr>
            <w:r>
              <w:t>Рекомендованные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2AFBD6" w14:textId="77777777" w:rsidR="00000000" w:rsidRDefault="00352B54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Intel\AMD Dual-core 1.8GHz 64-bit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0C357A" w14:textId="77777777" w:rsidR="00000000" w:rsidRDefault="00352B54">
            <w:pPr>
              <w:pStyle w:val="a5"/>
            </w:pPr>
            <w:r>
              <w:t>8 Гб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6C8960" w14:textId="77777777" w:rsidR="00000000" w:rsidRDefault="00352B54">
            <w:pPr>
              <w:pStyle w:val="a5"/>
            </w:pPr>
            <w:r>
              <w:t>4+ Гб для эксплуатации, хранения проектов, логов</w:t>
            </w:r>
          </w:p>
        </w:tc>
      </w:tr>
    </w:tbl>
    <w:p w14:paraId="2304812D" w14:textId="77777777" w:rsidR="00000000" w:rsidRDefault="00352B54">
      <w:pPr>
        <w:pStyle w:val="a5"/>
        <w:divId w:val="442843072"/>
      </w:pPr>
      <w:r>
        <w:rPr>
          <w:rStyle w:val="ad"/>
        </w:rPr>
        <w:t>Поддерживаемые ОС</w:t>
      </w:r>
      <w:r>
        <w:t>:</w:t>
      </w:r>
    </w:p>
    <w:p w14:paraId="7EDC64B3" w14:textId="77777777" w:rsidR="00000000" w:rsidRDefault="00352B54">
      <w:pPr>
        <w:numPr>
          <w:ilvl w:val="0"/>
          <w:numId w:val="7"/>
        </w:numPr>
        <w:spacing w:before="100" w:beforeAutospacing="1" w:after="100" w:afterAutospacing="1"/>
        <w:divId w:val="442843072"/>
        <w:rPr>
          <w:rFonts w:eastAsia="Times New Roman"/>
        </w:rPr>
      </w:pPr>
      <w:proofErr w:type="spellStart"/>
      <w:r>
        <w:rPr>
          <w:rFonts w:eastAsia="Times New Roman"/>
        </w:rPr>
        <w:t>Windows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Server</w:t>
      </w:r>
      <w:proofErr w:type="spellEnd"/>
      <w:r>
        <w:rPr>
          <w:rFonts w:eastAsia="Times New Roman"/>
        </w:rPr>
        <w:t xml:space="preserve"> 2016 и выше</w:t>
      </w:r>
    </w:p>
    <w:p w14:paraId="6810208F" w14:textId="77777777" w:rsidR="00000000" w:rsidRDefault="00352B54">
      <w:pPr>
        <w:pStyle w:val="a5"/>
        <w:divId w:val="442843072"/>
      </w:pPr>
      <w:r>
        <w:t xml:space="preserve">Для установки и использованию PIX </w:t>
      </w:r>
      <w:proofErr w:type="spellStart"/>
      <w:r>
        <w:t>Master</w:t>
      </w:r>
      <w:proofErr w:type="spellEnd"/>
      <w:r>
        <w:t xml:space="preserve"> так же требуется установить .NET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Runtime</w:t>
      </w:r>
      <w:proofErr w:type="spellEnd"/>
    </w:p>
    <w:p w14:paraId="4DBDFFC4" w14:textId="77777777" w:rsidR="00000000" w:rsidRDefault="00352B54">
      <w:pPr>
        <w:pStyle w:val="a5"/>
        <w:divId w:val="442843072"/>
      </w:pPr>
      <w:r>
        <w:t xml:space="preserve">Для запуска программы-установщика и использования некоторых активностей требуется установка .NET </w:t>
      </w:r>
      <w:proofErr w:type="spellStart"/>
      <w:r>
        <w:t>Framework</w:t>
      </w:r>
      <w:proofErr w:type="spellEnd"/>
      <w:r>
        <w:t xml:space="preserve"> 4.6.2</w:t>
      </w:r>
    </w:p>
    <w:p w14:paraId="0D09D8AC" w14:textId="77777777" w:rsidR="00000000" w:rsidRDefault="00352B54">
      <w:pPr>
        <w:pStyle w:val="a5"/>
        <w:divId w:val="442843072"/>
      </w:pPr>
      <w:r>
        <w:rPr>
          <w:rStyle w:val="ad"/>
        </w:rPr>
        <w:t>Требования по надежности</w:t>
      </w:r>
    </w:p>
    <w:p w14:paraId="4DCA097D" w14:textId="77777777" w:rsidR="00000000" w:rsidRDefault="00352B54">
      <w:pPr>
        <w:pStyle w:val="a5"/>
        <w:divId w:val="442843072"/>
      </w:pPr>
      <w:r>
        <w:t>Не были выдвинуты.</w:t>
      </w:r>
    </w:p>
    <w:p w14:paraId="5ADAD36E" w14:textId="77777777" w:rsidR="00000000" w:rsidRDefault="00352B54">
      <w:pPr>
        <w:pStyle w:val="a5"/>
        <w:divId w:val="442843072"/>
      </w:pPr>
      <w:r>
        <w:rPr>
          <w:rStyle w:val="ad"/>
        </w:rPr>
        <w:t>Требования к</w:t>
      </w:r>
      <w:r>
        <w:rPr>
          <w:rStyle w:val="ad"/>
        </w:rPr>
        <w:t xml:space="preserve"> производительности </w:t>
      </w:r>
    </w:p>
    <w:p w14:paraId="17EE06B1" w14:textId="77777777" w:rsidR="00000000" w:rsidRDefault="00352B54">
      <w:pPr>
        <w:pStyle w:val="a5"/>
        <w:divId w:val="442843072"/>
      </w:pPr>
      <w:r>
        <w:t>Не были выдвинуты.</w:t>
      </w:r>
    </w:p>
    <w:p w14:paraId="21838513" w14:textId="77777777" w:rsidR="00000000" w:rsidRDefault="00352B54">
      <w:pPr>
        <w:pStyle w:val="a5"/>
        <w:divId w:val="442843072"/>
      </w:pPr>
      <w:r>
        <w:rPr>
          <w:rStyle w:val="ad"/>
        </w:rPr>
        <w:t xml:space="preserve">Требования к развертыванию и обновлению версий и </w:t>
      </w:r>
      <w:proofErr w:type="gramStart"/>
      <w:r>
        <w:rPr>
          <w:rStyle w:val="ad"/>
        </w:rPr>
        <w:t>т.п.</w:t>
      </w:r>
      <w:proofErr w:type="gramEnd"/>
    </w:p>
    <w:p w14:paraId="4D94FC66" w14:textId="77777777" w:rsidR="00000000" w:rsidRDefault="00352B54">
      <w:pPr>
        <w:numPr>
          <w:ilvl w:val="0"/>
          <w:numId w:val="8"/>
        </w:numPr>
        <w:spacing w:before="100" w:beforeAutospacing="1" w:after="100" w:afterAutospacing="1"/>
        <w:divId w:val="442843072"/>
        <w:rPr>
          <w:rFonts w:eastAsia="Times New Roman"/>
        </w:rPr>
      </w:pPr>
      <w:r>
        <w:rPr>
          <w:rFonts w:eastAsia="Times New Roman"/>
        </w:rPr>
        <w:t xml:space="preserve">Изменения в роботизированном процессе, включая его обновление, осуществляются исключительно при внесении изменений </w:t>
      </w:r>
      <w:proofErr w:type="gramStart"/>
      <w:r>
        <w:rPr>
          <w:rFonts w:eastAsia="Times New Roman"/>
        </w:rPr>
        <w:t>бизнес процесса</w:t>
      </w:r>
      <w:proofErr w:type="gramEnd"/>
      <w:r>
        <w:rPr>
          <w:rFonts w:eastAsia="Times New Roman"/>
        </w:rPr>
        <w:t>.</w:t>
      </w:r>
    </w:p>
    <w:p w14:paraId="67A3AE5E" w14:textId="77777777" w:rsidR="00000000" w:rsidRDefault="00352B54">
      <w:pPr>
        <w:numPr>
          <w:ilvl w:val="0"/>
          <w:numId w:val="8"/>
        </w:numPr>
        <w:spacing w:before="100" w:beforeAutospacing="1" w:after="100" w:afterAutospacing="1"/>
        <w:divId w:val="442843072"/>
        <w:rPr>
          <w:rFonts w:eastAsia="Times New Roman"/>
        </w:rPr>
      </w:pPr>
      <w:r>
        <w:rPr>
          <w:rFonts w:eastAsia="Times New Roman"/>
        </w:rPr>
        <w:t xml:space="preserve">Инструкции по развертыванию и </w:t>
      </w:r>
      <w:r>
        <w:rPr>
          <w:rFonts w:eastAsia="Times New Roman"/>
        </w:rPr>
        <w:t>поддержке процесса должны быть включены в руководство администратора.</w:t>
      </w:r>
    </w:p>
    <w:p w14:paraId="0D6539C6" w14:textId="77777777" w:rsidR="00000000" w:rsidRDefault="00352B54">
      <w:pPr>
        <w:pStyle w:val="a5"/>
        <w:divId w:val="442843072"/>
      </w:pPr>
      <w:r>
        <w:rPr>
          <w:rStyle w:val="ad"/>
        </w:rPr>
        <w:t>Требования к количеству пользователей будущей системы в разрезе внешних и внутренних пользователей</w:t>
      </w:r>
    </w:p>
    <w:p w14:paraId="7F660A70" w14:textId="77777777" w:rsidR="00000000" w:rsidRDefault="00352B54">
      <w:pPr>
        <w:numPr>
          <w:ilvl w:val="0"/>
          <w:numId w:val="9"/>
        </w:numPr>
        <w:spacing w:before="100" w:beforeAutospacing="1" w:after="100" w:afterAutospacing="1"/>
        <w:divId w:val="442843072"/>
        <w:rPr>
          <w:rFonts w:eastAsia="Times New Roman"/>
        </w:rPr>
      </w:pPr>
      <w:r>
        <w:rPr>
          <w:rFonts w:eastAsia="Times New Roman"/>
        </w:rPr>
        <w:t>Количество пользователей роботизированного процесса ограниченно списком обращений, кото</w:t>
      </w:r>
      <w:r>
        <w:rPr>
          <w:rFonts w:eastAsia="Times New Roman"/>
        </w:rPr>
        <w:t>рые робот получает в ВРМ</w:t>
      </w:r>
    </w:p>
    <w:p w14:paraId="08AB5CA8" w14:textId="77777777" w:rsidR="00000000" w:rsidRDefault="00352B54">
      <w:pPr>
        <w:pStyle w:val="a5"/>
        <w:divId w:val="442843072"/>
      </w:pPr>
      <w:r>
        <w:rPr>
          <w:rStyle w:val="ad"/>
        </w:rPr>
        <w:t>Требования к документированию</w:t>
      </w:r>
    </w:p>
    <w:p w14:paraId="310E5726" w14:textId="77777777" w:rsidR="00000000" w:rsidRDefault="00352B54">
      <w:pPr>
        <w:numPr>
          <w:ilvl w:val="0"/>
          <w:numId w:val="10"/>
        </w:numPr>
        <w:spacing w:before="100" w:beforeAutospacing="1" w:after="100" w:afterAutospacing="1"/>
        <w:divId w:val="442843072"/>
        <w:rPr>
          <w:rFonts w:eastAsia="Times New Roman"/>
        </w:rPr>
      </w:pPr>
      <w:r>
        <w:rPr>
          <w:rFonts w:eastAsia="Times New Roman"/>
        </w:rPr>
        <w:t>Актуальная документация ПО PIX RPA находится в Базе Знаний RPA на сайте вендора (</w:t>
      </w:r>
      <w:hyperlink r:id="rId13" w:history="1">
        <w:r>
          <w:rPr>
            <w:rStyle w:val="a3"/>
            <w:rFonts w:eastAsia="Times New Roman"/>
          </w:rPr>
          <w:t>ссылка</w:t>
        </w:r>
      </w:hyperlink>
      <w:r>
        <w:rPr>
          <w:rFonts w:eastAsia="Times New Roman"/>
        </w:rPr>
        <w:t>)</w:t>
      </w:r>
    </w:p>
    <w:p w14:paraId="0E32168A" w14:textId="77777777" w:rsidR="00000000" w:rsidRDefault="00352B54">
      <w:pPr>
        <w:numPr>
          <w:ilvl w:val="0"/>
          <w:numId w:val="10"/>
        </w:numPr>
        <w:spacing w:before="100" w:beforeAutospacing="1" w:after="100" w:afterAutospacing="1"/>
        <w:divId w:val="442843072"/>
        <w:rPr>
          <w:rFonts w:eastAsia="Times New Roman"/>
        </w:rPr>
      </w:pPr>
      <w:r>
        <w:rPr>
          <w:rFonts w:eastAsia="Times New Roman"/>
        </w:rPr>
        <w:t xml:space="preserve">Связь с технической поддержкой PIX осуществляется по почте </w:t>
      </w:r>
      <w:hyperlink r:id="rId14" w:history="1">
        <w:r>
          <w:rPr>
            <w:rStyle w:val="a3"/>
            <w:rFonts w:eastAsia="Times New Roman"/>
          </w:rPr>
          <w:t>help@pix.ru</w:t>
        </w:r>
      </w:hyperlink>
    </w:p>
    <w:p w14:paraId="3297556B" w14:textId="77777777" w:rsidR="00000000" w:rsidRDefault="00352B54">
      <w:pPr>
        <w:numPr>
          <w:ilvl w:val="0"/>
          <w:numId w:val="10"/>
        </w:numPr>
        <w:spacing w:before="100" w:beforeAutospacing="1" w:after="100" w:afterAutospacing="1"/>
        <w:divId w:val="442843072"/>
        <w:rPr>
          <w:rFonts w:eastAsia="Times New Roman"/>
        </w:rPr>
      </w:pPr>
      <w:r>
        <w:rPr>
          <w:rFonts w:eastAsia="Times New Roman"/>
        </w:rPr>
        <w:t xml:space="preserve">Исполнителем должна быть разработана и зафиксирована в системе </w:t>
      </w:r>
      <w:proofErr w:type="spellStart"/>
      <w:r>
        <w:rPr>
          <w:rFonts w:eastAsia="Times New Roman"/>
        </w:rPr>
        <w:t>Confluence</w:t>
      </w:r>
      <w:proofErr w:type="spellEnd"/>
      <w:r>
        <w:rPr>
          <w:rFonts w:eastAsia="Times New Roman"/>
        </w:rPr>
        <w:t xml:space="preserve"> Заказчика следующая документация:</w:t>
      </w:r>
    </w:p>
    <w:p w14:paraId="72B4C6EE" w14:textId="77777777" w:rsidR="00000000" w:rsidRDefault="00352B54">
      <w:pPr>
        <w:numPr>
          <w:ilvl w:val="0"/>
          <w:numId w:val="11"/>
        </w:numPr>
        <w:spacing w:before="100" w:beforeAutospacing="1" w:after="100" w:afterAutospacing="1"/>
        <w:divId w:val="442843072"/>
        <w:rPr>
          <w:rFonts w:eastAsia="Times New Roman"/>
        </w:rPr>
      </w:pPr>
      <w:r>
        <w:rPr>
          <w:rFonts w:eastAsia="Times New Roman"/>
        </w:rPr>
        <w:t>Техническое задание</w:t>
      </w:r>
    </w:p>
    <w:p w14:paraId="1C40893B" w14:textId="77777777" w:rsidR="00000000" w:rsidRDefault="00352B54">
      <w:pPr>
        <w:numPr>
          <w:ilvl w:val="0"/>
          <w:numId w:val="11"/>
        </w:numPr>
        <w:spacing w:before="100" w:beforeAutospacing="1" w:after="100" w:afterAutospacing="1"/>
        <w:divId w:val="442843072"/>
        <w:rPr>
          <w:rFonts w:eastAsia="Times New Roman"/>
        </w:rPr>
      </w:pPr>
      <w:r>
        <w:rPr>
          <w:rFonts w:eastAsia="Times New Roman"/>
        </w:rPr>
        <w:t>Аналитическая записка</w:t>
      </w:r>
    </w:p>
    <w:p w14:paraId="72DD5E25" w14:textId="77777777" w:rsidR="00000000" w:rsidRDefault="00352B54">
      <w:pPr>
        <w:numPr>
          <w:ilvl w:val="0"/>
          <w:numId w:val="11"/>
        </w:numPr>
        <w:spacing w:before="100" w:beforeAutospacing="1" w:after="100" w:afterAutospacing="1"/>
        <w:divId w:val="442843072"/>
        <w:rPr>
          <w:rFonts w:eastAsia="Times New Roman"/>
        </w:rPr>
      </w:pPr>
      <w:r>
        <w:rPr>
          <w:rFonts w:eastAsia="Times New Roman"/>
        </w:rPr>
        <w:t>План организации архитектуры и влияния на безопасность</w:t>
      </w:r>
    </w:p>
    <w:p w14:paraId="317196BF" w14:textId="77777777" w:rsidR="00000000" w:rsidRDefault="00352B54">
      <w:pPr>
        <w:numPr>
          <w:ilvl w:val="0"/>
          <w:numId w:val="11"/>
        </w:numPr>
        <w:spacing w:before="100" w:beforeAutospacing="1" w:after="100" w:afterAutospacing="1"/>
        <w:divId w:val="442843072"/>
        <w:rPr>
          <w:rFonts w:eastAsia="Times New Roman"/>
        </w:rPr>
      </w:pPr>
      <w:r>
        <w:rPr>
          <w:rFonts w:eastAsia="Times New Roman"/>
        </w:rPr>
        <w:t>Сценарий тестирования</w:t>
      </w:r>
    </w:p>
    <w:p w14:paraId="6DB0E70A" w14:textId="77777777" w:rsidR="00000000" w:rsidRDefault="00352B54">
      <w:pPr>
        <w:numPr>
          <w:ilvl w:val="0"/>
          <w:numId w:val="11"/>
        </w:numPr>
        <w:spacing w:before="100" w:beforeAutospacing="1" w:after="100" w:afterAutospacing="1"/>
        <w:divId w:val="442843072"/>
        <w:rPr>
          <w:rFonts w:eastAsia="Times New Roman"/>
        </w:rPr>
      </w:pPr>
      <w:r>
        <w:rPr>
          <w:rFonts w:eastAsia="Times New Roman"/>
        </w:rPr>
        <w:t>Чек-лист</w:t>
      </w:r>
    </w:p>
    <w:p w14:paraId="369C59AD" w14:textId="77777777" w:rsidR="00000000" w:rsidRDefault="00352B54">
      <w:pPr>
        <w:numPr>
          <w:ilvl w:val="0"/>
          <w:numId w:val="11"/>
        </w:numPr>
        <w:spacing w:before="100" w:beforeAutospacing="1" w:after="100" w:afterAutospacing="1"/>
        <w:divId w:val="442843072"/>
        <w:rPr>
          <w:rFonts w:eastAsia="Times New Roman"/>
        </w:rPr>
      </w:pPr>
      <w:r>
        <w:rPr>
          <w:rFonts w:eastAsia="Times New Roman"/>
        </w:rPr>
        <w:t>Инструкция пользователя/администратора (для службы технической поддержки)</w:t>
      </w:r>
    </w:p>
    <w:p w14:paraId="2729232E" w14:textId="77777777" w:rsidR="00000000" w:rsidRDefault="00352B54">
      <w:pPr>
        <w:numPr>
          <w:ilvl w:val="0"/>
          <w:numId w:val="11"/>
        </w:numPr>
        <w:spacing w:before="100" w:beforeAutospacing="1" w:after="100" w:afterAutospacing="1"/>
        <w:divId w:val="442843072"/>
        <w:rPr>
          <w:rFonts w:eastAsia="Times New Roman"/>
        </w:rPr>
      </w:pPr>
      <w:r>
        <w:rPr>
          <w:rFonts w:eastAsia="Times New Roman"/>
        </w:rPr>
        <w:t>Акт оказанных услуг.</w:t>
      </w:r>
    </w:p>
    <w:p w14:paraId="703773AD" w14:textId="77777777" w:rsidR="00000000" w:rsidRDefault="00352B54">
      <w:pPr>
        <w:numPr>
          <w:ilvl w:val="0"/>
          <w:numId w:val="11"/>
        </w:numPr>
        <w:spacing w:before="100" w:beforeAutospacing="1" w:after="100" w:afterAutospacing="1"/>
        <w:divId w:val="442843072"/>
        <w:rPr>
          <w:rFonts w:eastAsia="Times New Roman"/>
        </w:rPr>
      </w:pPr>
      <w:r>
        <w:rPr>
          <w:rFonts w:eastAsia="Times New Roman"/>
        </w:rPr>
        <w:t>Заявка на передачу</w:t>
      </w:r>
    </w:p>
    <w:p w14:paraId="1A5D9721" w14:textId="77777777" w:rsidR="00000000" w:rsidRDefault="00352B54">
      <w:pPr>
        <w:pStyle w:val="a5"/>
        <w:divId w:val="442843072"/>
      </w:pPr>
      <w:r>
        <w:t>При подготовке документации исполнитель должен следовать</w:t>
      </w:r>
      <w:r>
        <w:t xml:space="preserve"> существующей иерархии документов в </w:t>
      </w:r>
      <w:proofErr w:type="spellStart"/>
      <w:r>
        <w:t>Confluence</w:t>
      </w:r>
      <w:proofErr w:type="spellEnd"/>
      <w:r>
        <w:t xml:space="preserve"> заказчика и применять шаблоны, предоставленные заказчиком. </w:t>
      </w:r>
      <w:proofErr w:type="gramStart"/>
      <w:r>
        <w:t>В случае отсутствия необходимого раздела,</w:t>
      </w:r>
      <w:proofErr w:type="gramEnd"/>
      <w:r>
        <w:t xml:space="preserve"> создание согласуется с заказчиком. Заказчик указывает путь для размещения документа или согласовывает создан</w:t>
      </w:r>
      <w:r>
        <w:t>ие раздела на основе предложения исполнителя.</w:t>
      </w:r>
    </w:p>
    <w:p w14:paraId="137B9A64" w14:textId="77777777" w:rsidR="00000000" w:rsidRDefault="00352B54">
      <w:pPr>
        <w:pStyle w:val="a5"/>
        <w:divId w:val="442843072"/>
      </w:pPr>
      <w:r>
        <w:rPr>
          <w:rStyle w:val="ad"/>
        </w:rPr>
        <w:t>Требования по безопасности</w:t>
      </w:r>
    </w:p>
    <w:p w14:paraId="07DEBA29" w14:textId="77777777" w:rsidR="00000000" w:rsidRDefault="00352B54">
      <w:pPr>
        <w:numPr>
          <w:ilvl w:val="0"/>
          <w:numId w:val="12"/>
        </w:numPr>
        <w:spacing w:before="100" w:beforeAutospacing="1" w:after="100" w:afterAutospacing="1"/>
        <w:divId w:val="442843072"/>
        <w:rPr>
          <w:rFonts w:eastAsia="Times New Roman"/>
        </w:rPr>
      </w:pPr>
      <w:r>
        <w:rPr>
          <w:rFonts w:eastAsia="Times New Roman"/>
        </w:rPr>
        <w:t>Разработка сценария не предусматривает внесение изменений по безопасности</w:t>
      </w:r>
    </w:p>
    <w:p w14:paraId="0698637B" w14:textId="77777777" w:rsidR="00000000" w:rsidRDefault="00352B54">
      <w:pPr>
        <w:numPr>
          <w:ilvl w:val="0"/>
          <w:numId w:val="12"/>
        </w:numPr>
        <w:spacing w:before="100" w:beforeAutospacing="1" w:after="100" w:afterAutospacing="1"/>
        <w:divId w:val="442843072"/>
        <w:rPr>
          <w:rFonts w:eastAsia="Times New Roman"/>
        </w:rPr>
      </w:pPr>
      <w:r>
        <w:rPr>
          <w:rFonts w:eastAsia="Times New Roman"/>
        </w:rPr>
        <w:t>Доступ для ТУЗ оформляется через заявку на доступ и согласовывается с ОИБ и владельцами ресурсов</w:t>
      </w:r>
    </w:p>
    <w:p w14:paraId="1F2D1C15" w14:textId="77777777" w:rsidR="00000000" w:rsidRDefault="00352B54">
      <w:pPr>
        <w:pStyle w:val="2"/>
        <w:divId w:val="65224509"/>
        <w:rPr>
          <w:rFonts w:eastAsia="Times New Roman"/>
        </w:rPr>
      </w:pPr>
      <w:r>
        <w:rPr>
          <w:rFonts w:eastAsia="Times New Roman"/>
        </w:rPr>
        <w:t>6. Существую</w:t>
      </w:r>
      <w:r>
        <w:rPr>
          <w:rFonts w:eastAsia="Times New Roman"/>
        </w:rPr>
        <w:t>щие ограничения</w:t>
      </w:r>
    </w:p>
    <w:p w14:paraId="209B2686" w14:textId="77777777" w:rsidR="00000000" w:rsidRDefault="00352B54">
      <w:pPr>
        <w:numPr>
          <w:ilvl w:val="0"/>
          <w:numId w:val="13"/>
        </w:numPr>
        <w:spacing w:before="100" w:beforeAutospacing="1" w:after="100" w:afterAutospacing="1"/>
        <w:divId w:val="65224509"/>
        <w:rPr>
          <w:rFonts w:eastAsia="Times New Roman"/>
        </w:rPr>
      </w:pPr>
      <w:r>
        <w:rPr>
          <w:rFonts w:eastAsia="Times New Roman"/>
        </w:rPr>
        <w:t>Доработка ВБМ и других систем Заказчика не входит в состав работ по данному техническому заданию</w:t>
      </w:r>
    </w:p>
    <w:p w14:paraId="7B21B4CC" w14:textId="77777777" w:rsidR="00000000" w:rsidRDefault="00352B54">
      <w:pPr>
        <w:numPr>
          <w:ilvl w:val="0"/>
          <w:numId w:val="13"/>
        </w:numPr>
        <w:spacing w:before="100" w:beforeAutospacing="1" w:after="100" w:afterAutospacing="1"/>
        <w:divId w:val="65224509"/>
        <w:rPr>
          <w:rFonts w:eastAsia="Times New Roman"/>
        </w:rPr>
      </w:pPr>
      <w:r>
        <w:rPr>
          <w:rFonts w:eastAsia="Times New Roman"/>
        </w:rPr>
        <w:t>Робот не производит никаких других операций кроме указанных в описании роботизируемого процесса </w:t>
      </w:r>
    </w:p>
    <w:p w14:paraId="5721F94F" w14:textId="77777777" w:rsidR="00000000" w:rsidRDefault="00352B54">
      <w:pPr>
        <w:pStyle w:val="2"/>
        <w:divId w:val="132142387"/>
        <w:rPr>
          <w:rFonts w:eastAsia="Times New Roman"/>
        </w:rPr>
      </w:pPr>
      <w:r>
        <w:rPr>
          <w:rFonts w:eastAsia="Times New Roman"/>
        </w:rPr>
        <w:t>7. Критерии приемки</w:t>
      </w:r>
    </w:p>
    <w:p w14:paraId="4D6627A3" w14:textId="77777777" w:rsidR="00000000" w:rsidRDefault="00352B54">
      <w:pPr>
        <w:pStyle w:val="a5"/>
        <w:divId w:val="132142387"/>
      </w:pPr>
      <w:r>
        <w:t>В этом разделе устанавлива</w:t>
      </w:r>
      <w:r>
        <w:t>ются критерии приемки завершенной работы. Здесь также могут быть определены особенности процесса разработки и тестирования, а также предоставление результатов заказчику.</w:t>
      </w:r>
    </w:p>
    <w:p w14:paraId="630B6D2F" w14:textId="77777777" w:rsidR="00000000" w:rsidRDefault="00352B54">
      <w:pPr>
        <w:pStyle w:val="a5"/>
        <w:divId w:val="132142387"/>
      </w:pPr>
      <w:r>
        <w:rPr>
          <w:rStyle w:val="ad"/>
        </w:rPr>
        <w:t>Этап 1:</w:t>
      </w:r>
    </w:p>
    <w:p w14:paraId="48687D2A" w14:textId="77777777" w:rsidR="00000000" w:rsidRDefault="00352B54">
      <w:pPr>
        <w:numPr>
          <w:ilvl w:val="0"/>
          <w:numId w:val="14"/>
        </w:numPr>
        <w:spacing w:before="100" w:beforeAutospacing="1" w:after="100" w:afterAutospacing="1"/>
        <w:divId w:val="132142387"/>
        <w:rPr>
          <w:rFonts w:eastAsia="Times New Roman"/>
        </w:rPr>
      </w:pPr>
      <w:r>
        <w:rPr>
          <w:rFonts w:eastAsia="Times New Roman"/>
        </w:rPr>
        <w:t>Прошло успешное приемо-сдаточное испытание на тестовом окружении ВРМ.</w:t>
      </w:r>
    </w:p>
    <w:p w14:paraId="6B968CF8" w14:textId="77777777" w:rsidR="00000000" w:rsidRDefault="00352B54">
      <w:pPr>
        <w:numPr>
          <w:ilvl w:val="0"/>
          <w:numId w:val="14"/>
        </w:numPr>
        <w:spacing w:before="100" w:beforeAutospacing="1" w:after="100" w:afterAutospacing="1"/>
        <w:divId w:val="132142387"/>
        <w:rPr>
          <w:rFonts w:eastAsia="Times New Roman"/>
        </w:rPr>
      </w:pPr>
      <w:r>
        <w:rPr>
          <w:rFonts w:eastAsia="Times New Roman"/>
        </w:rPr>
        <w:t>Подготов</w:t>
      </w:r>
      <w:r>
        <w:rPr>
          <w:rFonts w:eastAsia="Times New Roman"/>
        </w:rPr>
        <w:t>лена и предоставлена техническая документация в соответствии с требованиями системы.</w:t>
      </w:r>
    </w:p>
    <w:p w14:paraId="09AB08B3" w14:textId="77777777" w:rsidR="00000000" w:rsidRDefault="00352B54">
      <w:pPr>
        <w:pStyle w:val="a5"/>
        <w:divId w:val="132142387"/>
      </w:pPr>
      <w:r>
        <w:t>Подготовлены и предоставлены пользовательские инструкции и инструкции для администраторов (техподдержки).</w:t>
      </w:r>
    </w:p>
    <w:p w14:paraId="01795F39" w14:textId="77777777" w:rsidR="00000000" w:rsidRDefault="00352B54">
      <w:pPr>
        <w:pStyle w:val="a5"/>
        <w:divId w:val="132142387"/>
      </w:pPr>
      <w:r>
        <w:rPr>
          <w:rStyle w:val="ad"/>
        </w:rPr>
        <w:t>Этап 2:</w:t>
      </w:r>
    </w:p>
    <w:p w14:paraId="2846B6EB" w14:textId="77777777" w:rsidR="00000000" w:rsidRDefault="00352B54">
      <w:pPr>
        <w:numPr>
          <w:ilvl w:val="0"/>
          <w:numId w:val="15"/>
        </w:numPr>
        <w:spacing w:before="100" w:beforeAutospacing="1" w:after="100" w:afterAutospacing="1"/>
        <w:divId w:val="132142387"/>
        <w:rPr>
          <w:rFonts w:eastAsia="Times New Roman"/>
        </w:rPr>
      </w:pPr>
      <w:r>
        <w:rPr>
          <w:rFonts w:eastAsia="Times New Roman"/>
        </w:rPr>
        <w:t>Успешно выпущен в продуктивное окружение (при необходимости демонстрация на заглушках).</w:t>
      </w:r>
    </w:p>
    <w:p w14:paraId="3BE42B77" w14:textId="77777777" w:rsidR="00000000" w:rsidRDefault="00352B54">
      <w:pPr>
        <w:numPr>
          <w:ilvl w:val="0"/>
          <w:numId w:val="15"/>
        </w:numPr>
        <w:spacing w:before="100" w:beforeAutospacing="1" w:after="100" w:afterAutospacing="1"/>
        <w:divId w:val="132142387"/>
        <w:rPr>
          <w:rFonts w:eastAsia="Times New Roman"/>
        </w:rPr>
      </w:pPr>
      <w:r>
        <w:rPr>
          <w:rFonts w:eastAsia="Times New Roman"/>
        </w:rPr>
        <w:t>В процессе эксплуатации обнаружены ошибки, сроки их устранения согласованы в рамках гарантийной поддержки.8. Требования к тестированию</w:t>
      </w:r>
    </w:p>
    <w:p w14:paraId="3B644E42" w14:textId="77777777" w:rsidR="00000000" w:rsidRDefault="00352B54">
      <w:pPr>
        <w:pStyle w:val="2"/>
        <w:divId w:val="947738783"/>
        <w:rPr>
          <w:rFonts w:eastAsia="Times New Roman"/>
        </w:rPr>
      </w:pPr>
      <w:r>
        <w:rPr>
          <w:rFonts w:eastAsia="Times New Roman"/>
        </w:rPr>
        <w:t>8. Тестирование</w:t>
      </w:r>
    </w:p>
    <w:p w14:paraId="121B09DA" w14:textId="77777777" w:rsidR="00000000" w:rsidRDefault="00352B54">
      <w:pPr>
        <w:pStyle w:val="3"/>
        <w:divId w:val="947738783"/>
        <w:rPr>
          <w:rFonts w:eastAsia="Times New Roman"/>
        </w:rPr>
      </w:pPr>
      <w:r>
        <w:rPr>
          <w:rFonts w:eastAsia="Times New Roman"/>
        </w:rPr>
        <w:t>8.1. Требования к</w:t>
      </w:r>
      <w:r>
        <w:rPr>
          <w:rFonts w:eastAsia="Times New Roman"/>
        </w:rPr>
        <w:t xml:space="preserve"> функциональному тестированию</w:t>
      </w:r>
    </w:p>
    <w:p w14:paraId="3255BBCD" w14:textId="77777777" w:rsidR="00000000" w:rsidRDefault="00352B54">
      <w:pPr>
        <w:pStyle w:val="a5"/>
        <w:divId w:val="947738783"/>
      </w:pPr>
      <w:r>
        <w:t>Каждое функциональное требование должно быть покрыто тестовыми сценариями. Описание тестовых сценариев приведено в Сценариях тестирования</w:t>
      </w:r>
    </w:p>
    <w:p w14:paraId="1E126584" w14:textId="77777777" w:rsidR="00000000" w:rsidRDefault="00352B54">
      <w:pPr>
        <w:pStyle w:val="3"/>
        <w:divId w:val="947738783"/>
        <w:rPr>
          <w:rFonts w:eastAsia="Times New Roman"/>
        </w:rPr>
      </w:pPr>
      <w:r>
        <w:rPr>
          <w:rFonts w:eastAsia="Times New Roman"/>
        </w:rPr>
        <w:t>8.2. Требования к регрессионному тестированию</w:t>
      </w:r>
    </w:p>
    <w:p w14:paraId="42CD3BB7" w14:textId="77777777" w:rsidR="00000000" w:rsidRDefault="00352B54">
      <w:pPr>
        <w:pStyle w:val="a5"/>
        <w:divId w:val="947738783"/>
      </w:pPr>
      <w:r>
        <w:t>Для проведения регрессионного тестирования</w:t>
      </w:r>
      <w:r>
        <w:t xml:space="preserve"> ВРМ на каждом этапе взаимодействия робота с интерфейсом пользователя необходимо выполнить проверку корректности работы системы после внесения изменений или обновлений, чтобы убедиться, что автоматизированные процессы продолжают функционировать надежно и э</w:t>
      </w:r>
      <w:r>
        <w:t>ффективно.</w:t>
      </w:r>
    </w:p>
    <w:p w14:paraId="5678AF40" w14:textId="77777777" w:rsidR="00000000" w:rsidRDefault="00352B54">
      <w:pPr>
        <w:pStyle w:val="3"/>
        <w:divId w:val="947738783"/>
        <w:rPr>
          <w:rFonts w:eastAsia="Times New Roman"/>
        </w:rPr>
      </w:pPr>
      <w:r>
        <w:rPr>
          <w:rFonts w:eastAsia="Times New Roman"/>
        </w:rPr>
        <w:t>8.3. Требования к нагрузочному тестированию</w:t>
      </w:r>
    </w:p>
    <w:p w14:paraId="6EE806EF" w14:textId="77777777" w:rsidR="00000000" w:rsidRDefault="00352B54">
      <w:pPr>
        <w:pStyle w:val="a5"/>
        <w:divId w:val="947738783"/>
      </w:pPr>
      <w:r>
        <w:t>Нагрузочное тестирование не проводится.</w:t>
      </w:r>
    </w:p>
    <w:p w14:paraId="565EF31D" w14:textId="77777777" w:rsidR="00000000" w:rsidRDefault="00352B54">
      <w:pPr>
        <w:pStyle w:val="3"/>
        <w:divId w:val="947738783"/>
        <w:rPr>
          <w:rFonts w:eastAsia="Times New Roman"/>
        </w:rPr>
      </w:pPr>
      <w:r>
        <w:rPr>
          <w:rFonts w:eastAsia="Times New Roman"/>
        </w:rPr>
        <w:t>8.4. Требования к приемочному тестированию</w:t>
      </w:r>
    </w:p>
    <w:p w14:paraId="13A175C8" w14:textId="77777777" w:rsidR="00000000" w:rsidRDefault="00352B54">
      <w:pPr>
        <w:pStyle w:val="a5"/>
        <w:divId w:val="947738783"/>
      </w:pPr>
      <w:r>
        <w:t>Проведение демонстрации функционала бизнесу для подтверждения готовности ввода в опытно-промышленную эксплуатацию на с</w:t>
      </w:r>
      <w:r>
        <w:t>реде, максимально приближенной к продуктовому продукту</w:t>
      </w:r>
    </w:p>
    <w:p w14:paraId="34302FC1" w14:textId="77777777" w:rsidR="00000000" w:rsidRDefault="00352B54">
      <w:pPr>
        <w:pStyle w:val="2"/>
        <w:divId w:val="2090074721"/>
        <w:rPr>
          <w:rFonts w:eastAsia="Times New Roman"/>
        </w:rPr>
      </w:pPr>
      <w:r>
        <w:rPr>
          <w:rFonts w:eastAsia="Times New Roman"/>
          <w:color w:val="000000"/>
        </w:rPr>
        <w:t>9. Этапы выполнения работ</w:t>
      </w:r>
    </w:p>
    <w:p w14:paraId="37A4DE7F" w14:textId="77777777" w:rsidR="00000000" w:rsidRDefault="00352B54">
      <w:pPr>
        <w:pStyle w:val="a5"/>
        <w:divId w:val="2090074721"/>
      </w:pPr>
      <w:r>
        <w:rPr>
          <w:color w:val="000000"/>
        </w:rPr>
        <w:t xml:space="preserve">Этапы работ приведены в таблице 1. Сроки их выполнения и перечень документов, предъявляемых по окончании соответствующих этапов, предоставляются </w:t>
      </w:r>
      <w:proofErr w:type="gramStart"/>
      <w:r>
        <w:rPr>
          <w:color w:val="000000"/>
        </w:rPr>
        <w:t>в течении</w:t>
      </w:r>
      <w:proofErr w:type="gramEnd"/>
      <w:r>
        <w:rPr>
          <w:color w:val="000000"/>
        </w:rPr>
        <w:t xml:space="preserve"> 5 рабочих дней после</w:t>
      </w:r>
      <w:r>
        <w:rPr>
          <w:color w:val="000000"/>
        </w:rPr>
        <w:t xml:space="preserve"> подписания договора.</w:t>
      </w:r>
    </w:p>
    <w:p w14:paraId="4AF890BE" w14:textId="77777777" w:rsidR="00000000" w:rsidRDefault="00352B54">
      <w:pPr>
        <w:pStyle w:val="a5"/>
        <w:divId w:val="2090074721"/>
      </w:pPr>
      <w:r>
        <w:rPr>
          <w:rStyle w:val="ae"/>
          <w:color w:val="000000"/>
        </w:rPr>
        <w:t>Таблица 1 Перечень этапов разработки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8031"/>
      </w:tblGrid>
      <w:tr w:rsidR="00000000" w14:paraId="6B0F475E" w14:textId="77777777">
        <w:trPr>
          <w:divId w:val="2039617601"/>
          <w:cantSplit/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D5A45D" w14:textId="77777777" w:rsidR="00000000" w:rsidRDefault="00352B54">
            <w:pPr>
              <w:pStyle w:val="a5"/>
            </w:pPr>
            <w:r>
              <w:rPr>
                <w:rStyle w:val="ad"/>
              </w:rPr>
              <w:t>Наименование этапа</w:t>
            </w:r>
          </w:p>
        </w:tc>
      </w:tr>
      <w:tr w:rsidR="00000000" w14:paraId="47B3560C" w14:textId="77777777">
        <w:trPr>
          <w:divId w:val="203961760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31DB35" w14:textId="77777777" w:rsidR="00000000" w:rsidRDefault="00352B54">
            <w:pPr>
              <w:pStyle w:val="a5"/>
            </w:pPr>
            <w:r>
              <w:t>Обследование объекта автоматизации</w:t>
            </w:r>
          </w:p>
        </w:tc>
      </w:tr>
      <w:tr w:rsidR="00000000" w14:paraId="7837AB9E" w14:textId="77777777">
        <w:trPr>
          <w:divId w:val="203961760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8E360" w14:textId="77777777" w:rsidR="00000000" w:rsidRDefault="00352B54">
            <w:pPr>
              <w:pStyle w:val="a5"/>
            </w:pPr>
            <w:r>
              <w:t>Разработка программной документации</w:t>
            </w:r>
          </w:p>
        </w:tc>
      </w:tr>
      <w:tr w:rsidR="00000000" w14:paraId="7C131683" w14:textId="77777777">
        <w:trPr>
          <w:divId w:val="203961760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BFD320" w14:textId="77777777" w:rsidR="00000000" w:rsidRDefault="00352B54">
            <w:pPr>
              <w:pStyle w:val="a5"/>
            </w:pPr>
            <w:r>
              <w:t>Разработка и настройка проекта RPA</w:t>
            </w:r>
          </w:p>
        </w:tc>
      </w:tr>
      <w:tr w:rsidR="00000000" w14:paraId="3A2EA02E" w14:textId="77777777">
        <w:trPr>
          <w:divId w:val="203961760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53A005" w14:textId="77777777" w:rsidR="00000000" w:rsidRDefault="00352B54">
            <w:pPr>
              <w:pStyle w:val="a5"/>
            </w:pPr>
            <w:r>
              <w:t>Приемо-сдаточные испытания</w:t>
            </w:r>
          </w:p>
        </w:tc>
      </w:tr>
      <w:tr w:rsidR="00000000" w14:paraId="5A68CDF5" w14:textId="77777777">
        <w:trPr>
          <w:divId w:val="203961760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C3DFAE" w14:textId="77777777" w:rsidR="00000000" w:rsidRDefault="00352B54">
            <w:pPr>
              <w:pStyle w:val="a5"/>
            </w:pPr>
            <w:r>
              <w:t>Внедрение в промышленный контур</w:t>
            </w:r>
          </w:p>
        </w:tc>
      </w:tr>
      <w:tr w:rsidR="00000000" w14:paraId="26FF6BD5" w14:textId="77777777">
        <w:trPr>
          <w:divId w:val="203961760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B20F3E" w14:textId="77777777" w:rsidR="00000000" w:rsidRDefault="00352B54">
            <w:pPr>
              <w:pStyle w:val="a5"/>
            </w:pPr>
            <w:r>
              <w:t>Опытно-промышленная эксплуатация</w:t>
            </w:r>
          </w:p>
        </w:tc>
      </w:tr>
      <w:tr w:rsidR="00000000" w14:paraId="20D6D26C" w14:textId="77777777">
        <w:trPr>
          <w:divId w:val="203961760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88799" w14:textId="77777777" w:rsidR="00000000" w:rsidRDefault="00352B54">
            <w:pPr>
              <w:pStyle w:val="a5"/>
            </w:pPr>
            <w:r>
              <w:t>Консультационно-техническая поддержка или Промышленная эксплуатация</w:t>
            </w:r>
          </w:p>
        </w:tc>
      </w:tr>
    </w:tbl>
    <w:p w14:paraId="6C534AE7" w14:textId="77777777" w:rsidR="00000000" w:rsidRDefault="00352B54">
      <w:pPr>
        <w:pStyle w:val="2"/>
        <w:divId w:val="1123495589"/>
        <w:rPr>
          <w:rFonts w:eastAsia="Times New Roman"/>
        </w:rPr>
      </w:pPr>
      <w:r>
        <w:rPr>
          <w:rFonts w:eastAsia="Times New Roman"/>
          <w:color w:val="000000"/>
        </w:rPr>
        <w:t>10. Требования к инфраструктуре</w:t>
      </w:r>
    </w:p>
    <w:p w14:paraId="526D7FAB" w14:textId="77777777" w:rsidR="00000000" w:rsidRDefault="00352B54">
      <w:pPr>
        <w:pStyle w:val="3"/>
        <w:divId w:val="1123495589"/>
        <w:rPr>
          <w:rFonts w:eastAsia="Times New Roman"/>
        </w:rPr>
      </w:pPr>
      <w:r>
        <w:rPr>
          <w:rFonts w:eastAsia="Times New Roman"/>
        </w:rPr>
        <w:t>10.1. Инфраструктурная схема</w:t>
      </w:r>
    </w:p>
    <w:p w14:paraId="4DC7B7C9" w14:textId="77777777" w:rsidR="00000000" w:rsidRDefault="00352B54">
      <w:pPr>
        <w:pStyle w:val="a5"/>
        <w:divId w:val="1123495589"/>
      </w:pPr>
      <w:r>
        <w:t>Схема представлена в </w:t>
      </w:r>
      <w:r>
        <w:rPr>
          <w:rStyle w:val="ad"/>
          <w:u w:val="single"/>
        </w:rPr>
        <w:t>План организации архитектуры и влияния</w:t>
      </w:r>
      <w:r>
        <w:rPr>
          <w:rStyle w:val="ad"/>
          <w:u w:val="single"/>
        </w:rPr>
        <w:t xml:space="preserve"> на безопасность</w:t>
      </w:r>
      <w:r>
        <w:t>.</w:t>
      </w:r>
    </w:p>
    <w:p w14:paraId="01E26CBF" w14:textId="77777777" w:rsidR="00000000" w:rsidRDefault="00352B54">
      <w:pPr>
        <w:pStyle w:val="3"/>
        <w:divId w:val="1123495589"/>
        <w:rPr>
          <w:rFonts w:eastAsia="Times New Roman"/>
        </w:rPr>
      </w:pPr>
      <w:r>
        <w:rPr>
          <w:rFonts w:eastAsia="Times New Roman"/>
        </w:rPr>
        <w:t>10.2. Ресурсы</w:t>
      </w:r>
    </w:p>
    <w:p w14:paraId="66727CE1" w14:textId="77777777" w:rsidR="00000000" w:rsidRDefault="00352B54">
      <w:pPr>
        <w:pStyle w:val="a5"/>
        <w:divId w:val="1123495589"/>
      </w:pPr>
      <w:r>
        <w:t>Выделенные машины для разработки и установки необходимого ПО PIX RPA:</w:t>
      </w:r>
    </w:p>
    <w:p w14:paraId="512DA4FF" w14:textId="77777777" w:rsidR="00000000" w:rsidRDefault="00352B54">
      <w:pPr>
        <w:numPr>
          <w:ilvl w:val="0"/>
          <w:numId w:val="16"/>
        </w:numPr>
        <w:spacing w:before="100" w:beforeAutospacing="1" w:after="100" w:afterAutospacing="1"/>
        <w:divId w:val="1123495589"/>
        <w:rPr>
          <w:rFonts w:eastAsia="Times New Roman"/>
        </w:rPr>
      </w:pPr>
      <w:r>
        <w:rPr>
          <w:rStyle w:val="ad"/>
          <w:rFonts w:eastAsia="Times New Roman"/>
        </w:rPr>
        <w:t>PIX MASTER</w:t>
      </w:r>
    </w:p>
    <w:p w14:paraId="5F1FB2A3" w14:textId="77777777" w:rsidR="00000000" w:rsidRDefault="00352B54">
      <w:pPr>
        <w:pStyle w:val="a5"/>
        <w:divId w:val="1123495589"/>
      </w:pPr>
      <w:r>
        <w:rPr>
          <w:color w:val="172B4D"/>
        </w:rPr>
        <w:t xml:space="preserve">Системные требования </w:t>
      </w:r>
      <w:proofErr w:type="spellStart"/>
      <w:r>
        <w:rPr>
          <w:color w:val="172B4D"/>
        </w:rPr>
        <w:t>Pix</w:t>
      </w:r>
      <w:proofErr w:type="spellEnd"/>
      <w:r>
        <w:t> </w:t>
      </w:r>
      <w:proofErr w:type="spellStart"/>
      <w:r>
        <w:rPr>
          <w:color w:val="172B4D"/>
        </w:rPr>
        <w:t>Master</w:t>
      </w:r>
      <w:proofErr w:type="spellEnd"/>
      <w:r>
        <w:t> </w:t>
      </w:r>
      <w:hyperlink r:id="rId15" w:history="1">
        <w:r>
          <w:rPr>
            <w:rStyle w:val="a3"/>
          </w:rPr>
          <w:t>Перейти к статье в Базе Знаний PIX RPA</w:t>
        </w:r>
      </w:hyperlink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499"/>
        <w:gridCol w:w="3103"/>
        <w:gridCol w:w="1389"/>
        <w:gridCol w:w="724"/>
        <w:gridCol w:w="629"/>
      </w:tblGrid>
      <w:tr w:rsidR="00000000" w14:paraId="3541155A" w14:textId="77777777">
        <w:trPr>
          <w:divId w:val="118983246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14F58C" w14:textId="77777777" w:rsidR="00000000" w:rsidRDefault="00352B54">
            <w:pPr>
              <w:pStyle w:val="a5"/>
            </w:pPr>
            <w:r>
              <w:rPr>
                <w:rStyle w:val="ad"/>
              </w:rPr>
              <w:t>Сервер приложения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CEFFF" w14:textId="77777777" w:rsidR="00000000" w:rsidRDefault="00352B54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2FF84F" w14:textId="77777777" w:rsidR="00000000" w:rsidRDefault="00352B5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5AD0B" w14:textId="77777777" w:rsidR="00000000" w:rsidRDefault="00352B5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DC3744" w14:textId="77777777" w:rsidR="00000000" w:rsidRDefault="00352B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4B04A327" w14:textId="77777777">
        <w:trPr>
          <w:divId w:val="118983246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DCFBE2" w14:textId="77777777" w:rsidR="00000000" w:rsidRDefault="00352B54">
            <w:pPr>
              <w:pStyle w:val="a5"/>
            </w:pPr>
            <w:r>
              <w:rPr>
                <w:rStyle w:val="ad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B7CCF0" w14:textId="77777777" w:rsidR="00000000" w:rsidRDefault="00352B54">
            <w:pPr>
              <w:pStyle w:val="a5"/>
            </w:pPr>
            <w:r>
              <w:rPr>
                <w:rStyle w:val="ad"/>
              </w:rPr>
              <w:t>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E0A18" w14:textId="77777777" w:rsidR="00000000" w:rsidRDefault="00352B54">
            <w:pPr>
              <w:pStyle w:val="a5"/>
            </w:pPr>
            <w:r>
              <w:rPr>
                <w:rStyle w:val="ad"/>
              </w:rPr>
              <w:t>CPU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6450A" w14:textId="77777777" w:rsidR="00000000" w:rsidRDefault="00352B54">
            <w:pPr>
              <w:pStyle w:val="a5"/>
            </w:pPr>
            <w:r>
              <w:rPr>
                <w:rStyle w:val="ad"/>
              </w:rPr>
              <w:t>RAM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35019" w14:textId="77777777" w:rsidR="00000000" w:rsidRDefault="00352B54">
            <w:pPr>
              <w:pStyle w:val="a5"/>
            </w:pPr>
            <w:proofErr w:type="spellStart"/>
            <w:r>
              <w:rPr>
                <w:rStyle w:val="ad"/>
              </w:rPr>
              <w:t>Disk</w:t>
            </w:r>
            <w:proofErr w:type="spellEnd"/>
          </w:p>
        </w:tc>
      </w:tr>
      <w:tr w:rsidR="00000000" w14:paraId="72E16C4D" w14:textId="77777777">
        <w:trPr>
          <w:divId w:val="118983246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3E15E" w14:textId="77777777" w:rsidR="00000000" w:rsidRDefault="00352B54">
            <w:pPr>
              <w:pStyle w:val="a5"/>
            </w:pPr>
            <w:r>
              <w:t>Рекомендованные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199097" w14:textId="77777777" w:rsidR="00000000" w:rsidRDefault="00352B54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Windows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Server</w:t>
            </w:r>
            <w:proofErr w:type="spellEnd"/>
            <w:r>
              <w:rPr>
                <w:rFonts w:eastAsia="Times New Roman"/>
              </w:rPr>
              <w:t xml:space="preserve"> 2012 и выше</w:t>
            </w:r>
          </w:p>
          <w:p w14:paraId="3DCCC899" w14:textId="77777777" w:rsidR="00000000" w:rsidRDefault="00352B54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Astra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Linux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ред</w:t>
            </w:r>
            <w:proofErr w:type="spellEnd"/>
            <w:r>
              <w:rPr>
                <w:rFonts w:eastAsia="Times New Roman"/>
              </w:rPr>
              <w:t xml:space="preserve">: Смоленск, Новороссийск), </w:t>
            </w:r>
            <w:proofErr w:type="spellStart"/>
            <w:r>
              <w:rPr>
                <w:rFonts w:eastAsia="Times New Roman"/>
              </w:rPr>
              <w:t>РедОС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ОСНова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ALTLinux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Debian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Ubuntu</w:t>
            </w:r>
            <w:proofErr w:type="spellEnd"/>
            <w:r>
              <w:rPr>
                <w:rFonts w:eastAsia="Times New Roman"/>
              </w:rPr>
              <w:t xml:space="preserve">, </w:t>
            </w:r>
            <w:proofErr w:type="spellStart"/>
            <w:r>
              <w:rPr>
                <w:rFonts w:eastAsia="Times New Roman"/>
              </w:rPr>
              <w:t>CentOS</w:t>
            </w:r>
            <w:proofErr w:type="spellEnd"/>
            <w:r>
              <w:rPr>
                <w:rFonts w:eastAsia="Times New Roman"/>
              </w:rPr>
              <w:t>, RHEL</w:t>
            </w:r>
          </w:p>
          <w:p w14:paraId="743863F4" w14:textId="77777777" w:rsidR="00000000" w:rsidRDefault="00352B54">
            <w:pPr>
              <w:numPr>
                <w:ilvl w:val="0"/>
                <w:numId w:val="17"/>
              </w:numPr>
              <w:spacing w:before="100" w:beforeAutospacing="1" w:after="100" w:afterAutospacing="1"/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Windows</w:t>
            </w:r>
            <w:proofErr w:type="spellEnd"/>
            <w:r>
              <w:rPr>
                <w:rFonts w:eastAsia="Times New Roman"/>
              </w:rPr>
              <w:t xml:space="preserve"> 7 и выше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5F87B2" w14:textId="77777777" w:rsidR="00000000" w:rsidRDefault="00352B54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Intel\AMD Dual-core 1.8GHz 64-bit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E57B7A" w14:textId="77777777" w:rsidR="00000000" w:rsidRDefault="00352B54">
            <w:pPr>
              <w:pStyle w:val="a5"/>
            </w:pPr>
            <w:r>
              <w:t>8 Гб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EB98F" w14:textId="77777777" w:rsidR="00000000" w:rsidRDefault="00352B54">
            <w:pPr>
              <w:pStyle w:val="a5"/>
            </w:pPr>
            <w:r>
              <w:t xml:space="preserve">500 </w:t>
            </w:r>
            <w:proofErr w:type="spellStart"/>
            <w:r>
              <w:t>гб</w:t>
            </w:r>
            <w:proofErr w:type="spellEnd"/>
          </w:p>
        </w:tc>
      </w:tr>
      <w:tr w:rsidR="00000000" w14:paraId="2D9AE4BB" w14:textId="77777777">
        <w:trPr>
          <w:divId w:val="118983246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04BF82" w14:textId="77777777" w:rsidR="00000000" w:rsidRDefault="00352B54">
            <w:pPr>
              <w:pStyle w:val="a5"/>
            </w:pPr>
            <w:r>
              <w:rPr>
                <w:rStyle w:val="ad"/>
              </w:rPr>
              <w:t>Дополнительное ПО для приложения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33A9AE" w14:textId="77777777" w:rsidR="00000000" w:rsidRDefault="00352B54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014EAE" w14:textId="77777777" w:rsidR="00000000" w:rsidRDefault="00352B5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43437" w14:textId="77777777" w:rsidR="00000000" w:rsidRDefault="00352B5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3F500" w14:textId="77777777" w:rsidR="00000000" w:rsidRDefault="00352B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14:paraId="6FC1BAE5" w14:textId="77777777">
        <w:trPr>
          <w:divId w:val="118983246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45AAB5" w14:textId="77777777" w:rsidR="00000000" w:rsidRDefault="00352B54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Библиотеки .NET </w:t>
            </w:r>
            <w:proofErr w:type="spellStart"/>
            <w:r>
              <w:rPr>
                <w:rFonts w:eastAsia="Times New Roman"/>
              </w:rPr>
              <w:t>Hosting</w:t>
            </w:r>
            <w:proofErr w:type="spellEnd"/>
            <w:r>
              <w:rPr>
                <w:rFonts w:eastAsia="Times New Roman"/>
              </w:rPr>
              <w:t xml:space="preserve"> 7.0</w:t>
            </w:r>
          </w:p>
          <w:p w14:paraId="4DB2B440" w14:textId="77777777" w:rsidR="00000000" w:rsidRDefault="00352B54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eastAsia="Times New Roman"/>
              </w:rPr>
            </w:pPr>
            <w:r>
              <w:rPr>
                <w:rFonts w:eastAsia="Times New Roman"/>
              </w:rPr>
              <w:t>IIS/</w:t>
            </w:r>
            <w:proofErr w:type="spellStart"/>
            <w:r>
              <w:rPr>
                <w:rFonts w:eastAsia="Times New Roman"/>
              </w:rPr>
              <w:t>Apache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NGinx</w:t>
            </w:r>
            <w:proofErr w:type="spellEnd"/>
            <w:r>
              <w:rPr>
                <w:rFonts w:eastAsia="Times New Roman"/>
              </w:rPr>
              <w:t>/</w:t>
            </w:r>
            <w:proofErr w:type="spellStart"/>
            <w:r>
              <w:rPr>
                <w:rFonts w:eastAsia="Times New Roman"/>
              </w:rPr>
              <w:t>Kestrel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9D490" w14:textId="77777777" w:rsidR="00000000" w:rsidRDefault="00352B5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C85F0" w14:textId="77777777" w:rsidR="00000000" w:rsidRDefault="00352B5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AF1B2" w14:textId="77777777" w:rsidR="00000000" w:rsidRDefault="00352B5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272BA1" w14:textId="77777777" w:rsidR="00000000" w:rsidRDefault="00352B5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762BC352" w14:textId="77777777" w:rsidR="00000000" w:rsidRDefault="00352B54">
      <w:pPr>
        <w:numPr>
          <w:ilvl w:val="0"/>
          <w:numId w:val="19"/>
        </w:numPr>
        <w:spacing w:before="100" w:beforeAutospacing="1" w:after="100" w:afterAutospacing="1"/>
        <w:divId w:val="1123495589"/>
        <w:rPr>
          <w:rFonts w:eastAsia="Times New Roman"/>
        </w:rPr>
      </w:pPr>
      <w:r>
        <w:rPr>
          <w:rStyle w:val="ad"/>
          <w:rFonts w:eastAsia="Times New Roman"/>
        </w:rPr>
        <w:t>PIX STUDIO и PIX ROBOT</w:t>
      </w:r>
    </w:p>
    <w:p w14:paraId="07F122CB" w14:textId="77777777" w:rsidR="00000000" w:rsidRDefault="00352B54">
      <w:pPr>
        <w:pStyle w:val="a5"/>
        <w:divId w:val="1123495589"/>
      </w:pPr>
      <w:r>
        <w:rPr>
          <w:color w:val="172B4D"/>
        </w:rPr>
        <w:t>Системные</w:t>
      </w:r>
      <w:r>
        <w:t> </w:t>
      </w:r>
      <w:r>
        <w:rPr>
          <w:color w:val="172B4D"/>
        </w:rPr>
        <w:t>требования</w:t>
      </w:r>
      <w:r>
        <w:t> </w:t>
      </w:r>
      <w:r>
        <w:rPr>
          <w:color w:val="172B4D"/>
        </w:rPr>
        <w:t>PIX</w:t>
      </w:r>
      <w:r>
        <w:t> </w:t>
      </w:r>
      <w:proofErr w:type="spellStart"/>
      <w:r>
        <w:rPr>
          <w:color w:val="172B4D"/>
        </w:rPr>
        <w:t>Studio</w:t>
      </w:r>
      <w:proofErr w:type="spellEnd"/>
      <w:r>
        <w:t> </w:t>
      </w:r>
      <w:r>
        <w:rPr>
          <w:color w:val="172B4D"/>
        </w:rPr>
        <w:t>и</w:t>
      </w:r>
      <w:r>
        <w:t> </w:t>
      </w:r>
      <w:r>
        <w:rPr>
          <w:color w:val="172B4D"/>
        </w:rPr>
        <w:t>PIX</w:t>
      </w:r>
      <w:r>
        <w:t> </w:t>
      </w:r>
      <w:proofErr w:type="spellStart"/>
      <w:r>
        <w:rPr>
          <w:color w:val="172B4D"/>
        </w:rPr>
        <w:t>Robot</w:t>
      </w:r>
      <w:proofErr w:type="spellEnd"/>
      <w:r>
        <w:t> </w:t>
      </w:r>
      <w:hyperlink r:id="rId16" w:history="1">
        <w:r>
          <w:rPr>
            <w:rStyle w:val="a3"/>
          </w:rPr>
          <w:t>Перейти к статье в Базе Знаний PIX RPA</w:t>
        </w:r>
      </w:hyperlink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001"/>
        <w:gridCol w:w="2746"/>
        <w:gridCol w:w="640"/>
        <w:gridCol w:w="3957"/>
      </w:tblGrid>
      <w:tr w:rsidR="00000000" w14:paraId="06AD30BF" w14:textId="77777777">
        <w:trPr>
          <w:divId w:val="2102139815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07EEB" w14:textId="77777777" w:rsidR="00000000" w:rsidRDefault="00352B54">
            <w:pPr>
              <w:pStyle w:val="a5"/>
            </w:pPr>
            <w:r>
              <w:rPr>
                <w:rStyle w:val="ad"/>
              </w:rPr>
              <w:t>Тип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A1C78E" w14:textId="77777777" w:rsidR="00000000" w:rsidRDefault="00352B54">
            <w:pPr>
              <w:pStyle w:val="a5"/>
            </w:pPr>
            <w:r>
              <w:rPr>
                <w:rStyle w:val="ad"/>
              </w:rPr>
              <w:t>Процессор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713F52" w14:textId="77777777" w:rsidR="00000000" w:rsidRDefault="00352B54">
            <w:pPr>
              <w:pStyle w:val="a5"/>
            </w:pPr>
            <w:r>
              <w:rPr>
                <w:rStyle w:val="ad"/>
              </w:rPr>
              <w:t>ОЗУ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6F120" w14:textId="77777777" w:rsidR="00000000" w:rsidRDefault="00352B54">
            <w:pPr>
              <w:pStyle w:val="a5"/>
            </w:pPr>
            <w:r>
              <w:rPr>
                <w:rStyle w:val="ad"/>
              </w:rPr>
              <w:t>Место</w:t>
            </w:r>
            <w:r>
              <w:t> </w:t>
            </w:r>
            <w:r>
              <w:rPr>
                <w:rStyle w:val="ad"/>
              </w:rPr>
              <w:t>на</w:t>
            </w:r>
            <w:r>
              <w:t> </w:t>
            </w:r>
            <w:r>
              <w:rPr>
                <w:rStyle w:val="ad"/>
              </w:rPr>
              <w:t>диске</w:t>
            </w:r>
          </w:p>
        </w:tc>
      </w:tr>
      <w:tr w:rsidR="00000000" w14:paraId="3F750E53" w14:textId="77777777">
        <w:trPr>
          <w:divId w:val="2102139815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33B3E1" w14:textId="77777777" w:rsidR="00000000" w:rsidRDefault="00352B54">
            <w:pPr>
              <w:pStyle w:val="a5"/>
            </w:pPr>
            <w:r>
              <w:t>Минимальные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8883D4" w14:textId="77777777" w:rsidR="00000000" w:rsidRDefault="00352B54">
            <w:pPr>
              <w:pStyle w:val="a5"/>
            </w:pPr>
            <w:proofErr w:type="spellStart"/>
            <w:r>
              <w:t>Intel</w:t>
            </w:r>
            <w:proofErr w:type="spellEnd"/>
            <w:r>
              <w:t>\AMD 1.4GHz 32-bit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35FB43" w14:textId="77777777" w:rsidR="00000000" w:rsidRDefault="00352B54">
            <w:pPr>
              <w:pStyle w:val="a5"/>
            </w:pPr>
            <w:r>
              <w:t>4 Гб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5095D" w14:textId="77777777" w:rsidR="00000000" w:rsidRDefault="00352B54">
            <w:pPr>
              <w:pStyle w:val="a5"/>
            </w:pPr>
            <w:r>
              <w:t>1 Гб для установки и тестовых запусков</w:t>
            </w:r>
          </w:p>
        </w:tc>
      </w:tr>
      <w:tr w:rsidR="00000000" w14:paraId="029EF382" w14:textId="77777777">
        <w:trPr>
          <w:divId w:val="2102139815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36251" w14:textId="77777777" w:rsidR="00000000" w:rsidRDefault="00352B54">
            <w:pPr>
              <w:pStyle w:val="a5"/>
            </w:pPr>
            <w:r>
              <w:t>Рекомендованные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F80EF" w14:textId="77777777" w:rsidR="00000000" w:rsidRDefault="00352B54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Intel\AMD Dual-core 1.8GHz 64-bit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9243EB" w14:textId="77777777" w:rsidR="00000000" w:rsidRDefault="00352B54">
            <w:pPr>
              <w:pStyle w:val="a5"/>
            </w:pPr>
            <w:r>
              <w:t>8 Гб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4441DA" w14:textId="77777777" w:rsidR="00000000" w:rsidRDefault="00352B54">
            <w:pPr>
              <w:pStyle w:val="a5"/>
            </w:pPr>
            <w:r>
              <w:t>4+ Гб для эксплуатации, хранения проектов, логов</w:t>
            </w:r>
          </w:p>
        </w:tc>
      </w:tr>
    </w:tbl>
    <w:p w14:paraId="26F07541" w14:textId="77777777" w:rsidR="00000000" w:rsidRDefault="00352B54">
      <w:pPr>
        <w:pStyle w:val="a5"/>
        <w:divId w:val="1123495589"/>
      </w:pPr>
      <w:r>
        <w:rPr>
          <w:rStyle w:val="ad"/>
        </w:rPr>
        <w:t>Поддерживаемые ОС</w:t>
      </w:r>
      <w:r>
        <w:t>:</w:t>
      </w:r>
      <w:r>
        <w:br/>
      </w:r>
      <w:proofErr w:type="spellStart"/>
      <w:r>
        <w:t>Windows</w:t>
      </w:r>
      <w:proofErr w:type="spellEnd"/>
      <w:r>
        <w:t xml:space="preserve"> </w:t>
      </w:r>
      <w:proofErr w:type="spellStart"/>
      <w:r>
        <w:t>Server</w:t>
      </w:r>
      <w:proofErr w:type="spellEnd"/>
      <w:r>
        <w:t xml:space="preserve"> 2012 и выше</w:t>
      </w:r>
      <w:r>
        <w:br/>
      </w:r>
      <w:proofErr w:type="spellStart"/>
      <w:r>
        <w:t>Windows</w:t>
      </w:r>
      <w:proofErr w:type="spellEnd"/>
      <w:r>
        <w:t xml:space="preserve"> 7 и выше</w:t>
      </w:r>
      <w:r>
        <w:br/>
      </w:r>
      <w:proofErr w:type="spellStart"/>
      <w:r>
        <w:t>Astra</w:t>
      </w:r>
      <w:proofErr w:type="spellEnd"/>
      <w:r>
        <w:t xml:space="preserve"> </w:t>
      </w:r>
      <w:proofErr w:type="spellStart"/>
      <w:r>
        <w:t>Linux</w:t>
      </w:r>
      <w:proofErr w:type="spellEnd"/>
      <w:r>
        <w:t xml:space="preserve"> (</w:t>
      </w:r>
      <w:proofErr w:type="spellStart"/>
      <w:r>
        <w:t>ред</w:t>
      </w:r>
      <w:proofErr w:type="spellEnd"/>
      <w:r>
        <w:t>: Смолен</w:t>
      </w:r>
      <w:r>
        <w:t xml:space="preserve">ск, Новороссийск), </w:t>
      </w:r>
      <w:proofErr w:type="spellStart"/>
      <w:r>
        <w:t>РедОС</w:t>
      </w:r>
      <w:proofErr w:type="spellEnd"/>
      <w:r>
        <w:t xml:space="preserve">, </w:t>
      </w:r>
      <w:proofErr w:type="spellStart"/>
      <w:r>
        <w:t>ОСНова</w:t>
      </w:r>
      <w:proofErr w:type="spellEnd"/>
      <w:r>
        <w:t xml:space="preserve">, </w:t>
      </w:r>
      <w:proofErr w:type="spellStart"/>
      <w:r>
        <w:t>ALTLinux</w:t>
      </w:r>
      <w:proofErr w:type="spellEnd"/>
      <w:r>
        <w:t xml:space="preserve">, </w:t>
      </w:r>
      <w:proofErr w:type="spellStart"/>
      <w:r>
        <w:t>Debian</w:t>
      </w:r>
      <w:proofErr w:type="spellEnd"/>
      <w:r>
        <w:t xml:space="preserve">, </w:t>
      </w:r>
      <w:proofErr w:type="spellStart"/>
      <w:r>
        <w:t>Ubuntu</w:t>
      </w:r>
      <w:proofErr w:type="spellEnd"/>
      <w:r>
        <w:t xml:space="preserve">, </w:t>
      </w:r>
      <w:proofErr w:type="spellStart"/>
      <w:r>
        <w:t>CentOS</w:t>
      </w:r>
      <w:proofErr w:type="spellEnd"/>
      <w:r>
        <w:t>, RHEL</w:t>
      </w:r>
      <w:r>
        <w:br/>
        <w:t xml:space="preserve">Для установки и использованию PIX </w:t>
      </w:r>
      <w:proofErr w:type="spellStart"/>
      <w:r>
        <w:t>Master</w:t>
      </w:r>
      <w:proofErr w:type="spellEnd"/>
      <w:r>
        <w:t xml:space="preserve"> так же требуется установить .NET </w:t>
      </w:r>
      <w:proofErr w:type="spellStart"/>
      <w:r>
        <w:t>Core</w:t>
      </w:r>
      <w:proofErr w:type="spellEnd"/>
      <w:r>
        <w:t xml:space="preserve"> </w:t>
      </w:r>
      <w:proofErr w:type="spellStart"/>
      <w:r>
        <w:t>Runtime</w:t>
      </w:r>
      <w:proofErr w:type="spellEnd"/>
      <w:r>
        <w:br/>
        <w:t>Для запуска программы-установщика и использования некоторых активностей требуется установка .NET</w:t>
      </w:r>
      <w:r>
        <w:t xml:space="preserve"> </w:t>
      </w:r>
      <w:proofErr w:type="spellStart"/>
      <w:r>
        <w:t>Framework</w:t>
      </w:r>
      <w:proofErr w:type="spellEnd"/>
      <w:r>
        <w:t xml:space="preserve"> 4.6.2</w:t>
      </w:r>
      <w:r>
        <w:br/>
        <w:t xml:space="preserve">Для развертывания необходимого программного обеспечения для роботизации в средах </w:t>
      </w:r>
      <w:proofErr w:type="spellStart"/>
      <w:r>
        <w:t>Dev</w:t>
      </w:r>
      <w:proofErr w:type="spellEnd"/>
      <w:r>
        <w:t>\</w:t>
      </w:r>
      <w:proofErr w:type="spellStart"/>
      <w:r>
        <w:t>Test</w:t>
      </w:r>
      <w:proofErr w:type="spellEnd"/>
      <w:r>
        <w:t>\</w:t>
      </w:r>
      <w:proofErr w:type="spellStart"/>
      <w:r>
        <w:t>Prod</w:t>
      </w:r>
      <w:proofErr w:type="spellEnd"/>
      <w:r>
        <w:t xml:space="preserve"> требуется временный доступ к интернету посредством RDP. Однако после завершения развертывания доступ к средам ограничивается только необходимыми</w:t>
      </w:r>
      <w:r>
        <w:t xml:space="preserve"> ресурсами.</w:t>
      </w:r>
      <w:r>
        <w:br/>
        <w:t>Разработка ведется исключительно в DEV\</w:t>
      </w:r>
      <w:proofErr w:type="spellStart"/>
      <w:r>
        <w:t>Test</w:t>
      </w:r>
      <w:proofErr w:type="spellEnd"/>
      <w:r>
        <w:t xml:space="preserve"> среде без доступа в </w:t>
      </w:r>
      <w:proofErr w:type="spellStart"/>
      <w:r>
        <w:t>Prod</w:t>
      </w:r>
      <w:proofErr w:type="spellEnd"/>
      <w:r>
        <w:t>. DEV\</w:t>
      </w:r>
      <w:proofErr w:type="spellStart"/>
      <w:r>
        <w:t>Test</w:t>
      </w:r>
      <w:proofErr w:type="spellEnd"/>
      <w:r>
        <w:t xml:space="preserve"> стенды должны быть идентичны последней актуальной версии </w:t>
      </w:r>
      <w:proofErr w:type="spellStart"/>
      <w:r>
        <w:t>Prod</w:t>
      </w:r>
      <w:proofErr w:type="spellEnd"/>
      <w:r>
        <w:t>.</w:t>
      </w:r>
      <w:r>
        <w:br/>
        <w:t>После завершения разработки функционал переносится с DEV на TEST сервера для проведения тестирования.</w:t>
      </w:r>
      <w:r>
        <w:br/>
      </w:r>
      <w:r>
        <w:rPr>
          <w:rStyle w:val="ad"/>
        </w:rPr>
        <w:t>Необходимые УЗ, доступы и приложения на выделенных машинах:</w:t>
      </w:r>
      <w:r>
        <w:br/>
        <w:t xml:space="preserve">Права админа для разработчика на TEST и </w:t>
      </w:r>
      <w:proofErr w:type="spellStart"/>
      <w:r>
        <w:t>Prod</w:t>
      </w:r>
      <w:proofErr w:type="spellEnd"/>
      <w:r>
        <w:t xml:space="preserve"> машинах</w:t>
      </w:r>
      <w:r>
        <w:br/>
        <w:t>Учетные записи для робота:</w:t>
      </w:r>
    </w:p>
    <w:p w14:paraId="71CF0CD7" w14:textId="77777777" w:rsidR="00000000" w:rsidRDefault="00352B54">
      <w:pPr>
        <w:numPr>
          <w:ilvl w:val="0"/>
          <w:numId w:val="20"/>
        </w:numPr>
        <w:spacing w:before="100" w:beforeAutospacing="1" w:after="100" w:afterAutospacing="1"/>
        <w:divId w:val="1123495589"/>
        <w:rPr>
          <w:rFonts w:eastAsia="Times New Roman"/>
        </w:rPr>
      </w:pPr>
      <w:r>
        <w:rPr>
          <w:rFonts w:eastAsia="Times New Roman"/>
        </w:rPr>
        <w:t>BPM+ УЗ для входа (с необходимым минимумом прав на исполнение процесса)</w:t>
      </w:r>
    </w:p>
    <w:p w14:paraId="2F2C76DD" w14:textId="77777777" w:rsidR="00000000" w:rsidRDefault="00352B54">
      <w:pPr>
        <w:numPr>
          <w:ilvl w:val="0"/>
          <w:numId w:val="20"/>
        </w:numPr>
        <w:spacing w:before="100" w:beforeAutospacing="1" w:after="100" w:afterAutospacing="1"/>
        <w:divId w:val="1123495589"/>
        <w:rPr>
          <w:rFonts w:eastAsia="Times New Roman"/>
        </w:rPr>
      </w:pPr>
      <w:r>
        <w:rPr>
          <w:rFonts w:eastAsia="Times New Roman"/>
        </w:rPr>
        <w:t xml:space="preserve">УЗ и в TEST, и в </w:t>
      </w:r>
      <w:proofErr w:type="spellStart"/>
      <w:r>
        <w:rPr>
          <w:rFonts w:eastAsia="Times New Roman"/>
        </w:rPr>
        <w:t>Prod</w:t>
      </w:r>
      <w:proofErr w:type="spellEnd"/>
      <w:r>
        <w:rPr>
          <w:rFonts w:eastAsia="Times New Roman"/>
        </w:rPr>
        <w:t xml:space="preserve"> средах</w:t>
      </w:r>
    </w:p>
    <w:p w14:paraId="57D8BF58" w14:textId="77777777" w:rsidR="00000000" w:rsidRDefault="00352B54">
      <w:pPr>
        <w:pStyle w:val="3"/>
        <w:divId w:val="1123495589"/>
        <w:rPr>
          <w:rFonts w:eastAsia="Times New Roman"/>
        </w:rPr>
      </w:pPr>
      <w:r>
        <w:rPr>
          <w:rFonts w:eastAsia="Times New Roman"/>
        </w:rPr>
        <w:t>10.2.1. Выделен</w:t>
      </w:r>
      <w:r>
        <w:rPr>
          <w:rFonts w:eastAsia="Times New Roman"/>
        </w:rPr>
        <w:t>ная среда разработки</w:t>
      </w:r>
    </w:p>
    <w:p w14:paraId="3131829D" w14:textId="77777777" w:rsidR="00000000" w:rsidRDefault="00352B54">
      <w:pPr>
        <w:pStyle w:val="a5"/>
        <w:divId w:val="1123495589"/>
      </w:pPr>
      <w:r>
        <w:t xml:space="preserve">Требования к тестовой и </w:t>
      </w:r>
      <w:proofErr w:type="spellStart"/>
      <w:r>
        <w:t>прод</w:t>
      </w:r>
      <w:proofErr w:type="spellEnd"/>
      <w:r>
        <w:t xml:space="preserve"> среде одинаковые. </w:t>
      </w:r>
    </w:p>
    <w:p w14:paraId="536C8D3D" w14:textId="77777777" w:rsidR="00000000" w:rsidRDefault="00352B54">
      <w:pPr>
        <w:numPr>
          <w:ilvl w:val="0"/>
          <w:numId w:val="21"/>
        </w:numPr>
        <w:spacing w:before="100" w:beforeAutospacing="1" w:after="100" w:afterAutospacing="1"/>
        <w:divId w:val="1123495589"/>
        <w:rPr>
          <w:rFonts w:eastAsia="Times New Roman"/>
        </w:rPr>
      </w:pPr>
      <w:r>
        <w:rPr>
          <w:rStyle w:val="ad"/>
          <w:rFonts w:eastAsia="Times New Roman"/>
        </w:rPr>
        <w:t>PIX MASTER</w:t>
      </w:r>
    </w:p>
    <w:p w14:paraId="06732C97" w14:textId="77777777" w:rsidR="00000000" w:rsidRDefault="00352B54">
      <w:pPr>
        <w:pStyle w:val="a5"/>
        <w:divId w:val="1123495589"/>
      </w:pPr>
      <w:r>
        <w:rPr>
          <w:color w:val="172B4D"/>
        </w:rPr>
        <w:t xml:space="preserve">Системные требования </w:t>
      </w:r>
      <w:proofErr w:type="spellStart"/>
      <w:r>
        <w:rPr>
          <w:color w:val="172B4D"/>
        </w:rPr>
        <w:t>Pix</w:t>
      </w:r>
      <w:proofErr w:type="spellEnd"/>
      <w:r>
        <w:t> </w:t>
      </w:r>
      <w:proofErr w:type="spellStart"/>
      <w:r>
        <w:rPr>
          <w:color w:val="172B4D"/>
        </w:rPr>
        <w:t>Master</w:t>
      </w:r>
      <w:proofErr w:type="spellEnd"/>
      <w:r>
        <w:t> </w:t>
      </w:r>
      <w:hyperlink r:id="rId17" w:history="1">
        <w:r>
          <w:rPr>
            <w:rStyle w:val="a3"/>
          </w:rPr>
          <w:t>Перейти к статье в Базе Знаний PIX RPA</w:t>
        </w:r>
      </w:hyperlink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3217"/>
        <w:gridCol w:w="724"/>
        <w:gridCol w:w="758"/>
        <w:gridCol w:w="4645"/>
      </w:tblGrid>
      <w:tr w:rsidR="00000000" w14:paraId="04E38C03" w14:textId="77777777">
        <w:trPr>
          <w:divId w:val="172440251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823EA7" w14:textId="77777777" w:rsidR="00000000" w:rsidRDefault="00352B54">
            <w:pPr>
              <w:pStyle w:val="a5"/>
            </w:pPr>
            <w:r>
              <w:rPr>
                <w:rStyle w:val="ad"/>
              </w:rPr>
              <w:t>CPU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AA3D13" w14:textId="77777777" w:rsidR="00000000" w:rsidRDefault="00352B54">
            <w:pPr>
              <w:pStyle w:val="a5"/>
            </w:pPr>
            <w:r>
              <w:rPr>
                <w:rStyle w:val="ad"/>
              </w:rPr>
              <w:t>RAM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F5C26B" w14:textId="77777777" w:rsidR="00000000" w:rsidRDefault="00352B54">
            <w:pPr>
              <w:pStyle w:val="a5"/>
            </w:pPr>
            <w:proofErr w:type="spellStart"/>
            <w:r>
              <w:rPr>
                <w:rStyle w:val="ad"/>
              </w:rPr>
              <w:t>Disk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304569" w14:textId="77777777" w:rsidR="00000000" w:rsidRDefault="00352B54">
            <w:pPr>
              <w:pStyle w:val="a5"/>
            </w:pPr>
            <w:r>
              <w:rPr>
                <w:rStyle w:val="ad"/>
              </w:rPr>
              <w:t>FQDN</w:t>
            </w:r>
          </w:p>
        </w:tc>
      </w:tr>
      <w:tr w:rsidR="00000000" w14:paraId="3E3885FC" w14:textId="77777777">
        <w:trPr>
          <w:divId w:val="1724402519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F11C7" w14:textId="77777777" w:rsidR="00000000" w:rsidRDefault="00352B54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Intel\AMD Dual-core 1.8GHz 64-bit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D9CC19" w14:textId="77777777" w:rsidR="00000000" w:rsidRDefault="00352B54">
            <w:pPr>
              <w:pStyle w:val="a5"/>
            </w:pPr>
            <w:r>
              <w:t>8 Гб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79587" w14:textId="77777777" w:rsidR="00000000" w:rsidRDefault="00352B54">
            <w:pPr>
              <w:pStyle w:val="a5"/>
            </w:pPr>
            <w:r>
              <w:t xml:space="preserve">500 </w:t>
            </w:r>
            <w:proofErr w:type="spellStart"/>
            <w:r>
              <w:t>гб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B02998" w14:textId="77777777" w:rsidR="00000000" w:rsidRDefault="00352B54">
            <w:pPr>
              <w:pStyle w:val="a5"/>
            </w:pPr>
            <w:r>
              <w:t>доменное имя будет настроено на этапе разработки</w:t>
            </w:r>
          </w:p>
        </w:tc>
      </w:tr>
    </w:tbl>
    <w:p w14:paraId="1978DF41" w14:textId="77777777" w:rsidR="00000000" w:rsidRDefault="00352B54">
      <w:pPr>
        <w:numPr>
          <w:ilvl w:val="0"/>
          <w:numId w:val="22"/>
        </w:numPr>
        <w:spacing w:before="100" w:beforeAutospacing="1" w:after="100" w:afterAutospacing="1"/>
        <w:divId w:val="1123495589"/>
        <w:rPr>
          <w:rFonts w:eastAsia="Times New Roman"/>
        </w:rPr>
      </w:pPr>
      <w:r>
        <w:rPr>
          <w:rStyle w:val="ad"/>
          <w:rFonts w:eastAsia="Times New Roman"/>
        </w:rPr>
        <w:t>PIX STUDIO и PIX ROBOT</w:t>
      </w:r>
    </w:p>
    <w:p w14:paraId="4D1977C3" w14:textId="77777777" w:rsidR="00000000" w:rsidRDefault="00352B54">
      <w:pPr>
        <w:pStyle w:val="a5"/>
        <w:divId w:val="1123495589"/>
      </w:pPr>
      <w:r>
        <w:rPr>
          <w:color w:val="172B4D"/>
        </w:rPr>
        <w:t>Системные</w:t>
      </w:r>
      <w:r>
        <w:t> </w:t>
      </w:r>
      <w:r>
        <w:rPr>
          <w:color w:val="172B4D"/>
        </w:rPr>
        <w:t>требования</w:t>
      </w:r>
      <w:r>
        <w:t> </w:t>
      </w:r>
      <w:r>
        <w:rPr>
          <w:color w:val="172B4D"/>
        </w:rPr>
        <w:t>PIX</w:t>
      </w:r>
      <w:r>
        <w:t> </w:t>
      </w:r>
      <w:proofErr w:type="spellStart"/>
      <w:r>
        <w:rPr>
          <w:color w:val="172B4D"/>
        </w:rPr>
        <w:t>Studio</w:t>
      </w:r>
      <w:proofErr w:type="spellEnd"/>
      <w:r>
        <w:t> </w:t>
      </w:r>
      <w:r>
        <w:rPr>
          <w:color w:val="172B4D"/>
        </w:rPr>
        <w:t>и</w:t>
      </w:r>
      <w:r>
        <w:t> </w:t>
      </w:r>
      <w:r>
        <w:rPr>
          <w:color w:val="172B4D"/>
        </w:rPr>
        <w:t>PIX</w:t>
      </w:r>
      <w:r>
        <w:t> </w:t>
      </w:r>
      <w:proofErr w:type="spellStart"/>
      <w:r>
        <w:rPr>
          <w:color w:val="172B4D"/>
        </w:rPr>
        <w:t>Robot</w:t>
      </w:r>
      <w:proofErr w:type="spellEnd"/>
      <w:r>
        <w:t> </w:t>
      </w:r>
      <w:hyperlink r:id="rId18" w:history="1">
        <w:r>
          <w:rPr>
            <w:rStyle w:val="a3"/>
          </w:rPr>
          <w:t>Перейти к статье в Базе Знаний PIX RPA</w:t>
        </w:r>
      </w:hyperlink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2291"/>
        <w:gridCol w:w="724"/>
        <w:gridCol w:w="3237"/>
        <w:gridCol w:w="3092"/>
      </w:tblGrid>
      <w:tr w:rsidR="00000000" w14:paraId="096220B8" w14:textId="77777777">
        <w:trPr>
          <w:divId w:val="184019490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441B0" w14:textId="77777777" w:rsidR="00000000" w:rsidRDefault="00352B54">
            <w:pPr>
              <w:pStyle w:val="a5"/>
            </w:pPr>
            <w:r>
              <w:rPr>
                <w:rStyle w:val="ad"/>
              </w:rPr>
              <w:t>CPU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8F293" w14:textId="77777777" w:rsidR="00000000" w:rsidRDefault="00352B54">
            <w:pPr>
              <w:pStyle w:val="a5"/>
            </w:pPr>
            <w:r>
              <w:rPr>
                <w:rStyle w:val="ad"/>
              </w:rPr>
              <w:t>RAM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EED1FD" w14:textId="77777777" w:rsidR="00000000" w:rsidRDefault="00352B54">
            <w:pPr>
              <w:pStyle w:val="a5"/>
            </w:pPr>
            <w:proofErr w:type="spellStart"/>
            <w:r>
              <w:rPr>
                <w:rStyle w:val="ad"/>
              </w:rPr>
              <w:t>Disk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FA8F8E" w14:textId="77777777" w:rsidR="00000000" w:rsidRDefault="00352B54">
            <w:pPr>
              <w:pStyle w:val="a5"/>
            </w:pPr>
            <w:r>
              <w:rPr>
                <w:rStyle w:val="ad"/>
              </w:rPr>
              <w:t>FQDN</w:t>
            </w:r>
          </w:p>
        </w:tc>
      </w:tr>
      <w:tr w:rsidR="00000000" w14:paraId="04C1C693" w14:textId="77777777">
        <w:trPr>
          <w:divId w:val="184019490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DD610" w14:textId="77777777" w:rsidR="00000000" w:rsidRDefault="00352B54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Int</w:t>
            </w:r>
            <w:r>
              <w:rPr>
                <w:lang w:val="en-US"/>
              </w:rPr>
              <w:t>el\AMD Dual-core 1.8GHz 64-bit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59E587" w14:textId="77777777" w:rsidR="00000000" w:rsidRDefault="00352B54">
            <w:pPr>
              <w:pStyle w:val="a5"/>
            </w:pPr>
            <w:r>
              <w:t>8 Гб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C72AFC" w14:textId="77777777" w:rsidR="00000000" w:rsidRDefault="00352B54">
            <w:pPr>
              <w:pStyle w:val="a5"/>
            </w:pPr>
            <w:r>
              <w:t>4+ Гб для эксплуатации, хранения проектов, логов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C8CF33" w14:textId="77777777" w:rsidR="00000000" w:rsidRDefault="00352B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доменное имя будет настроено на этапе разработки</w:t>
            </w:r>
          </w:p>
        </w:tc>
      </w:tr>
    </w:tbl>
    <w:p w14:paraId="18EBB060" w14:textId="77777777" w:rsidR="00000000" w:rsidRDefault="00352B54">
      <w:pPr>
        <w:pStyle w:val="a5"/>
        <w:divId w:val="1978951882"/>
      </w:pPr>
    </w:p>
    <w:sectPr w:rsidR="00000000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C573EB"/>
    <w:multiLevelType w:val="multilevel"/>
    <w:tmpl w:val="BC4C3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4F60E0"/>
    <w:multiLevelType w:val="multilevel"/>
    <w:tmpl w:val="94CA7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8E4F9B"/>
    <w:multiLevelType w:val="multilevel"/>
    <w:tmpl w:val="58BED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C91413"/>
    <w:multiLevelType w:val="multilevel"/>
    <w:tmpl w:val="9E5CB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919FD"/>
    <w:multiLevelType w:val="multilevel"/>
    <w:tmpl w:val="53B84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213B14"/>
    <w:multiLevelType w:val="multilevel"/>
    <w:tmpl w:val="66068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7616A6"/>
    <w:multiLevelType w:val="multilevel"/>
    <w:tmpl w:val="20362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094728"/>
    <w:multiLevelType w:val="multilevel"/>
    <w:tmpl w:val="13A61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C86454"/>
    <w:multiLevelType w:val="multilevel"/>
    <w:tmpl w:val="713E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886CE9"/>
    <w:multiLevelType w:val="multilevel"/>
    <w:tmpl w:val="DCCC3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796EAA"/>
    <w:multiLevelType w:val="multilevel"/>
    <w:tmpl w:val="6998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2A4B29"/>
    <w:multiLevelType w:val="multilevel"/>
    <w:tmpl w:val="68BA0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D20F3D"/>
    <w:multiLevelType w:val="multilevel"/>
    <w:tmpl w:val="A58C9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CA7ED0"/>
    <w:multiLevelType w:val="multilevel"/>
    <w:tmpl w:val="8754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5D7C79"/>
    <w:multiLevelType w:val="multilevel"/>
    <w:tmpl w:val="1A766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474A87"/>
    <w:multiLevelType w:val="multilevel"/>
    <w:tmpl w:val="E142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662DFD"/>
    <w:multiLevelType w:val="multilevel"/>
    <w:tmpl w:val="FC24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0B2ECA"/>
    <w:multiLevelType w:val="multilevel"/>
    <w:tmpl w:val="845EA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926F30"/>
    <w:multiLevelType w:val="multilevel"/>
    <w:tmpl w:val="ABB01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460D00"/>
    <w:multiLevelType w:val="multilevel"/>
    <w:tmpl w:val="E492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20549A"/>
    <w:multiLevelType w:val="multilevel"/>
    <w:tmpl w:val="DD2E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F942C8"/>
    <w:multiLevelType w:val="multilevel"/>
    <w:tmpl w:val="8726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54"/>
    <w:rsid w:val="00352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6D8CE5E9"/>
  <w15:chartTrackingRefBased/>
  <w15:docId w15:val="{D7407A3F-A8BB-4DBB-AA73-28B5D745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 w:hint="default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 w:hint="default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 w:hint="default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a"/>
    <w:uiPriority w:val="9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a6">
    <w:name w:val="Без интервала Знак"/>
    <w:link w:val="a7"/>
    <w:uiPriority w:val="1"/>
    <w:locked/>
    <w:rPr>
      <w:rFonts w:ascii="MS Mincho" w:eastAsia="MS Mincho" w:hint="eastAsia"/>
      <w:sz w:val="24"/>
      <w:szCs w:val="24"/>
      <w:lang w:eastAsia="ar-SA"/>
    </w:rPr>
  </w:style>
  <w:style w:type="paragraph" w:styleId="a7">
    <w:name w:val="No Spacing"/>
    <w:link w:val="a6"/>
    <w:uiPriority w:val="1"/>
    <w:qFormat/>
    <w:pPr>
      <w:suppressAutoHyphens/>
    </w:pPr>
    <w:rPr>
      <w:rFonts w:eastAsia="MS Mincho"/>
      <w:sz w:val="24"/>
      <w:szCs w:val="24"/>
      <w:lang w:eastAsia="ar-SA"/>
    </w:rPr>
  </w:style>
  <w:style w:type="character" w:customStyle="1" w:styleId="a8">
    <w:name w:val="Абзац списка Знак"/>
    <w:aliases w:val="Маркер Знак,List Paragraph Знак,название Знак,Bullet Number Знак,Нумерованый список Знак,Bullet List Знак,FooterText Знак,numbered Знак,lp1 Знак,Абзац списка2 Знак,SL_Абзац списка Знак,List Paragraph1 Знак,Абзац списка4 Знак,UL Знак"/>
    <w:link w:val="a9"/>
    <w:uiPriority w:val="34"/>
    <w:qFormat/>
    <w:locked/>
  </w:style>
  <w:style w:type="paragraph" w:styleId="a9">
    <w:name w:val="List Paragraph"/>
    <w:aliases w:val="Маркер,List Paragraph,название,Bullet Number,Нумерованый список,Bullet List,FooterText,numbered,lp1,Абзац списка2,SL_Абзац списка,List Paragraph1,Абзац списка4,ПАРАГРАФ,f_Абзац 1,Абзац списка3,Абзац списка11,Текстовая,Второй абзац списка,UL"/>
    <w:basedOn w:val="a"/>
    <w:link w:val="a8"/>
    <w:uiPriority w:val="34"/>
    <w:qFormat/>
    <w:pPr>
      <w:spacing w:after="160" w:line="254" w:lineRule="auto"/>
      <w:ind w:left="720"/>
      <w:contextualSpacing/>
    </w:pPr>
    <w:rPr>
      <w:rFonts w:eastAsia="Times New Roman"/>
      <w:sz w:val="20"/>
      <w:szCs w:val="20"/>
    </w:rPr>
  </w:style>
  <w:style w:type="character" w:customStyle="1" w:styleId="aa">
    <w:name w:val="Обычный (веб) Знак"/>
    <w:aliases w:val="Обычный (Web) Знак,Обычный (веб) Знак Знак Знак,Обычный (Web) Знак Знак Знак Знак"/>
    <w:link w:val="ab"/>
    <w:uiPriority w:val="99"/>
    <w:locked/>
    <w:rPr>
      <w:sz w:val="24"/>
      <w:szCs w:val="24"/>
    </w:rPr>
  </w:style>
  <w:style w:type="paragraph" w:customStyle="1" w:styleId="ab">
    <w:name w:val="Обычный (веб)"/>
    <w:aliases w:val="Обычный (Web),Обычный (веб) Знак Знак,Обычный (Web) Знак Знак Знак"/>
    <w:basedOn w:val="a"/>
    <w:link w:val="aa"/>
    <w:uiPriority w:val="99"/>
    <w:qFormat/>
    <w:pPr>
      <w:spacing w:before="100" w:beforeAutospacing="1" w:after="100" w:afterAutospacing="1"/>
    </w:pPr>
    <w:rPr>
      <w:rFonts w:eastAsia="Times New Roman"/>
    </w:rPr>
  </w:style>
  <w:style w:type="character" w:customStyle="1" w:styleId="ui-provider">
    <w:name w:val="ui-provider"/>
    <w:basedOn w:val="a0"/>
  </w:style>
  <w:style w:type="table" w:styleId="ac">
    <w:name w:val="Table Grid"/>
    <w:basedOn w:val="a1"/>
    <w:rPr>
      <w:rFonts w:eastAsia="Calibri" w:cs="Arial"/>
      <w:color w:val="000000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customStyle="1" w:styleId="status-macro">
    <w:name w:val="status-macro"/>
    <w:basedOn w:val="a0"/>
  </w:style>
  <w:style w:type="character" w:styleId="ae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74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1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85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0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15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4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143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874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8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8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7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5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21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06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1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23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8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2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9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07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1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83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13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19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3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pixrobotics.com/articles/rpa/welcome" TargetMode="External"/><Relationship Id="rId13" Type="http://schemas.openxmlformats.org/officeDocument/2006/relationships/hyperlink" Target="https://docs.pixrobotics.com/articles/rpa/welcome" TargetMode="External"/><Relationship Id="rId18" Type="http://schemas.openxmlformats.org/officeDocument/2006/relationships/hyperlink" Target="https://docs.pixrobotics.com/articles/rpa/system-requirement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docs.pixrobotics.com/articles/rpa/system-requirements" TargetMode="External"/><Relationship Id="rId17" Type="http://schemas.openxmlformats.org/officeDocument/2006/relationships/hyperlink" Target="https://docs.pixrobotics.com/articles/rpa/master-system-requiremen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pixrobotics.com/articles/rpa/system-requirement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ocs.pixrobotics.com/articles/rpa/master-system-requirements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ocs.pixrobotics.com/articles/rpa/master-system-requirements" TargetMode="External"/><Relationship Id="rId10" Type="http://schemas.openxmlformats.org/officeDocument/2006/relationships/hyperlink" Target="https://docs.pixrobotics.com/articles/rpa/actions-email-sendsmtpmailmessag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pixrobotics.com/articles/rpa/actions-email-getimapmailmessages" TargetMode="External"/><Relationship Id="rId14" Type="http://schemas.openxmlformats.org/officeDocument/2006/relationships/hyperlink" Target="mailto:help@pix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2746</Words>
  <Characters>20541</Characters>
  <Application>Microsoft Office Word</Application>
  <DocSecurity>0</DocSecurity>
  <Lines>171</Lines>
  <Paragraphs>46</Paragraphs>
  <ScaleCrop>false</ScaleCrop>
  <Company>Sibirenergo</Company>
  <LinksUpToDate>false</LinksUpToDate>
  <CharactersWithSpaces>23241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TЗ. Мастер удаления/внесения контактных телефонов</dc:title>
  <dc:subject/>
  <dc:creator>Токарева Диана Андреевна</dc:creator>
  <cp:keywords/>
  <dc:description/>
  <cp:lastModifiedBy>Токарева Диана Андреевна</cp:lastModifiedBy>
  <cp:revision>2</cp:revision>
  <dcterms:created xsi:type="dcterms:W3CDTF">2024-10-22T07:14:00Z</dcterms:created>
  <dcterms:modified xsi:type="dcterms:W3CDTF">2024-10-22T07:14:00Z</dcterms:modified>
</cp:coreProperties>
</file>