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316E7F" w:rsidRDefault="003172AB" w:rsidP="00316E7F">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ПРОВЕДЕНИЕ</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00565A22">
        <w:rPr>
          <w:rFonts w:ascii="Times New Roman" w:eastAsia="Times New Roman" w:hAnsi="Times New Roman" w:cs="Times New Roman"/>
          <w:b/>
          <w:sz w:val="28"/>
          <w:szCs w:val="28"/>
        </w:rPr>
        <w:t xml:space="preserve">НА ВЫПОЛНЕНИЕ РАБОТ ПО РЕМОНТУ </w:t>
      </w:r>
      <w:r w:rsidR="00316E7F" w:rsidRPr="00316E7F">
        <w:rPr>
          <w:rFonts w:ascii="Times New Roman" w:eastAsia="Times New Roman" w:hAnsi="Times New Roman" w:cs="Times New Roman"/>
          <w:b/>
          <w:sz w:val="28"/>
          <w:szCs w:val="28"/>
        </w:rPr>
        <w:t xml:space="preserve">ОГРАЖДАЮЩИХ КОНСТРУКЦИЙ  СКЛАДА ЦВЕТНОГО ПРОКАТА» </w:t>
      </w:r>
    </w:p>
    <w:p w:rsidR="003172AB" w:rsidRPr="00316E7F" w:rsidRDefault="00316E7F" w:rsidP="00316E7F">
      <w:pPr>
        <w:spacing w:after="0" w:line="240" w:lineRule="auto"/>
        <w:jc w:val="center"/>
        <w:rPr>
          <w:rFonts w:ascii="Times New Roman" w:eastAsia="Times New Roman" w:hAnsi="Times New Roman" w:cs="Times New Roman"/>
          <w:b/>
          <w:sz w:val="28"/>
          <w:szCs w:val="28"/>
        </w:rPr>
      </w:pPr>
      <w:r w:rsidRPr="00316E7F">
        <w:rPr>
          <w:rFonts w:ascii="Times New Roman" w:eastAsia="Times New Roman" w:hAnsi="Times New Roman" w:cs="Times New Roman"/>
          <w:b/>
          <w:sz w:val="28"/>
          <w:szCs w:val="28"/>
        </w:rPr>
        <w:t>ПО АДРЕСУ:</w:t>
      </w:r>
      <w:r>
        <w:rPr>
          <w:rFonts w:ascii="Times New Roman" w:eastAsia="Times New Roman" w:hAnsi="Times New Roman" w:cs="Times New Roman"/>
          <w:b/>
          <w:sz w:val="28"/>
          <w:szCs w:val="28"/>
        </w:rPr>
        <w:t xml:space="preserve"> </w:t>
      </w:r>
      <w:r w:rsidRPr="00316E7F">
        <w:rPr>
          <w:rFonts w:ascii="Times New Roman" w:eastAsia="Times New Roman" w:hAnsi="Times New Roman" w:cs="Times New Roman"/>
          <w:b/>
          <w:sz w:val="28"/>
          <w:szCs w:val="28"/>
        </w:rPr>
        <w:t>Г. КЕРЧЬ, УЛ. ТАНКИСТОВ ,4 (ПРОМЫШЛЕННАЯ ПЛОЩАДКА СУДОСТРОИТЕЛЬНОГО ЗАВОДА ИМЕНИ Б.Е. БУТОМЫ)</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Default="005C3D21" w:rsidP="005C3D21">
      <w:pPr>
        <w:tabs>
          <w:tab w:val="left" w:pos="993"/>
        </w:tabs>
        <w:spacing w:after="0" w:line="240" w:lineRule="auto"/>
        <w:jc w:val="center"/>
        <w:rPr>
          <w:rFonts w:ascii="Times New Roman" w:hAnsi="Times New Roman" w:cs="Times New Roman"/>
          <w:b/>
        </w:rPr>
      </w:pPr>
      <w:r>
        <w:rPr>
          <w:rFonts w:ascii="Times New Roman" w:hAnsi="Times New Roman" w:cs="Times New Roman"/>
        </w:rPr>
        <w:br w:type="page"/>
      </w:r>
      <w:r w:rsidR="005E2B47">
        <w:rPr>
          <w:rFonts w:ascii="Times New Roman" w:hAnsi="Times New Roman" w:cs="Times New Roman"/>
        </w:rPr>
        <w:lastRenderedPageBreak/>
        <w:t xml:space="preserve">ЗАКУПКА ПУТЕМ ЗАПРОСА </w:t>
      </w:r>
      <w:r w:rsidR="00766756">
        <w:rPr>
          <w:rFonts w:ascii="Times New Roman" w:hAnsi="Times New Roman" w:cs="Times New Roman"/>
        </w:rPr>
        <w:t xml:space="preserve">КОММЕРЧЕСКИХ </w:t>
      </w:r>
      <w:r w:rsidR="005E2B47">
        <w:rPr>
          <w:rFonts w:ascii="Times New Roman" w:hAnsi="Times New Roman" w:cs="Times New Roman"/>
        </w:rPr>
        <w:t>ПРЕДЛОЖЕНИЙ В ЭЛЕКТРОННОЙ ФОРМЕ</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7F5E66" w:rsidRPr="004D644B">
          <w:rPr>
            <w:rFonts w:ascii="Times New Roman" w:hAnsi="Times New Roman" w:cs="Times New Roman"/>
            <w:sz w:val="24"/>
            <w:szCs w:val="24"/>
          </w:rPr>
          <w:t>https://business.roseltorg.ru</w:t>
        </w:r>
      </w:hyperlink>
      <w:r w:rsidR="007F5E66">
        <w:rPr>
          <w:rFonts w:ascii="Times New Roman" w:hAnsi="Times New Roman" w:cs="Times New Roman"/>
          <w:sz w:val="24"/>
          <w:szCs w:val="24"/>
        </w:rPr>
        <w:t>.</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1.3. Извещение и документация о проведении запроса коммерческих предложений размещается заказчиком на электронной торговой площадке либо на официальном сайте Заказчика не менее чем за пять дней</w:t>
      </w:r>
      <w:r w:rsidRPr="003172AB">
        <w:rPr>
          <w:rFonts w:ascii="Times New Roman" w:eastAsia="Times New Roman" w:hAnsi="Times New Roman"/>
          <w:b/>
          <w:color w:val="000000"/>
          <w:sz w:val="24"/>
          <w:szCs w:val="24"/>
        </w:rPr>
        <w:t xml:space="preserve"> </w:t>
      </w:r>
      <w:r w:rsidRPr="003172AB">
        <w:rPr>
          <w:rFonts w:ascii="Times New Roman" w:eastAsia="Times New Roman" w:hAnsi="Times New Roman"/>
          <w:color w:val="000000"/>
          <w:sz w:val="24"/>
          <w:szCs w:val="24"/>
        </w:rPr>
        <w:t>до даты окончания подачи заявок на участие в запросе коммерческих предложений.</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1.4. Заказчик вправе принять решение о внесении изменений в извещение и документацию о проведении запроса коммерческих предложений до истечения срока окончания приема заявок на участие, и разместить соответствующие изменения на электронной торговой площадке либо на официальном сайте Заказчика.</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974D3E" w:rsidRDefault="00593184" w:rsidP="00974D3E">
      <w:pPr>
        <w:pStyle w:val="10"/>
        <w:numPr>
          <w:ilvl w:val="0"/>
          <w:numId w:val="0"/>
        </w:numPr>
        <w:ind w:firstLine="567"/>
        <w:rPr>
          <w:sz w:val="24"/>
          <w:szCs w:val="24"/>
        </w:rPr>
      </w:pPr>
      <w:r w:rsidRPr="00974D3E">
        <w:rPr>
          <w:iCs/>
          <w:sz w:val="24"/>
          <w:szCs w:val="24"/>
        </w:rPr>
        <w:t xml:space="preserve">2. </w:t>
      </w:r>
      <w:r w:rsidR="005E2B47" w:rsidRPr="00974D3E">
        <w:rPr>
          <w:iCs/>
          <w:sz w:val="24"/>
          <w:szCs w:val="24"/>
        </w:rPr>
        <w:t>Способ закупки</w:t>
      </w:r>
      <w:r w:rsidR="005E2B47" w:rsidRPr="00974D3E">
        <w:rPr>
          <w:sz w:val="24"/>
          <w:szCs w:val="24"/>
        </w:rPr>
        <w:t>:</w:t>
      </w:r>
      <w:r w:rsidR="00D64530" w:rsidRPr="00974D3E">
        <w:rPr>
          <w:sz w:val="24"/>
          <w:szCs w:val="24"/>
        </w:rPr>
        <w:t xml:space="preserve"> </w:t>
      </w:r>
      <w:r w:rsidR="003172AB" w:rsidRPr="003172AB">
        <w:rPr>
          <w:sz w:val="24"/>
          <w:szCs w:val="24"/>
        </w:rPr>
        <w:t>запрос коммерческих предложений.</w:t>
      </w:r>
    </w:p>
    <w:p w:rsidR="005E2B47" w:rsidRPr="00974D3E" w:rsidRDefault="005E2B47" w:rsidP="00974D3E">
      <w:pPr>
        <w:tabs>
          <w:tab w:val="left" w:pos="993"/>
        </w:tabs>
        <w:autoSpaceDE w:val="0"/>
        <w:spacing w:after="0" w:line="240" w:lineRule="auto"/>
        <w:ind w:firstLine="567"/>
        <w:jc w:val="both"/>
        <w:rPr>
          <w:sz w:val="24"/>
          <w:szCs w:val="24"/>
        </w:rPr>
      </w:pPr>
    </w:p>
    <w:p w:rsidR="005E2B47" w:rsidRPr="00974D3E" w:rsidRDefault="00593184" w:rsidP="00974D3E">
      <w:pPr>
        <w:pStyle w:val="42"/>
        <w:numPr>
          <w:ilvl w:val="0"/>
          <w:numId w:val="0"/>
        </w:numPr>
        <w:tabs>
          <w:tab w:val="left" w:pos="993"/>
        </w:tabs>
        <w:ind w:firstLine="567"/>
        <w:rPr>
          <w:b/>
          <w:sz w:val="24"/>
          <w:szCs w:val="24"/>
        </w:rPr>
      </w:pPr>
      <w:r w:rsidRPr="00974D3E">
        <w:rPr>
          <w:b/>
          <w:sz w:val="24"/>
          <w:szCs w:val="24"/>
        </w:rPr>
        <w:t xml:space="preserve">3. </w:t>
      </w:r>
      <w:r w:rsidR="005E2B47" w:rsidRPr="00974D3E">
        <w:rPr>
          <w:b/>
          <w:sz w:val="24"/>
          <w:szCs w:val="24"/>
        </w:rPr>
        <w:t>Наименование, место нахождения, почтовый адрес, адрес электронной почты, номер контактного телефона Заказчика:</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АО </w:t>
      </w:r>
      <w:r w:rsidR="00593184" w:rsidRPr="00974D3E">
        <w:rPr>
          <w:rFonts w:ascii="Times New Roman" w:hAnsi="Times New Roman" w:cs="Times New Roman"/>
          <w:sz w:val="24"/>
          <w:szCs w:val="24"/>
        </w:rPr>
        <w:t>«</w:t>
      </w:r>
      <w:r w:rsidRPr="00974D3E">
        <w:rPr>
          <w:rFonts w:ascii="Times New Roman" w:hAnsi="Times New Roman" w:cs="Times New Roman"/>
          <w:sz w:val="24"/>
          <w:szCs w:val="24"/>
        </w:rPr>
        <w:t>С</w:t>
      </w:r>
      <w:r w:rsidR="004D1114" w:rsidRPr="00974D3E">
        <w:rPr>
          <w:rFonts w:ascii="Times New Roman" w:hAnsi="Times New Roman" w:cs="Times New Roman"/>
          <w:sz w:val="24"/>
          <w:szCs w:val="24"/>
        </w:rPr>
        <w:t xml:space="preserve">удостроительный завод имени </w:t>
      </w:r>
      <w:r w:rsidRPr="00974D3E">
        <w:rPr>
          <w:rFonts w:ascii="Times New Roman" w:hAnsi="Times New Roman" w:cs="Times New Roman"/>
          <w:sz w:val="24"/>
          <w:szCs w:val="24"/>
        </w:rPr>
        <w:t>Б.Е. Б</w:t>
      </w:r>
      <w:r w:rsidR="004D1114" w:rsidRPr="00974D3E">
        <w:rPr>
          <w:rFonts w:ascii="Times New Roman" w:hAnsi="Times New Roman" w:cs="Times New Roman"/>
          <w:sz w:val="24"/>
          <w:szCs w:val="24"/>
        </w:rPr>
        <w:t>утомы</w:t>
      </w:r>
      <w:r w:rsidR="00593184" w:rsidRPr="00974D3E">
        <w:rPr>
          <w:rFonts w:ascii="Times New Roman" w:hAnsi="Times New Roman" w:cs="Times New Roman"/>
          <w:sz w:val="24"/>
          <w:szCs w:val="24"/>
        </w:rPr>
        <w:t>»</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ИНН/КПП 9111022140/911101001</w:t>
      </w:r>
    </w:p>
    <w:p w:rsidR="001A2BED" w:rsidRPr="00974D3E" w:rsidRDefault="0027036D"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298313</w:t>
      </w:r>
      <w:r w:rsidR="001A2BED" w:rsidRPr="00974D3E">
        <w:rPr>
          <w:rFonts w:ascii="Times New Roman" w:hAnsi="Times New Roman" w:cs="Times New Roman"/>
          <w:sz w:val="24"/>
          <w:szCs w:val="24"/>
        </w:rPr>
        <w:t>, Республика Крым, г. Керчь, ул. Танкистов, д. 4.</w:t>
      </w:r>
    </w:p>
    <w:p w:rsidR="006C2D3F" w:rsidRPr="006C2D3F" w:rsidRDefault="006C2D3F" w:rsidP="006C2D3F">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u w:val="none"/>
          <w:shd w:val="clear" w:color="auto" w:fill="FFFFFF"/>
        </w:rPr>
      </w:pPr>
      <w:proofErr w:type="spellStart"/>
      <w:proofErr w:type="gramStart"/>
      <w:r w:rsidRPr="006C2D3F">
        <w:rPr>
          <w:rFonts w:ascii="Times New Roman" w:hAnsi="Times New Roman" w:cs="Times New Roman"/>
          <w:sz w:val="24"/>
          <w:szCs w:val="24"/>
          <w:shd w:val="clear" w:color="auto" w:fill="FFFFFF"/>
          <w:lang w:val="en-US"/>
        </w:rPr>
        <w:t>ozt</w:t>
      </w:r>
      <w:proofErr w:type="spellEnd"/>
      <w:r w:rsidRPr="006C2D3F">
        <w:rPr>
          <w:rFonts w:ascii="Times New Roman" w:hAnsi="Times New Roman" w:cs="Times New Roman"/>
          <w:sz w:val="24"/>
          <w:szCs w:val="24"/>
          <w:shd w:val="clear" w:color="auto" w:fill="FFFFFF"/>
        </w:rPr>
        <w:t>1@kerch</w:t>
      </w:r>
      <w:proofErr w:type="spellStart"/>
      <w:r w:rsidRPr="006C2D3F">
        <w:rPr>
          <w:rFonts w:ascii="Times New Roman" w:hAnsi="Times New Roman" w:cs="Times New Roman"/>
          <w:sz w:val="24"/>
          <w:szCs w:val="24"/>
          <w:shd w:val="clear" w:color="auto" w:fill="FFFFFF"/>
          <w:lang w:val="en-US"/>
        </w:rPr>
        <w:t>butoma</w:t>
      </w:r>
      <w:proofErr w:type="spellEnd"/>
      <w:r w:rsidRPr="006C2D3F">
        <w:rPr>
          <w:rFonts w:ascii="Times New Roman" w:hAnsi="Times New Roman" w:cs="Times New Roman"/>
          <w:sz w:val="24"/>
          <w:szCs w:val="24"/>
          <w:shd w:val="clear" w:color="auto" w:fill="FFFFFF"/>
        </w:rPr>
        <w:t>.</w:t>
      </w:r>
      <w:proofErr w:type="spellStart"/>
      <w:r w:rsidRPr="006C2D3F">
        <w:rPr>
          <w:rFonts w:ascii="Times New Roman" w:hAnsi="Times New Roman" w:cs="Times New Roman"/>
          <w:sz w:val="24"/>
          <w:szCs w:val="24"/>
          <w:shd w:val="clear" w:color="auto" w:fill="FFFFFF"/>
          <w:lang w:val="en-US"/>
        </w:rPr>
        <w:t>ru</w:t>
      </w:r>
      <w:proofErr w:type="spellEnd"/>
      <w:r w:rsidRPr="006C2D3F">
        <w:rPr>
          <w:rStyle w:val="a3"/>
          <w:rFonts w:ascii="Times New Roman" w:hAnsi="Times New Roman" w:cs="Times New Roman"/>
          <w:sz w:val="24"/>
          <w:szCs w:val="24"/>
          <w:u w:val="none"/>
          <w:shd w:val="clear" w:color="auto" w:fill="FFFFFF"/>
        </w:rPr>
        <w:t xml:space="preserve">  </w:t>
      </w:r>
      <w:r w:rsidRPr="006C2D3F">
        <w:rPr>
          <w:rStyle w:val="a3"/>
          <w:rFonts w:ascii="Times New Roman" w:hAnsi="Times New Roman" w:cs="Times New Roman"/>
          <w:color w:val="auto"/>
          <w:sz w:val="24"/>
          <w:szCs w:val="24"/>
          <w:u w:val="none"/>
          <w:shd w:val="clear" w:color="auto" w:fill="FFFFFF"/>
        </w:rPr>
        <w:t>-</w:t>
      </w:r>
      <w:proofErr w:type="gramEnd"/>
      <w:r w:rsidRPr="006C2D3F">
        <w:rPr>
          <w:rStyle w:val="a3"/>
          <w:rFonts w:ascii="Times New Roman" w:hAnsi="Times New Roman" w:cs="Times New Roman"/>
          <w:color w:val="auto"/>
          <w:sz w:val="24"/>
          <w:szCs w:val="24"/>
          <w:u w:val="none"/>
          <w:shd w:val="clear" w:color="auto" w:fill="FFFFFF"/>
        </w:rPr>
        <w:t xml:space="preserve"> эл. почта тендерного отдела.</w:t>
      </w:r>
    </w:p>
    <w:p w:rsidR="00736E7C" w:rsidRPr="00974D3E"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shd w:val="clear" w:color="auto" w:fill="FFFFFF"/>
        </w:rPr>
        <w:t>Т</w:t>
      </w:r>
      <w:r w:rsidR="001A2BED" w:rsidRPr="00974D3E">
        <w:rPr>
          <w:rFonts w:ascii="Times New Roman" w:hAnsi="Times New Roman" w:cs="Times New Roman"/>
          <w:sz w:val="24"/>
          <w:szCs w:val="24"/>
          <w:shd w:val="clear" w:color="auto" w:fill="FFFFFF"/>
        </w:rPr>
        <w:t>ел. +7(</w:t>
      </w:r>
      <w:r w:rsidR="00F34D4E" w:rsidRPr="00974D3E">
        <w:rPr>
          <w:rFonts w:ascii="Times New Roman" w:hAnsi="Times New Roman" w:cs="Times New Roman"/>
          <w:sz w:val="24"/>
          <w:szCs w:val="24"/>
          <w:shd w:val="clear" w:color="auto" w:fill="FFFFFF"/>
        </w:rPr>
        <w:t xml:space="preserve">861)203-51-76 </w:t>
      </w:r>
      <w:r w:rsidRPr="00974D3E">
        <w:rPr>
          <w:rFonts w:ascii="Times New Roman" w:hAnsi="Times New Roman" w:cs="Times New Roman"/>
          <w:sz w:val="24"/>
          <w:szCs w:val="24"/>
          <w:shd w:val="clear" w:color="auto" w:fill="FFFFFF"/>
        </w:rPr>
        <w:t>–</w:t>
      </w:r>
      <w:r w:rsidR="00F34D4E" w:rsidRPr="00974D3E">
        <w:rPr>
          <w:rFonts w:ascii="Times New Roman" w:hAnsi="Times New Roman" w:cs="Times New Roman"/>
          <w:sz w:val="24"/>
          <w:szCs w:val="24"/>
          <w:shd w:val="clear" w:color="auto" w:fill="FFFFFF"/>
        </w:rPr>
        <w:t xml:space="preserve"> </w:t>
      </w:r>
      <w:r w:rsidR="00A35525">
        <w:rPr>
          <w:rFonts w:ascii="Times New Roman" w:hAnsi="Times New Roman" w:cs="Times New Roman"/>
          <w:sz w:val="24"/>
          <w:szCs w:val="24"/>
          <w:shd w:val="clear" w:color="auto" w:fill="FFFFFF"/>
        </w:rPr>
        <w:t>Бобровская Оксана Леонидовна</w:t>
      </w:r>
      <w:r w:rsidR="00F34D4E" w:rsidRPr="00974D3E">
        <w:rPr>
          <w:rFonts w:ascii="Times New Roman" w:hAnsi="Times New Roman" w:cs="Times New Roman"/>
          <w:sz w:val="24"/>
          <w:szCs w:val="24"/>
          <w:shd w:val="clear" w:color="auto" w:fill="FFFFFF"/>
        </w:rPr>
        <w:t xml:space="preserve"> (</w:t>
      </w:r>
      <w:r w:rsidR="001A2BED" w:rsidRPr="00974D3E">
        <w:rPr>
          <w:rFonts w:ascii="Times New Roman" w:hAnsi="Times New Roman" w:cs="Times New Roman"/>
          <w:sz w:val="24"/>
          <w:szCs w:val="24"/>
          <w:shd w:val="clear" w:color="auto" w:fill="FFFFFF"/>
        </w:rPr>
        <w:t>по вопросам документации)</w:t>
      </w:r>
    </w:p>
    <w:p w:rsidR="0027036D" w:rsidRPr="00974D3E" w:rsidRDefault="0027036D" w:rsidP="00974D3E">
      <w:pPr>
        <w:widowControl w:val="0"/>
        <w:autoSpaceDE w:val="0"/>
        <w:spacing w:after="0" w:line="240" w:lineRule="auto"/>
        <w:ind w:firstLine="567"/>
        <w:jc w:val="both"/>
        <w:rPr>
          <w:rFonts w:ascii="Times New Roman" w:hAnsi="Times New Roman" w:cs="Times New Roman"/>
          <w:b/>
          <w:sz w:val="24"/>
          <w:szCs w:val="24"/>
        </w:rPr>
      </w:pPr>
    </w:p>
    <w:p w:rsidR="00142A12" w:rsidRPr="00316E7F" w:rsidRDefault="00593184" w:rsidP="00E81791">
      <w:pPr>
        <w:pStyle w:val="10"/>
        <w:numPr>
          <w:ilvl w:val="0"/>
          <w:numId w:val="0"/>
        </w:numPr>
        <w:tabs>
          <w:tab w:val="left" w:pos="0"/>
        </w:tabs>
        <w:ind w:firstLine="426"/>
        <w:rPr>
          <w:b w:val="0"/>
          <w:bCs/>
          <w:spacing w:val="-2"/>
          <w:sz w:val="24"/>
          <w:szCs w:val="24"/>
        </w:rPr>
      </w:pPr>
      <w:r w:rsidRPr="00974D3E">
        <w:rPr>
          <w:sz w:val="24"/>
          <w:szCs w:val="24"/>
        </w:rPr>
        <w:t xml:space="preserve">4. </w:t>
      </w:r>
      <w:r w:rsidR="005E2B47" w:rsidRPr="00974D3E">
        <w:rPr>
          <w:sz w:val="24"/>
          <w:szCs w:val="24"/>
        </w:rPr>
        <w:t>Предмет договора с указанием количес</w:t>
      </w:r>
      <w:r w:rsidR="00142A12">
        <w:rPr>
          <w:sz w:val="24"/>
          <w:szCs w:val="24"/>
        </w:rPr>
        <w:t>тва и объема выполненных работ:</w:t>
      </w:r>
      <w:r w:rsidR="00E81791">
        <w:rPr>
          <w:b w:val="0"/>
          <w:bCs/>
          <w:spacing w:val="-2"/>
          <w:sz w:val="24"/>
          <w:szCs w:val="24"/>
        </w:rPr>
        <w:t xml:space="preserve"> </w:t>
      </w:r>
      <w:r w:rsidR="00DA6B2A">
        <w:rPr>
          <w:b w:val="0"/>
          <w:bCs/>
          <w:spacing w:val="-2"/>
          <w:sz w:val="24"/>
          <w:szCs w:val="24"/>
        </w:rPr>
        <w:t>выполнение работ по р</w:t>
      </w:r>
      <w:r w:rsidR="00316E7F" w:rsidRPr="00316E7F">
        <w:rPr>
          <w:b w:val="0"/>
          <w:bCs/>
          <w:spacing w:val="-2"/>
          <w:sz w:val="24"/>
          <w:szCs w:val="24"/>
        </w:rPr>
        <w:t>емонт</w:t>
      </w:r>
      <w:r w:rsidR="00DA6B2A">
        <w:rPr>
          <w:b w:val="0"/>
          <w:bCs/>
          <w:spacing w:val="-2"/>
          <w:sz w:val="24"/>
          <w:szCs w:val="24"/>
        </w:rPr>
        <w:t>у</w:t>
      </w:r>
      <w:r w:rsidR="00316E7F" w:rsidRPr="00316E7F">
        <w:rPr>
          <w:b w:val="0"/>
          <w:bCs/>
          <w:spacing w:val="-2"/>
          <w:sz w:val="24"/>
          <w:szCs w:val="24"/>
        </w:rPr>
        <w:t xml:space="preserve"> ограждающих конструкций  скла</w:t>
      </w:r>
      <w:r w:rsidR="00316E7F">
        <w:rPr>
          <w:b w:val="0"/>
          <w:bCs/>
          <w:spacing w:val="-2"/>
          <w:sz w:val="24"/>
          <w:szCs w:val="24"/>
        </w:rPr>
        <w:t>да цветного проката» по адресу:</w:t>
      </w:r>
      <w:r w:rsidR="00316E7F" w:rsidRPr="00316E7F">
        <w:rPr>
          <w:b w:val="0"/>
          <w:bCs/>
          <w:spacing w:val="-2"/>
          <w:sz w:val="24"/>
          <w:szCs w:val="24"/>
        </w:rPr>
        <w:t xml:space="preserve"> г. Керчь, ул. Танкистов ,4 (промышлен</w:t>
      </w:r>
      <w:r w:rsidR="00316E7F">
        <w:rPr>
          <w:b w:val="0"/>
          <w:bCs/>
          <w:spacing w:val="-2"/>
          <w:sz w:val="24"/>
          <w:szCs w:val="24"/>
        </w:rPr>
        <w:t xml:space="preserve">ная площадка судостроительного  </w:t>
      </w:r>
      <w:r w:rsidR="00316E7F" w:rsidRPr="00316E7F">
        <w:rPr>
          <w:b w:val="0"/>
          <w:bCs/>
          <w:spacing w:val="-2"/>
          <w:sz w:val="24"/>
          <w:szCs w:val="24"/>
        </w:rPr>
        <w:t>завода имени Б.Е. Бутомы)</w:t>
      </w:r>
      <w:r w:rsidR="00142A12" w:rsidRPr="00437BC0">
        <w:rPr>
          <w:b w:val="0"/>
          <w:bCs/>
          <w:spacing w:val="-2"/>
          <w:sz w:val="24"/>
          <w:szCs w:val="24"/>
        </w:rPr>
        <w:t>,</w:t>
      </w:r>
      <w:r w:rsidR="00437BC0" w:rsidRPr="00437BC0">
        <w:rPr>
          <w:b w:val="0"/>
          <w:bCs/>
          <w:spacing w:val="-2"/>
          <w:sz w:val="24"/>
          <w:szCs w:val="24"/>
        </w:rPr>
        <w:t xml:space="preserve"> </w:t>
      </w:r>
      <w:r w:rsidR="00142A12" w:rsidRPr="00142A12">
        <w:rPr>
          <w:b w:val="0"/>
          <w:sz w:val="24"/>
          <w:szCs w:val="24"/>
        </w:rPr>
        <w:t xml:space="preserve">в соответствии с техническим заданием (Приложение №1 к документации о закупке). </w:t>
      </w:r>
    </w:p>
    <w:p w:rsidR="005E2B47" w:rsidRPr="00142A12"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142A12">
        <w:rPr>
          <w:rFonts w:ascii="Times New Roman" w:hAnsi="Times New Roman" w:cs="Times New Roman"/>
          <w:sz w:val="24"/>
          <w:szCs w:val="24"/>
        </w:rPr>
        <w:t xml:space="preserve">4.1. </w:t>
      </w:r>
      <w:r w:rsidR="005E2B47" w:rsidRPr="00142A12">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142A12">
        <w:rPr>
          <w:rFonts w:ascii="Times New Roman" w:hAnsi="Times New Roman" w:cs="Times New Roman"/>
          <w:sz w:val="24"/>
          <w:szCs w:val="24"/>
        </w:rPr>
        <w:t xml:space="preserve"> </w:t>
      </w:r>
      <w:r w:rsidR="005E2B47" w:rsidRPr="00142A12">
        <w:rPr>
          <w:rFonts w:ascii="Times New Roman" w:hAnsi="Times New Roman" w:cs="Times New Roman"/>
          <w:sz w:val="24"/>
          <w:szCs w:val="24"/>
        </w:rPr>
        <w:t>к документации о закупке).</w:t>
      </w:r>
    </w:p>
    <w:p w:rsidR="00593184"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Cs/>
          <w:sz w:val="24"/>
          <w:szCs w:val="24"/>
        </w:rPr>
        <w:t xml:space="preserve"> </w:t>
      </w:r>
    </w:p>
    <w:p w:rsidR="005E2B47"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
          <w:bCs/>
          <w:sz w:val="24"/>
          <w:szCs w:val="24"/>
        </w:rPr>
        <w:t xml:space="preserve">5. </w:t>
      </w:r>
      <w:r w:rsidR="005E2B47" w:rsidRPr="00974D3E">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974D3E">
        <w:rPr>
          <w:rFonts w:ascii="Times New Roman" w:eastAsia="Albany AMT" w:hAnsi="Times New Roman" w:cs="Times New Roman"/>
          <w:bCs/>
          <w:sz w:val="24"/>
          <w:szCs w:val="24"/>
        </w:rPr>
        <w:t xml:space="preserve">  </w:t>
      </w:r>
      <w:r w:rsidR="00736E7C" w:rsidRPr="00974D3E">
        <w:rPr>
          <w:rFonts w:ascii="Times New Roman" w:eastAsia="Albany AMT" w:hAnsi="Times New Roman" w:cs="Times New Roman"/>
          <w:bCs/>
          <w:sz w:val="24"/>
          <w:szCs w:val="24"/>
        </w:rPr>
        <w:t>в соответствии с технич</w:t>
      </w:r>
      <w:r w:rsidR="00A57A25" w:rsidRPr="00974D3E">
        <w:rPr>
          <w:rFonts w:ascii="Times New Roman" w:eastAsia="Albany AMT" w:hAnsi="Times New Roman" w:cs="Times New Roman"/>
          <w:bCs/>
          <w:sz w:val="24"/>
          <w:szCs w:val="24"/>
        </w:rPr>
        <w:t xml:space="preserve">еским заданием (Приложение №1 </w:t>
      </w:r>
      <w:r w:rsidR="00736E7C" w:rsidRPr="00974D3E">
        <w:rPr>
          <w:rFonts w:ascii="Times New Roman" w:eastAsia="Albany AMT" w:hAnsi="Times New Roman" w:cs="Times New Roman"/>
          <w:bCs/>
          <w:sz w:val="24"/>
          <w:szCs w:val="24"/>
        </w:rPr>
        <w:t>к документации о закупке).</w:t>
      </w:r>
    </w:p>
    <w:p w:rsidR="00593184" w:rsidRPr="00974D3E" w:rsidRDefault="00593184" w:rsidP="00974D3E">
      <w:pPr>
        <w:pStyle w:val="10"/>
        <w:numPr>
          <w:ilvl w:val="0"/>
          <w:numId w:val="0"/>
        </w:numPr>
        <w:tabs>
          <w:tab w:val="left" w:pos="851"/>
        </w:tabs>
        <w:ind w:firstLine="567"/>
        <w:rPr>
          <w:rFonts w:eastAsia="Albany AMT"/>
          <w:b w:val="0"/>
          <w:bCs/>
          <w:color w:val="auto"/>
          <w:sz w:val="24"/>
          <w:szCs w:val="24"/>
        </w:rPr>
      </w:pPr>
    </w:p>
    <w:p w:rsidR="005E2B47" w:rsidRPr="00974D3E" w:rsidRDefault="00593184" w:rsidP="00974D3E">
      <w:pPr>
        <w:pStyle w:val="10"/>
        <w:numPr>
          <w:ilvl w:val="0"/>
          <w:numId w:val="0"/>
        </w:numPr>
        <w:tabs>
          <w:tab w:val="left" w:pos="851"/>
        </w:tabs>
        <w:ind w:firstLine="567"/>
        <w:rPr>
          <w:sz w:val="24"/>
          <w:szCs w:val="24"/>
        </w:rPr>
      </w:pPr>
      <w:r w:rsidRPr="00974D3E">
        <w:rPr>
          <w:rFonts w:eastAsia="Albany AMT"/>
          <w:bCs/>
          <w:color w:val="auto"/>
          <w:sz w:val="24"/>
          <w:szCs w:val="24"/>
        </w:rPr>
        <w:t>6.</w:t>
      </w:r>
      <w:r w:rsidR="005E2B47" w:rsidRPr="00974D3E">
        <w:rPr>
          <w:sz w:val="24"/>
          <w:szCs w:val="24"/>
        </w:rPr>
        <w:t xml:space="preserve"> Место, условия и сроки (периоды) выполнения работ:</w:t>
      </w:r>
    </w:p>
    <w:p w:rsidR="00606D5A" w:rsidRDefault="00593184" w:rsidP="00606D5A">
      <w:pPr>
        <w:pStyle w:val="42"/>
        <w:numPr>
          <w:ilvl w:val="0"/>
          <w:numId w:val="0"/>
        </w:numPr>
        <w:tabs>
          <w:tab w:val="left" w:pos="993"/>
        </w:tabs>
        <w:ind w:firstLine="567"/>
        <w:rPr>
          <w:sz w:val="24"/>
          <w:szCs w:val="24"/>
        </w:rPr>
      </w:pPr>
      <w:r w:rsidRPr="00974D3E">
        <w:rPr>
          <w:sz w:val="24"/>
          <w:szCs w:val="24"/>
        </w:rPr>
        <w:t xml:space="preserve">6.1. </w:t>
      </w:r>
      <w:r w:rsidR="0027036D" w:rsidRPr="00974D3E">
        <w:rPr>
          <w:sz w:val="24"/>
          <w:szCs w:val="24"/>
        </w:rPr>
        <w:t xml:space="preserve">Место выполнения работ: </w:t>
      </w:r>
      <w:r w:rsidR="00606D5A" w:rsidRPr="00114982">
        <w:rPr>
          <w:sz w:val="24"/>
          <w:szCs w:val="24"/>
        </w:rPr>
        <w:t>Республика Крым, г. Керчь, ул. Танкистов, д.4.</w:t>
      </w:r>
    </w:p>
    <w:p w:rsidR="0027036D" w:rsidRPr="00974D3E" w:rsidRDefault="00593184" w:rsidP="00606D5A">
      <w:pPr>
        <w:pStyle w:val="42"/>
        <w:numPr>
          <w:ilvl w:val="0"/>
          <w:numId w:val="0"/>
        </w:numPr>
        <w:tabs>
          <w:tab w:val="left" w:pos="993"/>
        </w:tabs>
        <w:ind w:firstLine="567"/>
        <w:rPr>
          <w:sz w:val="24"/>
          <w:szCs w:val="24"/>
        </w:rPr>
      </w:pPr>
      <w:r w:rsidRPr="00974D3E">
        <w:rPr>
          <w:sz w:val="24"/>
          <w:szCs w:val="24"/>
        </w:rPr>
        <w:t xml:space="preserve">6.2. </w:t>
      </w:r>
      <w:r w:rsidR="0027036D" w:rsidRPr="00974D3E">
        <w:rPr>
          <w:sz w:val="24"/>
          <w:szCs w:val="24"/>
        </w:rPr>
        <w:t xml:space="preserve"> </w:t>
      </w:r>
      <w:r w:rsidR="004D563F" w:rsidRPr="00974D3E">
        <w:rPr>
          <w:sz w:val="24"/>
          <w:szCs w:val="24"/>
        </w:rPr>
        <w:t>Условия и с</w:t>
      </w:r>
      <w:r w:rsidR="0027036D" w:rsidRPr="00974D3E">
        <w:rPr>
          <w:sz w:val="24"/>
          <w:szCs w:val="24"/>
        </w:rPr>
        <w:t xml:space="preserve">роки выполнения работ: </w:t>
      </w:r>
      <w:r w:rsidR="004D563F" w:rsidRPr="00974D3E">
        <w:rPr>
          <w:sz w:val="24"/>
          <w:szCs w:val="24"/>
        </w:rPr>
        <w:t>в соответствии с техническим заданием (Приложение №1 к документации о закупке).</w:t>
      </w:r>
    </w:p>
    <w:p w:rsidR="00A16976" w:rsidRPr="00974D3E" w:rsidRDefault="00A16976" w:rsidP="00974D3E">
      <w:pPr>
        <w:pStyle w:val="10"/>
        <w:numPr>
          <w:ilvl w:val="0"/>
          <w:numId w:val="0"/>
        </w:numPr>
        <w:tabs>
          <w:tab w:val="left" w:pos="993"/>
        </w:tabs>
        <w:ind w:firstLine="567"/>
        <w:rPr>
          <w:sz w:val="24"/>
          <w:szCs w:val="24"/>
        </w:rPr>
      </w:pPr>
    </w:p>
    <w:p w:rsidR="00A85798" w:rsidRPr="00974D3E" w:rsidRDefault="001B4FD0" w:rsidP="00974D3E">
      <w:pPr>
        <w:pStyle w:val="10"/>
        <w:numPr>
          <w:ilvl w:val="0"/>
          <w:numId w:val="0"/>
        </w:numPr>
        <w:tabs>
          <w:tab w:val="left" w:pos="993"/>
        </w:tabs>
        <w:ind w:firstLine="567"/>
        <w:rPr>
          <w:sz w:val="24"/>
          <w:szCs w:val="24"/>
        </w:rPr>
      </w:pPr>
      <w:r w:rsidRPr="00974D3E">
        <w:rPr>
          <w:sz w:val="24"/>
          <w:szCs w:val="24"/>
        </w:rPr>
        <w:t xml:space="preserve">7. </w:t>
      </w:r>
      <w:r w:rsidR="005E2B47" w:rsidRPr="00974D3E">
        <w:rPr>
          <w:sz w:val="24"/>
          <w:szCs w:val="24"/>
        </w:rPr>
        <w:t xml:space="preserve">Сведения о начальной (максимальной) цене договора (цене лота): </w:t>
      </w:r>
      <w:r w:rsidR="00A16976" w:rsidRPr="00974D3E">
        <w:rPr>
          <w:sz w:val="24"/>
          <w:szCs w:val="24"/>
        </w:rPr>
        <w:t xml:space="preserve"> </w:t>
      </w:r>
      <w:r w:rsidR="00316E7F">
        <w:rPr>
          <w:sz w:val="24"/>
          <w:szCs w:val="24"/>
          <w:u w:val="single"/>
        </w:rPr>
        <w:t xml:space="preserve">не </w:t>
      </w:r>
      <w:proofErr w:type="gramStart"/>
      <w:r w:rsidR="001A2357">
        <w:rPr>
          <w:sz w:val="24"/>
          <w:szCs w:val="24"/>
          <w:u w:val="single"/>
        </w:rPr>
        <w:t>установлена</w:t>
      </w:r>
      <w:proofErr w:type="gramEnd"/>
      <w:r w:rsidR="00316E7F">
        <w:rPr>
          <w:sz w:val="24"/>
          <w:szCs w:val="24"/>
          <w:u w:val="single"/>
        </w:rPr>
        <w:t>.</w:t>
      </w:r>
    </w:p>
    <w:p w:rsidR="005D54D0" w:rsidRPr="00974D3E" w:rsidRDefault="005D54D0"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D54D0"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8. </w:t>
      </w:r>
      <w:r w:rsidR="005E2B47" w:rsidRPr="00974D3E">
        <w:rPr>
          <w:b/>
          <w:sz w:val="24"/>
          <w:szCs w:val="24"/>
        </w:rPr>
        <w:t>Требования об обеспечении заявки:</w:t>
      </w:r>
      <w:r w:rsidR="005E2B47" w:rsidRPr="00974D3E">
        <w:rPr>
          <w:sz w:val="24"/>
          <w:szCs w:val="24"/>
        </w:rPr>
        <w:t xml:space="preserve"> </w:t>
      </w:r>
      <w:r w:rsidR="006B2E9A" w:rsidRPr="00974D3E">
        <w:rPr>
          <w:sz w:val="24"/>
          <w:szCs w:val="24"/>
        </w:rPr>
        <w:t>не требуется</w:t>
      </w:r>
    </w:p>
    <w:p w:rsidR="001B4FD0" w:rsidRPr="00974D3E" w:rsidRDefault="001B4FD0" w:rsidP="00974D3E">
      <w:pPr>
        <w:pStyle w:val="42"/>
        <w:numPr>
          <w:ilvl w:val="0"/>
          <w:numId w:val="0"/>
        </w:numPr>
        <w:tabs>
          <w:tab w:val="left" w:pos="993"/>
        </w:tabs>
        <w:ind w:firstLine="567"/>
        <w:rPr>
          <w:b/>
          <w:sz w:val="24"/>
          <w:szCs w:val="24"/>
        </w:rPr>
      </w:pPr>
      <w:r w:rsidRPr="00974D3E">
        <w:rPr>
          <w:b/>
          <w:sz w:val="24"/>
          <w:szCs w:val="24"/>
        </w:rPr>
        <w:t xml:space="preserve">          </w:t>
      </w:r>
      <w:r w:rsidR="004D563F" w:rsidRPr="00974D3E">
        <w:rPr>
          <w:b/>
          <w:sz w:val="24"/>
          <w:szCs w:val="24"/>
        </w:rPr>
        <w:tab/>
      </w:r>
    </w:p>
    <w:p w:rsidR="005E2B47"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9 </w:t>
      </w:r>
      <w:r w:rsidR="005E2B47" w:rsidRPr="00974D3E">
        <w:rPr>
          <w:b/>
          <w:sz w:val="24"/>
          <w:szCs w:val="24"/>
        </w:rPr>
        <w:t>Требования об обеспечении исполнения договора:</w:t>
      </w:r>
      <w:r w:rsidR="005E2B47" w:rsidRPr="00974D3E">
        <w:rPr>
          <w:sz w:val="24"/>
          <w:szCs w:val="24"/>
        </w:rPr>
        <w:t xml:space="preserve"> установлены.</w:t>
      </w:r>
    </w:p>
    <w:p w:rsidR="005E2B47" w:rsidRPr="00974D3E" w:rsidRDefault="001B4FD0" w:rsidP="00974D3E">
      <w:pPr>
        <w:pStyle w:val="1711"/>
        <w:numPr>
          <w:ilvl w:val="0"/>
          <w:numId w:val="0"/>
        </w:numPr>
        <w:tabs>
          <w:tab w:val="left" w:pos="993"/>
        </w:tabs>
        <w:ind w:firstLine="567"/>
        <w:rPr>
          <w:b/>
          <w:sz w:val="24"/>
          <w:szCs w:val="24"/>
        </w:rPr>
      </w:pPr>
      <w:r w:rsidRPr="00974D3E">
        <w:rPr>
          <w:b/>
          <w:sz w:val="24"/>
          <w:szCs w:val="24"/>
        </w:rPr>
        <w:t xml:space="preserve">9.1. </w:t>
      </w:r>
      <w:r w:rsidR="00606D5A">
        <w:rPr>
          <w:b/>
          <w:sz w:val="24"/>
          <w:szCs w:val="24"/>
        </w:rPr>
        <w:t>О</w:t>
      </w:r>
      <w:r w:rsidR="00606D5A" w:rsidRPr="000739E7">
        <w:rPr>
          <w:b/>
          <w:sz w:val="24"/>
          <w:szCs w:val="24"/>
        </w:rPr>
        <w:t>беспечение исполнения договора</w:t>
      </w:r>
      <w:r w:rsidR="00606D5A" w:rsidRPr="005D343F">
        <w:rPr>
          <w:sz w:val="24"/>
          <w:szCs w:val="24"/>
        </w:rPr>
        <w:t xml:space="preserve"> </w:t>
      </w:r>
      <w:r w:rsidR="005E2B47" w:rsidRPr="00974D3E">
        <w:rPr>
          <w:b/>
          <w:sz w:val="24"/>
          <w:szCs w:val="24"/>
        </w:rPr>
        <w:t>(применяется для обеспечения исполнения обязательств по возврату аванса)</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lastRenderedPageBreak/>
        <w:t xml:space="preserve">Подрядчик обязуется предоставить в срок не позднее 15 (пятнадцати) дней </w:t>
      </w:r>
      <w:proofErr w:type="gramStart"/>
      <w:r w:rsidRPr="00974D3E">
        <w:rPr>
          <w:rFonts w:ascii="Times New Roman" w:hAnsi="Times New Roman" w:cs="Times New Roman"/>
          <w:sz w:val="24"/>
          <w:szCs w:val="24"/>
        </w:rPr>
        <w:t>с даты заключения</w:t>
      </w:r>
      <w:proofErr w:type="gramEnd"/>
      <w:r w:rsidRPr="00974D3E">
        <w:rPr>
          <w:rFonts w:ascii="Times New Roman" w:hAnsi="Times New Roman" w:cs="Times New Roman"/>
          <w:sz w:val="24"/>
          <w:szCs w:val="24"/>
        </w:rPr>
        <w:t xml:space="preserve"> Договора обеспечение возврата аванса  по Договору в форме:</w:t>
      </w:r>
    </w:p>
    <w:p w:rsidR="006C2D3F" w:rsidRPr="009D1EE9" w:rsidRDefault="006C2D3F" w:rsidP="006C2D3F">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независимой гарантии, выданной банком; </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денежных средств путем их перечисления Заказчику (обеспечительный платеж).</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Способ обеспечения исполнения обязательств по Договору из перечисленных в настоящем пункте способов определяется Подрядчиком.</w:t>
      </w:r>
    </w:p>
    <w:p w:rsidR="00A82605"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sz w:val="24"/>
          <w:szCs w:val="24"/>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заключение договора </w:t>
      </w:r>
      <w:proofErr w:type="gramStart"/>
      <w:r w:rsidRPr="00D90F58">
        <w:rPr>
          <w:rFonts w:ascii="Times New Roman" w:hAnsi="Times New Roman" w:cs="Times New Roman"/>
          <w:sz w:val="24"/>
          <w:szCs w:val="24"/>
        </w:rPr>
        <w:t>с</w:t>
      </w:r>
      <w:proofErr w:type="gramEnd"/>
      <w:r w:rsidRPr="00D90F58">
        <w:rPr>
          <w:rFonts w:ascii="Times New Roman" w:hAnsi="Times New Roman" w:cs="Times New Roman"/>
          <w:sz w:val="24"/>
          <w:szCs w:val="24"/>
        </w:rPr>
        <w:t xml:space="preserve"> или без банковской гарантии. </w:t>
      </w:r>
    </w:p>
    <w:p w:rsidR="005E2B47" w:rsidRPr="00974D3E"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b/>
          <w:sz w:val="24"/>
          <w:szCs w:val="24"/>
          <w:highlight w:val="yellow"/>
        </w:rPr>
        <w:t>Данный выбор, ОБЯЗАТЕЛЬНО необходимо указать в Заявке (Приложение №3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974D3E" w:rsidRDefault="001B4FD0" w:rsidP="00142A12">
      <w:pPr>
        <w:pStyle w:val="10"/>
        <w:numPr>
          <w:ilvl w:val="0"/>
          <w:numId w:val="0"/>
        </w:numPr>
        <w:tabs>
          <w:tab w:val="left" w:pos="567"/>
          <w:tab w:val="left" w:pos="851"/>
          <w:tab w:val="left" w:pos="993"/>
        </w:tabs>
        <w:ind w:firstLine="567"/>
        <w:rPr>
          <w:sz w:val="24"/>
          <w:szCs w:val="24"/>
        </w:rPr>
      </w:pPr>
      <w:r w:rsidRPr="00974D3E">
        <w:rPr>
          <w:rFonts w:eastAsia="Calibri"/>
          <w:color w:val="auto"/>
          <w:sz w:val="24"/>
          <w:szCs w:val="24"/>
        </w:rPr>
        <w:t xml:space="preserve">10. </w:t>
      </w:r>
      <w:r w:rsidR="00534AC1" w:rsidRPr="00974D3E">
        <w:rPr>
          <w:sz w:val="24"/>
          <w:szCs w:val="24"/>
        </w:rPr>
        <w:t xml:space="preserve">Место и дата подачи </w:t>
      </w:r>
      <w:r w:rsidR="00287510" w:rsidRPr="00974D3E">
        <w:rPr>
          <w:sz w:val="24"/>
          <w:szCs w:val="24"/>
        </w:rPr>
        <w:t>заявок на участие в запросе предложений</w:t>
      </w:r>
      <w:r w:rsidR="00534AC1" w:rsidRPr="00974D3E">
        <w:rPr>
          <w:sz w:val="24"/>
          <w:szCs w:val="24"/>
        </w:rPr>
        <w:t>:</w:t>
      </w:r>
    </w:p>
    <w:p w:rsidR="005E2B47" w:rsidRPr="00974D3E"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с </w:t>
      </w:r>
      <w:r w:rsidR="00352E82">
        <w:rPr>
          <w:rFonts w:ascii="Times New Roman" w:hAnsi="Times New Roman" w:cs="Times New Roman"/>
          <w:sz w:val="24"/>
          <w:szCs w:val="24"/>
        </w:rPr>
        <w:t>20.06</w:t>
      </w:r>
      <w:r w:rsidR="001967F3">
        <w:rPr>
          <w:rFonts w:ascii="Times New Roman" w:hAnsi="Times New Roman" w:cs="Times New Roman"/>
          <w:sz w:val="24"/>
          <w:szCs w:val="24"/>
        </w:rPr>
        <w:t>.2023</w:t>
      </w:r>
      <w:r w:rsidR="00272927">
        <w:rPr>
          <w:rFonts w:ascii="Times New Roman" w:hAnsi="Times New Roman" w:cs="Times New Roman"/>
          <w:sz w:val="24"/>
          <w:szCs w:val="24"/>
        </w:rPr>
        <w:t xml:space="preserve"> </w:t>
      </w:r>
      <w:r w:rsidR="00352E82">
        <w:rPr>
          <w:rFonts w:ascii="Times New Roman" w:hAnsi="Times New Roman" w:cs="Times New Roman"/>
          <w:sz w:val="24"/>
          <w:szCs w:val="24"/>
        </w:rPr>
        <w:t>1</w:t>
      </w:r>
      <w:r w:rsidR="00672C06">
        <w:rPr>
          <w:rFonts w:ascii="Times New Roman" w:hAnsi="Times New Roman" w:cs="Times New Roman"/>
          <w:sz w:val="24"/>
          <w:szCs w:val="24"/>
        </w:rPr>
        <w:t>1:00</w:t>
      </w:r>
      <w:r w:rsidR="00316E7F">
        <w:rPr>
          <w:rFonts w:ascii="Times New Roman" w:hAnsi="Times New Roman" w:cs="Times New Roman"/>
          <w:sz w:val="24"/>
          <w:szCs w:val="24"/>
        </w:rPr>
        <w:t xml:space="preserve"> </w:t>
      </w:r>
      <w:r w:rsidRPr="00974D3E">
        <w:rPr>
          <w:rFonts w:ascii="Times New Roman" w:hAnsi="Times New Roman" w:cs="Times New Roman"/>
          <w:sz w:val="24"/>
          <w:szCs w:val="24"/>
        </w:rPr>
        <w:t xml:space="preserve">час. до </w:t>
      </w:r>
      <w:r w:rsidR="0089021D">
        <w:rPr>
          <w:rFonts w:ascii="Times New Roman" w:hAnsi="Times New Roman" w:cs="Times New Roman"/>
          <w:sz w:val="24"/>
          <w:szCs w:val="24"/>
        </w:rPr>
        <w:t>2</w:t>
      </w:r>
      <w:r w:rsidR="0089021D" w:rsidRPr="0089021D">
        <w:rPr>
          <w:rFonts w:ascii="Times New Roman" w:hAnsi="Times New Roman" w:cs="Times New Roman"/>
          <w:sz w:val="24"/>
          <w:szCs w:val="24"/>
        </w:rPr>
        <w:t>7</w:t>
      </w:r>
      <w:r w:rsidR="00352E82">
        <w:rPr>
          <w:rFonts w:ascii="Times New Roman" w:hAnsi="Times New Roman" w:cs="Times New Roman"/>
          <w:sz w:val="24"/>
          <w:szCs w:val="24"/>
        </w:rPr>
        <w:t>.06</w:t>
      </w:r>
      <w:r w:rsidR="001967F3">
        <w:rPr>
          <w:rFonts w:ascii="Times New Roman" w:hAnsi="Times New Roman" w:cs="Times New Roman"/>
          <w:sz w:val="24"/>
          <w:szCs w:val="24"/>
        </w:rPr>
        <w:t>.2023</w:t>
      </w:r>
      <w:r w:rsidR="00352E82">
        <w:rPr>
          <w:rFonts w:ascii="Times New Roman" w:hAnsi="Times New Roman" w:cs="Times New Roman"/>
          <w:sz w:val="24"/>
          <w:szCs w:val="24"/>
        </w:rPr>
        <w:t xml:space="preserve"> 12</w:t>
      </w:r>
      <w:r w:rsidR="00534AC1" w:rsidRPr="00560E5E">
        <w:rPr>
          <w:rFonts w:ascii="Times New Roman" w:hAnsi="Times New Roman" w:cs="Times New Roman"/>
          <w:sz w:val="24"/>
          <w:szCs w:val="24"/>
        </w:rPr>
        <w:t>:00</w:t>
      </w:r>
      <w:r w:rsidR="00534AC1" w:rsidRPr="00974D3E">
        <w:rPr>
          <w:rFonts w:ascii="Times New Roman" w:hAnsi="Times New Roman" w:cs="Times New Roman"/>
          <w:sz w:val="24"/>
          <w:szCs w:val="24"/>
        </w:rPr>
        <w:t xml:space="preserve"> час. (</w:t>
      </w:r>
      <w:proofErr w:type="spellStart"/>
      <w:proofErr w:type="gramStart"/>
      <w:r w:rsidR="00534AC1" w:rsidRPr="00974D3E">
        <w:rPr>
          <w:rFonts w:ascii="Times New Roman" w:hAnsi="Times New Roman" w:cs="Times New Roman"/>
          <w:sz w:val="24"/>
          <w:szCs w:val="24"/>
        </w:rPr>
        <w:t>мск</w:t>
      </w:r>
      <w:proofErr w:type="spellEnd"/>
      <w:proofErr w:type="gramEnd"/>
      <w:r w:rsidR="00534AC1" w:rsidRPr="00974D3E">
        <w:rPr>
          <w:rFonts w:ascii="Times New Roman" w:hAnsi="Times New Roman" w:cs="Times New Roman"/>
          <w:sz w:val="24"/>
          <w:szCs w:val="24"/>
        </w:rPr>
        <w:t>) через ф</w:t>
      </w:r>
      <w:r w:rsidR="006B2E9A" w:rsidRPr="00974D3E">
        <w:rPr>
          <w:rFonts w:ascii="Times New Roman" w:hAnsi="Times New Roman" w:cs="Times New Roman"/>
          <w:sz w:val="24"/>
          <w:szCs w:val="24"/>
        </w:rPr>
        <w:t xml:space="preserve">ункционал электронной площадки </w:t>
      </w:r>
      <w:hyperlink r:id="rId10" w:history="1">
        <w:r w:rsidR="007F5E66" w:rsidRPr="004D644B">
          <w:rPr>
            <w:rFonts w:ascii="Times New Roman" w:hAnsi="Times New Roman" w:cs="Times New Roman"/>
            <w:sz w:val="24"/>
            <w:szCs w:val="24"/>
          </w:rPr>
          <w:t>https://business.roseltorg.ru</w:t>
        </w:r>
      </w:hyperlink>
      <w:r w:rsidR="007F5E66">
        <w:rPr>
          <w:rFonts w:ascii="Times New Roman" w:hAnsi="Times New Roman" w:cs="Times New Roman"/>
          <w:sz w:val="24"/>
          <w:szCs w:val="24"/>
        </w:rPr>
        <w:t>.</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418"/>
        <w:gridCol w:w="4587"/>
      </w:tblGrid>
      <w:tr w:rsidR="005E2B47" w:rsidRPr="00974D3E" w:rsidTr="00142A12">
        <w:trPr>
          <w:trHeight w:val="147"/>
          <w:jc w:val="center"/>
        </w:trPr>
        <w:tc>
          <w:tcPr>
            <w:tcW w:w="4418" w:type="dxa"/>
            <w:tcBorders>
              <w:top w:val="single" w:sz="1" w:space="0" w:color="000000"/>
              <w:left w:val="single" w:sz="1" w:space="0" w:color="000000"/>
              <w:bottom w:val="single" w:sz="1" w:space="0" w:color="000000"/>
            </w:tcBorders>
            <w:shd w:val="clear" w:color="auto" w:fill="FFFFFF"/>
            <w:vAlign w:val="center"/>
          </w:tcPr>
          <w:p w:rsidR="005E2B47" w:rsidRPr="00974D3E" w:rsidRDefault="005E2B47" w:rsidP="00142A12">
            <w:pPr>
              <w:tabs>
                <w:tab w:val="left" w:pos="567"/>
                <w:tab w:val="left" w:pos="851"/>
                <w:tab w:val="left" w:pos="993"/>
              </w:tabs>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Срок предоставления</w:t>
            </w:r>
            <w:r w:rsidR="00395209" w:rsidRPr="00974D3E">
              <w:rPr>
                <w:rFonts w:ascii="Times New Roman" w:hAnsi="Times New Roman" w:cs="Times New Roman"/>
                <w:bCs/>
                <w:sz w:val="24"/>
                <w:szCs w:val="24"/>
              </w:rPr>
              <w:t xml:space="preserve"> д</w:t>
            </w:r>
            <w:r w:rsidR="00EA2DF6" w:rsidRPr="00974D3E">
              <w:rPr>
                <w:rFonts w:ascii="Times New Roman" w:hAnsi="Times New Roman" w:cs="Times New Roman"/>
                <w:bCs/>
                <w:sz w:val="24"/>
                <w:szCs w:val="24"/>
              </w:rPr>
              <w:t>окументации</w:t>
            </w:r>
          </w:p>
        </w:tc>
        <w:tc>
          <w:tcPr>
            <w:tcW w:w="4587"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5E2B47" w:rsidRPr="00974D3E" w:rsidRDefault="00C94C4F" w:rsidP="00672C06">
            <w:pPr>
              <w:tabs>
                <w:tab w:val="left" w:pos="567"/>
                <w:tab w:val="left" w:pos="851"/>
                <w:tab w:val="left" w:pos="993"/>
              </w:tabs>
              <w:spacing w:after="0" w:line="240" w:lineRule="auto"/>
              <w:jc w:val="center"/>
              <w:rPr>
                <w:sz w:val="24"/>
                <w:szCs w:val="24"/>
              </w:rPr>
            </w:pPr>
            <w:r w:rsidRPr="00974D3E">
              <w:rPr>
                <w:rFonts w:ascii="Times New Roman" w:hAnsi="Times New Roman" w:cs="Times New Roman"/>
                <w:sz w:val="24"/>
                <w:szCs w:val="24"/>
              </w:rPr>
              <w:t xml:space="preserve">с </w:t>
            </w:r>
            <w:r w:rsidR="00672C06">
              <w:rPr>
                <w:rFonts w:ascii="Times New Roman" w:hAnsi="Times New Roman" w:cs="Times New Roman"/>
                <w:sz w:val="24"/>
                <w:szCs w:val="24"/>
              </w:rPr>
              <w:t>20.06</w:t>
            </w:r>
            <w:r w:rsidR="001967F3">
              <w:rPr>
                <w:rFonts w:ascii="Times New Roman" w:hAnsi="Times New Roman" w:cs="Times New Roman"/>
                <w:sz w:val="24"/>
                <w:szCs w:val="24"/>
              </w:rPr>
              <w:t>.2023</w:t>
            </w:r>
            <w:r w:rsidR="00672C06">
              <w:rPr>
                <w:rFonts w:ascii="Times New Roman" w:hAnsi="Times New Roman" w:cs="Times New Roman"/>
                <w:sz w:val="24"/>
                <w:szCs w:val="24"/>
              </w:rPr>
              <w:t xml:space="preserve"> 11:0</w:t>
            </w:r>
            <w:r w:rsidR="00142A12">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00B56208" w:rsidRPr="00974D3E">
              <w:rPr>
                <w:rFonts w:ascii="Times New Roman" w:hAnsi="Times New Roman" w:cs="Times New Roman"/>
                <w:sz w:val="24"/>
                <w:szCs w:val="24"/>
              </w:rPr>
              <w:t xml:space="preserve">час. до </w:t>
            </w:r>
            <w:r w:rsidR="0089021D">
              <w:rPr>
                <w:rFonts w:ascii="Times New Roman" w:hAnsi="Times New Roman" w:cs="Times New Roman"/>
                <w:sz w:val="24"/>
                <w:szCs w:val="24"/>
              </w:rPr>
              <w:t>2</w:t>
            </w:r>
            <w:r w:rsidR="0089021D">
              <w:rPr>
                <w:rFonts w:ascii="Times New Roman" w:hAnsi="Times New Roman" w:cs="Times New Roman"/>
                <w:sz w:val="24"/>
                <w:szCs w:val="24"/>
                <w:lang w:val="en-US"/>
              </w:rPr>
              <w:t>7</w:t>
            </w:r>
            <w:r w:rsidR="00672C06">
              <w:rPr>
                <w:rFonts w:ascii="Times New Roman" w:hAnsi="Times New Roman" w:cs="Times New Roman"/>
                <w:sz w:val="24"/>
                <w:szCs w:val="24"/>
              </w:rPr>
              <w:t>.06</w:t>
            </w:r>
            <w:r w:rsidR="001967F3">
              <w:rPr>
                <w:rFonts w:ascii="Times New Roman" w:hAnsi="Times New Roman" w:cs="Times New Roman"/>
                <w:sz w:val="24"/>
                <w:szCs w:val="24"/>
              </w:rPr>
              <w:t>.2023</w:t>
            </w:r>
            <w:r w:rsidR="00672C06">
              <w:rPr>
                <w:rFonts w:ascii="Times New Roman" w:hAnsi="Times New Roman" w:cs="Times New Roman"/>
                <w:sz w:val="24"/>
                <w:szCs w:val="24"/>
              </w:rPr>
              <w:t xml:space="preserve"> 12</w:t>
            </w:r>
            <w:r w:rsidR="009F59C6" w:rsidRPr="00560E5E">
              <w:rPr>
                <w:rFonts w:ascii="Times New Roman" w:hAnsi="Times New Roman" w:cs="Times New Roman"/>
                <w:sz w:val="24"/>
                <w:szCs w:val="24"/>
              </w:rPr>
              <w:t>:00</w:t>
            </w:r>
            <w:r w:rsidR="006B2E9A" w:rsidRPr="00974D3E">
              <w:rPr>
                <w:rFonts w:ascii="Times New Roman" w:hAnsi="Times New Roman" w:cs="Times New Roman"/>
                <w:sz w:val="24"/>
                <w:szCs w:val="24"/>
              </w:rPr>
              <w:t xml:space="preserve"> час. (</w:t>
            </w:r>
            <w:proofErr w:type="spellStart"/>
            <w:proofErr w:type="gramStart"/>
            <w:r w:rsidR="006B2E9A" w:rsidRPr="00974D3E">
              <w:rPr>
                <w:rFonts w:ascii="Times New Roman" w:hAnsi="Times New Roman" w:cs="Times New Roman"/>
                <w:sz w:val="24"/>
                <w:szCs w:val="24"/>
              </w:rPr>
              <w:t>мск</w:t>
            </w:r>
            <w:proofErr w:type="spellEnd"/>
            <w:proofErr w:type="gramEnd"/>
            <w:r w:rsidR="006B2E9A" w:rsidRPr="00974D3E">
              <w:rPr>
                <w:rFonts w:ascii="Times New Roman" w:hAnsi="Times New Roman" w:cs="Times New Roman"/>
                <w:sz w:val="24"/>
                <w:szCs w:val="24"/>
              </w:rPr>
              <w:t>)</w:t>
            </w:r>
          </w:p>
        </w:tc>
      </w:tr>
      <w:tr w:rsidR="005E2B47" w:rsidRPr="00974D3E" w:rsidTr="00142A12">
        <w:trPr>
          <w:trHeight w:val="2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Место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89021D" w:rsidP="00142A12">
            <w:pPr>
              <w:snapToGrid w:val="0"/>
              <w:spacing w:after="0" w:line="240" w:lineRule="auto"/>
              <w:jc w:val="center"/>
              <w:rPr>
                <w:rFonts w:ascii="Times New Roman" w:hAnsi="Times New Roman" w:cs="Times New Roman"/>
                <w:sz w:val="24"/>
                <w:szCs w:val="24"/>
              </w:rPr>
            </w:pPr>
            <w:hyperlink r:id="rId11" w:history="1">
              <w:r w:rsidR="007F5E66" w:rsidRPr="004D644B">
                <w:rPr>
                  <w:rFonts w:ascii="Times New Roman" w:hAnsi="Times New Roman" w:cs="Times New Roman"/>
                  <w:sz w:val="24"/>
                  <w:szCs w:val="24"/>
                </w:rPr>
                <w:t>https://business.roseltorg.ru</w:t>
              </w:r>
            </w:hyperlink>
          </w:p>
        </w:tc>
      </w:tr>
      <w:tr w:rsidR="005E2B47" w:rsidRPr="00974D3E" w:rsidTr="00142A12">
        <w:trPr>
          <w:trHeight w:val="271"/>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Порядок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6B2E9A" w:rsidP="00142A12">
            <w:pPr>
              <w:snapToGrid w:val="0"/>
              <w:spacing w:after="0" w:line="240" w:lineRule="auto"/>
              <w:jc w:val="center"/>
              <w:rPr>
                <w:sz w:val="24"/>
                <w:szCs w:val="24"/>
              </w:rPr>
            </w:pPr>
            <w:r w:rsidRPr="00974D3E">
              <w:rPr>
                <w:rFonts w:ascii="Times New Roman" w:hAnsi="Times New Roman" w:cs="Times New Roman"/>
                <w:sz w:val="24"/>
                <w:szCs w:val="24"/>
              </w:rPr>
              <w:t>в форме электронного документа</w:t>
            </w:r>
          </w:p>
        </w:tc>
      </w:tr>
      <w:tr w:rsidR="005E2B47" w:rsidRPr="00974D3E" w:rsidTr="00142A12">
        <w:trPr>
          <w:trHeight w:val="6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Официальный сайт, на котором размещена документация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89021D" w:rsidP="00142A12">
            <w:pPr>
              <w:snapToGrid w:val="0"/>
              <w:spacing w:after="0" w:line="240" w:lineRule="auto"/>
              <w:jc w:val="center"/>
              <w:rPr>
                <w:sz w:val="24"/>
                <w:szCs w:val="24"/>
              </w:rPr>
            </w:pPr>
            <w:hyperlink r:id="rId12" w:history="1">
              <w:r w:rsidR="007F5E66" w:rsidRPr="004D644B">
                <w:rPr>
                  <w:rFonts w:ascii="Times New Roman" w:hAnsi="Times New Roman" w:cs="Times New Roman"/>
                  <w:sz w:val="24"/>
                  <w:szCs w:val="24"/>
                </w:rPr>
                <w:t>https://business.roseltorg.ru</w:t>
              </w:r>
            </w:hyperlink>
          </w:p>
        </w:tc>
      </w:tr>
      <w:tr w:rsidR="005E2B47" w:rsidRPr="00974D3E" w:rsidTr="00142A12">
        <w:trPr>
          <w:trHeight w:val="197"/>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Внесение платы за предоставление документации</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5E2B47" w:rsidP="00142A12">
            <w:pPr>
              <w:snapToGrid w:val="0"/>
              <w:spacing w:after="0" w:line="240" w:lineRule="auto"/>
              <w:jc w:val="center"/>
              <w:rPr>
                <w:sz w:val="24"/>
                <w:szCs w:val="24"/>
              </w:rPr>
            </w:pPr>
            <w:r w:rsidRPr="00974D3E">
              <w:rPr>
                <w:rFonts w:ascii="Times New Roman" w:hAnsi="Times New Roman" w:cs="Times New Roman"/>
                <w:sz w:val="24"/>
                <w:szCs w:val="24"/>
              </w:rPr>
              <w:t>Не установлено</w:t>
            </w:r>
          </w:p>
        </w:tc>
      </w:tr>
    </w:tbl>
    <w:p w:rsidR="005E2B47" w:rsidRPr="00974D3E" w:rsidRDefault="005E2B47" w:rsidP="00974D3E">
      <w:pPr>
        <w:widowControl w:val="0"/>
        <w:autoSpaceDE w:val="0"/>
        <w:spacing w:after="0" w:line="240" w:lineRule="auto"/>
        <w:ind w:firstLine="567"/>
        <w:rPr>
          <w:rFonts w:ascii="Times New Roman" w:hAnsi="Times New Roman" w:cs="Times New Roman"/>
          <w:sz w:val="24"/>
          <w:szCs w:val="24"/>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11. </w:t>
      </w:r>
      <w:r w:rsidR="005E2B47" w:rsidRPr="00974D3E">
        <w:rPr>
          <w:sz w:val="24"/>
          <w:szCs w:val="24"/>
        </w:rPr>
        <w:t xml:space="preserve">Место и дата рассмотрения </w:t>
      </w:r>
      <w:r w:rsidR="00B510AC" w:rsidRPr="00974D3E">
        <w:rPr>
          <w:sz w:val="24"/>
          <w:szCs w:val="24"/>
        </w:rPr>
        <w:t xml:space="preserve">заявок </w:t>
      </w:r>
      <w:r w:rsidR="005E2B47" w:rsidRPr="00974D3E">
        <w:rPr>
          <w:sz w:val="24"/>
          <w:szCs w:val="24"/>
        </w:rPr>
        <w:t>участников закупки и подведения итогов:</w:t>
      </w:r>
    </w:p>
    <w:p w:rsidR="00A85798" w:rsidRPr="00974D3E" w:rsidRDefault="00A85798" w:rsidP="005C3D21">
      <w:pPr>
        <w:widowControl w:val="0"/>
        <w:tabs>
          <w:tab w:val="left" w:pos="851"/>
        </w:tabs>
        <w:spacing w:after="0" w:line="240" w:lineRule="auto"/>
        <w:ind w:firstLine="567"/>
        <w:jc w:val="both"/>
        <w:rPr>
          <w:rFonts w:ascii="Times New Roman" w:eastAsia="Albany AMT" w:hAnsi="Times New Roman" w:cs="Times New Roman"/>
          <w:color w:val="000000"/>
          <w:spacing w:val="-4"/>
          <w:sz w:val="24"/>
          <w:szCs w:val="24"/>
        </w:rPr>
      </w:pPr>
      <w:r w:rsidRPr="00974D3E">
        <w:rPr>
          <w:rFonts w:ascii="Times New Roman" w:eastAsia="Times New Roman" w:hAnsi="Times New Roman" w:cs="Times New Roman"/>
          <w:sz w:val="24"/>
          <w:szCs w:val="24"/>
        </w:rPr>
        <w:t>Республика Крым, г. Керчь, ул. Танкистов, д. 4.</w:t>
      </w:r>
      <w:r w:rsidRPr="00974D3E">
        <w:rPr>
          <w:rFonts w:ascii="Times New Roman" w:eastAsia="Albany AMT" w:hAnsi="Times New Roman" w:cs="Times New Roman"/>
          <w:color w:val="000000"/>
          <w:spacing w:val="-4"/>
          <w:sz w:val="24"/>
          <w:szCs w:val="24"/>
        </w:rPr>
        <w:t xml:space="preserve"> </w:t>
      </w:r>
      <w:r w:rsidR="00C94C4F" w:rsidRPr="00974D3E">
        <w:rPr>
          <w:rFonts w:ascii="Times New Roman" w:eastAsia="Albany AMT" w:hAnsi="Times New Roman" w:cs="Times New Roman"/>
          <w:color w:val="000000"/>
          <w:spacing w:val="-4"/>
          <w:sz w:val="24"/>
          <w:szCs w:val="24"/>
        </w:rPr>
        <w:t>Рассмотре</w:t>
      </w:r>
      <w:r w:rsidR="005C3D21">
        <w:rPr>
          <w:rFonts w:ascii="Times New Roman" w:eastAsia="Albany AMT" w:hAnsi="Times New Roman" w:cs="Times New Roman"/>
          <w:color w:val="000000"/>
          <w:spacing w:val="-4"/>
          <w:sz w:val="24"/>
          <w:szCs w:val="24"/>
        </w:rPr>
        <w:t xml:space="preserve">ние заявок и подведение итогов </w:t>
      </w:r>
      <w:r w:rsidRPr="00974D3E">
        <w:rPr>
          <w:rFonts w:ascii="Times New Roman" w:hAnsi="Times New Roman" w:cs="Times New Roman"/>
          <w:sz w:val="24"/>
          <w:szCs w:val="24"/>
        </w:rPr>
        <w:t xml:space="preserve">до </w:t>
      </w:r>
      <w:r w:rsidR="0089021D">
        <w:rPr>
          <w:rFonts w:ascii="Times New Roman" w:hAnsi="Times New Roman" w:cs="Times New Roman"/>
          <w:sz w:val="24"/>
          <w:szCs w:val="24"/>
        </w:rPr>
        <w:t>2</w:t>
      </w:r>
      <w:r w:rsidR="0089021D" w:rsidRPr="0089021D">
        <w:rPr>
          <w:rFonts w:ascii="Times New Roman" w:hAnsi="Times New Roman" w:cs="Times New Roman"/>
          <w:sz w:val="24"/>
          <w:szCs w:val="24"/>
        </w:rPr>
        <w:t>5</w:t>
      </w:r>
      <w:r w:rsidR="00672C06">
        <w:rPr>
          <w:rFonts w:ascii="Times New Roman" w:hAnsi="Times New Roman" w:cs="Times New Roman"/>
          <w:sz w:val="24"/>
          <w:szCs w:val="24"/>
        </w:rPr>
        <w:t>.07</w:t>
      </w:r>
      <w:r w:rsidR="001967F3">
        <w:rPr>
          <w:rFonts w:ascii="Times New Roman" w:hAnsi="Times New Roman" w:cs="Times New Roman"/>
          <w:sz w:val="24"/>
          <w:szCs w:val="24"/>
        </w:rPr>
        <w:t>.2023</w:t>
      </w:r>
      <w:r w:rsidR="00142A12" w:rsidRPr="00560E5E">
        <w:rPr>
          <w:rFonts w:ascii="Times New Roman" w:hAnsi="Times New Roman" w:cs="Times New Roman"/>
          <w:sz w:val="24"/>
          <w:szCs w:val="24"/>
        </w:rPr>
        <w:t xml:space="preserve"> 17</w:t>
      </w:r>
      <w:r w:rsidR="00293C9A" w:rsidRPr="00560E5E">
        <w:rPr>
          <w:rFonts w:ascii="Times New Roman" w:hAnsi="Times New Roman" w:cs="Times New Roman"/>
          <w:sz w:val="24"/>
          <w:szCs w:val="24"/>
        </w:rPr>
        <w:t>:</w:t>
      </w:r>
      <w:r w:rsidR="005C5061" w:rsidRPr="00560E5E">
        <w:rPr>
          <w:rFonts w:ascii="Times New Roman" w:hAnsi="Times New Roman" w:cs="Times New Roman"/>
          <w:sz w:val="24"/>
          <w:szCs w:val="24"/>
        </w:rPr>
        <w:t>00</w:t>
      </w:r>
      <w:r w:rsidR="00142A12" w:rsidRPr="00560E5E">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12. </w:t>
      </w:r>
      <w:r w:rsidR="005E2B47" w:rsidRPr="00974D3E">
        <w:rPr>
          <w:sz w:val="24"/>
          <w:szCs w:val="24"/>
        </w:rPr>
        <w:t>Требования к содержанию, форме, оформлению и составу заявки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Для участия в закупке участник должен подать заявку на участие в запросе </w:t>
      </w:r>
      <w:r w:rsidR="003172AB">
        <w:rPr>
          <w:rFonts w:ascii="Times New Roman" w:hAnsi="Times New Roman"/>
          <w:sz w:val="24"/>
          <w:szCs w:val="24"/>
        </w:rPr>
        <w:t xml:space="preserve">коммерческих </w:t>
      </w:r>
      <w:r w:rsidRPr="00974D3E">
        <w:rPr>
          <w:rFonts w:ascii="Times New Roman" w:hAnsi="Times New Roman"/>
          <w:sz w:val="24"/>
          <w:szCs w:val="24"/>
        </w:rPr>
        <w:t xml:space="preserve">предложений с использованием функционала и в соответствии с регламентом электронной площадки, сделанное в электронной форме с приложением комплекта электронных документов, указанных в п. 17. документации, содержание и оформление которых соответствует требованиям настоящей документации и в срок, указанный в извещении и документации о проведении закупки. </w:t>
      </w:r>
      <w:proofErr w:type="gramEnd"/>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Участник закупки вправе </w:t>
      </w:r>
      <w:r w:rsidR="003172AB">
        <w:rPr>
          <w:rFonts w:ascii="Times New Roman" w:hAnsi="Times New Roman"/>
          <w:sz w:val="24"/>
          <w:szCs w:val="24"/>
        </w:rPr>
        <w:t>подать</w:t>
      </w:r>
      <w:r w:rsidRPr="00974D3E">
        <w:rPr>
          <w:rFonts w:ascii="Times New Roman" w:hAnsi="Times New Roman"/>
          <w:sz w:val="24"/>
          <w:szCs w:val="24"/>
        </w:rPr>
        <w:t xml:space="preserve"> только одну заявку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запросе предложений  </w:t>
      </w:r>
      <w:r w:rsidRPr="00974D3E">
        <w:rPr>
          <w:rFonts w:ascii="Times New Roman" w:hAnsi="Times New Roman"/>
          <w:sz w:val="24"/>
          <w:szCs w:val="24"/>
          <w:highlight w:val="yellow"/>
        </w:rPr>
        <w:t>должны быть предоставлены участником закупки через электронную площадку (далее – ЭТП) в доступном для прочтения формате (предпочтительнее формат *.</w:t>
      </w:r>
      <w:proofErr w:type="spellStart"/>
      <w:r w:rsidRPr="00974D3E">
        <w:rPr>
          <w:rFonts w:ascii="Times New Roman" w:hAnsi="Times New Roman"/>
          <w:sz w:val="24"/>
          <w:szCs w:val="24"/>
          <w:highlight w:val="yellow"/>
        </w:rPr>
        <w:t>pdf</w:t>
      </w:r>
      <w:proofErr w:type="spellEnd"/>
      <w:r w:rsidRPr="00974D3E">
        <w:rPr>
          <w:rFonts w:ascii="Times New Roman" w:hAnsi="Times New Roman"/>
          <w:sz w:val="24"/>
          <w:szCs w:val="24"/>
          <w:highlight w:val="yellow"/>
        </w:rPr>
        <w:t xml:space="preserve">, формат: один файл – один документ).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w:t>
      </w:r>
      <w:r w:rsidRPr="00974D3E">
        <w:rPr>
          <w:rFonts w:ascii="Times New Roman" w:hAnsi="Times New Roman"/>
          <w:sz w:val="24"/>
          <w:szCs w:val="24"/>
          <w:highlight w:val="yellow"/>
        </w:rPr>
        <w:lastRenderedPageBreak/>
        <w:t>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Документы и сведения, размещаемые участником закупки на ЭТП, должны быть подписаны ЭП лица, имеющего право действовать от имени участника закупки.</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Условия заявки на участие в закупке, указанные участниками в загруженных на ЭТП электронных документах, имеют преимущество перед сведениями, указанными при заполнении электронных форм ЭТП.</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Cs/>
          <w:color w:val="000000"/>
          <w:sz w:val="24"/>
          <w:szCs w:val="24"/>
          <w:lang w:eastAsia="ru-RU"/>
        </w:rPr>
      </w:pPr>
      <w:r w:rsidRPr="00974D3E">
        <w:rPr>
          <w:rFonts w:ascii="Times New Roman" w:hAnsi="Times New Roman"/>
          <w:bCs/>
          <w:color w:val="000000"/>
          <w:sz w:val="24"/>
          <w:szCs w:val="24"/>
          <w:lang w:eastAsia="ru-RU"/>
        </w:rPr>
        <w:t>Электронная часть заявки должна быть заполнена полностью согласно представляемому функционалу торговой площадки.</w:t>
      </w:r>
    </w:p>
    <w:p w:rsidR="00C94C4F" w:rsidRPr="00974D3E" w:rsidRDefault="00C94C4F"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1B4FD0" w:rsidP="00974D3E">
      <w:pPr>
        <w:pStyle w:val="10"/>
        <w:numPr>
          <w:ilvl w:val="0"/>
          <w:numId w:val="0"/>
        </w:numPr>
        <w:tabs>
          <w:tab w:val="left" w:pos="0"/>
          <w:tab w:val="left" w:pos="709"/>
        </w:tabs>
        <w:ind w:firstLine="567"/>
        <w:rPr>
          <w:sz w:val="24"/>
          <w:szCs w:val="24"/>
        </w:rPr>
      </w:pPr>
      <w:r w:rsidRPr="00974D3E">
        <w:rPr>
          <w:sz w:val="24"/>
          <w:szCs w:val="24"/>
        </w:rPr>
        <w:t xml:space="preserve">  13. </w:t>
      </w:r>
      <w:r w:rsidR="00CC6E33" w:rsidRPr="00974D3E">
        <w:rPr>
          <w:sz w:val="24"/>
          <w:szCs w:val="24"/>
        </w:rPr>
        <w:t>Т</w:t>
      </w:r>
      <w:r w:rsidR="005E2B47" w:rsidRPr="00974D3E">
        <w:rPr>
          <w:sz w:val="24"/>
          <w:szCs w:val="24"/>
        </w:rPr>
        <w:t>ребования к описанию участник</w:t>
      </w:r>
      <w:r w:rsidR="00974D3E">
        <w:rPr>
          <w:sz w:val="24"/>
          <w:szCs w:val="24"/>
        </w:rPr>
        <w:t>ами закупки выполняемой работы</w:t>
      </w:r>
      <w:r w:rsidR="00CC6E33" w:rsidRPr="00974D3E">
        <w:rPr>
          <w:sz w:val="24"/>
          <w:szCs w:val="24"/>
        </w:rPr>
        <w:t>, которая</w:t>
      </w:r>
      <w:r w:rsidR="005E2B47" w:rsidRPr="00974D3E">
        <w:rPr>
          <w:sz w:val="24"/>
          <w:szCs w:val="24"/>
        </w:rPr>
        <w:t xml:space="preserve"> являются предметом</w:t>
      </w:r>
      <w:r w:rsidR="00CC6E33" w:rsidRPr="00974D3E">
        <w:rPr>
          <w:sz w:val="24"/>
          <w:szCs w:val="24"/>
        </w:rPr>
        <w:t xml:space="preserve"> закупки, её</w:t>
      </w:r>
      <w:r w:rsidR="005E2B47" w:rsidRPr="00974D3E">
        <w:rPr>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974D3E" w:rsidRDefault="00D91560" w:rsidP="00974D3E">
      <w:pPr>
        <w:pStyle w:val="10"/>
        <w:numPr>
          <w:ilvl w:val="0"/>
          <w:numId w:val="0"/>
        </w:numPr>
        <w:tabs>
          <w:tab w:val="left" w:pos="709"/>
        </w:tabs>
        <w:ind w:firstLine="567"/>
        <w:rPr>
          <w:b w:val="0"/>
          <w:sz w:val="24"/>
          <w:szCs w:val="24"/>
        </w:rPr>
      </w:pPr>
      <w:r w:rsidRPr="00974D3E">
        <w:rPr>
          <w:b w:val="0"/>
          <w:sz w:val="24"/>
          <w:szCs w:val="24"/>
        </w:rPr>
        <w:t xml:space="preserve">Участник запроса </w:t>
      </w:r>
      <w:r w:rsidR="00D83818" w:rsidRPr="00D83818">
        <w:rPr>
          <w:b w:val="0"/>
          <w:sz w:val="24"/>
          <w:szCs w:val="24"/>
        </w:rPr>
        <w:t xml:space="preserve">коммерческих </w:t>
      </w:r>
      <w:r w:rsidRPr="00974D3E">
        <w:rPr>
          <w:b w:val="0"/>
          <w:sz w:val="24"/>
          <w:szCs w:val="24"/>
        </w:rPr>
        <w:t xml:space="preserve">предложений представляет в составе своей заявки на участие в запросе </w:t>
      </w:r>
      <w:r w:rsidR="00D83818" w:rsidRPr="00D83818">
        <w:rPr>
          <w:b w:val="0"/>
          <w:sz w:val="24"/>
          <w:szCs w:val="24"/>
        </w:rPr>
        <w:t xml:space="preserve">коммерческих </w:t>
      </w:r>
      <w:r w:rsidRPr="00974D3E">
        <w:rPr>
          <w:b w:val="0"/>
          <w:sz w:val="24"/>
          <w:szCs w:val="24"/>
        </w:rPr>
        <w:t>предложений сведения о функциональных характеристиках (потребительских свойствах) и качественных характеристиках выполняемых работ,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1B4FD0" w:rsidP="00974D3E">
      <w:pPr>
        <w:pStyle w:val="10"/>
        <w:numPr>
          <w:ilvl w:val="0"/>
          <w:numId w:val="0"/>
        </w:numPr>
        <w:tabs>
          <w:tab w:val="left" w:pos="0"/>
          <w:tab w:val="left" w:pos="709"/>
          <w:tab w:val="left" w:pos="851"/>
        </w:tabs>
        <w:ind w:firstLine="567"/>
        <w:rPr>
          <w:b w:val="0"/>
          <w:sz w:val="24"/>
          <w:szCs w:val="24"/>
        </w:rPr>
      </w:pPr>
      <w:r w:rsidRPr="00974D3E">
        <w:rPr>
          <w:sz w:val="24"/>
          <w:szCs w:val="24"/>
        </w:rPr>
        <w:t xml:space="preserve">14.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60292F" w:rsidRPr="00974D3E" w:rsidRDefault="00316E7F" w:rsidP="00974D3E">
      <w:pPr>
        <w:widowControl w:val="0"/>
        <w:tabs>
          <w:tab w:val="left" w:pos="-5249"/>
        </w:tabs>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r>
        <w:rPr>
          <w:rFonts w:ascii="Times New Roman" w:eastAsia="Courier New" w:hAnsi="Times New Roman" w:cs="Times New Roman"/>
          <w:sz w:val="24"/>
          <w:szCs w:val="24"/>
          <w:shd w:val="clear" w:color="auto" w:fill="FFFFFF"/>
          <w:lang w:eastAsia="ru-RU"/>
        </w:rPr>
        <w:t>- аванс в размере не более 7</w:t>
      </w:r>
      <w:r w:rsidR="009351C7">
        <w:rPr>
          <w:rFonts w:ascii="Times New Roman" w:eastAsia="Courier New" w:hAnsi="Times New Roman" w:cs="Times New Roman"/>
          <w:sz w:val="24"/>
          <w:szCs w:val="24"/>
          <w:shd w:val="clear" w:color="auto" w:fill="FFFFFF"/>
          <w:lang w:eastAsia="ru-RU"/>
        </w:rPr>
        <w:t>0</w:t>
      </w:r>
      <w:r w:rsidR="0060292F" w:rsidRPr="00974D3E">
        <w:rPr>
          <w:rFonts w:ascii="Times New Roman" w:eastAsia="Courier New" w:hAnsi="Times New Roman" w:cs="Times New Roman"/>
          <w:sz w:val="24"/>
          <w:szCs w:val="24"/>
          <w:shd w:val="clear" w:color="auto" w:fill="FFFFFF"/>
          <w:lang w:eastAsia="ru-RU"/>
        </w:rPr>
        <w:t>%</w:t>
      </w:r>
      <w:r w:rsidR="004D28D5">
        <w:rPr>
          <w:rFonts w:ascii="Times New Roman" w:eastAsia="DejaVu Sans" w:hAnsi="Times New Roman" w:cs="Times New Roman"/>
          <w:sz w:val="24"/>
          <w:szCs w:val="24"/>
        </w:rPr>
        <w:t>,</w:t>
      </w:r>
      <w:r w:rsidR="004D28D5" w:rsidRPr="00974D3E">
        <w:rPr>
          <w:rFonts w:ascii="Times New Roman" w:eastAsia="Courier New" w:hAnsi="Times New Roman" w:cs="Times New Roman"/>
          <w:sz w:val="24"/>
          <w:szCs w:val="24"/>
          <w:shd w:val="clear" w:color="auto" w:fill="FFFFFF"/>
          <w:lang w:eastAsia="ru-RU"/>
        </w:rPr>
        <w:t xml:space="preserve"> </w:t>
      </w:r>
      <w:r w:rsidR="008C110D">
        <w:rPr>
          <w:rFonts w:ascii="Times New Roman" w:eastAsia="Courier New" w:hAnsi="Times New Roman" w:cs="Times New Roman"/>
          <w:sz w:val="24"/>
          <w:szCs w:val="24"/>
          <w:shd w:val="clear" w:color="auto" w:fill="FFFFFF"/>
          <w:lang w:eastAsia="ru-RU"/>
        </w:rPr>
        <w:t xml:space="preserve">производится </w:t>
      </w:r>
      <w:r w:rsidR="00E240F8" w:rsidRPr="00E240F8">
        <w:rPr>
          <w:rFonts w:ascii="Times New Roman" w:eastAsia="Courier New" w:hAnsi="Times New Roman" w:cs="Times New Roman"/>
          <w:sz w:val="24"/>
          <w:szCs w:val="24"/>
          <w:shd w:val="clear" w:color="auto" w:fill="FFFFFF"/>
          <w:lang w:eastAsia="ru-RU"/>
        </w:rPr>
        <w:t xml:space="preserve">в течение 15 рабочих дней </w:t>
      </w:r>
      <w:r w:rsidR="008C110D">
        <w:rPr>
          <w:rFonts w:ascii="Times New Roman" w:eastAsia="Courier New" w:hAnsi="Times New Roman" w:cs="Times New Roman"/>
          <w:sz w:val="24"/>
          <w:szCs w:val="24"/>
          <w:shd w:val="clear" w:color="auto" w:fill="FFFFFF"/>
          <w:lang w:eastAsia="ru-RU"/>
        </w:rPr>
        <w:t xml:space="preserve">после </w:t>
      </w:r>
      <w:r w:rsidR="00A35525" w:rsidRPr="00A35525">
        <w:rPr>
          <w:rFonts w:ascii="Times New Roman" w:eastAsia="Courier New" w:hAnsi="Times New Roman" w:cs="Times New Roman"/>
          <w:sz w:val="24"/>
          <w:szCs w:val="24"/>
          <w:shd w:val="clear" w:color="auto" w:fill="FFFFFF"/>
          <w:lang w:eastAsia="ru-RU"/>
        </w:rPr>
        <w:t>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r w:rsidR="004D28D5">
        <w:rPr>
          <w:rFonts w:ascii="Times New Roman" w:eastAsia="Courier New" w:hAnsi="Times New Roman" w:cs="Times New Roman"/>
          <w:sz w:val="24"/>
          <w:szCs w:val="24"/>
          <w:shd w:val="clear" w:color="auto" w:fill="FFFFFF"/>
          <w:lang w:eastAsia="ru-RU"/>
        </w:rPr>
        <w:t>;</w:t>
      </w:r>
    </w:p>
    <w:p w:rsidR="00A35525"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 xml:space="preserve">- окончательный расчёт за вычетом суммы аванса, в течение 30 рабочих дней с момента подписания сторонами Акта о приемке выполненных работ по форме КС-2 и справки о стоимости выполненных работ по форме КС-3. </w:t>
      </w:r>
    </w:p>
    <w:p w:rsidR="0060292F" w:rsidRPr="00974D3E"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993"/>
        </w:tabs>
        <w:ind w:firstLine="567"/>
        <w:rPr>
          <w:sz w:val="24"/>
          <w:szCs w:val="24"/>
        </w:rPr>
      </w:pPr>
      <w:r w:rsidRPr="00974D3E">
        <w:rPr>
          <w:sz w:val="24"/>
          <w:szCs w:val="24"/>
        </w:rPr>
        <w:t xml:space="preserve">15.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платежей.</w:t>
      </w:r>
    </w:p>
    <w:p w:rsidR="005E2B47" w:rsidRPr="00974D3E" w:rsidRDefault="005E2B47" w:rsidP="00974D3E">
      <w:pPr>
        <w:autoSpaceDE w:val="0"/>
        <w:spacing w:after="0" w:line="240" w:lineRule="auto"/>
        <w:ind w:firstLine="567"/>
        <w:jc w:val="both"/>
        <w:rPr>
          <w:rFonts w:ascii="Times New Roman" w:hAnsi="Times New Roman" w:cs="Times New Roman"/>
          <w:sz w:val="24"/>
          <w:szCs w:val="24"/>
          <w:lang w:val="x-none"/>
        </w:rPr>
      </w:pPr>
      <w:r w:rsidRPr="00974D3E">
        <w:rPr>
          <w:rFonts w:ascii="Times New Roman" w:eastAsia="Times New Roman" w:hAnsi="Times New Roman" w:cs="Times New Roman"/>
          <w:b/>
          <w:bCs/>
          <w:i/>
          <w:color w:val="000000"/>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00581E17" w:rsidRPr="00974D3E">
        <w:rPr>
          <w:rFonts w:ascii="Times New Roman" w:eastAsia="Times New Roman" w:hAnsi="Times New Roman" w:cs="Times New Roman"/>
          <w:b/>
          <w:bCs/>
          <w:i/>
          <w:color w:val="000000"/>
          <w:sz w:val="24"/>
          <w:szCs w:val="24"/>
          <w:lang w:eastAsia="ru-RU"/>
        </w:rPr>
        <w:t xml:space="preserve"> работ, услуг, </w:t>
      </w:r>
      <w:r w:rsidRPr="00974D3E">
        <w:rPr>
          <w:rFonts w:ascii="Times New Roman" w:eastAsia="Times New Roman" w:hAnsi="Times New Roman" w:cs="Times New Roman"/>
          <w:b/>
          <w:bCs/>
          <w:i/>
          <w:color w:val="000000"/>
          <w:sz w:val="24"/>
          <w:szCs w:val="24"/>
          <w:lang w:val="x-none" w:eastAsia="ru-RU"/>
        </w:rPr>
        <w:t>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lastRenderedPageBreak/>
        <w:t xml:space="preserve"> 16.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1B4FD0" w:rsidP="00974D3E">
      <w:pPr>
        <w:pStyle w:val="42"/>
        <w:numPr>
          <w:ilvl w:val="0"/>
          <w:numId w:val="0"/>
        </w:numPr>
        <w:ind w:firstLine="567"/>
        <w:rPr>
          <w:b/>
          <w:sz w:val="24"/>
          <w:szCs w:val="24"/>
        </w:rPr>
      </w:pPr>
      <w:r w:rsidRPr="00974D3E">
        <w:rPr>
          <w:b/>
          <w:sz w:val="24"/>
          <w:szCs w:val="24"/>
        </w:rPr>
        <w:t xml:space="preserve"> 16.1.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непроведение</w:t>
      </w:r>
      <w:proofErr w:type="spellEnd"/>
      <w:r w:rsidRPr="00D83818">
        <w:rPr>
          <w:rFonts w:ascii="Times New Roman" w:eastAsia="Times New Roman" w:hAnsi="Times New Roman" w:cs="Times New Roman"/>
          <w:color w:val="000000"/>
          <w:sz w:val="24"/>
          <w:szCs w:val="24"/>
          <w:lang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неприостановление</w:t>
      </w:r>
      <w:proofErr w:type="spellEnd"/>
      <w:r w:rsidRPr="00D83818">
        <w:rPr>
          <w:rFonts w:ascii="Times New Roman" w:eastAsia="Times New Roman" w:hAnsi="Times New Roman" w:cs="Times New Roman"/>
          <w:color w:val="000000"/>
          <w:sz w:val="24"/>
          <w:szCs w:val="24"/>
          <w:lang w:bidi="ru-RU"/>
        </w:rPr>
        <w:t xml:space="preserve"> деятельности участника закупки в порядке, предусмотренном </w:t>
      </w:r>
      <w:r w:rsidRPr="00D83818">
        <w:rPr>
          <w:rFonts w:ascii="Times New Roman" w:eastAsia="Times New Roman" w:hAnsi="Times New Roman" w:cs="Times New Roman"/>
          <w:color w:val="000000"/>
          <w:sz w:val="24"/>
          <w:szCs w:val="24"/>
          <w:u w:val="single"/>
          <w:lang w:bidi="ru-RU"/>
        </w:rPr>
        <w:t>Кодексом</w:t>
      </w:r>
      <w:r w:rsidRPr="00D83818">
        <w:rPr>
          <w:rFonts w:ascii="Times New Roman" w:eastAsia="Times New Roman" w:hAnsi="Times New Roman" w:cs="Times New Roman"/>
          <w:color w:val="000000"/>
          <w:sz w:val="24"/>
          <w:szCs w:val="24"/>
          <w:lang w:bidi="ru-RU"/>
        </w:rPr>
        <w:t xml:space="preserve"> Российской Федерации об административных правонарушениях;</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proofErr w:type="gramStart"/>
      <w:r w:rsidRPr="00D83818">
        <w:rPr>
          <w:rFonts w:ascii="Times New Roman" w:eastAsia="Times New Roman" w:hAnsi="Times New Roman" w:cs="Times New Roman"/>
          <w:color w:val="000000"/>
          <w:sz w:val="24"/>
          <w:szCs w:val="24"/>
          <w:lang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б) неисполнение договора на поставку товаров, выполнение работ, оказание услуг по вине участника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участник должен быть зарегистрирован не менее одного года в соответствии с требованиями законодательства РФ.</w:t>
      </w:r>
    </w:p>
    <w:p w:rsidR="00AD2D29"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Иметь необходимые разрешительные документы на выполнение соответствующих работ (услуг) - СРО.</w:t>
      </w:r>
    </w:p>
    <w:p w:rsidR="007C40C4" w:rsidRPr="00974D3E"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4D1114" w:rsidRPr="00974D3E">
        <w:rPr>
          <w:rFonts w:ascii="Times New Roman" w:hAnsi="Times New Roman" w:cs="Times New Roman"/>
          <w:iCs/>
          <w:color w:val="000000"/>
          <w:sz w:val="24"/>
          <w:szCs w:val="24"/>
          <w:shd w:val="clear" w:color="auto" w:fill="00FF00"/>
        </w:rPr>
        <w:t>Иметь опыт 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Перечень документов, представляемых участниками закупки для подтверждения их соответствия, указаны в п. 17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F53F50" w:rsidP="00974D3E">
      <w:pPr>
        <w:pStyle w:val="42"/>
        <w:numPr>
          <w:ilvl w:val="0"/>
          <w:numId w:val="0"/>
        </w:numPr>
        <w:tabs>
          <w:tab w:val="left" w:pos="567"/>
        </w:tabs>
        <w:ind w:firstLine="567"/>
        <w:rPr>
          <w:b/>
          <w:sz w:val="24"/>
          <w:szCs w:val="24"/>
        </w:rPr>
      </w:pPr>
      <w:r w:rsidRPr="00974D3E">
        <w:rPr>
          <w:b/>
          <w:sz w:val="24"/>
          <w:szCs w:val="24"/>
          <w:shd w:val="clear" w:color="auto" w:fill="00FF00"/>
        </w:rPr>
        <w:t xml:space="preserve">  17.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 xml:space="preserve">1) </w:t>
      </w:r>
      <w:r w:rsidR="0032357C" w:rsidRPr="00974D3E">
        <w:rPr>
          <w:sz w:val="24"/>
          <w:szCs w:val="24"/>
        </w:rPr>
        <w:t>З</w:t>
      </w:r>
      <w:r w:rsidR="005E2B47" w:rsidRPr="00974D3E">
        <w:rPr>
          <w:sz w:val="24"/>
          <w:szCs w:val="24"/>
        </w:rPr>
        <w:t>аявку, составленную по форме Приложен</w:t>
      </w:r>
      <w:r w:rsidR="001D554B" w:rsidRPr="00974D3E">
        <w:rPr>
          <w:sz w:val="24"/>
          <w:szCs w:val="24"/>
        </w:rPr>
        <w:t>ия № 2 к настоящей документации</w:t>
      </w:r>
      <w:r w:rsidR="005E2B47" w:rsidRPr="00974D3E">
        <w:rPr>
          <w:sz w:val="24"/>
          <w:szCs w:val="24"/>
        </w:rPr>
        <w:t>;</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2)</w:t>
      </w:r>
      <w:r w:rsidR="00EF4ADC" w:rsidRPr="00974D3E">
        <w:rPr>
          <w:sz w:val="24"/>
          <w:szCs w:val="24"/>
        </w:rPr>
        <w:t xml:space="preserve"> </w:t>
      </w:r>
      <w:r w:rsidR="005E2B47" w:rsidRPr="00974D3E">
        <w:rPr>
          <w:sz w:val="24"/>
          <w:szCs w:val="24"/>
        </w:rPr>
        <w:t>Анкету, заполненную по форме Приложение №3 к настоящей документации;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610BF4">
        <w:rPr>
          <w:rFonts w:ascii="Times New Roman" w:hAnsi="Times New Roman" w:cs="Times New Roman"/>
          <w:sz w:val="24"/>
          <w:szCs w:val="24"/>
        </w:rPr>
        <w:t xml:space="preserve">) </w:t>
      </w:r>
      <w:r>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 xml:space="preserve">выписку из ЕГРЮЛ, </w:t>
      </w:r>
      <w:r w:rsidR="002847CC">
        <w:rPr>
          <w:rFonts w:ascii="Times New Roman" w:hAnsi="Times New Roman" w:cs="Times New Roman"/>
          <w:bCs/>
          <w:sz w:val="24"/>
          <w:szCs w:val="24"/>
          <w:lang w:bidi="ru-RU"/>
        </w:rPr>
        <w:t xml:space="preserve">полученную не ранее чем за </w:t>
      </w:r>
      <w:r w:rsidRPr="00370D3A">
        <w:rPr>
          <w:rFonts w:ascii="Times New Roman" w:hAnsi="Times New Roman" w:cs="Times New Roman"/>
          <w:bCs/>
          <w:sz w:val="24"/>
          <w:szCs w:val="24"/>
          <w:lang w:bidi="ru-RU"/>
        </w:rPr>
        <w:t>14 календарных дней на дату предоставления коммерческого предложения (в том числе при распечатывании выписки);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70D3A">
        <w:rPr>
          <w:rFonts w:ascii="Times New Roman" w:hAnsi="Times New Roman" w:cs="Times New Roman"/>
          <w:bCs/>
          <w:sz w:val="24"/>
          <w:szCs w:val="24"/>
          <w:lang w:bidi="ru-RU"/>
        </w:rPr>
        <w:t xml:space="preserve">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w:t>
      </w:r>
      <w:r w:rsidRPr="00370D3A">
        <w:rPr>
          <w:rFonts w:ascii="Times New Roman" w:hAnsi="Times New Roman" w:cs="Times New Roman"/>
          <w:bCs/>
          <w:sz w:val="24"/>
          <w:szCs w:val="24"/>
          <w:lang w:bidi="ru-RU"/>
        </w:rPr>
        <w:lastRenderedPageBreak/>
        <w:t>(договор аренды помещения, действующий на текущую дату, свидетельство о праве собственности на помещение);</w:t>
      </w:r>
    </w:p>
    <w:p w:rsidR="00D83818" w:rsidRPr="00E753AD"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D83818">
        <w:rPr>
          <w:rFonts w:ascii="Times New Roman" w:hAnsi="Times New Roman" w:cs="Times New Roman"/>
          <w:sz w:val="24"/>
          <w:szCs w:val="24"/>
        </w:rPr>
        <w:t>) ф</w:t>
      </w:r>
      <w:r w:rsidR="00D83818" w:rsidRPr="00E753AD">
        <w:rPr>
          <w:rFonts w:ascii="Times New Roman" w:hAnsi="Times New Roman" w:cs="Times New Roman"/>
          <w:sz w:val="24"/>
          <w:szCs w:val="24"/>
        </w:rPr>
        <w:t xml:space="preserve">орма 6-НДФЛ </w:t>
      </w:r>
      <w:r w:rsidR="00D83818">
        <w:rPr>
          <w:rFonts w:ascii="Times New Roman" w:hAnsi="Times New Roman" w:cs="Times New Roman"/>
          <w:sz w:val="24"/>
          <w:szCs w:val="24"/>
        </w:rPr>
        <w:t>за последний отчетный период;</w:t>
      </w:r>
    </w:p>
    <w:p w:rsidR="00D83818"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D83818">
        <w:rPr>
          <w:rFonts w:ascii="Times New Roman" w:hAnsi="Times New Roman" w:cs="Times New Roman"/>
          <w:sz w:val="24"/>
          <w:szCs w:val="24"/>
        </w:rPr>
        <w:t xml:space="preserve">) </w:t>
      </w:r>
      <w:r w:rsidR="00D83818"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545E02"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8) </w:t>
      </w:r>
      <w:r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F4C7D" w:rsidRPr="00974D3E" w:rsidRDefault="00545E02" w:rsidP="004F4C7D">
      <w:pPr>
        <w:pStyle w:val="1711"/>
        <w:numPr>
          <w:ilvl w:val="0"/>
          <w:numId w:val="0"/>
        </w:numPr>
        <w:tabs>
          <w:tab w:val="left" w:pos="567"/>
        </w:tabs>
        <w:ind w:firstLine="567"/>
        <w:rPr>
          <w:spacing w:val="-1"/>
          <w:sz w:val="24"/>
          <w:szCs w:val="24"/>
        </w:rPr>
      </w:pPr>
      <w:r>
        <w:rPr>
          <w:sz w:val="24"/>
          <w:szCs w:val="24"/>
        </w:rPr>
        <w:t>9</w:t>
      </w:r>
      <w:r w:rsidR="004F4C7D" w:rsidRPr="00974D3E">
        <w:rPr>
          <w:sz w:val="24"/>
          <w:szCs w:val="24"/>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w:t>
      </w:r>
      <w:r w:rsidR="004F4C7D">
        <w:rPr>
          <w:sz w:val="24"/>
          <w:szCs w:val="24"/>
        </w:rPr>
        <w:t>ие №4 к документации о закупке).</w:t>
      </w:r>
    </w:p>
    <w:p w:rsidR="004F4C7D" w:rsidRPr="00974D3E" w:rsidRDefault="00545E02" w:rsidP="004F4C7D">
      <w:pPr>
        <w:pStyle w:val="1711"/>
        <w:numPr>
          <w:ilvl w:val="0"/>
          <w:numId w:val="0"/>
        </w:numPr>
        <w:tabs>
          <w:tab w:val="left" w:pos="567"/>
        </w:tabs>
        <w:ind w:firstLine="567"/>
        <w:rPr>
          <w:spacing w:val="-1"/>
          <w:sz w:val="24"/>
          <w:szCs w:val="24"/>
        </w:rPr>
      </w:pPr>
      <w:r>
        <w:rPr>
          <w:spacing w:val="-1"/>
          <w:sz w:val="24"/>
          <w:szCs w:val="24"/>
        </w:rPr>
        <w:t>10</w:t>
      </w:r>
      <w:r w:rsidR="004F4C7D" w:rsidRPr="00974D3E">
        <w:rPr>
          <w:spacing w:val="-1"/>
          <w:sz w:val="24"/>
          <w:szCs w:val="24"/>
        </w:rPr>
        <w:t>) Справка о кадровых ресурсах, которые будут привлечены в ходе выполнения Договора по установленной в настоящей Д</w:t>
      </w:r>
      <w:r w:rsidR="00766756">
        <w:rPr>
          <w:spacing w:val="-1"/>
          <w:sz w:val="24"/>
          <w:szCs w:val="24"/>
        </w:rPr>
        <w:t>окументации форме (Приложение №5</w:t>
      </w:r>
      <w:r w:rsidR="004F4C7D"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4F4C7D" w:rsidRPr="00974D3E" w:rsidRDefault="00545E02" w:rsidP="004F4C7D">
      <w:pPr>
        <w:pStyle w:val="1711"/>
        <w:numPr>
          <w:ilvl w:val="0"/>
          <w:numId w:val="0"/>
        </w:numPr>
        <w:tabs>
          <w:tab w:val="left" w:pos="567"/>
        </w:tabs>
        <w:ind w:firstLine="567"/>
        <w:rPr>
          <w:spacing w:val="-1"/>
          <w:sz w:val="24"/>
          <w:szCs w:val="24"/>
        </w:rPr>
      </w:pPr>
      <w:r>
        <w:rPr>
          <w:spacing w:val="-1"/>
          <w:sz w:val="24"/>
          <w:szCs w:val="24"/>
        </w:rPr>
        <w:t>11</w:t>
      </w:r>
      <w:r w:rsidR="004F4C7D" w:rsidRPr="00974D3E">
        <w:rPr>
          <w:spacing w:val="-1"/>
          <w:sz w:val="24"/>
          <w:szCs w:val="24"/>
        </w:rPr>
        <w:t>) Смета, выполненная в ГЭСН в ценах Республики Крым (надле</w:t>
      </w:r>
      <w:r w:rsidR="004F4C7D">
        <w:rPr>
          <w:spacing w:val="-1"/>
          <w:sz w:val="24"/>
          <w:szCs w:val="24"/>
        </w:rPr>
        <w:t>жащим образом заверенная копия).</w:t>
      </w:r>
    </w:p>
    <w:p w:rsidR="004F4C7D" w:rsidRDefault="00545E02" w:rsidP="004F4C7D">
      <w:pPr>
        <w:pStyle w:val="1711"/>
        <w:numPr>
          <w:ilvl w:val="0"/>
          <w:numId w:val="0"/>
        </w:numPr>
        <w:tabs>
          <w:tab w:val="left" w:pos="567"/>
        </w:tabs>
        <w:ind w:firstLine="567"/>
        <w:rPr>
          <w:sz w:val="24"/>
          <w:szCs w:val="24"/>
          <w:lang w:eastAsia="ar-SA"/>
        </w:rPr>
      </w:pPr>
      <w:r>
        <w:rPr>
          <w:spacing w:val="-1"/>
          <w:sz w:val="24"/>
          <w:szCs w:val="24"/>
        </w:rPr>
        <w:t>12</w:t>
      </w:r>
      <w:r w:rsidR="004F4C7D" w:rsidRPr="00974D3E">
        <w:rPr>
          <w:spacing w:val="-1"/>
          <w:sz w:val="24"/>
          <w:szCs w:val="24"/>
        </w:rPr>
        <w:t xml:space="preserve">) </w:t>
      </w:r>
      <w:r w:rsidR="004F4C7D" w:rsidRPr="00974D3E">
        <w:rPr>
          <w:sz w:val="24"/>
          <w:szCs w:val="24"/>
          <w:lang w:eastAsia="ar-SA"/>
        </w:rPr>
        <w:t>Реквизиты паспорта лица, назначенного (избранного) единоличного исполнительного органа Подрядчика</w:t>
      </w:r>
      <w:r w:rsidR="004F4C7D">
        <w:rPr>
          <w:sz w:val="24"/>
          <w:szCs w:val="24"/>
          <w:lang w:eastAsia="ar-SA"/>
        </w:rPr>
        <w:t>.</w:t>
      </w:r>
    </w:p>
    <w:p w:rsidR="004D28D5" w:rsidRDefault="00545E02" w:rsidP="004F4C7D">
      <w:pPr>
        <w:pStyle w:val="1711"/>
        <w:numPr>
          <w:ilvl w:val="0"/>
          <w:numId w:val="0"/>
        </w:numPr>
        <w:tabs>
          <w:tab w:val="left" w:pos="567"/>
        </w:tabs>
        <w:ind w:firstLine="567"/>
        <w:rPr>
          <w:sz w:val="24"/>
          <w:szCs w:val="24"/>
          <w:lang w:eastAsia="ar-SA"/>
        </w:rPr>
      </w:pPr>
      <w:r>
        <w:rPr>
          <w:sz w:val="24"/>
          <w:szCs w:val="24"/>
          <w:lang w:eastAsia="ar-SA"/>
        </w:rPr>
        <w:t>13</w:t>
      </w:r>
      <w:r w:rsidR="004F4C7D">
        <w:rPr>
          <w:sz w:val="24"/>
          <w:szCs w:val="24"/>
          <w:lang w:eastAsia="ar-SA"/>
        </w:rPr>
        <w:t xml:space="preserve">) </w:t>
      </w:r>
      <w:r w:rsidR="004F4C7D" w:rsidRPr="004D28D5">
        <w:rPr>
          <w:sz w:val="24"/>
          <w:szCs w:val="24"/>
          <w:lang w:eastAsia="ar-SA"/>
        </w:rPr>
        <w:t>Свидетельство СРО (надле</w:t>
      </w:r>
      <w:r w:rsidR="004F4C7D">
        <w:rPr>
          <w:sz w:val="24"/>
          <w:szCs w:val="24"/>
          <w:lang w:eastAsia="ar-SA"/>
        </w:rPr>
        <w:t>жащим образом заверенная копия).</w:t>
      </w:r>
    </w:p>
    <w:p w:rsidR="00545E02"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  Письменное согласие на предоставление необходимых документов отделу снабжения при заключении договора в случае выбора победителем.</w:t>
      </w:r>
    </w:p>
    <w:p w:rsidR="00545E02" w:rsidRPr="00974D3E" w:rsidRDefault="00545E02" w:rsidP="004F4C7D">
      <w:pPr>
        <w:pStyle w:val="1711"/>
        <w:numPr>
          <w:ilvl w:val="0"/>
          <w:numId w:val="0"/>
        </w:numPr>
        <w:tabs>
          <w:tab w:val="left" w:pos="567"/>
        </w:tabs>
        <w:ind w:firstLine="567"/>
        <w:rPr>
          <w:spacing w:val="-1"/>
          <w:sz w:val="24"/>
          <w:szCs w:val="24"/>
        </w:rPr>
      </w:pPr>
    </w:p>
    <w:p w:rsidR="005E2B47" w:rsidRPr="00974D3E" w:rsidRDefault="00F53F50" w:rsidP="00974D3E">
      <w:pPr>
        <w:pStyle w:val="10"/>
        <w:numPr>
          <w:ilvl w:val="0"/>
          <w:numId w:val="0"/>
        </w:numPr>
        <w:ind w:firstLine="567"/>
        <w:rPr>
          <w:sz w:val="24"/>
          <w:szCs w:val="24"/>
        </w:rPr>
      </w:pPr>
      <w:r w:rsidRPr="00974D3E">
        <w:rPr>
          <w:sz w:val="24"/>
          <w:szCs w:val="24"/>
        </w:rPr>
        <w:t xml:space="preserve">18. </w:t>
      </w:r>
      <w:r w:rsidR="005E2B47" w:rsidRPr="00974D3E">
        <w:rPr>
          <w:sz w:val="24"/>
          <w:szCs w:val="24"/>
        </w:rPr>
        <w:t>Формы, порядок, дата начала и дата окончания срока предоставления участникам закупки разъяснений положений документации о закупке:</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форме электронного документа, в электронной форме, в порядке, предусмотренном регламентом электронной площадки </w:t>
      </w:r>
      <w:hyperlink r:id="rId13" w:history="1">
        <w:r w:rsidR="007F5E66" w:rsidRPr="007F5E66">
          <w:rPr>
            <w:rStyle w:val="a3"/>
          </w:rPr>
          <w:t>https://business.roseltorg.ru</w:t>
        </w:r>
      </w:hyperlink>
      <w:r w:rsidR="007F5E66">
        <w:t xml:space="preserve"> </w:t>
      </w:r>
      <w:r w:rsidRPr="00560E5E">
        <w:rPr>
          <w:rFonts w:ascii="Times New Roman" w:hAnsi="Times New Roman" w:cs="Times New Roman"/>
          <w:sz w:val="24"/>
          <w:szCs w:val="24"/>
        </w:rPr>
        <w:t xml:space="preserve">с </w:t>
      </w:r>
      <w:r w:rsidR="00672C06">
        <w:rPr>
          <w:rFonts w:ascii="Times New Roman" w:hAnsi="Times New Roman" w:cs="Times New Roman"/>
          <w:sz w:val="24"/>
          <w:szCs w:val="24"/>
        </w:rPr>
        <w:t>20</w:t>
      </w:r>
      <w:r w:rsidR="00560E5E">
        <w:rPr>
          <w:rFonts w:ascii="Times New Roman" w:hAnsi="Times New Roman" w:cs="Times New Roman"/>
          <w:sz w:val="24"/>
          <w:szCs w:val="24"/>
        </w:rPr>
        <w:t>.0</w:t>
      </w:r>
      <w:r w:rsidR="00672C06">
        <w:rPr>
          <w:rFonts w:ascii="Times New Roman" w:hAnsi="Times New Roman" w:cs="Times New Roman"/>
          <w:sz w:val="24"/>
          <w:szCs w:val="24"/>
        </w:rPr>
        <w:t>6</w:t>
      </w:r>
      <w:r w:rsidR="007F5E66">
        <w:rPr>
          <w:rFonts w:ascii="Times New Roman" w:hAnsi="Times New Roman" w:cs="Times New Roman"/>
          <w:sz w:val="24"/>
          <w:szCs w:val="24"/>
        </w:rPr>
        <w:t>.2023</w:t>
      </w:r>
      <w:r w:rsidR="00672C06">
        <w:rPr>
          <w:rFonts w:ascii="Times New Roman" w:hAnsi="Times New Roman" w:cs="Times New Roman"/>
          <w:sz w:val="24"/>
          <w:szCs w:val="24"/>
        </w:rPr>
        <w:t xml:space="preserve"> 11</w:t>
      </w:r>
      <w:r w:rsidR="00AC0074" w:rsidRPr="00560E5E">
        <w:rPr>
          <w:rFonts w:ascii="Times New Roman" w:hAnsi="Times New Roman" w:cs="Times New Roman"/>
          <w:sz w:val="24"/>
          <w:szCs w:val="24"/>
        </w:rPr>
        <w:t>:</w:t>
      </w:r>
      <w:r w:rsidR="00316E7F">
        <w:rPr>
          <w:rFonts w:ascii="Times New Roman" w:hAnsi="Times New Roman" w:cs="Times New Roman"/>
          <w:sz w:val="24"/>
          <w:szCs w:val="24"/>
        </w:rPr>
        <w:t>0</w:t>
      </w:r>
      <w:r w:rsidR="004D28D5" w:rsidRPr="00560E5E">
        <w:rPr>
          <w:rFonts w:ascii="Times New Roman" w:hAnsi="Times New Roman" w:cs="Times New Roman"/>
          <w:sz w:val="24"/>
          <w:szCs w:val="24"/>
        </w:rPr>
        <w:t>0</w:t>
      </w:r>
      <w:r w:rsidR="00AC0074" w:rsidRPr="00560E5E">
        <w:rPr>
          <w:rFonts w:ascii="Times New Roman" w:hAnsi="Times New Roman" w:cs="Times New Roman"/>
          <w:sz w:val="24"/>
          <w:szCs w:val="24"/>
        </w:rPr>
        <w:t xml:space="preserve"> </w:t>
      </w:r>
      <w:r w:rsidR="00CA76C0" w:rsidRPr="00560E5E">
        <w:rPr>
          <w:rFonts w:ascii="Times New Roman" w:hAnsi="Times New Roman" w:cs="Times New Roman"/>
          <w:sz w:val="24"/>
          <w:szCs w:val="24"/>
        </w:rPr>
        <w:t>час</w:t>
      </w:r>
      <w:proofErr w:type="gramStart"/>
      <w:r w:rsidR="00CA76C0" w:rsidRPr="00560E5E">
        <w:rPr>
          <w:rFonts w:ascii="Times New Roman" w:hAnsi="Times New Roman" w:cs="Times New Roman"/>
          <w:sz w:val="24"/>
          <w:szCs w:val="24"/>
        </w:rPr>
        <w:t>.</w:t>
      </w:r>
      <w:proofErr w:type="gramEnd"/>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proofErr w:type="gramStart"/>
      <w:r w:rsidR="00821C6B" w:rsidRPr="00560E5E">
        <w:rPr>
          <w:rFonts w:ascii="Times New Roman" w:hAnsi="Times New Roman" w:cs="Times New Roman"/>
          <w:sz w:val="24"/>
          <w:szCs w:val="24"/>
        </w:rPr>
        <w:t>м</w:t>
      </w:r>
      <w:proofErr w:type="gramEnd"/>
      <w:r w:rsidR="00821C6B" w:rsidRPr="00560E5E">
        <w:rPr>
          <w:rFonts w:ascii="Times New Roman" w:hAnsi="Times New Roman" w:cs="Times New Roman"/>
          <w:sz w:val="24"/>
          <w:szCs w:val="24"/>
        </w:rPr>
        <w:t>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r w:rsidRPr="00560E5E">
        <w:rPr>
          <w:rFonts w:ascii="Times New Roman" w:hAnsi="Times New Roman" w:cs="Times New Roman"/>
          <w:sz w:val="24"/>
          <w:szCs w:val="24"/>
        </w:rPr>
        <w:t xml:space="preserve"> по </w:t>
      </w:r>
      <w:r w:rsidR="0089021D">
        <w:rPr>
          <w:rFonts w:ascii="Times New Roman" w:hAnsi="Times New Roman" w:cs="Times New Roman"/>
          <w:sz w:val="24"/>
          <w:szCs w:val="24"/>
        </w:rPr>
        <w:t>2</w:t>
      </w:r>
      <w:r w:rsidR="0089021D">
        <w:rPr>
          <w:rFonts w:ascii="Times New Roman" w:hAnsi="Times New Roman" w:cs="Times New Roman"/>
          <w:sz w:val="24"/>
          <w:szCs w:val="24"/>
          <w:lang w:val="en-US"/>
        </w:rPr>
        <w:t>6</w:t>
      </w:r>
      <w:bookmarkStart w:id="0" w:name="_GoBack"/>
      <w:bookmarkEnd w:id="0"/>
      <w:r w:rsidR="00672C06">
        <w:rPr>
          <w:rFonts w:ascii="Times New Roman" w:hAnsi="Times New Roman" w:cs="Times New Roman"/>
          <w:sz w:val="24"/>
          <w:szCs w:val="24"/>
        </w:rPr>
        <w:t>.06</w:t>
      </w:r>
      <w:r w:rsidR="007F5E66">
        <w:rPr>
          <w:rFonts w:ascii="Times New Roman" w:hAnsi="Times New Roman" w:cs="Times New Roman"/>
          <w:sz w:val="24"/>
          <w:szCs w:val="24"/>
        </w:rPr>
        <w:t>.2023</w:t>
      </w:r>
      <w:r w:rsidR="007E5F91" w:rsidRPr="00560E5E">
        <w:rPr>
          <w:rFonts w:ascii="Times New Roman" w:hAnsi="Times New Roman" w:cs="Times New Roman"/>
          <w:sz w:val="24"/>
          <w:szCs w:val="24"/>
        </w:rPr>
        <w:t xml:space="preserve"> </w:t>
      </w:r>
      <w:r w:rsidR="006746DC" w:rsidRPr="00560E5E">
        <w:rPr>
          <w:rFonts w:ascii="Times New Roman" w:hAnsi="Times New Roman" w:cs="Times New Roman"/>
          <w:sz w:val="24"/>
          <w:szCs w:val="24"/>
        </w:rPr>
        <w:t>1</w:t>
      </w:r>
      <w:r w:rsidR="00672C06">
        <w:rPr>
          <w:rFonts w:ascii="Times New Roman" w:hAnsi="Times New Roman" w:cs="Times New Roman"/>
          <w:sz w:val="24"/>
          <w:szCs w:val="24"/>
        </w:rPr>
        <w:t>2</w:t>
      </w:r>
      <w:r w:rsidR="00CA76C0" w:rsidRPr="00560E5E">
        <w:rPr>
          <w:rFonts w:ascii="Times New Roman" w:hAnsi="Times New Roman" w:cs="Times New Roman"/>
          <w:sz w:val="24"/>
          <w:szCs w:val="24"/>
        </w:rPr>
        <w:t>:00 час.</w:t>
      </w:r>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r w:rsidR="00821C6B" w:rsidRPr="00560E5E">
        <w:rPr>
          <w:rFonts w:ascii="Times New Roman" w:hAnsi="Times New Roman" w:cs="Times New Roman"/>
          <w:sz w:val="24"/>
          <w:szCs w:val="24"/>
        </w:rPr>
        <w:t>мск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p>
    <w:p w:rsidR="005E2B47" w:rsidRPr="00974D3E" w:rsidRDefault="005E2B47"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974D3E" w:rsidRDefault="00C97C10" w:rsidP="00974D3E">
      <w:pPr>
        <w:widowControl w:val="0"/>
        <w:tabs>
          <w:tab w:val="left" w:pos="900"/>
        </w:tabs>
        <w:autoSpaceDE w:val="0"/>
        <w:spacing w:after="0" w:line="240" w:lineRule="auto"/>
        <w:ind w:firstLine="567"/>
        <w:jc w:val="both"/>
        <w:rPr>
          <w:rFonts w:ascii="Times New Roman" w:hAnsi="Times New Roman"/>
          <w:b/>
          <w:color w:val="000000"/>
          <w:sz w:val="24"/>
          <w:szCs w:val="24"/>
        </w:rPr>
      </w:pPr>
      <w:r w:rsidRPr="00974D3E">
        <w:rPr>
          <w:rFonts w:ascii="Times New Roman" w:hAnsi="Times New Roman"/>
          <w:b/>
          <w:color w:val="000000"/>
          <w:sz w:val="24"/>
          <w:szCs w:val="24"/>
        </w:rPr>
        <w:t xml:space="preserve">21. Рассмотрение заявок на участие и выбор победителя запроса </w:t>
      </w:r>
      <w:r w:rsidR="00D83818">
        <w:rPr>
          <w:rFonts w:ascii="Times New Roman" w:hAnsi="Times New Roman"/>
          <w:b/>
          <w:color w:val="000000"/>
          <w:sz w:val="24"/>
          <w:szCs w:val="24"/>
        </w:rPr>
        <w:t xml:space="preserve">коммерческих </w:t>
      </w:r>
      <w:r w:rsidRPr="00974D3E">
        <w:rPr>
          <w:rFonts w:ascii="Times New Roman" w:hAnsi="Times New Roman"/>
          <w:b/>
          <w:color w:val="000000"/>
          <w:sz w:val="24"/>
          <w:szCs w:val="24"/>
        </w:rPr>
        <w:t>предложений.</w:t>
      </w:r>
    </w:p>
    <w:p w:rsidR="00C97C10" w:rsidRPr="00974D3E" w:rsidRDefault="00C97C10" w:rsidP="00443081">
      <w:pPr>
        <w:pStyle w:val="af2"/>
        <w:widowControl w:val="0"/>
        <w:numPr>
          <w:ilvl w:val="0"/>
          <w:numId w:val="8"/>
        </w:numPr>
        <w:tabs>
          <w:tab w:val="left" w:pos="851"/>
        </w:tabs>
        <w:suppressAutoHyphens w:val="0"/>
        <w:spacing w:after="0" w:line="240" w:lineRule="auto"/>
        <w:ind w:left="0" w:firstLine="567"/>
        <w:jc w:val="both"/>
        <w:rPr>
          <w:rFonts w:ascii="Times New Roman" w:hAnsi="Times New Roman" w:cs="Times New Roman"/>
          <w:b/>
          <w:sz w:val="24"/>
          <w:szCs w:val="24"/>
        </w:rPr>
      </w:pPr>
      <w:r w:rsidRPr="00974D3E">
        <w:rPr>
          <w:rFonts w:ascii="Times New Roman" w:hAnsi="Times New Roman" w:cs="Times New Roman"/>
          <w:sz w:val="24"/>
          <w:szCs w:val="24"/>
        </w:rPr>
        <w:t>Рассмотрение поступивших заявок участников закупки и принятие решение о вы</w:t>
      </w:r>
      <w:r w:rsidRPr="00974D3E">
        <w:rPr>
          <w:rFonts w:ascii="Times New Roman" w:hAnsi="Times New Roman" w:cs="Times New Roman"/>
          <w:sz w:val="24"/>
          <w:szCs w:val="24"/>
        </w:rPr>
        <w:softHyphen/>
        <w:t xml:space="preserve">боре победителя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 осуществляется Комиссией в порядке и сроки, указанные в докумен</w:t>
      </w:r>
      <w:r w:rsidRPr="00974D3E">
        <w:rPr>
          <w:rFonts w:ascii="Times New Roman" w:hAnsi="Times New Roman" w:cs="Times New Roman"/>
          <w:sz w:val="24"/>
          <w:szCs w:val="24"/>
        </w:rPr>
        <w:softHyphen/>
        <w:t xml:space="preserve">тации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рамках</w:t>
      </w:r>
      <w:proofErr w:type="gramEnd"/>
      <w:r w:rsidRPr="00974D3E">
        <w:rPr>
          <w:rFonts w:ascii="Times New Roman" w:hAnsi="Times New Roman" w:cs="Times New Roman"/>
          <w:sz w:val="24"/>
          <w:szCs w:val="24"/>
        </w:rPr>
        <w:t xml:space="preserve"> рассмотрения заявок на участие в запросе предложений Комиссия проверяет:</w:t>
      </w:r>
      <w:r w:rsidRPr="00974D3E">
        <w:rPr>
          <w:rFonts w:ascii="Times New Roman" w:hAnsi="Times New Roman" w:cs="Times New Roman"/>
          <w:sz w:val="24"/>
          <w:szCs w:val="24"/>
        </w:rPr>
        <w:br/>
        <w:t xml:space="preserve">          - соответствие анкет и заявок требованиям документации о закупке;</w:t>
      </w:r>
      <w:r w:rsidRPr="00974D3E">
        <w:rPr>
          <w:rFonts w:ascii="Times New Roman" w:hAnsi="Times New Roman" w:cs="Times New Roman"/>
          <w:sz w:val="24"/>
          <w:szCs w:val="24"/>
        </w:rPr>
        <w:br/>
        <w:t xml:space="preserve">          2. Комиссия на этапе рассмотрения заявок вправе запросить у участника закуп</w:t>
      </w:r>
      <w:r w:rsidRPr="00974D3E">
        <w:rPr>
          <w:rFonts w:ascii="Times New Roman" w:hAnsi="Times New Roman" w:cs="Times New Roman"/>
          <w:sz w:val="24"/>
          <w:szCs w:val="24"/>
        </w:rPr>
        <w:softHyphen/>
        <w:t>ки информацию и документы при условии, что запрашиваемые документы и информация не могут ни в коей мере изменит</w:t>
      </w:r>
      <w:r w:rsidR="00D83818">
        <w:rPr>
          <w:rFonts w:ascii="Times New Roman" w:hAnsi="Times New Roman" w:cs="Times New Roman"/>
          <w:sz w:val="24"/>
          <w:szCs w:val="24"/>
        </w:rPr>
        <w:t xml:space="preserve">ь условия исполнения договора. </w:t>
      </w: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случае</w:t>
      </w:r>
      <w:proofErr w:type="gramEnd"/>
      <w:r w:rsidRPr="00974D3E">
        <w:rPr>
          <w:rFonts w:ascii="Times New Roman" w:hAnsi="Times New Roman" w:cs="Times New Roman"/>
          <w:sz w:val="24"/>
          <w:szCs w:val="24"/>
        </w:rPr>
        <w:t xml:space="preserve"> непредставления участником закупки запрашиваемых документов и информации, Комиссия вправе отклонить заявку такого участника закупки.</w:t>
      </w:r>
    </w:p>
    <w:p w:rsidR="00D83818"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3. По результатам рассмотрения заявок на участие Комиссия имеет право отклонить заявки, </w:t>
      </w:r>
      <w:r w:rsidR="00D83818">
        <w:rPr>
          <w:rFonts w:ascii="Times New Roman" w:hAnsi="Times New Roman" w:cs="Times New Roman"/>
          <w:sz w:val="24"/>
          <w:szCs w:val="24"/>
        </w:rPr>
        <w:t xml:space="preserve">по следующим причинам: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lastRenderedPageBreak/>
        <w:t>- дата регистрации организации в соответствии с зако</w:t>
      </w:r>
      <w:r>
        <w:rPr>
          <w:rFonts w:ascii="Times New Roman" w:hAnsi="Times New Roman" w:cs="Times New Roman"/>
          <w:sz w:val="24"/>
          <w:szCs w:val="24"/>
        </w:rPr>
        <w:t>нодательством РФ менее одного года</w:t>
      </w:r>
      <w:r w:rsidRPr="00051BEB">
        <w:rPr>
          <w:rFonts w:ascii="Times New Roman" w:hAnsi="Times New Roman" w:cs="Times New Roman"/>
          <w:sz w:val="24"/>
          <w:szCs w:val="24"/>
        </w:rPr>
        <w:t>;</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н</w:t>
      </w:r>
      <w:r>
        <w:rPr>
          <w:rFonts w:ascii="Times New Roman" w:hAnsi="Times New Roman" w:cs="Times New Roman"/>
          <w:sz w:val="24"/>
          <w:szCs w:val="24"/>
        </w:rPr>
        <w:t>а любом этапе его проведения.</w:t>
      </w:r>
    </w:p>
    <w:p w:rsidR="006E5418" w:rsidRDefault="00C97C10" w:rsidP="006E5418">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4. Решение Комиссии об отклонении заявок фиксируется в итоговом протоколе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r w:rsidR="006E5418">
        <w:rPr>
          <w:rFonts w:ascii="Times New Roman" w:hAnsi="Times New Roman" w:cs="Times New Roman"/>
          <w:sz w:val="24"/>
          <w:szCs w:val="24"/>
        </w:rPr>
        <w:t xml:space="preserve"> с указанием причин отклонения.</w:t>
      </w:r>
    </w:p>
    <w:p w:rsidR="00C97C10" w:rsidRPr="00974D3E" w:rsidRDefault="00443081" w:rsidP="00974D3E">
      <w:pPr>
        <w:pStyle w:val="af2"/>
        <w:tabs>
          <w:tab w:val="left" w:pos="709"/>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97C10" w:rsidRPr="00974D3E">
        <w:rPr>
          <w:rFonts w:ascii="Times New Roman" w:hAnsi="Times New Roman" w:cs="Times New Roman"/>
          <w:sz w:val="24"/>
          <w:szCs w:val="24"/>
        </w:rPr>
        <w:t xml:space="preserve">.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предложений признается несостоявшимся в следующих случаях:</w:t>
      </w:r>
    </w:p>
    <w:p w:rsidR="00C97C10" w:rsidRPr="00974D3E" w:rsidRDefault="00C97C10" w:rsidP="00443081">
      <w:pPr>
        <w:pStyle w:val="af2"/>
        <w:widowControl w:val="0"/>
        <w:numPr>
          <w:ilvl w:val="0"/>
          <w:numId w:val="7"/>
        </w:numPr>
        <w:tabs>
          <w:tab w:val="left" w:pos="567"/>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не подано ни одной заявки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443081">
      <w:pPr>
        <w:pStyle w:val="af2"/>
        <w:widowControl w:val="0"/>
        <w:numPr>
          <w:ilvl w:val="0"/>
          <w:numId w:val="7"/>
        </w:numPr>
        <w:tabs>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на основании результатов рассмотрения заявок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принято решение об отклонении всех заявок участников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443081" w:rsidP="00974D3E">
      <w:pPr>
        <w:pStyle w:val="af2"/>
        <w:tabs>
          <w:tab w:val="left" w:pos="100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C97C10" w:rsidRPr="00974D3E">
        <w:rPr>
          <w:rFonts w:ascii="Times New Roman" w:hAnsi="Times New Roman" w:cs="Times New Roman"/>
          <w:sz w:val="24"/>
          <w:szCs w:val="24"/>
        </w:rPr>
        <w:t xml:space="preserve">. В случаях, если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w:t>
      </w:r>
      <w:r w:rsidR="00766756">
        <w:rPr>
          <w:rFonts w:ascii="Times New Roman" w:hAnsi="Times New Roman" w:cs="Times New Roman"/>
          <w:sz w:val="24"/>
          <w:szCs w:val="24"/>
        </w:rPr>
        <w:t xml:space="preserve">дложений признается </w:t>
      </w:r>
      <w:proofErr w:type="gramStart"/>
      <w:r w:rsidR="00766756">
        <w:rPr>
          <w:rFonts w:ascii="Times New Roman" w:hAnsi="Times New Roman" w:cs="Times New Roman"/>
          <w:sz w:val="24"/>
          <w:szCs w:val="24"/>
        </w:rPr>
        <w:t>несостоявшим</w:t>
      </w:r>
      <w:r w:rsidR="00C97C10" w:rsidRPr="00974D3E">
        <w:rPr>
          <w:rFonts w:ascii="Times New Roman" w:hAnsi="Times New Roman" w:cs="Times New Roman"/>
          <w:sz w:val="24"/>
          <w:szCs w:val="24"/>
        </w:rPr>
        <w:t>ся</w:t>
      </w:r>
      <w:proofErr w:type="gramEnd"/>
      <w:r w:rsidR="00C97C10" w:rsidRPr="00974D3E">
        <w:rPr>
          <w:rFonts w:ascii="Times New Roman" w:hAnsi="Times New Roman" w:cs="Times New Roman"/>
          <w:sz w:val="24"/>
          <w:szCs w:val="24"/>
        </w:rPr>
        <w:t>, Заказчик вправе:</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1) объявить о проведении повторного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 этом Заказчик вправе изменить условия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tabs>
          <w:tab w:val="left" w:pos="975"/>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2) принять решение о закупке у единственного поставщика (исполнителя, подрядчика);</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3) отказаться от проведения повторной процедуры закупки, в случае если утрачена потребность в за</w:t>
      </w:r>
      <w:r w:rsidRPr="00974D3E">
        <w:rPr>
          <w:rFonts w:ascii="Times New Roman" w:hAnsi="Times New Roman" w:cs="Times New Roman"/>
          <w:sz w:val="24"/>
          <w:szCs w:val="24"/>
        </w:rPr>
        <w:softHyphen/>
        <w:t>купке предполагаемого предмета договора;</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5E2B47" w:rsidRDefault="005E2B47" w:rsidP="00974D3E">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BB7EF0" w:rsidRPr="00974D3E" w:rsidRDefault="00BB7EF0" w:rsidP="00974D3E">
      <w:pPr>
        <w:spacing w:after="0" w:line="240" w:lineRule="auto"/>
        <w:ind w:firstLine="567"/>
        <w:rPr>
          <w:rFonts w:ascii="Times New Roman" w:hAnsi="Times New Roman" w:cs="Times New Roman"/>
          <w:b/>
          <w:bCs/>
          <w:i/>
          <w:iCs/>
          <w:sz w:val="24"/>
          <w:szCs w:val="24"/>
        </w:rPr>
      </w:pPr>
    </w:p>
    <w:p w:rsidR="005E2B47" w:rsidRPr="00974D3E" w:rsidRDefault="005E2B47" w:rsidP="00974D3E">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 xml:space="preserve">Приложение №1. Техническое задание с  </w:t>
      </w:r>
      <w:r w:rsidR="00A85798" w:rsidRPr="00974D3E">
        <w:rPr>
          <w:rFonts w:ascii="Times New Roman" w:hAnsi="Times New Roman" w:cs="Times New Roman"/>
          <w:sz w:val="24"/>
          <w:szCs w:val="24"/>
        </w:rPr>
        <w:t xml:space="preserve">Приложением </w:t>
      </w:r>
      <w:r w:rsidR="003F50AA" w:rsidRPr="00974D3E">
        <w:rPr>
          <w:rFonts w:ascii="Times New Roman" w:hAnsi="Times New Roman" w:cs="Times New Roman"/>
          <w:sz w:val="24"/>
          <w:szCs w:val="24"/>
        </w:rPr>
        <w:t>№1</w:t>
      </w:r>
      <w:r w:rsidR="00A85798" w:rsidRPr="00974D3E">
        <w:rPr>
          <w:rFonts w:ascii="Times New Roman" w:hAnsi="Times New Roman" w:cs="Times New Roman"/>
          <w:sz w:val="24"/>
          <w:szCs w:val="24"/>
        </w:rPr>
        <w:t>.</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5E2B47" w:rsidRPr="00974D3E" w:rsidRDefault="005E2B47" w:rsidP="00974D3E">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5E2B47" w:rsidRPr="00974D3E" w:rsidRDefault="005E2B47" w:rsidP="00974D3E">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w:t>
      </w:r>
      <w:r w:rsidR="00E1543F" w:rsidRPr="00974D3E">
        <w:rPr>
          <w:rFonts w:ascii="Times New Roman" w:hAnsi="Times New Roman" w:cs="Times New Roman"/>
          <w:sz w:val="24"/>
          <w:szCs w:val="24"/>
        </w:rPr>
        <w:t xml:space="preserve"> </w:t>
      </w:r>
      <w:r w:rsidRPr="00974D3E">
        <w:rPr>
          <w:rFonts w:ascii="Times New Roman" w:hAnsi="Times New Roman" w:cs="Times New Roman"/>
          <w:sz w:val="24"/>
          <w:szCs w:val="24"/>
        </w:rPr>
        <w:t>№5. Справка о кадровых ресурсах</w:t>
      </w:r>
    </w:p>
    <w:p w:rsidR="00CB6D98" w:rsidRDefault="00CB6D98"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0E7A1D" w:rsidRDefault="000E7A1D"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0E7A1D" w:rsidRDefault="000E7A1D"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0E7A1D" w:rsidRDefault="000E7A1D"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0E7A1D" w:rsidRDefault="000E7A1D"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0E7A1D" w:rsidRDefault="000E7A1D"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0E7A1D" w:rsidRDefault="000E7A1D"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0E7A1D" w:rsidRDefault="000E7A1D"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0E7A1D" w:rsidRDefault="000E7A1D"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lastRenderedPageBreak/>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Default="00173F99" w:rsidP="00173F99">
      <w:pPr>
        <w:spacing w:after="0" w:line="240" w:lineRule="auto"/>
        <w:ind w:left="426"/>
        <w:rPr>
          <w:rFonts w:ascii="Times New Roman" w:hAnsi="Times New Roman"/>
          <w:sz w:val="24"/>
          <w:szCs w:val="24"/>
        </w:rPr>
      </w:pPr>
    </w:p>
    <w:p w:rsidR="00316E7F" w:rsidRPr="00316E7F" w:rsidRDefault="00316E7F" w:rsidP="00316E7F">
      <w:pPr>
        <w:suppressAutoHyphens w:val="0"/>
        <w:spacing w:after="0"/>
        <w:jc w:val="center"/>
        <w:rPr>
          <w:rFonts w:ascii="Times New Roman" w:eastAsia="Times New Roman" w:hAnsi="Times New Roman" w:cs="Times New Roman"/>
          <w:b/>
          <w:sz w:val="24"/>
          <w:szCs w:val="24"/>
          <w:lang w:eastAsia="ru-RU"/>
        </w:rPr>
      </w:pPr>
      <w:r w:rsidRPr="00316E7F">
        <w:rPr>
          <w:rFonts w:ascii="Times New Roman" w:eastAsia="Times New Roman" w:hAnsi="Times New Roman" w:cs="Times New Roman"/>
          <w:b/>
          <w:sz w:val="24"/>
          <w:szCs w:val="24"/>
          <w:lang w:eastAsia="ru-RU"/>
        </w:rPr>
        <w:t xml:space="preserve">ТЕХНИЧЕСКОЕ ЗАДАНИЕ </w:t>
      </w:r>
    </w:p>
    <w:p w:rsidR="00672C06" w:rsidRPr="00672C06" w:rsidRDefault="00672C06" w:rsidP="00672C06">
      <w:pPr>
        <w:jc w:val="center"/>
        <w:rPr>
          <w:rFonts w:ascii="Times New Roman" w:hAnsi="Times New Roman" w:cs="Times New Roman"/>
          <w:b/>
        </w:rPr>
      </w:pPr>
      <w:r w:rsidRPr="00672C06">
        <w:rPr>
          <w:rFonts w:ascii="Times New Roman" w:hAnsi="Times New Roman" w:cs="Times New Roman"/>
          <w:b/>
        </w:rPr>
        <w:t xml:space="preserve">     на «Ремонт ограждающих конструкций  склада цветного проката  » по адресу:</w:t>
      </w:r>
    </w:p>
    <w:p w:rsidR="00672C06" w:rsidRPr="00672C06" w:rsidRDefault="00672C06" w:rsidP="00672C06">
      <w:pPr>
        <w:jc w:val="center"/>
        <w:rPr>
          <w:rFonts w:ascii="Times New Roman" w:hAnsi="Times New Roman" w:cs="Times New Roman"/>
          <w:b/>
        </w:rPr>
      </w:pPr>
      <w:r w:rsidRPr="00672C06">
        <w:rPr>
          <w:rFonts w:ascii="Times New Roman" w:hAnsi="Times New Roman" w:cs="Times New Roman"/>
          <w:b/>
        </w:rPr>
        <w:t xml:space="preserve"> г. Керчь, ул. Танкистов ,4 </w:t>
      </w:r>
      <w:proofErr w:type="gramStart"/>
      <w:r w:rsidRPr="00672C06">
        <w:rPr>
          <w:rFonts w:ascii="Times New Roman" w:hAnsi="Times New Roman" w:cs="Times New Roman"/>
          <w:b/>
        </w:rPr>
        <w:t xml:space="preserve">( </w:t>
      </w:r>
      <w:proofErr w:type="gramEnd"/>
      <w:r w:rsidRPr="00672C06">
        <w:rPr>
          <w:rFonts w:ascii="Times New Roman" w:hAnsi="Times New Roman" w:cs="Times New Roman"/>
          <w:b/>
        </w:rPr>
        <w:t xml:space="preserve">промышленная площадка судостроительного </w:t>
      </w:r>
    </w:p>
    <w:p w:rsidR="00672C06" w:rsidRPr="00672C06" w:rsidRDefault="00672C06" w:rsidP="00672C06">
      <w:pPr>
        <w:tabs>
          <w:tab w:val="left" w:pos="3969"/>
          <w:tab w:val="left" w:pos="4253"/>
        </w:tabs>
        <w:jc w:val="center"/>
        <w:rPr>
          <w:rFonts w:ascii="Times New Roman" w:hAnsi="Times New Roman" w:cs="Times New Roman"/>
          <w:b/>
        </w:rPr>
      </w:pPr>
      <w:r w:rsidRPr="00672C06">
        <w:rPr>
          <w:rFonts w:ascii="Times New Roman" w:hAnsi="Times New Roman" w:cs="Times New Roman"/>
          <w:b/>
        </w:rPr>
        <w:t xml:space="preserve">завода им. Б. Е. Бутомы) </w:t>
      </w:r>
    </w:p>
    <w:p w:rsidR="00672C06" w:rsidRPr="00672C06" w:rsidRDefault="00672C06" w:rsidP="00672C06">
      <w:pPr>
        <w:spacing w:line="240" w:lineRule="auto"/>
        <w:rPr>
          <w:rFonts w:ascii="Times New Roman" w:hAnsi="Times New Roman" w:cs="Times New Roman"/>
        </w:rPr>
      </w:pPr>
      <w:r w:rsidRPr="00672C06">
        <w:rPr>
          <w:rFonts w:ascii="Times New Roman" w:hAnsi="Times New Roman" w:cs="Times New Roman"/>
        </w:rPr>
        <w:t>1. Требования к количественным характеристикам (объему) работ.</w:t>
      </w:r>
    </w:p>
    <w:p w:rsidR="00672C06" w:rsidRPr="00672C06" w:rsidRDefault="00672C06" w:rsidP="00672C06">
      <w:pPr>
        <w:spacing w:line="240" w:lineRule="auto"/>
        <w:rPr>
          <w:rFonts w:ascii="Times New Roman" w:hAnsi="Times New Roman" w:cs="Times New Roman"/>
        </w:rPr>
      </w:pPr>
      <w:r w:rsidRPr="00672C06">
        <w:rPr>
          <w:rFonts w:ascii="Times New Roman" w:hAnsi="Times New Roman" w:cs="Times New Roman"/>
        </w:rPr>
        <w:t xml:space="preserve">1.1.Предметом настоящего технического задания является строительства </w:t>
      </w:r>
    </w:p>
    <w:p w:rsidR="00672C06" w:rsidRPr="00672C06" w:rsidRDefault="00672C06" w:rsidP="00672C06">
      <w:pPr>
        <w:spacing w:line="240" w:lineRule="auto"/>
        <w:rPr>
          <w:rFonts w:ascii="Times New Roman" w:hAnsi="Times New Roman" w:cs="Times New Roman"/>
        </w:rPr>
      </w:pPr>
      <w:r w:rsidRPr="00672C06">
        <w:rPr>
          <w:rFonts w:ascii="Times New Roman" w:hAnsi="Times New Roman" w:cs="Times New Roman"/>
        </w:rPr>
        <w:t xml:space="preserve"> склада цветного проката  </w:t>
      </w:r>
    </w:p>
    <w:p w:rsidR="00672C06" w:rsidRPr="00672C06" w:rsidRDefault="00672C06" w:rsidP="00672C06">
      <w:pPr>
        <w:spacing w:line="240" w:lineRule="auto"/>
        <w:rPr>
          <w:rFonts w:ascii="Times New Roman" w:hAnsi="Times New Roman" w:cs="Times New Roman"/>
        </w:rPr>
      </w:pPr>
      <w:r w:rsidRPr="00672C06">
        <w:rPr>
          <w:rFonts w:ascii="Times New Roman" w:hAnsi="Times New Roman" w:cs="Times New Roman"/>
        </w:rPr>
        <w:t>1.2. Адрес выполнения работ: г. Керчь, ул. Танкистов, 4.</w:t>
      </w:r>
    </w:p>
    <w:p w:rsidR="00672C06" w:rsidRPr="00672C06" w:rsidRDefault="00672C06" w:rsidP="00672C06">
      <w:pPr>
        <w:spacing w:line="240" w:lineRule="auto"/>
        <w:rPr>
          <w:rFonts w:ascii="Times New Roman" w:hAnsi="Times New Roman" w:cs="Times New Roman"/>
        </w:rPr>
      </w:pPr>
      <w:r w:rsidRPr="00672C06">
        <w:rPr>
          <w:rFonts w:ascii="Times New Roman" w:hAnsi="Times New Roman" w:cs="Times New Roman"/>
        </w:rPr>
        <w:t>1.3. Срок выполнения работ: не более 60  рабочих дней.</w:t>
      </w:r>
    </w:p>
    <w:p w:rsidR="00672C06" w:rsidRPr="00672C06" w:rsidRDefault="00672C06" w:rsidP="00672C06">
      <w:pPr>
        <w:spacing w:line="240" w:lineRule="auto"/>
        <w:rPr>
          <w:rFonts w:ascii="Times New Roman" w:hAnsi="Times New Roman" w:cs="Times New Roman"/>
        </w:rPr>
      </w:pPr>
      <w:r w:rsidRPr="00672C06">
        <w:rPr>
          <w:rFonts w:ascii="Times New Roman" w:hAnsi="Times New Roman" w:cs="Times New Roman"/>
        </w:rPr>
        <w:t xml:space="preserve">1.4  Начало выполнения работ: не позднее 5 дней </w:t>
      </w:r>
      <w:proofErr w:type="gramStart"/>
      <w:r w:rsidRPr="00672C06">
        <w:rPr>
          <w:rFonts w:ascii="Times New Roman" w:hAnsi="Times New Roman" w:cs="Times New Roman"/>
        </w:rPr>
        <w:t>с даты оплаты</w:t>
      </w:r>
      <w:proofErr w:type="gramEnd"/>
      <w:r w:rsidRPr="00672C06">
        <w:rPr>
          <w:rFonts w:ascii="Times New Roman" w:hAnsi="Times New Roman" w:cs="Times New Roman"/>
        </w:rPr>
        <w:t xml:space="preserve">  аванса</w:t>
      </w:r>
    </w:p>
    <w:p w:rsidR="00672C06" w:rsidRPr="00672C06" w:rsidRDefault="00672C06" w:rsidP="00672C06">
      <w:pPr>
        <w:spacing w:line="240" w:lineRule="auto"/>
        <w:rPr>
          <w:rFonts w:ascii="Times New Roman" w:hAnsi="Times New Roman" w:cs="Times New Roman"/>
        </w:rPr>
      </w:pPr>
      <w:r w:rsidRPr="00672C06">
        <w:rPr>
          <w:rFonts w:ascii="Times New Roman" w:hAnsi="Times New Roman" w:cs="Times New Roman"/>
        </w:rPr>
        <w:t>1.5  Перечень необходимых работ: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3714"/>
        <w:gridCol w:w="5887"/>
      </w:tblGrid>
      <w:tr w:rsidR="00672C06" w:rsidRPr="00672C06" w:rsidTr="00672C06">
        <w:trPr>
          <w:trHeight w:val="461"/>
        </w:trPr>
        <w:tc>
          <w:tcPr>
            <w:tcW w:w="455" w:type="pct"/>
            <w:vAlign w:val="center"/>
          </w:tcPr>
          <w:p w:rsidR="00672C06" w:rsidRPr="00672C06" w:rsidRDefault="00672C06" w:rsidP="00DA6B2A">
            <w:pPr>
              <w:jc w:val="center"/>
              <w:rPr>
                <w:rFonts w:ascii="Times New Roman" w:hAnsi="Times New Roman" w:cs="Times New Roman"/>
              </w:rPr>
            </w:pPr>
            <w:r w:rsidRPr="00672C06">
              <w:rPr>
                <w:rFonts w:ascii="Times New Roman" w:hAnsi="Times New Roman" w:cs="Times New Roman"/>
              </w:rPr>
              <w:t xml:space="preserve">№ </w:t>
            </w:r>
            <w:proofErr w:type="gramStart"/>
            <w:r w:rsidRPr="00672C06">
              <w:rPr>
                <w:rFonts w:ascii="Times New Roman" w:hAnsi="Times New Roman" w:cs="Times New Roman"/>
              </w:rPr>
              <w:t>п</w:t>
            </w:r>
            <w:proofErr w:type="gramEnd"/>
            <w:r w:rsidRPr="00672C06">
              <w:rPr>
                <w:rFonts w:ascii="Times New Roman" w:hAnsi="Times New Roman" w:cs="Times New Roman"/>
              </w:rPr>
              <w:t>/п</w:t>
            </w:r>
          </w:p>
        </w:tc>
        <w:tc>
          <w:tcPr>
            <w:tcW w:w="1758" w:type="pct"/>
            <w:vAlign w:val="center"/>
          </w:tcPr>
          <w:p w:rsidR="00672C06" w:rsidRPr="00672C06" w:rsidRDefault="00672C06" w:rsidP="00DA6B2A">
            <w:pPr>
              <w:jc w:val="center"/>
              <w:rPr>
                <w:rFonts w:ascii="Times New Roman" w:hAnsi="Times New Roman" w:cs="Times New Roman"/>
              </w:rPr>
            </w:pPr>
            <w:r w:rsidRPr="00672C06">
              <w:rPr>
                <w:rFonts w:ascii="Times New Roman" w:hAnsi="Times New Roman" w:cs="Times New Roman"/>
              </w:rPr>
              <w:t>Перечень основных данных и требований</w:t>
            </w:r>
          </w:p>
        </w:tc>
        <w:tc>
          <w:tcPr>
            <w:tcW w:w="2787" w:type="pct"/>
            <w:vAlign w:val="center"/>
          </w:tcPr>
          <w:p w:rsidR="00672C06" w:rsidRPr="00672C06" w:rsidRDefault="00672C06" w:rsidP="00DA6B2A">
            <w:pPr>
              <w:jc w:val="center"/>
              <w:rPr>
                <w:rFonts w:ascii="Times New Roman" w:hAnsi="Times New Roman" w:cs="Times New Roman"/>
              </w:rPr>
            </w:pPr>
            <w:r w:rsidRPr="00672C06">
              <w:rPr>
                <w:rFonts w:ascii="Times New Roman" w:hAnsi="Times New Roman" w:cs="Times New Roman"/>
              </w:rPr>
              <w:t>Содержание</w:t>
            </w:r>
          </w:p>
        </w:tc>
      </w:tr>
      <w:tr w:rsidR="00672C06" w:rsidRPr="00672C06" w:rsidTr="00672C06">
        <w:trPr>
          <w:trHeight w:val="692"/>
        </w:trPr>
        <w:tc>
          <w:tcPr>
            <w:tcW w:w="455" w:type="pct"/>
            <w:vAlign w:val="center"/>
          </w:tcPr>
          <w:p w:rsidR="00672C06" w:rsidRPr="00672C06" w:rsidRDefault="00672C06" w:rsidP="00672C06">
            <w:pPr>
              <w:pStyle w:val="af8"/>
              <w:numPr>
                <w:ilvl w:val="0"/>
                <w:numId w:val="10"/>
              </w:numPr>
              <w:suppressAutoHyphens w:val="0"/>
              <w:spacing w:after="0" w:line="240" w:lineRule="auto"/>
              <w:ind w:left="34" w:firstLine="60"/>
              <w:jc w:val="center"/>
              <w:rPr>
                <w:rFonts w:ascii="Times New Roman" w:hAnsi="Times New Roman" w:cs="Times New Roman"/>
              </w:rPr>
            </w:pPr>
          </w:p>
        </w:tc>
        <w:tc>
          <w:tcPr>
            <w:tcW w:w="1758" w:type="pct"/>
            <w:vAlign w:val="center"/>
          </w:tcPr>
          <w:p w:rsidR="00672C06" w:rsidRPr="00672C06" w:rsidRDefault="00672C06" w:rsidP="00DA6B2A">
            <w:pPr>
              <w:ind w:left="94"/>
              <w:rPr>
                <w:rFonts w:ascii="Times New Roman" w:hAnsi="Times New Roman" w:cs="Times New Roman"/>
              </w:rPr>
            </w:pPr>
            <w:r w:rsidRPr="00672C06">
              <w:rPr>
                <w:rFonts w:ascii="Times New Roman" w:hAnsi="Times New Roman" w:cs="Times New Roman"/>
              </w:rPr>
              <w:t xml:space="preserve">Наименование и адрес объекта </w:t>
            </w:r>
          </w:p>
        </w:tc>
        <w:tc>
          <w:tcPr>
            <w:tcW w:w="2787" w:type="pct"/>
            <w:vAlign w:val="center"/>
          </w:tcPr>
          <w:p w:rsidR="00672C06" w:rsidRPr="00672C06" w:rsidRDefault="00672C06" w:rsidP="00DA6B2A">
            <w:pPr>
              <w:jc w:val="both"/>
              <w:rPr>
                <w:rFonts w:ascii="Times New Roman" w:hAnsi="Times New Roman" w:cs="Times New Roman"/>
              </w:rPr>
            </w:pPr>
            <w:r w:rsidRPr="00672C06">
              <w:rPr>
                <w:rFonts w:ascii="Times New Roman" w:hAnsi="Times New Roman" w:cs="Times New Roman"/>
              </w:rPr>
              <w:t>« Склад  цветного проката»  по адресу: Республика Крым,  298310, город Керчь, ул. Танкистов, 4</w:t>
            </w:r>
            <w:r w:rsidRPr="00672C06">
              <w:rPr>
                <w:rFonts w:ascii="Times New Roman" w:hAnsi="Times New Roman" w:cs="Times New Roman"/>
              </w:rPr>
              <w:tab/>
            </w:r>
          </w:p>
        </w:tc>
      </w:tr>
      <w:tr w:rsidR="00672C06" w:rsidRPr="00672C06" w:rsidTr="00672C06">
        <w:trPr>
          <w:trHeight w:val="277"/>
        </w:trPr>
        <w:tc>
          <w:tcPr>
            <w:tcW w:w="455" w:type="pct"/>
            <w:vAlign w:val="center"/>
          </w:tcPr>
          <w:p w:rsidR="00672C06" w:rsidRPr="00672C06" w:rsidRDefault="00672C06" w:rsidP="00672C06">
            <w:pPr>
              <w:pStyle w:val="af8"/>
              <w:numPr>
                <w:ilvl w:val="0"/>
                <w:numId w:val="10"/>
              </w:numPr>
              <w:suppressAutoHyphens w:val="0"/>
              <w:spacing w:after="0" w:line="240" w:lineRule="auto"/>
              <w:ind w:left="34" w:firstLine="60"/>
              <w:jc w:val="center"/>
              <w:rPr>
                <w:rFonts w:ascii="Times New Roman" w:hAnsi="Times New Roman" w:cs="Times New Roman"/>
              </w:rPr>
            </w:pPr>
          </w:p>
        </w:tc>
        <w:tc>
          <w:tcPr>
            <w:tcW w:w="1758" w:type="pct"/>
            <w:vAlign w:val="center"/>
          </w:tcPr>
          <w:p w:rsidR="00672C06" w:rsidRPr="00672C06" w:rsidRDefault="00672C06" w:rsidP="00DA6B2A">
            <w:pPr>
              <w:ind w:left="94"/>
              <w:rPr>
                <w:rFonts w:ascii="Times New Roman" w:hAnsi="Times New Roman" w:cs="Times New Roman"/>
              </w:rPr>
            </w:pPr>
            <w:r w:rsidRPr="00672C06">
              <w:rPr>
                <w:rFonts w:ascii="Times New Roman" w:hAnsi="Times New Roman" w:cs="Times New Roman"/>
              </w:rPr>
              <w:t xml:space="preserve">Основание </w:t>
            </w:r>
          </w:p>
        </w:tc>
        <w:tc>
          <w:tcPr>
            <w:tcW w:w="2787" w:type="pct"/>
            <w:vAlign w:val="center"/>
          </w:tcPr>
          <w:p w:rsidR="00672C06" w:rsidRPr="00672C06" w:rsidRDefault="00672C06" w:rsidP="00DA6B2A">
            <w:pPr>
              <w:jc w:val="both"/>
              <w:rPr>
                <w:rFonts w:ascii="Times New Roman" w:hAnsi="Times New Roman" w:cs="Times New Roman"/>
              </w:rPr>
            </w:pPr>
            <w:r w:rsidRPr="00672C06">
              <w:rPr>
                <w:rFonts w:ascii="Times New Roman" w:hAnsi="Times New Roman" w:cs="Times New Roman"/>
              </w:rPr>
              <w:t>Техническое задание</w:t>
            </w:r>
          </w:p>
        </w:tc>
      </w:tr>
      <w:tr w:rsidR="00672C06" w:rsidRPr="00672C06" w:rsidTr="00672C06">
        <w:tc>
          <w:tcPr>
            <w:tcW w:w="455" w:type="pct"/>
            <w:vAlign w:val="center"/>
          </w:tcPr>
          <w:p w:rsidR="00672C06" w:rsidRPr="00672C06" w:rsidRDefault="00672C06" w:rsidP="00672C06">
            <w:pPr>
              <w:pStyle w:val="af8"/>
              <w:numPr>
                <w:ilvl w:val="0"/>
                <w:numId w:val="10"/>
              </w:numPr>
              <w:suppressAutoHyphens w:val="0"/>
              <w:spacing w:after="0" w:line="240" w:lineRule="auto"/>
              <w:ind w:left="34" w:firstLine="60"/>
              <w:jc w:val="center"/>
              <w:rPr>
                <w:rFonts w:ascii="Times New Roman" w:hAnsi="Times New Roman" w:cs="Times New Roman"/>
              </w:rPr>
            </w:pPr>
          </w:p>
        </w:tc>
        <w:tc>
          <w:tcPr>
            <w:tcW w:w="1758" w:type="pct"/>
            <w:vAlign w:val="center"/>
          </w:tcPr>
          <w:p w:rsidR="00672C06" w:rsidRPr="00672C06" w:rsidRDefault="00672C06" w:rsidP="00DA6B2A">
            <w:pPr>
              <w:spacing w:after="120"/>
              <w:ind w:left="94"/>
              <w:rPr>
                <w:rFonts w:ascii="Times New Roman" w:hAnsi="Times New Roman" w:cs="Times New Roman"/>
              </w:rPr>
            </w:pPr>
            <w:r w:rsidRPr="00672C06">
              <w:rPr>
                <w:rFonts w:ascii="Times New Roman" w:hAnsi="Times New Roman" w:cs="Times New Roman"/>
              </w:rPr>
              <w:t xml:space="preserve">Заказчик </w:t>
            </w:r>
          </w:p>
        </w:tc>
        <w:tc>
          <w:tcPr>
            <w:tcW w:w="2787" w:type="pct"/>
            <w:shd w:val="clear" w:color="auto" w:fill="auto"/>
            <w:vAlign w:val="center"/>
          </w:tcPr>
          <w:p w:rsidR="00672C06" w:rsidRPr="00672C06" w:rsidRDefault="00672C06" w:rsidP="00DA6B2A">
            <w:pPr>
              <w:jc w:val="both"/>
              <w:rPr>
                <w:rFonts w:ascii="Times New Roman" w:hAnsi="Times New Roman" w:cs="Times New Roman"/>
                <w:color w:val="FF0000"/>
              </w:rPr>
            </w:pPr>
            <w:r w:rsidRPr="00672C06">
              <w:rPr>
                <w:rFonts w:ascii="Times New Roman" w:hAnsi="Times New Roman" w:cs="Times New Roman"/>
              </w:rPr>
              <w:t>АО «Судостроительный завод имени Б.Е. Бутомы»</w:t>
            </w:r>
          </w:p>
        </w:tc>
      </w:tr>
      <w:tr w:rsidR="00672C06" w:rsidRPr="00672C06" w:rsidTr="00672C06">
        <w:tc>
          <w:tcPr>
            <w:tcW w:w="455" w:type="pct"/>
            <w:vAlign w:val="center"/>
          </w:tcPr>
          <w:p w:rsidR="00672C06" w:rsidRPr="00672C06" w:rsidRDefault="00672C06" w:rsidP="00672C06">
            <w:pPr>
              <w:pStyle w:val="af8"/>
              <w:numPr>
                <w:ilvl w:val="0"/>
                <w:numId w:val="10"/>
              </w:numPr>
              <w:suppressAutoHyphens w:val="0"/>
              <w:spacing w:after="0" w:line="240" w:lineRule="auto"/>
              <w:ind w:left="34" w:firstLine="60"/>
              <w:jc w:val="center"/>
              <w:rPr>
                <w:rFonts w:ascii="Times New Roman" w:hAnsi="Times New Roman" w:cs="Times New Roman"/>
              </w:rPr>
            </w:pPr>
          </w:p>
        </w:tc>
        <w:tc>
          <w:tcPr>
            <w:tcW w:w="1758" w:type="pct"/>
            <w:vAlign w:val="center"/>
          </w:tcPr>
          <w:p w:rsidR="00672C06" w:rsidRPr="00672C06" w:rsidRDefault="00672C06" w:rsidP="00DA6B2A">
            <w:pPr>
              <w:spacing w:after="120"/>
              <w:ind w:left="94"/>
              <w:rPr>
                <w:rFonts w:ascii="Times New Roman" w:hAnsi="Times New Roman" w:cs="Times New Roman"/>
              </w:rPr>
            </w:pPr>
            <w:r w:rsidRPr="00672C06">
              <w:rPr>
                <w:rFonts w:ascii="Times New Roman" w:hAnsi="Times New Roman" w:cs="Times New Roman"/>
              </w:rPr>
              <w:t>Исполнитель</w:t>
            </w:r>
          </w:p>
        </w:tc>
        <w:tc>
          <w:tcPr>
            <w:tcW w:w="2787" w:type="pct"/>
            <w:shd w:val="clear" w:color="auto" w:fill="auto"/>
            <w:vAlign w:val="center"/>
          </w:tcPr>
          <w:p w:rsidR="00672C06" w:rsidRPr="00672C06" w:rsidRDefault="00672C06" w:rsidP="00DA6B2A">
            <w:pPr>
              <w:jc w:val="both"/>
              <w:rPr>
                <w:rFonts w:ascii="Times New Roman" w:hAnsi="Times New Roman" w:cs="Times New Roman"/>
                <w:color w:val="000000" w:themeColor="text1"/>
              </w:rPr>
            </w:pPr>
            <w:r w:rsidRPr="00672C06">
              <w:rPr>
                <w:rFonts w:ascii="Times New Roman" w:hAnsi="Times New Roman" w:cs="Times New Roman"/>
                <w:color w:val="000000" w:themeColor="text1"/>
              </w:rPr>
              <w:t>Определяется по результатам конкурса</w:t>
            </w:r>
          </w:p>
        </w:tc>
      </w:tr>
      <w:tr w:rsidR="00672C06" w:rsidRPr="00672C06" w:rsidTr="00672C06">
        <w:tc>
          <w:tcPr>
            <w:tcW w:w="455" w:type="pct"/>
            <w:vAlign w:val="center"/>
          </w:tcPr>
          <w:p w:rsidR="00672C06" w:rsidRPr="00672C06" w:rsidRDefault="00672C06" w:rsidP="00672C06">
            <w:pPr>
              <w:pStyle w:val="af8"/>
              <w:numPr>
                <w:ilvl w:val="0"/>
                <w:numId w:val="10"/>
              </w:numPr>
              <w:suppressAutoHyphens w:val="0"/>
              <w:spacing w:after="0" w:line="240" w:lineRule="auto"/>
              <w:ind w:left="34" w:firstLine="60"/>
              <w:jc w:val="center"/>
              <w:rPr>
                <w:rFonts w:ascii="Times New Roman" w:hAnsi="Times New Roman" w:cs="Times New Roman"/>
              </w:rPr>
            </w:pPr>
          </w:p>
        </w:tc>
        <w:tc>
          <w:tcPr>
            <w:tcW w:w="1758" w:type="pct"/>
            <w:vAlign w:val="center"/>
          </w:tcPr>
          <w:p w:rsidR="00672C06" w:rsidRPr="00672C06" w:rsidRDefault="00672C06" w:rsidP="00DA6B2A">
            <w:pPr>
              <w:ind w:left="94"/>
              <w:rPr>
                <w:rFonts w:ascii="Times New Roman" w:hAnsi="Times New Roman" w:cs="Times New Roman"/>
              </w:rPr>
            </w:pPr>
            <w:r w:rsidRPr="00672C06">
              <w:rPr>
                <w:rFonts w:ascii="Times New Roman" w:hAnsi="Times New Roman" w:cs="Times New Roman"/>
              </w:rPr>
              <w:t>Исходные данные</w:t>
            </w:r>
          </w:p>
        </w:tc>
        <w:tc>
          <w:tcPr>
            <w:tcW w:w="2787" w:type="pct"/>
            <w:vAlign w:val="center"/>
          </w:tcPr>
          <w:p w:rsidR="00672C06" w:rsidRPr="00672C06" w:rsidRDefault="00672C06" w:rsidP="00DA6B2A">
            <w:pPr>
              <w:jc w:val="both"/>
              <w:rPr>
                <w:rFonts w:ascii="Times New Roman" w:hAnsi="Times New Roman" w:cs="Times New Roman"/>
                <w:color w:val="000000" w:themeColor="text1"/>
              </w:rPr>
            </w:pPr>
            <w:r w:rsidRPr="00672C06">
              <w:rPr>
                <w:rFonts w:ascii="Times New Roman" w:hAnsi="Times New Roman" w:cs="Times New Roman"/>
                <w:color w:val="000000" w:themeColor="text1"/>
              </w:rPr>
              <w:t xml:space="preserve">Ситуационный план завода; фотоотчет участка </w:t>
            </w:r>
          </w:p>
        </w:tc>
      </w:tr>
      <w:tr w:rsidR="00672C06" w:rsidRPr="00672C06" w:rsidTr="00672C06">
        <w:tc>
          <w:tcPr>
            <w:tcW w:w="455" w:type="pct"/>
            <w:vAlign w:val="center"/>
          </w:tcPr>
          <w:p w:rsidR="00672C06" w:rsidRPr="00672C06" w:rsidRDefault="00672C06" w:rsidP="00672C06">
            <w:pPr>
              <w:pStyle w:val="af8"/>
              <w:numPr>
                <w:ilvl w:val="0"/>
                <w:numId w:val="10"/>
              </w:numPr>
              <w:suppressAutoHyphens w:val="0"/>
              <w:spacing w:after="0" w:line="240" w:lineRule="auto"/>
              <w:ind w:left="34" w:firstLine="60"/>
              <w:jc w:val="center"/>
              <w:rPr>
                <w:rFonts w:ascii="Times New Roman" w:hAnsi="Times New Roman" w:cs="Times New Roman"/>
              </w:rPr>
            </w:pPr>
          </w:p>
        </w:tc>
        <w:tc>
          <w:tcPr>
            <w:tcW w:w="1758" w:type="pct"/>
            <w:vAlign w:val="center"/>
          </w:tcPr>
          <w:p w:rsidR="00672C06" w:rsidRPr="00672C06" w:rsidRDefault="00672C06" w:rsidP="00DA6B2A">
            <w:pPr>
              <w:rPr>
                <w:rFonts w:ascii="Times New Roman" w:hAnsi="Times New Roman" w:cs="Times New Roman"/>
              </w:rPr>
            </w:pPr>
            <w:r w:rsidRPr="00672C06">
              <w:rPr>
                <w:rFonts w:ascii="Times New Roman" w:hAnsi="Times New Roman" w:cs="Times New Roman"/>
              </w:rPr>
              <w:t>Функциональное назначение</w:t>
            </w:r>
          </w:p>
          <w:p w:rsidR="00672C06" w:rsidRPr="00672C06" w:rsidRDefault="00672C06" w:rsidP="00DA6B2A">
            <w:pPr>
              <w:ind w:left="94"/>
              <w:rPr>
                <w:rFonts w:ascii="Times New Roman" w:hAnsi="Times New Roman" w:cs="Times New Roman"/>
              </w:rPr>
            </w:pPr>
          </w:p>
        </w:tc>
        <w:tc>
          <w:tcPr>
            <w:tcW w:w="2787" w:type="pct"/>
            <w:vAlign w:val="center"/>
          </w:tcPr>
          <w:p w:rsidR="00672C06" w:rsidRPr="00672C06" w:rsidRDefault="00672C06" w:rsidP="00DA6B2A">
            <w:pPr>
              <w:jc w:val="both"/>
              <w:rPr>
                <w:rFonts w:ascii="Times New Roman" w:hAnsi="Times New Roman" w:cs="Times New Roman"/>
                <w:color w:val="000000" w:themeColor="text1"/>
              </w:rPr>
            </w:pPr>
            <w:r w:rsidRPr="00672C06">
              <w:rPr>
                <w:rFonts w:ascii="Times New Roman" w:hAnsi="Times New Roman" w:cs="Times New Roman"/>
                <w:color w:val="000000" w:themeColor="text1"/>
              </w:rPr>
              <w:t>Склад (неотапливаемое помещение)</w:t>
            </w:r>
          </w:p>
          <w:p w:rsidR="00672C06" w:rsidRPr="00672C06" w:rsidRDefault="00672C06" w:rsidP="00DA6B2A">
            <w:pPr>
              <w:jc w:val="both"/>
              <w:rPr>
                <w:rFonts w:ascii="Times New Roman" w:hAnsi="Times New Roman" w:cs="Times New Roman"/>
                <w:color w:val="000000" w:themeColor="text1"/>
              </w:rPr>
            </w:pPr>
            <w:r w:rsidRPr="00672C06">
              <w:rPr>
                <w:rFonts w:ascii="Times New Roman" w:hAnsi="Times New Roman" w:cs="Times New Roman"/>
                <w:color w:val="000000" w:themeColor="text1"/>
              </w:rPr>
              <w:t xml:space="preserve">Размеры в осях 15,5х48,8 м. (без грузоподъемных механизмов)  </w:t>
            </w:r>
          </w:p>
        </w:tc>
      </w:tr>
      <w:tr w:rsidR="00672C06" w:rsidRPr="00672C06" w:rsidTr="00672C06">
        <w:tc>
          <w:tcPr>
            <w:tcW w:w="455" w:type="pct"/>
            <w:vAlign w:val="center"/>
          </w:tcPr>
          <w:p w:rsidR="00672C06" w:rsidRPr="00672C06" w:rsidRDefault="00672C06" w:rsidP="00DA6B2A">
            <w:pPr>
              <w:ind w:left="34" w:right="601" w:firstLine="60"/>
              <w:jc w:val="right"/>
              <w:rPr>
                <w:rFonts w:ascii="Times New Roman" w:hAnsi="Times New Roman" w:cs="Times New Roman"/>
              </w:rPr>
            </w:pPr>
            <w:r w:rsidRPr="00672C06">
              <w:rPr>
                <w:rFonts w:ascii="Times New Roman" w:hAnsi="Times New Roman" w:cs="Times New Roman"/>
              </w:rPr>
              <w:t>7</w:t>
            </w:r>
          </w:p>
        </w:tc>
        <w:tc>
          <w:tcPr>
            <w:tcW w:w="1758" w:type="pct"/>
            <w:vAlign w:val="center"/>
          </w:tcPr>
          <w:p w:rsidR="00672C06" w:rsidRPr="00672C06" w:rsidRDefault="00672C06" w:rsidP="00DA6B2A">
            <w:pPr>
              <w:ind w:right="601"/>
              <w:rPr>
                <w:rFonts w:ascii="Times New Roman" w:hAnsi="Times New Roman" w:cs="Times New Roman"/>
              </w:rPr>
            </w:pPr>
            <w:r w:rsidRPr="00672C06">
              <w:rPr>
                <w:rFonts w:ascii="Times New Roman" w:hAnsi="Times New Roman" w:cs="Times New Roman"/>
              </w:rPr>
              <w:t>Основные несущие конструкции</w:t>
            </w:r>
          </w:p>
        </w:tc>
        <w:tc>
          <w:tcPr>
            <w:tcW w:w="2787" w:type="pct"/>
            <w:vAlign w:val="center"/>
          </w:tcPr>
          <w:p w:rsidR="00672C06" w:rsidRPr="00672C06" w:rsidRDefault="00672C06" w:rsidP="00DA6B2A">
            <w:pPr>
              <w:rPr>
                <w:rFonts w:ascii="Times New Roman" w:hAnsi="Times New Roman" w:cs="Times New Roman"/>
                <w:color w:val="000000" w:themeColor="text1"/>
              </w:rPr>
            </w:pPr>
            <w:r w:rsidRPr="00672C06">
              <w:rPr>
                <w:rFonts w:ascii="Times New Roman" w:hAnsi="Times New Roman" w:cs="Times New Roman"/>
                <w:color w:val="000000" w:themeColor="text1"/>
              </w:rPr>
              <w:t xml:space="preserve">Облегченные металлоконструкции из оцинкованной стали тол.1,0мм (бескаркасная  арочная система) </w:t>
            </w:r>
          </w:p>
        </w:tc>
      </w:tr>
      <w:tr w:rsidR="00672C06" w:rsidRPr="00672C06" w:rsidTr="00672C06">
        <w:trPr>
          <w:trHeight w:val="63"/>
        </w:trPr>
        <w:tc>
          <w:tcPr>
            <w:tcW w:w="455" w:type="pct"/>
            <w:vAlign w:val="center"/>
          </w:tcPr>
          <w:p w:rsidR="00672C06" w:rsidRPr="00672C06" w:rsidRDefault="00672C06" w:rsidP="00DA6B2A">
            <w:pPr>
              <w:ind w:left="34" w:firstLine="60"/>
              <w:jc w:val="center"/>
              <w:rPr>
                <w:rFonts w:ascii="Times New Roman" w:hAnsi="Times New Roman" w:cs="Times New Roman"/>
              </w:rPr>
            </w:pPr>
            <w:r w:rsidRPr="00672C06">
              <w:rPr>
                <w:rFonts w:ascii="Times New Roman" w:hAnsi="Times New Roman" w:cs="Times New Roman"/>
              </w:rPr>
              <w:t>8</w:t>
            </w:r>
          </w:p>
        </w:tc>
        <w:tc>
          <w:tcPr>
            <w:tcW w:w="1758" w:type="pct"/>
            <w:vAlign w:val="center"/>
          </w:tcPr>
          <w:p w:rsidR="00672C06" w:rsidRPr="00672C06" w:rsidRDefault="00672C06" w:rsidP="00DA6B2A">
            <w:pPr>
              <w:ind w:left="-250" w:firstLine="250"/>
              <w:rPr>
                <w:rFonts w:ascii="Times New Roman" w:hAnsi="Times New Roman" w:cs="Times New Roman"/>
              </w:rPr>
            </w:pPr>
            <w:r w:rsidRPr="00672C06">
              <w:rPr>
                <w:rFonts w:ascii="Times New Roman" w:hAnsi="Times New Roman" w:cs="Times New Roman"/>
              </w:rPr>
              <w:t>Основные требования к конструктивному решению и технологическому оборудованию</w:t>
            </w:r>
          </w:p>
        </w:tc>
        <w:tc>
          <w:tcPr>
            <w:tcW w:w="2787" w:type="pct"/>
          </w:tcPr>
          <w:p w:rsidR="00672C06" w:rsidRPr="00672C06" w:rsidRDefault="00672C06" w:rsidP="00DA6B2A">
            <w:pPr>
              <w:rPr>
                <w:rFonts w:ascii="Times New Roman" w:hAnsi="Times New Roman" w:cs="Times New Roman"/>
              </w:rPr>
            </w:pPr>
            <w:r w:rsidRPr="00672C06">
              <w:rPr>
                <w:rFonts w:ascii="Times New Roman" w:hAnsi="Times New Roman" w:cs="Times New Roman"/>
              </w:rPr>
              <w:t>Фундамен</w:t>
            </w:r>
            <w:proofErr w:type="gramStart"/>
            <w:r w:rsidRPr="00672C06">
              <w:rPr>
                <w:rFonts w:ascii="Times New Roman" w:hAnsi="Times New Roman" w:cs="Times New Roman"/>
              </w:rPr>
              <w:t>т-</w:t>
            </w:r>
            <w:proofErr w:type="gramEnd"/>
            <w:r w:rsidRPr="00672C06">
              <w:rPr>
                <w:rFonts w:ascii="Times New Roman" w:hAnsi="Times New Roman" w:cs="Times New Roman"/>
              </w:rPr>
              <w:t xml:space="preserve"> Ремонт существующих  ленточных   фундаментов</w:t>
            </w:r>
          </w:p>
          <w:p w:rsidR="00672C06" w:rsidRPr="00672C06" w:rsidRDefault="00672C06" w:rsidP="00DA6B2A">
            <w:pPr>
              <w:rPr>
                <w:rFonts w:ascii="Times New Roman" w:hAnsi="Times New Roman" w:cs="Times New Roman"/>
              </w:rPr>
            </w:pPr>
            <w:r w:rsidRPr="00672C06">
              <w:rPr>
                <w:rFonts w:ascii="Times New Roman" w:hAnsi="Times New Roman" w:cs="Times New Roman"/>
              </w:rPr>
              <w:t xml:space="preserve">Отделка внутренних помещений не требуется </w:t>
            </w:r>
          </w:p>
          <w:p w:rsidR="00672C06" w:rsidRPr="00672C06" w:rsidRDefault="00672C06" w:rsidP="00DA6B2A">
            <w:pPr>
              <w:rPr>
                <w:rFonts w:ascii="Times New Roman" w:hAnsi="Times New Roman" w:cs="Times New Roman"/>
              </w:rPr>
            </w:pPr>
            <w:r w:rsidRPr="00672C06">
              <w:rPr>
                <w:rFonts w:ascii="Times New Roman" w:hAnsi="Times New Roman" w:cs="Times New Roman"/>
              </w:rPr>
              <w:t xml:space="preserve">Полы – существующий бетон </w:t>
            </w:r>
          </w:p>
          <w:p w:rsidR="00672C06" w:rsidRPr="00672C06" w:rsidRDefault="00672C06" w:rsidP="00DA6B2A">
            <w:pPr>
              <w:rPr>
                <w:rFonts w:ascii="Times New Roman" w:hAnsi="Times New Roman" w:cs="Times New Roman"/>
              </w:rPr>
            </w:pPr>
            <w:r w:rsidRPr="00672C06">
              <w:rPr>
                <w:rFonts w:ascii="Times New Roman" w:hAnsi="Times New Roman" w:cs="Times New Roman"/>
              </w:rPr>
              <w:t>Ворота с калиткой 3,5х4.0м. (размер калитки   2,0х0,9м</w:t>
            </w:r>
            <w:proofErr w:type="gramStart"/>
            <w:r w:rsidRPr="00672C06">
              <w:rPr>
                <w:rFonts w:ascii="Times New Roman" w:hAnsi="Times New Roman" w:cs="Times New Roman"/>
              </w:rPr>
              <w:t xml:space="preserve"> )</w:t>
            </w:r>
            <w:proofErr w:type="gramEnd"/>
            <w:r w:rsidRPr="00672C06">
              <w:rPr>
                <w:rFonts w:ascii="Times New Roman" w:hAnsi="Times New Roman" w:cs="Times New Roman"/>
              </w:rPr>
              <w:t xml:space="preserve"> -2 шт. с торцов склада </w:t>
            </w:r>
          </w:p>
          <w:p w:rsidR="00672C06" w:rsidRPr="00672C06" w:rsidRDefault="00672C06" w:rsidP="00DA6B2A">
            <w:pPr>
              <w:rPr>
                <w:rFonts w:ascii="Times New Roman" w:hAnsi="Times New Roman" w:cs="Times New Roman"/>
              </w:rPr>
            </w:pPr>
            <w:r w:rsidRPr="00672C06">
              <w:rPr>
                <w:rFonts w:ascii="Times New Roman" w:hAnsi="Times New Roman" w:cs="Times New Roman"/>
              </w:rPr>
              <w:t xml:space="preserve"> - на торцах склада предусмотреть оконные   проемы (естественное освещение)  </w:t>
            </w:r>
          </w:p>
          <w:p w:rsidR="00672C06" w:rsidRPr="00672C06" w:rsidRDefault="00672C06" w:rsidP="00DA6B2A">
            <w:pPr>
              <w:rPr>
                <w:rFonts w:ascii="Times New Roman" w:hAnsi="Times New Roman" w:cs="Times New Roman"/>
              </w:rPr>
            </w:pPr>
            <w:r w:rsidRPr="00672C06">
              <w:rPr>
                <w:rFonts w:ascii="Times New Roman" w:hAnsi="Times New Roman" w:cs="Times New Roman"/>
              </w:rPr>
              <w:lastRenderedPageBreak/>
              <w:t>Все конструктивные решения предварительно согласовать с Заказчиком.</w:t>
            </w:r>
          </w:p>
        </w:tc>
      </w:tr>
    </w:tbl>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lastRenderedPageBreak/>
        <w:t xml:space="preserve">1.6. Техническое задание разрабатывается в рамках (в целях обеспечения)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№2028187301931452209002843 от 25.05.2020 г. (присвоен ИГК 2028187301931452209002843). </w:t>
      </w:r>
      <w:proofErr w:type="gramStart"/>
      <w:r w:rsidRPr="00672C06">
        <w:rPr>
          <w:rFonts w:ascii="Times New Roman" w:eastAsiaTheme="minorHAnsi" w:hAnsi="Times New Roman" w:cs="Times New Roman"/>
          <w:lang w:eastAsia="en-US"/>
        </w:rPr>
        <w:t>Для возможности осуществлять платежи по договору, Подрядчику в целях исполнения государственных оборонных заказов, расчеты по настоящему Договору осуществлять в соответствии с Федеральным законом от 29.12.2012 №275-ФЗ «О государственном оборонном заказе» с отдельного счета Заказчика на отдельный счет Подрядчика, открытый счет Подрядчика в соответствии с названным федеральным законом в уполномоченном банке, выбранном Заказчиком, при наличии у Подрядчика с таким уполномоченным банком</w:t>
      </w:r>
      <w:proofErr w:type="gramEnd"/>
      <w:r w:rsidRPr="00672C06">
        <w:rPr>
          <w:rFonts w:ascii="Times New Roman" w:eastAsiaTheme="minorHAnsi" w:hAnsi="Times New Roman" w:cs="Times New Roman"/>
          <w:lang w:eastAsia="en-US"/>
        </w:rPr>
        <w:t xml:space="preserve"> заключенного Договора о банковском сопровождении.</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На момент заключения настоящего Договора уполномоченным банком Заказчика является ПАО «ПРОМСВЯЗЬБАНК».</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2.</w:t>
      </w:r>
      <w:r w:rsidRPr="00672C06">
        <w:rPr>
          <w:rFonts w:ascii="Times New Roman" w:eastAsiaTheme="minorHAnsi" w:hAnsi="Times New Roman" w:cs="Times New Roman"/>
          <w:lang w:eastAsia="en-US"/>
        </w:rPr>
        <w:tab/>
        <w:t>Требования к качеству и безопасности работ.</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2.1. Качество выполняемых работ должно соответствовать нормативно-технической документации и требованиям действующих строительных норм, правил и иных нормативных документов, обязательных при выполнении данных работ, соответствующих предмету настоящего технического задания.</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 xml:space="preserve">2.2. 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нормативными документами. </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2.3. Риск случайной гибели или случайного повреждения объекта до приемки этого объекта Заказчиком несет Подрядчик (ст.741 ГК РФ).</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3.Требования к техническим характеристикам работ.</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3.1 Требование к выполнению работ.</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 xml:space="preserve">3.1.1. Подрядчик не имеет права самостоятельно изменять перечень и объем работ, указанный в Техническом задании. </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3.1.2. Подрядчик несет ответственность за допущенные отступления от требований технической документации, СНиП и действующих нормативных документов РФ.</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3.1.3. Подрядчик должен обеспечить содержание и уборку объектов Заказчика, где производятся работы.</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3.1.4. Подрядчик должен не позднее даты окончания работ вывезти с территории Заказчика принадлежащие ему оборудование, инструменты, инвентарь и строительный мусор.</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3.2.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3.2.1. Приемка завершенных работ производится по акту приема-передачи выполненных работ.</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3.3. Гарантийные обязательства.</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3.3.1. Исполнитель несет ответственность за ненадлежащее выполнение обязательств по настоящему Договору.</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lastRenderedPageBreak/>
        <w:t>3.3.2. Гарантийный срок на выполненные работы определяется Договором и должен быть не менее 5 (пяти) лет с момента подписания сторонами Актов выполненных работ.</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4. Требования к Подрядчику.</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4.1. Подрядчик должен обладать гражданской правоспособностью в полном объеме для заключения и исполнения Договора.</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4.2.  Не должен находиться в процессе ликвидации, банкротства и на его имущество не должен быть наложен арест.</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4.3. Иметь необходимые разрешительные документы на выполнение соответствующих работ (услуг) – СРО.</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4.4.  Обладать необходимыми профессиональными знаниями, опытом и  репутацией.</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4.5. Иметь ресурсные возможности (финансовые, материально – технические, производственные, трудовые).</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 xml:space="preserve">4.6. Обеспечить способность проведения необходимого комплекса работ в требуемые сроки и с должным качеством. </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4.7. Предоставить смету, выполненную ресурсным методам в ценах Республики Крым.</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4.8. Условия о должной осмотрительности.</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4.8.1. Подрядчик соглашается на предоставлении информации о своей деятельности.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4.8.2. Подрядчик обязан предоставлять вместе с заявкой следующие документы:</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 xml:space="preserve">1) Выписка из ЕГРЮЛ или ЕГРИП с печатью ИФНС, либо заверенные исполнительным органом контрагента их копии;  </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2) Заверенные подрядчиком копии свидетельства о государственной регистрации общества или ИП (ОГРН);</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3) Заверенные подрядчиком копии свидетельства о постановке на учет в налоговом органе по месту регистрации (ИНН);</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4) Заверенная подрядчиком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5) Копия приказа о вступлении в должность единоличного исполнительного органа общества;</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6) Устав организации;</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7) Заверенная подрядчиком копия доверенности лица, подписывающего договор (в случае, если договор подписывает не руководитель);</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8) Форма 6-НДФЛ за последний отчетный период;</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9) Реестр 2-НДФЛ за последний отчетный период;</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10) РСВ за последний отчетный период без 3-го раздела;</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lastRenderedPageBreak/>
        <w:t>11) Заверенную подрядчиком копию штатного расписания, включая сведения о штатном заполнении документа;</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12) Декларации по НДС и налогу на прибыль (включая уточненные декларации) за последний отчетный период;</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13) Бухгалтерская отчетность за отчетный год;</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14) Данные о наличии складов и офисов;</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подрядчика дополнительных сведений и документов.</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5. Ответственность.</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5.1</w:t>
      </w:r>
      <w:proofErr w:type="gramStart"/>
      <w:r w:rsidRPr="00672C06">
        <w:rPr>
          <w:rFonts w:ascii="Times New Roman" w:eastAsiaTheme="minorHAnsi" w:hAnsi="Times New Roman" w:cs="Times New Roman"/>
          <w:lang w:eastAsia="en-US"/>
        </w:rPr>
        <w:t xml:space="preserve"> П</w:t>
      </w:r>
      <w:proofErr w:type="gramEnd"/>
      <w:r w:rsidRPr="00672C06">
        <w:rPr>
          <w:rFonts w:ascii="Times New Roman" w:eastAsiaTheme="minorHAnsi" w:hAnsi="Times New Roman" w:cs="Times New Roman"/>
          <w:lang w:eastAsia="en-US"/>
        </w:rPr>
        <w:t>ри нарушении Подрядчиком срока выполнения работ по Договору Подрядчик уплачивает Заказчику неустойку в размере 1,0% от стоимости Договора за каждый день просрочки, а за просрочку более 45 календарных дней дополнительно уплачивает Заказчику штраф в размере 10% от стоимости Договора. За нарушение сроков устранения недостатков, Подрядчик уплачивает Заказчику неустойку в размере 0,1% от стоимости работ, в которых обнаружены недостатки за каждый день просрочки.</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5.2 Уплата неустойки не освобождает Стороны от исполнения обязательств или устранения нарушений.</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5.3 Подрядчик несет ответственность за допущенные отступления от требований технической документации и СНиП.</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 xml:space="preserve">5.4  В </w:t>
      </w:r>
      <w:proofErr w:type="gramStart"/>
      <w:r w:rsidRPr="00672C06">
        <w:rPr>
          <w:rFonts w:ascii="Times New Roman" w:eastAsiaTheme="minorHAnsi" w:hAnsi="Times New Roman" w:cs="Times New Roman"/>
          <w:lang w:eastAsia="en-US"/>
        </w:rPr>
        <w:t>случае</w:t>
      </w:r>
      <w:proofErr w:type="gramEnd"/>
      <w:r w:rsidRPr="00672C06">
        <w:rPr>
          <w:rFonts w:ascii="Times New Roman" w:eastAsiaTheme="minorHAnsi" w:hAnsi="Times New Roman" w:cs="Times New Roman"/>
          <w:lang w:eastAsia="en-US"/>
        </w:rPr>
        <w:t xml:space="preserve"> неисполнения или ненадлежащего исполнения одной из Сторон иных обязательств по настоящему Договору виновная Сторона возмещает другой Стороне ущерб по выставленному обоснованному расчету заинтересованной стороны.</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 xml:space="preserve">5.5 В случае привлечения Подрядчиком для выполнения порученных работ сторонних организаций в качестве субподрядчика, он несет перед Заказчиком полную ответственность за действия (бездействия) этих субподрядчиков как </w:t>
      </w:r>
      <w:proofErr w:type="gramStart"/>
      <w:r w:rsidRPr="00672C06">
        <w:rPr>
          <w:rFonts w:ascii="Times New Roman" w:eastAsiaTheme="minorHAnsi" w:hAnsi="Times New Roman" w:cs="Times New Roman"/>
          <w:lang w:eastAsia="en-US"/>
        </w:rPr>
        <w:t>за</w:t>
      </w:r>
      <w:proofErr w:type="gramEnd"/>
      <w:r w:rsidRPr="00672C06">
        <w:rPr>
          <w:rFonts w:ascii="Times New Roman" w:eastAsiaTheme="minorHAnsi" w:hAnsi="Times New Roman" w:cs="Times New Roman"/>
          <w:lang w:eastAsia="en-US"/>
        </w:rPr>
        <w:t xml:space="preserve"> свои собственные.</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5.6 Требование о начислении и уплате штрафных санкций должно предъявляться заинтересованной Стороной в письменном виде. Без предъявления такого требования начисление и уплата штрафных санкций не производится.</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5.7 Ответственность за охрану труда и пожарную безопасность:</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5.7.1 Заказчик организовывает, а Подрядчик обеспечивает – прохождение всеми работниками Подрядчика вводного инструктажа в заводском помещении учебного класса при службе охраны труда и пожарного надзора.</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5.7.2 Расследование аварий, несчастных случаев и других возможных инцидентов на территории Заказчика с участием работников Подрядчика проводится в соответствии с требованиями российского законодательства. За своевременное сообщение об инциденте, в том числе несчастном случае, отвечают технические руководители работ Подрядчика.</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6.Порядок платежей.</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6.1 Аванс в размере не более 70%  производится в течение 15 рабочих дней после подписания договора, предоставления Подрядчиком обеспечения исполнения договора (в части возврата аванса) и счета со ссылкой на номер и дату договора;</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lastRenderedPageBreak/>
        <w:t>6.2 Окончательный расчёт за вычетом суммы аванса, в течение 30 рабочих дней с момента подписания сторонами Акта о приемке выполненных работ по форме КС-2 и справки о стоимости выполненных работ по форме КС-3. 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 xml:space="preserve">6.3 Начальная (максимальная) стоимость:   Котировочная заявка </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В стоимость работ включены НДС, расходы по уплате налогов и сборов, а так же другие обязательные платежи.</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 xml:space="preserve">6.4 Обеспечение исполнения договора (применяется для обеспечения исполнения обязательств по возврату аванса): </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 xml:space="preserve">-подрядчик обязуется предоставить в срок не позднее 15 (пятнадцати) календарных дней </w:t>
      </w:r>
      <w:proofErr w:type="gramStart"/>
      <w:r w:rsidRPr="00672C06">
        <w:rPr>
          <w:rFonts w:ascii="Times New Roman" w:eastAsiaTheme="minorHAnsi" w:hAnsi="Times New Roman" w:cs="Times New Roman"/>
          <w:lang w:eastAsia="en-US"/>
        </w:rPr>
        <w:t>с даты заключения</w:t>
      </w:r>
      <w:proofErr w:type="gramEnd"/>
      <w:r w:rsidRPr="00672C06">
        <w:rPr>
          <w:rFonts w:ascii="Times New Roman" w:eastAsiaTheme="minorHAnsi" w:hAnsi="Times New Roman" w:cs="Times New Roman"/>
          <w:lang w:eastAsia="en-US"/>
        </w:rPr>
        <w:t xml:space="preserve"> Договора обеспечение возврата аванса  по Договору в форме:</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 xml:space="preserve">- безотзывной банковской гарантии (далее – банковская гарантия), выданной банком; </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 xml:space="preserve">   Заказчик вправе не устанавливать в договоре требование обеспечения исполнения обязательств, без объяснения причин. </w:t>
      </w: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lang w:eastAsia="en-US"/>
        </w:rPr>
        <w:t xml:space="preserve"> </w:t>
      </w: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lastRenderedPageBreak/>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4" w:history="1">
        <w:r w:rsidR="00BB7EF0" w:rsidRPr="00BB7EF0">
          <w:rPr>
            <w:rStyle w:val="a3"/>
          </w:rPr>
          <w:t>https://business.roseltorg.ru</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BB7EF0">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w:t>
      </w:r>
      <w:r w:rsidR="00BB7EF0">
        <w:rPr>
          <w:rFonts w:ascii="Times New Roman" w:hAnsi="Times New Roman" w:cs="Times New Roman"/>
          <w:sz w:val="24"/>
          <w:szCs w:val="24"/>
        </w:rPr>
        <w:t>__________________________________________________</w:t>
      </w:r>
      <w:r w:rsidRPr="0048002B">
        <w:rPr>
          <w:rFonts w:ascii="Times New Roman" w:hAnsi="Times New Roman" w:cs="Times New Roman"/>
          <w:sz w:val="24"/>
          <w:szCs w:val="24"/>
        </w:rPr>
        <w:t>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BB7EF0">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предлагает осуществить поставку (выполнение работ или оказание услуг) __</w:t>
      </w:r>
      <w:r w:rsidR="00BB7EF0">
        <w:rPr>
          <w:rFonts w:ascii="Times New Roman" w:hAnsi="Times New Roman" w:cs="Times New Roman"/>
          <w:sz w:val="24"/>
          <w:szCs w:val="24"/>
        </w:rPr>
        <w:t>_______________________________</w:t>
      </w:r>
      <w:r>
        <w:rPr>
          <w:rFonts w:ascii="Times New Roman" w:hAnsi="Times New Roman" w:cs="Times New Roman"/>
          <w:sz w:val="24"/>
          <w:szCs w:val="24"/>
        </w:rPr>
        <w:t xml:space="preserve">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 xml:space="preserve">2.  Требования к количественным характеристикам (объему) работ: </w:t>
      </w:r>
      <w:proofErr w:type="gramStart"/>
      <w:r w:rsidRPr="00E34B64">
        <w:rPr>
          <w:rFonts w:ascii="Times New Roman" w:hAnsi="Times New Roman" w:cs="Times New Roman"/>
          <w:b w:val="0"/>
          <w:sz w:val="24"/>
          <w:szCs w:val="24"/>
        </w:rPr>
        <w:t>СОГЛАСНО</w:t>
      </w:r>
      <w:proofErr w:type="gramEnd"/>
      <w:r w:rsidRPr="00E34B64">
        <w:rPr>
          <w:rFonts w:ascii="Times New Roman" w:hAnsi="Times New Roman" w:cs="Times New Roman"/>
          <w:b w:val="0"/>
          <w:sz w:val="24"/>
          <w:szCs w:val="24"/>
        </w:rPr>
        <w:t xml:space="preserve"> ТЕХНИЧЕСКОГО ЗАДАНИЯ.</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650E53" w:rsidRPr="007E1268"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443081" w:rsidRPr="00F87976" w:rsidRDefault="00443081" w:rsidP="00443081">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443081" w:rsidRPr="00F87976" w:rsidRDefault="00443081" w:rsidP="00443081">
      <w:pPr>
        <w:pStyle w:val="-4"/>
        <w:keepNext/>
        <w:numPr>
          <w:ilvl w:val="0"/>
          <w:numId w:val="9"/>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443081" w:rsidRDefault="00443081" w:rsidP="00443081">
      <w:pPr>
        <w:pStyle w:val="-4"/>
        <w:widowControl w:val="0"/>
        <w:numPr>
          <w:ilvl w:val="0"/>
          <w:numId w:val="9"/>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C61236" w:rsidRDefault="00C61236" w:rsidP="00650E53">
      <w:pPr>
        <w:widowControl w:val="0"/>
        <w:autoSpaceDE w:val="0"/>
        <w:spacing w:after="0" w:line="240" w:lineRule="auto"/>
        <w:rPr>
          <w:rFonts w:ascii="Times New Roman" w:hAnsi="Times New Roman" w:cs="Times New Roman"/>
        </w:rPr>
      </w:pPr>
    </w:p>
    <w:p w:rsidR="00C61236" w:rsidRDefault="00C61236" w:rsidP="00650E53">
      <w:pPr>
        <w:widowControl w:val="0"/>
        <w:autoSpaceDE w:val="0"/>
        <w:spacing w:after="0" w:line="240" w:lineRule="auto"/>
        <w:rPr>
          <w:rFonts w:ascii="Times New Roman" w:hAnsi="Times New Roman" w:cs="Times New Roman"/>
        </w:rPr>
      </w:pPr>
    </w:p>
    <w:p w:rsidR="00C61236" w:rsidRDefault="00C61236" w:rsidP="00650E53">
      <w:pPr>
        <w:widowControl w:val="0"/>
        <w:autoSpaceDE w:val="0"/>
        <w:spacing w:after="0" w:line="240" w:lineRule="auto"/>
        <w:rPr>
          <w:rFonts w:ascii="Times New Roman" w:hAnsi="Times New Roman" w:cs="Times New Roman"/>
        </w:rPr>
      </w:pPr>
    </w:p>
    <w:p w:rsidR="00C61236" w:rsidRDefault="00C61236" w:rsidP="00650E53">
      <w:pPr>
        <w:widowControl w:val="0"/>
        <w:autoSpaceDE w:val="0"/>
        <w:spacing w:after="0" w:line="240" w:lineRule="auto"/>
        <w:rPr>
          <w:rFonts w:ascii="Times New Roman" w:hAnsi="Times New Roman" w:cs="Times New Roman"/>
        </w:rPr>
      </w:pPr>
    </w:p>
    <w:p w:rsidR="00C61236" w:rsidRDefault="00C61236"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50"/>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F46F18" w:rsidRPr="00B71DBA" w:rsidTr="00BD76D2">
        <w:trPr>
          <w:trHeight w:val="120"/>
        </w:trPr>
        <w:tc>
          <w:tcPr>
            <w:tcW w:w="5245" w:type="dxa"/>
            <w:shd w:val="clear" w:color="auto" w:fill="auto"/>
          </w:tcPr>
          <w:p w:rsidR="00F46F18" w:rsidRPr="00F46F18" w:rsidRDefault="00F46F18" w:rsidP="00F46F18">
            <w:pPr>
              <w:spacing w:after="0" w:line="240" w:lineRule="auto"/>
              <w:jc w:val="both"/>
              <w:rPr>
                <w:rFonts w:ascii="Times New Roman" w:hAnsi="Times New Roman" w:cs="Times New Roman"/>
                <w:b/>
                <w:sz w:val="24"/>
                <w:szCs w:val="24"/>
                <w:lang w:eastAsia="en-US"/>
              </w:rPr>
            </w:pPr>
            <w:proofErr w:type="spellStart"/>
            <w:r w:rsidRPr="00F46F18">
              <w:rPr>
                <w:rFonts w:ascii="Times New Roman" w:hAnsi="Times New Roman" w:cs="Times New Roman"/>
                <w:b/>
                <w:sz w:val="24"/>
                <w:szCs w:val="24"/>
                <w:lang w:eastAsia="en-US"/>
              </w:rPr>
              <w:t>Skype</w:t>
            </w:r>
            <w:proofErr w:type="spellEnd"/>
          </w:p>
          <w:p w:rsidR="00F46F18" w:rsidRPr="00B71DBA" w:rsidRDefault="00F46F18" w:rsidP="00F46F18">
            <w:pPr>
              <w:spacing w:after="0" w:line="240" w:lineRule="auto"/>
              <w:jc w:val="both"/>
              <w:rPr>
                <w:rFonts w:ascii="Times New Roman" w:hAnsi="Times New Roman" w:cs="Times New Roman"/>
                <w:sz w:val="24"/>
                <w:szCs w:val="24"/>
                <w:lang w:eastAsia="en-US"/>
              </w:rPr>
            </w:pPr>
            <w:r w:rsidRPr="00F46F18">
              <w:rPr>
                <w:rFonts w:ascii="Times New Roman" w:hAnsi="Times New Roman" w:cs="Times New Roman"/>
                <w:sz w:val="24"/>
                <w:szCs w:val="24"/>
                <w:lang w:eastAsia="en-US"/>
              </w:rPr>
              <w:t>*обязательно для заполнения</w:t>
            </w:r>
          </w:p>
        </w:tc>
        <w:tc>
          <w:tcPr>
            <w:tcW w:w="2374"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65"/>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lastRenderedPageBreak/>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w:t>
      </w:r>
      <w:proofErr w:type="gramStart"/>
      <w:r w:rsidRPr="00044577">
        <w:rPr>
          <w:rFonts w:ascii="Times New Roman" w:eastAsia="Times New Roman" w:hAnsi="Times New Roman" w:cs="Times New Roman"/>
          <w:lang w:eastAsia="ru-RU"/>
        </w:rPr>
        <w:t>случае</w:t>
      </w:r>
      <w:proofErr w:type="gramEnd"/>
      <w:r w:rsidRPr="00044577">
        <w:rPr>
          <w:rFonts w:ascii="Times New Roman" w:eastAsia="Times New Roman" w:hAnsi="Times New Roman" w:cs="Times New Roman"/>
          <w:lang w:eastAsia="ru-RU"/>
        </w:rPr>
        <w:t xml:space="preserve">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sectPr w:rsidR="00EB19F6" w:rsidSect="000E7A1D">
      <w:footerReference w:type="default" r:id="rId15"/>
      <w:pgSz w:w="11906" w:h="16838"/>
      <w:pgMar w:top="567" w:right="709" w:bottom="142"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B2A" w:rsidRDefault="00DA6B2A" w:rsidP="00A85798">
      <w:pPr>
        <w:spacing w:after="0" w:line="240" w:lineRule="auto"/>
      </w:pPr>
      <w:r>
        <w:separator/>
      </w:r>
    </w:p>
  </w:endnote>
  <w:endnote w:type="continuationSeparator" w:id="0">
    <w:p w:rsidR="00DA6B2A" w:rsidRDefault="00DA6B2A"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B2A" w:rsidRDefault="00DA6B2A">
    <w:pPr>
      <w:pStyle w:val="af9"/>
      <w:jc w:val="right"/>
    </w:pPr>
    <w:r>
      <w:fldChar w:fldCharType="begin"/>
    </w:r>
    <w:r>
      <w:instrText xml:space="preserve"> PAGE   \* MERGEFORMAT </w:instrText>
    </w:r>
    <w:r>
      <w:fldChar w:fldCharType="separate"/>
    </w:r>
    <w:r w:rsidR="0089021D">
      <w:rPr>
        <w:noProof/>
      </w:rPr>
      <w:t>6</w:t>
    </w:r>
    <w:r>
      <w:rPr>
        <w:noProof/>
      </w:rPr>
      <w:fldChar w:fldCharType="end"/>
    </w:r>
  </w:p>
  <w:p w:rsidR="00DA6B2A" w:rsidRDefault="00DA6B2A">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B2A" w:rsidRDefault="00DA6B2A" w:rsidP="00A85798">
      <w:pPr>
        <w:spacing w:after="0" w:line="240" w:lineRule="auto"/>
      </w:pPr>
      <w:r>
        <w:separator/>
      </w:r>
    </w:p>
  </w:footnote>
  <w:footnote w:type="continuationSeparator" w:id="0">
    <w:p w:rsidR="00DA6B2A" w:rsidRDefault="00DA6B2A" w:rsidP="00A85798">
      <w:pPr>
        <w:spacing w:after="0" w:line="240" w:lineRule="auto"/>
      </w:pPr>
      <w:r>
        <w:continuationSeparator/>
      </w:r>
    </w:p>
  </w:footnote>
  <w:footnote w:id="1">
    <w:p w:rsidR="00DA6B2A" w:rsidRPr="006A4B85" w:rsidRDefault="00DA6B2A"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4">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27">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28">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1">
    <w:nsid w:val="5E595503"/>
    <w:multiLevelType w:val="hybridMultilevel"/>
    <w:tmpl w:val="0EDA39CC"/>
    <w:lvl w:ilvl="0" w:tplc="921A5CD6">
      <w:start w:val="1"/>
      <w:numFmt w:val="decimal"/>
      <w:lvlText w:val="%1."/>
      <w:lvlJc w:val="left"/>
      <w:pPr>
        <w:ind w:left="785"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33">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4"/>
  </w:num>
  <w:num w:numId="5">
    <w:abstractNumId w:val="27"/>
  </w:num>
  <w:num w:numId="6">
    <w:abstractNumId w:val="28"/>
  </w:num>
  <w:num w:numId="7">
    <w:abstractNumId w:val="33"/>
  </w:num>
  <w:num w:numId="8">
    <w:abstractNumId w:val="25"/>
  </w:num>
  <w:num w:numId="9">
    <w:abstractNumId w:val="29"/>
  </w:num>
  <w:num w:numId="10">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3260"/>
    <w:rsid w:val="000E7A1D"/>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67F3"/>
    <w:rsid w:val="00197AAE"/>
    <w:rsid w:val="00197FF8"/>
    <w:rsid w:val="001A2357"/>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1985"/>
    <w:rsid w:val="00272927"/>
    <w:rsid w:val="0027789C"/>
    <w:rsid w:val="002847CC"/>
    <w:rsid w:val="00284FF1"/>
    <w:rsid w:val="00287510"/>
    <w:rsid w:val="002877D4"/>
    <w:rsid w:val="00293C9A"/>
    <w:rsid w:val="00295465"/>
    <w:rsid w:val="002A0EDF"/>
    <w:rsid w:val="002A3664"/>
    <w:rsid w:val="002A6442"/>
    <w:rsid w:val="002B2994"/>
    <w:rsid w:val="002C0C4A"/>
    <w:rsid w:val="002C5358"/>
    <w:rsid w:val="002C6983"/>
    <w:rsid w:val="002E2A4C"/>
    <w:rsid w:val="002E61A2"/>
    <w:rsid w:val="002F2F9B"/>
    <w:rsid w:val="003011B1"/>
    <w:rsid w:val="00302376"/>
    <w:rsid w:val="00316E7F"/>
    <w:rsid w:val="003172AB"/>
    <w:rsid w:val="0032192A"/>
    <w:rsid w:val="00322C06"/>
    <w:rsid w:val="003232D8"/>
    <w:rsid w:val="0032357C"/>
    <w:rsid w:val="00323B3B"/>
    <w:rsid w:val="00325F2F"/>
    <w:rsid w:val="00332199"/>
    <w:rsid w:val="0033469C"/>
    <w:rsid w:val="003427C7"/>
    <w:rsid w:val="00346C74"/>
    <w:rsid w:val="003503B0"/>
    <w:rsid w:val="00352E82"/>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A4A"/>
    <w:rsid w:val="00542234"/>
    <w:rsid w:val="00543972"/>
    <w:rsid w:val="00545E02"/>
    <w:rsid w:val="00550BE6"/>
    <w:rsid w:val="00550C59"/>
    <w:rsid w:val="00560E5E"/>
    <w:rsid w:val="00561E32"/>
    <w:rsid w:val="00562831"/>
    <w:rsid w:val="00563FE7"/>
    <w:rsid w:val="00565A22"/>
    <w:rsid w:val="00574DBF"/>
    <w:rsid w:val="005805C9"/>
    <w:rsid w:val="00580D5B"/>
    <w:rsid w:val="00581E17"/>
    <w:rsid w:val="00586524"/>
    <w:rsid w:val="005878DA"/>
    <w:rsid w:val="00593184"/>
    <w:rsid w:val="005A2C96"/>
    <w:rsid w:val="005A3236"/>
    <w:rsid w:val="005B11EF"/>
    <w:rsid w:val="005C3D21"/>
    <w:rsid w:val="005C5061"/>
    <w:rsid w:val="005D54D0"/>
    <w:rsid w:val="005E2B47"/>
    <w:rsid w:val="005E6C81"/>
    <w:rsid w:val="005E705D"/>
    <w:rsid w:val="005F2D0A"/>
    <w:rsid w:val="005F49B9"/>
    <w:rsid w:val="0060148A"/>
    <w:rsid w:val="0060292F"/>
    <w:rsid w:val="00603F51"/>
    <w:rsid w:val="00606D5A"/>
    <w:rsid w:val="00607670"/>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2C06"/>
    <w:rsid w:val="006746DC"/>
    <w:rsid w:val="0067544F"/>
    <w:rsid w:val="00682AFA"/>
    <w:rsid w:val="0068470B"/>
    <w:rsid w:val="00687511"/>
    <w:rsid w:val="00692751"/>
    <w:rsid w:val="00693FC5"/>
    <w:rsid w:val="006A3991"/>
    <w:rsid w:val="006B2E9A"/>
    <w:rsid w:val="006C2D3F"/>
    <w:rsid w:val="006C3F60"/>
    <w:rsid w:val="006C5573"/>
    <w:rsid w:val="006C7F29"/>
    <w:rsid w:val="006D3EB0"/>
    <w:rsid w:val="006D3F80"/>
    <w:rsid w:val="006D408E"/>
    <w:rsid w:val="006D4BF6"/>
    <w:rsid w:val="006D6D4A"/>
    <w:rsid w:val="006E10BE"/>
    <w:rsid w:val="006E2FAF"/>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7F5E66"/>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79A6"/>
    <w:rsid w:val="00887DE5"/>
    <w:rsid w:val="00890192"/>
    <w:rsid w:val="0089021D"/>
    <w:rsid w:val="008912A4"/>
    <w:rsid w:val="008A3FA7"/>
    <w:rsid w:val="008A6E4F"/>
    <w:rsid w:val="008B1E6F"/>
    <w:rsid w:val="008B308B"/>
    <w:rsid w:val="008B62A9"/>
    <w:rsid w:val="008C110D"/>
    <w:rsid w:val="008C448F"/>
    <w:rsid w:val="008C659C"/>
    <w:rsid w:val="008D0C71"/>
    <w:rsid w:val="008D3BC6"/>
    <w:rsid w:val="008E1603"/>
    <w:rsid w:val="008E6056"/>
    <w:rsid w:val="008F0297"/>
    <w:rsid w:val="008F0D64"/>
    <w:rsid w:val="008F2A76"/>
    <w:rsid w:val="008F54B4"/>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53F8"/>
    <w:rsid w:val="00A85798"/>
    <w:rsid w:val="00A94479"/>
    <w:rsid w:val="00AA413A"/>
    <w:rsid w:val="00AA5FE9"/>
    <w:rsid w:val="00AA6D2D"/>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B11B4"/>
    <w:rsid w:val="00BB7EF0"/>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1236"/>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6B2A"/>
    <w:rsid w:val="00DA7E82"/>
    <w:rsid w:val="00DB18DC"/>
    <w:rsid w:val="00DB25F7"/>
    <w:rsid w:val="00DC6D85"/>
    <w:rsid w:val="00DD1DA7"/>
    <w:rsid w:val="00DD2122"/>
    <w:rsid w:val="00DD6AFB"/>
    <w:rsid w:val="00DF2872"/>
    <w:rsid w:val="00E112F9"/>
    <w:rsid w:val="00E12533"/>
    <w:rsid w:val="00E1543F"/>
    <w:rsid w:val="00E161BD"/>
    <w:rsid w:val="00E21A2C"/>
    <w:rsid w:val="00E2286F"/>
    <w:rsid w:val="00E240F8"/>
    <w:rsid w:val="00E26091"/>
    <w:rsid w:val="00E32936"/>
    <w:rsid w:val="00E33CCD"/>
    <w:rsid w:val="00E36992"/>
    <w:rsid w:val="00E461F4"/>
    <w:rsid w:val="00E5240C"/>
    <w:rsid w:val="00E54B07"/>
    <w:rsid w:val="00E54B4B"/>
    <w:rsid w:val="00E60169"/>
    <w:rsid w:val="00E71D6D"/>
    <w:rsid w:val="00E77038"/>
    <w:rsid w:val="00E81791"/>
    <w:rsid w:val="00E82B06"/>
    <w:rsid w:val="00E8335D"/>
    <w:rsid w:val="00E86D08"/>
    <w:rsid w:val="00E87307"/>
    <w:rsid w:val="00E8745A"/>
    <w:rsid w:val="00E94558"/>
    <w:rsid w:val="00EA21E4"/>
    <w:rsid w:val="00EA280C"/>
    <w:rsid w:val="00EA2DF6"/>
    <w:rsid w:val="00EB19F6"/>
    <w:rsid w:val="00EC48FF"/>
    <w:rsid w:val="00ED0872"/>
    <w:rsid w:val="00ED6B1C"/>
    <w:rsid w:val="00EE108C"/>
    <w:rsid w:val="00EE1F53"/>
    <w:rsid w:val="00EE50F8"/>
    <w:rsid w:val="00EF194C"/>
    <w:rsid w:val="00EF4ADC"/>
    <w:rsid w:val="00EF4EE0"/>
    <w:rsid w:val="00EF659E"/>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6F18"/>
    <w:rsid w:val="00F47259"/>
    <w:rsid w:val="00F47BFC"/>
    <w:rsid w:val="00F53F50"/>
    <w:rsid w:val="00F54C02"/>
    <w:rsid w:val="00F61736"/>
    <w:rsid w:val="00F6252E"/>
    <w:rsid w:val="00F63EBC"/>
    <w:rsid w:val="00F7528A"/>
    <w:rsid w:val="00F7695F"/>
    <w:rsid w:val="00F8652F"/>
    <w:rsid w:val="00F96FCC"/>
    <w:rsid w:val="00FA0836"/>
    <w:rsid w:val="00FA3B79"/>
    <w:rsid w:val="00FB2CB3"/>
    <w:rsid w:val="00FB5958"/>
    <w:rsid w:val="00FC0447"/>
    <w:rsid w:val="00FC22A0"/>
    <w:rsid w:val="00FC43B2"/>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99"/>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99"/>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A851A-4324-4A0E-824A-026B373A4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17</Pages>
  <Words>5685</Words>
  <Characters>32411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38020</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Мария Борисовна Мульман</cp:lastModifiedBy>
  <cp:revision>26</cp:revision>
  <cp:lastPrinted>2020-05-25T10:57:00Z</cp:lastPrinted>
  <dcterms:created xsi:type="dcterms:W3CDTF">2022-02-04T06:47:00Z</dcterms:created>
  <dcterms:modified xsi:type="dcterms:W3CDTF">2023-06-26T05:59:00Z</dcterms:modified>
</cp:coreProperties>
</file>