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3F7822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2372" w:rsidRDefault="00CB76D3" w:rsidP="0002237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883B22" w:rsidRPr="00022372" w:rsidRDefault="001E6781" w:rsidP="000223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поставку МТР: </w:t>
      </w:r>
      <w:r w:rsidR="00F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B0115" w:rsidRPr="00F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казание услуг по изготовлению и по</w:t>
      </w:r>
      <w:r w:rsidR="00F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ставке металлических трафаретов</w:t>
      </w:r>
      <w:r w:rsidR="00883B22">
        <w:rPr>
          <w:rFonts w:ascii="Times New Roman" w:hAnsi="Times New Roman" w:cs="Times New Roman"/>
          <w:b/>
          <w:sz w:val="24"/>
          <w:szCs w:val="24"/>
        </w:rPr>
        <w:t>,</w:t>
      </w:r>
      <w:r w:rsidR="00883B22"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Техническим заданием (Приложение № </w:t>
      </w:r>
      <w:r w:rsidR="004B7B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22372" w:rsidRDefault="001E6781" w:rsidP="000223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</w:t>
      </w:r>
      <w:r w:rsid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E6781" w:rsidRPr="00F7437E" w:rsidRDefault="001E6781" w:rsidP="00F7437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мы подтверждаем, что изучили Техническое задание и Проект договора и согласны </w:t>
      </w:r>
      <w:r w:rsidR="00E0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оказать</w:t>
      </w:r>
      <w:r w:rsidR="00E05919" w:rsidRPr="00E0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</w:t>
      </w:r>
      <w:r w:rsidR="00E0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E05919" w:rsidRPr="00E0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FB0115" w:rsidRPr="00F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изготовлению и по</w:t>
      </w:r>
      <w:r w:rsidR="001D5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ставке металлических трафаретов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соответствующие требованиям Заказчика, изложенным в приложении №</w:t>
      </w:r>
      <w:r w:rsidR="00F77E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77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790" w:rsidRPr="00641790" w:rsidRDefault="00641790" w:rsidP="00641790">
      <w:pPr>
        <w:tabs>
          <w:tab w:val="num" w:pos="0"/>
        </w:tabs>
        <w:spacing w:before="240" w:after="0" w:line="240" w:lineRule="auto"/>
        <w:ind w:firstLine="284"/>
        <w:jc w:val="both"/>
        <w:rPr>
          <w:rFonts w:ascii="Times New Roman" w:eastAsia="Calibri" w:hAnsi="Times New Roman" w:cs="Times New Roman"/>
          <w:snapToGrid w:val="0"/>
          <w:sz w:val="24"/>
          <w:szCs w:val="28"/>
        </w:rPr>
      </w:pPr>
      <w:r w:rsidRPr="00641790">
        <w:rPr>
          <w:rFonts w:ascii="Times New Roman" w:eastAsia="Calibri" w:hAnsi="Times New Roman" w:cs="Times New Roman"/>
          <w:snapToGrid w:val="0"/>
          <w:sz w:val="24"/>
          <w:szCs w:val="28"/>
        </w:rPr>
        <w:t>Оказание услуг осуществляется на следующих условиях:</w:t>
      </w:r>
    </w:p>
    <w:p w:rsidR="00641790" w:rsidRPr="00641790" w:rsidRDefault="00641790" w:rsidP="00641790">
      <w:pPr>
        <w:tabs>
          <w:tab w:val="num" w:pos="0"/>
        </w:tabs>
        <w:spacing w:before="240" w:after="0" w:line="240" w:lineRule="auto"/>
        <w:ind w:firstLine="284"/>
        <w:jc w:val="both"/>
        <w:rPr>
          <w:rFonts w:ascii="Times New Roman" w:eastAsia="Calibri" w:hAnsi="Times New Roman" w:cs="Times New Roman"/>
          <w:snapToGrid w:val="0"/>
          <w:sz w:val="24"/>
          <w:szCs w:val="28"/>
        </w:rPr>
      </w:pPr>
      <w:r w:rsidRPr="00641790">
        <w:rPr>
          <w:rFonts w:ascii="Times New Roman" w:eastAsia="Calibri" w:hAnsi="Times New Roman" w:cs="Times New Roman"/>
          <w:snapToGrid w:val="0"/>
          <w:sz w:val="24"/>
          <w:szCs w:val="28"/>
        </w:rPr>
        <w:t>Исходный материал для изготовления – нержавеющая сталь _______________________</w:t>
      </w:r>
    </w:p>
    <w:p w:rsidR="00641790" w:rsidRPr="00641790" w:rsidRDefault="00641790" w:rsidP="00641790">
      <w:pPr>
        <w:tabs>
          <w:tab w:val="num" w:pos="0"/>
        </w:tabs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napToGrid w:val="0"/>
          <w:sz w:val="24"/>
          <w:szCs w:val="28"/>
          <w:vertAlign w:val="superscript"/>
        </w:rPr>
      </w:pPr>
      <w:r w:rsidRPr="00641790">
        <w:rPr>
          <w:rFonts w:ascii="Times New Roman" w:eastAsia="Calibri" w:hAnsi="Times New Roman" w:cs="Times New Roman"/>
          <w:snapToGrid w:val="0"/>
          <w:sz w:val="24"/>
          <w:szCs w:val="28"/>
          <w:vertAlign w:val="superscript"/>
        </w:rPr>
        <w:t>(указать название стандарта/марку стали)</w:t>
      </w:r>
    </w:p>
    <w:p w:rsidR="00641790" w:rsidRPr="00641790" w:rsidRDefault="00641790" w:rsidP="00641790">
      <w:pPr>
        <w:spacing w:before="8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изготовления и поставки 1 (Одного) листа рассчитывается по следующей формуле:</w:t>
      </w:r>
    </w:p>
    <w:p w:rsidR="00641790" w:rsidRPr="00641790" w:rsidRDefault="00641790" w:rsidP="00641790">
      <w:pPr>
        <w:spacing w:before="240" w:after="24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Pr="0064179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апертура </w:t>
      </w:r>
      <w:r w:rsidRPr="0064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Кол-во</w:t>
      </w:r>
      <w:r w:rsidRPr="0064179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апертура</w:t>
      </w:r>
      <w:r w:rsidRPr="0064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Цена</w:t>
      </w:r>
      <w:r w:rsidRPr="0064179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подготовка</w:t>
      </w:r>
      <w:r w:rsidRPr="0064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Цена</w:t>
      </w:r>
      <w:r w:rsidRPr="0064179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доставки</w:t>
      </w:r>
      <w:r w:rsidRPr="0064179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641790" w:rsidRPr="00641790" w:rsidRDefault="00641790" w:rsidP="00641790">
      <w:pPr>
        <w:spacing w:before="8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Pr="0064179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апертура </w:t>
      </w:r>
      <w:r w:rsidRPr="006417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цена за одну апертуру, равная __________ рублей</w:t>
      </w:r>
    </w:p>
    <w:p w:rsidR="00641790" w:rsidRPr="00641790" w:rsidRDefault="00641790" w:rsidP="00641790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417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цену)</w:t>
      </w:r>
    </w:p>
    <w:p w:rsidR="00641790" w:rsidRPr="00641790" w:rsidRDefault="00641790" w:rsidP="00641790">
      <w:pPr>
        <w:spacing w:before="8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  <w:r w:rsidRPr="0064179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апертура </w:t>
      </w:r>
      <w:r w:rsidR="00F7437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1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апертур на одном листе</w:t>
      </w:r>
    </w:p>
    <w:p w:rsidR="00F7437E" w:rsidRDefault="00641790" w:rsidP="00F7437E">
      <w:pPr>
        <w:spacing w:after="0" w:line="240" w:lineRule="auto"/>
        <w:ind w:left="1928" w:hanging="1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Pr="0064179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подготовка</w:t>
      </w:r>
      <w:r w:rsidRPr="0064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4179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417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за подготовку одного листа вне зависи</w:t>
      </w:r>
      <w:r w:rsidR="00F7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мости от количества </w:t>
      </w:r>
      <w:r w:rsidRPr="0064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апертур, равная ___________ рублей </w:t>
      </w:r>
    </w:p>
    <w:p w:rsidR="00641790" w:rsidRPr="00641790" w:rsidRDefault="00641790" w:rsidP="00F7437E">
      <w:pPr>
        <w:spacing w:after="0" w:line="240" w:lineRule="auto"/>
        <w:ind w:left="12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цену)</w:t>
      </w:r>
    </w:p>
    <w:p w:rsidR="00F7437E" w:rsidRDefault="00641790" w:rsidP="00641790">
      <w:pPr>
        <w:spacing w:before="80" w:after="0" w:line="240" w:lineRule="auto"/>
        <w:ind w:left="1701" w:hanging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Pr="0064179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доставки </w:t>
      </w:r>
      <w:r w:rsidRPr="0064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–рассчитывается, как отношение общей стоимости доставки партии Продукции до склада Заказчика, расположенного по адресу: Республика Марий Эл, г. Йошкар-Ола, ул. Суворова, д. 26, к количеству листов в партии. При этом общая стоимость доставки одной партии установлена в размере _______ рублей, вне </w:t>
      </w:r>
    </w:p>
    <w:p w:rsidR="00F7437E" w:rsidRPr="00641790" w:rsidRDefault="00F7437E" w:rsidP="00F7437E">
      <w:pPr>
        <w:spacing w:after="0" w:line="240" w:lineRule="auto"/>
        <w:ind w:left="5236" w:firstLine="25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17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цену)</w:t>
      </w:r>
      <w:r w:rsidRPr="0064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790" w:rsidRPr="00641790" w:rsidRDefault="00F7437E" w:rsidP="00F7437E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41790" w:rsidRPr="00641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количества листов в партии.</w:t>
      </w:r>
    </w:p>
    <w:p w:rsidR="00641790" w:rsidRPr="001E6781" w:rsidRDefault="00641790" w:rsidP="001E6781">
      <w:pPr>
        <w:tabs>
          <w:tab w:val="left" w:pos="0"/>
          <w:tab w:val="left" w:pos="1418"/>
          <w:tab w:val="left" w:pos="2127"/>
          <w:tab w:val="left" w:pos="422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51B14" w:rsidRDefault="00251B14" w:rsidP="00251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E54">
        <w:rPr>
          <w:rFonts w:ascii="Times New Roman" w:hAnsi="Times New Roman" w:cs="Times New Roman"/>
          <w:sz w:val="24"/>
          <w:szCs w:val="24"/>
        </w:rPr>
        <w:t>Цена Договора не превышает 1 </w:t>
      </w:r>
      <w:r w:rsidR="00E74D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D1E54">
        <w:rPr>
          <w:rFonts w:ascii="Times New Roman" w:hAnsi="Times New Roman" w:cs="Times New Roman"/>
          <w:sz w:val="24"/>
          <w:szCs w:val="24"/>
        </w:rPr>
        <w:t xml:space="preserve"> 000 (Один миллион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D17">
        <w:rPr>
          <w:rFonts w:ascii="Times New Roman" w:hAnsi="Times New Roman" w:cs="Times New Roman"/>
          <w:sz w:val="24"/>
          <w:szCs w:val="24"/>
        </w:rPr>
        <w:t>пятьсот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AD1E54">
        <w:rPr>
          <w:rFonts w:ascii="Times New Roman" w:hAnsi="Times New Roman" w:cs="Times New Roman"/>
          <w:sz w:val="24"/>
          <w:szCs w:val="24"/>
        </w:rPr>
        <w:t xml:space="preserve">) рублей 00 копеек, в том числе НДС __________________________ </w:t>
      </w:r>
    </w:p>
    <w:p w:rsidR="00251B14" w:rsidRPr="00251B14" w:rsidRDefault="00251B14" w:rsidP="00251B14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E54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сумму НДС, </w:t>
      </w:r>
      <w:r w:rsidRPr="00AD1E54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 xml:space="preserve">если применим)  </w:t>
      </w:r>
    </w:p>
    <w:p w:rsidR="00F7437E" w:rsidRPr="00F7437E" w:rsidRDefault="00F7437E" w:rsidP="00F7437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оказания услуг:</w:t>
      </w:r>
      <w:r w:rsidRPr="00F7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___ (____________) рабочих дней с момента получения </w:t>
      </w:r>
    </w:p>
    <w:p w:rsidR="00F7437E" w:rsidRPr="00F7437E" w:rsidRDefault="00F7437E" w:rsidP="00F7437E">
      <w:pPr>
        <w:tabs>
          <w:tab w:val="num" w:pos="0"/>
        </w:tabs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743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срок, но не более 10 рабочих дней)</w:t>
      </w:r>
    </w:p>
    <w:p w:rsidR="00F7437E" w:rsidRPr="004763BA" w:rsidRDefault="00F7437E" w:rsidP="004763BA">
      <w:pPr>
        <w:widowControl w:val="0"/>
        <w:suppressAutoHyphens/>
        <w:autoSpaceDN w:val="0"/>
        <w:spacing w:after="0" w:line="240" w:lineRule="auto"/>
        <w:ind w:right="-144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F743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Заказчика на партию металлических трафаретов</w:t>
      </w:r>
      <w:r w:rsidR="00476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63BA" w:rsidRPr="004763BA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Ориентировочное количество партий – 12.</w:t>
      </w:r>
      <w:bookmarkStart w:id="2" w:name="_GoBack"/>
      <w:bookmarkEnd w:id="2"/>
    </w:p>
    <w:p w:rsidR="00F7437E" w:rsidRPr="00F7437E" w:rsidRDefault="00F7437E" w:rsidP="00F7437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883B22" w:rsidRPr="00AE5E19" w:rsidRDefault="00251B14" w:rsidP="00F7437E">
      <w:pPr>
        <w:tabs>
          <w:tab w:val="num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14">
        <w:rPr>
          <w:rFonts w:ascii="Times New Roman" w:hAnsi="Times New Roman" w:cs="Times New Roman"/>
          <w:sz w:val="24"/>
          <w:szCs w:val="24"/>
          <w:u w:val="single"/>
        </w:rPr>
        <w:t>Условия оплаты</w:t>
      </w:r>
      <w:r w:rsidRPr="00A54079">
        <w:rPr>
          <w:rFonts w:ascii="Times New Roman" w:hAnsi="Times New Roman" w:cs="Times New Roman"/>
          <w:b/>
          <w:sz w:val="24"/>
          <w:szCs w:val="24"/>
        </w:rPr>
        <w:t>:</w:t>
      </w:r>
      <w:r w:rsidRPr="00A54079">
        <w:rPr>
          <w:rFonts w:ascii="Times New Roman" w:hAnsi="Times New Roman" w:cs="Times New Roman"/>
          <w:sz w:val="24"/>
          <w:szCs w:val="24"/>
        </w:rPr>
        <w:t xml:space="preserve"> </w:t>
      </w:r>
      <w:r w:rsidR="00F7437E" w:rsidRPr="00F7437E">
        <w:rPr>
          <w:rFonts w:ascii="Times New Roman" w:hAnsi="Times New Roman" w:cs="Times New Roman"/>
          <w:sz w:val="24"/>
          <w:szCs w:val="24"/>
        </w:rPr>
        <w:t>100% оплата от стоимости оказанных услуг по заявке Заказчика на основании выставленного счета Исполнителя в течение 30 (Тридцати) дней с момента подписания Акта сдачи-приемки или иного документа, подтве</w:t>
      </w:r>
      <w:r w:rsidR="00F7437E">
        <w:rPr>
          <w:rFonts w:ascii="Times New Roman" w:hAnsi="Times New Roman" w:cs="Times New Roman"/>
          <w:sz w:val="24"/>
          <w:szCs w:val="24"/>
        </w:rPr>
        <w:t>рждающего факт оказания услуг.</w:t>
      </w:r>
    </w:p>
    <w:p w:rsidR="00993181" w:rsidRPr="00AE5E19" w:rsidRDefault="00993181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_________________________________</w:t>
      </w:r>
    </w:p>
    <w:p w:rsidR="00993181" w:rsidRPr="001E6781" w:rsidRDefault="00993181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E513CB" w:rsidRPr="00F7437E" w:rsidRDefault="00CB76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E92758" w:rsidRPr="007760C0" w:rsidRDefault="00E92758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F621E7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ED" w:rsidRDefault="00F264ED" w:rsidP="00F264ED">
      <w:pPr>
        <w:spacing w:after="0" w:line="240" w:lineRule="auto"/>
      </w:pPr>
      <w:r>
        <w:separator/>
      </w:r>
    </w:p>
  </w:endnote>
  <w:end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ED" w:rsidRDefault="00F264ED" w:rsidP="00F264ED">
      <w:pPr>
        <w:spacing w:after="0" w:line="240" w:lineRule="auto"/>
      </w:pPr>
      <w:r>
        <w:separator/>
      </w:r>
    </w:p>
  </w:footnote>
  <w:foot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0E5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24083"/>
    <w:multiLevelType w:val="hybridMultilevel"/>
    <w:tmpl w:val="3312B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02630"/>
    <w:rsid w:val="00013D83"/>
    <w:rsid w:val="00017057"/>
    <w:rsid w:val="00022372"/>
    <w:rsid w:val="000375DA"/>
    <w:rsid w:val="000A1E5C"/>
    <w:rsid w:val="000A7278"/>
    <w:rsid w:val="000F136B"/>
    <w:rsid w:val="00150F85"/>
    <w:rsid w:val="001D078B"/>
    <w:rsid w:val="001D176B"/>
    <w:rsid w:val="001D597F"/>
    <w:rsid w:val="001E6781"/>
    <w:rsid w:val="00237886"/>
    <w:rsid w:val="00251B14"/>
    <w:rsid w:val="00273355"/>
    <w:rsid w:val="00277328"/>
    <w:rsid w:val="002A6D76"/>
    <w:rsid w:val="002D53B1"/>
    <w:rsid w:val="00301632"/>
    <w:rsid w:val="0035045F"/>
    <w:rsid w:val="00360046"/>
    <w:rsid w:val="003A2F08"/>
    <w:rsid w:val="003D1A28"/>
    <w:rsid w:val="003D655D"/>
    <w:rsid w:val="003F7822"/>
    <w:rsid w:val="003F7A69"/>
    <w:rsid w:val="0041748F"/>
    <w:rsid w:val="00464EE3"/>
    <w:rsid w:val="004763BA"/>
    <w:rsid w:val="00482D3A"/>
    <w:rsid w:val="004B7B44"/>
    <w:rsid w:val="004D172B"/>
    <w:rsid w:val="004E2E8E"/>
    <w:rsid w:val="00501E61"/>
    <w:rsid w:val="00526E64"/>
    <w:rsid w:val="00535C10"/>
    <w:rsid w:val="0056096A"/>
    <w:rsid w:val="00576D02"/>
    <w:rsid w:val="00620A0A"/>
    <w:rsid w:val="00641790"/>
    <w:rsid w:val="00687DA2"/>
    <w:rsid w:val="006A532C"/>
    <w:rsid w:val="006C414F"/>
    <w:rsid w:val="006E006B"/>
    <w:rsid w:val="006E743A"/>
    <w:rsid w:val="0071247C"/>
    <w:rsid w:val="007D6E39"/>
    <w:rsid w:val="00833A25"/>
    <w:rsid w:val="00844F06"/>
    <w:rsid w:val="008469A9"/>
    <w:rsid w:val="00883B22"/>
    <w:rsid w:val="008A5DDD"/>
    <w:rsid w:val="008C384C"/>
    <w:rsid w:val="008F5E90"/>
    <w:rsid w:val="008F7862"/>
    <w:rsid w:val="00904EE8"/>
    <w:rsid w:val="00993181"/>
    <w:rsid w:val="009A482B"/>
    <w:rsid w:val="009C4C27"/>
    <w:rsid w:val="009D4DDE"/>
    <w:rsid w:val="00A25E24"/>
    <w:rsid w:val="00A640F3"/>
    <w:rsid w:val="00A756D1"/>
    <w:rsid w:val="00AB09CE"/>
    <w:rsid w:val="00AC4413"/>
    <w:rsid w:val="00AD3FD4"/>
    <w:rsid w:val="00AE5E19"/>
    <w:rsid w:val="00AF3B53"/>
    <w:rsid w:val="00AF44DD"/>
    <w:rsid w:val="00AF7014"/>
    <w:rsid w:val="00B80B77"/>
    <w:rsid w:val="00B97083"/>
    <w:rsid w:val="00BC4C67"/>
    <w:rsid w:val="00C200A0"/>
    <w:rsid w:val="00C23B5F"/>
    <w:rsid w:val="00C5768E"/>
    <w:rsid w:val="00CB2A63"/>
    <w:rsid w:val="00CB76D3"/>
    <w:rsid w:val="00D1537F"/>
    <w:rsid w:val="00D61248"/>
    <w:rsid w:val="00D83DF1"/>
    <w:rsid w:val="00E05919"/>
    <w:rsid w:val="00E11E62"/>
    <w:rsid w:val="00E513CB"/>
    <w:rsid w:val="00E52E9B"/>
    <w:rsid w:val="00E66373"/>
    <w:rsid w:val="00E71395"/>
    <w:rsid w:val="00E74D17"/>
    <w:rsid w:val="00E86FA4"/>
    <w:rsid w:val="00E92758"/>
    <w:rsid w:val="00ED05E1"/>
    <w:rsid w:val="00F03F0C"/>
    <w:rsid w:val="00F1240F"/>
    <w:rsid w:val="00F264ED"/>
    <w:rsid w:val="00F316D9"/>
    <w:rsid w:val="00F621E7"/>
    <w:rsid w:val="00F7437E"/>
    <w:rsid w:val="00F77E48"/>
    <w:rsid w:val="00F95798"/>
    <w:rsid w:val="00FB0115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2CE9"/>
  <w15:chartTrackingRefBased/>
  <w15:docId w15:val="{206B1B86-1D3D-4F58-BA8F-59A6ECB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64ED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F264ED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C5768E"/>
    <w:rPr>
      <w:rFonts w:ascii="Times New Roman" w:hAnsi="Times New Roman"/>
      <w:shd w:val="clear" w:color="auto" w:fill="FFFFFF"/>
    </w:rPr>
  </w:style>
  <w:style w:type="table" w:customStyle="1" w:styleId="20">
    <w:name w:val="Сетка таблицы2"/>
    <w:basedOn w:val="a1"/>
    <w:next w:val="a8"/>
    <w:uiPriority w:val="59"/>
    <w:rsid w:val="001E6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E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iPriority w:val="39"/>
    <w:rsid w:val="00AE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nhideWhenUsed/>
    <w:rsid w:val="00E513C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513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B6A6-106A-4739-BDAE-93D1CA74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Шиккер Анна Анатольевна</cp:lastModifiedBy>
  <cp:revision>25</cp:revision>
  <dcterms:created xsi:type="dcterms:W3CDTF">2021-06-10T07:57:00Z</dcterms:created>
  <dcterms:modified xsi:type="dcterms:W3CDTF">2023-01-10T11:11:00Z</dcterms:modified>
</cp:coreProperties>
</file>