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D6" w:rsidRDefault="00014AD6" w:rsidP="005449CE">
      <w:pPr>
        <w:jc w:val="center"/>
      </w:pPr>
      <w:r>
        <w:t>Проведение шахматного турнира для сотрудников (детей сотрудников) компании.</w:t>
      </w:r>
    </w:p>
    <w:p w:rsidR="007221C0" w:rsidRDefault="005449CE">
      <w:r>
        <w:t>Наименование услуг</w:t>
      </w:r>
      <w:bookmarkStart w:id="0" w:name="_GoBack"/>
      <w:bookmarkEnd w:id="0"/>
      <w:r w:rsidR="00014AD6">
        <w:t>:</w:t>
      </w:r>
    </w:p>
    <w:p w:rsidR="00014AD6" w:rsidRDefault="00014AD6" w:rsidP="00014AD6">
      <w:pPr>
        <w:pStyle w:val="a3"/>
        <w:numPr>
          <w:ilvl w:val="0"/>
          <w:numId w:val="1"/>
        </w:numPr>
      </w:pPr>
      <w:r>
        <w:t>Проведение 3 мероприятий в течение года – одного для детей, двух для взрослых</w:t>
      </w:r>
    </w:p>
    <w:p w:rsidR="00481322" w:rsidRDefault="00481322" w:rsidP="00481322">
      <w:pPr>
        <w:pStyle w:val="a3"/>
        <w:numPr>
          <w:ilvl w:val="1"/>
          <w:numId w:val="1"/>
        </w:numPr>
      </w:pPr>
      <w:r>
        <w:t>Шахматы для взрослых, 1 турнир: июнь, количество человек: от 450</w:t>
      </w:r>
      <w:r w:rsidR="00750B12">
        <w:t xml:space="preserve"> </w:t>
      </w:r>
    </w:p>
    <w:p w:rsidR="00750B12" w:rsidRPr="00750B12" w:rsidRDefault="00750B12" w:rsidP="00750B12">
      <w:pPr>
        <w:pStyle w:val="a3"/>
        <w:ind w:left="1440"/>
        <w:rPr>
          <w:b/>
        </w:rPr>
      </w:pPr>
      <w:r w:rsidRPr="00750B12">
        <w:rPr>
          <w:b/>
        </w:rPr>
        <w:t>(Стоимость + люди + количество игровых дней)</w:t>
      </w:r>
    </w:p>
    <w:p w:rsidR="00481322" w:rsidRDefault="00481322" w:rsidP="00481322">
      <w:pPr>
        <w:pStyle w:val="a3"/>
        <w:numPr>
          <w:ilvl w:val="1"/>
          <w:numId w:val="1"/>
        </w:numPr>
      </w:pPr>
      <w:r>
        <w:t>Шахматы для взрослых, 2 турнир: октябрь, количество человек: от 450</w:t>
      </w:r>
    </w:p>
    <w:p w:rsidR="00481322" w:rsidRDefault="00481322" w:rsidP="00481322">
      <w:pPr>
        <w:pStyle w:val="a3"/>
        <w:numPr>
          <w:ilvl w:val="1"/>
          <w:numId w:val="1"/>
        </w:numPr>
      </w:pPr>
      <w:r>
        <w:t>Шахматы для детей: начало ноября, количество человек: от 150</w:t>
      </w:r>
    </w:p>
    <w:p w:rsidR="00014AD6" w:rsidRDefault="00014AD6" w:rsidP="00014AD6">
      <w:pPr>
        <w:pStyle w:val="a3"/>
        <w:numPr>
          <w:ilvl w:val="0"/>
          <w:numId w:val="1"/>
        </w:numPr>
      </w:pPr>
      <w:r>
        <w:t xml:space="preserve">Проведение онлайн через </w:t>
      </w:r>
      <w:proofErr w:type="spellStart"/>
      <w:r>
        <w:rPr>
          <w:lang w:val="en-US"/>
        </w:rPr>
        <w:t>lichess</w:t>
      </w:r>
      <w:proofErr w:type="spellEnd"/>
      <w:r w:rsidR="00103CA9">
        <w:t xml:space="preserve"> с контролем проведения через отслеживание веб-камер участников</w:t>
      </w:r>
      <w:r>
        <w:t>, возможен офлайн-финал для взрослого турнира</w:t>
      </w:r>
    </w:p>
    <w:p w:rsidR="00014AD6" w:rsidRDefault="00014AD6" w:rsidP="00014AD6">
      <w:pPr>
        <w:pStyle w:val="a3"/>
        <w:numPr>
          <w:ilvl w:val="0"/>
          <w:numId w:val="1"/>
        </w:numPr>
      </w:pPr>
      <w:r>
        <w:t>Трансляции для финалов всех турниров</w:t>
      </w:r>
      <w:r w:rsidR="00131D73">
        <w:t>, как онлайн, так и офлайн, с комментаторами</w:t>
      </w:r>
    </w:p>
    <w:p w:rsidR="00103CA9" w:rsidRPr="00954C05" w:rsidRDefault="00103CA9" w:rsidP="00014AD6">
      <w:pPr>
        <w:pStyle w:val="a3"/>
        <w:numPr>
          <w:ilvl w:val="0"/>
          <w:numId w:val="1"/>
        </w:numPr>
        <w:rPr>
          <w:color w:val="FF0000"/>
        </w:rPr>
      </w:pPr>
      <w:r w:rsidRPr="00103CA9">
        <w:t xml:space="preserve">Разработка пакета анимированной графики </w:t>
      </w:r>
      <w:r w:rsidR="00954C05" w:rsidRPr="005449CE">
        <w:rPr>
          <w:color w:val="000000" w:themeColor="text1"/>
        </w:rPr>
        <w:t xml:space="preserve">(в </w:t>
      </w:r>
      <w:r w:rsidR="005449CE" w:rsidRPr="005449CE">
        <w:rPr>
          <w:color w:val="000000" w:themeColor="text1"/>
        </w:rPr>
        <w:t>предложение</w:t>
      </w:r>
      <w:r w:rsidR="00954C05" w:rsidRPr="005449CE">
        <w:rPr>
          <w:color w:val="000000" w:themeColor="text1"/>
        </w:rPr>
        <w:t xml:space="preserve"> должно быть включено: общая рамка, фон, </w:t>
      </w:r>
      <w:r w:rsidR="005449CE" w:rsidRPr="005449CE">
        <w:rPr>
          <w:color w:val="000000" w:themeColor="text1"/>
        </w:rPr>
        <w:t xml:space="preserve">анимационные </w:t>
      </w:r>
      <w:r w:rsidR="00954C05" w:rsidRPr="005449CE">
        <w:rPr>
          <w:color w:val="000000" w:themeColor="text1"/>
        </w:rPr>
        <w:t xml:space="preserve">подписи и место под логотипы) </w:t>
      </w:r>
    </w:p>
    <w:p w:rsidR="00014AD6" w:rsidRDefault="00014AD6" w:rsidP="00014AD6">
      <w:pPr>
        <w:pStyle w:val="a3"/>
        <w:numPr>
          <w:ilvl w:val="0"/>
          <w:numId w:val="1"/>
        </w:numPr>
      </w:pPr>
      <w:r>
        <w:t>Участие в трансляциях профессиональных шахматистов</w:t>
      </w:r>
      <w:r w:rsidR="00954C05">
        <w:t xml:space="preserve"> </w:t>
      </w:r>
      <w:r w:rsidR="00954C05" w:rsidRPr="005449CE">
        <w:rPr>
          <w:color w:val="000000" w:themeColor="text1"/>
        </w:rPr>
        <w:t>(</w:t>
      </w:r>
      <w:r w:rsidR="005449CE" w:rsidRPr="005449CE">
        <w:rPr>
          <w:color w:val="000000" w:themeColor="text1"/>
        </w:rPr>
        <w:t>в КП должны быть учтены услуги 1-го шахматиста комментатора</w:t>
      </w:r>
      <w:r w:rsidR="00954C05" w:rsidRPr="005449CE">
        <w:rPr>
          <w:color w:val="000000" w:themeColor="text1"/>
        </w:rPr>
        <w:t xml:space="preserve">) </w:t>
      </w:r>
    </w:p>
    <w:p w:rsidR="00014AD6" w:rsidRDefault="00014AD6" w:rsidP="00014AD6">
      <w:pPr>
        <w:pStyle w:val="a3"/>
        <w:numPr>
          <w:ilvl w:val="0"/>
          <w:numId w:val="1"/>
        </w:numPr>
      </w:pPr>
      <w:r>
        <w:t xml:space="preserve">Работа с </w:t>
      </w:r>
      <w:r w:rsidR="005449CE">
        <w:t>лэндингом</w:t>
      </w:r>
      <w:r>
        <w:t xml:space="preserve"> проекта </w:t>
      </w:r>
      <w:hyperlink r:id="rId5" w:history="1">
        <w:r w:rsidRPr="00E10764">
          <w:rPr>
            <w:rStyle w:val="a4"/>
          </w:rPr>
          <w:t>https://vtbcyber.ru/</w:t>
        </w:r>
      </w:hyperlink>
      <w:r>
        <w:t xml:space="preserve">: </w:t>
      </w:r>
      <w:r w:rsidR="000D2131">
        <w:t xml:space="preserve">доработка дизайна по необходимости, вёрстка, программирование, </w:t>
      </w:r>
      <w:r>
        <w:t>своевременное внесение результатов, техподдержка участников</w:t>
      </w:r>
    </w:p>
    <w:p w:rsidR="00014AD6" w:rsidRPr="00703BDD" w:rsidRDefault="00103CA9" w:rsidP="00014AD6">
      <w:pPr>
        <w:pStyle w:val="a3"/>
        <w:numPr>
          <w:ilvl w:val="0"/>
          <w:numId w:val="1"/>
        </w:numPr>
      </w:pPr>
      <w:r>
        <w:t>Создание и поддержка</w:t>
      </w:r>
      <w:r w:rsidR="00014AD6">
        <w:t xml:space="preserve"> сервера </w:t>
      </w:r>
      <w:r>
        <w:t xml:space="preserve">в </w:t>
      </w:r>
      <w:r>
        <w:rPr>
          <w:lang w:val="en-US"/>
        </w:rPr>
        <w:t>discord</w:t>
      </w:r>
      <w:r>
        <w:t xml:space="preserve"> </w:t>
      </w:r>
      <w:r w:rsidR="00014AD6">
        <w:t xml:space="preserve">для </w:t>
      </w:r>
      <w:r>
        <w:t>коммуникации</w:t>
      </w:r>
      <w:r w:rsidR="00014AD6">
        <w:t xml:space="preserve"> участников</w:t>
      </w:r>
      <w:r>
        <w:t xml:space="preserve">, организаторов и судей </w:t>
      </w:r>
    </w:p>
    <w:p w:rsidR="00703BDD" w:rsidRPr="005449CE" w:rsidRDefault="00703BDD" w:rsidP="00014AD6">
      <w:pPr>
        <w:pStyle w:val="a3"/>
        <w:numPr>
          <w:ilvl w:val="0"/>
          <w:numId w:val="1"/>
        </w:numPr>
        <w:rPr>
          <w:color w:val="000000" w:themeColor="text1"/>
        </w:rPr>
      </w:pPr>
      <w:r w:rsidRPr="005449CE">
        <w:rPr>
          <w:color w:val="000000" w:themeColor="text1"/>
        </w:rPr>
        <w:t>Изготовление наградной продукции (кубки, медали, сувениры)</w:t>
      </w:r>
      <w:r w:rsidR="00103CA9" w:rsidRPr="005449CE">
        <w:rPr>
          <w:color w:val="000000" w:themeColor="text1"/>
        </w:rPr>
        <w:t>, доставка победителям и призёрам</w:t>
      </w:r>
      <w:r w:rsidR="005449CE">
        <w:rPr>
          <w:color w:val="000000" w:themeColor="text1"/>
        </w:rPr>
        <w:t xml:space="preserve">. </w:t>
      </w:r>
    </w:p>
    <w:p w:rsidR="00014AD6" w:rsidRDefault="00014AD6" w:rsidP="00014AD6"/>
    <w:p w:rsidR="00014AD6" w:rsidRDefault="00014AD6" w:rsidP="00014AD6">
      <w:r>
        <w:t>Обязательные требования к подрядчику:</w:t>
      </w:r>
    </w:p>
    <w:p w:rsidR="00014AD6" w:rsidRPr="00CB4A16" w:rsidRDefault="00103CA9" w:rsidP="00014AD6">
      <w:pPr>
        <w:pStyle w:val="a3"/>
        <w:numPr>
          <w:ilvl w:val="0"/>
          <w:numId w:val="2"/>
        </w:numPr>
        <w:rPr>
          <w:color w:val="000000" w:themeColor="text1"/>
        </w:rPr>
      </w:pPr>
      <w:r w:rsidRPr="00CB4A16">
        <w:rPr>
          <w:color w:val="000000" w:themeColor="text1"/>
        </w:rPr>
        <w:t>Подтверждённый о</w:t>
      </w:r>
      <w:r w:rsidR="00014AD6" w:rsidRPr="00CB4A16">
        <w:rPr>
          <w:color w:val="000000" w:themeColor="text1"/>
        </w:rPr>
        <w:t>пыт проведения подобных мероприятий, обязательно и для детей, и для взрослых</w:t>
      </w:r>
      <w:r w:rsidR="00CB4A16">
        <w:rPr>
          <w:color w:val="000000" w:themeColor="text1"/>
        </w:rPr>
        <w:t xml:space="preserve">. </w:t>
      </w:r>
    </w:p>
    <w:p w:rsidR="00014AD6" w:rsidRPr="00CB4A16" w:rsidRDefault="00703BDD" w:rsidP="00014AD6">
      <w:pPr>
        <w:pStyle w:val="a3"/>
        <w:numPr>
          <w:ilvl w:val="0"/>
          <w:numId w:val="2"/>
        </w:numPr>
        <w:rPr>
          <w:color w:val="000000" w:themeColor="text1"/>
        </w:rPr>
      </w:pPr>
      <w:r w:rsidRPr="00CB4A16">
        <w:rPr>
          <w:color w:val="000000" w:themeColor="text1"/>
        </w:rPr>
        <w:t xml:space="preserve">Опыт организации трансляций через </w:t>
      </w:r>
      <w:proofErr w:type="gramStart"/>
      <w:r w:rsidRPr="00CB4A16">
        <w:rPr>
          <w:color w:val="000000" w:themeColor="text1"/>
          <w:lang w:val="en-US"/>
        </w:rPr>
        <w:t>we</w:t>
      </w:r>
      <w:r w:rsidRPr="00CB4A16">
        <w:rPr>
          <w:color w:val="000000" w:themeColor="text1"/>
        </w:rPr>
        <w:t>.</w:t>
      </w:r>
      <w:r w:rsidRPr="00CB4A16">
        <w:rPr>
          <w:color w:val="000000" w:themeColor="text1"/>
          <w:lang w:val="en-US"/>
        </w:rPr>
        <w:t>cloud</w:t>
      </w:r>
      <w:proofErr w:type="gramEnd"/>
      <w:r w:rsidRPr="00CB4A16">
        <w:rPr>
          <w:color w:val="000000" w:themeColor="text1"/>
        </w:rPr>
        <w:t xml:space="preserve"> и </w:t>
      </w:r>
      <w:r w:rsidRPr="00CB4A16">
        <w:rPr>
          <w:color w:val="000000" w:themeColor="text1"/>
          <w:lang w:val="en-US"/>
        </w:rPr>
        <w:t>twitch</w:t>
      </w:r>
      <w:r w:rsidR="00750B12" w:rsidRPr="00CB4A16">
        <w:rPr>
          <w:color w:val="000000" w:themeColor="text1"/>
        </w:rPr>
        <w:t xml:space="preserve"> </w:t>
      </w:r>
      <w:r w:rsidR="00CB4A16">
        <w:rPr>
          <w:color w:val="000000" w:themeColor="text1"/>
        </w:rPr>
        <w:t>.</w:t>
      </w:r>
    </w:p>
    <w:p w:rsidR="00A50EB4" w:rsidRPr="00CB4A16" w:rsidRDefault="00143746" w:rsidP="00CB4A16">
      <w:pPr>
        <w:pStyle w:val="a3"/>
        <w:numPr>
          <w:ilvl w:val="0"/>
          <w:numId w:val="2"/>
        </w:numPr>
        <w:rPr>
          <w:color w:val="000000" w:themeColor="text1"/>
        </w:rPr>
      </w:pPr>
      <w:r w:rsidRPr="00CB4A16">
        <w:rPr>
          <w:color w:val="000000" w:themeColor="text1"/>
        </w:rPr>
        <w:t xml:space="preserve">Опыт взаимодействия с профессиональными комментаторами (от 1000 часов трансляций) </w:t>
      </w:r>
      <w:r w:rsidR="00CB4A16">
        <w:rPr>
          <w:color w:val="000000" w:themeColor="text1"/>
        </w:rPr>
        <w:t xml:space="preserve">и </w:t>
      </w:r>
      <w:r w:rsidR="00CB4A16" w:rsidRPr="00CB4A16">
        <w:rPr>
          <w:color w:val="000000" w:themeColor="text1"/>
        </w:rPr>
        <w:t>создания видеоконтента (отчётные ролики на основании трансляций)</w:t>
      </w:r>
      <w:r w:rsidR="00CB4A16">
        <w:rPr>
          <w:color w:val="000000" w:themeColor="text1"/>
        </w:rPr>
        <w:t xml:space="preserve">. </w:t>
      </w:r>
      <w:r w:rsidR="00CB4A16" w:rsidRPr="00CB4A16">
        <w:rPr>
          <w:color w:val="000000" w:themeColor="text1"/>
        </w:rPr>
        <w:t>П</w:t>
      </w:r>
      <w:r w:rsidR="00A50EB4" w:rsidRPr="00CB4A16">
        <w:rPr>
          <w:color w:val="000000" w:themeColor="text1"/>
        </w:rPr>
        <w:t xml:space="preserve">редоставить портфолио (3 </w:t>
      </w:r>
      <w:r w:rsidR="00CB4A16" w:rsidRPr="00CB4A16">
        <w:rPr>
          <w:color w:val="000000" w:themeColor="text1"/>
        </w:rPr>
        <w:t xml:space="preserve">кейса </w:t>
      </w:r>
      <w:r w:rsidR="00A50EB4" w:rsidRPr="00CB4A16">
        <w:rPr>
          <w:color w:val="000000" w:themeColor="text1"/>
        </w:rPr>
        <w:t>для вз</w:t>
      </w:r>
      <w:r w:rsidR="00CB4A16" w:rsidRPr="00CB4A16">
        <w:rPr>
          <w:color w:val="000000" w:themeColor="text1"/>
        </w:rPr>
        <w:t>рослых</w:t>
      </w:r>
      <w:r w:rsidR="00A50EB4" w:rsidRPr="00CB4A16">
        <w:rPr>
          <w:color w:val="000000" w:themeColor="text1"/>
        </w:rPr>
        <w:t xml:space="preserve"> и 6 </w:t>
      </w:r>
      <w:r w:rsidR="00CB4A16" w:rsidRPr="00CB4A16">
        <w:rPr>
          <w:color w:val="000000" w:themeColor="text1"/>
        </w:rPr>
        <w:t xml:space="preserve">кейсов </w:t>
      </w:r>
      <w:r w:rsidR="00A50EB4" w:rsidRPr="00CB4A16">
        <w:rPr>
          <w:color w:val="000000" w:themeColor="text1"/>
        </w:rPr>
        <w:t>для детских)</w:t>
      </w:r>
      <w:r w:rsidR="00CB4A16">
        <w:rPr>
          <w:color w:val="000000" w:themeColor="text1"/>
        </w:rPr>
        <w:t xml:space="preserve">. </w:t>
      </w:r>
      <w:r w:rsidR="00A50EB4" w:rsidRPr="00CB4A16">
        <w:rPr>
          <w:color w:val="000000" w:themeColor="text1"/>
        </w:rPr>
        <w:t xml:space="preserve"> </w:t>
      </w:r>
    </w:p>
    <w:p w:rsidR="002001DC" w:rsidRPr="00CB4A16" w:rsidRDefault="00A50EB4" w:rsidP="00014AD6">
      <w:pPr>
        <w:pStyle w:val="a3"/>
        <w:numPr>
          <w:ilvl w:val="0"/>
          <w:numId w:val="2"/>
        </w:numPr>
        <w:rPr>
          <w:color w:val="000000" w:themeColor="text1"/>
        </w:rPr>
      </w:pPr>
      <w:r w:rsidRPr="00CB4A16">
        <w:rPr>
          <w:color w:val="000000" w:themeColor="text1"/>
        </w:rPr>
        <w:t xml:space="preserve">Предоставить </w:t>
      </w:r>
      <w:r w:rsidR="00CB4A16" w:rsidRPr="00CB4A16">
        <w:rPr>
          <w:color w:val="000000" w:themeColor="text1"/>
        </w:rPr>
        <w:t>персонального</w:t>
      </w:r>
      <w:r w:rsidRPr="00CB4A16">
        <w:rPr>
          <w:color w:val="000000" w:themeColor="text1"/>
        </w:rPr>
        <w:t xml:space="preserve"> менеджера</w:t>
      </w:r>
      <w:r w:rsidR="00CB4A16" w:rsidRPr="00CB4A16">
        <w:rPr>
          <w:color w:val="000000" w:themeColor="text1"/>
        </w:rPr>
        <w:t xml:space="preserve"> на</w:t>
      </w:r>
      <w:r w:rsidRPr="00CB4A16">
        <w:rPr>
          <w:color w:val="000000" w:themeColor="text1"/>
        </w:rPr>
        <w:t xml:space="preserve"> время проведения мероприятий для поддержки участников 24/7</w:t>
      </w:r>
      <w:r w:rsidR="00CB4A16" w:rsidRPr="00CB4A16">
        <w:rPr>
          <w:color w:val="000000" w:themeColor="text1"/>
        </w:rPr>
        <w:t xml:space="preserve"> и не</w:t>
      </w:r>
      <w:r w:rsidR="00954C05" w:rsidRPr="00CB4A16">
        <w:rPr>
          <w:color w:val="000000" w:themeColor="text1"/>
        </w:rPr>
        <w:t xml:space="preserve"> менее 2-ух кураторов на </w:t>
      </w:r>
      <w:r w:rsidR="00CB4A16" w:rsidRPr="00CB4A16">
        <w:rPr>
          <w:color w:val="000000" w:themeColor="text1"/>
        </w:rPr>
        <w:t xml:space="preserve">проект. </w:t>
      </w:r>
    </w:p>
    <w:p w:rsidR="0034056F" w:rsidRPr="00CB4A16" w:rsidRDefault="00103CA9" w:rsidP="00014AD6">
      <w:pPr>
        <w:pStyle w:val="a3"/>
        <w:numPr>
          <w:ilvl w:val="0"/>
          <w:numId w:val="2"/>
        </w:numPr>
        <w:rPr>
          <w:color w:val="000000" w:themeColor="text1"/>
        </w:rPr>
      </w:pPr>
      <w:r w:rsidRPr="00CB4A16">
        <w:rPr>
          <w:color w:val="000000" w:themeColor="text1"/>
        </w:rPr>
        <w:t>П</w:t>
      </w:r>
      <w:r w:rsidR="0034056F" w:rsidRPr="00CB4A16">
        <w:rPr>
          <w:color w:val="000000" w:themeColor="text1"/>
        </w:rPr>
        <w:t>редоставление оборудования (шахматная доска, фигуры) для организации офлайн-мероприятия</w:t>
      </w:r>
      <w:r w:rsidR="00A50EB4" w:rsidRPr="00CB4A16">
        <w:rPr>
          <w:color w:val="000000" w:themeColor="text1"/>
        </w:rPr>
        <w:t xml:space="preserve">. </w:t>
      </w:r>
    </w:p>
    <w:p w:rsidR="00703BDD" w:rsidRDefault="00703BDD" w:rsidP="00131D73"/>
    <w:p w:rsidR="00131D73" w:rsidRPr="00954C05" w:rsidRDefault="00131D73" w:rsidP="00131D73">
      <w:r>
        <w:t>Дополнительные требования к подрядчику</w:t>
      </w:r>
      <w:r w:rsidR="00CB4A16">
        <w:t xml:space="preserve"> (не обязательные)</w:t>
      </w:r>
      <w:r>
        <w:t>:</w:t>
      </w:r>
      <w:r w:rsidR="00954C05">
        <w:t xml:space="preserve"> </w:t>
      </w:r>
    </w:p>
    <w:p w:rsidR="00143746" w:rsidRPr="00B62432" w:rsidRDefault="00743BE2" w:rsidP="00131D73">
      <w:pPr>
        <w:pStyle w:val="a3"/>
        <w:numPr>
          <w:ilvl w:val="0"/>
          <w:numId w:val="3"/>
        </w:numPr>
        <w:rPr>
          <w:b/>
        </w:rPr>
      </w:pPr>
      <w:r>
        <w:t>Опыт работы с любой компанией из Холдинга Т1 и/или ВТБ</w:t>
      </w:r>
      <w:r w:rsidR="00B62432">
        <w:t xml:space="preserve"> </w:t>
      </w:r>
      <w:r w:rsidR="00A50EB4">
        <w:t>на любые мероприятия</w:t>
      </w:r>
      <w:r w:rsidR="00CB4A16">
        <w:t>.</w:t>
      </w:r>
    </w:p>
    <w:p w:rsidR="00743BE2" w:rsidRDefault="00743BE2" w:rsidP="00743BE2">
      <w:pPr>
        <w:pStyle w:val="a3"/>
        <w:numPr>
          <w:ilvl w:val="0"/>
          <w:numId w:val="3"/>
        </w:numPr>
      </w:pPr>
      <w:r>
        <w:t>Опыт проведения масштабных игровых</w:t>
      </w:r>
      <w:r w:rsidR="009110C5">
        <w:t xml:space="preserve"> онлайн-</w:t>
      </w:r>
      <w:r>
        <w:t>мероприятий</w:t>
      </w:r>
      <w:r w:rsidR="009110C5">
        <w:t xml:space="preserve"> (</w:t>
      </w:r>
      <w:r w:rsidR="00103CA9">
        <w:t>не менее 400 участников</w:t>
      </w:r>
      <w:r w:rsidR="009110C5">
        <w:t>)</w:t>
      </w:r>
      <w:r w:rsidR="00CB4A16">
        <w:t xml:space="preserve">. </w:t>
      </w:r>
    </w:p>
    <w:p w:rsidR="00743BE2" w:rsidRPr="00014AD6" w:rsidRDefault="00743BE2" w:rsidP="00954C05">
      <w:pPr>
        <w:pStyle w:val="a3"/>
      </w:pPr>
    </w:p>
    <w:sectPr w:rsidR="00743BE2" w:rsidRPr="0001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883B0" w16cex:dateUtc="2024-02-27T12:52:00Z"/>
  <w16cex:commentExtensible w16cex:durableId="29888271" w16cex:dateUtc="2024-02-27T12:46:00Z"/>
  <w16cex:commentExtensible w16cex:durableId="2988838B" w16cex:dateUtc="2024-02-27T12:51:00Z"/>
  <w16cex:commentExtensible w16cex:durableId="2988821E" w16cex:dateUtc="2024-02-27T12:45:00Z"/>
  <w16cex:commentExtensible w16cex:durableId="29888249" w16cex:dateUtc="2024-02-27T12:46:00Z"/>
  <w16cex:commentExtensible w16cex:durableId="29888114" w16cex:dateUtc="2024-02-27T12:41:00Z"/>
  <w16cex:commentExtensible w16cex:durableId="29888135" w16cex:dateUtc="2024-02-27T12:41:00Z"/>
  <w16cex:commentExtensible w16cex:durableId="29888144" w16cex:dateUtc="2024-02-27T12:41:00Z"/>
  <w16cex:commentExtensible w16cex:durableId="2988815E" w16cex:dateUtc="2024-02-27T12:42:00Z"/>
  <w16cex:commentExtensible w16cex:durableId="29888169" w16cex:dateUtc="2024-02-27T12:42:00Z"/>
  <w16cex:commentExtensible w16cex:durableId="2988818C" w16cex:dateUtc="2024-02-27T12:43:00Z"/>
  <w16cex:commentExtensible w16cex:durableId="298881BB" w16cex:dateUtc="2024-02-27T12:43:00Z"/>
  <w16cex:commentExtensible w16cex:durableId="298881FE" w16cex:dateUtc="2024-02-27T12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D60"/>
    <w:multiLevelType w:val="hybridMultilevel"/>
    <w:tmpl w:val="2616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2E19"/>
    <w:multiLevelType w:val="hybridMultilevel"/>
    <w:tmpl w:val="0832D886"/>
    <w:lvl w:ilvl="0" w:tplc="46B643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325"/>
    <w:multiLevelType w:val="hybridMultilevel"/>
    <w:tmpl w:val="71D6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6"/>
    <w:rsid w:val="00014AD6"/>
    <w:rsid w:val="000D2131"/>
    <w:rsid w:val="00103CA9"/>
    <w:rsid w:val="00131D73"/>
    <w:rsid w:val="00143746"/>
    <w:rsid w:val="002001DC"/>
    <w:rsid w:val="0034056F"/>
    <w:rsid w:val="00481322"/>
    <w:rsid w:val="005449CE"/>
    <w:rsid w:val="005578C1"/>
    <w:rsid w:val="0069506E"/>
    <w:rsid w:val="00703BDD"/>
    <w:rsid w:val="00706EDA"/>
    <w:rsid w:val="007221C0"/>
    <w:rsid w:val="00743BE2"/>
    <w:rsid w:val="00750B12"/>
    <w:rsid w:val="009110C5"/>
    <w:rsid w:val="00917ABB"/>
    <w:rsid w:val="00954C05"/>
    <w:rsid w:val="009F6E6F"/>
    <w:rsid w:val="00A50EB4"/>
    <w:rsid w:val="00B62432"/>
    <w:rsid w:val="00C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831"/>
  <w15:chartTrackingRefBased/>
  <w15:docId w15:val="{2CA50A6C-984B-452C-B63C-62DF30A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A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4AD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06E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6ED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6ED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6ED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6ED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DA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70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tbcy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TSC LLC.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Анастасия Юрьевна</dc:creator>
  <cp:keywords/>
  <dc:description/>
  <cp:lastModifiedBy>Середкина Вероника Евгеньевна</cp:lastModifiedBy>
  <cp:revision>5</cp:revision>
  <dcterms:created xsi:type="dcterms:W3CDTF">2024-03-05T11:23:00Z</dcterms:created>
  <dcterms:modified xsi:type="dcterms:W3CDTF">2024-03-12T10:56:00Z</dcterms:modified>
</cp:coreProperties>
</file>