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F" w:rsidRPr="00822D43" w:rsidRDefault="00B844B0">
      <w:pPr>
        <w:rPr>
          <w:rFonts w:ascii="Verdana" w:hAnsi="Verdana"/>
          <w:b/>
          <w:sz w:val="48"/>
          <w:szCs w:val="48"/>
        </w:rPr>
      </w:pPr>
      <w:r w:rsidRPr="00822D43">
        <w:rPr>
          <w:rFonts w:ascii="Verdana" w:hAnsi="Verdana"/>
          <w:b/>
          <w:sz w:val="48"/>
          <w:szCs w:val="48"/>
        </w:rPr>
        <w:t>Форма сметы</w:t>
      </w: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96"/>
        <w:gridCol w:w="1560"/>
        <w:gridCol w:w="1275"/>
        <w:gridCol w:w="1560"/>
      </w:tblGrid>
      <w:tr w:rsidR="00C03564" w:rsidRPr="00822D43" w:rsidTr="00C0356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  <w:r w:rsidRPr="00822D43">
              <w:rPr>
                <w:rFonts w:ascii="Verdana" w:hAnsi="Verdana"/>
                <w:b/>
                <w:bCs/>
              </w:rPr>
              <w:t>Наименование работ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564" w:rsidRPr="00C03564" w:rsidRDefault="00C03564" w:rsidP="00B844B0">
            <w:pPr>
              <w:tabs>
                <w:tab w:val="left" w:pos="1833"/>
              </w:tabs>
              <w:ind w:right="3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Цена, руб. без НДС</w:t>
            </w:r>
            <w:r w:rsidRPr="00C03564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C03564" w:rsidRPr="00822D43" w:rsidRDefault="00C03564" w:rsidP="00B844B0">
            <w:pPr>
              <w:tabs>
                <w:tab w:val="left" w:pos="1833"/>
              </w:tabs>
              <w:ind w:right="3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НДС 20%</w:t>
            </w:r>
          </w:p>
        </w:tc>
        <w:tc>
          <w:tcPr>
            <w:tcW w:w="1560" w:type="dxa"/>
          </w:tcPr>
          <w:p w:rsidR="00C03564" w:rsidRPr="00822D43" w:rsidRDefault="00C03564" w:rsidP="00B844B0">
            <w:pPr>
              <w:tabs>
                <w:tab w:val="left" w:pos="1833"/>
              </w:tabs>
              <w:ind w:right="3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Цена, руб. с НДС</w:t>
            </w:r>
          </w:p>
        </w:tc>
      </w:tr>
      <w:tr w:rsidR="00C03564" w:rsidRPr="00822D43" w:rsidTr="00C0356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Составление\а</w:t>
            </w:r>
            <w:r w:rsidRPr="00537028">
              <w:rPr>
                <w:rFonts w:ascii="Verdana" w:hAnsi="Verdana"/>
              </w:rPr>
              <w:t>ктуализация кабельного журнала коммутации</w:t>
            </w:r>
            <w:r>
              <w:rPr>
                <w:rFonts w:ascii="Verdana" w:hAnsi="Verdana"/>
              </w:rPr>
              <w:t xml:space="preserve"> в Офисе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C0356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Подготовка плана размещения серверного оборудования в Чехов</w:t>
            </w:r>
            <w:r>
              <w:rPr>
                <w:rFonts w:ascii="Verdana" w:hAnsi="Verdana"/>
              </w:rPr>
              <w:t>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 xml:space="preserve">Разработка </w:t>
            </w:r>
            <w:r>
              <w:rPr>
                <w:rFonts w:ascii="Verdana" w:hAnsi="Verdana"/>
              </w:rPr>
              <w:t xml:space="preserve">и реализация </w:t>
            </w:r>
            <w:r w:rsidRPr="00537028">
              <w:rPr>
                <w:rFonts w:ascii="Verdana" w:hAnsi="Verdana"/>
              </w:rPr>
              <w:t>плана балансировки нагрузки питания в Чехов</w:t>
            </w:r>
            <w:r>
              <w:rPr>
                <w:rFonts w:ascii="Verdana" w:hAnsi="Verdana"/>
              </w:rPr>
              <w:t>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Перемещение и монтаж оборудования из Калуги в Чехов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 xml:space="preserve">Коммутация СХД из Калуги </w:t>
            </w:r>
            <w:r>
              <w:rPr>
                <w:rFonts w:ascii="Verdana" w:hAnsi="Verdana"/>
              </w:rPr>
              <w:t xml:space="preserve">в </w:t>
            </w:r>
            <w:r w:rsidRPr="00537028">
              <w:rPr>
                <w:rFonts w:ascii="Verdana" w:hAnsi="Verdana"/>
              </w:rPr>
              <w:t>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Подключение и маркировка </w:t>
            </w:r>
            <w:r w:rsidRPr="00537028">
              <w:rPr>
                <w:rFonts w:ascii="Verdana" w:hAnsi="Verdana"/>
              </w:rPr>
              <w:t>серверов из Калуги в 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Демонтаж, п</w:t>
            </w:r>
            <w:r w:rsidRPr="00537028">
              <w:rPr>
                <w:rFonts w:ascii="Verdana" w:hAnsi="Verdana"/>
              </w:rPr>
              <w:t xml:space="preserve">еремещение и </w:t>
            </w:r>
            <w:r>
              <w:rPr>
                <w:rFonts w:ascii="Verdana" w:hAnsi="Verdana"/>
              </w:rPr>
              <w:t>монтаж оборудования из Офиса в Чехов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 xml:space="preserve">Коммутация </w:t>
            </w:r>
            <w:r>
              <w:rPr>
                <w:rFonts w:ascii="Verdana" w:hAnsi="Verdana"/>
              </w:rPr>
              <w:t>и маркировка перевезенного оборудования</w:t>
            </w:r>
            <w:r w:rsidRPr="0053702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и линий связи </w:t>
            </w:r>
            <w:r w:rsidRPr="00537028">
              <w:rPr>
                <w:rFonts w:ascii="Verdana" w:hAnsi="Verdana"/>
              </w:rPr>
              <w:t>в 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</w:t>
            </w:r>
            <w:r w:rsidRPr="00537028">
              <w:rPr>
                <w:rFonts w:ascii="Verdana" w:hAnsi="Verdana"/>
              </w:rPr>
              <w:t>емонтаж/монтаж, марк</w:t>
            </w:r>
            <w:r>
              <w:rPr>
                <w:rFonts w:ascii="Verdana" w:hAnsi="Verdana"/>
              </w:rPr>
              <w:t>ировка и коммутация серверов СРК (система резервного копирования)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Актуализация кабельного журнала коммутации</w:t>
            </w:r>
            <w:r>
              <w:rPr>
                <w:rFonts w:ascii="Verdana" w:hAnsi="Verdana"/>
              </w:rPr>
              <w:t xml:space="preserve"> в 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</w:t>
            </w:r>
            <w:r w:rsidRPr="001174CB">
              <w:rPr>
                <w:rFonts w:ascii="Verdana" w:hAnsi="Verdana"/>
              </w:rPr>
              <w:t xml:space="preserve">емонтаж </w:t>
            </w:r>
            <w:r>
              <w:rPr>
                <w:rFonts w:ascii="Verdana" w:hAnsi="Verdana"/>
              </w:rPr>
              <w:t xml:space="preserve">и транспортировка в Пункт Б </w:t>
            </w:r>
            <w:r w:rsidRPr="001174CB">
              <w:rPr>
                <w:rFonts w:ascii="Verdana" w:hAnsi="Verdana"/>
              </w:rPr>
              <w:t>4-х комплектов (внешний и внутренний блок) кондиционеров, 2-х комплектов ИБП с батареями, системы пожаротушения, включая 3 баллона с газом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М</w:t>
            </w:r>
            <w:r w:rsidRPr="00537028">
              <w:rPr>
                <w:rFonts w:ascii="Verdana" w:hAnsi="Verdana"/>
              </w:rPr>
              <w:t xml:space="preserve">онтаж </w:t>
            </w:r>
            <w:r>
              <w:rPr>
                <w:rFonts w:ascii="Verdana" w:hAnsi="Verdana"/>
              </w:rPr>
              <w:t xml:space="preserve">1-ой </w:t>
            </w:r>
            <w:r w:rsidRPr="00537028">
              <w:rPr>
                <w:rFonts w:ascii="Verdana" w:hAnsi="Verdana"/>
              </w:rPr>
              <w:t>системы кондиционирования в помещении ИБП</w:t>
            </w:r>
            <w:r>
              <w:rPr>
                <w:rFonts w:ascii="Verdana" w:hAnsi="Verdana"/>
              </w:rPr>
              <w:t xml:space="preserve"> в Чехове (отдельное помещение, предназначенное для установки стойки АГР Лизинг)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Установка распределительного щита и подключение к АВР в помещении ИБП</w:t>
            </w:r>
            <w:r>
              <w:rPr>
                <w:rFonts w:ascii="Verdana" w:hAnsi="Verdana"/>
              </w:rPr>
              <w:t xml:space="preserve"> в 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Подключение стойки АГР Лизинг к гарантированному электроснабжению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Подключение стойки АГР Лизинг к сетевым коммуникациям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7C7A0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564" w:rsidRPr="00822D43" w:rsidRDefault="007C7A04" w:rsidP="00B844B0">
            <w:pPr>
              <w:rPr>
                <w:rFonts w:ascii="Verdana" w:hAnsi="Verdana"/>
              </w:rPr>
            </w:pPr>
            <w:r w:rsidRPr="00537028">
              <w:rPr>
                <w:rFonts w:ascii="Verdana" w:hAnsi="Verdana"/>
              </w:rPr>
              <w:t>Монтаж пассивной инфраструктуры в помещении ИБП</w:t>
            </w:r>
            <w:r>
              <w:rPr>
                <w:rFonts w:ascii="Verdana" w:hAnsi="Verdana"/>
              </w:rPr>
              <w:t xml:space="preserve"> в Чехове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  <w:tr w:rsidR="00C03564" w:rsidRPr="00822D43" w:rsidTr="00C03564">
        <w:tc>
          <w:tcPr>
            <w:tcW w:w="10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  <w:r w:rsidRPr="00822D43">
              <w:rPr>
                <w:rFonts w:ascii="Verdana" w:hAnsi="Verdana"/>
                <w:b/>
                <w:bCs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03564" w:rsidRPr="00822D43" w:rsidRDefault="00C03564" w:rsidP="00B844B0">
            <w:pPr>
              <w:rPr>
                <w:rFonts w:ascii="Verdana" w:hAnsi="Verdana"/>
              </w:rPr>
            </w:pPr>
          </w:p>
        </w:tc>
      </w:tr>
    </w:tbl>
    <w:p w:rsidR="00B844B0" w:rsidRDefault="00B844B0">
      <w:bookmarkStart w:id="0" w:name="_GoBack"/>
      <w:bookmarkEnd w:id="0"/>
    </w:p>
    <w:sectPr w:rsidR="00B844B0" w:rsidSect="00B84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04" w:rsidRDefault="007C7A04" w:rsidP="007C7A04">
      <w:pPr>
        <w:spacing w:after="0" w:line="240" w:lineRule="auto"/>
      </w:pPr>
      <w:r>
        <w:separator/>
      </w:r>
    </w:p>
  </w:endnote>
  <w:endnote w:type="continuationSeparator" w:id="0">
    <w:p w:rsidR="007C7A04" w:rsidRDefault="007C7A04" w:rsidP="007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04" w:rsidRDefault="007C7A04" w:rsidP="007C7A04">
      <w:pPr>
        <w:spacing w:after="0" w:line="240" w:lineRule="auto"/>
      </w:pPr>
      <w:r>
        <w:separator/>
      </w:r>
    </w:p>
  </w:footnote>
  <w:footnote w:type="continuationSeparator" w:id="0">
    <w:p w:rsidR="007C7A04" w:rsidRDefault="007C7A04" w:rsidP="007C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B0"/>
    <w:rsid w:val="000A5AAF"/>
    <w:rsid w:val="007C7A04"/>
    <w:rsid w:val="00822D43"/>
    <w:rsid w:val="00923763"/>
    <w:rsid w:val="00B844B0"/>
    <w:rsid w:val="00C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2D8A1-0494-41C1-9274-E0F8515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04"/>
  </w:style>
  <w:style w:type="paragraph" w:styleId="a5">
    <w:name w:val="footer"/>
    <w:basedOn w:val="a"/>
    <w:link w:val="a6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Feklisov Dmitry</dc:creator>
  <cp:keywords/>
  <dc:description/>
  <cp:lastModifiedBy>Feklisov Dmitry</cp:lastModifiedBy>
  <cp:revision>2</cp:revision>
  <dcterms:created xsi:type="dcterms:W3CDTF">2024-07-01T13:00:00Z</dcterms:created>
  <dcterms:modified xsi:type="dcterms:W3CDTF">2024-07-01T13:00:00Z</dcterms:modified>
</cp:coreProperties>
</file>