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80A09" w14:textId="77777777" w:rsidR="00D410C3" w:rsidRPr="00091034" w:rsidRDefault="00D410C3" w:rsidP="00D410C3">
      <w:pPr>
        <w:pStyle w:val="Headline"/>
        <w:spacing w:line="240" w:lineRule="auto"/>
        <w:jc w:val="center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>ТЕХНИЧЕСКОЕ ЗАДАНИЕ</w:t>
      </w:r>
    </w:p>
    <w:p w14:paraId="67D3FE57" w14:textId="1EFB6ECB" w:rsidR="0065566F" w:rsidRPr="00091034" w:rsidRDefault="0065566F" w:rsidP="00D410C3">
      <w:pPr>
        <w:pStyle w:val="Headline"/>
        <w:spacing w:line="240" w:lineRule="auto"/>
        <w:jc w:val="center"/>
        <w:rPr>
          <w:rFonts w:ascii="Verdana" w:hAnsi="Verdana"/>
          <w:lang w:val="ru-RU"/>
        </w:rPr>
      </w:pPr>
      <w:r w:rsidRPr="00395D09">
        <w:rPr>
          <w:rFonts w:ascii="Verdana" w:hAnsi="Verdana"/>
          <w:lang w:val="ru-RU"/>
        </w:rPr>
        <w:t xml:space="preserve">на оказание услуг </w:t>
      </w:r>
      <w:r w:rsidR="00395D09" w:rsidRPr="00395D09">
        <w:rPr>
          <w:rFonts w:ascii="Verdana" w:hAnsi="Verdana"/>
          <w:lang w:val="ru-RU"/>
        </w:rPr>
        <w:t>по переезду серверного помещения</w:t>
      </w:r>
      <w:r w:rsidR="002958D3" w:rsidRPr="00091034">
        <w:rPr>
          <w:rFonts w:ascii="Verdana" w:hAnsi="Verdana"/>
          <w:highlight w:val="yellow"/>
          <w:lang w:val="ru-RU"/>
        </w:rPr>
        <w:t xml:space="preserve"> </w:t>
      </w:r>
      <w:r w:rsidR="0056477D" w:rsidRPr="00091034">
        <w:rPr>
          <w:rFonts w:ascii="Verdana" w:hAnsi="Verdana"/>
          <w:lang w:val="ru-RU"/>
        </w:rPr>
        <w:t>__________</w:t>
      </w:r>
      <w:r w:rsidR="00091034">
        <w:rPr>
          <w:rFonts w:ascii="Verdana" w:hAnsi="Verdana"/>
          <w:lang w:val="ru-RU"/>
        </w:rPr>
        <w:t>_______________</w:t>
      </w:r>
    </w:p>
    <w:sdt>
      <w:sdtPr>
        <w:rPr>
          <w:rFonts w:ascii="Verdana" w:hAnsi="Verdana"/>
        </w:rPr>
        <w:id w:val="-16082683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C9482CA" w14:textId="2B6679B3" w:rsidR="00CE37DF" w:rsidRDefault="003812A7">
          <w:pPr>
            <w:pStyle w:val="10"/>
            <w:rPr>
              <w:rFonts w:asciiTheme="minorHAnsi" w:eastAsiaTheme="minorEastAsia" w:hAnsiTheme="minorHAnsi" w:cstheme="minorBidi"/>
              <w:kern w:val="0"/>
              <w:lang w:eastAsia="zh-CN"/>
            </w:rPr>
          </w:pPr>
          <w:r w:rsidRPr="00091034">
            <w:rPr>
              <w:rFonts w:ascii="Verdana" w:hAnsi="Verdana"/>
            </w:rPr>
            <w:fldChar w:fldCharType="begin"/>
          </w:r>
          <w:r w:rsidRPr="00091034">
            <w:rPr>
              <w:rFonts w:ascii="Verdana" w:hAnsi="Verdana"/>
            </w:rPr>
            <w:instrText xml:space="preserve"> TOC \o "1-2" \h \z \u </w:instrText>
          </w:r>
          <w:r w:rsidRPr="00091034">
            <w:rPr>
              <w:rFonts w:ascii="Verdana" w:hAnsi="Verdana"/>
            </w:rPr>
            <w:fldChar w:fldCharType="separate"/>
          </w:r>
          <w:hyperlink w:anchor="_Toc170741738" w:history="1">
            <w:r w:rsidR="00CE37DF" w:rsidRPr="00050EB0">
              <w:rPr>
                <w:rStyle w:val="ad"/>
                <w:rFonts w:ascii="Verdana" w:hAnsi="Verdana"/>
              </w:rPr>
              <w:t>I.</w:t>
            </w:r>
            <w:r w:rsidR="00CE37DF">
              <w:rPr>
                <w:rFonts w:asciiTheme="minorHAnsi" w:eastAsiaTheme="minorEastAsia" w:hAnsiTheme="minorHAnsi" w:cstheme="minorBidi"/>
                <w:kern w:val="0"/>
                <w:lang w:eastAsia="zh-CN"/>
              </w:rPr>
              <w:tab/>
            </w:r>
            <w:r w:rsidR="00CE37DF" w:rsidRPr="00050EB0">
              <w:rPr>
                <w:rStyle w:val="ad"/>
                <w:rFonts w:ascii="Verdana" w:hAnsi="Verdana"/>
              </w:rPr>
              <w:t>Техническое (конкурсное) задание</w:t>
            </w:r>
            <w:r w:rsidR="00CE37DF">
              <w:rPr>
                <w:webHidden/>
              </w:rPr>
              <w:tab/>
            </w:r>
            <w:r w:rsidR="00CE37DF">
              <w:rPr>
                <w:webHidden/>
              </w:rPr>
              <w:fldChar w:fldCharType="begin"/>
            </w:r>
            <w:r w:rsidR="00CE37DF">
              <w:rPr>
                <w:webHidden/>
              </w:rPr>
              <w:instrText xml:space="preserve"> PAGEREF _Toc170741738 \h </w:instrText>
            </w:r>
            <w:r w:rsidR="00CE37DF">
              <w:rPr>
                <w:webHidden/>
              </w:rPr>
            </w:r>
            <w:r w:rsidR="00CE37DF">
              <w:rPr>
                <w:webHidden/>
              </w:rPr>
              <w:fldChar w:fldCharType="separate"/>
            </w:r>
            <w:r w:rsidR="00CE37DF">
              <w:rPr>
                <w:webHidden/>
              </w:rPr>
              <w:t>2</w:t>
            </w:r>
            <w:r w:rsidR="00CE37DF">
              <w:rPr>
                <w:webHidden/>
              </w:rPr>
              <w:fldChar w:fldCharType="end"/>
            </w:r>
          </w:hyperlink>
        </w:p>
        <w:p w14:paraId="786A6834" w14:textId="1505E260" w:rsidR="00CE37DF" w:rsidRDefault="00CE37DF">
          <w:pPr>
            <w:pStyle w:val="20"/>
            <w:tabs>
              <w:tab w:val="left" w:pos="880"/>
              <w:tab w:val="right" w:leader="dot" w:pos="9074"/>
            </w:tabs>
            <w:rPr>
              <w:rFonts w:asciiTheme="minorHAnsi" w:eastAsiaTheme="minorEastAsia" w:hAnsiTheme="minorHAnsi" w:cstheme="minorBidi"/>
              <w:noProof/>
              <w:kern w:val="0"/>
              <w:lang w:val="ru-RU" w:eastAsia="zh-CN"/>
            </w:rPr>
          </w:pPr>
          <w:hyperlink w:anchor="_Toc170741739" w:history="1">
            <w:r w:rsidRPr="00050EB0">
              <w:rPr>
                <w:rStyle w:val="ad"/>
                <w:rFonts w:ascii="Verdana" w:hAnsi="Verdana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lang w:val="ru-RU" w:eastAsia="zh-CN"/>
              </w:rPr>
              <w:tab/>
            </w:r>
            <w:r w:rsidRPr="00050EB0">
              <w:rPr>
                <w:rStyle w:val="ad"/>
                <w:rFonts w:ascii="Verdana" w:hAnsi="Verdana"/>
                <w:noProof/>
              </w:rPr>
              <w:t>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_Toc170741739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2C9784" w14:textId="23B12ED1" w:rsidR="00CE37DF" w:rsidRDefault="00CE37DF">
          <w:pPr>
            <w:pStyle w:val="20"/>
            <w:tabs>
              <w:tab w:val="left" w:pos="880"/>
              <w:tab w:val="right" w:leader="dot" w:pos="9074"/>
            </w:tabs>
            <w:rPr>
              <w:rFonts w:asciiTheme="minorHAnsi" w:eastAsiaTheme="minorEastAsia" w:hAnsiTheme="minorHAnsi" w:cstheme="minorBidi"/>
              <w:noProof/>
              <w:kern w:val="0"/>
              <w:lang w:val="ru-RU" w:eastAsia="zh-CN"/>
            </w:rPr>
          </w:pPr>
          <w:hyperlink w:anchor="_Toc170741740" w:history="1">
            <w:r w:rsidRPr="00050EB0">
              <w:rPr>
                <w:rStyle w:val="ad"/>
                <w:rFonts w:ascii="Verdana" w:hAnsi="Verdana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lang w:val="ru-RU" w:eastAsia="zh-CN"/>
              </w:rPr>
              <w:tab/>
            </w:r>
            <w:r w:rsidRPr="00050EB0">
              <w:rPr>
                <w:rStyle w:val="ad"/>
                <w:rFonts w:ascii="Verdana" w:hAnsi="Verdana"/>
                <w:noProof/>
              </w:rPr>
              <w:t>Описание услуг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_Toc170741740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BD69E9" w14:textId="3519E3ED" w:rsidR="00CE37DF" w:rsidRDefault="00CE37DF">
          <w:pPr>
            <w:pStyle w:val="20"/>
            <w:tabs>
              <w:tab w:val="left" w:pos="880"/>
              <w:tab w:val="right" w:leader="dot" w:pos="9074"/>
            </w:tabs>
            <w:rPr>
              <w:rFonts w:asciiTheme="minorHAnsi" w:eastAsiaTheme="minorEastAsia" w:hAnsiTheme="minorHAnsi" w:cstheme="minorBidi"/>
              <w:noProof/>
              <w:kern w:val="0"/>
              <w:lang w:val="ru-RU" w:eastAsia="zh-CN"/>
            </w:rPr>
          </w:pPr>
          <w:hyperlink w:anchor="_Toc170741741" w:history="1">
            <w:r w:rsidRPr="00050EB0">
              <w:rPr>
                <w:rStyle w:val="ad"/>
                <w:rFonts w:ascii="Verdana" w:hAnsi="Verdana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lang w:val="ru-RU" w:eastAsia="zh-CN"/>
              </w:rPr>
              <w:tab/>
            </w:r>
            <w:r w:rsidRPr="00050EB0">
              <w:rPr>
                <w:rStyle w:val="ad"/>
                <w:rFonts w:ascii="Verdana" w:hAnsi="Verdana"/>
                <w:noProof/>
              </w:rPr>
              <w:t>Срок действия Договора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_Toc170741741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94EA03" w14:textId="1B78026E" w:rsidR="00CE37DF" w:rsidRDefault="00CE37DF">
          <w:pPr>
            <w:pStyle w:val="20"/>
            <w:tabs>
              <w:tab w:val="left" w:pos="880"/>
              <w:tab w:val="right" w:leader="dot" w:pos="9074"/>
            </w:tabs>
            <w:rPr>
              <w:rFonts w:asciiTheme="minorHAnsi" w:eastAsiaTheme="minorEastAsia" w:hAnsiTheme="minorHAnsi" w:cstheme="minorBidi"/>
              <w:noProof/>
              <w:kern w:val="0"/>
              <w:lang w:val="ru-RU" w:eastAsia="zh-CN"/>
            </w:rPr>
          </w:pPr>
          <w:hyperlink w:anchor="_Toc170741742" w:history="1">
            <w:r w:rsidRPr="00050EB0">
              <w:rPr>
                <w:rStyle w:val="ad"/>
                <w:rFonts w:ascii="Verdana" w:hAnsi="Verdana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lang w:val="ru-RU" w:eastAsia="zh-CN"/>
              </w:rPr>
              <w:tab/>
            </w:r>
            <w:r w:rsidRPr="00050EB0">
              <w:rPr>
                <w:rStyle w:val="ad"/>
                <w:rFonts w:ascii="Verdana" w:hAnsi="Verdana"/>
                <w:noProof/>
              </w:rPr>
              <w:t>Интеллектуальная собственность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_Toc170741742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E22AD0" w14:textId="2AF9561D" w:rsidR="00CE37DF" w:rsidRDefault="00CE37DF">
          <w:pPr>
            <w:pStyle w:val="20"/>
            <w:tabs>
              <w:tab w:val="left" w:pos="880"/>
              <w:tab w:val="right" w:leader="dot" w:pos="9074"/>
            </w:tabs>
            <w:rPr>
              <w:rFonts w:asciiTheme="minorHAnsi" w:eastAsiaTheme="minorEastAsia" w:hAnsiTheme="minorHAnsi" w:cstheme="minorBidi"/>
              <w:noProof/>
              <w:kern w:val="0"/>
              <w:lang w:val="ru-RU" w:eastAsia="zh-CN"/>
            </w:rPr>
          </w:pPr>
          <w:hyperlink w:anchor="_Toc170741743" w:history="1">
            <w:r w:rsidRPr="00050EB0">
              <w:rPr>
                <w:rStyle w:val="ad"/>
                <w:rFonts w:ascii="Verdana" w:hAnsi="Verdana"/>
                <w:noProof/>
                <w:lang w:val="en-US"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lang w:val="ru-RU" w:eastAsia="zh-CN"/>
              </w:rPr>
              <w:tab/>
            </w:r>
            <w:r w:rsidRPr="00050EB0">
              <w:rPr>
                <w:rStyle w:val="ad"/>
                <w:rFonts w:ascii="Verdana" w:hAnsi="Verdana"/>
                <w:noProof/>
              </w:rPr>
              <w:t>Персональные данные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_Toc170741743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915078" w14:textId="0AF20CB4" w:rsidR="00CE37DF" w:rsidRDefault="00CE37DF">
          <w:pPr>
            <w:pStyle w:val="10"/>
            <w:rPr>
              <w:rFonts w:asciiTheme="minorHAnsi" w:eastAsiaTheme="minorEastAsia" w:hAnsiTheme="minorHAnsi" w:cstheme="minorBidi"/>
              <w:kern w:val="0"/>
              <w:lang w:eastAsia="zh-CN"/>
            </w:rPr>
          </w:pPr>
          <w:hyperlink w:anchor="_Toc170741744" w:history="1">
            <w:r w:rsidRPr="00050EB0">
              <w:rPr>
                <w:rStyle w:val="ad"/>
                <w:rFonts w:ascii="Verdana" w:hAnsi="Verdana"/>
              </w:rPr>
              <w:t>II.</w:t>
            </w:r>
            <w:r>
              <w:rPr>
                <w:rFonts w:asciiTheme="minorHAnsi" w:eastAsiaTheme="minorEastAsia" w:hAnsiTheme="minorHAnsi" w:cstheme="minorBidi"/>
                <w:kern w:val="0"/>
                <w:lang w:eastAsia="zh-CN"/>
              </w:rPr>
              <w:tab/>
            </w:r>
            <w:r w:rsidRPr="00050EB0">
              <w:rPr>
                <w:rStyle w:val="ad"/>
                <w:rFonts w:ascii="Verdana" w:hAnsi="Verdana"/>
              </w:rPr>
              <w:t>Приложения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_Toc170741744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3CDF27CF" w14:textId="758D6625" w:rsidR="0065566F" w:rsidRPr="00091034" w:rsidRDefault="003812A7" w:rsidP="00AF191D">
          <w:pPr>
            <w:pStyle w:val="10"/>
            <w:spacing w:after="0" w:line="240" w:lineRule="auto"/>
            <w:rPr>
              <w:rFonts w:ascii="Verdana" w:hAnsi="Verdana"/>
            </w:rPr>
          </w:pPr>
          <w:r w:rsidRPr="00091034">
            <w:rPr>
              <w:rFonts w:ascii="Verdana" w:hAnsi="Verdana"/>
            </w:rPr>
            <w:fldChar w:fldCharType="end"/>
          </w:r>
        </w:p>
      </w:sdtContent>
    </w:sdt>
    <w:p w14:paraId="5807088A" w14:textId="77777777" w:rsidR="00130983" w:rsidRPr="00091034" w:rsidRDefault="00130983" w:rsidP="00AF191D">
      <w:pPr>
        <w:suppressAutoHyphens/>
        <w:spacing w:after="0" w:line="240" w:lineRule="auto"/>
        <w:rPr>
          <w:rFonts w:ascii="Verdana" w:hAnsi="Verdana"/>
          <w:lang w:val="en-US"/>
        </w:rPr>
      </w:pPr>
      <w:r w:rsidRPr="00091034">
        <w:rPr>
          <w:rFonts w:ascii="Verdana" w:hAnsi="Verdana"/>
          <w:lang w:val="ru-RU"/>
        </w:rPr>
        <w:br w:type="page"/>
      </w:r>
    </w:p>
    <w:p w14:paraId="20DF75E5" w14:textId="77777777" w:rsidR="00130983" w:rsidRPr="00091034" w:rsidRDefault="00130983" w:rsidP="00AF191D">
      <w:pPr>
        <w:pStyle w:val="1"/>
        <w:spacing w:after="0" w:line="240" w:lineRule="auto"/>
        <w:ind w:left="709" w:hanging="425"/>
        <w:rPr>
          <w:rFonts w:ascii="Verdana" w:hAnsi="Verdana"/>
          <w:lang w:val="ru-RU"/>
        </w:rPr>
      </w:pPr>
      <w:bookmarkStart w:id="0" w:name="_Toc472351081"/>
      <w:bookmarkStart w:id="1" w:name="_Toc472412712"/>
      <w:bookmarkStart w:id="2" w:name="_Toc472412730"/>
      <w:bookmarkStart w:id="3" w:name="_Toc513111860"/>
      <w:bookmarkStart w:id="4" w:name="_Toc513193634"/>
      <w:bookmarkStart w:id="5" w:name="_Toc513193644"/>
      <w:bookmarkStart w:id="6" w:name="_Toc513193682"/>
      <w:bookmarkStart w:id="7" w:name="_Toc513220060"/>
      <w:bookmarkStart w:id="8" w:name="_Toc514681486"/>
      <w:bookmarkStart w:id="9" w:name="_Toc514681496"/>
      <w:bookmarkStart w:id="10" w:name="_Toc514681506"/>
      <w:bookmarkStart w:id="11" w:name="_Toc517901914"/>
      <w:bookmarkStart w:id="12" w:name="_Toc517901924"/>
      <w:bookmarkStart w:id="13" w:name="_Toc517901934"/>
      <w:bookmarkStart w:id="14" w:name="_Toc517902081"/>
      <w:bookmarkStart w:id="15" w:name="_Toc517902117"/>
      <w:bookmarkStart w:id="16" w:name="_Toc517902127"/>
      <w:bookmarkStart w:id="17" w:name="_Toc517902233"/>
      <w:bookmarkStart w:id="18" w:name="_Toc517902461"/>
      <w:bookmarkStart w:id="19" w:name="_Toc170741738"/>
      <w:r w:rsidRPr="00091034">
        <w:rPr>
          <w:rFonts w:ascii="Verdana" w:hAnsi="Verdana"/>
          <w:lang w:val="ru-RU"/>
        </w:rPr>
        <w:lastRenderedPageBreak/>
        <w:t>Техническое (конкурсное) задание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37BA8AEA" w14:textId="57E3413F" w:rsidR="00130983" w:rsidRPr="00091034" w:rsidRDefault="00857C43" w:rsidP="00AF191D">
      <w:pPr>
        <w:pStyle w:val="2"/>
        <w:spacing w:line="240" w:lineRule="auto"/>
        <w:ind w:left="709" w:hanging="709"/>
        <w:rPr>
          <w:rFonts w:ascii="Verdana" w:hAnsi="Verdana"/>
        </w:rPr>
      </w:pPr>
      <w:bookmarkStart w:id="20" w:name="_Toc170741739"/>
      <w:r w:rsidRPr="00091034">
        <w:rPr>
          <w:rFonts w:ascii="Verdana" w:hAnsi="Verdana"/>
        </w:rPr>
        <w:t>Общие положения</w:t>
      </w:r>
      <w:bookmarkEnd w:id="20"/>
    </w:p>
    <w:p w14:paraId="672DC307" w14:textId="2BDF48E7" w:rsidR="00E249B8" w:rsidRPr="00091034" w:rsidRDefault="00F15009" w:rsidP="00D410C3">
      <w:pPr>
        <w:spacing w:after="0" w:line="240" w:lineRule="auto"/>
        <w:ind w:left="709"/>
        <w:jc w:val="both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 xml:space="preserve">1.1. </w:t>
      </w:r>
      <w:r w:rsidR="00BD2A42" w:rsidRPr="00091034">
        <w:rPr>
          <w:rFonts w:ascii="Verdana" w:hAnsi="Verdana"/>
          <w:lang w:val="ru-RU"/>
        </w:rPr>
        <w:t>Термины, используемые в настоящем</w:t>
      </w:r>
      <w:r w:rsidR="00881CA6" w:rsidRPr="00091034">
        <w:rPr>
          <w:rFonts w:ascii="Verdana" w:hAnsi="Verdana"/>
          <w:lang w:val="ru-RU"/>
        </w:rPr>
        <w:t xml:space="preserve"> Техническом задании (также ТЗ) </w:t>
      </w:r>
      <w:r w:rsidR="00BD2A42" w:rsidRPr="00091034">
        <w:rPr>
          <w:rFonts w:ascii="Verdana" w:hAnsi="Verdana"/>
          <w:lang w:val="ru-RU"/>
        </w:rPr>
        <w:t>и приведенные с заглавной буквы, имеют значение, приведенное в Условиях проведения внутреннего Конкурса или в ОУЗ</w:t>
      </w:r>
      <w:r w:rsidRPr="00091034">
        <w:rPr>
          <w:rFonts w:ascii="Verdana" w:hAnsi="Verdana"/>
          <w:lang w:val="ru-RU"/>
        </w:rPr>
        <w:t xml:space="preserve">, размещенных в сети Интернет по адресу: </w:t>
      </w:r>
      <w:r w:rsidR="00D410C3" w:rsidRPr="00091034">
        <w:rPr>
          <w:rFonts w:ascii="Verdana" w:hAnsi="Verdana"/>
        </w:rPr>
        <w:t>https</w:t>
      </w:r>
      <w:r w:rsidR="00D410C3" w:rsidRPr="00091034">
        <w:rPr>
          <w:rFonts w:ascii="Verdana" w:hAnsi="Verdana"/>
          <w:lang w:val="ru-RU"/>
        </w:rPr>
        <w:t>://</w:t>
      </w:r>
      <w:proofErr w:type="spellStart"/>
      <w:r w:rsidR="00D410C3" w:rsidRPr="00091034">
        <w:rPr>
          <w:rFonts w:ascii="Verdana" w:hAnsi="Verdana"/>
        </w:rPr>
        <w:t>agr</w:t>
      </w:r>
      <w:proofErr w:type="spellEnd"/>
      <w:r w:rsidR="00D410C3" w:rsidRPr="00091034">
        <w:rPr>
          <w:rFonts w:ascii="Verdana" w:hAnsi="Verdana"/>
          <w:lang w:val="ru-RU"/>
        </w:rPr>
        <w:t>.</w:t>
      </w:r>
      <w:proofErr w:type="spellStart"/>
      <w:r w:rsidR="00D410C3" w:rsidRPr="00091034">
        <w:rPr>
          <w:rFonts w:ascii="Verdana" w:hAnsi="Verdana"/>
        </w:rPr>
        <w:t>auto</w:t>
      </w:r>
      <w:proofErr w:type="spellEnd"/>
      <w:r w:rsidR="00D410C3" w:rsidRPr="00091034">
        <w:rPr>
          <w:rFonts w:ascii="Verdana" w:hAnsi="Verdana"/>
          <w:lang w:val="ru-RU"/>
        </w:rPr>
        <w:t>/</w:t>
      </w:r>
      <w:proofErr w:type="spellStart"/>
      <w:r w:rsidR="00D410C3" w:rsidRPr="00091034">
        <w:rPr>
          <w:rFonts w:ascii="Verdana" w:hAnsi="Verdana"/>
        </w:rPr>
        <w:t>purchase</w:t>
      </w:r>
      <w:proofErr w:type="spellEnd"/>
      <w:r w:rsidR="007063F0" w:rsidRPr="00091034">
        <w:rPr>
          <w:rFonts w:ascii="Verdana" w:hAnsi="Verdana"/>
          <w:lang w:val="ru-RU"/>
        </w:rPr>
        <w:t xml:space="preserve"> </w:t>
      </w:r>
      <w:r w:rsidRPr="00091034">
        <w:rPr>
          <w:rFonts w:ascii="Verdana" w:hAnsi="Verdana"/>
          <w:lang w:val="ru-RU"/>
        </w:rPr>
        <w:t>(далее – «Платформа»).</w:t>
      </w:r>
      <w:r w:rsidR="007B5F45" w:rsidRPr="00091034">
        <w:rPr>
          <w:rFonts w:ascii="Verdana" w:hAnsi="Verdana"/>
          <w:lang w:val="ru-RU"/>
        </w:rPr>
        <w:t xml:space="preserve"> </w:t>
      </w:r>
    </w:p>
    <w:p w14:paraId="244B91BB" w14:textId="280678D7" w:rsidR="00E249B8" w:rsidRDefault="00F6456F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  <w:r w:rsidRPr="00F6456F">
        <w:rPr>
          <w:rFonts w:ascii="Verdana" w:hAnsi="Verdana"/>
          <w:lang w:val="ru-RU"/>
        </w:rPr>
        <w:t>Направляя Коммерческое предложение Участник конкурса подтверждает, что он ознакомлен с содержанием Условий и полностью принимает их положения, а также с Требованиями по охране труда, предъявляемым к Контрагентам, размещенных на Платформе</w:t>
      </w:r>
      <w:r w:rsidR="00E249B8" w:rsidRPr="00091034">
        <w:rPr>
          <w:rFonts w:ascii="Verdana" w:hAnsi="Verdana"/>
          <w:lang w:val="ru-RU"/>
        </w:rPr>
        <w:t>.</w:t>
      </w:r>
    </w:p>
    <w:p w14:paraId="1B569771" w14:textId="77777777" w:rsidR="00F6456F" w:rsidRPr="00091034" w:rsidRDefault="00F6456F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</w:p>
    <w:p w14:paraId="0F0760AC" w14:textId="1E4C6F0A" w:rsidR="00881CA6" w:rsidRPr="00091034" w:rsidRDefault="00881CA6" w:rsidP="00881CA6">
      <w:pPr>
        <w:spacing w:after="0" w:line="240" w:lineRule="auto"/>
        <w:ind w:left="708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>1.</w:t>
      </w:r>
      <w:proofErr w:type="gramStart"/>
      <w:r w:rsidRPr="00091034">
        <w:rPr>
          <w:rFonts w:ascii="Verdana" w:hAnsi="Verdana"/>
          <w:lang w:val="ru-RU"/>
        </w:rPr>
        <w:t>2.</w:t>
      </w:r>
      <w:r w:rsidRPr="00091034">
        <w:rPr>
          <w:rFonts w:ascii="Verdana" w:hAnsi="Verdana"/>
          <w:b/>
          <w:lang w:val="ru-RU"/>
        </w:rPr>
        <w:t>Контактные</w:t>
      </w:r>
      <w:proofErr w:type="gramEnd"/>
      <w:r w:rsidRPr="00091034">
        <w:rPr>
          <w:rFonts w:ascii="Verdana" w:hAnsi="Verdana"/>
          <w:b/>
          <w:lang w:val="ru-RU"/>
        </w:rPr>
        <w:t xml:space="preserve"> данные </w:t>
      </w:r>
      <w:r w:rsidR="00EB1794" w:rsidRPr="00091034">
        <w:rPr>
          <w:rFonts w:ascii="Verdana" w:hAnsi="Verdana"/>
          <w:b/>
          <w:lang w:val="ru-RU"/>
        </w:rPr>
        <w:t>АГР</w:t>
      </w:r>
      <w:r w:rsidRPr="00091034">
        <w:rPr>
          <w:rFonts w:ascii="Verdana" w:hAnsi="Verdana"/>
          <w:lang w:val="ru-RU"/>
        </w:rPr>
        <w:t xml:space="preserve"> </w:t>
      </w:r>
    </w:p>
    <w:p w14:paraId="7BE6BD1C" w14:textId="77777777" w:rsidR="00F6456F" w:rsidRPr="00B57D32" w:rsidRDefault="00F6456F" w:rsidP="00F6456F">
      <w:pPr>
        <w:spacing w:after="0" w:line="240" w:lineRule="auto"/>
        <w:ind w:left="1276"/>
        <w:rPr>
          <w:rFonts w:ascii="Verdana" w:hAnsi="Verdana"/>
          <w:lang w:val="ru-RU"/>
        </w:rPr>
      </w:pPr>
      <w:r w:rsidRPr="00B57D32">
        <w:rPr>
          <w:rFonts w:ascii="Verdana" w:hAnsi="Verdana"/>
          <w:lang w:val="ru-RU"/>
        </w:rPr>
        <w:t>Дмитрий Феклисов</w:t>
      </w:r>
    </w:p>
    <w:p w14:paraId="5DF1DB26" w14:textId="77777777" w:rsidR="00F6456F" w:rsidRPr="00B57D32" w:rsidRDefault="00F6456F" w:rsidP="00F6456F">
      <w:pPr>
        <w:spacing w:after="0" w:line="240" w:lineRule="auto"/>
        <w:ind w:left="1276"/>
        <w:rPr>
          <w:rFonts w:ascii="Verdana" w:hAnsi="Verdana"/>
          <w:lang w:val="ru-RU"/>
        </w:rPr>
      </w:pPr>
      <w:proofErr w:type="spellStart"/>
      <w:r w:rsidRPr="00B57D32">
        <w:rPr>
          <w:rFonts w:ascii="Verdana" w:hAnsi="Verdana"/>
          <w:lang w:val="ru-RU"/>
        </w:rPr>
        <w:t>dmitry.feklisov@agr.auto</w:t>
      </w:r>
      <w:proofErr w:type="spellEnd"/>
    </w:p>
    <w:p w14:paraId="227123F0" w14:textId="77777777" w:rsidR="00F6456F" w:rsidRDefault="00F6456F" w:rsidP="00F6456F">
      <w:pPr>
        <w:spacing w:after="0" w:line="240" w:lineRule="auto"/>
        <w:ind w:left="1276"/>
        <w:rPr>
          <w:rFonts w:ascii="Verdana" w:hAnsi="Verdana"/>
          <w:lang w:val="ru-RU"/>
        </w:rPr>
      </w:pPr>
      <w:r w:rsidRPr="00B57D32">
        <w:rPr>
          <w:rFonts w:ascii="Verdana" w:hAnsi="Verdana"/>
          <w:lang w:val="ru-RU"/>
        </w:rPr>
        <w:t>Тел. моб. +79255032740</w:t>
      </w:r>
      <w:r w:rsidRPr="00091034">
        <w:rPr>
          <w:rFonts w:ascii="Verdana" w:hAnsi="Verdana"/>
          <w:lang w:val="ru-RU"/>
        </w:rPr>
        <w:t xml:space="preserve"> </w:t>
      </w:r>
    </w:p>
    <w:p w14:paraId="169B9971" w14:textId="52BE3840" w:rsidR="00881CA6" w:rsidRPr="00091034" w:rsidRDefault="00881CA6" w:rsidP="00AF191D">
      <w:pPr>
        <w:spacing w:after="0" w:line="240" w:lineRule="auto"/>
        <w:ind w:left="1276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 xml:space="preserve"> </w:t>
      </w:r>
    </w:p>
    <w:p w14:paraId="26DDFC2D" w14:textId="68FDA1F5" w:rsidR="00F15009" w:rsidRPr="00091034" w:rsidRDefault="00F15009" w:rsidP="00AF191D">
      <w:pPr>
        <w:spacing w:after="0" w:line="240" w:lineRule="auto"/>
        <w:ind w:left="708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>1.</w:t>
      </w:r>
      <w:r w:rsidR="00881CA6" w:rsidRPr="00091034">
        <w:rPr>
          <w:rFonts w:ascii="Verdana" w:hAnsi="Verdana"/>
          <w:lang w:val="ru-RU"/>
        </w:rPr>
        <w:t>3</w:t>
      </w:r>
      <w:r w:rsidRPr="00091034">
        <w:rPr>
          <w:rFonts w:ascii="Verdana" w:hAnsi="Verdana"/>
          <w:lang w:val="ru-RU"/>
        </w:rPr>
        <w:t xml:space="preserve">. </w:t>
      </w:r>
      <w:r w:rsidR="00881CA6" w:rsidRPr="00091034">
        <w:rPr>
          <w:rFonts w:ascii="Verdana" w:hAnsi="Verdana"/>
          <w:b/>
          <w:bCs/>
          <w:lang w:val="ru-RU"/>
        </w:rPr>
        <w:t>Общая информация о проекте</w:t>
      </w:r>
      <w:r w:rsidR="00881CA6" w:rsidRPr="00091034">
        <w:rPr>
          <w:rFonts w:ascii="Verdana" w:hAnsi="Verdana"/>
          <w:lang w:val="ru-RU"/>
        </w:rPr>
        <w:t xml:space="preserve"> </w:t>
      </w:r>
    </w:p>
    <w:p w14:paraId="28A8BCDF" w14:textId="3957C612" w:rsidR="00D2347F" w:rsidRPr="00D2347F" w:rsidRDefault="00D2347F" w:rsidP="00D72880">
      <w:pPr>
        <w:spacing w:after="0" w:line="240" w:lineRule="auto"/>
        <w:ind w:left="1276"/>
        <w:jc w:val="both"/>
        <w:rPr>
          <w:rFonts w:ascii="Verdana" w:hAnsi="Verdana"/>
          <w:lang w:val="ru-RU"/>
        </w:rPr>
      </w:pPr>
      <w:r w:rsidRPr="00D2347F">
        <w:rPr>
          <w:rFonts w:ascii="Verdana" w:hAnsi="Verdana"/>
          <w:lang w:val="ru-RU"/>
        </w:rPr>
        <w:t>В связи с предстоящей сменой локации московского офиса АГР переместить ИТ обору</w:t>
      </w:r>
      <w:r w:rsidR="008D1CF4">
        <w:rPr>
          <w:rFonts w:ascii="Verdana" w:hAnsi="Verdana"/>
          <w:lang w:val="ru-RU"/>
        </w:rPr>
        <w:t>дование, размещенное в серверном</w:t>
      </w:r>
      <w:r w:rsidRPr="00D2347F">
        <w:rPr>
          <w:rFonts w:ascii="Verdana" w:hAnsi="Verdana"/>
          <w:lang w:val="ru-RU"/>
        </w:rPr>
        <w:t xml:space="preserve"> </w:t>
      </w:r>
      <w:r w:rsidR="008D1CF4">
        <w:rPr>
          <w:rFonts w:ascii="Verdana" w:hAnsi="Verdana"/>
          <w:lang w:val="ru-RU"/>
        </w:rPr>
        <w:t>помещении</w:t>
      </w:r>
      <w:r w:rsidRPr="00D2347F">
        <w:rPr>
          <w:rFonts w:ascii="Verdana" w:hAnsi="Verdana"/>
          <w:lang w:val="ru-RU"/>
        </w:rPr>
        <w:t xml:space="preserve"> на 8-м этаже бизнес-центра Кругозор </w:t>
      </w:r>
      <w:r w:rsidR="005605C7">
        <w:rPr>
          <w:rFonts w:ascii="Verdana" w:hAnsi="Verdana"/>
          <w:lang w:val="ru-RU"/>
        </w:rPr>
        <w:t xml:space="preserve">по адресу </w:t>
      </w:r>
      <w:r w:rsidR="005605C7" w:rsidRPr="00D21CA1">
        <w:rPr>
          <w:rFonts w:ascii="Verdana" w:hAnsi="Verdana"/>
          <w:lang w:val="ru-RU"/>
        </w:rPr>
        <w:t>г. Москва, ул. О</w:t>
      </w:r>
      <w:r w:rsidR="005605C7">
        <w:rPr>
          <w:rFonts w:ascii="Verdana" w:hAnsi="Verdana"/>
          <w:lang w:val="ru-RU"/>
        </w:rPr>
        <w:t>бручева 30/</w:t>
      </w:r>
      <w:r w:rsidR="005605C7" w:rsidRPr="00D21CA1">
        <w:rPr>
          <w:rFonts w:ascii="Verdana" w:hAnsi="Verdana"/>
          <w:lang w:val="ru-RU"/>
        </w:rPr>
        <w:t>1с2</w:t>
      </w:r>
      <w:r w:rsidR="008F6881">
        <w:rPr>
          <w:rFonts w:ascii="Verdana" w:hAnsi="Verdana"/>
          <w:lang w:val="ru-RU"/>
        </w:rPr>
        <w:t xml:space="preserve"> (далее – Офис)</w:t>
      </w:r>
      <w:r w:rsidRPr="00D2347F">
        <w:rPr>
          <w:rFonts w:ascii="Verdana" w:hAnsi="Verdana"/>
          <w:lang w:val="ru-RU"/>
        </w:rPr>
        <w:t xml:space="preserve">, </w:t>
      </w:r>
      <w:r w:rsidR="005605C7">
        <w:rPr>
          <w:rFonts w:ascii="Verdana" w:hAnsi="Verdana"/>
          <w:lang w:val="ru-RU"/>
        </w:rPr>
        <w:t xml:space="preserve">и со </w:t>
      </w:r>
      <w:proofErr w:type="gramStart"/>
      <w:r w:rsidR="005605C7">
        <w:rPr>
          <w:rFonts w:ascii="Verdana" w:hAnsi="Verdana"/>
          <w:lang w:val="ru-RU"/>
        </w:rPr>
        <w:t>склада  АГР</w:t>
      </w:r>
      <w:proofErr w:type="gramEnd"/>
      <w:r w:rsidR="005605C7">
        <w:rPr>
          <w:rFonts w:ascii="Verdana" w:hAnsi="Verdana"/>
          <w:lang w:val="ru-RU"/>
        </w:rPr>
        <w:t xml:space="preserve"> по адресу </w:t>
      </w:r>
      <w:r w:rsidR="005605C7" w:rsidRPr="007E556D">
        <w:rPr>
          <w:rFonts w:ascii="Verdana" w:hAnsi="Verdana"/>
          <w:lang w:val="ru-RU"/>
        </w:rPr>
        <w:t>г. Калуга, ул. Автомобильная 1</w:t>
      </w:r>
      <w:r w:rsidR="008F6881">
        <w:rPr>
          <w:rFonts w:ascii="Verdana" w:hAnsi="Verdana"/>
          <w:lang w:val="ru-RU"/>
        </w:rPr>
        <w:t xml:space="preserve"> (далее - Калуга) </w:t>
      </w:r>
      <w:r w:rsidRPr="00D2347F">
        <w:rPr>
          <w:rFonts w:ascii="Verdana" w:hAnsi="Verdana"/>
          <w:lang w:val="ru-RU"/>
        </w:rPr>
        <w:t>в ЦОД</w:t>
      </w:r>
      <w:r w:rsidR="00537028">
        <w:rPr>
          <w:rFonts w:ascii="Verdana" w:hAnsi="Verdana"/>
          <w:lang w:val="ru-RU"/>
        </w:rPr>
        <w:t xml:space="preserve"> (центр обработки данных)</w:t>
      </w:r>
      <w:r w:rsidRPr="00D2347F">
        <w:rPr>
          <w:rFonts w:ascii="Verdana" w:hAnsi="Verdana"/>
          <w:lang w:val="ru-RU"/>
        </w:rPr>
        <w:t xml:space="preserve"> </w:t>
      </w:r>
      <w:r w:rsidR="00BC1D8A">
        <w:rPr>
          <w:rFonts w:ascii="Verdana" w:hAnsi="Verdana"/>
          <w:lang w:val="ru-RU"/>
        </w:rPr>
        <w:t xml:space="preserve">по адресу </w:t>
      </w:r>
      <w:r w:rsidR="00BC1D8A" w:rsidRPr="00D21CA1">
        <w:rPr>
          <w:rFonts w:ascii="Verdana" w:hAnsi="Verdana"/>
          <w:lang w:val="ru-RU"/>
        </w:rPr>
        <w:t xml:space="preserve">г. Чехов, село Новоселки, </w:t>
      </w:r>
      <w:proofErr w:type="spellStart"/>
      <w:r w:rsidR="00BC1D8A" w:rsidRPr="00D21CA1">
        <w:rPr>
          <w:rFonts w:ascii="Verdana" w:hAnsi="Verdana"/>
          <w:lang w:val="ru-RU"/>
        </w:rPr>
        <w:t>промзона</w:t>
      </w:r>
      <w:proofErr w:type="spellEnd"/>
      <w:r w:rsidR="00BC1D8A" w:rsidRPr="00D21CA1">
        <w:rPr>
          <w:rFonts w:ascii="Verdana" w:hAnsi="Verdana"/>
          <w:lang w:val="ru-RU"/>
        </w:rPr>
        <w:t xml:space="preserve"> Новоселки, ПНК Чехов-2, вл. 19, стр. 11</w:t>
      </w:r>
      <w:r w:rsidR="00BC1D8A">
        <w:rPr>
          <w:rFonts w:ascii="Verdana" w:hAnsi="Verdana"/>
          <w:lang w:val="ru-RU"/>
        </w:rPr>
        <w:t xml:space="preserve"> </w:t>
      </w:r>
      <w:r w:rsidR="008F6881">
        <w:rPr>
          <w:rFonts w:ascii="Verdana" w:hAnsi="Verdana"/>
          <w:lang w:val="ru-RU"/>
        </w:rPr>
        <w:t xml:space="preserve"> (далее – Чехов) </w:t>
      </w:r>
      <w:r w:rsidRPr="00D2347F">
        <w:rPr>
          <w:rFonts w:ascii="Verdana" w:hAnsi="Verdana"/>
          <w:lang w:val="ru-RU"/>
        </w:rPr>
        <w:t>и обеспечить там его работоспособность.</w:t>
      </w:r>
    </w:p>
    <w:p w14:paraId="16A463B5" w14:textId="7E54A857" w:rsidR="008D1CF4" w:rsidRDefault="008D1CF4" w:rsidP="00D72880">
      <w:pPr>
        <w:spacing w:after="0" w:line="240" w:lineRule="auto"/>
        <w:ind w:left="1276"/>
        <w:jc w:val="both"/>
        <w:rPr>
          <w:rFonts w:ascii="Verdana" w:hAnsi="Verdana"/>
          <w:lang w:val="ru-RU"/>
        </w:rPr>
      </w:pPr>
    </w:p>
    <w:p w14:paraId="10CB10FD" w14:textId="0CD442E1" w:rsidR="00BC1D8A" w:rsidRDefault="00BC1D8A" w:rsidP="00D72880">
      <w:pPr>
        <w:spacing w:after="0" w:line="240" w:lineRule="auto"/>
        <w:ind w:left="1276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Во время переезда оборудование </w:t>
      </w:r>
      <w:proofErr w:type="spellStart"/>
      <w:r>
        <w:rPr>
          <w:rFonts w:ascii="Verdana" w:hAnsi="Verdana"/>
          <w:lang w:val="ru-RU"/>
        </w:rPr>
        <w:t>дложно</w:t>
      </w:r>
      <w:proofErr w:type="spellEnd"/>
      <w:r>
        <w:rPr>
          <w:rFonts w:ascii="Verdana" w:hAnsi="Verdana"/>
          <w:lang w:val="ru-RU"/>
        </w:rPr>
        <w:t xml:space="preserve"> быть застраховано. </w:t>
      </w:r>
    </w:p>
    <w:p w14:paraId="4616777F" w14:textId="77777777" w:rsidR="00BC1D8A" w:rsidRDefault="00BC1D8A" w:rsidP="00D72880">
      <w:pPr>
        <w:spacing w:after="0" w:line="240" w:lineRule="auto"/>
        <w:ind w:left="1276"/>
        <w:jc w:val="both"/>
        <w:rPr>
          <w:rFonts w:ascii="Verdana" w:hAnsi="Verdana"/>
          <w:lang w:val="ru-RU"/>
        </w:rPr>
      </w:pPr>
    </w:p>
    <w:p w14:paraId="6C626D68" w14:textId="5568201A" w:rsidR="00D2347F" w:rsidRPr="00D2347F" w:rsidRDefault="00D2347F" w:rsidP="00D72880">
      <w:pPr>
        <w:spacing w:after="0" w:line="240" w:lineRule="auto"/>
        <w:ind w:left="1276"/>
        <w:jc w:val="both"/>
        <w:rPr>
          <w:rFonts w:ascii="Verdana" w:hAnsi="Verdana"/>
          <w:lang w:val="ru-RU"/>
        </w:rPr>
      </w:pPr>
      <w:r w:rsidRPr="00D2347F">
        <w:rPr>
          <w:rFonts w:ascii="Verdana" w:hAnsi="Verdana"/>
          <w:lang w:val="ru-RU"/>
        </w:rPr>
        <w:t xml:space="preserve">В рамках проекта необходимо выполнить следующие </w:t>
      </w:r>
      <w:r w:rsidR="005701F3">
        <w:rPr>
          <w:rFonts w:ascii="Verdana" w:hAnsi="Verdana"/>
          <w:lang w:val="ru-RU"/>
        </w:rPr>
        <w:t xml:space="preserve">основные </w:t>
      </w:r>
      <w:r w:rsidRPr="00D2347F">
        <w:rPr>
          <w:rFonts w:ascii="Verdana" w:hAnsi="Verdana"/>
          <w:lang w:val="ru-RU"/>
        </w:rPr>
        <w:t>задачи:</w:t>
      </w:r>
    </w:p>
    <w:p w14:paraId="170C2A0B" w14:textId="2F3CB393" w:rsidR="00D2347F" w:rsidRPr="005701F3" w:rsidRDefault="00D2347F" w:rsidP="00D72880">
      <w:pPr>
        <w:pStyle w:val="aa"/>
        <w:numPr>
          <w:ilvl w:val="0"/>
          <w:numId w:val="54"/>
        </w:numPr>
        <w:spacing w:after="0" w:line="240" w:lineRule="auto"/>
        <w:jc w:val="both"/>
        <w:rPr>
          <w:rFonts w:ascii="Verdana" w:hAnsi="Verdana"/>
          <w:lang w:val="ru-RU"/>
        </w:rPr>
      </w:pPr>
      <w:r w:rsidRPr="005701F3">
        <w:rPr>
          <w:rFonts w:ascii="Verdana" w:hAnsi="Verdana"/>
          <w:lang w:val="ru-RU"/>
        </w:rPr>
        <w:t xml:space="preserve">Планирование </w:t>
      </w:r>
      <w:r w:rsidR="006504C2">
        <w:rPr>
          <w:rFonts w:ascii="Verdana" w:hAnsi="Verdana"/>
          <w:lang w:val="ru-RU"/>
        </w:rPr>
        <w:t xml:space="preserve">и организация </w:t>
      </w:r>
      <w:r w:rsidRPr="005701F3">
        <w:rPr>
          <w:rFonts w:ascii="Verdana" w:hAnsi="Verdana"/>
          <w:lang w:val="ru-RU"/>
        </w:rPr>
        <w:t>переезда;</w:t>
      </w:r>
    </w:p>
    <w:p w14:paraId="48B593D4" w14:textId="77777777" w:rsidR="00D2347F" w:rsidRPr="005701F3" w:rsidRDefault="00D2347F" w:rsidP="00D72880">
      <w:pPr>
        <w:pStyle w:val="aa"/>
        <w:numPr>
          <w:ilvl w:val="0"/>
          <w:numId w:val="54"/>
        </w:numPr>
        <w:spacing w:after="0" w:line="240" w:lineRule="auto"/>
        <w:jc w:val="both"/>
        <w:rPr>
          <w:rFonts w:ascii="Verdana" w:hAnsi="Verdana"/>
          <w:lang w:val="ru-RU"/>
        </w:rPr>
      </w:pPr>
      <w:r w:rsidRPr="005701F3">
        <w:rPr>
          <w:rFonts w:ascii="Verdana" w:hAnsi="Verdana"/>
          <w:lang w:val="ru-RU"/>
        </w:rPr>
        <w:t>Подготовительные работы;</w:t>
      </w:r>
    </w:p>
    <w:p w14:paraId="78F50FD1" w14:textId="77777777" w:rsidR="00D2347F" w:rsidRPr="005701F3" w:rsidRDefault="00D2347F" w:rsidP="00D72880">
      <w:pPr>
        <w:pStyle w:val="aa"/>
        <w:numPr>
          <w:ilvl w:val="0"/>
          <w:numId w:val="54"/>
        </w:numPr>
        <w:spacing w:after="0" w:line="240" w:lineRule="auto"/>
        <w:jc w:val="both"/>
        <w:rPr>
          <w:rFonts w:ascii="Verdana" w:hAnsi="Verdana"/>
          <w:lang w:val="ru-RU"/>
        </w:rPr>
      </w:pPr>
      <w:r w:rsidRPr="005701F3">
        <w:rPr>
          <w:rFonts w:ascii="Verdana" w:hAnsi="Verdana"/>
          <w:lang w:val="ru-RU"/>
        </w:rPr>
        <w:t>Выключение и перемещение оборудования;</w:t>
      </w:r>
    </w:p>
    <w:p w14:paraId="6C6CC307" w14:textId="450E2496" w:rsidR="00D2347F" w:rsidRDefault="00D2347F" w:rsidP="00D72880">
      <w:pPr>
        <w:pStyle w:val="aa"/>
        <w:numPr>
          <w:ilvl w:val="0"/>
          <w:numId w:val="54"/>
        </w:numPr>
        <w:spacing w:after="0" w:line="240" w:lineRule="auto"/>
        <w:jc w:val="both"/>
        <w:rPr>
          <w:rFonts w:ascii="Verdana" w:hAnsi="Verdana"/>
          <w:lang w:val="ru-RU"/>
        </w:rPr>
      </w:pPr>
      <w:r w:rsidRPr="005701F3">
        <w:rPr>
          <w:rFonts w:ascii="Verdana" w:hAnsi="Verdana"/>
          <w:lang w:val="ru-RU"/>
        </w:rPr>
        <w:t>Включение оборудования и проверка работоспособности.</w:t>
      </w:r>
    </w:p>
    <w:p w14:paraId="4A9E55AC" w14:textId="4BC4DAA0" w:rsidR="007746EE" w:rsidRDefault="007746EE" w:rsidP="007746EE">
      <w:pPr>
        <w:spacing w:after="0" w:line="240" w:lineRule="auto"/>
        <w:ind w:left="1276"/>
        <w:jc w:val="both"/>
        <w:rPr>
          <w:rFonts w:ascii="Verdana" w:hAnsi="Verdana"/>
          <w:lang w:val="ru-RU"/>
        </w:rPr>
      </w:pPr>
    </w:p>
    <w:p w14:paraId="558BD460" w14:textId="49360505" w:rsidR="00354EFC" w:rsidRDefault="007746EE" w:rsidP="007746EE">
      <w:pPr>
        <w:spacing w:after="0" w:line="240" w:lineRule="auto"/>
        <w:ind w:left="1276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Исполнитель берет на себя все активности по управлению проектом, включая согласование и коорд</w:t>
      </w:r>
      <w:r w:rsidR="00354EFC">
        <w:rPr>
          <w:rFonts w:ascii="Verdana" w:hAnsi="Verdana"/>
          <w:lang w:val="ru-RU"/>
        </w:rPr>
        <w:t xml:space="preserve">инацию работ с субподрядчиками, </w:t>
      </w:r>
      <w:r>
        <w:rPr>
          <w:rFonts w:ascii="Verdana" w:hAnsi="Verdana"/>
          <w:lang w:val="ru-RU"/>
        </w:rPr>
        <w:t>сотрудниками АГР</w:t>
      </w:r>
      <w:r w:rsidR="00354EFC">
        <w:rPr>
          <w:rFonts w:ascii="Verdana" w:hAnsi="Verdana"/>
          <w:lang w:val="ru-RU"/>
        </w:rPr>
        <w:t xml:space="preserve"> и другими исполнителями.</w:t>
      </w:r>
      <w:r>
        <w:rPr>
          <w:rFonts w:ascii="Verdana" w:hAnsi="Verdana"/>
          <w:lang w:val="ru-RU"/>
        </w:rPr>
        <w:t xml:space="preserve"> </w:t>
      </w:r>
    </w:p>
    <w:p w14:paraId="4B9965F4" w14:textId="77777777" w:rsidR="00354EFC" w:rsidRDefault="00354EFC" w:rsidP="007746EE">
      <w:pPr>
        <w:spacing w:after="0" w:line="240" w:lineRule="auto"/>
        <w:ind w:left="1276"/>
        <w:jc w:val="both"/>
        <w:rPr>
          <w:rFonts w:ascii="Verdana" w:hAnsi="Verdana"/>
          <w:lang w:val="ru-RU"/>
        </w:rPr>
      </w:pPr>
    </w:p>
    <w:p w14:paraId="5A03F9AD" w14:textId="7F783CC0" w:rsidR="007746EE" w:rsidRDefault="00354EFC" w:rsidP="007746EE">
      <w:pPr>
        <w:spacing w:after="0" w:line="240" w:lineRule="auto"/>
        <w:ind w:left="1276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Задачи по перемещению виртуальных машин, информационных сервисов </w:t>
      </w:r>
      <w:r w:rsidR="00547CB3">
        <w:rPr>
          <w:rFonts w:ascii="Verdana" w:hAnsi="Verdana"/>
          <w:lang w:val="ru-RU"/>
        </w:rPr>
        <w:t>и других нефизических объектов в</w:t>
      </w:r>
      <w:r>
        <w:rPr>
          <w:rFonts w:ascii="Verdana" w:hAnsi="Verdana"/>
          <w:lang w:val="ru-RU"/>
        </w:rPr>
        <w:t xml:space="preserve"> объем задач Исполнителя не входят, но планируются и координируются Исполнителем, как этапы проекта в целом.   </w:t>
      </w:r>
      <w:r w:rsidR="007746EE">
        <w:rPr>
          <w:rFonts w:ascii="Verdana" w:hAnsi="Verdana"/>
          <w:lang w:val="ru-RU"/>
        </w:rPr>
        <w:t xml:space="preserve"> </w:t>
      </w:r>
    </w:p>
    <w:p w14:paraId="42BF7ED9" w14:textId="22A9C650" w:rsidR="00BA11D2" w:rsidRDefault="00BA11D2" w:rsidP="007746EE">
      <w:pPr>
        <w:spacing w:after="0" w:line="240" w:lineRule="auto"/>
        <w:ind w:left="1276"/>
        <w:jc w:val="both"/>
        <w:rPr>
          <w:rFonts w:ascii="Verdana" w:hAnsi="Verdana"/>
          <w:lang w:val="ru-RU"/>
        </w:rPr>
      </w:pPr>
    </w:p>
    <w:p w14:paraId="6629AD99" w14:textId="35B0D584" w:rsidR="00BA11D2" w:rsidRPr="00E565E1" w:rsidRDefault="00BA11D2" w:rsidP="007746EE">
      <w:pPr>
        <w:spacing w:after="0" w:line="240" w:lineRule="auto"/>
        <w:ind w:left="1276"/>
        <w:jc w:val="both"/>
        <w:rPr>
          <w:rFonts w:ascii="Verdana" w:hAnsi="Verdana"/>
          <w:lang w:val="ru-RU"/>
        </w:rPr>
      </w:pPr>
      <w:r w:rsidRPr="00E565E1">
        <w:rPr>
          <w:rFonts w:ascii="Verdana" w:hAnsi="Verdana"/>
          <w:lang w:val="ru-RU"/>
        </w:rPr>
        <w:lastRenderedPageBreak/>
        <w:t xml:space="preserve">Часть перевозимого оборудования не будет смонтировано стойках, а предназначено для хранения. </w:t>
      </w:r>
      <w:r w:rsidR="00E565E1" w:rsidRPr="00E565E1">
        <w:rPr>
          <w:rFonts w:ascii="Verdana" w:hAnsi="Verdana"/>
          <w:lang w:val="ru-RU"/>
        </w:rPr>
        <w:t xml:space="preserve">На такое оборудование должен быть составлен акт, отражающий его состояние и </w:t>
      </w:r>
      <w:proofErr w:type="spellStart"/>
      <w:r w:rsidR="00E565E1" w:rsidRPr="00E565E1">
        <w:rPr>
          <w:rFonts w:ascii="Verdana" w:hAnsi="Verdana"/>
          <w:lang w:val="ru-RU"/>
        </w:rPr>
        <w:t>работоспосоность</w:t>
      </w:r>
      <w:proofErr w:type="spellEnd"/>
      <w:r w:rsidR="00E565E1" w:rsidRPr="00E565E1">
        <w:rPr>
          <w:rFonts w:ascii="Verdana" w:hAnsi="Verdana"/>
          <w:lang w:val="ru-RU"/>
        </w:rPr>
        <w:t xml:space="preserve"> до и после переезда.</w:t>
      </w:r>
      <w:r w:rsidR="00E565E1">
        <w:rPr>
          <w:rFonts w:ascii="Verdana" w:hAnsi="Verdana"/>
          <w:lang w:val="ru-RU"/>
        </w:rPr>
        <w:t xml:space="preserve"> </w:t>
      </w:r>
    </w:p>
    <w:p w14:paraId="2382D85C" w14:textId="77777777" w:rsidR="00D2347F" w:rsidRPr="00D2347F" w:rsidRDefault="00D2347F" w:rsidP="00D72880">
      <w:pPr>
        <w:spacing w:after="0" w:line="240" w:lineRule="auto"/>
        <w:ind w:left="1276"/>
        <w:jc w:val="both"/>
        <w:rPr>
          <w:rFonts w:ascii="Verdana" w:hAnsi="Verdana"/>
          <w:lang w:val="ru-RU"/>
        </w:rPr>
      </w:pPr>
    </w:p>
    <w:p w14:paraId="15E1C831" w14:textId="39DE0331" w:rsidR="00881CA6" w:rsidRDefault="00D2347F" w:rsidP="00D72880">
      <w:pPr>
        <w:spacing w:after="0" w:line="240" w:lineRule="auto"/>
        <w:ind w:left="1276"/>
        <w:jc w:val="both"/>
        <w:rPr>
          <w:rFonts w:ascii="Verdana" w:hAnsi="Verdana"/>
          <w:lang w:val="ru-RU"/>
        </w:rPr>
      </w:pPr>
      <w:r w:rsidRPr="00D2347F">
        <w:rPr>
          <w:rFonts w:ascii="Verdana" w:hAnsi="Verdana"/>
          <w:lang w:val="ru-RU"/>
        </w:rPr>
        <w:t xml:space="preserve">Ожидаемый результат: </w:t>
      </w:r>
      <w:r w:rsidR="00BC1D8A">
        <w:rPr>
          <w:rFonts w:ascii="Verdana" w:hAnsi="Verdana"/>
          <w:lang w:val="ru-RU"/>
        </w:rPr>
        <w:t>Оборудование перемещено, подключено и запущено</w:t>
      </w:r>
      <w:r w:rsidRPr="00D2347F">
        <w:rPr>
          <w:rFonts w:ascii="Verdana" w:hAnsi="Verdana"/>
          <w:lang w:val="ru-RU"/>
        </w:rPr>
        <w:t>.</w:t>
      </w:r>
      <w:r w:rsidR="00BC1D8A">
        <w:rPr>
          <w:rFonts w:ascii="Verdana" w:hAnsi="Verdana"/>
          <w:lang w:val="ru-RU"/>
        </w:rPr>
        <w:t xml:space="preserve"> Обеспечена его работоспособность на новом месте.</w:t>
      </w:r>
    </w:p>
    <w:p w14:paraId="0EE80D82" w14:textId="77777777" w:rsidR="005701F3" w:rsidRPr="00091034" w:rsidRDefault="005701F3" w:rsidP="00D2347F">
      <w:pPr>
        <w:spacing w:after="0" w:line="240" w:lineRule="auto"/>
        <w:ind w:left="1276"/>
        <w:rPr>
          <w:rFonts w:ascii="Verdana" w:hAnsi="Verdana"/>
          <w:i/>
          <w:iCs/>
          <w:lang w:val="ru-RU"/>
        </w:rPr>
      </w:pPr>
    </w:p>
    <w:p w14:paraId="72D3FBE7" w14:textId="213F2F33" w:rsidR="00130983" w:rsidRPr="00091034" w:rsidRDefault="00881CA6" w:rsidP="00AF191D">
      <w:pPr>
        <w:pStyle w:val="2"/>
        <w:spacing w:line="240" w:lineRule="auto"/>
        <w:ind w:left="709" w:hanging="709"/>
        <w:rPr>
          <w:rFonts w:ascii="Verdana" w:hAnsi="Verdana"/>
        </w:rPr>
      </w:pPr>
      <w:bookmarkStart w:id="21" w:name="_Toc84854374"/>
      <w:bookmarkStart w:id="22" w:name="_Toc472351083"/>
      <w:bookmarkStart w:id="23" w:name="_Toc472412714"/>
      <w:bookmarkStart w:id="24" w:name="_Toc472412732"/>
      <w:bookmarkStart w:id="25" w:name="_Toc513111862"/>
      <w:bookmarkStart w:id="26" w:name="_Toc513193636"/>
      <w:bookmarkStart w:id="27" w:name="_Toc513193646"/>
      <w:bookmarkStart w:id="28" w:name="_Toc513193684"/>
      <w:bookmarkStart w:id="29" w:name="_Toc513220062"/>
      <w:bookmarkStart w:id="30" w:name="_Toc514681488"/>
      <w:bookmarkStart w:id="31" w:name="_Toc514681498"/>
      <w:bookmarkStart w:id="32" w:name="_Toc514681508"/>
      <w:bookmarkStart w:id="33" w:name="_Toc517901916"/>
      <w:bookmarkStart w:id="34" w:name="_Toc517901926"/>
      <w:bookmarkStart w:id="35" w:name="_Toc517901936"/>
      <w:bookmarkStart w:id="36" w:name="_Toc517902083"/>
      <w:bookmarkStart w:id="37" w:name="_Toc517902119"/>
      <w:bookmarkStart w:id="38" w:name="_Toc517902129"/>
      <w:bookmarkStart w:id="39" w:name="_Toc517902235"/>
      <w:bookmarkStart w:id="40" w:name="_Toc517902463"/>
      <w:bookmarkStart w:id="41" w:name="_Toc170741740"/>
      <w:bookmarkEnd w:id="21"/>
      <w:r w:rsidRPr="00091034">
        <w:rPr>
          <w:rFonts w:ascii="Verdana" w:hAnsi="Verdana"/>
        </w:rPr>
        <w:t>Описание</w:t>
      </w:r>
      <w:r w:rsidR="0043359F" w:rsidRPr="00091034">
        <w:rPr>
          <w:rFonts w:ascii="Verdana" w:hAnsi="Verdana"/>
        </w:rPr>
        <w:t xml:space="preserve"> </w:t>
      </w:r>
      <w:r w:rsidR="00130983" w:rsidRPr="00E42F0A">
        <w:rPr>
          <w:rFonts w:ascii="Verdana" w:hAnsi="Verdana"/>
        </w:rPr>
        <w:t>услуг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6AC0226E" w14:textId="43474792" w:rsidR="00370921" w:rsidRDefault="00370921" w:rsidP="00AF191D">
      <w:pPr>
        <w:pStyle w:val="aa"/>
        <w:numPr>
          <w:ilvl w:val="1"/>
          <w:numId w:val="18"/>
        </w:numPr>
        <w:spacing w:after="0" w:line="240" w:lineRule="auto"/>
        <w:ind w:left="1276" w:hanging="567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Объем </w:t>
      </w:r>
      <w:r w:rsidR="00787233">
        <w:rPr>
          <w:rFonts w:ascii="Verdana" w:hAnsi="Verdana"/>
          <w:lang w:val="ru-RU"/>
        </w:rPr>
        <w:t xml:space="preserve">и состав </w:t>
      </w:r>
      <w:r>
        <w:rPr>
          <w:rFonts w:ascii="Verdana" w:hAnsi="Verdana"/>
          <w:lang w:val="ru-RU"/>
        </w:rPr>
        <w:t>перевозимого оборудования</w:t>
      </w:r>
    </w:p>
    <w:p w14:paraId="1B75283A" w14:textId="50C1F495" w:rsidR="007F667B" w:rsidRDefault="00FA1B08" w:rsidP="0056676A">
      <w:pPr>
        <w:pStyle w:val="aa"/>
        <w:numPr>
          <w:ilvl w:val="0"/>
          <w:numId w:val="58"/>
        </w:numPr>
        <w:spacing w:after="0" w:line="240" w:lineRule="auto"/>
        <w:ind w:left="1776"/>
        <w:jc w:val="both"/>
        <w:rPr>
          <w:rFonts w:ascii="Verdana" w:hAnsi="Verdana"/>
          <w:lang w:val="ru-RU"/>
        </w:rPr>
      </w:pPr>
      <w:r w:rsidRPr="001174CB">
        <w:rPr>
          <w:rFonts w:ascii="Verdana" w:hAnsi="Verdana"/>
          <w:lang w:val="ru-RU"/>
        </w:rPr>
        <w:t xml:space="preserve">Количество </w:t>
      </w:r>
      <w:r w:rsidR="00787233" w:rsidRPr="001174CB">
        <w:rPr>
          <w:rFonts w:ascii="Verdana" w:hAnsi="Verdana"/>
          <w:lang w:val="ru-RU"/>
        </w:rPr>
        <w:t xml:space="preserve">перевозимых </w:t>
      </w:r>
      <w:r w:rsidR="0090537A" w:rsidRPr="001174CB">
        <w:rPr>
          <w:rFonts w:ascii="Verdana" w:hAnsi="Verdana"/>
          <w:lang w:val="ru-RU"/>
        </w:rPr>
        <w:t xml:space="preserve">из </w:t>
      </w:r>
      <w:r w:rsidR="00157D39">
        <w:rPr>
          <w:rFonts w:ascii="Verdana" w:hAnsi="Verdana"/>
          <w:lang w:val="ru-RU"/>
        </w:rPr>
        <w:t>Офиса</w:t>
      </w:r>
      <w:r w:rsidR="0090537A" w:rsidRPr="001174CB">
        <w:rPr>
          <w:rFonts w:ascii="Verdana" w:hAnsi="Verdana"/>
          <w:lang w:val="ru-RU"/>
        </w:rPr>
        <w:t xml:space="preserve"> в </w:t>
      </w:r>
      <w:r w:rsidR="00157D39">
        <w:rPr>
          <w:rFonts w:ascii="Verdana" w:hAnsi="Verdana"/>
          <w:lang w:val="ru-RU"/>
        </w:rPr>
        <w:t>Чехов</w:t>
      </w:r>
      <w:r w:rsidR="0090537A" w:rsidRPr="001174CB">
        <w:rPr>
          <w:rFonts w:ascii="Verdana" w:hAnsi="Verdana"/>
          <w:lang w:val="ru-RU"/>
        </w:rPr>
        <w:t xml:space="preserve"> </w:t>
      </w:r>
      <w:r w:rsidR="00787233" w:rsidRPr="001174CB">
        <w:rPr>
          <w:rFonts w:ascii="Verdana" w:hAnsi="Verdana"/>
          <w:lang w:val="ru-RU"/>
        </w:rPr>
        <w:t>стоек</w:t>
      </w:r>
      <w:r w:rsidR="007F667B">
        <w:rPr>
          <w:rFonts w:ascii="Verdana" w:hAnsi="Verdana"/>
          <w:lang w:val="ru-RU"/>
        </w:rPr>
        <w:t xml:space="preserve"> – 6</w:t>
      </w:r>
      <w:r w:rsidR="00787233" w:rsidRPr="001174CB">
        <w:rPr>
          <w:rFonts w:ascii="Verdana" w:hAnsi="Verdana"/>
          <w:lang w:val="ru-RU"/>
        </w:rPr>
        <w:t>.</w:t>
      </w:r>
      <w:r w:rsidR="001174CB" w:rsidRPr="001174CB">
        <w:rPr>
          <w:rFonts w:ascii="Verdana" w:hAnsi="Verdana"/>
          <w:lang w:val="ru-RU"/>
        </w:rPr>
        <w:t xml:space="preserve"> </w:t>
      </w:r>
      <w:r w:rsidR="0090537A" w:rsidRPr="001174CB">
        <w:rPr>
          <w:rFonts w:ascii="Verdana" w:hAnsi="Verdana"/>
          <w:lang w:val="ru-RU"/>
        </w:rPr>
        <w:t>Общее количество обор</w:t>
      </w:r>
      <w:r w:rsidR="009206D7">
        <w:rPr>
          <w:rFonts w:ascii="Verdana" w:hAnsi="Verdana"/>
          <w:lang w:val="ru-RU"/>
        </w:rPr>
        <w:t>удова</w:t>
      </w:r>
      <w:r w:rsidR="007F667B">
        <w:rPr>
          <w:rFonts w:ascii="Verdana" w:hAnsi="Verdana"/>
          <w:lang w:val="ru-RU"/>
        </w:rPr>
        <w:t>ния в стойках – 136</w:t>
      </w:r>
      <w:r w:rsidR="009206D7">
        <w:rPr>
          <w:rFonts w:ascii="Verdana" w:hAnsi="Verdana"/>
          <w:lang w:val="ru-RU"/>
        </w:rPr>
        <w:t xml:space="preserve"> юнитов</w:t>
      </w:r>
      <w:r w:rsidR="007F667B" w:rsidRPr="007F667B">
        <w:rPr>
          <w:rFonts w:ascii="Verdana" w:hAnsi="Verdana"/>
          <w:lang w:val="ru-RU"/>
        </w:rPr>
        <w:t xml:space="preserve"> (66 </w:t>
      </w:r>
      <w:r w:rsidR="007F667B">
        <w:rPr>
          <w:rFonts w:ascii="Verdana" w:hAnsi="Verdana"/>
          <w:lang w:val="ru-RU"/>
        </w:rPr>
        <w:t>позиций</w:t>
      </w:r>
      <w:r w:rsidR="007F667B" w:rsidRPr="007F667B">
        <w:rPr>
          <w:rFonts w:ascii="Verdana" w:hAnsi="Verdana"/>
          <w:lang w:val="ru-RU"/>
        </w:rPr>
        <w:t>)</w:t>
      </w:r>
      <w:r w:rsidR="009206D7">
        <w:rPr>
          <w:rFonts w:ascii="Verdana" w:hAnsi="Verdana"/>
          <w:lang w:val="ru-RU"/>
        </w:rPr>
        <w:t>.</w:t>
      </w:r>
      <w:r w:rsidR="007F667B">
        <w:rPr>
          <w:rFonts w:ascii="Verdana" w:hAnsi="Verdana"/>
          <w:lang w:val="ru-RU"/>
        </w:rPr>
        <w:t xml:space="preserve"> Количество и тип оборудования в стойках</w:t>
      </w:r>
      <w:r w:rsidR="001174CB" w:rsidRPr="001174CB">
        <w:rPr>
          <w:rFonts w:ascii="Verdana" w:hAnsi="Verdana"/>
          <w:lang w:val="ru-RU"/>
        </w:rPr>
        <w:t xml:space="preserve"> </w:t>
      </w:r>
      <w:r w:rsidR="007F667B">
        <w:rPr>
          <w:rFonts w:ascii="Verdana" w:hAnsi="Verdana"/>
          <w:lang w:val="ru-RU"/>
        </w:rPr>
        <w:t xml:space="preserve">указаны в таблице ниже. </w:t>
      </w:r>
    </w:p>
    <w:tbl>
      <w:tblPr>
        <w:tblW w:w="10682" w:type="dxa"/>
        <w:tblInd w:w="-431" w:type="dxa"/>
        <w:tblLook w:val="04A0" w:firstRow="1" w:lastRow="0" w:firstColumn="1" w:lastColumn="0" w:noHBand="0" w:noVBand="1"/>
      </w:tblPr>
      <w:tblGrid>
        <w:gridCol w:w="710"/>
        <w:gridCol w:w="767"/>
        <w:gridCol w:w="608"/>
        <w:gridCol w:w="767"/>
        <w:gridCol w:w="608"/>
        <w:gridCol w:w="767"/>
        <w:gridCol w:w="806"/>
        <w:gridCol w:w="767"/>
        <w:gridCol w:w="608"/>
        <w:gridCol w:w="767"/>
        <w:gridCol w:w="622"/>
        <w:gridCol w:w="767"/>
        <w:gridCol w:w="651"/>
        <w:gridCol w:w="850"/>
        <w:gridCol w:w="608"/>
        <w:gridCol w:w="9"/>
      </w:tblGrid>
      <w:tr w:rsidR="007F667B" w14:paraId="5CE8529D" w14:textId="77777777" w:rsidTr="007F667B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CCDEF" w14:textId="77777777" w:rsidR="007F667B" w:rsidRDefault="007F667B" w:rsidP="00CB251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1E50191" w14:textId="77777777" w:rsidR="007F667B" w:rsidRDefault="007F667B" w:rsidP="00CB251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8C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97A1D45" w14:textId="77777777" w:rsidR="007F667B" w:rsidRDefault="007F667B" w:rsidP="00CB251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8D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CC1DB2C" w14:textId="77777777" w:rsidR="007F667B" w:rsidRDefault="007F667B" w:rsidP="00CB251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AGR Leasing 8E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402119C" w14:textId="77777777" w:rsidR="007F667B" w:rsidRDefault="007F667B" w:rsidP="00CB251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IBM 8F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E6A535B" w14:textId="77777777" w:rsidR="007F667B" w:rsidRDefault="007F667B" w:rsidP="00CB251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00CA10D" w14:textId="77777777" w:rsidR="007F667B" w:rsidRDefault="007F667B" w:rsidP="00CB251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8H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B4524" w14:textId="77777777" w:rsidR="007F667B" w:rsidRDefault="007F667B" w:rsidP="00CB251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ALL</w:t>
            </w:r>
          </w:p>
        </w:tc>
      </w:tr>
      <w:tr w:rsidR="007F667B" w14:paraId="34249F1F" w14:textId="77777777" w:rsidTr="007F667B">
        <w:trPr>
          <w:gridAfter w:val="1"/>
          <w:wAfter w:w="9" w:type="dxa"/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63763" w14:textId="77777777" w:rsidR="007F667B" w:rsidRDefault="007F667B" w:rsidP="00CB251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7AF74" w14:textId="77777777" w:rsidR="007F667B" w:rsidRDefault="007F667B" w:rsidP="00CB251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Piece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2AA7C" w14:textId="77777777" w:rsidR="007F667B" w:rsidRDefault="007F667B" w:rsidP="00CB251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Unit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363D6" w14:textId="77777777" w:rsidR="007F667B" w:rsidRDefault="007F667B" w:rsidP="00CB251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Piece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9EE46" w14:textId="77777777" w:rsidR="007F667B" w:rsidRDefault="007F667B" w:rsidP="00CB251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Unit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76ABA1" w14:textId="77777777" w:rsidR="007F667B" w:rsidRDefault="007F667B" w:rsidP="00CB251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Piece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2FBCE" w14:textId="77777777" w:rsidR="007F667B" w:rsidRDefault="007F667B" w:rsidP="00CB251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Unit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2F025" w14:textId="77777777" w:rsidR="007F667B" w:rsidRDefault="007F667B" w:rsidP="00CB251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Piece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37AE8" w14:textId="77777777" w:rsidR="007F667B" w:rsidRDefault="007F667B" w:rsidP="00CB251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Unit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EEA5A" w14:textId="77777777" w:rsidR="007F667B" w:rsidRDefault="007F667B" w:rsidP="00CB251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Piece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150E4" w14:textId="77777777" w:rsidR="007F667B" w:rsidRDefault="007F667B" w:rsidP="00CB251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Unit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91EA2" w14:textId="77777777" w:rsidR="007F667B" w:rsidRPr="00570EAA" w:rsidRDefault="007F667B" w:rsidP="00CB2516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</w:rPr>
              <w:t>Piece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90497" w14:textId="77777777" w:rsidR="007F667B" w:rsidRDefault="007F667B" w:rsidP="00CB251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Unit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20997" w14:textId="77777777" w:rsidR="007F667B" w:rsidRDefault="007F667B" w:rsidP="00CB251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Piece</w:t>
            </w:r>
            <w:bookmarkStart w:id="42" w:name="_GoBack"/>
            <w:bookmarkEnd w:id="42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6E60E" w14:textId="77777777" w:rsidR="007F667B" w:rsidRDefault="007F667B" w:rsidP="00CB251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Unit</w:t>
            </w:r>
          </w:p>
        </w:tc>
      </w:tr>
      <w:tr w:rsidR="007F667B" w14:paraId="4B487044" w14:textId="77777777" w:rsidTr="007F667B">
        <w:trPr>
          <w:gridAfter w:val="1"/>
          <w:wAfter w:w="9" w:type="dxa"/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941CC" w14:textId="77777777" w:rsidR="007F667B" w:rsidRDefault="007F667B" w:rsidP="00CB251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SRV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E31A3" w14:textId="77777777" w:rsidR="007F667B" w:rsidRDefault="007F667B" w:rsidP="00CB2516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2FDE0" w14:textId="77777777" w:rsidR="007F667B" w:rsidRDefault="007F667B" w:rsidP="00CB2516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2550A" w14:textId="77777777" w:rsidR="007F667B" w:rsidRDefault="007F667B" w:rsidP="00CB2516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5323B" w14:textId="77777777" w:rsidR="007F667B" w:rsidRDefault="007F667B" w:rsidP="00CB2516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4D3DB" w14:textId="77777777" w:rsidR="007F667B" w:rsidRDefault="007F667B" w:rsidP="00CB2516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04AE7" w14:textId="77777777" w:rsidR="007F667B" w:rsidRDefault="007F667B" w:rsidP="00CB2516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671AA" w14:textId="77777777" w:rsidR="007F667B" w:rsidRDefault="007F667B" w:rsidP="00CB2516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3300A" w14:textId="77777777" w:rsidR="007F667B" w:rsidRDefault="007F667B" w:rsidP="00CB2516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6F30E" w14:textId="77777777" w:rsidR="007F667B" w:rsidRDefault="007F667B" w:rsidP="00CB2516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75101" w14:textId="77777777" w:rsidR="007F667B" w:rsidRDefault="007F667B" w:rsidP="00CB2516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B6304" w14:textId="77777777" w:rsidR="007F667B" w:rsidRDefault="007F667B" w:rsidP="00CB2516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24727" w14:textId="77777777" w:rsidR="007F667B" w:rsidRDefault="007F667B" w:rsidP="00CB2516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06D93" w14:textId="77777777" w:rsidR="007F667B" w:rsidRDefault="007F667B" w:rsidP="00CB2516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8790C" w14:textId="77777777" w:rsidR="007F667B" w:rsidRDefault="007F667B" w:rsidP="00CB2516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</w:t>
            </w:r>
          </w:p>
        </w:tc>
      </w:tr>
      <w:tr w:rsidR="007F667B" w14:paraId="7E6EF405" w14:textId="77777777" w:rsidTr="007F667B">
        <w:trPr>
          <w:gridAfter w:val="1"/>
          <w:wAfter w:w="9" w:type="dxa"/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7AF4E" w14:textId="77777777" w:rsidR="007F667B" w:rsidRDefault="007F667B" w:rsidP="00CB251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HDD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D0B92" w14:textId="77777777" w:rsidR="007F667B" w:rsidRDefault="007F667B" w:rsidP="00CB2516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19768" w14:textId="77777777" w:rsidR="007F667B" w:rsidRDefault="007F667B" w:rsidP="00CB2516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A79E7" w14:textId="77777777" w:rsidR="007F667B" w:rsidRDefault="007F667B" w:rsidP="00CB2516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36CE8" w14:textId="77777777" w:rsidR="007F667B" w:rsidRDefault="007F667B" w:rsidP="00CB2516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5DFE4" w14:textId="77777777" w:rsidR="007F667B" w:rsidRDefault="007F667B" w:rsidP="00CB2516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AFEF9" w14:textId="77777777" w:rsidR="007F667B" w:rsidRDefault="007F667B" w:rsidP="00CB2516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48BCC" w14:textId="77777777" w:rsidR="007F667B" w:rsidRDefault="007F667B" w:rsidP="00CB2516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3D5D2" w14:textId="77777777" w:rsidR="007F667B" w:rsidRDefault="007F667B" w:rsidP="00CB2516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EA26C" w14:textId="77777777" w:rsidR="007F667B" w:rsidRDefault="007F667B" w:rsidP="00CB2516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9C780" w14:textId="77777777" w:rsidR="007F667B" w:rsidRDefault="007F667B" w:rsidP="00CB2516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7512B" w14:textId="77777777" w:rsidR="007F667B" w:rsidRDefault="007F667B" w:rsidP="00CB2516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1A607" w14:textId="77777777" w:rsidR="007F667B" w:rsidRDefault="007F667B" w:rsidP="00CB2516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B385A" w14:textId="77777777" w:rsidR="007F667B" w:rsidRDefault="007F667B" w:rsidP="00CB2516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DBE6C" w14:textId="77777777" w:rsidR="007F667B" w:rsidRDefault="007F667B" w:rsidP="00CB2516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39</w:t>
            </w:r>
          </w:p>
        </w:tc>
      </w:tr>
      <w:tr w:rsidR="007F667B" w14:paraId="7CC47AF5" w14:textId="77777777" w:rsidTr="007F667B">
        <w:trPr>
          <w:gridAfter w:val="1"/>
          <w:wAfter w:w="9" w:type="dxa"/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46C44" w14:textId="77777777" w:rsidR="007F667B" w:rsidRDefault="007F667B" w:rsidP="00CB251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NET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A1757" w14:textId="77777777" w:rsidR="007F667B" w:rsidRDefault="007F667B" w:rsidP="00CB2516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E25A5" w14:textId="77777777" w:rsidR="007F667B" w:rsidRDefault="007F667B" w:rsidP="00CB2516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7035B" w14:textId="77777777" w:rsidR="007F667B" w:rsidRDefault="007F667B" w:rsidP="00CB2516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8A0C8" w14:textId="77777777" w:rsidR="007F667B" w:rsidRDefault="007F667B" w:rsidP="00CB2516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D19FC" w14:textId="77777777" w:rsidR="007F667B" w:rsidRDefault="007F667B" w:rsidP="00CB2516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A9FCD" w14:textId="77777777" w:rsidR="007F667B" w:rsidRDefault="007F667B" w:rsidP="00CB2516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171B6" w14:textId="77777777" w:rsidR="007F667B" w:rsidRDefault="007F667B" w:rsidP="00CB2516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41EDE" w14:textId="77777777" w:rsidR="007F667B" w:rsidRDefault="007F667B" w:rsidP="00CB2516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11CFE" w14:textId="77777777" w:rsidR="007F667B" w:rsidRDefault="007F667B" w:rsidP="00CB2516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1F6CC" w14:textId="77777777" w:rsidR="007F667B" w:rsidRDefault="007F667B" w:rsidP="00CB2516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59E44" w14:textId="77777777" w:rsidR="007F667B" w:rsidRDefault="007F667B" w:rsidP="00CB2516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56C59" w14:textId="77777777" w:rsidR="007F667B" w:rsidRDefault="007F667B" w:rsidP="00CB2516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A5D6A" w14:textId="77777777" w:rsidR="007F667B" w:rsidRPr="00570EAA" w:rsidRDefault="007F667B" w:rsidP="00CB2516">
            <w:pPr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E5F22" w14:textId="77777777" w:rsidR="007F667B" w:rsidRPr="00570EAA" w:rsidRDefault="007F667B" w:rsidP="00CB2516">
            <w:pPr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27</w:t>
            </w:r>
          </w:p>
        </w:tc>
      </w:tr>
      <w:tr w:rsidR="007F667B" w14:paraId="1A81E1F1" w14:textId="77777777" w:rsidTr="007F667B">
        <w:trPr>
          <w:gridAfter w:val="1"/>
          <w:wAfter w:w="9" w:type="dxa"/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E0084" w14:textId="77777777" w:rsidR="007F667B" w:rsidRDefault="007F667B" w:rsidP="00CB251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TEL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69700" w14:textId="77777777" w:rsidR="007F667B" w:rsidRDefault="007F667B" w:rsidP="00CB2516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BCD0B" w14:textId="77777777" w:rsidR="007F667B" w:rsidRDefault="007F667B" w:rsidP="00CB2516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5E401" w14:textId="77777777" w:rsidR="007F667B" w:rsidRDefault="007F667B" w:rsidP="00CB2516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8DF5F" w14:textId="77777777" w:rsidR="007F667B" w:rsidRDefault="007F667B" w:rsidP="00CB2516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DED4A" w14:textId="77777777" w:rsidR="007F667B" w:rsidRDefault="007F667B" w:rsidP="00CB2516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52F6A" w14:textId="77777777" w:rsidR="007F667B" w:rsidRDefault="007F667B" w:rsidP="00CB2516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8AEFB" w14:textId="77777777" w:rsidR="007F667B" w:rsidRDefault="007F667B" w:rsidP="00CB2516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D92E0" w14:textId="77777777" w:rsidR="007F667B" w:rsidRDefault="007F667B" w:rsidP="00CB2516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85DFC" w14:textId="77777777" w:rsidR="007F667B" w:rsidRDefault="007F667B" w:rsidP="00CB2516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A78BE" w14:textId="77777777" w:rsidR="007F667B" w:rsidRDefault="007F667B" w:rsidP="00CB2516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6F5F4" w14:textId="77777777" w:rsidR="007F667B" w:rsidRDefault="007F667B" w:rsidP="00CB2516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65EE5" w14:textId="77777777" w:rsidR="007F667B" w:rsidRDefault="007F667B" w:rsidP="00CB2516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33515" w14:textId="77777777" w:rsidR="007F667B" w:rsidRDefault="007F667B" w:rsidP="00CB2516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841D2" w14:textId="77777777" w:rsidR="007F667B" w:rsidRDefault="007F667B" w:rsidP="00CB2516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</w:tr>
    </w:tbl>
    <w:p w14:paraId="3BD0E839" w14:textId="77777777" w:rsidR="007F667B" w:rsidRDefault="007F667B" w:rsidP="007F667B">
      <w:pPr>
        <w:pStyle w:val="aa"/>
        <w:spacing w:after="0" w:line="240" w:lineRule="auto"/>
        <w:ind w:left="1776"/>
        <w:jc w:val="both"/>
        <w:rPr>
          <w:rFonts w:ascii="Verdana" w:hAnsi="Verdana"/>
          <w:lang w:val="ru-RU"/>
        </w:rPr>
      </w:pPr>
    </w:p>
    <w:p w14:paraId="01A45257" w14:textId="5216D04E" w:rsidR="001174CB" w:rsidRPr="001174CB" w:rsidRDefault="001174CB" w:rsidP="0056676A">
      <w:pPr>
        <w:pStyle w:val="aa"/>
        <w:numPr>
          <w:ilvl w:val="0"/>
          <w:numId w:val="58"/>
        </w:numPr>
        <w:spacing w:after="0" w:line="240" w:lineRule="auto"/>
        <w:ind w:left="1776"/>
        <w:jc w:val="both"/>
        <w:rPr>
          <w:rFonts w:ascii="Verdana" w:hAnsi="Verdana"/>
          <w:lang w:val="ru-RU"/>
        </w:rPr>
      </w:pPr>
      <w:r w:rsidRPr="001174CB">
        <w:rPr>
          <w:rFonts w:ascii="Verdana" w:hAnsi="Verdana"/>
          <w:lang w:val="ru-RU"/>
        </w:rPr>
        <w:t>4-</w:t>
      </w:r>
      <w:r>
        <w:rPr>
          <w:rFonts w:ascii="Verdana" w:hAnsi="Verdana"/>
          <w:lang w:val="ru-RU"/>
        </w:rPr>
        <w:t>е</w:t>
      </w:r>
      <w:r w:rsidRPr="001174CB">
        <w:rPr>
          <w:rFonts w:ascii="Verdana" w:hAnsi="Verdana"/>
          <w:lang w:val="ru-RU"/>
        </w:rPr>
        <w:t xml:space="preserve"> комплект</w:t>
      </w:r>
      <w:r>
        <w:rPr>
          <w:rFonts w:ascii="Verdana" w:hAnsi="Verdana"/>
          <w:lang w:val="ru-RU"/>
        </w:rPr>
        <w:t>а</w:t>
      </w:r>
      <w:r w:rsidRPr="001174CB">
        <w:rPr>
          <w:rFonts w:ascii="Verdana" w:hAnsi="Verdana"/>
          <w:lang w:val="ru-RU"/>
        </w:rPr>
        <w:t xml:space="preserve"> (внешний и внутренний блок) кондиционеров, 2</w:t>
      </w:r>
      <w:r>
        <w:rPr>
          <w:rFonts w:ascii="Verdana" w:hAnsi="Verdana"/>
          <w:lang w:val="ru-RU"/>
        </w:rPr>
        <w:t>-а</w:t>
      </w:r>
      <w:r w:rsidRPr="001174CB">
        <w:rPr>
          <w:rFonts w:ascii="Verdana" w:hAnsi="Verdana"/>
          <w:lang w:val="ru-RU"/>
        </w:rPr>
        <w:t xml:space="preserve"> комплект</w:t>
      </w:r>
      <w:r>
        <w:rPr>
          <w:rFonts w:ascii="Verdana" w:hAnsi="Verdana"/>
          <w:lang w:val="ru-RU"/>
        </w:rPr>
        <w:t>а</w:t>
      </w:r>
      <w:r w:rsidRPr="001174CB">
        <w:rPr>
          <w:rFonts w:ascii="Verdana" w:hAnsi="Verdana"/>
          <w:lang w:val="ru-RU"/>
        </w:rPr>
        <w:t xml:space="preserve"> ИБП с батареями</w:t>
      </w:r>
      <w:r w:rsidR="007F667B">
        <w:rPr>
          <w:rFonts w:ascii="Verdana" w:hAnsi="Verdana"/>
          <w:lang w:val="ru-RU"/>
        </w:rPr>
        <w:t xml:space="preserve"> (по 40 шт.)</w:t>
      </w:r>
      <w:r w:rsidRPr="001174CB">
        <w:rPr>
          <w:rFonts w:ascii="Verdana" w:hAnsi="Verdana"/>
          <w:lang w:val="ru-RU"/>
        </w:rPr>
        <w:t>, систем</w:t>
      </w:r>
      <w:r>
        <w:rPr>
          <w:rFonts w:ascii="Verdana" w:hAnsi="Verdana"/>
          <w:lang w:val="ru-RU"/>
        </w:rPr>
        <w:t>а</w:t>
      </w:r>
      <w:r w:rsidR="007F667B">
        <w:rPr>
          <w:rFonts w:ascii="Verdana" w:hAnsi="Verdana"/>
          <w:lang w:val="ru-RU"/>
        </w:rPr>
        <w:t xml:space="preserve"> пожаротушения, включая 2</w:t>
      </w:r>
      <w:r w:rsidRPr="001174CB">
        <w:rPr>
          <w:rFonts w:ascii="Verdana" w:hAnsi="Verdana"/>
          <w:lang w:val="ru-RU"/>
        </w:rPr>
        <w:t xml:space="preserve"> баллона с газом.</w:t>
      </w:r>
    </w:p>
    <w:p w14:paraId="0FDC5A73" w14:textId="79A47B5E" w:rsidR="0090537A" w:rsidRDefault="0090537A" w:rsidP="00787233">
      <w:pPr>
        <w:pStyle w:val="aa"/>
        <w:numPr>
          <w:ilvl w:val="0"/>
          <w:numId w:val="59"/>
        </w:numPr>
        <w:spacing w:after="0" w:line="240" w:lineRule="auto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Количество оборудования, перевозимого из </w:t>
      </w:r>
      <w:r w:rsidR="00157D39">
        <w:rPr>
          <w:rFonts w:ascii="Verdana" w:hAnsi="Verdana"/>
          <w:lang w:val="ru-RU"/>
        </w:rPr>
        <w:t>Калуги</w:t>
      </w:r>
      <w:r>
        <w:rPr>
          <w:rFonts w:ascii="Verdana" w:hAnsi="Verdana"/>
          <w:lang w:val="ru-RU"/>
        </w:rPr>
        <w:t xml:space="preserve"> в </w:t>
      </w:r>
      <w:r w:rsidR="00157D39">
        <w:rPr>
          <w:rFonts w:ascii="Verdana" w:hAnsi="Verdana"/>
          <w:lang w:val="ru-RU"/>
        </w:rPr>
        <w:t>Чехов</w:t>
      </w:r>
      <w:r>
        <w:rPr>
          <w:rFonts w:ascii="Verdana" w:hAnsi="Verdana"/>
          <w:lang w:val="ru-RU"/>
        </w:rPr>
        <w:t xml:space="preserve"> – </w:t>
      </w:r>
      <w:r w:rsidR="001174CB">
        <w:rPr>
          <w:rFonts w:ascii="Verdana" w:hAnsi="Verdana"/>
          <w:lang w:val="ru-RU"/>
        </w:rPr>
        <w:t xml:space="preserve">4 сервера, </w:t>
      </w:r>
      <w:r w:rsidR="00E324A5">
        <w:rPr>
          <w:rFonts w:ascii="Verdana" w:hAnsi="Verdana"/>
          <w:lang w:val="ru-RU"/>
        </w:rPr>
        <w:t>1</w:t>
      </w:r>
      <w:r w:rsidR="00D977C6">
        <w:rPr>
          <w:rFonts w:ascii="Verdana" w:hAnsi="Verdana"/>
          <w:lang w:val="ru-RU"/>
        </w:rPr>
        <w:t xml:space="preserve"> </w:t>
      </w:r>
      <w:r w:rsidR="001174CB">
        <w:rPr>
          <w:rFonts w:ascii="Verdana" w:hAnsi="Verdana"/>
          <w:lang w:val="ru-RU"/>
        </w:rPr>
        <w:t xml:space="preserve">СХД. Всего </w:t>
      </w:r>
      <w:r w:rsidR="002307DB">
        <w:rPr>
          <w:rFonts w:ascii="Verdana" w:hAnsi="Verdana"/>
          <w:lang w:val="ru-RU"/>
        </w:rPr>
        <w:t>10</w:t>
      </w:r>
      <w:r>
        <w:rPr>
          <w:rFonts w:ascii="Verdana" w:hAnsi="Verdana"/>
          <w:lang w:val="ru-RU"/>
        </w:rPr>
        <w:t xml:space="preserve"> юнитов;</w:t>
      </w:r>
    </w:p>
    <w:p w14:paraId="17F1EE05" w14:textId="3B0FDDE3" w:rsidR="00061BB7" w:rsidRPr="00091034" w:rsidRDefault="0043359F" w:rsidP="00AF191D">
      <w:pPr>
        <w:pStyle w:val="aa"/>
        <w:numPr>
          <w:ilvl w:val="1"/>
          <w:numId w:val="18"/>
        </w:numPr>
        <w:spacing w:after="0" w:line="240" w:lineRule="auto"/>
        <w:ind w:left="1276" w:hanging="567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 xml:space="preserve">Перечень </w:t>
      </w:r>
      <w:r w:rsidR="007B5F45" w:rsidRPr="00091034">
        <w:rPr>
          <w:rFonts w:ascii="Verdana" w:hAnsi="Verdana"/>
          <w:lang w:val="ru-RU"/>
        </w:rPr>
        <w:t xml:space="preserve">и характеристики </w:t>
      </w:r>
      <w:r w:rsidR="00E42F0A" w:rsidRPr="00E42F0A">
        <w:rPr>
          <w:rFonts w:ascii="Verdana" w:hAnsi="Verdana"/>
          <w:lang w:val="ru-RU"/>
        </w:rPr>
        <w:t>услуг</w:t>
      </w:r>
    </w:p>
    <w:p w14:paraId="7D13DB31" w14:textId="7B8DE705" w:rsidR="00061BB7" w:rsidRDefault="00537028" w:rsidP="00537028">
      <w:pPr>
        <w:pStyle w:val="aa"/>
        <w:spacing w:after="0" w:line="240" w:lineRule="auto"/>
        <w:ind w:left="1276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Перечень работ для </w:t>
      </w:r>
      <w:proofErr w:type="spellStart"/>
      <w:r>
        <w:rPr>
          <w:rFonts w:ascii="Verdana" w:hAnsi="Verdana"/>
          <w:lang w:val="ru-RU"/>
        </w:rPr>
        <w:t>осуществеления</w:t>
      </w:r>
      <w:proofErr w:type="spellEnd"/>
      <w:r>
        <w:rPr>
          <w:rFonts w:ascii="Verdana" w:hAnsi="Verdana"/>
          <w:lang w:val="ru-RU"/>
        </w:rPr>
        <w:t xml:space="preserve"> переезда серверного помещения:</w:t>
      </w:r>
    </w:p>
    <w:p w14:paraId="54DF081E" w14:textId="7F0B5F68" w:rsidR="00537028" w:rsidRPr="00537028" w:rsidRDefault="00157D39" w:rsidP="00537028">
      <w:pPr>
        <w:pStyle w:val="aa"/>
        <w:numPr>
          <w:ilvl w:val="0"/>
          <w:numId w:val="58"/>
        </w:numPr>
        <w:spacing w:after="0" w:line="240" w:lineRule="auto"/>
        <w:ind w:left="1776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Составление\а</w:t>
      </w:r>
      <w:r w:rsidR="00537028" w:rsidRPr="00537028">
        <w:rPr>
          <w:rFonts w:ascii="Verdana" w:hAnsi="Verdana"/>
          <w:lang w:val="ru-RU"/>
        </w:rPr>
        <w:t>ктуализация кабельного журнала коммутации</w:t>
      </w:r>
      <w:r>
        <w:rPr>
          <w:rFonts w:ascii="Verdana" w:hAnsi="Verdana"/>
          <w:lang w:val="ru-RU"/>
        </w:rPr>
        <w:t xml:space="preserve"> в Офисе</w:t>
      </w:r>
      <w:r w:rsidR="00537028">
        <w:rPr>
          <w:rFonts w:ascii="Verdana" w:hAnsi="Verdana"/>
          <w:lang w:val="ru-RU"/>
        </w:rPr>
        <w:t>;</w:t>
      </w:r>
    </w:p>
    <w:p w14:paraId="0B4750C7" w14:textId="10CB3CF4" w:rsidR="00537028" w:rsidRPr="00537028" w:rsidRDefault="00537028" w:rsidP="00537028">
      <w:pPr>
        <w:pStyle w:val="aa"/>
        <w:numPr>
          <w:ilvl w:val="0"/>
          <w:numId w:val="58"/>
        </w:numPr>
        <w:spacing w:after="0" w:line="240" w:lineRule="auto"/>
        <w:ind w:left="1776"/>
        <w:jc w:val="both"/>
        <w:rPr>
          <w:rFonts w:ascii="Verdana" w:hAnsi="Verdana"/>
          <w:lang w:val="ru-RU"/>
        </w:rPr>
      </w:pPr>
      <w:r w:rsidRPr="00537028">
        <w:rPr>
          <w:rFonts w:ascii="Verdana" w:hAnsi="Verdana"/>
          <w:lang w:val="ru-RU"/>
        </w:rPr>
        <w:t>Подготовка плана размещения серверного оборудования в Чехов</w:t>
      </w:r>
      <w:r w:rsidR="00157D39">
        <w:rPr>
          <w:rFonts w:ascii="Verdana" w:hAnsi="Verdana"/>
          <w:lang w:val="ru-RU"/>
        </w:rPr>
        <w:t>е</w:t>
      </w:r>
      <w:r>
        <w:rPr>
          <w:rFonts w:ascii="Verdana" w:hAnsi="Verdana"/>
          <w:lang w:val="ru-RU"/>
        </w:rPr>
        <w:t>;</w:t>
      </w:r>
    </w:p>
    <w:p w14:paraId="49F288A8" w14:textId="69605EE2" w:rsidR="00537028" w:rsidRDefault="00537028" w:rsidP="00537028">
      <w:pPr>
        <w:pStyle w:val="aa"/>
        <w:numPr>
          <w:ilvl w:val="0"/>
          <w:numId w:val="58"/>
        </w:numPr>
        <w:spacing w:after="0" w:line="240" w:lineRule="auto"/>
        <w:ind w:left="1776"/>
        <w:jc w:val="both"/>
        <w:rPr>
          <w:rFonts w:ascii="Verdana" w:hAnsi="Verdana"/>
          <w:lang w:val="ru-RU"/>
        </w:rPr>
      </w:pPr>
      <w:r w:rsidRPr="00537028">
        <w:rPr>
          <w:rFonts w:ascii="Verdana" w:hAnsi="Verdana"/>
          <w:lang w:val="ru-RU"/>
        </w:rPr>
        <w:t xml:space="preserve">Разработка </w:t>
      </w:r>
      <w:r w:rsidR="00107952">
        <w:rPr>
          <w:rFonts w:ascii="Verdana" w:hAnsi="Verdana"/>
          <w:lang w:val="ru-RU"/>
        </w:rPr>
        <w:t xml:space="preserve">и реализация </w:t>
      </w:r>
      <w:r w:rsidRPr="00537028">
        <w:rPr>
          <w:rFonts w:ascii="Verdana" w:hAnsi="Verdana"/>
          <w:lang w:val="ru-RU"/>
        </w:rPr>
        <w:t>плана балансировки нагрузки питания в Чехов</w:t>
      </w:r>
      <w:r w:rsidR="00157D39">
        <w:rPr>
          <w:rFonts w:ascii="Verdana" w:hAnsi="Verdana"/>
          <w:lang w:val="ru-RU"/>
        </w:rPr>
        <w:t>е</w:t>
      </w:r>
      <w:r>
        <w:rPr>
          <w:rFonts w:ascii="Verdana" w:hAnsi="Verdana"/>
          <w:lang w:val="ru-RU"/>
        </w:rPr>
        <w:t>;</w:t>
      </w:r>
    </w:p>
    <w:p w14:paraId="22E7C744" w14:textId="512A2046" w:rsidR="009E3B52" w:rsidRPr="00537028" w:rsidRDefault="009E3B52" w:rsidP="00537028">
      <w:pPr>
        <w:pStyle w:val="aa"/>
        <w:numPr>
          <w:ilvl w:val="0"/>
          <w:numId w:val="58"/>
        </w:numPr>
        <w:spacing w:after="0" w:line="240" w:lineRule="auto"/>
        <w:ind w:left="1776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П</w:t>
      </w:r>
      <w:r w:rsidR="0090537A">
        <w:rPr>
          <w:rFonts w:ascii="Verdana" w:hAnsi="Verdana"/>
          <w:lang w:val="ru-RU"/>
        </w:rPr>
        <w:t xml:space="preserve">еремещение </w:t>
      </w:r>
      <w:r w:rsidR="00157D39">
        <w:rPr>
          <w:rFonts w:ascii="Verdana" w:hAnsi="Verdana"/>
          <w:lang w:val="ru-RU"/>
        </w:rPr>
        <w:t xml:space="preserve">и монтаж </w:t>
      </w:r>
      <w:r w:rsidR="0090537A">
        <w:rPr>
          <w:rFonts w:ascii="Verdana" w:hAnsi="Verdana"/>
          <w:lang w:val="ru-RU"/>
        </w:rPr>
        <w:t xml:space="preserve">оборудования </w:t>
      </w:r>
      <w:r w:rsidR="00157D39">
        <w:rPr>
          <w:rFonts w:ascii="Verdana" w:hAnsi="Verdana"/>
          <w:lang w:val="ru-RU"/>
        </w:rPr>
        <w:t>из</w:t>
      </w:r>
      <w:r w:rsidR="0090537A">
        <w:rPr>
          <w:rFonts w:ascii="Verdana" w:hAnsi="Verdana"/>
          <w:lang w:val="ru-RU"/>
        </w:rPr>
        <w:t xml:space="preserve"> </w:t>
      </w:r>
      <w:r w:rsidR="00157D39">
        <w:rPr>
          <w:rFonts w:ascii="Verdana" w:hAnsi="Verdana"/>
          <w:lang w:val="ru-RU"/>
        </w:rPr>
        <w:t xml:space="preserve">Калуги </w:t>
      </w:r>
      <w:r w:rsidR="0090537A">
        <w:rPr>
          <w:rFonts w:ascii="Verdana" w:hAnsi="Verdana"/>
          <w:lang w:val="ru-RU"/>
        </w:rPr>
        <w:t>в</w:t>
      </w:r>
      <w:r w:rsidR="00107952">
        <w:rPr>
          <w:rFonts w:ascii="Verdana" w:hAnsi="Verdana"/>
          <w:lang w:val="ru-RU"/>
        </w:rPr>
        <w:t xml:space="preserve"> Чехов;</w:t>
      </w:r>
    </w:p>
    <w:p w14:paraId="78716EDE" w14:textId="2CE48A8F" w:rsidR="00537028" w:rsidRPr="00537028" w:rsidRDefault="00537028" w:rsidP="00537028">
      <w:pPr>
        <w:pStyle w:val="aa"/>
        <w:numPr>
          <w:ilvl w:val="0"/>
          <w:numId w:val="58"/>
        </w:numPr>
        <w:spacing w:after="0" w:line="240" w:lineRule="auto"/>
        <w:ind w:left="1776"/>
        <w:jc w:val="both"/>
        <w:rPr>
          <w:rFonts w:ascii="Verdana" w:hAnsi="Verdana"/>
          <w:lang w:val="ru-RU"/>
        </w:rPr>
      </w:pPr>
      <w:r w:rsidRPr="00537028">
        <w:rPr>
          <w:rFonts w:ascii="Verdana" w:hAnsi="Verdana"/>
          <w:lang w:val="ru-RU"/>
        </w:rPr>
        <w:t xml:space="preserve">Коммутация СХД из Калуги </w:t>
      </w:r>
      <w:r w:rsidR="001174CB">
        <w:rPr>
          <w:rFonts w:ascii="Verdana" w:hAnsi="Verdana"/>
          <w:lang w:val="ru-RU"/>
        </w:rPr>
        <w:t xml:space="preserve">в </w:t>
      </w:r>
      <w:r w:rsidRPr="00537028">
        <w:rPr>
          <w:rFonts w:ascii="Verdana" w:hAnsi="Verdana"/>
          <w:lang w:val="ru-RU"/>
        </w:rPr>
        <w:t>Чехове</w:t>
      </w:r>
      <w:r>
        <w:rPr>
          <w:rFonts w:ascii="Verdana" w:hAnsi="Verdana"/>
          <w:lang w:val="ru-RU"/>
        </w:rPr>
        <w:t>;</w:t>
      </w:r>
    </w:p>
    <w:p w14:paraId="32B732AF" w14:textId="6BD7FD2C" w:rsidR="00537028" w:rsidRPr="00537028" w:rsidRDefault="00157D39" w:rsidP="00537028">
      <w:pPr>
        <w:pStyle w:val="aa"/>
        <w:numPr>
          <w:ilvl w:val="0"/>
          <w:numId w:val="58"/>
        </w:numPr>
        <w:spacing w:after="0" w:line="240" w:lineRule="auto"/>
        <w:ind w:left="1776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П</w:t>
      </w:r>
      <w:r w:rsidR="00360614">
        <w:rPr>
          <w:rFonts w:ascii="Verdana" w:hAnsi="Verdana"/>
          <w:lang w:val="ru-RU"/>
        </w:rPr>
        <w:t xml:space="preserve">одключение и маркировка </w:t>
      </w:r>
      <w:r w:rsidR="00537028" w:rsidRPr="00537028">
        <w:rPr>
          <w:rFonts w:ascii="Verdana" w:hAnsi="Verdana"/>
          <w:lang w:val="ru-RU"/>
        </w:rPr>
        <w:t>серверов из Калуги в Чехове</w:t>
      </w:r>
      <w:r w:rsidR="00537028">
        <w:rPr>
          <w:rFonts w:ascii="Verdana" w:hAnsi="Verdana"/>
          <w:lang w:val="ru-RU"/>
        </w:rPr>
        <w:t>;</w:t>
      </w:r>
    </w:p>
    <w:p w14:paraId="7E9511BC" w14:textId="124C1D58" w:rsidR="00157D39" w:rsidRDefault="00157D39" w:rsidP="00157D39">
      <w:pPr>
        <w:pStyle w:val="aa"/>
        <w:numPr>
          <w:ilvl w:val="0"/>
          <w:numId w:val="58"/>
        </w:numPr>
        <w:spacing w:after="0" w:line="240" w:lineRule="auto"/>
        <w:ind w:left="1776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Демонтаж, п</w:t>
      </w:r>
      <w:r w:rsidRPr="00537028">
        <w:rPr>
          <w:rFonts w:ascii="Verdana" w:hAnsi="Verdana"/>
          <w:lang w:val="ru-RU"/>
        </w:rPr>
        <w:t xml:space="preserve">еремещение и </w:t>
      </w:r>
      <w:r w:rsidR="00C14761">
        <w:rPr>
          <w:rFonts w:ascii="Verdana" w:hAnsi="Verdana"/>
          <w:lang w:val="ru-RU"/>
        </w:rPr>
        <w:t>монтаж оборудования</w:t>
      </w:r>
      <w:r>
        <w:rPr>
          <w:rFonts w:ascii="Verdana" w:hAnsi="Verdana"/>
          <w:lang w:val="ru-RU"/>
        </w:rPr>
        <w:t xml:space="preserve"> из Офиса в Чехов</w:t>
      </w:r>
      <w:r>
        <w:rPr>
          <w:rFonts w:ascii="Verdana" w:hAnsi="Verdana"/>
          <w:lang w:val="ru-RU"/>
        </w:rPr>
        <w:t>;</w:t>
      </w:r>
    </w:p>
    <w:p w14:paraId="168BC04E" w14:textId="29BCC481" w:rsidR="00C14761" w:rsidRPr="00537028" w:rsidRDefault="00C14761" w:rsidP="00C14761">
      <w:pPr>
        <w:pStyle w:val="aa"/>
        <w:numPr>
          <w:ilvl w:val="0"/>
          <w:numId w:val="58"/>
        </w:numPr>
        <w:spacing w:after="0" w:line="240" w:lineRule="auto"/>
        <w:ind w:left="1776"/>
        <w:jc w:val="both"/>
        <w:rPr>
          <w:rFonts w:ascii="Verdana" w:hAnsi="Verdana"/>
          <w:lang w:val="ru-RU"/>
        </w:rPr>
      </w:pPr>
      <w:r w:rsidRPr="00537028">
        <w:rPr>
          <w:rFonts w:ascii="Verdana" w:hAnsi="Verdana"/>
          <w:lang w:val="ru-RU"/>
        </w:rPr>
        <w:lastRenderedPageBreak/>
        <w:t xml:space="preserve">Коммутация </w:t>
      </w:r>
      <w:r>
        <w:rPr>
          <w:rFonts w:ascii="Verdana" w:hAnsi="Verdana"/>
          <w:lang w:val="ru-RU"/>
        </w:rPr>
        <w:t xml:space="preserve">и маркировка </w:t>
      </w:r>
      <w:r>
        <w:rPr>
          <w:rFonts w:ascii="Verdana" w:hAnsi="Verdana"/>
          <w:lang w:val="ru-RU"/>
        </w:rPr>
        <w:t>перевезенного оборудования</w:t>
      </w:r>
      <w:r w:rsidRPr="00537028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и линий связи </w:t>
      </w:r>
      <w:r w:rsidRPr="00537028">
        <w:rPr>
          <w:rFonts w:ascii="Verdana" w:hAnsi="Verdana"/>
          <w:lang w:val="ru-RU"/>
        </w:rPr>
        <w:t>в Чехове</w:t>
      </w:r>
      <w:r>
        <w:rPr>
          <w:rFonts w:ascii="Verdana" w:hAnsi="Verdana"/>
          <w:lang w:val="ru-RU"/>
        </w:rPr>
        <w:t>. Д</w:t>
      </w:r>
      <w:r>
        <w:rPr>
          <w:rFonts w:ascii="Verdana" w:hAnsi="Verdana"/>
          <w:lang w:val="ru-RU"/>
        </w:rPr>
        <w:t>ли</w:t>
      </w:r>
      <w:r>
        <w:rPr>
          <w:rFonts w:ascii="Verdana" w:hAnsi="Verdana"/>
          <w:lang w:val="ru-RU"/>
        </w:rPr>
        <w:t xml:space="preserve">нна </w:t>
      </w:r>
      <w:proofErr w:type="spellStart"/>
      <w:r>
        <w:rPr>
          <w:rFonts w:ascii="Verdana" w:hAnsi="Verdana"/>
          <w:lang w:val="ru-RU"/>
        </w:rPr>
        <w:t>межстоечных</w:t>
      </w:r>
      <w:proofErr w:type="spellEnd"/>
      <w:r>
        <w:rPr>
          <w:rFonts w:ascii="Verdana" w:hAnsi="Verdana"/>
          <w:lang w:val="ru-RU"/>
        </w:rPr>
        <w:t xml:space="preserve"> перемычек не превышает 10 метров;</w:t>
      </w:r>
    </w:p>
    <w:p w14:paraId="2CF5FDDC" w14:textId="12D9CB6C" w:rsidR="00537028" w:rsidRPr="00537028" w:rsidRDefault="001174CB" w:rsidP="00537028">
      <w:pPr>
        <w:pStyle w:val="aa"/>
        <w:numPr>
          <w:ilvl w:val="0"/>
          <w:numId w:val="58"/>
        </w:numPr>
        <w:spacing w:after="0" w:line="240" w:lineRule="auto"/>
        <w:ind w:left="1776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Д</w:t>
      </w:r>
      <w:r w:rsidR="00537028" w:rsidRPr="00537028">
        <w:rPr>
          <w:rFonts w:ascii="Verdana" w:hAnsi="Verdana"/>
          <w:lang w:val="ru-RU"/>
        </w:rPr>
        <w:t>емонтаж/монтаж, марк</w:t>
      </w:r>
      <w:r w:rsidR="00537028">
        <w:rPr>
          <w:rFonts w:ascii="Verdana" w:hAnsi="Verdana"/>
          <w:lang w:val="ru-RU"/>
        </w:rPr>
        <w:t>ировка и коммутация серверов СРК (система резервного копирования);</w:t>
      </w:r>
    </w:p>
    <w:p w14:paraId="15DE73F9" w14:textId="552E7062" w:rsidR="00537028" w:rsidRPr="00537028" w:rsidRDefault="00537028" w:rsidP="00537028">
      <w:pPr>
        <w:pStyle w:val="aa"/>
        <w:numPr>
          <w:ilvl w:val="0"/>
          <w:numId w:val="58"/>
        </w:numPr>
        <w:spacing w:after="0" w:line="240" w:lineRule="auto"/>
        <w:ind w:left="1776"/>
        <w:jc w:val="both"/>
        <w:rPr>
          <w:rFonts w:ascii="Verdana" w:hAnsi="Verdana"/>
          <w:lang w:val="ru-RU"/>
        </w:rPr>
      </w:pPr>
      <w:r w:rsidRPr="00537028">
        <w:rPr>
          <w:rFonts w:ascii="Verdana" w:hAnsi="Verdana"/>
          <w:lang w:val="ru-RU"/>
        </w:rPr>
        <w:t>Актуализация кабельного журнала коммутации</w:t>
      </w:r>
      <w:r w:rsidR="00C14761">
        <w:rPr>
          <w:rFonts w:ascii="Verdana" w:hAnsi="Verdana"/>
          <w:lang w:val="ru-RU"/>
        </w:rPr>
        <w:t xml:space="preserve"> в Чехове</w:t>
      </w:r>
      <w:r>
        <w:rPr>
          <w:rFonts w:ascii="Verdana" w:hAnsi="Verdana"/>
          <w:lang w:val="ru-RU"/>
        </w:rPr>
        <w:t>;</w:t>
      </w:r>
      <w:r w:rsidRPr="00537028">
        <w:rPr>
          <w:rFonts w:ascii="Verdana" w:hAnsi="Verdana"/>
          <w:lang w:val="ru-RU"/>
        </w:rPr>
        <w:t xml:space="preserve"> </w:t>
      </w:r>
    </w:p>
    <w:p w14:paraId="7670CA48" w14:textId="13F62DC9" w:rsidR="001174CB" w:rsidRPr="001174CB" w:rsidRDefault="001174CB" w:rsidP="001174CB">
      <w:pPr>
        <w:pStyle w:val="aa"/>
        <w:numPr>
          <w:ilvl w:val="0"/>
          <w:numId w:val="58"/>
        </w:numPr>
        <w:spacing w:after="0" w:line="240" w:lineRule="auto"/>
        <w:ind w:left="1776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Д</w:t>
      </w:r>
      <w:r w:rsidRPr="001174CB">
        <w:rPr>
          <w:rFonts w:ascii="Verdana" w:hAnsi="Verdana"/>
          <w:lang w:val="ru-RU"/>
        </w:rPr>
        <w:t xml:space="preserve">емонтаж </w:t>
      </w:r>
      <w:r w:rsidR="00107952">
        <w:rPr>
          <w:rFonts w:ascii="Verdana" w:hAnsi="Verdana"/>
          <w:lang w:val="ru-RU"/>
        </w:rPr>
        <w:t xml:space="preserve">и транспортировка в Пункт Б </w:t>
      </w:r>
      <w:r w:rsidRPr="001174CB">
        <w:rPr>
          <w:rFonts w:ascii="Verdana" w:hAnsi="Verdana"/>
          <w:lang w:val="ru-RU"/>
        </w:rPr>
        <w:t>4-х комплектов (внешний и внутренний блок) кондиционеров, 2-х комплектов ИБП с батареями, системы пожаротушения, включая 3 баллона с газом.</w:t>
      </w:r>
    </w:p>
    <w:p w14:paraId="2F2C16A1" w14:textId="0F3B77C1" w:rsidR="00537028" w:rsidRPr="00537028" w:rsidRDefault="00107952" w:rsidP="00537028">
      <w:pPr>
        <w:pStyle w:val="aa"/>
        <w:numPr>
          <w:ilvl w:val="0"/>
          <w:numId w:val="58"/>
        </w:numPr>
        <w:spacing w:after="0" w:line="240" w:lineRule="auto"/>
        <w:ind w:left="1776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М</w:t>
      </w:r>
      <w:r w:rsidR="00537028" w:rsidRPr="00537028">
        <w:rPr>
          <w:rFonts w:ascii="Verdana" w:hAnsi="Verdana"/>
          <w:lang w:val="ru-RU"/>
        </w:rPr>
        <w:t xml:space="preserve">онтаж </w:t>
      </w:r>
      <w:r w:rsidR="00542C1C">
        <w:rPr>
          <w:rFonts w:ascii="Verdana" w:hAnsi="Verdana"/>
          <w:lang w:val="ru-RU"/>
        </w:rPr>
        <w:t xml:space="preserve">1-ой </w:t>
      </w:r>
      <w:r w:rsidR="00537028" w:rsidRPr="00537028">
        <w:rPr>
          <w:rFonts w:ascii="Verdana" w:hAnsi="Verdana"/>
          <w:lang w:val="ru-RU"/>
        </w:rPr>
        <w:t>системы кондиционирования в помещении ИБП</w:t>
      </w:r>
      <w:r>
        <w:rPr>
          <w:rFonts w:ascii="Verdana" w:hAnsi="Verdana"/>
          <w:lang w:val="ru-RU"/>
        </w:rPr>
        <w:t xml:space="preserve"> в Чехове</w:t>
      </w:r>
      <w:r w:rsidR="00F90EFC">
        <w:rPr>
          <w:rFonts w:ascii="Verdana" w:hAnsi="Verdana"/>
          <w:lang w:val="ru-RU"/>
        </w:rPr>
        <w:t xml:space="preserve"> (</w:t>
      </w:r>
      <w:r w:rsidR="005615F3">
        <w:rPr>
          <w:rFonts w:ascii="Verdana" w:hAnsi="Verdana"/>
          <w:lang w:val="ru-RU"/>
        </w:rPr>
        <w:t xml:space="preserve">отдельное </w:t>
      </w:r>
      <w:r w:rsidR="001174CB">
        <w:rPr>
          <w:rFonts w:ascii="Verdana" w:hAnsi="Verdana"/>
          <w:lang w:val="ru-RU"/>
        </w:rPr>
        <w:t xml:space="preserve">помещение, </w:t>
      </w:r>
      <w:r w:rsidR="00F867DC">
        <w:rPr>
          <w:rFonts w:ascii="Verdana" w:hAnsi="Verdana"/>
          <w:lang w:val="ru-RU"/>
        </w:rPr>
        <w:t>предназначенное для установки стойки АГР Лизинг</w:t>
      </w:r>
      <w:r w:rsidR="00F90EFC">
        <w:rPr>
          <w:rFonts w:ascii="Verdana" w:hAnsi="Verdana"/>
          <w:lang w:val="ru-RU"/>
        </w:rPr>
        <w:t>)</w:t>
      </w:r>
      <w:r w:rsidR="00537028" w:rsidRPr="00537028">
        <w:rPr>
          <w:rFonts w:ascii="Verdana" w:hAnsi="Verdana"/>
          <w:lang w:val="ru-RU"/>
        </w:rPr>
        <w:t>;</w:t>
      </w:r>
    </w:p>
    <w:p w14:paraId="496CFC26" w14:textId="43C2AC7D" w:rsidR="00537028" w:rsidRPr="00537028" w:rsidRDefault="00537028" w:rsidP="00537028">
      <w:pPr>
        <w:pStyle w:val="aa"/>
        <w:numPr>
          <w:ilvl w:val="0"/>
          <w:numId w:val="58"/>
        </w:numPr>
        <w:spacing w:after="0" w:line="240" w:lineRule="auto"/>
        <w:ind w:left="1776"/>
        <w:jc w:val="both"/>
        <w:rPr>
          <w:rFonts w:ascii="Verdana" w:hAnsi="Verdana"/>
          <w:lang w:val="ru-RU"/>
        </w:rPr>
      </w:pPr>
      <w:r w:rsidRPr="00537028">
        <w:rPr>
          <w:rFonts w:ascii="Verdana" w:hAnsi="Verdana"/>
          <w:lang w:val="ru-RU"/>
        </w:rPr>
        <w:t>Установка распределительного щита и подключение к АВР в помещении ИБП</w:t>
      </w:r>
      <w:r w:rsidR="00107952">
        <w:rPr>
          <w:rFonts w:ascii="Verdana" w:hAnsi="Verdana"/>
          <w:lang w:val="ru-RU"/>
        </w:rPr>
        <w:t xml:space="preserve"> в Чехове</w:t>
      </w:r>
      <w:r w:rsidRPr="00537028">
        <w:rPr>
          <w:rFonts w:ascii="Verdana" w:hAnsi="Verdana"/>
          <w:lang w:val="ru-RU"/>
        </w:rPr>
        <w:t xml:space="preserve">; </w:t>
      </w:r>
    </w:p>
    <w:p w14:paraId="75121997" w14:textId="77777777" w:rsidR="00537028" w:rsidRPr="00537028" w:rsidRDefault="00537028" w:rsidP="00537028">
      <w:pPr>
        <w:pStyle w:val="aa"/>
        <w:numPr>
          <w:ilvl w:val="0"/>
          <w:numId w:val="58"/>
        </w:numPr>
        <w:spacing w:after="0" w:line="240" w:lineRule="auto"/>
        <w:ind w:left="1776"/>
        <w:jc w:val="both"/>
        <w:rPr>
          <w:rFonts w:ascii="Verdana" w:hAnsi="Verdana"/>
          <w:lang w:val="ru-RU"/>
        </w:rPr>
      </w:pPr>
      <w:r w:rsidRPr="00537028">
        <w:rPr>
          <w:rFonts w:ascii="Verdana" w:hAnsi="Verdana"/>
          <w:lang w:val="ru-RU"/>
        </w:rPr>
        <w:t>Подключение стойки АГР Лизинг к гарантированному электроснабжению;</w:t>
      </w:r>
    </w:p>
    <w:p w14:paraId="526CA340" w14:textId="77777777" w:rsidR="00537028" w:rsidRPr="00537028" w:rsidRDefault="00537028" w:rsidP="00537028">
      <w:pPr>
        <w:pStyle w:val="aa"/>
        <w:numPr>
          <w:ilvl w:val="0"/>
          <w:numId w:val="58"/>
        </w:numPr>
        <w:spacing w:after="0" w:line="240" w:lineRule="auto"/>
        <w:ind w:left="1776"/>
        <w:jc w:val="both"/>
        <w:rPr>
          <w:rFonts w:ascii="Verdana" w:hAnsi="Verdana"/>
          <w:lang w:val="ru-RU"/>
        </w:rPr>
      </w:pPr>
      <w:r w:rsidRPr="00537028">
        <w:rPr>
          <w:rFonts w:ascii="Verdana" w:hAnsi="Verdana"/>
          <w:lang w:val="ru-RU"/>
        </w:rPr>
        <w:t>Подключение стойки АГР Лизинг к сетевым коммуникациям;</w:t>
      </w:r>
    </w:p>
    <w:p w14:paraId="26F5A84C" w14:textId="5A94391E" w:rsidR="00537028" w:rsidRPr="00091034" w:rsidRDefault="00537028" w:rsidP="00537028">
      <w:pPr>
        <w:pStyle w:val="aa"/>
        <w:numPr>
          <w:ilvl w:val="0"/>
          <w:numId w:val="58"/>
        </w:numPr>
        <w:spacing w:after="0" w:line="240" w:lineRule="auto"/>
        <w:ind w:left="1776"/>
        <w:jc w:val="both"/>
        <w:rPr>
          <w:rFonts w:ascii="Verdana" w:hAnsi="Verdana"/>
          <w:lang w:val="ru-RU"/>
        </w:rPr>
      </w:pPr>
      <w:r w:rsidRPr="00537028">
        <w:rPr>
          <w:rFonts w:ascii="Verdana" w:hAnsi="Verdana"/>
          <w:lang w:val="ru-RU"/>
        </w:rPr>
        <w:t>Монтаж пассивной инфраструктуры в помещении ИБП</w:t>
      </w:r>
      <w:r w:rsidR="00542C1C">
        <w:rPr>
          <w:rFonts w:ascii="Verdana" w:hAnsi="Verdana"/>
          <w:lang w:val="ru-RU"/>
        </w:rPr>
        <w:t xml:space="preserve"> в Чехове</w:t>
      </w:r>
      <w:r w:rsidRPr="00537028">
        <w:rPr>
          <w:rFonts w:ascii="Verdana" w:hAnsi="Verdana"/>
          <w:lang w:val="ru-RU"/>
        </w:rPr>
        <w:t>.</w:t>
      </w:r>
    </w:p>
    <w:p w14:paraId="797DA9D4" w14:textId="1B9B8E12" w:rsidR="00061BB7" w:rsidRPr="00091034" w:rsidRDefault="00061BB7" w:rsidP="00AF191D">
      <w:pPr>
        <w:pStyle w:val="aa"/>
        <w:numPr>
          <w:ilvl w:val="1"/>
          <w:numId w:val="18"/>
        </w:numPr>
        <w:spacing w:after="0" w:line="240" w:lineRule="auto"/>
        <w:ind w:left="1276" w:hanging="567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 xml:space="preserve">Место </w:t>
      </w:r>
      <w:r w:rsidRPr="00E42F0A">
        <w:rPr>
          <w:rFonts w:ascii="Verdana" w:hAnsi="Verdana"/>
          <w:lang w:val="ru-RU"/>
        </w:rPr>
        <w:t xml:space="preserve">оказания услуг </w:t>
      </w:r>
      <w:r w:rsidR="007B5F45" w:rsidRPr="00091034">
        <w:rPr>
          <w:rFonts w:ascii="Verdana" w:hAnsi="Verdana"/>
          <w:lang w:val="ru-RU"/>
        </w:rPr>
        <w:t xml:space="preserve"> </w:t>
      </w:r>
    </w:p>
    <w:p w14:paraId="5679EF7C" w14:textId="234A38F0" w:rsidR="00D21CA1" w:rsidRPr="00D21CA1" w:rsidRDefault="00D21CA1" w:rsidP="00D21CA1">
      <w:pPr>
        <w:pStyle w:val="aa"/>
        <w:numPr>
          <w:ilvl w:val="0"/>
          <w:numId w:val="57"/>
        </w:numPr>
        <w:spacing w:after="0" w:line="240" w:lineRule="auto"/>
        <w:rPr>
          <w:rFonts w:ascii="Verdana" w:hAnsi="Verdana"/>
          <w:lang w:val="ru-RU"/>
        </w:rPr>
      </w:pPr>
      <w:r w:rsidRPr="00D21CA1">
        <w:rPr>
          <w:rFonts w:ascii="Verdana" w:hAnsi="Verdana"/>
          <w:lang w:val="ru-RU"/>
        </w:rPr>
        <w:t>г. Москва, ул. О</w:t>
      </w:r>
      <w:r w:rsidR="00282D52">
        <w:rPr>
          <w:rFonts w:ascii="Verdana" w:hAnsi="Verdana"/>
          <w:lang w:val="ru-RU"/>
        </w:rPr>
        <w:t>бручева 30/</w:t>
      </w:r>
      <w:r w:rsidRPr="00D21CA1">
        <w:rPr>
          <w:rFonts w:ascii="Verdana" w:hAnsi="Verdana"/>
          <w:lang w:val="ru-RU"/>
        </w:rPr>
        <w:t>1с2, этаж 8</w:t>
      </w:r>
      <w:r w:rsidR="00640D2C">
        <w:rPr>
          <w:rFonts w:ascii="Verdana" w:hAnsi="Verdana"/>
          <w:lang w:val="ru-RU"/>
        </w:rPr>
        <w:t xml:space="preserve"> (Офис)</w:t>
      </w:r>
      <w:r w:rsidRPr="00D21CA1">
        <w:rPr>
          <w:rFonts w:ascii="Verdana" w:hAnsi="Verdana"/>
          <w:lang w:val="ru-RU"/>
        </w:rPr>
        <w:t>;</w:t>
      </w:r>
    </w:p>
    <w:p w14:paraId="558978D3" w14:textId="390A1B6A" w:rsidR="00130983" w:rsidRPr="00D34ED6" w:rsidRDefault="00D21CA1" w:rsidP="00D21CA1">
      <w:pPr>
        <w:pStyle w:val="aa"/>
        <w:numPr>
          <w:ilvl w:val="0"/>
          <w:numId w:val="57"/>
        </w:numPr>
        <w:spacing w:after="0" w:line="240" w:lineRule="auto"/>
        <w:rPr>
          <w:rFonts w:ascii="Verdana" w:hAnsi="Verdana"/>
          <w:lang w:val="ru-RU"/>
        </w:rPr>
      </w:pPr>
      <w:r w:rsidRPr="00D21CA1">
        <w:rPr>
          <w:rFonts w:ascii="Verdana" w:hAnsi="Verdana"/>
          <w:lang w:val="ru-RU"/>
        </w:rPr>
        <w:t xml:space="preserve">г. Чехов, село Новоселки, </w:t>
      </w:r>
      <w:proofErr w:type="spellStart"/>
      <w:r w:rsidRPr="00D21CA1">
        <w:rPr>
          <w:rFonts w:ascii="Verdana" w:hAnsi="Verdana"/>
          <w:lang w:val="ru-RU"/>
        </w:rPr>
        <w:t>промзона</w:t>
      </w:r>
      <w:proofErr w:type="spellEnd"/>
      <w:r w:rsidRPr="00D21CA1">
        <w:rPr>
          <w:rFonts w:ascii="Verdana" w:hAnsi="Verdana"/>
          <w:lang w:val="ru-RU"/>
        </w:rPr>
        <w:t xml:space="preserve"> Новоселки, ПНК Чехов-2, вл. 19, стр. 11</w:t>
      </w:r>
      <w:r w:rsidR="00640D2C">
        <w:rPr>
          <w:rFonts w:ascii="Verdana" w:hAnsi="Verdana"/>
          <w:lang w:val="ru-RU"/>
        </w:rPr>
        <w:t xml:space="preserve"> (Чехов)</w:t>
      </w:r>
      <w:r w:rsidR="007E556D">
        <w:rPr>
          <w:rFonts w:ascii="Verdana" w:hAnsi="Verdana"/>
          <w:color w:val="0070C0"/>
          <w:lang w:val="ru-RU"/>
        </w:rPr>
        <w:t>;</w:t>
      </w:r>
    </w:p>
    <w:p w14:paraId="462A62E7" w14:textId="4D5E636F" w:rsidR="00D34ED6" w:rsidRDefault="00D34ED6" w:rsidP="00D21CA1">
      <w:pPr>
        <w:pStyle w:val="aa"/>
        <w:numPr>
          <w:ilvl w:val="0"/>
          <w:numId w:val="57"/>
        </w:numPr>
        <w:spacing w:after="0" w:line="240" w:lineRule="auto"/>
        <w:rPr>
          <w:rFonts w:ascii="Verdana" w:hAnsi="Verdana"/>
          <w:lang w:val="ru-RU"/>
        </w:rPr>
      </w:pPr>
      <w:r w:rsidRPr="007E556D">
        <w:rPr>
          <w:rFonts w:ascii="Verdana" w:hAnsi="Verdana"/>
          <w:lang w:val="ru-RU"/>
        </w:rPr>
        <w:t xml:space="preserve">г. Калуга, </w:t>
      </w:r>
      <w:r w:rsidR="007E556D" w:rsidRPr="007E556D">
        <w:rPr>
          <w:rFonts w:ascii="Verdana" w:hAnsi="Verdana"/>
          <w:lang w:val="ru-RU"/>
        </w:rPr>
        <w:t>ул. Автомобильная 1</w:t>
      </w:r>
      <w:r w:rsidR="00640D2C">
        <w:rPr>
          <w:rFonts w:ascii="Verdana" w:hAnsi="Verdana"/>
          <w:lang w:val="ru-RU"/>
        </w:rPr>
        <w:t xml:space="preserve"> (Калуга)</w:t>
      </w:r>
      <w:r w:rsidR="007E556D" w:rsidRPr="007E556D">
        <w:rPr>
          <w:rFonts w:ascii="Verdana" w:hAnsi="Verdana"/>
          <w:lang w:val="ru-RU"/>
        </w:rPr>
        <w:t>.</w:t>
      </w:r>
    </w:p>
    <w:p w14:paraId="58D5A4EF" w14:textId="77777777" w:rsidR="00EB12BD" w:rsidRDefault="00EB12BD" w:rsidP="00EB12BD">
      <w:pPr>
        <w:pStyle w:val="aa"/>
        <w:spacing w:after="0" w:line="240" w:lineRule="auto"/>
        <w:ind w:left="1776"/>
        <w:rPr>
          <w:rFonts w:ascii="Verdana" w:hAnsi="Verdana"/>
          <w:lang w:val="ru-RU"/>
        </w:rPr>
      </w:pPr>
    </w:p>
    <w:p w14:paraId="5D7D936A" w14:textId="2E8E7DFE" w:rsidR="00EB12BD" w:rsidRPr="00EB12BD" w:rsidRDefault="00EB12BD" w:rsidP="00EB12BD">
      <w:pPr>
        <w:tabs>
          <w:tab w:val="left" w:pos="1276"/>
        </w:tabs>
        <w:spacing w:after="0" w:line="240" w:lineRule="auto"/>
        <w:ind w:left="1276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Д</w:t>
      </w:r>
      <w:r w:rsidR="0019750B">
        <w:rPr>
          <w:rFonts w:ascii="Verdana" w:hAnsi="Verdana"/>
          <w:lang w:val="ru-RU"/>
        </w:rPr>
        <w:t>ля уточнения условий и задач</w:t>
      </w:r>
      <w:r>
        <w:rPr>
          <w:rFonts w:ascii="Verdana" w:hAnsi="Verdana"/>
          <w:lang w:val="ru-RU"/>
        </w:rPr>
        <w:t xml:space="preserve"> переезда возможна организация посещения указанных объектов.</w:t>
      </w:r>
    </w:p>
    <w:p w14:paraId="16BFF0D5" w14:textId="77777777" w:rsidR="00EB12BD" w:rsidRPr="00EB12BD" w:rsidRDefault="00EB12BD" w:rsidP="00EB12BD">
      <w:pPr>
        <w:spacing w:after="0" w:line="240" w:lineRule="auto"/>
        <w:ind w:left="1416"/>
        <w:rPr>
          <w:rFonts w:ascii="Verdana" w:hAnsi="Verdana"/>
          <w:lang w:val="ru-RU"/>
        </w:rPr>
      </w:pPr>
    </w:p>
    <w:p w14:paraId="37DA2F1D" w14:textId="2AFBE69E" w:rsidR="001C2F2A" w:rsidRPr="00370921" w:rsidRDefault="0043359F" w:rsidP="00AF191D">
      <w:pPr>
        <w:tabs>
          <w:tab w:val="left" w:pos="1276"/>
        </w:tabs>
        <w:spacing w:after="0" w:line="240" w:lineRule="auto"/>
        <w:ind w:firstLine="709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 xml:space="preserve">2.3. </w:t>
      </w:r>
      <w:bookmarkStart w:id="43" w:name="_Toc472351084"/>
      <w:bookmarkStart w:id="44" w:name="_Toc472412715"/>
      <w:bookmarkStart w:id="45" w:name="_Toc472412733"/>
      <w:bookmarkStart w:id="46" w:name="_Toc513111863"/>
      <w:bookmarkStart w:id="47" w:name="_Toc513193637"/>
      <w:bookmarkStart w:id="48" w:name="_Toc513193647"/>
      <w:bookmarkStart w:id="49" w:name="_Toc513193685"/>
      <w:bookmarkStart w:id="50" w:name="_Toc513220063"/>
      <w:bookmarkStart w:id="51" w:name="_Toc514681489"/>
      <w:bookmarkStart w:id="52" w:name="_Toc514681499"/>
      <w:bookmarkStart w:id="53" w:name="_Toc514681509"/>
      <w:bookmarkStart w:id="54" w:name="_Toc517901917"/>
      <w:bookmarkStart w:id="55" w:name="_Toc517901927"/>
      <w:bookmarkStart w:id="56" w:name="_Toc517901937"/>
      <w:bookmarkStart w:id="57" w:name="_Toc517902084"/>
      <w:bookmarkStart w:id="58" w:name="_Toc517902120"/>
      <w:bookmarkStart w:id="59" w:name="_Toc517902130"/>
      <w:bookmarkStart w:id="60" w:name="_Toc517902236"/>
      <w:bookmarkStart w:id="61" w:name="_Toc517902464"/>
      <w:r w:rsidRPr="00091034">
        <w:rPr>
          <w:rFonts w:ascii="Verdana" w:hAnsi="Verdana"/>
          <w:lang w:val="ru-RU"/>
        </w:rPr>
        <w:tab/>
      </w:r>
      <w:r w:rsidR="007B5F45" w:rsidRPr="00091034">
        <w:rPr>
          <w:rFonts w:ascii="Verdana" w:hAnsi="Verdana"/>
          <w:lang w:val="ru-RU"/>
        </w:rPr>
        <w:t xml:space="preserve">Сроки </w:t>
      </w:r>
      <w:r w:rsidR="001C2F2A" w:rsidRPr="00D72880">
        <w:rPr>
          <w:rFonts w:ascii="Verdana" w:hAnsi="Verdana"/>
          <w:lang w:val="ru-RU"/>
        </w:rPr>
        <w:t>оказания услуг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14:paraId="66A76C16" w14:textId="67D9B4DD" w:rsidR="00D72880" w:rsidRDefault="00D72880" w:rsidP="00D72880">
      <w:pPr>
        <w:tabs>
          <w:tab w:val="left" w:pos="1276"/>
        </w:tabs>
        <w:spacing w:after="0" w:line="240" w:lineRule="auto"/>
        <w:ind w:left="1276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Завершение переезда серверного</w:t>
      </w:r>
      <w:r w:rsidRPr="00D72880"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помещениядолжно</w:t>
      </w:r>
      <w:proofErr w:type="spellEnd"/>
      <w:r>
        <w:rPr>
          <w:rFonts w:ascii="Verdana" w:hAnsi="Verdana"/>
          <w:lang w:val="ru-RU"/>
        </w:rPr>
        <w:t xml:space="preserve"> быть</w:t>
      </w:r>
      <w:r w:rsidR="00080A9B">
        <w:rPr>
          <w:rFonts w:ascii="Verdana" w:hAnsi="Verdana"/>
          <w:lang w:val="ru-RU"/>
        </w:rPr>
        <w:t xml:space="preserve"> не позднее 31</w:t>
      </w:r>
      <w:r w:rsidR="00542C1C">
        <w:rPr>
          <w:rFonts w:ascii="Verdana" w:hAnsi="Verdana"/>
          <w:lang w:val="ru-RU"/>
        </w:rPr>
        <w:t xml:space="preserve"> августа 202</w:t>
      </w:r>
      <w:r w:rsidRPr="00D72880">
        <w:rPr>
          <w:rFonts w:ascii="Verdana" w:hAnsi="Verdana"/>
          <w:lang w:val="ru-RU"/>
        </w:rPr>
        <w:t>4 г.</w:t>
      </w:r>
    </w:p>
    <w:p w14:paraId="78AFA85E" w14:textId="2A7F09CB" w:rsidR="00881CA6" w:rsidRPr="00091034" w:rsidRDefault="00881CA6" w:rsidP="00AF191D">
      <w:pPr>
        <w:tabs>
          <w:tab w:val="left" w:pos="1276"/>
        </w:tabs>
        <w:spacing w:after="0" w:line="240" w:lineRule="auto"/>
        <w:ind w:firstLine="709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>2.4.  Обязанности Контрагента</w:t>
      </w:r>
    </w:p>
    <w:p w14:paraId="7DB7F60B" w14:textId="54627CD2" w:rsidR="00D72880" w:rsidRPr="00D72880" w:rsidRDefault="00D72880" w:rsidP="00D72880">
      <w:pPr>
        <w:tabs>
          <w:tab w:val="left" w:pos="1276"/>
        </w:tabs>
        <w:spacing w:after="0" w:line="240" w:lineRule="auto"/>
        <w:ind w:left="1276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Во время п</w:t>
      </w:r>
      <w:r w:rsidRPr="00D72880">
        <w:rPr>
          <w:rFonts w:ascii="Verdana" w:hAnsi="Verdana"/>
          <w:lang w:val="ru-RU"/>
        </w:rPr>
        <w:t>ереезд</w:t>
      </w:r>
      <w:r>
        <w:rPr>
          <w:rFonts w:ascii="Verdana" w:hAnsi="Verdana"/>
          <w:lang w:val="ru-RU"/>
        </w:rPr>
        <w:t>а</w:t>
      </w:r>
      <w:r w:rsidRPr="00D72880">
        <w:rPr>
          <w:rFonts w:ascii="Verdana" w:hAnsi="Verdana"/>
          <w:lang w:val="ru-RU"/>
        </w:rPr>
        <w:t xml:space="preserve"> серверного помещения </w:t>
      </w:r>
      <w:r>
        <w:rPr>
          <w:rFonts w:ascii="Verdana" w:hAnsi="Verdana"/>
          <w:lang w:val="ru-RU"/>
        </w:rPr>
        <w:t xml:space="preserve">Контрагент обязан руководствоваться </w:t>
      </w:r>
      <w:r w:rsidRPr="00D72880">
        <w:rPr>
          <w:rFonts w:ascii="Verdana" w:hAnsi="Verdana"/>
          <w:lang w:val="ru-RU"/>
        </w:rPr>
        <w:t>следующими требованиями:</w:t>
      </w:r>
    </w:p>
    <w:p w14:paraId="1567051A" w14:textId="12C8848D" w:rsidR="00D72880" w:rsidRPr="00D72880" w:rsidRDefault="00D72880" w:rsidP="00D72880">
      <w:pPr>
        <w:pStyle w:val="aa"/>
        <w:numPr>
          <w:ilvl w:val="0"/>
          <w:numId w:val="54"/>
        </w:numPr>
        <w:tabs>
          <w:tab w:val="left" w:pos="1276"/>
        </w:tabs>
        <w:spacing w:after="0" w:line="240" w:lineRule="auto"/>
        <w:jc w:val="both"/>
        <w:rPr>
          <w:rFonts w:ascii="Verdana" w:hAnsi="Verdana"/>
          <w:lang w:val="ru-RU"/>
        </w:rPr>
      </w:pPr>
      <w:r w:rsidRPr="00D72880">
        <w:rPr>
          <w:rFonts w:ascii="Verdana" w:hAnsi="Verdana"/>
          <w:lang w:val="ru-RU"/>
        </w:rPr>
        <w:t>Оборудование АГР должно быть размещено в ЦОД Чехова на свободном месте в стойках;</w:t>
      </w:r>
    </w:p>
    <w:p w14:paraId="2C3B68B9" w14:textId="3A57C141" w:rsidR="00D72880" w:rsidRPr="00D72880" w:rsidRDefault="00D72880" w:rsidP="00D72880">
      <w:pPr>
        <w:pStyle w:val="aa"/>
        <w:numPr>
          <w:ilvl w:val="0"/>
          <w:numId w:val="54"/>
        </w:numPr>
        <w:tabs>
          <w:tab w:val="left" w:pos="1276"/>
        </w:tabs>
        <w:spacing w:after="0" w:line="240" w:lineRule="auto"/>
        <w:jc w:val="both"/>
        <w:rPr>
          <w:rFonts w:ascii="Verdana" w:hAnsi="Verdana"/>
          <w:lang w:val="ru-RU"/>
        </w:rPr>
      </w:pPr>
      <w:r w:rsidRPr="00D72880">
        <w:rPr>
          <w:rFonts w:ascii="Verdana" w:hAnsi="Verdana"/>
          <w:lang w:val="ru-RU"/>
        </w:rPr>
        <w:t>Для установки стойки АГР Лизинг должно быть оборудовано дополнительное помещение ИБП</w:t>
      </w:r>
      <w:r w:rsidR="001174CB">
        <w:rPr>
          <w:rFonts w:ascii="Verdana" w:hAnsi="Verdana"/>
          <w:lang w:val="ru-RU"/>
        </w:rPr>
        <w:t>, смежное с ЦОД</w:t>
      </w:r>
      <w:r w:rsidR="00537028">
        <w:rPr>
          <w:rFonts w:ascii="Verdana" w:hAnsi="Verdana"/>
          <w:lang w:val="ru-RU"/>
        </w:rPr>
        <w:t xml:space="preserve"> - </w:t>
      </w:r>
      <w:r w:rsidRPr="00D72880">
        <w:rPr>
          <w:rFonts w:ascii="Verdana" w:hAnsi="Verdana"/>
          <w:lang w:val="ru-RU"/>
        </w:rPr>
        <w:t>кондиционирование, э</w:t>
      </w:r>
      <w:r w:rsidR="00537028">
        <w:rPr>
          <w:rFonts w:ascii="Verdana" w:hAnsi="Verdana"/>
          <w:lang w:val="ru-RU"/>
        </w:rPr>
        <w:t>лектропитание, кабельные работы</w:t>
      </w:r>
      <w:proofErr w:type="gramStart"/>
      <w:r w:rsidR="00BE3B21">
        <w:rPr>
          <w:rFonts w:ascii="Verdana" w:hAnsi="Verdana"/>
          <w:lang w:val="ru-RU"/>
        </w:rPr>
        <w:t xml:space="preserve">. </w:t>
      </w:r>
      <w:proofErr w:type="gramEnd"/>
      <w:r w:rsidR="00BE3B21">
        <w:rPr>
          <w:rFonts w:ascii="Verdana" w:hAnsi="Verdana"/>
          <w:lang w:val="ru-RU"/>
        </w:rPr>
        <w:t>Расстояние между ЦОД и помещением ИБП составляет не более 10 метров</w:t>
      </w:r>
      <w:r w:rsidRPr="00D72880">
        <w:rPr>
          <w:rFonts w:ascii="Verdana" w:hAnsi="Verdana"/>
          <w:lang w:val="ru-RU"/>
        </w:rPr>
        <w:t xml:space="preserve">; </w:t>
      </w:r>
    </w:p>
    <w:p w14:paraId="7E2D5679" w14:textId="2528DC28" w:rsidR="00D72880" w:rsidRPr="00D72880" w:rsidRDefault="00D72880" w:rsidP="00D72880">
      <w:pPr>
        <w:pStyle w:val="aa"/>
        <w:numPr>
          <w:ilvl w:val="0"/>
          <w:numId w:val="54"/>
        </w:numPr>
        <w:tabs>
          <w:tab w:val="left" w:pos="1276"/>
        </w:tabs>
        <w:spacing w:after="0" w:line="240" w:lineRule="auto"/>
        <w:jc w:val="both"/>
        <w:rPr>
          <w:rFonts w:ascii="Verdana" w:hAnsi="Verdana"/>
          <w:lang w:val="ru-RU"/>
        </w:rPr>
      </w:pPr>
      <w:r w:rsidRPr="00D72880">
        <w:rPr>
          <w:rFonts w:ascii="Verdana" w:hAnsi="Verdana"/>
          <w:lang w:val="ru-RU"/>
        </w:rPr>
        <w:t>При переносе оборудования должен быть обеспечен минимальный простой информационных сервисов АГР;</w:t>
      </w:r>
    </w:p>
    <w:p w14:paraId="2C5B54EC" w14:textId="1246DD55" w:rsidR="00D72880" w:rsidRPr="00D72880" w:rsidRDefault="00D72880" w:rsidP="00D72880">
      <w:pPr>
        <w:pStyle w:val="aa"/>
        <w:numPr>
          <w:ilvl w:val="0"/>
          <w:numId w:val="54"/>
        </w:numPr>
        <w:tabs>
          <w:tab w:val="left" w:pos="1276"/>
        </w:tabs>
        <w:spacing w:after="0" w:line="240" w:lineRule="auto"/>
        <w:jc w:val="both"/>
        <w:rPr>
          <w:rFonts w:ascii="Verdana" w:hAnsi="Verdana"/>
          <w:lang w:val="ru-RU"/>
        </w:rPr>
      </w:pPr>
      <w:r w:rsidRPr="00D72880">
        <w:rPr>
          <w:rFonts w:ascii="Verdana" w:hAnsi="Verdana"/>
          <w:lang w:val="ru-RU"/>
        </w:rPr>
        <w:t>Часть работ, связанных с перемещением критичного для бизнеса оборудования должна производиться в нерабочее время;</w:t>
      </w:r>
    </w:p>
    <w:p w14:paraId="7528212D" w14:textId="3B645225" w:rsidR="00EB12BD" w:rsidRPr="00EB12BD" w:rsidRDefault="00D72880" w:rsidP="00EB12BD">
      <w:pPr>
        <w:pStyle w:val="aa"/>
        <w:numPr>
          <w:ilvl w:val="0"/>
          <w:numId w:val="54"/>
        </w:numPr>
        <w:tabs>
          <w:tab w:val="left" w:pos="1276"/>
        </w:tabs>
        <w:spacing w:after="0" w:line="240" w:lineRule="auto"/>
        <w:jc w:val="both"/>
        <w:rPr>
          <w:rFonts w:ascii="Verdana" w:hAnsi="Verdana"/>
          <w:lang w:val="ru-RU"/>
        </w:rPr>
      </w:pPr>
      <w:r w:rsidRPr="00D72880">
        <w:rPr>
          <w:rFonts w:ascii="Verdana" w:hAnsi="Verdana"/>
          <w:lang w:val="ru-RU"/>
        </w:rPr>
        <w:t>В процессе переноса должна быть обеспечена сохранность перевозимого оборудования.</w:t>
      </w:r>
    </w:p>
    <w:p w14:paraId="3A481BB2" w14:textId="560E9674" w:rsidR="0043359F" w:rsidRPr="00091034" w:rsidRDefault="0043359F" w:rsidP="00AF191D">
      <w:pPr>
        <w:spacing w:after="0" w:line="240" w:lineRule="auto"/>
        <w:ind w:firstLine="709"/>
        <w:rPr>
          <w:rFonts w:ascii="Verdana" w:hAnsi="Verdana"/>
          <w:lang w:val="ru-RU"/>
        </w:rPr>
      </w:pPr>
    </w:p>
    <w:p w14:paraId="0AF31701" w14:textId="086462E2" w:rsidR="00150182" w:rsidRPr="00091034" w:rsidRDefault="0043359F" w:rsidP="00AF191D">
      <w:pPr>
        <w:pStyle w:val="2"/>
        <w:spacing w:line="240" w:lineRule="auto"/>
        <w:ind w:left="709" w:hanging="567"/>
        <w:rPr>
          <w:rFonts w:ascii="Verdana" w:hAnsi="Verdana"/>
        </w:rPr>
      </w:pPr>
      <w:bookmarkStart w:id="62" w:name="_Toc84854376"/>
      <w:bookmarkStart w:id="63" w:name="_Toc170741741"/>
      <w:bookmarkEnd w:id="62"/>
      <w:r w:rsidRPr="00091034">
        <w:rPr>
          <w:rFonts w:ascii="Verdana" w:hAnsi="Verdana"/>
        </w:rPr>
        <w:t>Срок действия Договора</w:t>
      </w:r>
      <w:bookmarkEnd w:id="63"/>
    </w:p>
    <w:p w14:paraId="0E3227E9" w14:textId="7E484F2B" w:rsidR="00AB77F7" w:rsidRPr="00091034" w:rsidRDefault="007B04BF" w:rsidP="007B04BF">
      <w:pPr>
        <w:spacing w:after="0" w:line="240" w:lineRule="auto"/>
        <w:ind w:left="708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Договор действует до момен</w:t>
      </w:r>
      <w:r w:rsidR="003D608E">
        <w:rPr>
          <w:rFonts w:ascii="Verdana" w:hAnsi="Verdana"/>
          <w:lang w:val="ru-RU"/>
        </w:rPr>
        <w:t xml:space="preserve">та исполнения участниками </w:t>
      </w:r>
      <w:r>
        <w:rPr>
          <w:rFonts w:ascii="Verdana" w:hAnsi="Verdana"/>
          <w:lang w:val="ru-RU"/>
        </w:rPr>
        <w:t>в</w:t>
      </w:r>
      <w:r w:rsidR="003D608E">
        <w:rPr>
          <w:rFonts w:ascii="Verdana" w:hAnsi="Verdana"/>
          <w:lang w:val="ru-RU"/>
        </w:rPr>
        <w:t>с</w:t>
      </w:r>
      <w:r>
        <w:rPr>
          <w:rFonts w:ascii="Verdana" w:hAnsi="Verdana"/>
          <w:lang w:val="ru-RU"/>
        </w:rPr>
        <w:t xml:space="preserve">ех </w:t>
      </w:r>
      <w:proofErr w:type="spellStart"/>
      <w:r>
        <w:rPr>
          <w:rFonts w:ascii="Verdana" w:hAnsi="Verdana"/>
          <w:lang w:val="ru-RU"/>
        </w:rPr>
        <w:t>обязятельств</w:t>
      </w:r>
      <w:proofErr w:type="spellEnd"/>
      <w:r>
        <w:rPr>
          <w:rFonts w:ascii="Verdana" w:hAnsi="Verdana"/>
          <w:lang w:val="ru-RU"/>
        </w:rPr>
        <w:t>.</w:t>
      </w:r>
    </w:p>
    <w:p w14:paraId="72C6D63B" w14:textId="0EF1C559" w:rsidR="00EA5761" w:rsidRPr="00091034" w:rsidRDefault="00EA5761" w:rsidP="00AF191D">
      <w:pPr>
        <w:spacing w:after="0" w:line="240" w:lineRule="auto"/>
        <w:rPr>
          <w:rFonts w:ascii="Verdana" w:hAnsi="Verdana"/>
          <w:lang w:val="ru-RU"/>
        </w:rPr>
      </w:pPr>
      <w:bookmarkStart w:id="64" w:name="_Toc517902237"/>
      <w:bookmarkStart w:id="65" w:name="_Toc517903088"/>
      <w:bookmarkStart w:id="66" w:name="_Toc73017958"/>
      <w:bookmarkEnd w:id="64"/>
      <w:bookmarkEnd w:id="65"/>
      <w:bookmarkEnd w:id="66"/>
    </w:p>
    <w:p w14:paraId="38FCB730" w14:textId="77777777" w:rsidR="00E25A1B" w:rsidRPr="00091034" w:rsidRDefault="00E25A1B" w:rsidP="00AF191D">
      <w:pPr>
        <w:pStyle w:val="2"/>
        <w:spacing w:line="240" w:lineRule="auto"/>
        <w:ind w:left="709" w:hanging="567"/>
        <w:rPr>
          <w:rFonts w:ascii="Verdana" w:hAnsi="Verdana"/>
        </w:rPr>
      </w:pPr>
      <w:bookmarkStart w:id="67" w:name="_Toc472351086"/>
      <w:bookmarkStart w:id="68" w:name="_Toc472412717"/>
      <w:bookmarkStart w:id="69" w:name="_Toc472412735"/>
      <w:bookmarkStart w:id="70" w:name="_Toc513111865"/>
      <w:bookmarkStart w:id="71" w:name="_Toc513193640"/>
      <w:bookmarkStart w:id="72" w:name="_Toc513193650"/>
      <w:bookmarkStart w:id="73" w:name="_Toc513193688"/>
      <w:bookmarkStart w:id="74" w:name="_Toc513220066"/>
      <w:bookmarkStart w:id="75" w:name="_Toc514681492"/>
      <w:bookmarkStart w:id="76" w:name="_Toc514681502"/>
      <w:bookmarkStart w:id="77" w:name="_Toc514681512"/>
      <w:bookmarkStart w:id="78" w:name="_Toc517901920"/>
      <w:bookmarkStart w:id="79" w:name="_Toc517901930"/>
      <w:bookmarkStart w:id="80" w:name="_Toc517901940"/>
      <w:bookmarkStart w:id="81" w:name="_Toc517902087"/>
      <w:bookmarkStart w:id="82" w:name="_Toc517902123"/>
      <w:bookmarkStart w:id="83" w:name="_Toc517902133"/>
      <w:bookmarkStart w:id="84" w:name="_Toc517902240"/>
      <w:bookmarkStart w:id="85" w:name="_Toc517902467"/>
      <w:bookmarkStart w:id="86" w:name="_Toc170741742"/>
      <w:r w:rsidRPr="00091034">
        <w:rPr>
          <w:rFonts w:ascii="Verdana" w:hAnsi="Verdana"/>
        </w:rPr>
        <w:t>Интеллектуальная собственность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14:paraId="520C7BF0" w14:textId="77777777" w:rsidR="005152D8" w:rsidRPr="00091034" w:rsidRDefault="005152D8" w:rsidP="00AF191D">
      <w:pPr>
        <w:spacing w:after="0" w:line="240" w:lineRule="auto"/>
        <w:rPr>
          <w:rFonts w:ascii="Verdana" w:hAnsi="Verdana"/>
          <w:lang w:val="ru-RU"/>
        </w:rPr>
      </w:pPr>
    </w:p>
    <w:p w14:paraId="43FB7550" w14:textId="715BCE3C" w:rsidR="00E25A1B" w:rsidRPr="00091034" w:rsidRDefault="00E25A1B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 xml:space="preserve">В процессе выполнения работ / оказания услуг от </w:t>
      </w:r>
      <w:r w:rsidR="00F55942" w:rsidRPr="00091034">
        <w:rPr>
          <w:rFonts w:ascii="Verdana" w:hAnsi="Verdana"/>
          <w:lang w:val="ru-RU"/>
        </w:rPr>
        <w:t>Контрагента</w:t>
      </w:r>
      <w:r w:rsidRPr="00091034">
        <w:rPr>
          <w:rFonts w:ascii="Verdana" w:hAnsi="Verdana"/>
          <w:lang w:val="ru-RU"/>
        </w:rPr>
        <w:t xml:space="preserve"> ожидается создание</w:t>
      </w:r>
      <w:r w:rsidR="00731BCD" w:rsidRPr="00091034">
        <w:rPr>
          <w:rFonts w:ascii="Verdana" w:hAnsi="Verdana"/>
          <w:lang w:val="ru-RU"/>
        </w:rPr>
        <w:t>/передача</w:t>
      </w:r>
      <w:r w:rsidRPr="00091034">
        <w:rPr>
          <w:rFonts w:ascii="Verdana" w:hAnsi="Verdana"/>
          <w:lang w:val="ru-RU"/>
        </w:rPr>
        <w:t xml:space="preserve"> следующих объектов интеллектуальной собственности:</w:t>
      </w:r>
    </w:p>
    <w:p w14:paraId="2D404830" w14:textId="77777777" w:rsidR="00061BB7" w:rsidRPr="00091034" w:rsidRDefault="00061BB7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</w:p>
    <w:tbl>
      <w:tblPr>
        <w:tblStyle w:val="a3"/>
        <w:tblW w:w="8789" w:type="dxa"/>
        <w:tblInd w:w="714" w:type="dxa"/>
        <w:tblLook w:val="04A0" w:firstRow="1" w:lastRow="0" w:firstColumn="1" w:lastColumn="0" w:noHBand="0" w:noVBand="1"/>
      </w:tblPr>
      <w:tblGrid>
        <w:gridCol w:w="6652"/>
        <w:gridCol w:w="2137"/>
      </w:tblGrid>
      <w:tr w:rsidR="00FF5A18" w:rsidRPr="009A76C0" w14:paraId="49B257B9" w14:textId="77777777" w:rsidTr="000E3FD5">
        <w:tc>
          <w:tcPr>
            <w:tcW w:w="66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B51701" w14:textId="38C14C9F" w:rsidR="00FF5A18" w:rsidRPr="00091034" w:rsidRDefault="00FF5A18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Создание</w:t>
            </w:r>
            <w:r w:rsidR="00E5626A" w:rsidRPr="00091034">
              <w:rPr>
                <w:rFonts w:ascii="Verdana" w:hAnsi="Verdana"/>
                <w:lang w:val="ru-RU"/>
              </w:rPr>
              <w:t>/передача</w:t>
            </w:r>
            <w:r w:rsidRPr="00091034">
              <w:rPr>
                <w:rFonts w:ascii="Verdana" w:hAnsi="Verdana"/>
                <w:lang w:val="ru-RU"/>
              </w:rPr>
              <w:t xml:space="preserve"> объектов интеллектуальной собственности не ожидается</w:t>
            </w:r>
          </w:p>
        </w:tc>
        <w:tc>
          <w:tcPr>
            <w:tcW w:w="21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4066BE" w14:textId="0809D0B7" w:rsidR="00FF5A18" w:rsidRPr="00091034" w:rsidRDefault="000E3FD5" w:rsidP="00AF191D">
            <w:pPr>
              <w:spacing w:after="0" w:line="240" w:lineRule="auto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Х</w:t>
            </w:r>
          </w:p>
        </w:tc>
      </w:tr>
    </w:tbl>
    <w:p w14:paraId="59DC1FBC" w14:textId="77777777" w:rsidR="00FF5A18" w:rsidRPr="00091034" w:rsidRDefault="00FF5A18" w:rsidP="00AF191D">
      <w:pPr>
        <w:spacing w:after="0" w:line="240" w:lineRule="auto"/>
        <w:ind w:firstLine="709"/>
        <w:rPr>
          <w:rFonts w:ascii="Verdana" w:hAnsi="Verdana"/>
          <w:b/>
          <w:lang w:val="ru-RU"/>
        </w:rPr>
      </w:pPr>
      <w:r w:rsidRPr="00091034">
        <w:rPr>
          <w:rFonts w:ascii="Verdana" w:hAnsi="Verdana"/>
          <w:b/>
          <w:lang w:val="ru-RU"/>
        </w:rPr>
        <w:t>ИЛИ</w:t>
      </w:r>
    </w:p>
    <w:tbl>
      <w:tblPr>
        <w:tblStyle w:val="GridTable4-Accent11"/>
        <w:tblW w:w="4843" w:type="pct"/>
        <w:tblInd w:w="704" w:type="dxa"/>
        <w:tblLayout w:type="fixed"/>
        <w:tblLook w:val="0620" w:firstRow="1" w:lastRow="0" w:firstColumn="0" w:lastColumn="0" w:noHBand="1" w:noVBand="1"/>
      </w:tblPr>
      <w:tblGrid>
        <w:gridCol w:w="6639"/>
        <w:gridCol w:w="2150"/>
      </w:tblGrid>
      <w:tr w:rsidR="00E25A1B" w:rsidRPr="00091034" w14:paraId="2967AB42" w14:textId="77777777" w:rsidTr="00740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3777" w:type="pct"/>
          </w:tcPr>
          <w:p w14:paraId="6CBA4CBB" w14:textId="77777777" w:rsidR="00E25A1B" w:rsidRPr="00091034" w:rsidRDefault="00E25A1B" w:rsidP="00AF191D">
            <w:pPr>
              <w:pStyle w:val="TabelleKopf"/>
              <w:tabs>
                <w:tab w:val="left" w:pos="709"/>
              </w:tabs>
              <w:suppressAutoHyphens/>
              <w:spacing w:line="240" w:lineRule="auto"/>
              <w:ind w:left="709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Типы объектов</w:t>
            </w:r>
          </w:p>
        </w:tc>
        <w:tc>
          <w:tcPr>
            <w:tcW w:w="1223" w:type="pct"/>
          </w:tcPr>
          <w:p w14:paraId="421E8F2E" w14:textId="77777777" w:rsidR="00E25A1B" w:rsidRPr="00091034" w:rsidRDefault="00E25A1B" w:rsidP="00AF191D">
            <w:pPr>
              <w:pStyle w:val="TabelleKopf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091034" w14:paraId="06168A53" w14:textId="77777777" w:rsidTr="00740042">
        <w:trPr>
          <w:cantSplit/>
        </w:trPr>
        <w:tc>
          <w:tcPr>
            <w:tcW w:w="3777" w:type="pct"/>
          </w:tcPr>
          <w:p w14:paraId="0921CAC3" w14:textId="77777777" w:rsidR="00E25A1B" w:rsidRPr="00091034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Фотоматериалы</w:t>
            </w:r>
          </w:p>
        </w:tc>
        <w:tc>
          <w:tcPr>
            <w:tcW w:w="1223" w:type="pct"/>
          </w:tcPr>
          <w:p w14:paraId="706C4EC3" w14:textId="77777777" w:rsidR="00E25A1B" w:rsidRPr="00091034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091034" w14:paraId="2EA7E20B" w14:textId="77777777" w:rsidTr="00740042">
        <w:trPr>
          <w:cantSplit/>
        </w:trPr>
        <w:tc>
          <w:tcPr>
            <w:tcW w:w="3777" w:type="pct"/>
          </w:tcPr>
          <w:p w14:paraId="29C552D1" w14:textId="77777777" w:rsidR="00E25A1B" w:rsidRPr="00091034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Видеоматериалы</w:t>
            </w:r>
          </w:p>
        </w:tc>
        <w:tc>
          <w:tcPr>
            <w:tcW w:w="1223" w:type="pct"/>
          </w:tcPr>
          <w:p w14:paraId="1206EC67" w14:textId="77777777" w:rsidR="00E25A1B" w:rsidRPr="00091034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091034" w14:paraId="62DBA6AA" w14:textId="77777777" w:rsidTr="00740042">
        <w:trPr>
          <w:cantSplit/>
        </w:trPr>
        <w:tc>
          <w:tcPr>
            <w:tcW w:w="3777" w:type="pct"/>
          </w:tcPr>
          <w:p w14:paraId="7997836E" w14:textId="77777777" w:rsidR="00E25A1B" w:rsidRPr="00091034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Дизайны, макеты</w:t>
            </w:r>
          </w:p>
        </w:tc>
        <w:tc>
          <w:tcPr>
            <w:tcW w:w="1223" w:type="pct"/>
          </w:tcPr>
          <w:p w14:paraId="4499FF15" w14:textId="77777777" w:rsidR="00E25A1B" w:rsidRPr="00091034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091034" w14:paraId="1CFEB34D" w14:textId="77777777" w:rsidTr="00740042">
        <w:trPr>
          <w:cantSplit/>
        </w:trPr>
        <w:tc>
          <w:tcPr>
            <w:tcW w:w="3777" w:type="pct"/>
          </w:tcPr>
          <w:p w14:paraId="1F95A007" w14:textId="77777777" w:rsidR="00E25A1B" w:rsidRPr="00091034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Тексты, сценарии</w:t>
            </w:r>
          </w:p>
        </w:tc>
        <w:tc>
          <w:tcPr>
            <w:tcW w:w="1223" w:type="pct"/>
          </w:tcPr>
          <w:p w14:paraId="4A28DEF8" w14:textId="77777777" w:rsidR="00E25A1B" w:rsidRPr="00091034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091034" w14:paraId="3C296EC4" w14:textId="77777777" w:rsidTr="00740042">
        <w:trPr>
          <w:cantSplit/>
        </w:trPr>
        <w:tc>
          <w:tcPr>
            <w:tcW w:w="3777" w:type="pct"/>
          </w:tcPr>
          <w:p w14:paraId="72315754" w14:textId="77777777" w:rsidR="00E25A1B" w:rsidRPr="00091034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Программы для ПК</w:t>
            </w:r>
          </w:p>
        </w:tc>
        <w:tc>
          <w:tcPr>
            <w:tcW w:w="1223" w:type="pct"/>
          </w:tcPr>
          <w:p w14:paraId="69F020DB" w14:textId="77777777" w:rsidR="00E25A1B" w:rsidRPr="00091034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091034" w14:paraId="47A9444C" w14:textId="77777777" w:rsidTr="00740042">
        <w:trPr>
          <w:cantSplit/>
        </w:trPr>
        <w:tc>
          <w:tcPr>
            <w:tcW w:w="3777" w:type="pct"/>
          </w:tcPr>
          <w:p w14:paraId="1C8B1CB0" w14:textId="77777777" w:rsidR="00E25A1B" w:rsidRPr="00091034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Базы данных</w:t>
            </w:r>
          </w:p>
        </w:tc>
        <w:tc>
          <w:tcPr>
            <w:tcW w:w="1223" w:type="pct"/>
          </w:tcPr>
          <w:p w14:paraId="1FD84A5B" w14:textId="77777777" w:rsidR="00E25A1B" w:rsidRPr="00091034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091034" w14:paraId="7B5E8E1B" w14:textId="77777777" w:rsidTr="00740042">
        <w:trPr>
          <w:cantSplit/>
        </w:trPr>
        <w:tc>
          <w:tcPr>
            <w:tcW w:w="3777" w:type="pct"/>
          </w:tcPr>
          <w:p w14:paraId="43ADFD23" w14:textId="77777777" w:rsidR="00E25A1B" w:rsidRPr="00091034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Иное</w:t>
            </w:r>
          </w:p>
        </w:tc>
        <w:tc>
          <w:tcPr>
            <w:tcW w:w="1223" w:type="pct"/>
          </w:tcPr>
          <w:p w14:paraId="04D50647" w14:textId="77777777" w:rsidR="00E25A1B" w:rsidRPr="00091034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</w:tbl>
    <w:p w14:paraId="757EAA7A" w14:textId="77777777" w:rsidR="005152D8" w:rsidRPr="00091034" w:rsidRDefault="005152D8" w:rsidP="00AF191D">
      <w:pPr>
        <w:suppressAutoHyphens/>
        <w:spacing w:after="0" w:line="240" w:lineRule="auto"/>
        <w:jc w:val="both"/>
        <w:rPr>
          <w:rFonts w:ascii="Verdana" w:hAnsi="Verdana"/>
          <w:lang w:val="ru-RU"/>
        </w:rPr>
      </w:pPr>
    </w:p>
    <w:p w14:paraId="175EF027" w14:textId="08C89388" w:rsidR="00C82515" w:rsidRPr="00091034" w:rsidRDefault="001E4D41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>В</w:t>
      </w:r>
      <w:r w:rsidR="00DA3045" w:rsidRPr="00091034">
        <w:rPr>
          <w:rFonts w:ascii="Verdana" w:hAnsi="Verdana"/>
          <w:lang w:val="ru-RU"/>
        </w:rPr>
        <w:t xml:space="preserve"> случа</w:t>
      </w:r>
      <w:r w:rsidRPr="00091034">
        <w:rPr>
          <w:rFonts w:ascii="Verdana" w:hAnsi="Verdana"/>
          <w:lang w:val="ru-RU"/>
        </w:rPr>
        <w:t xml:space="preserve">е передачи </w:t>
      </w:r>
      <w:r w:rsidR="00EB1794" w:rsidRPr="00091034">
        <w:rPr>
          <w:rFonts w:ascii="Verdana" w:hAnsi="Verdana"/>
          <w:lang w:val="ru-RU"/>
        </w:rPr>
        <w:t>АГР</w:t>
      </w:r>
      <w:r w:rsidR="00731BCD" w:rsidRPr="00091034">
        <w:rPr>
          <w:rFonts w:ascii="Verdana" w:hAnsi="Verdana"/>
          <w:lang w:val="ru-RU"/>
        </w:rPr>
        <w:t xml:space="preserve"> </w:t>
      </w:r>
      <w:r w:rsidR="00C82515" w:rsidRPr="00091034">
        <w:rPr>
          <w:rFonts w:ascii="Verdana" w:hAnsi="Verdana"/>
          <w:lang w:val="ru-RU"/>
        </w:rPr>
        <w:t>прав на объекты интеллектуальной собственности</w:t>
      </w:r>
      <w:r w:rsidRPr="00091034">
        <w:rPr>
          <w:rFonts w:ascii="Verdana" w:hAnsi="Verdana"/>
          <w:lang w:val="ru-RU"/>
        </w:rPr>
        <w:t>, они</w:t>
      </w:r>
      <w:r w:rsidR="00C82515" w:rsidRPr="00091034">
        <w:rPr>
          <w:rFonts w:ascii="Verdana" w:hAnsi="Verdana"/>
          <w:lang w:val="ru-RU"/>
        </w:rPr>
        <w:t xml:space="preserve"> должны быть переданы </w:t>
      </w:r>
      <w:r w:rsidR="00EB1794" w:rsidRPr="00091034">
        <w:rPr>
          <w:rFonts w:ascii="Verdana" w:hAnsi="Verdana"/>
          <w:lang w:val="ru-RU"/>
        </w:rPr>
        <w:t>АГР</w:t>
      </w:r>
      <w:r w:rsidR="00731BCD" w:rsidRPr="00091034">
        <w:rPr>
          <w:rFonts w:ascii="Verdana" w:hAnsi="Verdana"/>
          <w:lang w:val="ru-RU"/>
        </w:rPr>
        <w:t xml:space="preserve"> </w:t>
      </w:r>
      <w:r w:rsidR="00C82515" w:rsidRPr="00091034">
        <w:rPr>
          <w:rFonts w:ascii="Verdana" w:hAnsi="Verdana"/>
          <w:lang w:val="ru-RU"/>
        </w:rPr>
        <w:t>в следующем объеме:</w:t>
      </w:r>
    </w:p>
    <w:p w14:paraId="7B8430E4" w14:textId="4004826A" w:rsidR="007B5F45" w:rsidRPr="00091034" w:rsidRDefault="007B5F45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</w:p>
    <w:p w14:paraId="3EC65F68" w14:textId="77777777" w:rsidR="007B5F45" w:rsidRPr="00091034" w:rsidRDefault="007B5F45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</w:p>
    <w:tbl>
      <w:tblPr>
        <w:tblStyle w:val="GridTable4-Accent11"/>
        <w:tblW w:w="4794" w:type="pct"/>
        <w:tblInd w:w="273" w:type="dxa"/>
        <w:tblLayout w:type="fixed"/>
        <w:tblLook w:val="0620" w:firstRow="1" w:lastRow="0" w:firstColumn="0" w:lastColumn="0" w:noHBand="1" w:noVBand="1"/>
      </w:tblPr>
      <w:tblGrid>
        <w:gridCol w:w="2865"/>
        <w:gridCol w:w="566"/>
        <w:gridCol w:w="4592"/>
        <w:gridCol w:w="677"/>
      </w:tblGrid>
      <w:tr w:rsidR="00C82515" w:rsidRPr="00091034" w14:paraId="650B42BB" w14:textId="77777777" w:rsidTr="00740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5000" w:type="pct"/>
            <w:gridSpan w:val="4"/>
          </w:tcPr>
          <w:p w14:paraId="31640471" w14:textId="713133F6" w:rsidR="00900FD5" w:rsidRPr="00091034" w:rsidRDefault="00C82515" w:rsidP="00AF191D">
            <w:pPr>
              <w:pStyle w:val="TabelleKopf"/>
              <w:spacing w:line="240" w:lineRule="auto"/>
              <w:ind w:left="709"/>
              <w:rPr>
                <w:rFonts w:ascii="Verdana" w:hAnsi="Verdana"/>
                <w:b/>
                <w:bCs w:val="0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Передача прав</w:t>
            </w:r>
          </w:p>
          <w:p w14:paraId="07A34687" w14:textId="77777777" w:rsidR="00C82515" w:rsidRPr="00091034" w:rsidRDefault="00C82515" w:rsidP="00900FD5">
            <w:pPr>
              <w:rPr>
                <w:rFonts w:ascii="Verdana" w:hAnsi="Verdana"/>
                <w:lang w:val="ru-RU"/>
              </w:rPr>
            </w:pPr>
          </w:p>
        </w:tc>
      </w:tr>
      <w:tr w:rsidR="005152D8" w:rsidRPr="006504C2" w14:paraId="374C6B4C" w14:textId="77777777" w:rsidTr="00740042">
        <w:trPr>
          <w:cantSplit/>
        </w:trPr>
        <w:tc>
          <w:tcPr>
            <w:tcW w:w="1647" w:type="pct"/>
          </w:tcPr>
          <w:p w14:paraId="7C0BFE69" w14:textId="77777777" w:rsidR="00505B6A" w:rsidRPr="00091034" w:rsidRDefault="00505B6A" w:rsidP="00AF191D">
            <w:pPr>
              <w:pStyle w:val="TabelleFu"/>
              <w:suppressAutoHyphens/>
              <w:spacing w:line="240" w:lineRule="auto"/>
              <w:ind w:left="34"/>
              <w:rPr>
                <w:rFonts w:ascii="Verdana" w:hAnsi="Verdana"/>
                <w:b/>
                <w:lang w:val="ru-RU"/>
              </w:rPr>
            </w:pPr>
            <w:r w:rsidRPr="00091034">
              <w:rPr>
                <w:rFonts w:ascii="Verdana" w:hAnsi="Verdana"/>
                <w:b/>
                <w:lang w:val="ru-RU"/>
              </w:rPr>
              <w:t>Отчуждение (выкуп)</w:t>
            </w:r>
          </w:p>
          <w:p w14:paraId="732BF35C" w14:textId="22B6D051" w:rsidR="00505B6A" w:rsidRPr="00091034" w:rsidRDefault="00505B6A" w:rsidP="00AF191D">
            <w:pPr>
              <w:pStyle w:val="a8"/>
              <w:ind w:left="34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(</w:t>
            </w:r>
            <w:r w:rsidR="00B71441" w:rsidRPr="00091034">
              <w:rPr>
                <w:rFonts w:ascii="Verdana" w:hAnsi="Verdana"/>
                <w:lang w:val="ru-RU"/>
              </w:rPr>
              <w:t xml:space="preserve">бессрочно </w:t>
            </w:r>
            <w:r w:rsidRPr="00091034">
              <w:rPr>
                <w:rFonts w:ascii="Verdana" w:hAnsi="Verdana"/>
                <w:lang w:val="ru-RU"/>
              </w:rPr>
              <w:t>на любую территорию)</w:t>
            </w:r>
          </w:p>
          <w:p w14:paraId="7823FBF1" w14:textId="77777777" w:rsidR="00505B6A" w:rsidRPr="00091034" w:rsidRDefault="00505B6A" w:rsidP="00AF191D">
            <w:pPr>
              <w:pStyle w:val="a8"/>
              <w:ind w:left="34"/>
              <w:rPr>
                <w:rFonts w:ascii="Verdana" w:hAnsi="Verdana"/>
                <w:lang w:val="ru-RU"/>
              </w:rPr>
            </w:pPr>
          </w:p>
          <w:p w14:paraId="117A8944" w14:textId="37A6D0D0" w:rsidR="00505B6A" w:rsidRPr="00091034" w:rsidRDefault="00505B6A" w:rsidP="00722A0A">
            <w:pPr>
              <w:pStyle w:val="TabelleKopf"/>
              <w:spacing w:line="240" w:lineRule="auto"/>
              <w:ind w:left="34"/>
              <w:rPr>
                <w:rFonts w:ascii="Verdana" w:hAnsi="Verdana"/>
                <w:lang w:val="ru-RU"/>
              </w:rPr>
            </w:pPr>
          </w:p>
        </w:tc>
        <w:tc>
          <w:tcPr>
            <w:tcW w:w="325" w:type="pct"/>
          </w:tcPr>
          <w:p w14:paraId="24F0A49C" w14:textId="77777777" w:rsidR="00505B6A" w:rsidRPr="00091034" w:rsidRDefault="00505B6A" w:rsidP="00AF191D">
            <w:pPr>
              <w:pStyle w:val="TabelleKopf"/>
              <w:spacing w:line="240" w:lineRule="auto"/>
              <w:ind w:left="709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noProof/>
                <w:lang w:val="ru-RU" w:eastAsia="zh-CN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434BC38" wp14:editId="56258DB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42545</wp:posOffset>
                      </wp:positionV>
                      <wp:extent cx="228600" cy="22860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14:paraId="72690B9A" w14:textId="77777777" w:rsidR="0089661C" w:rsidRPr="00505B6A" w:rsidRDefault="0089661C" w:rsidP="00505B6A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34BC38" id="Прямоугольник 1" o:spid="_x0000_s1026" style="position:absolute;left:0;text-align:left;margin-left:-.5pt;margin-top:3.35pt;width:18pt;height:1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" filled="f" strokecolor="black [3213]">
                      <v:stroke joinstyle="round"/>
                      <v:textbox inset="0,0,0,0">
                        <w:txbxContent>
                          <w:p w14:paraId="72690B9A" w14:textId="77777777" w:rsidR="0089661C" w:rsidRPr="00505B6A" w:rsidRDefault="0089661C" w:rsidP="00505B6A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39" w:type="pct"/>
          </w:tcPr>
          <w:p w14:paraId="3EE7C346" w14:textId="77777777" w:rsidR="00505B6A" w:rsidRPr="00091034" w:rsidRDefault="00505B6A" w:rsidP="00AF191D">
            <w:pPr>
              <w:pStyle w:val="TabelleKopf"/>
              <w:spacing w:line="240" w:lineRule="auto"/>
              <w:ind w:left="0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Во временное пользование</w:t>
            </w:r>
          </w:p>
          <w:p w14:paraId="62C75D21" w14:textId="33F1D75C" w:rsidR="00505B6A" w:rsidRPr="00091034" w:rsidRDefault="004E363A" w:rsidP="004E363A">
            <w:pPr>
              <w:spacing w:after="0" w:line="240" w:lineRule="auto"/>
              <w:ind w:left="34"/>
              <w:jc w:val="both"/>
              <w:rPr>
                <w:rFonts w:ascii="Verdana" w:hAnsi="Verdana"/>
                <w:sz w:val="18"/>
                <w:szCs w:val="18"/>
                <w:lang w:val="ru-RU"/>
              </w:rPr>
            </w:pPr>
            <w:r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Контрагент </w:t>
            </w:r>
            <w:r w:rsidR="00505B6A"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предоставит </w:t>
            </w:r>
            <w:r w:rsidR="00EB1794" w:rsidRPr="00091034">
              <w:rPr>
                <w:rFonts w:ascii="Verdana" w:hAnsi="Verdana"/>
                <w:sz w:val="18"/>
                <w:szCs w:val="18"/>
                <w:lang w:val="ru-RU"/>
              </w:rPr>
              <w:t>АГР</w:t>
            </w:r>
            <w:r w:rsidR="0091022C"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  <w:r w:rsidR="00505B6A"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права использования указанных объектов (лицензия, сублицензия) </w:t>
            </w:r>
            <w:r w:rsidR="00505B6A" w:rsidRPr="00091034">
              <w:rPr>
                <w:rFonts w:ascii="Verdana" w:hAnsi="Verdana"/>
                <w:sz w:val="18"/>
                <w:szCs w:val="18"/>
                <w:u w:val="single"/>
                <w:lang w:val="ru-RU"/>
              </w:rPr>
              <w:t xml:space="preserve">на территории всего мира на срок </w:t>
            </w:r>
            <w:r w:rsidR="00595357" w:rsidRPr="00091034">
              <w:rPr>
                <w:rFonts w:ascii="Verdana" w:hAnsi="Verdana"/>
                <w:i/>
                <w:color w:val="0070C0"/>
                <w:lang w:val="ru-RU"/>
              </w:rPr>
              <w:t>ХХХХХХХ</w:t>
            </w:r>
            <w:r w:rsidR="00ED48F2" w:rsidRPr="00091034">
              <w:rPr>
                <w:rFonts w:ascii="Verdana" w:hAnsi="Verdana"/>
                <w:sz w:val="18"/>
                <w:szCs w:val="18"/>
                <w:u w:val="single"/>
                <w:lang w:val="ru-RU"/>
              </w:rPr>
              <w:t xml:space="preserve"> </w:t>
            </w:r>
            <w:r w:rsidR="00505B6A" w:rsidRPr="00091034">
              <w:rPr>
                <w:rFonts w:ascii="Verdana" w:hAnsi="Verdana"/>
                <w:sz w:val="18"/>
                <w:szCs w:val="18"/>
                <w:u w:val="single"/>
                <w:lang w:val="ru-RU"/>
              </w:rPr>
              <w:t>с даты акта приема-передачи в любой форме и всеми способами без ограничений</w:t>
            </w:r>
            <w:r w:rsidR="00505B6A" w:rsidRPr="00091034">
              <w:rPr>
                <w:rFonts w:ascii="Verdana" w:hAnsi="Verdana"/>
                <w:sz w:val="18"/>
                <w:szCs w:val="18"/>
                <w:lang w:val="ru-RU"/>
              </w:rPr>
              <w:t>, в том числе способами, указанными в ст. ст. 1270, 1317, 1324 Гражданского кодекса Российской Федерации</w:t>
            </w:r>
            <w:r w:rsidR="00677618" w:rsidRPr="00091034">
              <w:rPr>
                <w:rFonts w:ascii="Verdana" w:hAnsi="Verdana"/>
                <w:sz w:val="18"/>
                <w:szCs w:val="18"/>
                <w:lang w:val="ru-RU"/>
              </w:rPr>
              <w:t>.</w:t>
            </w:r>
            <w:r w:rsidR="00505B6A"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 При этом, в случае, если исключительны права на Произведения принадлежат </w:t>
            </w:r>
            <w:r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Контрагенту </w:t>
            </w:r>
            <w:r w:rsidR="00505B6A"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в полном объеме, права использования произведений (лицензия) предоставляются </w:t>
            </w:r>
            <w:r w:rsidR="00EB1794" w:rsidRPr="00091034">
              <w:rPr>
                <w:rFonts w:ascii="Verdana" w:hAnsi="Verdana"/>
                <w:sz w:val="18"/>
                <w:szCs w:val="18"/>
                <w:lang w:val="ru-RU"/>
              </w:rPr>
              <w:t>АГР</w:t>
            </w:r>
            <w:r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  <w:r w:rsidR="00505B6A"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без сохранения за </w:t>
            </w:r>
            <w:r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Контрагентом </w:t>
            </w:r>
            <w:r w:rsidR="00505B6A" w:rsidRPr="00091034">
              <w:rPr>
                <w:rFonts w:ascii="Verdana" w:hAnsi="Verdana"/>
                <w:sz w:val="18"/>
                <w:szCs w:val="18"/>
                <w:lang w:val="ru-RU"/>
              </w:rPr>
              <w:t>права выдачи лицензий другим лицам (исключительная лицензия).</w:t>
            </w:r>
            <w:r w:rsidR="00310DF1"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89" w:type="pct"/>
          </w:tcPr>
          <w:p w14:paraId="154C9DBF" w14:textId="77777777" w:rsidR="00505B6A" w:rsidRPr="00091034" w:rsidRDefault="00505B6A" w:rsidP="00AF191D">
            <w:pPr>
              <w:pStyle w:val="TabelleKopf"/>
              <w:spacing w:line="240" w:lineRule="auto"/>
              <w:ind w:left="709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noProof/>
                <w:lang w:val="ru-RU"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BA18AA" wp14:editId="73512FA2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57785</wp:posOffset>
                      </wp:positionV>
                      <wp:extent cx="228600" cy="22860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/>
                            </wps:spPr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C0F3D8" id="Прямоугольник 2" o:spid="_x0000_s1026" style="position:absolute;margin-left:2.75pt;margin-top:4.55pt;width:18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" filled="f" strokecolor="black [3213]">
                      <v:stroke joinstyle="round"/>
                      <v:textbox inset="0,0,0,0"/>
                    </v:rect>
                  </w:pict>
                </mc:Fallback>
              </mc:AlternateContent>
            </w:r>
          </w:p>
        </w:tc>
      </w:tr>
    </w:tbl>
    <w:p w14:paraId="09BD2452" w14:textId="73D8679C" w:rsidR="00A74ED1" w:rsidRPr="00091034" w:rsidRDefault="00A74ED1" w:rsidP="00AF191D">
      <w:pPr>
        <w:suppressAutoHyphens/>
        <w:spacing w:after="0" w:line="240" w:lineRule="auto"/>
        <w:ind w:left="709"/>
        <w:jc w:val="both"/>
        <w:rPr>
          <w:rFonts w:ascii="Verdana" w:hAnsi="Verdana"/>
          <w:b/>
          <w:lang w:val="ru-RU"/>
        </w:rPr>
      </w:pPr>
      <w:r w:rsidRPr="00091034">
        <w:rPr>
          <w:rFonts w:ascii="Verdana" w:hAnsi="Verdana"/>
          <w:b/>
          <w:lang w:val="ru-RU"/>
        </w:rPr>
        <w:t>Стоимость прав на объекты интеллектуальной собственности должна быть отдельно указана в коммерческом предложении</w:t>
      </w:r>
      <w:r w:rsidR="00677618" w:rsidRPr="00091034">
        <w:rPr>
          <w:rFonts w:ascii="Verdana" w:hAnsi="Verdana"/>
          <w:b/>
          <w:lang w:val="ru-RU"/>
        </w:rPr>
        <w:t>.</w:t>
      </w:r>
    </w:p>
    <w:p w14:paraId="6E6F150B" w14:textId="77777777" w:rsidR="00677618" w:rsidRPr="00091034" w:rsidRDefault="00677618" w:rsidP="00AF191D">
      <w:pPr>
        <w:spacing w:after="0" w:line="240" w:lineRule="auto"/>
        <w:ind w:left="709"/>
        <w:jc w:val="both"/>
        <w:rPr>
          <w:rFonts w:ascii="Verdana" w:hAnsi="Verdana"/>
          <w:color w:val="FF0000"/>
          <w:lang w:val="ru-RU"/>
        </w:rPr>
      </w:pPr>
    </w:p>
    <w:p w14:paraId="4CFF38B0" w14:textId="77777777" w:rsidR="00A74ED1" w:rsidRPr="00091034" w:rsidRDefault="00A74ED1" w:rsidP="00AF191D">
      <w:pPr>
        <w:pStyle w:val="2"/>
        <w:spacing w:line="240" w:lineRule="auto"/>
        <w:ind w:left="709" w:hanging="709"/>
        <w:rPr>
          <w:rFonts w:ascii="Verdana" w:hAnsi="Verdana"/>
          <w:lang w:val="en-US"/>
        </w:rPr>
      </w:pPr>
      <w:bookmarkStart w:id="87" w:name="_Toc472351087"/>
      <w:bookmarkStart w:id="88" w:name="_Toc472412718"/>
      <w:bookmarkStart w:id="89" w:name="_Toc472412736"/>
      <w:bookmarkStart w:id="90" w:name="_Toc513111866"/>
      <w:bookmarkStart w:id="91" w:name="_Toc513193641"/>
      <w:bookmarkStart w:id="92" w:name="_Toc513193651"/>
      <w:bookmarkStart w:id="93" w:name="_Toc513193689"/>
      <w:bookmarkStart w:id="94" w:name="_Toc513220067"/>
      <w:bookmarkStart w:id="95" w:name="_Toc514681493"/>
      <w:bookmarkStart w:id="96" w:name="_Toc514681503"/>
      <w:bookmarkStart w:id="97" w:name="_Toc514681513"/>
      <w:bookmarkStart w:id="98" w:name="_Toc517901921"/>
      <w:bookmarkStart w:id="99" w:name="_Toc517901931"/>
      <w:bookmarkStart w:id="100" w:name="_Toc517901941"/>
      <w:bookmarkStart w:id="101" w:name="_Toc517902088"/>
      <w:bookmarkStart w:id="102" w:name="_Toc517902124"/>
      <w:bookmarkStart w:id="103" w:name="_Toc517902134"/>
      <w:bookmarkStart w:id="104" w:name="_Toc517902241"/>
      <w:bookmarkStart w:id="105" w:name="_Toc517902468"/>
      <w:bookmarkStart w:id="106" w:name="_Toc170741743"/>
      <w:r w:rsidRPr="00091034">
        <w:rPr>
          <w:rFonts w:ascii="Verdana" w:hAnsi="Verdana"/>
        </w:rPr>
        <w:lastRenderedPageBreak/>
        <w:t>Персональные данные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 w14:paraId="418FEDE0" w14:textId="40868BA3" w:rsidR="00DE4081" w:rsidRPr="00091034" w:rsidRDefault="00DE4081" w:rsidP="008A47C8">
      <w:pPr>
        <w:pStyle w:val="2"/>
        <w:numPr>
          <w:ilvl w:val="0"/>
          <w:numId w:val="0"/>
        </w:numPr>
        <w:ind w:left="502"/>
        <w:rPr>
          <w:rFonts w:ascii="Verdana" w:hAnsi="Verdana" w:cs="Times New Roman"/>
          <w:b w:val="0"/>
          <w:i/>
          <w:color w:val="0070C0"/>
        </w:rPr>
      </w:pPr>
    </w:p>
    <w:tbl>
      <w:tblPr>
        <w:tblW w:w="8789" w:type="dxa"/>
        <w:tblInd w:w="2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0"/>
        <w:gridCol w:w="719"/>
      </w:tblGrid>
      <w:tr w:rsidR="00DE4081" w:rsidRPr="009A76C0" w14:paraId="424B7BA9" w14:textId="77777777" w:rsidTr="00DE4081">
        <w:tc>
          <w:tcPr>
            <w:tcW w:w="807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59440" w14:textId="77777777" w:rsidR="00DE4081" w:rsidRPr="00091034" w:rsidRDefault="00DE4081" w:rsidP="00C706B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t>Контрагент не осуществляет сбор и обработку персональных данных, за исключением рабочих контактных данных вовлеченных в проект лиц</w:t>
            </w:r>
          </w:p>
        </w:tc>
        <w:tc>
          <w:tcPr>
            <w:tcW w:w="719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527F9" w14:textId="4FC31444" w:rsidR="00DE4081" w:rsidRPr="00091034" w:rsidRDefault="000E3FD5" w:rsidP="00C706BA">
            <w:pPr>
              <w:spacing w:after="0" w:line="240" w:lineRule="auto"/>
              <w:rPr>
                <w:rFonts w:ascii="Verdana" w:hAnsi="Verdana" w:cs="Arial"/>
                <w:color w:val="1F497D"/>
                <w:sz w:val="20"/>
                <w:szCs w:val="20"/>
                <w:lang w:val="ru-RU"/>
              </w:rPr>
            </w:pPr>
            <w:r w:rsidRPr="00196CC8">
              <w:rPr>
                <w:rFonts w:ascii="Verdana" w:hAnsi="Verdana" w:cs="Arial"/>
                <w:sz w:val="20"/>
                <w:szCs w:val="20"/>
                <w:lang w:val="ru-RU"/>
              </w:rPr>
              <w:t>Х</w:t>
            </w:r>
          </w:p>
        </w:tc>
      </w:tr>
      <w:tr w:rsidR="00DE4081" w:rsidRPr="006504C2" w14:paraId="60D417CA" w14:textId="77777777" w:rsidTr="00DE4081">
        <w:tc>
          <w:tcPr>
            <w:tcW w:w="807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3D424" w14:textId="77777777" w:rsidR="00DE4081" w:rsidRPr="00091034" w:rsidRDefault="00DE4081" w:rsidP="00C706B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t>Контрагент будет осуществлять обработку персональных данных 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E4970" w14:textId="77777777" w:rsidR="00DE4081" w:rsidRPr="00091034" w:rsidRDefault="00DE4081" w:rsidP="00C706BA">
            <w:pPr>
              <w:spacing w:after="0" w:line="240" w:lineRule="auto"/>
              <w:rPr>
                <w:rFonts w:ascii="Verdana" w:hAnsi="Verdana" w:cs="Arial"/>
                <w:color w:val="1F497D"/>
                <w:sz w:val="20"/>
                <w:szCs w:val="20"/>
                <w:lang w:val="ru-RU"/>
              </w:rPr>
            </w:pPr>
          </w:p>
        </w:tc>
      </w:tr>
      <w:tr w:rsidR="00DE4081" w:rsidRPr="006504C2" w14:paraId="2CDEAEA8" w14:textId="77777777" w:rsidTr="00DE4081">
        <w:tc>
          <w:tcPr>
            <w:tcW w:w="807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192E0" w14:textId="05DAFB8A" w:rsidR="00DE4081" w:rsidRPr="00091034" w:rsidRDefault="00DE4081" w:rsidP="00C706B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t xml:space="preserve">- персональные данные собираются </w:t>
            </w:r>
            <w:r w:rsidR="00EB1794" w:rsidRPr="00091034">
              <w:rPr>
                <w:rFonts w:ascii="Verdana" w:hAnsi="Verdana" w:cs="Arial"/>
                <w:sz w:val="20"/>
                <w:szCs w:val="20"/>
                <w:lang w:val="ru-RU"/>
              </w:rPr>
              <w:t>АГР</w:t>
            </w: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t xml:space="preserve"> и передаются Контрагенту (в том числе, посредством предоставления доступа к персональным данным в системах </w:t>
            </w:r>
            <w:r w:rsidR="00EB1794" w:rsidRPr="00091034">
              <w:rPr>
                <w:rFonts w:ascii="Verdana" w:hAnsi="Verdana" w:cs="Arial"/>
                <w:sz w:val="20"/>
                <w:szCs w:val="20"/>
                <w:lang w:val="ru-RU"/>
              </w:rPr>
              <w:t>АГР</w:t>
            </w: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C63D5" w14:textId="77777777" w:rsidR="00DE4081" w:rsidRPr="00091034" w:rsidRDefault="00DE4081" w:rsidP="00C706BA">
            <w:pPr>
              <w:spacing w:after="0" w:line="240" w:lineRule="auto"/>
              <w:rPr>
                <w:rFonts w:ascii="Verdana" w:hAnsi="Verdana" w:cs="Arial"/>
                <w:color w:val="1F497D"/>
                <w:sz w:val="20"/>
                <w:szCs w:val="20"/>
                <w:lang w:val="ru-RU"/>
              </w:rPr>
            </w:pPr>
          </w:p>
        </w:tc>
      </w:tr>
      <w:tr w:rsidR="00DE4081" w:rsidRPr="006504C2" w14:paraId="26C5F3FF" w14:textId="77777777" w:rsidTr="00DE4081">
        <w:trPr>
          <w:trHeight w:val="587"/>
        </w:trPr>
        <w:tc>
          <w:tcPr>
            <w:tcW w:w="807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F396C" w14:textId="2A86D9AC" w:rsidR="00DE4081" w:rsidRPr="00091034" w:rsidRDefault="00DE4081" w:rsidP="00C706B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t xml:space="preserve">- персональные данные собираются Контрагентом и передаются/предоставляются Контрагентом в </w:t>
            </w:r>
            <w:r w:rsidR="00EB1794" w:rsidRPr="00091034">
              <w:rPr>
                <w:rFonts w:ascii="Verdana" w:hAnsi="Verdana" w:cs="Arial"/>
                <w:sz w:val="20"/>
                <w:szCs w:val="20"/>
                <w:lang w:val="ru-RU"/>
              </w:rPr>
              <w:t>АГР</w:t>
            </w: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t xml:space="preserve"> по требованию (поручению) </w:t>
            </w:r>
            <w:r w:rsidR="00EB1794" w:rsidRPr="00091034">
              <w:rPr>
                <w:rFonts w:ascii="Verdana" w:hAnsi="Verdana" w:cs="Arial"/>
                <w:sz w:val="20"/>
                <w:szCs w:val="20"/>
                <w:lang w:val="ru-RU"/>
              </w:rPr>
              <w:t>АГР</w:t>
            </w: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t xml:space="preserve"> (в том числе посредством предоставления доступа к персональным данных в системах Контрагента)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ACEA3" w14:textId="77777777" w:rsidR="00DE4081" w:rsidRPr="00091034" w:rsidRDefault="00DE4081" w:rsidP="00C706BA">
            <w:pPr>
              <w:spacing w:after="0" w:line="240" w:lineRule="auto"/>
              <w:rPr>
                <w:rFonts w:ascii="Verdana" w:hAnsi="Verdana" w:cs="Arial"/>
                <w:color w:val="1F497D"/>
                <w:sz w:val="20"/>
                <w:szCs w:val="20"/>
                <w:lang w:val="ru-RU"/>
              </w:rPr>
            </w:pPr>
          </w:p>
        </w:tc>
      </w:tr>
    </w:tbl>
    <w:p w14:paraId="60DED77C" w14:textId="250FA1A2" w:rsidR="007725C4" w:rsidRPr="00091034" w:rsidRDefault="007725C4" w:rsidP="007725C4">
      <w:pPr>
        <w:spacing w:after="0" w:line="240" w:lineRule="auto"/>
        <w:ind w:left="709"/>
        <w:rPr>
          <w:rFonts w:ascii="Verdana" w:hAnsi="Verdana"/>
          <w:bCs/>
          <w:i/>
          <w:iCs/>
          <w:color w:val="0070C0"/>
          <w:lang w:val="ru-RU"/>
        </w:rPr>
      </w:pPr>
    </w:p>
    <w:tbl>
      <w:tblPr>
        <w:tblStyle w:val="GridTable4-Accent11"/>
        <w:tblpPr w:leftFromText="180" w:rightFromText="180" w:vertAnchor="text" w:horzAnchor="margin" w:tblpXSpec="right" w:tblpY="138"/>
        <w:tblW w:w="4843" w:type="pct"/>
        <w:tblLook w:val="0600" w:firstRow="0" w:lastRow="0" w:firstColumn="0" w:lastColumn="0" w:noHBand="1" w:noVBand="1"/>
      </w:tblPr>
      <w:tblGrid>
        <w:gridCol w:w="3688"/>
        <w:gridCol w:w="5101"/>
      </w:tblGrid>
      <w:tr w:rsidR="00EA5761" w:rsidRPr="00091034" w14:paraId="39223483" w14:textId="054F47A2" w:rsidTr="00740042">
        <w:trPr>
          <w:cantSplit/>
        </w:trPr>
        <w:tc>
          <w:tcPr>
            <w:tcW w:w="2098" w:type="pct"/>
          </w:tcPr>
          <w:p w14:paraId="1DF6E3FF" w14:textId="38456A71" w:rsidR="00EA5761" w:rsidRPr="00091034" w:rsidRDefault="00E71FC8" w:rsidP="008A47C8">
            <w:pPr>
              <w:spacing w:after="0" w:line="240" w:lineRule="auto"/>
              <w:ind w:firstLine="32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Перечень персональных данных</w:t>
            </w:r>
          </w:p>
        </w:tc>
        <w:tc>
          <w:tcPr>
            <w:tcW w:w="2902" w:type="pct"/>
          </w:tcPr>
          <w:p w14:paraId="23957E7D" w14:textId="56E4098D" w:rsidR="00EA5761" w:rsidRPr="00091034" w:rsidRDefault="00EA5761" w:rsidP="00AF191D">
            <w:pPr>
              <w:spacing w:after="0" w:line="240" w:lineRule="auto"/>
              <w:ind w:left="709"/>
              <w:rPr>
                <w:rFonts w:ascii="Verdana" w:hAnsi="Verdana"/>
                <w:lang w:val="ru-RU"/>
              </w:rPr>
            </w:pPr>
          </w:p>
        </w:tc>
      </w:tr>
      <w:tr w:rsidR="00EA5761" w:rsidRPr="006504C2" w14:paraId="57C50B05" w14:textId="7364A656" w:rsidTr="00740042">
        <w:trPr>
          <w:cantSplit/>
        </w:trPr>
        <w:tc>
          <w:tcPr>
            <w:tcW w:w="2098" w:type="pct"/>
          </w:tcPr>
          <w:p w14:paraId="70455AC8" w14:textId="15B1CDE6" w:rsidR="00EA5761" w:rsidRPr="00740042" w:rsidRDefault="008A47C8" w:rsidP="00740042">
            <w:pPr>
              <w:spacing w:after="0" w:line="240" w:lineRule="auto"/>
              <w:ind w:left="32"/>
              <w:jc w:val="both"/>
              <w:rPr>
                <w:rFonts w:ascii="Verdana" w:hAnsi="Verdana"/>
                <w:bCs/>
                <w:lang w:val="ru-RU"/>
              </w:rPr>
            </w:pPr>
            <w:r w:rsidRPr="00091034">
              <w:rPr>
                <w:rFonts w:ascii="Verdana" w:hAnsi="Verdana"/>
                <w:bCs/>
                <w:lang w:val="ru-RU"/>
              </w:rPr>
              <w:t>Рабочие контактные данные (помимо лиц, вовлеченных в проект)</w:t>
            </w:r>
          </w:p>
        </w:tc>
        <w:tc>
          <w:tcPr>
            <w:tcW w:w="2902" w:type="pct"/>
          </w:tcPr>
          <w:p w14:paraId="2FB898A7" w14:textId="2C1D1969" w:rsidR="00EA5761" w:rsidRPr="00091034" w:rsidRDefault="00EA5761" w:rsidP="00AF191D">
            <w:pPr>
              <w:spacing w:after="0" w:line="240" w:lineRule="auto"/>
              <w:ind w:left="709"/>
              <w:rPr>
                <w:rFonts w:ascii="Verdana" w:hAnsi="Verdana"/>
                <w:lang w:val="ru-RU"/>
              </w:rPr>
            </w:pPr>
          </w:p>
        </w:tc>
      </w:tr>
      <w:tr w:rsidR="008A47C8" w:rsidRPr="006504C2" w14:paraId="5FD057C4" w14:textId="77777777" w:rsidTr="00740042">
        <w:trPr>
          <w:cantSplit/>
          <w:trHeight w:val="1268"/>
        </w:trPr>
        <w:tc>
          <w:tcPr>
            <w:tcW w:w="2098" w:type="pct"/>
          </w:tcPr>
          <w:p w14:paraId="7B5F7F3E" w14:textId="4F8B3DF3" w:rsidR="008A47C8" w:rsidRPr="00091034" w:rsidRDefault="008A47C8" w:rsidP="00740042">
            <w:pPr>
              <w:spacing w:after="0" w:line="240" w:lineRule="auto"/>
              <w:rPr>
                <w:rFonts w:ascii="Verdana" w:hAnsi="Verdana"/>
                <w:bCs/>
                <w:lang w:val="ru-RU"/>
              </w:rPr>
            </w:pPr>
            <w:r w:rsidRPr="00091034">
              <w:rPr>
                <w:rFonts w:ascii="Verdana" w:hAnsi="Verdana"/>
                <w:bCs/>
                <w:lang w:val="ru-RU"/>
              </w:rPr>
              <w:t>Личные  контактные и идентификационные/ паспортные данные, данные о доходах и т.п.)</w:t>
            </w:r>
          </w:p>
        </w:tc>
        <w:tc>
          <w:tcPr>
            <w:tcW w:w="2902" w:type="pct"/>
          </w:tcPr>
          <w:p w14:paraId="19A165F0" w14:textId="77777777" w:rsidR="008A47C8" w:rsidRPr="00091034" w:rsidRDefault="008A47C8" w:rsidP="00AF191D">
            <w:pPr>
              <w:spacing w:after="0" w:line="240" w:lineRule="auto"/>
              <w:ind w:left="709"/>
              <w:rPr>
                <w:rFonts w:ascii="Verdana" w:hAnsi="Verdana"/>
                <w:lang w:val="ru-RU"/>
              </w:rPr>
            </w:pPr>
          </w:p>
        </w:tc>
      </w:tr>
      <w:tr w:rsidR="008A47C8" w:rsidRPr="006504C2" w14:paraId="69B2ECEC" w14:textId="77777777" w:rsidTr="00740042">
        <w:trPr>
          <w:cantSplit/>
        </w:trPr>
        <w:tc>
          <w:tcPr>
            <w:tcW w:w="2098" w:type="pct"/>
          </w:tcPr>
          <w:p w14:paraId="0FB7E4DC" w14:textId="77777777" w:rsidR="00475D28" w:rsidRPr="00091034" w:rsidRDefault="00475D28" w:rsidP="00475D28">
            <w:pPr>
              <w:spacing w:after="0" w:line="240" w:lineRule="auto"/>
              <w:rPr>
                <w:rFonts w:ascii="Verdana" w:hAnsi="Verdana"/>
                <w:bCs/>
                <w:lang w:val="ru-RU"/>
              </w:rPr>
            </w:pPr>
            <w:r w:rsidRPr="00091034">
              <w:rPr>
                <w:rFonts w:ascii="Verdana" w:hAnsi="Verdana"/>
                <w:bCs/>
                <w:lang w:val="ru-RU"/>
              </w:rPr>
              <w:t>Персональные данные специальной категории (расовой, национальной принадлежности, политических взглядов, религиозных или философских убеждений, состояния здоровья, интимной жизни)</w:t>
            </w:r>
          </w:p>
          <w:p w14:paraId="45882E8B" w14:textId="1BFAE060" w:rsidR="008A47C8" w:rsidRPr="00091034" w:rsidRDefault="008A47C8" w:rsidP="00475D28">
            <w:pPr>
              <w:spacing w:after="0" w:line="240" w:lineRule="auto"/>
              <w:rPr>
                <w:rFonts w:ascii="Verdana" w:hAnsi="Verdana"/>
                <w:bCs/>
                <w:lang w:val="ru-RU"/>
              </w:rPr>
            </w:pPr>
          </w:p>
        </w:tc>
        <w:tc>
          <w:tcPr>
            <w:tcW w:w="2902" w:type="pct"/>
          </w:tcPr>
          <w:p w14:paraId="146E6204" w14:textId="77777777" w:rsidR="008A47C8" w:rsidRPr="00091034" w:rsidRDefault="008A47C8" w:rsidP="00AF191D">
            <w:pPr>
              <w:spacing w:after="0" w:line="240" w:lineRule="auto"/>
              <w:ind w:left="709"/>
              <w:rPr>
                <w:rFonts w:ascii="Verdana" w:hAnsi="Verdana"/>
                <w:lang w:val="ru-RU"/>
              </w:rPr>
            </w:pPr>
          </w:p>
        </w:tc>
      </w:tr>
      <w:tr w:rsidR="008A47C8" w:rsidRPr="000E3FD5" w14:paraId="58F8443E" w14:textId="77777777" w:rsidTr="00740042">
        <w:trPr>
          <w:cantSplit/>
        </w:trPr>
        <w:tc>
          <w:tcPr>
            <w:tcW w:w="2098" w:type="pct"/>
          </w:tcPr>
          <w:p w14:paraId="223B6A81" w14:textId="77777777" w:rsidR="00475D28" w:rsidRPr="00091034" w:rsidRDefault="00475D28" w:rsidP="00475D28">
            <w:pPr>
              <w:spacing w:after="0" w:line="240" w:lineRule="auto"/>
              <w:ind w:left="32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 xml:space="preserve">Цель(и) обработки персональных данных </w:t>
            </w:r>
          </w:p>
          <w:p w14:paraId="6A31089A" w14:textId="72E3691D" w:rsidR="008A47C8" w:rsidRPr="00091034" w:rsidRDefault="008A47C8" w:rsidP="00475D28">
            <w:pPr>
              <w:spacing w:after="0" w:line="240" w:lineRule="auto"/>
              <w:ind w:left="32"/>
              <w:rPr>
                <w:rFonts w:ascii="Verdana" w:hAnsi="Verdana"/>
                <w:lang w:val="ru-RU"/>
              </w:rPr>
            </w:pPr>
          </w:p>
        </w:tc>
        <w:tc>
          <w:tcPr>
            <w:tcW w:w="2902" w:type="pct"/>
          </w:tcPr>
          <w:p w14:paraId="7623DD93" w14:textId="77777777" w:rsidR="008A47C8" w:rsidRPr="00091034" w:rsidRDefault="008A47C8" w:rsidP="00AF191D">
            <w:pPr>
              <w:spacing w:after="0" w:line="240" w:lineRule="auto"/>
              <w:ind w:left="709"/>
              <w:rPr>
                <w:rFonts w:ascii="Verdana" w:hAnsi="Verdana"/>
                <w:lang w:val="ru-RU"/>
              </w:rPr>
            </w:pPr>
          </w:p>
        </w:tc>
      </w:tr>
    </w:tbl>
    <w:p w14:paraId="0E16FADF" w14:textId="3555BF77" w:rsidR="00533A21" w:rsidRPr="00091034" w:rsidRDefault="00533A21" w:rsidP="00AF191D">
      <w:pPr>
        <w:spacing w:after="0" w:line="240" w:lineRule="auto"/>
        <w:ind w:firstLine="709"/>
        <w:jc w:val="both"/>
        <w:rPr>
          <w:rFonts w:ascii="Verdana" w:hAnsi="Verdana"/>
          <w:bCs/>
          <w:lang w:val="ru-RU"/>
        </w:rPr>
      </w:pPr>
    </w:p>
    <w:p w14:paraId="0553384D" w14:textId="0C27CC24" w:rsidR="00533A21" w:rsidRPr="00091034" w:rsidRDefault="00533A21" w:rsidP="00AF191D">
      <w:pPr>
        <w:spacing w:after="0" w:line="240" w:lineRule="auto"/>
        <w:ind w:left="709"/>
        <w:jc w:val="both"/>
        <w:rPr>
          <w:rFonts w:ascii="Verdana" w:hAnsi="Verdana"/>
          <w:bCs/>
          <w:lang w:val="ru-RU"/>
        </w:rPr>
      </w:pPr>
      <w:r w:rsidRPr="00091034">
        <w:rPr>
          <w:rFonts w:ascii="Verdana" w:hAnsi="Verdana"/>
          <w:bCs/>
          <w:lang w:val="ru-RU"/>
        </w:rPr>
        <w:t xml:space="preserve">В случае предполагаемого поручения обработки персональных данных Контрагенту, Участник конкурса заверяет и по запросу </w:t>
      </w:r>
      <w:r w:rsidR="00EB1794" w:rsidRPr="00091034">
        <w:rPr>
          <w:rFonts w:ascii="Verdana" w:hAnsi="Verdana"/>
          <w:bCs/>
          <w:lang w:val="ru-RU"/>
        </w:rPr>
        <w:t>АГР</w:t>
      </w:r>
      <w:r w:rsidRPr="00091034">
        <w:rPr>
          <w:rFonts w:ascii="Verdana" w:hAnsi="Verdana"/>
          <w:bCs/>
          <w:lang w:val="ru-RU"/>
        </w:rPr>
        <w:t xml:space="preserve"> должен документально подтвердить соответствие требованиям, приведенным в п. 15.3 ОУЗ.</w:t>
      </w:r>
    </w:p>
    <w:p w14:paraId="2F549F19" w14:textId="091DEEA2" w:rsidR="00533A21" w:rsidRPr="00091034" w:rsidRDefault="00533A21" w:rsidP="00AF191D">
      <w:pPr>
        <w:spacing w:after="0" w:line="240" w:lineRule="auto"/>
        <w:ind w:firstLine="709"/>
        <w:jc w:val="both"/>
        <w:rPr>
          <w:rFonts w:ascii="Verdana" w:hAnsi="Verdana"/>
          <w:bCs/>
          <w:lang w:val="ru-RU"/>
        </w:rPr>
      </w:pPr>
    </w:p>
    <w:p w14:paraId="48A14A36" w14:textId="510E5822" w:rsidR="003D0A9D" w:rsidRPr="00091034" w:rsidRDefault="003D0A9D" w:rsidP="00AF191D">
      <w:pPr>
        <w:pStyle w:val="1"/>
        <w:spacing w:after="0" w:line="240" w:lineRule="auto"/>
        <w:ind w:left="993" w:hanging="426"/>
        <w:rPr>
          <w:rFonts w:ascii="Verdana" w:hAnsi="Verdana"/>
          <w:lang w:val="ru-RU"/>
        </w:rPr>
      </w:pPr>
      <w:bookmarkStart w:id="107" w:name="_Toc84854381"/>
      <w:bookmarkStart w:id="108" w:name="_Toc170741744"/>
      <w:bookmarkEnd w:id="107"/>
      <w:r w:rsidRPr="00091034">
        <w:rPr>
          <w:rFonts w:ascii="Verdana" w:hAnsi="Verdana"/>
          <w:lang w:val="ru-RU"/>
        </w:rPr>
        <w:lastRenderedPageBreak/>
        <w:t>Приложения</w:t>
      </w:r>
      <w:bookmarkEnd w:id="108"/>
    </w:p>
    <w:p w14:paraId="6D98BD03" w14:textId="6B5BB282" w:rsidR="003D0A9D" w:rsidRPr="00091034" w:rsidRDefault="0087418B" w:rsidP="00196CC8">
      <w:pPr>
        <w:spacing w:after="0" w:line="240" w:lineRule="auto"/>
        <w:ind w:left="426" w:hanging="426"/>
        <w:rPr>
          <w:rFonts w:ascii="Verdana" w:hAnsi="Verdana"/>
          <w:i/>
          <w:color w:val="0070C0"/>
          <w:lang w:val="ru-RU"/>
        </w:rPr>
      </w:pPr>
      <w:bookmarkStart w:id="109" w:name="_Toc513111868"/>
      <w:bookmarkStart w:id="110" w:name="_Toc513193643"/>
      <w:bookmarkStart w:id="111" w:name="_Toc513193653"/>
      <w:bookmarkStart w:id="112" w:name="_Toc513193691"/>
      <w:bookmarkStart w:id="113" w:name="_Toc513220069"/>
      <w:bookmarkStart w:id="114" w:name="_Toc514681495"/>
      <w:bookmarkStart w:id="115" w:name="_Toc514681505"/>
      <w:bookmarkStart w:id="116" w:name="_Toc514681515"/>
      <w:bookmarkStart w:id="117" w:name="_Toc517901923"/>
      <w:bookmarkStart w:id="118" w:name="_Toc517901933"/>
      <w:bookmarkStart w:id="119" w:name="_Toc517901943"/>
      <w:bookmarkStart w:id="120" w:name="_Toc517902090"/>
      <w:bookmarkStart w:id="121" w:name="_Toc517902126"/>
      <w:bookmarkStart w:id="122" w:name="_Toc517902136"/>
      <w:bookmarkStart w:id="123" w:name="_Toc517902243"/>
      <w:bookmarkStart w:id="124" w:name="_Toc517902470"/>
      <w:r>
        <w:rPr>
          <w:rFonts w:ascii="Verdana" w:hAnsi="Verdana"/>
          <w:iCs/>
          <w:lang w:val="ru-RU"/>
        </w:rPr>
        <w:t>1</w:t>
      </w:r>
      <w:r w:rsidR="003D0A9D" w:rsidRPr="00091034">
        <w:rPr>
          <w:rFonts w:ascii="Verdana" w:hAnsi="Verdana"/>
          <w:iCs/>
          <w:lang w:val="ru-RU"/>
        </w:rPr>
        <w:t>.</w:t>
      </w:r>
      <w:r w:rsidR="003D0A9D" w:rsidRPr="00091034">
        <w:rPr>
          <w:rFonts w:ascii="Verdana" w:hAnsi="Verdana"/>
          <w:i/>
          <w:iCs/>
          <w:color w:val="0070C0"/>
          <w:lang w:val="ru-RU"/>
        </w:rPr>
        <w:tab/>
      </w:r>
      <w:r w:rsidR="00196CC8">
        <w:rPr>
          <w:rFonts w:ascii="Verdana" w:hAnsi="Verdana"/>
          <w:lang w:val="ru-RU"/>
        </w:rPr>
        <w:t>Форма сметы</w:t>
      </w:r>
      <w:r w:rsidR="003D0A9D" w:rsidRPr="00091034">
        <w:rPr>
          <w:rFonts w:ascii="Verdana" w:hAnsi="Verdana"/>
          <w:lang w:val="ru-RU"/>
        </w:rPr>
        <w:t xml:space="preserve"> </w:t>
      </w:r>
    </w:p>
    <w:p w14:paraId="1798133B" w14:textId="5FE34C90" w:rsidR="003D0A9D" w:rsidRPr="00091034" w:rsidRDefault="003D0A9D" w:rsidP="00AF191D">
      <w:pPr>
        <w:spacing w:after="0" w:line="240" w:lineRule="auto"/>
        <w:ind w:left="426" w:hanging="426"/>
        <w:rPr>
          <w:rFonts w:ascii="Verdana" w:hAnsi="Verdana"/>
          <w:lang w:val="ru-RU"/>
        </w:rPr>
      </w:pPr>
    </w:p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p w14:paraId="53A82B33" w14:textId="77777777" w:rsidR="00A12803" w:rsidRPr="00091034" w:rsidRDefault="00A12803" w:rsidP="00AF191D">
      <w:pPr>
        <w:pStyle w:val="aa"/>
        <w:spacing w:after="0" w:line="240" w:lineRule="auto"/>
        <w:ind w:left="567"/>
        <w:contextualSpacing w:val="0"/>
        <w:jc w:val="both"/>
        <w:rPr>
          <w:rFonts w:ascii="Verdana" w:hAnsi="Verdana"/>
          <w:lang w:val="ru-RU"/>
        </w:rPr>
      </w:pPr>
    </w:p>
    <w:sectPr w:rsidR="00A12803" w:rsidRPr="00091034" w:rsidSect="000172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-2241" w:right="1411" w:bottom="1276" w:left="1411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4543A" w14:textId="77777777" w:rsidR="000A7A31" w:rsidRDefault="000A7A31">
      <w:r>
        <w:separator/>
      </w:r>
    </w:p>
  </w:endnote>
  <w:endnote w:type="continuationSeparator" w:id="0">
    <w:p w14:paraId="1D2C7F70" w14:textId="77777777" w:rsidR="000A7A31" w:rsidRDefault="000A7A31">
      <w:r>
        <w:continuationSeparator/>
      </w:r>
    </w:p>
  </w:endnote>
  <w:endnote w:type="continuationNotice" w:id="1">
    <w:p w14:paraId="59A44BC1" w14:textId="77777777" w:rsidR="000A7A31" w:rsidRDefault="000A7A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D5444" w14:textId="77777777" w:rsidR="00511093" w:rsidRDefault="005110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05" w:type="dxa"/>
      <w:tblInd w:w="-572" w:type="dxa"/>
      <w:tblBorders>
        <w:top w:val="single" w:sz="8" w:space="0" w:color="auto"/>
      </w:tblBorders>
      <w:tblLook w:val="04A0" w:firstRow="1" w:lastRow="0" w:firstColumn="1" w:lastColumn="0" w:noHBand="0" w:noVBand="1"/>
    </w:tblPr>
    <w:tblGrid>
      <w:gridCol w:w="2488"/>
      <w:gridCol w:w="2762"/>
      <w:gridCol w:w="2395"/>
      <w:gridCol w:w="2548"/>
      <w:gridCol w:w="712"/>
    </w:tblGrid>
    <w:tr w:rsidR="005642C5" w:rsidRPr="006504C2" w14:paraId="2919865F" w14:textId="77777777" w:rsidTr="006F00A0">
      <w:trPr>
        <w:trHeight w:val="124"/>
      </w:trPr>
      <w:tc>
        <w:tcPr>
          <w:tcW w:w="2488" w:type="dxa"/>
          <w:shd w:val="clear" w:color="auto" w:fill="auto"/>
        </w:tcPr>
        <w:p w14:paraId="60E98DCB" w14:textId="116A98B0" w:rsidR="005642C5" w:rsidRPr="00091034" w:rsidRDefault="005642C5" w:rsidP="00EB1794">
          <w:pPr>
            <w:spacing w:after="0" w:line="240" w:lineRule="auto"/>
            <w:rPr>
              <w:rFonts w:ascii="Verdana" w:eastAsia="DengXian" w:hAnsi="Verdana" w:cs="Arial"/>
              <w:sz w:val="14"/>
              <w:szCs w:val="14"/>
              <w:lang w:val="ru-RU"/>
            </w:rPr>
          </w:pPr>
        </w:p>
        <w:p w14:paraId="44F02621" w14:textId="0E7C1D93" w:rsidR="007063F0" w:rsidRPr="00091034" w:rsidRDefault="007063F0" w:rsidP="00091034">
          <w:pPr>
            <w:spacing w:after="0" w:line="240" w:lineRule="auto"/>
            <w:rPr>
              <w:rFonts w:ascii="Verdana" w:eastAsia="DengXian" w:hAnsi="Verdana" w:cs="Arial"/>
              <w:sz w:val="14"/>
              <w:szCs w:val="14"/>
              <w:lang w:val="ru-RU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Класс </w:t>
          </w:r>
          <w:r w:rsidR="00091034">
            <w:rPr>
              <w:rFonts w:ascii="Verdana" w:eastAsia="DengXian" w:hAnsi="Verdana" w:cs="Arial"/>
              <w:sz w:val="14"/>
              <w:szCs w:val="14"/>
              <w:lang w:val="ru-RU"/>
            </w:rPr>
            <w:t>информации</w:t>
          </w: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: </w:t>
          </w:r>
          <w:r w:rsidR="00511093">
            <w:rPr>
              <w:rFonts w:ascii="Verdana" w:eastAsia="DengXian" w:hAnsi="Verdana" w:cs="Arial"/>
              <w:sz w:val="14"/>
              <w:szCs w:val="14"/>
              <w:lang w:val="ru-RU"/>
            </w:rPr>
            <w:t>Общедоступно</w:t>
          </w:r>
        </w:p>
      </w:tc>
      <w:tc>
        <w:tcPr>
          <w:tcW w:w="2762" w:type="dxa"/>
          <w:shd w:val="clear" w:color="auto" w:fill="auto"/>
        </w:tcPr>
        <w:p w14:paraId="4BF38F90" w14:textId="12EE687B" w:rsidR="005642C5" w:rsidRPr="00091034" w:rsidRDefault="00091034" w:rsidP="00091034">
          <w:pPr>
            <w:spacing w:after="0" w:line="240" w:lineRule="auto"/>
            <w:ind w:left="385"/>
            <w:rPr>
              <w:rFonts w:ascii="Verdana" w:eastAsia="DengXian" w:hAnsi="Verdana" w:cs="Arial"/>
            </w:rPr>
          </w:pPr>
          <w:r>
            <w:rPr>
              <w:rFonts w:ascii="Verdana" w:eastAsia="DengXian" w:hAnsi="Verdana" w:cs="Arial"/>
            </w:rPr>
            <w:t xml:space="preserve"> F</w:t>
          </w:r>
          <w:r w:rsidR="005642C5" w:rsidRPr="00091034">
            <w:rPr>
              <w:rFonts w:ascii="Verdana" w:eastAsia="DengXian" w:hAnsi="Verdana" w:cs="Arial"/>
            </w:rPr>
            <w:t>_</w:t>
          </w:r>
          <w:r w:rsidR="000172E2" w:rsidRPr="00091034">
            <w:rPr>
              <w:rFonts w:ascii="Verdana" w:eastAsia="DengXian" w:hAnsi="Verdana" w:cs="Arial"/>
              <w:lang w:val="ru-RU"/>
            </w:rPr>
            <w:t>45</w:t>
          </w:r>
          <w:r w:rsidR="005642C5" w:rsidRPr="00091034">
            <w:rPr>
              <w:rFonts w:ascii="Verdana" w:eastAsia="DengXian" w:hAnsi="Verdana" w:cs="Arial"/>
            </w:rPr>
            <w:t>000_</w:t>
          </w:r>
          <w:r w:rsidR="000172E2" w:rsidRPr="00091034">
            <w:rPr>
              <w:rFonts w:ascii="Verdana" w:eastAsia="DengXian" w:hAnsi="Verdana" w:cs="Arial"/>
              <w:lang w:val="ru-RU"/>
            </w:rPr>
            <w:t>1</w:t>
          </w:r>
          <w:r w:rsidR="005642C5" w:rsidRPr="00091034">
            <w:rPr>
              <w:rFonts w:ascii="Verdana" w:eastAsia="DengXian" w:hAnsi="Verdana" w:cs="Arial"/>
              <w:lang w:val="ru-RU"/>
            </w:rPr>
            <w:t>30</w:t>
          </w:r>
        </w:p>
      </w:tc>
      <w:tc>
        <w:tcPr>
          <w:tcW w:w="2395" w:type="dxa"/>
          <w:shd w:val="clear" w:color="auto" w:fill="auto"/>
        </w:tcPr>
        <w:p w14:paraId="59D77468" w14:textId="7B568B4D" w:rsidR="005642C5" w:rsidRPr="00091034" w:rsidRDefault="00BC7D27" w:rsidP="00091034">
          <w:pPr>
            <w:spacing w:after="0" w:line="240" w:lineRule="auto"/>
            <w:ind w:left="35"/>
            <w:rPr>
              <w:rFonts w:ascii="Verdana" w:eastAsia="DengXian" w:hAnsi="Verdana" w:cs="Arial"/>
              <w:sz w:val="14"/>
              <w:szCs w:val="14"/>
              <w:lang w:val="ru-RU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Версия: </w:t>
          </w:r>
          <w:r w:rsidR="00091034">
            <w:rPr>
              <w:rFonts w:ascii="Verdana" w:eastAsia="DengXian" w:hAnsi="Verdana" w:cs="Arial"/>
              <w:sz w:val="14"/>
              <w:szCs w:val="14"/>
              <w:lang w:val="ru-RU"/>
            </w:rPr>
            <w:t>6.0</w:t>
          </w:r>
        </w:p>
        <w:p w14:paraId="3999A59B" w14:textId="4D6693BE" w:rsidR="005642C5" w:rsidRPr="00091034" w:rsidRDefault="00BC7D27" w:rsidP="00091034">
          <w:pPr>
            <w:spacing w:after="0" w:line="240" w:lineRule="auto"/>
            <w:ind w:left="35"/>
            <w:rPr>
              <w:rFonts w:ascii="Verdana" w:eastAsia="DengXian" w:hAnsi="Verdana" w:cs="Arial"/>
              <w:sz w:val="14"/>
              <w:szCs w:val="14"/>
              <w:lang w:val="en-US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Действителен с </w:t>
          </w:r>
          <w:r w:rsidR="00233806"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>22</w:t>
          </w:r>
          <w:r w:rsidR="00900FD5"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>.1</w:t>
          </w:r>
          <w:r w:rsidR="00233806"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>2</w:t>
          </w:r>
          <w:r w:rsidR="000172E2"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>.2023</w:t>
          </w:r>
        </w:p>
      </w:tc>
      <w:tc>
        <w:tcPr>
          <w:tcW w:w="2548" w:type="dxa"/>
          <w:shd w:val="clear" w:color="auto" w:fill="auto"/>
        </w:tcPr>
        <w:p w14:paraId="42884FDD" w14:textId="27FA1D3F" w:rsidR="000172E2" w:rsidRPr="00091034" w:rsidRDefault="005642C5" w:rsidP="000172E2">
          <w:pPr>
            <w:spacing w:after="0" w:line="240" w:lineRule="auto"/>
            <w:ind w:left="321"/>
            <w:rPr>
              <w:rFonts w:ascii="Verdana" w:eastAsia="DengXian" w:hAnsi="Verdana" w:cs="Arial"/>
              <w:sz w:val="14"/>
              <w:szCs w:val="14"/>
              <w:lang w:val="ru-RU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>Составитель:</w:t>
          </w:r>
          <w:r w:rsidR="000172E2"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 Т. </w:t>
          </w:r>
          <w:proofErr w:type="spellStart"/>
          <w:r w:rsidR="000172E2"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>Шеставина</w:t>
          </w:r>
          <w:proofErr w:type="spellEnd"/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 </w:t>
          </w:r>
        </w:p>
        <w:p w14:paraId="5672ED65" w14:textId="321F5400" w:rsidR="005642C5" w:rsidRPr="00091034" w:rsidRDefault="005642C5" w:rsidP="000172E2">
          <w:pPr>
            <w:spacing w:after="0" w:line="240" w:lineRule="auto"/>
            <w:ind w:left="321"/>
            <w:rPr>
              <w:rFonts w:ascii="Verdana" w:eastAsia="DengXian" w:hAnsi="Verdana" w:cs="Arial"/>
              <w:sz w:val="14"/>
              <w:szCs w:val="14"/>
              <w:lang w:val="ru-RU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Страница: </w: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begin"/>
          </w:r>
          <w:r w:rsidRPr="00091034">
            <w:rPr>
              <w:rFonts w:ascii="Verdana" w:eastAsia="DengXian" w:hAnsi="Verdana" w:cs="Arial"/>
              <w:sz w:val="14"/>
              <w:szCs w:val="14"/>
            </w:rPr>
            <w:instrText>page</w:instrTex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separate"/>
          </w:r>
          <w:r w:rsidR="007F667B">
            <w:rPr>
              <w:rFonts w:ascii="Verdana" w:eastAsia="DengXian" w:hAnsi="Verdana" w:cs="Arial"/>
              <w:noProof/>
              <w:sz w:val="14"/>
              <w:szCs w:val="14"/>
            </w:rPr>
            <w:t>7</w: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end"/>
          </w: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 из </w: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begin"/>
          </w:r>
          <w:r w:rsidRPr="00091034">
            <w:rPr>
              <w:rFonts w:ascii="Verdana" w:eastAsia="DengXian" w:hAnsi="Verdana" w:cs="Arial"/>
              <w:sz w:val="14"/>
              <w:szCs w:val="14"/>
            </w:rPr>
            <w:instrText>numpages</w:instrTex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separate"/>
          </w:r>
          <w:r w:rsidR="007F667B">
            <w:rPr>
              <w:rFonts w:ascii="Verdana" w:eastAsia="DengXian" w:hAnsi="Verdana" w:cs="Arial"/>
              <w:noProof/>
              <w:sz w:val="14"/>
              <w:szCs w:val="14"/>
            </w:rPr>
            <w:t>7</w: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end"/>
          </w:r>
        </w:p>
      </w:tc>
      <w:tc>
        <w:tcPr>
          <w:tcW w:w="712" w:type="dxa"/>
          <w:shd w:val="clear" w:color="auto" w:fill="auto"/>
        </w:tcPr>
        <w:p w14:paraId="120A1D7A" w14:textId="725E22D1" w:rsidR="005642C5" w:rsidRPr="00091034" w:rsidRDefault="005642C5" w:rsidP="005642C5">
          <w:pPr>
            <w:rPr>
              <w:rFonts w:ascii="Verdana" w:eastAsia="DengXian" w:hAnsi="Verdana" w:cs="Arial"/>
              <w:lang w:val="ru-RU"/>
            </w:rPr>
          </w:pPr>
        </w:p>
      </w:tc>
    </w:tr>
  </w:tbl>
  <w:p w14:paraId="1EE0D351" w14:textId="5A9FA6E5" w:rsidR="005642C5" w:rsidRPr="00233806" w:rsidRDefault="005642C5" w:rsidP="005642C5">
    <w:pPr>
      <w:pStyle w:val="a5"/>
      <w:rPr>
        <w:lang w:val="ru-RU"/>
      </w:rPr>
    </w:pPr>
  </w:p>
  <w:p w14:paraId="26DAC178" w14:textId="77777777" w:rsidR="0089661C" w:rsidRPr="00233806" w:rsidRDefault="0089661C" w:rsidP="0056477D">
    <w:pPr>
      <w:pStyle w:val="a5"/>
      <w:jc w:val="right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46D27" w14:textId="77777777" w:rsidR="00511093" w:rsidRDefault="005110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21A02" w14:textId="77777777" w:rsidR="000A7A31" w:rsidRDefault="000A7A31">
      <w:r>
        <w:separator/>
      </w:r>
    </w:p>
  </w:footnote>
  <w:footnote w:type="continuationSeparator" w:id="0">
    <w:p w14:paraId="4269DD5E" w14:textId="77777777" w:rsidR="000A7A31" w:rsidRDefault="000A7A31">
      <w:r>
        <w:continuationSeparator/>
      </w:r>
    </w:p>
  </w:footnote>
  <w:footnote w:type="continuationNotice" w:id="1">
    <w:p w14:paraId="222D858F" w14:textId="77777777" w:rsidR="000A7A31" w:rsidRDefault="000A7A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98AA4" w14:textId="77777777" w:rsidR="00511093" w:rsidRDefault="0051109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60"/>
      <w:gridCol w:w="2880"/>
    </w:tblGrid>
    <w:tr w:rsidR="00EB1794" w:rsidRPr="00213A81" w14:paraId="35EAB21A" w14:textId="77777777" w:rsidTr="00A7164B">
      <w:trPr>
        <w:cantSplit/>
        <w:trHeight w:val="1121"/>
      </w:trPr>
      <w:tc>
        <w:tcPr>
          <w:tcW w:w="6660" w:type="dxa"/>
          <w:vAlign w:val="center"/>
        </w:tcPr>
        <w:p w14:paraId="7CF7F202" w14:textId="7FA069B4" w:rsidR="00EB1794" w:rsidRPr="00091034" w:rsidRDefault="00D410C3" w:rsidP="00D410C3">
          <w:pPr>
            <w:spacing w:after="0" w:line="240" w:lineRule="auto"/>
            <w:jc w:val="center"/>
            <w:rPr>
              <w:rFonts w:ascii="Verdana" w:hAnsi="Verdana"/>
              <w:b/>
              <w:i/>
              <w:sz w:val="24"/>
              <w:szCs w:val="24"/>
            </w:rPr>
          </w:pPr>
          <w:proofErr w:type="spellStart"/>
          <w:r w:rsidRPr="00091034">
            <w:rPr>
              <w:rFonts w:ascii="Verdana" w:hAnsi="Verdana"/>
              <w:b/>
              <w:bCs/>
              <w:sz w:val="24"/>
              <w:szCs w:val="24"/>
            </w:rPr>
            <w:t>Внутренний</w:t>
          </w:r>
          <w:proofErr w:type="spellEnd"/>
          <w:r w:rsidRPr="00091034">
            <w:rPr>
              <w:rFonts w:ascii="Verdana" w:hAnsi="Verdana"/>
              <w:b/>
              <w:bCs/>
              <w:sz w:val="24"/>
              <w:szCs w:val="24"/>
            </w:rPr>
            <w:t xml:space="preserve"> </w:t>
          </w:r>
          <w:proofErr w:type="spellStart"/>
          <w:r w:rsidRPr="00091034">
            <w:rPr>
              <w:rFonts w:ascii="Verdana" w:hAnsi="Verdana"/>
              <w:b/>
              <w:bCs/>
              <w:sz w:val="24"/>
              <w:szCs w:val="24"/>
            </w:rPr>
            <w:t>конкурс</w:t>
          </w:r>
          <w:proofErr w:type="spellEnd"/>
          <w:r w:rsidRPr="00091034">
            <w:rPr>
              <w:rFonts w:ascii="Verdana" w:hAnsi="Verdana"/>
              <w:b/>
              <w:bCs/>
              <w:sz w:val="24"/>
              <w:szCs w:val="24"/>
            </w:rPr>
            <w:t xml:space="preserve"> </w:t>
          </w:r>
        </w:p>
      </w:tc>
      <w:tc>
        <w:tcPr>
          <w:tcW w:w="2880" w:type="dxa"/>
        </w:tcPr>
        <w:tbl>
          <w:tblPr>
            <w:tblStyle w:val="a3"/>
            <w:tblpPr w:leftFromText="180" w:rightFromText="180" w:vertAnchor="text" w:tblpXSpec="right" w:tblpY="1"/>
            <w:tblOverlap w:val="never"/>
            <w:tblW w:w="0" w:type="auto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709"/>
            <w:gridCol w:w="2021"/>
          </w:tblGrid>
          <w:tr w:rsidR="00EB1794" w:rsidRPr="00091034" w14:paraId="71E279F7" w14:textId="77777777" w:rsidTr="00395D09">
            <w:trPr>
              <w:jc w:val="right"/>
            </w:trPr>
            <w:tc>
              <w:tcPr>
                <w:tcW w:w="709" w:type="dxa"/>
              </w:tcPr>
              <w:p w14:paraId="365060B2" w14:textId="3076D9FB" w:rsidR="00EB1794" w:rsidRPr="00091034" w:rsidRDefault="00EB1794" w:rsidP="00EB5C10">
                <w:pPr>
                  <w:spacing w:after="0" w:line="240" w:lineRule="auto"/>
                  <w:ind w:left="0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</w:p>
            </w:tc>
            <w:tc>
              <w:tcPr>
                <w:tcW w:w="2021" w:type="dxa"/>
              </w:tcPr>
              <w:p w14:paraId="449A635B" w14:textId="77777777" w:rsidR="00EB1794" w:rsidRPr="00091034" w:rsidRDefault="00EB1794" w:rsidP="00C8569F">
                <w:pPr>
                  <w:spacing w:after="0" w:line="240" w:lineRule="auto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</w:p>
            </w:tc>
          </w:tr>
          <w:tr w:rsidR="00EB1794" w:rsidRPr="00395D09" w14:paraId="2DA64367" w14:textId="77777777" w:rsidTr="00395D09">
            <w:trPr>
              <w:jc w:val="right"/>
            </w:trPr>
            <w:tc>
              <w:tcPr>
                <w:tcW w:w="709" w:type="dxa"/>
              </w:tcPr>
              <w:p w14:paraId="62EF3A7B" w14:textId="151EB264" w:rsidR="00EB1794" w:rsidRPr="00091034" w:rsidRDefault="00EB1794" w:rsidP="00606CD7">
                <w:pPr>
                  <w:spacing w:after="0" w:line="240" w:lineRule="auto"/>
                  <w:ind w:left="0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  <w:r w:rsidRPr="00091034">
                  <w:rPr>
                    <w:rFonts w:ascii="Verdana" w:hAnsi="Verdana"/>
                    <w:sz w:val="16"/>
                    <w:szCs w:val="16"/>
                    <w:lang w:val="ru-RU"/>
                  </w:rPr>
                  <w:t>Отдел:</w:t>
                </w:r>
              </w:p>
            </w:tc>
            <w:tc>
              <w:tcPr>
                <w:tcW w:w="2021" w:type="dxa"/>
              </w:tcPr>
              <w:p w14:paraId="0589B6BF" w14:textId="0C4A9AF0" w:rsidR="00EB1794" w:rsidRPr="00091034" w:rsidRDefault="00395D09" w:rsidP="00395D09">
                <w:pPr>
                  <w:spacing w:after="0" w:line="240" w:lineRule="auto"/>
                  <w:ind w:left="0"/>
                  <w:rPr>
                    <w:rFonts w:ascii="Verdana" w:hAnsi="Verdana"/>
                    <w:sz w:val="16"/>
                    <w:szCs w:val="16"/>
                    <w:highlight w:val="yellow"/>
                    <w:lang w:val="ru-RU"/>
                  </w:rPr>
                </w:pPr>
                <w:r w:rsidRPr="00395D09">
                  <w:rPr>
                    <w:rFonts w:ascii="Verdana" w:hAnsi="Verdana"/>
                    <w:sz w:val="16"/>
                    <w:szCs w:val="16"/>
                    <w:lang w:val="ru-RU"/>
                  </w:rPr>
                  <w:t>Департамент ИТ сопровождения и инфраструктуры</w:t>
                </w:r>
              </w:p>
              <w:p w14:paraId="0EA366AA" w14:textId="2AE3F062" w:rsidR="00EB1794" w:rsidRPr="00091034" w:rsidRDefault="00EB1794" w:rsidP="00606CD7">
                <w:pPr>
                  <w:spacing w:after="0" w:line="240" w:lineRule="auto"/>
                  <w:rPr>
                    <w:rFonts w:ascii="Verdana" w:hAnsi="Verdana"/>
                    <w:sz w:val="16"/>
                    <w:szCs w:val="16"/>
                    <w:highlight w:val="yellow"/>
                    <w:lang w:val="ru-RU"/>
                  </w:rPr>
                </w:pPr>
              </w:p>
            </w:tc>
          </w:tr>
          <w:tr w:rsidR="00EB1794" w:rsidRPr="00091034" w14:paraId="522E070A" w14:textId="77777777" w:rsidTr="00395D09">
            <w:trPr>
              <w:jc w:val="right"/>
            </w:trPr>
            <w:tc>
              <w:tcPr>
                <w:tcW w:w="709" w:type="dxa"/>
              </w:tcPr>
              <w:p w14:paraId="299E12E7" w14:textId="77777777" w:rsidR="00EB1794" w:rsidRPr="00091034" w:rsidRDefault="00EB1794" w:rsidP="00435092">
                <w:pPr>
                  <w:spacing w:after="0" w:line="240" w:lineRule="auto"/>
                  <w:ind w:left="0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  <w:r w:rsidRPr="00091034">
                  <w:rPr>
                    <w:rFonts w:ascii="Verdana" w:hAnsi="Verdana"/>
                    <w:sz w:val="16"/>
                    <w:szCs w:val="16"/>
                    <w:lang w:val="ru-RU"/>
                  </w:rPr>
                  <w:t>Дата:</w:t>
                </w:r>
              </w:p>
            </w:tc>
            <w:tc>
              <w:tcPr>
                <w:tcW w:w="2021" w:type="dxa"/>
              </w:tcPr>
              <w:p w14:paraId="3047EBCE" w14:textId="34706874" w:rsidR="00EB1794" w:rsidRPr="00091034" w:rsidRDefault="00EB1794" w:rsidP="00091034">
                <w:pPr>
                  <w:spacing w:after="0" w:line="240" w:lineRule="auto"/>
                  <w:ind w:left="-126"/>
                  <w:rPr>
                    <w:rFonts w:ascii="Verdana" w:hAnsi="Verdana"/>
                    <w:sz w:val="16"/>
                    <w:szCs w:val="16"/>
                    <w:highlight w:val="yellow"/>
                    <w:lang w:val="ru-RU"/>
                  </w:rPr>
                </w:pPr>
                <w:r w:rsidRPr="00091034">
                  <w:rPr>
                    <w:rFonts w:ascii="Verdana" w:hAnsi="Verdana"/>
                    <w:sz w:val="16"/>
                    <w:szCs w:val="16"/>
                    <w:highlight w:val="yellow"/>
                    <w:lang w:val="ru-RU"/>
                  </w:rPr>
                  <w:t>_</w:t>
                </w:r>
                <w:r w:rsidR="00395D09" w:rsidRPr="00395D09">
                  <w:rPr>
                    <w:rFonts w:ascii="Verdana" w:hAnsi="Verdana"/>
                    <w:sz w:val="16"/>
                    <w:szCs w:val="16"/>
                    <w:lang w:val="ru-RU"/>
                  </w:rPr>
                  <w:t>24.06.2024</w:t>
                </w:r>
              </w:p>
            </w:tc>
          </w:tr>
        </w:tbl>
        <w:p w14:paraId="4ADDB161" w14:textId="6173627D" w:rsidR="00EB1794" w:rsidRPr="00091034" w:rsidRDefault="00EB1794" w:rsidP="003C1734">
          <w:pPr>
            <w:spacing w:after="0" w:line="240" w:lineRule="auto"/>
            <w:rPr>
              <w:rFonts w:ascii="Verdana" w:hAnsi="Verdana"/>
            </w:rPr>
          </w:pPr>
        </w:p>
      </w:tc>
    </w:tr>
  </w:tbl>
  <w:p w14:paraId="07BF5D73" w14:textId="77777777" w:rsidR="0089661C" w:rsidRPr="00C8569F" w:rsidRDefault="0089661C" w:rsidP="00C8569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4320"/>
      <w:gridCol w:w="2880"/>
    </w:tblGrid>
    <w:tr w:rsidR="0089661C" w:rsidRPr="00213A81" w14:paraId="566335C6" w14:textId="77777777" w:rsidTr="00A800F1">
      <w:trPr>
        <w:cantSplit/>
        <w:trHeight w:val="879"/>
      </w:trPr>
      <w:tc>
        <w:tcPr>
          <w:tcW w:w="2340" w:type="dxa"/>
          <w:vAlign w:val="center"/>
        </w:tcPr>
        <w:p w14:paraId="0550B600" w14:textId="77777777" w:rsidR="0089661C" w:rsidRPr="00213A81" w:rsidRDefault="0089661C" w:rsidP="006C5EA4">
          <w:pPr>
            <w:spacing w:after="0" w:line="240" w:lineRule="auto"/>
            <w:rPr>
              <w:rFonts w:cs="Arial"/>
              <w:sz w:val="18"/>
            </w:rPr>
          </w:pPr>
          <w:r w:rsidRPr="00EC1FAA">
            <w:rPr>
              <w:noProof/>
              <w:lang w:val="ru-RU" w:eastAsia="zh-CN"/>
            </w:rPr>
            <w:drawing>
              <wp:inline distT="0" distB="0" distL="0" distR="0" wp14:anchorId="1EA39411" wp14:editId="04740824">
                <wp:extent cx="1428750" cy="304800"/>
                <wp:effectExtent l="0" t="0" r="0" b="0"/>
                <wp:docPr id="22" name="Picture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  <w:vAlign w:val="center"/>
        </w:tcPr>
        <w:p w14:paraId="0462BE5F" w14:textId="77777777" w:rsidR="0089661C" w:rsidRPr="00C8569F" w:rsidRDefault="0089661C" w:rsidP="006C5EA4">
          <w:pPr>
            <w:spacing w:after="0" w:line="240" w:lineRule="auto"/>
            <w:jc w:val="center"/>
            <w:rPr>
              <w:b/>
              <w:i/>
              <w:sz w:val="24"/>
              <w:szCs w:val="24"/>
            </w:rPr>
          </w:pPr>
          <w:r w:rsidRPr="00C8569F">
            <w:rPr>
              <w:b/>
              <w:bCs/>
              <w:sz w:val="24"/>
              <w:szCs w:val="24"/>
            </w:rPr>
            <w:t>ТЕХНИЧЕСКОЕ ЗАДАНИЕ</w:t>
          </w:r>
        </w:p>
      </w:tc>
      <w:tc>
        <w:tcPr>
          <w:tcW w:w="2880" w:type="dxa"/>
        </w:tcPr>
        <w:p w14:paraId="5B2E07F8" w14:textId="77777777" w:rsidR="0089661C" w:rsidRPr="003C1734" w:rsidRDefault="0089661C" w:rsidP="006C5EA4">
          <w:pPr>
            <w:spacing w:after="0" w:line="240" w:lineRule="auto"/>
            <w:rPr>
              <w:sz w:val="16"/>
              <w:szCs w:val="16"/>
              <w:lang w:val="ru-RU"/>
            </w:rPr>
          </w:pPr>
          <w:r w:rsidRPr="00445C39">
            <w:rPr>
              <w:sz w:val="16"/>
              <w:szCs w:val="16"/>
              <w:lang w:val="ru-RU"/>
            </w:rPr>
            <w:t xml:space="preserve">Автор: </w:t>
          </w:r>
          <w:r w:rsidRPr="00445C39">
            <w:rPr>
              <w:sz w:val="16"/>
              <w:szCs w:val="16"/>
              <w:lang w:val="ru-RU"/>
            </w:rPr>
            <w:tab/>
          </w:r>
          <w:r w:rsidRPr="00445C39">
            <w:rPr>
              <w:sz w:val="16"/>
              <w:szCs w:val="16"/>
              <w:lang w:val="ru-RU"/>
            </w:rPr>
            <w:tab/>
          </w:r>
          <w:r w:rsidRPr="003C1734">
            <w:rPr>
              <w:sz w:val="16"/>
              <w:szCs w:val="16"/>
              <w:highlight w:val="yellow"/>
              <w:lang w:val="ru-RU"/>
            </w:rPr>
            <w:t>______________</w:t>
          </w:r>
        </w:p>
        <w:p w14:paraId="0FF49D8C" w14:textId="77777777" w:rsidR="0089661C" w:rsidRPr="00445C39" w:rsidRDefault="0089661C" w:rsidP="006C5EA4">
          <w:pPr>
            <w:spacing w:after="0" w:line="240" w:lineRule="auto"/>
            <w:rPr>
              <w:sz w:val="16"/>
              <w:szCs w:val="16"/>
              <w:lang w:val="ru-RU"/>
            </w:rPr>
          </w:pPr>
          <w:r w:rsidRPr="00445C39">
            <w:rPr>
              <w:sz w:val="16"/>
              <w:szCs w:val="16"/>
              <w:lang w:val="ru-RU"/>
            </w:rPr>
            <w:t xml:space="preserve">Согласовано: </w:t>
          </w:r>
          <w:r w:rsidRPr="00445C39">
            <w:rPr>
              <w:sz w:val="16"/>
              <w:szCs w:val="16"/>
              <w:lang w:val="ru-RU"/>
            </w:rPr>
            <w:tab/>
          </w:r>
          <w:r w:rsidRPr="00C8569F">
            <w:rPr>
              <w:sz w:val="16"/>
              <w:szCs w:val="16"/>
              <w:lang w:val="en-US"/>
            </w:rPr>
            <w:t>Legal</w:t>
          </w:r>
          <w:r w:rsidRPr="00445C39">
            <w:rPr>
              <w:sz w:val="16"/>
              <w:szCs w:val="16"/>
              <w:lang w:val="ru-RU"/>
            </w:rPr>
            <w:t xml:space="preserve"> </w:t>
          </w:r>
          <w:r w:rsidRPr="00C8569F">
            <w:rPr>
              <w:sz w:val="16"/>
              <w:szCs w:val="16"/>
              <w:lang w:val="en-US"/>
            </w:rPr>
            <w:t>Department</w:t>
          </w:r>
        </w:p>
        <w:p w14:paraId="364CBF47" w14:textId="77777777" w:rsidR="0089661C" w:rsidRPr="00445C39" w:rsidRDefault="0089661C" w:rsidP="006C5EA4">
          <w:pPr>
            <w:spacing w:after="0" w:line="240" w:lineRule="auto"/>
            <w:rPr>
              <w:sz w:val="16"/>
              <w:szCs w:val="16"/>
              <w:lang w:val="ru-RU"/>
            </w:rPr>
          </w:pPr>
          <w:r w:rsidRPr="00445C39">
            <w:rPr>
              <w:sz w:val="16"/>
              <w:szCs w:val="16"/>
              <w:lang w:val="ru-RU"/>
            </w:rPr>
            <w:t xml:space="preserve">Отдел: </w:t>
          </w:r>
          <w:r w:rsidRPr="00445C39">
            <w:rPr>
              <w:sz w:val="16"/>
              <w:szCs w:val="16"/>
              <w:lang w:val="ru-RU"/>
            </w:rPr>
            <w:tab/>
          </w:r>
          <w:r w:rsidRPr="00445C39">
            <w:rPr>
              <w:sz w:val="16"/>
              <w:szCs w:val="16"/>
              <w:lang w:val="ru-RU"/>
            </w:rPr>
            <w:tab/>
          </w:r>
          <w:r w:rsidRPr="003C1734">
            <w:rPr>
              <w:sz w:val="16"/>
              <w:szCs w:val="16"/>
              <w:highlight w:val="yellow"/>
              <w:lang w:val="ru-RU"/>
            </w:rPr>
            <w:t>______________</w:t>
          </w:r>
        </w:p>
        <w:p w14:paraId="3952E235" w14:textId="77777777" w:rsidR="0089661C" w:rsidRPr="00C8569F" w:rsidRDefault="0089661C" w:rsidP="006C5EA4">
          <w:pPr>
            <w:spacing w:after="0" w:line="240" w:lineRule="auto"/>
            <w:rPr>
              <w:sz w:val="16"/>
              <w:szCs w:val="16"/>
            </w:rPr>
          </w:pPr>
          <w:proofErr w:type="spellStart"/>
          <w:r w:rsidRPr="00C8569F">
            <w:rPr>
              <w:sz w:val="16"/>
              <w:szCs w:val="16"/>
            </w:rPr>
            <w:t>Дата</w:t>
          </w:r>
          <w:proofErr w:type="spellEnd"/>
          <w:r w:rsidRPr="00C8569F">
            <w:rPr>
              <w:sz w:val="16"/>
              <w:szCs w:val="16"/>
            </w:rPr>
            <w:t xml:space="preserve">: </w:t>
          </w:r>
          <w:r w:rsidRPr="00C8569F">
            <w:rPr>
              <w:sz w:val="16"/>
              <w:szCs w:val="16"/>
            </w:rPr>
            <w:tab/>
          </w:r>
          <w:r w:rsidRPr="00C8569F">
            <w:rPr>
              <w:sz w:val="16"/>
              <w:szCs w:val="16"/>
            </w:rPr>
            <w:tab/>
          </w:r>
          <w:r w:rsidRPr="003C1734">
            <w:rPr>
              <w:sz w:val="16"/>
              <w:szCs w:val="16"/>
              <w:highlight w:val="yellow"/>
              <w:lang w:val="ru-RU"/>
            </w:rPr>
            <w:t>______________</w:t>
          </w:r>
        </w:p>
        <w:p w14:paraId="3BBCD5CF" w14:textId="579B8F0C" w:rsidR="0089661C" w:rsidRPr="00C8569F" w:rsidRDefault="0089661C" w:rsidP="006C5EA4">
          <w:pPr>
            <w:spacing w:after="0" w:line="240" w:lineRule="auto"/>
          </w:pPr>
          <w:proofErr w:type="spellStart"/>
          <w:r w:rsidRPr="00C8569F">
            <w:rPr>
              <w:sz w:val="16"/>
              <w:szCs w:val="16"/>
            </w:rPr>
            <w:t>Стр</w:t>
          </w:r>
          <w:proofErr w:type="spellEnd"/>
          <w:r w:rsidRPr="00C8569F">
            <w:rPr>
              <w:sz w:val="16"/>
              <w:szCs w:val="16"/>
            </w:rPr>
            <w:t xml:space="preserve">.: </w:t>
          </w:r>
          <w:r w:rsidRPr="00C8569F">
            <w:rPr>
              <w:sz w:val="16"/>
              <w:szCs w:val="16"/>
            </w:rPr>
            <w:tab/>
          </w:r>
          <w:r w:rsidRPr="00C8569F">
            <w:rPr>
              <w:sz w:val="16"/>
              <w:szCs w:val="16"/>
            </w:rPr>
            <w:tab/>
          </w:r>
          <w:r w:rsidRPr="00C8569F">
            <w:rPr>
              <w:sz w:val="16"/>
              <w:szCs w:val="16"/>
              <w:lang w:val="en-GB"/>
            </w:rPr>
            <w:fldChar w:fldCharType="begin"/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instrText>PAGE</w:instrText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fldChar w:fldCharType="separate"/>
          </w:r>
          <w:r>
            <w:rPr>
              <w:noProof/>
              <w:sz w:val="16"/>
              <w:szCs w:val="16"/>
              <w:lang w:val="en-GB"/>
            </w:rPr>
            <w:t>1</w:t>
          </w:r>
          <w:r w:rsidRPr="00C8569F">
            <w:rPr>
              <w:sz w:val="16"/>
              <w:szCs w:val="16"/>
              <w:lang w:val="en-GB"/>
            </w:rPr>
            <w:fldChar w:fldCharType="end"/>
          </w:r>
          <w:r w:rsidRPr="00C8569F">
            <w:rPr>
              <w:sz w:val="16"/>
              <w:szCs w:val="16"/>
            </w:rPr>
            <w:t xml:space="preserve"> </w:t>
          </w:r>
          <w:proofErr w:type="spellStart"/>
          <w:r w:rsidRPr="00C8569F">
            <w:rPr>
              <w:sz w:val="16"/>
              <w:szCs w:val="16"/>
            </w:rPr>
            <w:t>из</w:t>
          </w:r>
          <w:proofErr w:type="spellEnd"/>
          <w:r w:rsidRPr="00C8569F">
            <w:rPr>
              <w:sz w:val="16"/>
              <w:szCs w:val="16"/>
            </w:rPr>
            <w:t xml:space="preserve"> </w:t>
          </w:r>
          <w:r w:rsidRPr="00C8569F">
            <w:rPr>
              <w:sz w:val="16"/>
              <w:szCs w:val="16"/>
              <w:lang w:val="en-GB"/>
            </w:rPr>
            <w:fldChar w:fldCharType="begin"/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instrText>NUMPAGES</w:instrText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fldChar w:fldCharType="separate"/>
          </w:r>
          <w:r w:rsidR="00B67FD1">
            <w:rPr>
              <w:noProof/>
              <w:sz w:val="16"/>
              <w:szCs w:val="16"/>
              <w:lang w:val="en-GB"/>
            </w:rPr>
            <w:t>9</w:t>
          </w:r>
          <w:r w:rsidRPr="00C8569F">
            <w:rPr>
              <w:sz w:val="16"/>
              <w:szCs w:val="16"/>
              <w:lang w:val="en-GB"/>
            </w:rPr>
            <w:fldChar w:fldCharType="end"/>
          </w:r>
        </w:p>
      </w:tc>
    </w:tr>
  </w:tbl>
  <w:p w14:paraId="3712C306" w14:textId="77777777" w:rsidR="0089661C" w:rsidRPr="006C5EA4" w:rsidRDefault="0089661C" w:rsidP="006C5EA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AF0"/>
    <w:multiLevelType w:val="hybridMultilevel"/>
    <w:tmpl w:val="F6CCB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11591"/>
    <w:multiLevelType w:val="multilevel"/>
    <w:tmpl w:val="6520173A"/>
    <w:lvl w:ilvl="0">
      <w:start w:val="1"/>
      <w:numFmt w:val="upperRoman"/>
      <w:pStyle w:val="1"/>
      <w:lvlText w:val="%1."/>
      <w:lvlJc w:val="right"/>
      <w:pPr>
        <w:ind w:left="1844" w:firstLine="0"/>
      </w:pPr>
      <w:rPr>
        <w:rFonts w:hint="default"/>
      </w:rPr>
    </w:lvl>
    <w:lvl w:ilvl="1">
      <w:start w:val="1"/>
      <w:numFmt w:val="decimal"/>
      <w:suff w:val="nothing"/>
      <w:lvlText w:val="%1.%2  "/>
      <w:lvlJc w:val="left"/>
      <w:pPr>
        <w:ind w:left="184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306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4"/>
        </w:tabs>
        <w:ind w:left="35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64"/>
        </w:tabs>
        <w:ind w:left="40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24"/>
        </w:tabs>
        <w:ind w:left="45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44"/>
        </w:tabs>
        <w:ind w:left="50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04"/>
        </w:tabs>
        <w:ind w:left="55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24"/>
        </w:tabs>
        <w:ind w:left="6164" w:hanging="1440"/>
      </w:pPr>
      <w:rPr>
        <w:rFonts w:hint="default"/>
      </w:rPr>
    </w:lvl>
  </w:abstractNum>
  <w:abstractNum w:abstractNumId="2" w15:restartNumberingAfterBreak="0">
    <w:nsid w:val="07D530A7"/>
    <w:multiLevelType w:val="hybridMultilevel"/>
    <w:tmpl w:val="FBCC6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F6437"/>
    <w:multiLevelType w:val="hybridMultilevel"/>
    <w:tmpl w:val="C770B3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802E43"/>
    <w:multiLevelType w:val="hybridMultilevel"/>
    <w:tmpl w:val="FB7C7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3F2E2F"/>
    <w:multiLevelType w:val="hybridMultilevel"/>
    <w:tmpl w:val="EBEA0AF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18953A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4639F6"/>
    <w:multiLevelType w:val="multilevel"/>
    <w:tmpl w:val="A01861E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AB54D84"/>
    <w:multiLevelType w:val="multilevel"/>
    <w:tmpl w:val="E0FEF3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BA671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0E3E1A"/>
    <w:multiLevelType w:val="hybridMultilevel"/>
    <w:tmpl w:val="23C0F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F1C25"/>
    <w:multiLevelType w:val="multilevel"/>
    <w:tmpl w:val="D2CA3B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9F7243"/>
    <w:multiLevelType w:val="hybridMultilevel"/>
    <w:tmpl w:val="EC7294D4"/>
    <w:lvl w:ilvl="0" w:tplc="2468F2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ED0C6A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 w:tplc="A488A78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D60D14"/>
    <w:multiLevelType w:val="hybridMultilevel"/>
    <w:tmpl w:val="B056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E4302"/>
    <w:multiLevelType w:val="hybridMultilevel"/>
    <w:tmpl w:val="BF4C79E6"/>
    <w:lvl w:ilvl="0" w:tplc="01EACC86">
      <w:numFmt w:val="bullet"/>
      <w:lvlText w:val="•"/>
      <w:lvlJc w:val="left"/>
      <w:pPr>
        <w:ind w:left="1694" w:hanging="5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3811C5E"/>
    <w:multiLevelType w:val="hybridMultilevel"/>
    <w:tmpl w:val="CFB0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C6E82"/>
    <w:multiLevelType w:val="hybridMultilevel"/>
    <w:tmpl w:val="637AC8D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5606C39"/>
    <w:multiLevelType w:val="hybridMultilevel"/>
    <w:tmpl w:val="292CF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13AF7"/>
    <w:multiLevelType w:val="multilevel"/>
    <w:tmpl w:val="AFCA7750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"/>
      <w:lvlJc w:val="left"/>
      <w:pPr>
        <w:ind w:left="-327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5CD1B49"/>
    <w:multiLevelType w:val="hybridMultilevel"/>
    <w:tmpl w:val="CA7A2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D5A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554349"/>
    <w:multiLevelType w:val="hybridMultilevel"/>
    <w:tmpl w:val="A7E0D818"/>
    <w:lvl w:ilvl="0" w:tplc="01EACC86">
      <w:numFmt w:val="bullet"/>
      <w:lvlText w:val="•"/>
      <w:lvlJc w:val="left"/>
      <w:pPr>
        <w:ind w:left="1127" w:hanging="5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BC50603"/>
    <w:multiLevelType w:val="hybridMultilevel"/>
    <w:tmpl w:val="C518B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65CFB"/>
    <w:multiLevelType w:val="hybridMultilevel"/>
    <w:tmpl w:val="632286A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3940CA40">
      <w:numFmt w:val="bullet"/>
      <w:lvlText w:val="•"/>
      <w:lvlJc w:val="left"/>
      <w:pPr>
        <w:ind w:left="2716" w:hanging="360"/>
      </w:pPr>
      <w:rPr>
        <w:rFonts w:ascii="Verdana" w:eastAsia="Times New Roman" w:hAnsi="Verdana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4DF7416E"/>
    <w:multiLevelType w:val="hybridMultilevel"/>
    <w:tmpl w:val="0FC8A84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50F753A4"/>
    <w:multiLevelType w:val="multilevel"/>
    <w:tmpl w:val="D020E0C4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9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18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8" w:hanging="2520"/>
      </w:pPr>
      <w:rPr>
        <w:rFonts w:hint="default"/>
      </w:rPr>
    </w:lvl>
  </w:abstractNum>
  <w:abstractNum w:abstractNumId="26" w15:restartNumberingAfterBreak="0">
    <w:nsid w:val="56AC5D71"/>
    <w:multiLevelType w:val="hybridMultilevel"/>
    <w:tmpl w:val="F0D476B4"/>
    <w:lvl w:ilvl="0" w:tplc="041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27" w15:restartNumberingAfterBreak="0">
    <w:nsid w:val="5BCF5D3F"/>
    <w:multiLevelType w:val="multilevel"/>
    <w:tmpl w:val="E54C42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28" w15:restartNumberingAfterBreak="0">
    <w:nsid w:val="5C6A200B"/>
    <w:multiLevelType w:val="hybridMultilevel"/>
    <w:tmpl w:val="E14CD1B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E192E43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0" w15:restartNumberingAfterBreak="0">
    <w:nsid w:val="5F0174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0E15648"/>
    <w:multiLevelType w:val="multilevel"/>
    <w:tmpl w:val="2550D730"/>
    <w:lvl w:ilvl="0">
      <w:start w:val="1"/>
      <w:numFmt w:val="decimal"/>
      <w:pStyle w:val="2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1843DF3"/>
    <w:multiLevelType w:val="hybridMultilevel"/>
    <w:tmpl w:val="999A5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16639"/>
    <w:multiLevelType w:val="hybridMultilevel"/>
    <w:tmpl w:val="EB0CD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1E4F79"/>
    <w:multiLevelType w:val="multilevel"/>
    <w:tmpl w:val="30384074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 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6AF089E"/>
    <w:multiLevelType w:val="hybridMultilevel"/>
    <w:tmpl w:val="6B08A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1E46FF"/>
    <w:multiLevelType w:val="hybridMultilevel"/>
    <w:tmpl w:val="B3AA37F2"/>
    <w:lvl w:ilvl="0" w:tplc="F75E92A6">
      <w:start w:val="1"/>
      <w:numFmt w:val="bullet"/>
      <w:lvlText w:val=""/>
      <w:lvlJc w:val="left"/>
      <w:pPr>
        <w:ind w:left="1587" w:hanging="102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68BD71B6"/>
    <w:multiLevelType w:val="hybridMultilevel"/>
    <w:tmpl w:val="5CF81D3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 w15:restartNumberingAfterBreak="0">
    <w:nsid w:val="68D15DEC"/>
    <w:multiLevelType w:val="hybridMultilevel"/>
    <w:tmpl w:val="83782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20B65"/>
    <w:multiLevelType w:val="hybridMultilevel"/>
    <w:tmpl w:val="D9289304"/>
    <w:lvl w:ilvl="0" w:tplc="E9AC0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454A3C"/>
    <w:multiLevelType w:val="hybridMultilevel"/>
    <w:tmpl w:val="CEF2B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D663235"/>
    <w:multiLevelType w:val="hybridMultilevel"/>
    <w:tmpl w:val="B5FAE37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 w15:restartNumberingAfterBreak="0">
    <w:nsid w:val="6E9D45E8"/>
    <w:multiLevelType w:val="hybridMultilevel"/>
    <w:tmpl w:val="1220A4B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3" w15:restartNumberingAfterBreak="0">
    <w:nsid w:val="6ED067F1"/>
    <w:multiLevelType w:val="hybridMultilevel"/>
    <w:tmpl w:val="B2BC4BF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4" w15:restartNumberingAfterBreak="0">
    <w:nsid w:val="74D722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6F56050"/>
    <w:multiLevelType w:val="hybridMultilevel"/>
    <w:tmpl w:val="65DE9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92CE1"/>
    <w:multiLevelType w:val="hybridMultilevel"/>
    <w:tmpl w:val="BBF89160"/>
    <w:lvl w:ilvl="0" w:tplc="04190001">
      <w:start w:val="1"/>
      <w:numFmt w:val="bullet"/>
      <w:lvlText w:val=""/>
      <w:lvlJc w:val="left"/>
      <w:pPr>
        <w:ind w:left="1694" w:hanging="5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ABF3601"/>
    <w:multiLevelType w:val="multilevel"/>
    <w:tmpl w:val="3EE06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AD500CC"/>
    <w:multiLevelType w:val="multilevel"/>
    <w:tmpl w:val="040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9" w15:restartNumberingAfterBreak="0">
    <w:nsid w:val="7CA461FC"/>
    <w:multiLevelType w:val="hybridMultilevel"/>
    <w:tmpl w:val="A1CC79E8"/>
    <w:lvl w:ilvl="0" w:tplc="01EACC86">
      <w:numFmt w:val="bullet"/>
      <w:lvlText w:val="•"/>
      <w:lvlJc w:val="left"/>
      <w:pPr>
        <w:ind w:left="1694" w:hanging="5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7E6C4FD8"/>
    <w:multiLevelType w:val="multilevel"/>
    <w:tmpl w:val="A0DE078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7FCE4A9F"/>
    <w:multiLevelType w:val="multilevel"/>
    <w:tmpl w:val="F65CE410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4"/>
  </w:num>
  <w:num w:numId="2">
    <w:abstractNumId w:val="1"/>
  </w:num>
  <w:num w:numId="3">
    <w:abstractNumId w:val="50"/>
  </w:num>
  <w:num w:numId="4">
    <w:abstractNumId w:val="18"/>
  </w:num>
  <w:num w:numId="5">
    <w:abstractNumId w:val="40"/>
  </w:num>
  <w:num w:numId="6">
    <w:abstractNumId w:val="2"/>
  </w:num>
  <w:num w:numId="7">
    <w:abstractNumId w:val="33"/>
  </w:num>
  <w:num w:numId="8">
    <w:abstractNumId w:val="35"/>
  </w:num>
  <w:num w:numId="9">
    <w:abstractNumId w:val="15"/>
  </w:num>
  <w:num w:numId="10">
    <w:abstractNumId w:val="44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9"/>
  </w:num>
  <w:num w:numId="15">
    <w:abstractNumId w:val="6"/>
  </w:num>
  <w:num w:numId="16">
    <w:abstractNumId w:val="20"/>
  </w:num>
  <w:num w:numId="17">
    <w:abstractNumId w:val="9"/>
  </w:num>
  <w:num w:numId="18">
    <w:abstractNumId w:val="31"/>
  </w:num>
  <w:num w:numId="19">
    <w:abstractNumId w:val="16"/>
  </w:num>
  <w:num w:numId="20">
    <w:abstractNumId w:val="48"/>
  </w:num>
  <w:num w:numId="21">
    <w:abstractNumId w:val="28"/>
  </w:num>
  <w:num w:numId="22">
    <w:abstractNumId w:val="17"/>
  </w:num>
  <w:num w:numId="23">
    <w:abstractNumId w:val="4"/>
  </w:num>
  <w:num w:numId="24">
    <w:abstractNumId w:val="51"/>
  </w:num>
  <w:num w:numId="25">
    <w:abstractNumId w:val="7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8"/>
  </w:num>
  <w:num w:numId="29">
    <w:abstractNumId w:val="39"/>
  </w:num>
  <w:num w:numId="30">
    <w:abstractNumId w:val="36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9"/>
  </w:num>
  <w:num w:numId="34">
    <w:abstractNumId w:val="13"/>
  </w:num>
  <w:num w:numId="35">
    <w:abstractNumId w:val="25"/>
  </w:num>
  <w:num w:numId="36">
    <w:abstractNumId w:val="24"/>
  </w:num>
  <w:num w:numId="37">
    <w:abstractNumId w:val="22"/>
  </w:num>
  <w:num w:numId="38">
    <w:abstractNumId w:val="26"/>
  </w:num>
  <w:num w:numId="39">
    <w:abstractNumId w:val="45"/>
  </w:num>
  <w:num w:numId="40">
    <w:abstractNumId w:val="32"/>
  </w:num>
  <w:num w:numId="41">
    <w:abstractNumId w:val="0"/>
  </w:num>
  <w:num w:numId="42">
    <w:abstractNumId w:val="38"/>
  </w:num>
  <w:num w:numId="43">
    <w:abstractNumId w:val="10"/>
  </w:num>
  <w:num w:numId="44">
    <w:abstractNumId w:val="47"/>
  </w:num>
  <w:num w:numId="45">
    <w:abstractNumId w:val="3"/>
  </w:num>
  <w:num w:numId="46">
    <w:abstractNumId w:val="21"/>
  </w:num>
  <w:num w:numId="47">
    <w:abstractNumId w:val="14"/>
  </w:num>
  <w:num w:numId="48">
    <w:abstractNumId w:val="49"/>
  </w:num>
  <w:num w:numId="49">
    <w:abstractNumId w:val="46"/>
  </w:num>
  <w:num w:numId="50">
    <w:abstractNumId w:val="31"/>
    <w:lvlOverride w:ilvl="0">
      <w:startOverride w:val="6"/>
    </w:lvlOverride>
  </w:num>
  <w:num w:numId="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1"/>
  </w:num>
  <w:num w:numId="53">
    <w:abstractNumId w:val="27"/>
  </w:num>
  <w:num w:numId="54">
    <w:abstractNumId w:val="23"/>
  </w:num>
  <w:num w:numId="55">
    <w:abstractNumId w:val="5"/>
  </w:num>
  <w:num w:numId="56">
    <w:abstractNumId w:val="37"/>
  </w:num>
  <w:num w:numId="57">
    <w:abstractNumId w:val="41"/>
  </w:num>
  <w:num w:numId="58">
    <w:abstractNumId w:val="42"/>
  </w:num>
  <w:num w:numId="59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hideSpellingErrors/>
  <w:hideGrammaticalErrors/>
  <w:activeWritingStyle w:appName="MSWord" w:lang="ru-RU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83"/>
    <w:rsid w:val="00001640"/>
    <w:rsid w:val="00002FFD"/>
    <w:rsid w:val="00004A94"/>
    <w:rsid w:val="000105B0"/>
    <w:rsid w:val="00012812"/>
    <w:rsid w:val="0001506A"/>
    <w:rsid w:val="000172E2"/>
    <w:rsid w:val="0001754E"/>
    <w:rsid w:val="00021464"/>
    <w:rsid w:val="0003202E"/>
    <w:rsid w:val="000331D2"/>
    <w:rsid w:val="00040B91"/>
    <w:rsid w:val="0004179A"/>
    <w:rsid w:val="00042879"/>
    <w:rsid w:val="00043D3B"/>
    <w:rsid w:val="00045864"/>
    <w:rsid w:val="0004653A"/>
    <w:rsid w:val="00051F55"/>
    <w:rsid w:val="00054714"/>
    <w:rsid w:val="00054BFC"/>
    <w:rsid w:val="00061303"/>
    <w:rsid w:val="00061A1C"/>
    <w:rsid w:val="00061BB7"/>
    <w:rsid w:val="00061EB9"/>
    <w:rsid w:val="00062979"/>
    <w:rsid w:val="00076126"/>
    <w:rsid w:val="00080A9B"/>
    <w:rsid w:val="000833E5"/>
    <w:rsid w:val="00090248"/>
    <w:rsid w:val="00090DFC"/>
    <w:rsid w:val="00091034"/>
    <w:rsid w:val="00091865"/>
    <w:rsid w:val="000918C7"/>
    <w:rsid w:val="00092120"/>
    <w:rsid w:val="00096FE8"/>
    <w:rsid w:val="000A35D4"/>
    <w:rsid w:val="000A6CB8"/>
    <w:rsid w:val="000A6F51"/>
    <w:rsid w:val="000A7A31"/>
    <w:rsid w:val="000B5B65"/>
    <w:rsid w:val="000C73A1"/>
    <w:rsid w:val="000D2D5B"/>
    <w:rsid w:val="000D506F"/>
    <w:rsid w:val="000E2A9F"/>
    <w:rsid w:val="000E3FD5"/>
    <w:rsid w:val="000F0AB3"/>
    <w:rsid w:val="000F5C73"/>
    <w:rsid w:val="00107952"/>
    <w:rsid w:val="00107AF0"/>
    <w:rsid w:val="001162B7"/>
    <w:rsid w:val="001174CB"/>
    <w:rsid w:val="00125E8F"/>
    <w:rsid w:val="00126391"/>
    <w:rsid w:val="00130983"/>
    <w:rsid w:val="00136E79"/>
    <w:rsid w:val="00150182"/>
    <w:rsid w:val="001520D7"/>
    <w:rsid w:val="001536AA"/>
    <w:rsid w:val="00157D39"/>
    <w:rsid w:val="00175D62"/>
    <w:rsid w:val="00191406"/>
    <w:rsid w:val="00196C9E"/>
    <w:rsid w:val="00196CC8"/>
    <w:rsid w:val="0019719B"/>
    <w:rsid w:val="0019750B"/>
    <w:rsid w:val="00197D8E"/>
    <w:rsid w:val="001A3993"/>
    <w:rsid w:val="001A39FD"/>
    <w:rsid w:val="001C1621"/>
    <w:rsid w:val="001C2F2A"/>
    <w:rsid w:val="001C6518"/>
    <w:rsid w:val="001D2304"/>
    <w:rsid w:val="001D241C"/>
    <w:rsid w:val="001D3F72"/>
    <w:rsid w:val="001D5DD3"/>
    <w:rsid w:val="001E4D41"/>
    <w:rsid w:val="001F4EEA"/>
    <w:rsid w:val="001F5046"/>
    <w:rsid w:val="001F55C2"/>
    <w:rsid w:val="001F613F"/>
    <w:rsid w:val="00202A80"/>
    <w:rsid w:val="002039E3"/>
    <w:rsid w:val="002061CF"/>
    <w:rsid w:val="00207AEF"/>
    <w:rsid w:val="00211536"/>
    <w:rsid w:val="002124FE"/>
    <w:rsid w:val="00212694"/>
    <w:rsid w:val="00215889"/>
    <w:rsid w:val="00217140"/>
    <w:rsid w:val="00222518"/>
    <w:rsid w:val="00226433"/>
    <w:rsid w:val="00227373"/>
    <w:rsid w:val="00227BD5"/>
    <w:rsid w:val="00227E76"/>
    <w:rsid w:val="002307DB"/>
    <w:rsid w:val="00233806"/>
    <w:rsid w:val="0024443E"/>
    <w:rsid w:val="002520F7"/>
    <w:rsid w:val="0025213A"/>
    <w:rsid w:val="00255BD0"/>
    <w:rsid w:val="00272A06"/>
    <w:rsid w:val="00273260"/>
    <w:rsid w:val="0027390F"/>
    <w:rsid w:val="002801D2"/>
    <w:rsid w:val="00280267"/>
    <w:rsid w:val="00282D52"/>
    <w:rsid w:val="00287AA2"/>
    <w:rsid w:val="002958D3"/>
    <w:rsid w:val="002A230D"/>
    <w:rsid w:val="002A3F43"/>
    <w:rsid w:val="002B2BF5"/>
    <w:rsid w:val="002B4B01"/>
    <w:rsid w:val="002B7976"/>
    <w:rsid w:val="002C1887"/>
    <w:rsid w:val="002C3B03"/>
    <w:rsid w:val="002C673F"/>
    <w:rsid w:val="002E4A29"/>
    <w:rsid w:val="002F061A"/>
    <w:rsid w:val="002F65A0"/>
    <w:rsid w:val="002F7797"/>
    <w:rsid w:val="00305C0B"/>
    <w:rsid w:val="00306A3E"/>
    <w:rsid w:val="00310DF1"/>
    <w:rsid w:val="00314819"/>
    <w:rsid w:val="003148DE"/>
    <w:rsid w:val="00330C6D"/>
    <w:rsid w:val="00336C09"/>
    <w:rsid w:val="00342CD8"/>
    <w:rsid w:val="00354EFC"/>
    <w:rsid w:val="00360614"/>
    <w:rsid w:val="00361294"/>
    <w:rsid w:val="003664CA"/>
    <w:rsid w:val="00370921"/>
    <w:rsid w:val="003810B1"/>
    <w:rsid w:val="003812A7"/>
    <w:rsid w:val="00383467"/>
    <w:rsid w:val="0039074F"/>
    <w:rsid w:val="0039076B"/>
    <w:rsid w:val="00392C0B"/>
    <w:rsid w:val="00394CB7"/>
    <w:rsid w:val="00395D09"/>
    <w:rsid w:val="00396D85"/>
    <w:rsid w:val="003B7786"/>
    <w:rsid w:val="003C1734"/>
    <w:rsid w:val="003C39B4"/>
    <w:rsid w:val="003C4FB3"/>
    <w:rsid w:val="003C60C8"/>
    <w:rsid w:val="003C69C2"/>
    <w:rsid w:val="003D0A9D"/>
    <w:rsid w:val="003D1F83"/>
    <w:rsid w:val="003D32A2"/>
    <w:rsid w:val="003D411F"/>
    <w:rsid w:val="003D5E9C"/>
    <w:rsid w:val="003D608E"/>
    <w:rsid w:val="003D6B3F"/>
    <w:rsid w:val="003E44C4"/>
    <w:rsid w:val="00411D27"/>
    <w:rsid w:val="00412A0F"/>
    <w:rsid w:val="00415750"/>
    <w:rsid w:val="00422CBC"/>
    <w:rsid w:val="00425CB3"/>
    <w:rsid w:val="004304C1"/>
    <w:rsid w:val="00432DB4"/>
    <w:rsid w:val="0043359F"/>
    <w:rsid w:val="00433F7A"/>
    <w:rsid w:val="00435092"/>
    <w:rsid w:val="004366D5"/>
    <w:rsid w:val="00442C05"/>
    <w:rsid w:val="00445C39"/>
    <w:rsid w:val="00447E5D"/>
    <w:rsid w:val="00456907"/>
    <w:rsid w:val="00475D28"/>
    <w:rsid w:val="00476176"/>
    <w:rsid w:val="00487CFC"/>
    <w:rsid w:val="0049593B"/>
    <w:rsid w:val="00496D0A"/>
    <w:rsid w:val="00497068"/>
    <w:rsid w:val="004A1B68"/>
    <w:rsid w:val="004A50F3"/>
    <w:rsid w:val="004B6350"/>
    <w:rsid w:val="004B75A8"/>
    <w:rsid w:val="004C05EC"/>
    <w:rsid w:val="004C1A22"/>
    <w:rsid w:val="004C2BC4"/>
    <w:rsid w:val="004C7CDB"/>
    <w:rsid w:val="004E10A2"/>
    <w:rsid w:val="004E363A"/>
    <w:rsid w:val="004E7F6E"/>
    <w:rsid w:val="004F0377"/>
    <w:rsid w:val="004F7C42"/>
    <w:rsid w:val="00503F88"/>
    <w:rsid w:val="00505B6A"/>
    <w:rsid w:val="00507D15"/>
    <w:rsid w:val="00511093"/>
    <w:rsid w:val="00511A36"/>
    <w:rsid w:val="005152D8"/>
    <w:rsid w:val="005161C8"/>
    <w:rsid w:val="005255E6"/>
    <w:rsid w:val="005308C1"/>
    <w:rsid w:val="00533A21"/>
    <w:rsid w:val="00537028"/>
    <w:rsid w:val="00542C1C"/>
    <w:rsid w:val="005435DD"/>
    <w:rsid w:val="00547CB3"/>
    <w:rsid w:val="005605C7"/>
    <w:rsid w:val="005615F3"/>
    <w:rsid w:val="005642C5"/>
    <w:rsid w:val="0056477D"/>
    <w:rsid w:val="005701F3"/>
    <w:rsid w:val="00576313"/>
    <w:rsid w:val="005946BD"/>
    <w:rsid w:val="00595357"/>
    <w:rsid w:val="00596035"/>
    <w:rsid w:val="005A3505"/>
    <w:rsid w:val="005A54D2"/>
    <w:rsid w:val="005A6294"/>
    <w:rsid w:val="005B1F36"/>
    <w:rsid w:val="005C670F"/>
    <w:rsid w:val="005E28AD"/>
    <w:rsid w:val="005F5310"/>
    <w:rsid w:val="00601D83"/>
    <w:rsid w:val="00606CD7"/>
    <w:rsid w:val="0062041C"/>
    <w:rsid w:val="006273D1"/>
    <w:rsid w:val="00627E46"/>
    <w:rsid w:val="00640D2C"/>
    <w:rsid w:val="00640DE2"/>
    <w:rsid w:val="006451EE"/>
    <w:rsid w:val="006504C2"/>
    <w:rsid w:val="0065223D"/>
    <w:rsid w:val="0065566F"/>
    <w:rsid w:val="00655759"/>
    <w:rsid w:val="00655F1B"/>
    <w:rsid w:val="006601EB"/>
    <w:rsid w:val="00661397"/>
    <w:rsid w:val="00663D5F"/>
    <w:rsid w:val="006650DF"/>
    <w:rsid w:val="0066653B"/>
    <w:rsid w:val="006730A3"/>
    <w:rsid w:val="006740F6"/>
    <w:rsid w:val="00677618"/>
    <w:rsid w:val="006840B7"/>
    <w:rsid w:val="00691A3B"/>
    <w:rsid w:val="00691CA8"/>
    <w:rsid w:val="0069796A"/>
    <w:rsid w:val="006A2B8A"/>
    <w:rsid w:val="006B6617"/>
    <w:rsid w:val="006C550F"/>
    <w:rsid w:val="006C5EA4"/>
    <w:rsid w:val="006D3852"/>
    <w:rsid w:val="006D46A8"/>
    <w:rsid w:val="006E4C12"/>
    <w:rsid w:val="006F00A0"/>
    <w:rsid w:val="00700104"/>
    <w:rsid w:val="00702AAB"/>
    <w:rsid w:val="00702C1E"/>
    <w:rsid w:val="007063F0"/>
    <w:rsid w:val="00722A0A"/>
    <w:rsid w:val="00730841"/>
    <w:rsid w:val="00731328"/>
    <w:rsid w:val="00731BCD"/>
    <w:rsid w:val="00734D69"/>
    <w:rsid w:val="007365A2"/>
    <w:rsid w:val="00740042"/>
    <w:rsid w:val="00744284"/>
    <w:rsid w:val="00752B3D"/>
    <w:rsid w:val="00752FE4"/>
    <w:rsid w:val="00755BE4"/>
    <w:rsid w:val="00761F3B"/>
    <w:rsid w:val="0076538C"/>
    <w:rsid w:val="007725C4"/>
    <w:rsid w:val="007746EE"/>
    <w:rsid w:val="00775490"/>
    <w:rsid w:val="00786660"/>
    <w:rsid w:val="00787233"/>
    <w:rsid w:val="00791FBB"/>
    <w:rsid w:val="007940ED"/>
    <w:rsid w:val="007A6391"/>
    <w:rsid w:val="007B0352"/>
    <w:rsid w:val="007B04BF"/>
    <w:rsid w:val="007B3C35"/>
    <w:rsid w:val="007B5F45"/>
    <w:rsid w:val="007B62E1"/>
    <w:rsid w:val="007B6D80"/>
    <w:rsid w:val="007C0D12"/>
    <w:rsid w:val="007C578C"/>
    <w:rsid w:val="007D5E2D"/>
    <w:rsid w:val="007E23A3"/>
    <w:rsid w:val="007E4806"/>
    <w:rsid w:val="007E556D"/>
    <w:rsid w:val="007E7DF3"/>
    <w:rsid w:val="007F2925"/>
    <w:rsid w:val="007F667B"/>
    <w:rsid w:val="00805452"/>
    <w:rsid w:val="008247E1"/>
    <w:rsid w:val="00832926"/>
    <w:rsid w:val="00834374"/>
    <w:rsid w:val="00834907"/>
    <w:rsid w:val="00857C43"/>
    <w:rsid w:val="008604DE"/>
    <w:rsid w:val="008705AA"/>
    <w:rsid w:val="00871D7D"/>
    <w:rsid w:val="0087418B"/>
    <w:rsid w:val="00881CA6"/>
    <w:rsid w:val="00883B46"/>
    <w:rsid w:val="00885C96"/>
    <w:rsid w:val="00892171"/>
    <w:rsid w:val="0089661C"/>
    <w:rsid w:val="008A1BC1"/>
    <w:rsid w:val="008A47C8"/>
    <w:rsid w:val="008B0849"/>
    <w:rsid w:val="008C0908"/>
    <w:rsid w:val="008C6107"/>
    <w:rsid w:val="008D03EE"/>
    <w:rsid w:val="008D1CF4"/>
    <w:rsid w:val="008E0EDD"/>
    <w:rsid w:val="008E4546"/>
    <w:rsid w:val="008E46E0"/>
    <w:rsid w:val="008E5CE7"/>
    <w:rsid w:val="008F401F"/>
    <w:rsid w:val="008F6881"/>
    <w:rsid w:val="00900D65"/>
    <w:rsid w:val="00900FD5"/>
    <w:rsid w:val="009013FC"/>
    <w:rsid w:val="00901FA2"/>
    <w:rsid w:val="0090537A"/>
    <w:rsid w:val="0091022C"/>
    <w:rsid w:val="00911046"/>
    <w:rsid w:val="009172A8"/>
    <w:rsid w:val="009206D7"/>
    <w:rsid w:val="00921C73"/>
    <w:rsid w:val="009223F9"/>
    <w:rsid w:val="00935A0B"/>
    <w:rsid w:val="009467D9"/>
    <w:rsid w:val="0094709E"/>
    <w:rsid w:val="009577DA"/>
    <w:rsid w:val="009577F4"/>
    <w:rsid w:val="00957D76"/>
    <w:rsid w:val="00960CF3"/>
    <w:rsid w:val="0096173A"/>
    <w:rsid w:val="0096376B"/>
    <w:rsid w:val="00970E1B"/>
    <w:rsid w:val="0097362B"/>
    <w:rsid w:val="00973E69"/>
    <w:rsid w:val="00983CCC"/>
    <w:rsid w:val="00985225"/>
    <w:rsid w:val="009856F8"/>
    <w:rsid w:val="00987C0B"/>
    <w:rsid w:val="00994E39"/>
    <w:rsid w:val="00997478"/>
    <w:rsid w:val="009A58C6"/>
    <w:rsid w:val="009A6292"/>
    <w:rsid w:val="009A76C0"/>
    <w:rsid w:val="009B4A33"/>
    <w:rsid w:val="009B7F33"/>
    <w:rsid w:val="009C0EAF"/>
    <w:rsid w:val="009C3402"/>
    <w:rsid w:val="009E04EB"/>
    <w:rsid w:val="009E05A9"/>
    <w:rsid w:val="009E3B52"/>
    <w:rsid w:val="009E74D5"/>
    <w:rsid w:val="009F5454"/>
    <w:rsid w:val="00A06E72"/>
    <w:rsid w:val="00A12803"/>
    <w:rsid w:val="00A16F2D"/>
    <w:rsid w:val="00A24F2E"/>
    <w:rsid w:val="00A25086"/>
    <w:rsid w:val="00A32ADF"/>
    <w:rsid w:val="00A37EE7"/>
    <w:rsid w:val="00A422D7"/>
    <w:rsid w:val="00A434B0"/>
    <w:rsid w:val="00A4367A"/>
    <w:rsid w:val="00A44225"/>
    <w:rsid w:val="00A542DF"/>
    <w:rsid w:val="00A569AC"/>
    <w:rsid w:val="00A57C4D"/>
    <w:rsid w:val="00A64FFC"/>
    <w:rsid w:val="00A6788D"/>
    <w:rsid w:val="00A73BF2"/>
    <w:rsid w:val="00A740DD"/>
    <w:rsid w:val="00A74ED1"/>
    <w:rsid w:val="00A754DA"/>
    <w:rsid w:val="00A800F1"/>
    <w:rsid w:val="00A82CA0"/>
    <w:rsid w:val="00A931AF"/>
    <w:rsid w:val="00A93A8B"/>
    <w:rsid w:val="00AA68AF"/>
    <w:rsid w:val="00AB77F7"/>
    <w:rsid w:val="00AC0F4C"/>
    <w:rsid w:val="00AC4BEB"/>
    <w:rsid w:val="00AD2655"/>
    <w:rsid w:val="00AD7061"/>
    <w:rsid w:val="00AF00ED"/>
    <w:rsid w:val="00AF191D"/>
    <w:rsid w:val="00AF2265"/>
    <w:rsid w:val="00AF4300"/>
    <w:rsid w:val="00B001AB"/>
    <w:rsid w:val="00B048D3"/>
    <w:rsid w:val="00B16912"/>
    <w:rsid w:val="00B16958"/>
    <w:rsid w:val="00B24104"/>
    <w:rsid w:val="00B2495A"/>
    <w:rsid w:val="00B3084B"/>
    <w:rsid w:val="00B47915"/>
    <w:rsid w:val="00B515E5"/>
    <w:rsid w:val="00B57EB3"/>
    <w:rsid w:val="00B61CC8"/>
    <w:rsid w:val="00B66E07"/>
    <w:rsid w:val="00B67DCA"/>
    <w:rsid w:val="00B67FD1"/>
    <w:rsid w:val="00B71441"/>
    <w:rsid w:val="00B74639"/>
    <w:rsid w:val="00B763BB"/>
    <w:rsid w:val="00B76968"/>
    <w:rsid w:val="00B86B44"/>
    <w:rsid w:val="00B86F4C"/>
    <w:rsid w:val="00B906D9"/>
    <w:rsid w:val="00B929D1"/>
    <w:rsid w:val="00BA11D2"/>
    <w:rsid w:val="00BA6A6C"/>
    <w:rsid w:val="00BB584E"/>
    <w:rsid w:val="00BB5CA7"/>
    <w:rsid w:val="00BB7CB4"/>
    <w:rsid w:val="00BC1D8A"/>
    <w:rsid w:val="00BC3677"/>
    <w:rsid w:val="00BC460B"/>
    <w:rsid w:val="00BC5BF9"/>
    <w:rsid w:val="00BC7D27"/>
    <w:rsid w:val="00BD27DE"/>
    <w:rsid w:val="00BD2A42"/>
    <w:rsid w:val="00BD2F2E"/>
    <w:rsid w:val="00BE15F1"/>
    <w:rsid w:val="00BE1C92"/>
    <w:rsid w:val="00BE3B21"/>
    <w:rsid w:val="00BF0EF3"/>
    <w:rsid w:val="00BF3A5D"/>
    <w:rsid w:val="00BF429D"/>
    <w:rsid w:val="00C13275"/>
    <w:rsid w:val="00C13536"/>
    <w:rsid w:val="00C14761"/>
    <w:rsid w:val="00C1483D"/>
    <w:rsid w:val="00C16D67"/>
    <w:rsid w:val="00C16D79"/>
    <w:rsid w:val="00C210DB"/>
    <w:rsid w:val="00C212D8"/>
    <w:rsid w:val="00C22B83"/>
    <w:rsid w:val="00C317C5"/>
    <w:rsid w:val="00C34211"/>
    <w:rsid w:val="00C438A1"/>
    <w:rsid w:val="00C46DEA"/>
    <w:rsid w:val="00C542CE"/>
    <w:rsid w:val="00C65AE8"/>
    <w:rsid w:val="00C706BA"/>
    <w:rsid w:val="00C7700F"/>
    <w:rsid w:val="00C81AA0"/>
    <w:rsid w:val="00C82515"/>
    <w:rsid w:val="00C844A3"/>
    <w:rsid w:val="00C8569F"/>
    <w:rsid w:val="00C85EC5"/>
    <w:rsid w:val="00C90ECA"/>
    <w:rsid w:val="00C9710A"/>
    <w:rsid w:val="00C977DD"/>
    <w:rsid w:val="00CA290E"/>
    <w:rsid w:val="00CA32CC"/>
    <w:rsid w:val="00CB0761"/>
    <w:rsid w:val="00CB1EEC"/>
    <w:rsid w:val="00CB4DBA"/>
    <w:rsid w:val="00CB6DBE"/>
    <w:rsid w:val="00CC2197"/>
    <w:rsid w:val="00CC3B30"/>
    <w:rsid w:val="00CC64B5"/>
    <w:rsid w:val="00CC7046"/>
    <w:rsid w:val="00CD28EE"/>
    <w:rsid w:val="00CD3076"/>
    <w:rsid w:val="00CE37DF"/>
    <w:rsid w:val="00CE5782"/>
    <w:rsid w:val="00CF01CC"/>
    <w:rsid w:val="00CF03F3"/>
    <w:rsid w:val="00CF5424"/>
    <w:rsid w:val="00CF75F4"/>
    <w:rsid w:val="00CF7C32"/>
    <w:rsid w:val="00D11E2F"/>
    <w:rsid w:val="00D15D5B"/>
    <w:rsid w:val="00D21CA1"/>
    <w:rsid w:val="00D22E88"/>
    <w:rsid w:val="00D2347F"/>
    <w:rsid w:val="00D27279"/>
    <w:rsid w:val="00D34ED6"/>
    <w:rsid w:val="00D36DDB"/>
    <w:rsid w:val="00D410C3"/>
    <w:rsid w:val="00D411EC"/>
    <w:rsid w:val="00D44065"/>
    <w:rsid w:val="00D50D4C"/>
    <w:rsid w:val="00D50EE9"/>
    <w:rsid w:val="00D5655E"/>
    <w:rsid w:val="00D57A88"/>
    <w:rsid w:val="00D72880"/>
    <w:rsid w:val="00D74603"/>
    <w:rsid w:val="00D8539B"/>
    <w:rsid w:val="00D87E5E"/>
    <w:rsid w:val="00D9185D"/>
    <w:rsid w:val="00D977C6"/>
    <w:rsid w:val="00D979BB"/>
    <w:rsid w:val="00DA21E7"/>
    <w:rsid w:val="00DA2466"/>
    <w:rsid w:val="00DA3045"/>
    <w:rsid w:val="00DA4E19"/>
    <w:rsid w:val="00DA4F0F"/>
    <w:rsid w:val="00DB51F0"/>
    <w:rsid w:val="00DB5793"/>
    <w:rsid w:val="00DC0CB5"/>
    <w:rsid w:val="00DC20CD"/>
    <w:rsid w:val="00DD0FA7"/>
    <w:rsid w:val="00DE4081"/>
    <w:rsid w:val="00DE4AB7"/>
    <w:rsid w:val="00DF5B98"/>
    <w:rsid w:val="00E03263"/>
    <w:rsid w:val="00E067CD"/>
    <w:rsid w:val="00E13E41"/>
    <w:rsid w:val="00E249B8"/>
    <w:rsid w:val="00E25A1B"/>
    <w:rsid w:val="00E261A6"/>
    <w:rsid w:val="00E324A5"/>
    <w:rsid w:val="00E32887"/>
    <w:rsid w:val="00E32B21"/>
    <w:rsid w:val="00E34F4E"/>
    <w:rsid w:val="00E415A8"/>
    <w:rsid w:val="00E41DD4"/>
    <w:rsid w:val="00E42F0A"/>
    <w:rsid w:val="00E46239"/>
    <w:rsid w:val="00E479F5"/>
    <w:rsid w:val="00E502E6"/>
    <w:rsid w:val="00E50B9D"/>
    <w:rsid w:val="00E5626A"/>
    <w:rsid w:val="00E565E1"/>
    <w:rsid w:val="00E71E22"/>
    <w:rsid w:val="00E71FC8"/>
    <w:rsid w:val="00E724C5"/>
    <w:rsid w:val="00E91A1C"/>
    <w:rsid w:val="00E92197"/>
    <w:rsid w:val="00E95248"/>
    <w:rsid w:val="00E95913"/>
    <w:rsid w:val="00EA5761"/>
    <w:rsid w:val="00EB12BD"/>
    <w:rsid w:val="00EB1794"/>
    <w:rsid w:val="00EB5C10"/>
    <w:rsid w:val="00EB6584"/>
    <w:rsid w:val="00EC2980"/>
    <w:rsid w:val="00EC598B"/>
    <w:rsid w:val="00EC5BA8"/>
    <w:rsid w:val="00ED0CFE"/>
    <w:rsid w:val="00ED0F04"/>
    <w:rsid w:val="00ED160B"/>
    <w:rsid w:val="00ED1903"/>
    <w:rsid w:val="00ED3818"/>
    <w:rsid w:val="00ED48F2"/>
    <w:rsid w:val="00EF07A6"/>
    <w:rsid w:val="00EF433D"/>
    <w:rsid w:val="00EF7A05"/>
    <w:rsid w:val="00F013C4"/>
    <w:rsid w:val="00F0298A"/>
    <w:rsid w:val="00F05B7C"/>
    <w:rsid w:val="00F05E83"/>
    <w:rsid w:val="00F124A4"/>
    <w:rsid w:val="00F13D50"/>
    <w:rsid w:val="00F15009"/>
    <w:rsid w:val="00F21899"/>
    <w:rsid w:val="00F244E2"/>
    <w:rsid w:val="00F252FB"/>
    <w:rsid w:val="00F2776F"/>
    <w:rsid w:val="00F30362"/>
    <w:rsid w:val="00F37246"/>
    <w:rsid w:val="00F37848"/>
    <w:rsid w:val="00F55942"/>
    <w:rsid w:val="00F5696E"/>
    <w:rsid w:val="00F6456F"/>
    <w:rsid w:val="00F64FAA"/>
    <w:rsid w:val="00F81701"/>
    <w:rsid w:val="00F8209C"/>
    <w:rsid w:val="00F867DC"/>
    <w:rsid w:val="00F90EFC"/>
    <w:rsid w:val="00F92E48"/>
    <w:rsid w:val="00F94140"/>
    <w:rsid w:val="00FA1B08"/>
    <w:rsid w:val="00FA5C1F"/>
    <w:rsid w:val="00FA70E0"/>
    <w:rsid w:val="00FB1624"/>
    <w:rsid w:val="00FB4130"/>
    <w:rsid w:val="00FB6862"/>
    <w:rsid w:val="00FB6E54"/>
    <w:rsid w:val="00FB7FA3"/>
    <w:rsid w:val="00FC2247"/>
    <w:rsid w:val="00FC461D"/>
    <w:rsid w:val="00FC68FF"/>
    <w:rsid w:val="00FC78B5"/>
    <w:rsid w:val="00FD6147"/>
    <w:rsid w:val="00FD6514"/>
    <w:rsid w:val="00FE3116"/>
    <w:rsid w:val="00FF5886"/>
    <w:rsid w:val="00FF5A18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9A60AAF"/>
  <w15:docId w15:val="{8665950F-569C-4BC3-B87D-E16CC7F8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621"/>
    <w:pPr>
      <w:spacing w:after="320" w:line="320" w:lineRule="atLeast"/>
    </w:pPr>
    <w:rPr>
      <w:rFonts w:ascii="Arial" w:hAnsi="Arial"/>
      <w:kern w:val="10"/>
      <w:sz w:val="22"/>
      <w:szCs w:val="22"/>
    </w:rPr>
  </w:style>
  <w:style w:type="paragraph" w:styleId="1">
    <w:name w:val="heading 1"/>
    <w:basedOn w:val="a"/>
    <w:next w:val="a"/>
    <w:qFormat/>
    <w:rsid w:val="00ED3818"/>
    <w:pPr>
      <w:keepNext/>
      <w:keepLines/>
      <w:pageBreakBefore/>
      <w:numPr>
        <w:numId w:val="2"/>
      </w:numPr>
      <w:suppressAutoHyphens/>
      <w:spacing w:line="640" w:lineRule="atLeast"/>
      <w:outlineLvl w:val="0"/>
    </w:pPr>
    <w:rPr>
      <w:rFonts w:cs="Arial"/>
      <w:b/>
      <w:bCs/>
      <w:sz w:val="48"/>
      <w:szCs w:val="48"/>
    </w:rPr>
  </w:style>
  <w:style w:type="paragraph" w:styleId="2">
    <w:name w:val="heading 2"/>
    <w:basedOn w:val="a"/>
    <w:next w:val="a"/>
    <w:qFormat/>
    <w:rsid w:val="006650DF"/>
    <w:pPr>
      <w:keepNext/>
      <w:keepLines/>
      <w:numPr>
        <w:numId w:val="18"/>
      </w:numPr>
      <w:suppressAutoHyphens/>
      <w:spacing w:after="0"/>
      <w:ind w:left="502"/>
      <w:outlineLvl w:val="1"/>
    </w:pPr>
    <w:rPr>
      <w:rFonts w:cs="Arial"/>
      <w:b/>
      <w:bCs/>
      <w:iCs/>
      <w:lang w:val="ru-RU"/>
    </w:rPr>
  </w:style>
  <w:style w:type="paragraph" w:styleId="3">
    <w:name w:val="heading 3"/>
    <w:basedOn w:val="a"/>
    <w:next w:val="a"/>
    <w:qFormat/>
    <w:rsid w:val="00DD0FA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semiHidden/>
    <w:rsid w:val="00DD0FA7"/>
    <w:pPr>
      <w:spacing w:line="320" w:lineRule="atLeast"/>
      <w:ind w:left="57" w:right="57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bottom w:w="28" w:type="dxa"/>
        <w:right w:w="0" w:type="dxa"/>
      </w:tblCellMar>
    </w:tblPr>
  </w:style>
  <w:style w:type="paragraph" w:customStyle="1" w:styleId="TabelleKopf">
    <w:name w:val="Tabelle_Kopf"/>
    <w:basedOn w:val="a"/>
    <w:qFormat/>
    <w:rsid w:val="002B7976"/>
    <w:pPr>
      <w:spacing w:after="0" w:line="280" w:lineRule="atLeast"/>
      <w:ind w:left="57" w:right="57"/>
    </w:pPr>
    <w:rPr>
      <w:b/>
    </w:rPr>
  </w:style>
  <w:style w:type="paragraph" w:customStyle="1" w:styleId="TabelleFu">
    <w:name w:val="Tabelle_Fuß"/>
    <w:basedOn w:val="a"/>
    <w:qFormat/>
    <w:rsid w:val="002B7976"/>
    <w:pPr>
      <w:spacing w:after="0" w:line="280" w:lineRule="atLeast"/>
      <w:ind w:left="57" w:right="57"/>
    </w:pPr>
  </w:style>
  <w:style w:type="paragraph" w:customStyle="1" w:styleId="Headline">
    <w:name w:val="Headline"/>
    <w:basedOn w:val="a"/>
    <w:qFormat/>
    <w:rsid w:val="00C16D67"/>
    <w:pPr>
      <w:spacing w:after="0" w:line="640" w:lineRule="atLeast"/>
    </w:pPr>
    <w:rPr>
      <w:b/>
      <w:sz w:val="48"/>
      <w:szCs w:val="48"/>
    </w:rPr>
  </w:style>
  <w:style w:type="paragraph" w:styleId="a4">
    <w:name w:val="header"/>
    <w:basedOn w:val="a"/>
    <w:semiHidden/>
    <w:rsid w:val="00DA4E19"/>
    <w:pPr>
      <w:tabs>
        <w:tab w:val="center" w:pos="4536"/>
        <w:tab w:val="right" w:pos="9072"/>
      </w:tabs>
      <w:spacing w:after="0" w:line="192" w:lineRule="atLeast"/>
    </w:pPr>
    <w:rPr>
      <w:sz w:val="16"/>
      <w:szCs w:val="16"/>
    </w:rPr>
  </w:style>
  <w:style w:type="paragraph" w:styleId="a5">
    <w:name w:val="footer"/>
    <w:basedOn w:val="a"/>
    <w:link w:val="a6"/>
    <w:uiPriority w:val="99"/>
    <w:rsid w:val="00DA4E19"/>
    <w:pPr>
      <w:tabs>
        <w:tab w:val="center" w:pos="4536"/>
        <w:tab w:val="right" w:pos="9072"/>
      </w:tabs>
      <w:spacing w:after="0" w:line="192" w:lineRule="atLeast"/>
    </w:pPr>
    <w:rPr>
      <w:i/>
      <w:sz w:val="16"/>
      <w:szCs w:val="16"/>
    </w:rPr>
  </w:style>
  <w:style w:type="paragraph" w:customStyle="1" w:styleId="Version">
    <w:name w:val="_Version"/>
    <w:basedOn w:val="a"/>
    <w:qFormat/>
    <w:rsid w:val="00F37246"/>
    <w:pPr>
      <w:spacing w:after="0"/>
    </w:pPr>
  </w:style>
  <w:style w:type="paragraph" w:customStyle="1" w:styleId="Datum">
    <w:name w:val="_Datum"/>
    <w:basedOn w:val="a"/>
    <w:qFormat/>
    <w:rsid w:val="00F37246"/>
    <w:pPr>
      <w:spacing w:after="0"/>
    </w:pPr>
  </w:style>
  <w:style w:type="character" w:styleId="a7">
    <w:name w:val="page number"/>
    <w:basedOn w:val="a0"/>
    <w:semiHidden/>
    <w:rsid w:val="00B47915"/>
  </w:style>
  <w:style w:type="paragraph" w:styleId="a8">
    <w:name w:val="Balloon Text"/>
    <w:basedOn w:val="a"/>
    <w:link w:val="a9"/>
    <w:rsid w:val="0010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7AF0"/>
    <w:rPr>
      <w:rFonts w:ascii="Tahoma" w:hAnsi="Tahoma" w:cs="Tahoma"/>
      <w:kern w:val="10"/>
      <w:sz w:val="16"/>
      <w:szCs w:val="16"/>
    </w:rPr>
  </w:style>
  <w:style w:type="paragraph" w:customStyle="1" w:styleId="Descriptions">
    <w:name w:val="Descriptions"/>
    <w:basedOn w:val="a"/>
    <w:next w:val="a"/>
    <w:link w:val="DescriptionsChar"/>
    <w:qFormat/>
    <w:rsid w:val="001C2F2A"/>
    <w:rPr>
      <w:i/>
      <w:color w:val="0070C0"/>
      <w:lang w:val="ru-RU"/>
    </w:rPr>
  </w:style>
  <w:style w:type="table" w:customStyle="1" w:styleId="GridTable4-Accent21">
    <w:name w:val="Grid Table 4 - Accent 21"/>
    <w:basedOn w:val="a1"/>
    <w:uiPriority w:val="49"/>
    <w:rsid w:val="00E25A1B"/>
    <w:tblPr>
      <w:tblStyleRowBandSize w:val="1"/>
      <w:tblStyleColBandSize w:val="1"/>
      <w:tblBorders>
        <w:top w:val="single" w:sz="4" w:space="0" w:color="CACDD1" w:themeColor="accent2" w:themeTint="99"/>
        <w:left w:val="single" w:sz="4" w:space="0" w:color="CACDD1" w:themeColor="accent2" w:themeTint="99"/>
        <w:bottom w:val="single" w:sz="4" w:space="0" w:color="CACDD1" w:themeColor="accent2" w:themeTint="99"/>
        <w:right w:val="single" w:sz="4" w:space="0" w:color="CACDD1" w:themeColor="accent2" w:themeTint="99"/>
        <w:insideH w:val="single" w:sz="4" w:space="0" w:color="CACDD1" w:themeColor="accent2" w:themeTint="99"/>
        <w:insideV w:val="single" w:sz="4" w:space="0" w:color="CACDD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ADB3" w:themeColor="accent2"/>
          <w:left w:val="single" w:sz="4" w:space="0" w:color="A8ADB3" w:themeColor="accent2"/>
          <w:bottom w:val="single" w:sz="4" w:space="0" w:color="A8ADB3" w:themeColor="accent2"/>
          <w:right w:val="single" w:sz="4" w:space="0" w:color="A8ADB3" w:themeColor="accent2"/>
          <w:insideH w:val="nil"/>
          <w:insideV w:val="nil"/>
        </w:tcBorders>
        <w:shd w:val="clear" w:color="auto" w:fill="A8ADB3" w:themeFill="accent2"/>
      </w:tcPr>
    </w:tblStylePr>
    <w:tblStylePr w:type="lastRow">
      <w:rPr>
        <w:b/>
        <w:bCs/>
      </w:rPr>
      <w:tblPr/>
      <w:tcPr>
        <w:tcBorders>
          <w:top w:val="double" w:sz="4" w:space="0" w:color="A8ADB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F" w:themeFill="accent2" w:themeFillTint="33"/>
      </w:tcPr>
    </w:tblStylePr>
    <w:tblStylePr w:type="band1Horz">
      <w:tblPr/>
      <w:tcPr>
        <w:shd w:val="clear" w:color="auto" w:fill="EDEEEF" w:themeFill="accent2" w:themeFillTint="33"/>
      </w:tcPr>
    </w:tblStylePr>
  </w:style>
  <w:style w:type="character" w:customStyle="1" w:styleId="DescriptionsChar">
    <w:name w:val="Descriptions Char"/>
    <w:basedOn w:val="a0"/>
    <w:link w:val="Descriptions"/>
    <w:rsid w:val="001C2F2A"/>
    <w:rPr>
      <w:rFonts w:ascii="Arial" w:hAnsi="Arial"/>
      <w:i/>
      <w:color w:val="0070C0"/>
      <w:kern w:val="10"/>
      <w:sz w:val="22"/>
      <w:szCs w:val="22"/>
      <w:lang w:val="ru-RU"/>
    </w:rPr>
  </w:style>
  <w:style w:type="table" w:customStyle="1" w:styleId="PlainTable11">
    <w:name w:val="Plain Table 11"/>
    <w:basedOn w:val="a1"/>
    <w:uiPriority w:val="41"/>
    <w:rsid w:val="00E25A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1">
    <w:name w:val="Grid Table 41"/>
    <w:basedOn w:val="a1"/>
    <w:uiPriority w:val="49"/>
    <w:rsid w:val="00C825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-Accent61">
    <w:name w:val="Grid Table 3 - Accent 61"/>
    <w:basedOn w:val="a1"/>
    <w:uiPriority w:val="48"/>
    <w:rsid w:val="00C82515"/>
    <w:tblPr>
      <w:tblStyleRowBandSize w:val="1"/>
      <w:tblStyleColBandSize w:val="1"/>
      <w:tblBorders>
        <w:top w:val="single" w:sz="4" w:space="0" w:color="B2CFDE" w:themeColor="accent6" w:themeTint="99"/>
        <w:left w:val="single" w:sz="4" w:space="0" w:color="B2CFDE" w:themeColor="accent6" w:themeTint="99"/>
        <w:bottom w:val="single" w:sz="4" w:space="0" w:color="B2CFDE" w:themeColor="accent6" w:themeTint="99"/>
        <w:right w:val="single" w:sz="4" w:space="0" w:color="B2CFDE" w:themeColor="accent6" w:themeTint="99"/>
        <w:insideH w:val="single" w:sz="4" w:space="0" w:color="B2CFDE" w:themeColor="accent6" w:themeTint="99"/>
        <w:insideV w:val="single" w:sz="4" w:space="0" w:color="B2CFD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FF4" w:themeFill="accent6" w:themeFillTint="33"/>
      </w:tcPr>
    </w:tblStylePr>
    <w:tblStylePr w:type="band1Horz">
      <w:tblPr/>
      <w:tcPr>
        <w:shd w:val="clear" w:color="auto" w:fill="E5EFF4" w:themeFill="accent6" w:themeFillTint="33"/>
      </w:tcPr>
    </w:tblStylePr>
    <w:tblStylePr w:type="neCell">
      <w:tblPr/>
      <w:tcPr>
        <w:tcBorders>
          <w:bottom w:val="single" w:sz="4" w:space="0" w:color="B2CFDE" w:themeColor="accent6" w:themeTint="99"/>
        </w:tcBorders>
      </w:tcPr>
    </w:tblStylePr>
    <w:tblStylePr w:type="nwCell">
      <w:tblPr/>
      <w:tcPr>
        <w:tcBorders>
          <w:bottom w:val="single" w:sz="4" w:space="0" w:color="B2CFDE" w:themeColor="accent6" w:themeTint="99"/>
        </w:tcBorders>
      </w:tcPr>
    </w:tblStylePr>
    <w:tblStylePr w:type="seCell">
      <w:tblPr/>
      <w:tcPr>
        <w:tcBorders>
          <w:top w:val="single" w:sz="4" w:space="0" w:color="B2CFDE" w:themeColor="accent6" w:themeTint="99"/>
        </w:tcBorders>
      </w:tcPr>
    </w:tblStylePr>
    <w:tblStylePr w:type="swCell">
      <w:tblPr/>
      <w:tcPr>
        <w:tcBorders>
          <w:top w:val="single" w:sz="4" w:space="0" w:color="B2CFDE" w:themeColor="accent6" w:themeTint="99"/>
        </w:tcBorders>
      </w:tcPr>
    </w:tblStylePr>
  </w:style>
  <w:style w:type="table" w:customStyle="1" w:styleId="GridTable3-Accent51">
    <w:name w:val="Grid Table 3 - Accent 51"/>
    <w:basedOn w:val="a1"/>
    <w:uiPriority w:val="48"/>
    <w:rsid w:val="00C82515"/>
    <w:tblPr>
      <w:tblStyleRowBandSize w:val="1"/>
      <w:tblStyleColBandSize w:val="1"/>
      <w:tblBorders>
        <w:top w:val="single" w:sz="4" w:space="0" w:color="E5E6E8" w:themeColor="accent5" w:themeTint="99"/>
        <w:left w:val="single" w:sz="4" w:space="0" w:color="E5E6E8" w:themeColor="accent5" w:themeTint="99"/>
        <w:bottom w:val="single" w:sz="4" w:space="0" w:color="E5E6E8" w:themeColor="accent5" w:themeTint="99"/>
        <w:right w:val="single" w:sz="4" w:space="0" w:color="E5E6E8" w:themeColor="accent5" w:themeTint="99"/>
        <w:insideH w:val="single" w:sz="4" w:space="0" w:color="E5E6E8" w:themeColor="accent5" w:themeTint="99"/>
        <w:insideV w:val="single" w:sz="4" w:space="0" w:color="E5E6E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6F7" w:themeFill="accent5" w:themeFillTint="33"/>
      </w:tcPr>
    </w:tblStylePr>
    <w:tblStylePr w:type="band1Horz">
      <w:tblPr/>
      <w:tcPr>
        <w:shd w:val="clear" w:color="auto" w:fill="F6F6F7" w:themeFill="accent5" w:themeFillTint="33"/>
      </w:tcPr>
    </w:tblStylePr>
    <w:tblStylePr w:type="neCell">
      <w:tblPr/>
      <w:tcPr>
        <w:tcBorders>
          <w:bottom w:val="single" w:sz="4" w:space="0" w:color="E5E6E8" w:themeColor="accent5" w:themeTint="99"/>
        </w:tcBorders>
      </w:tcPr>
    </w:tblStylePr>
    <w:tblStylePr w:type="nwCell">
      <w:tblPr/>
      <w:tcPr>
        <w:tcBorders>
          <w:bottom w:val="single" w:sz="4" w:space="0" w:color="E5E6E8" w:themeColor="accent5" w:themeTint="99"/>
        </w:tcBorders>
      </w:tcPr>
    </w:tblStylePr>
    <w:tblStylePr w:type="seCell">
      <w:tblPr/>
      <w:tcPr>
        <w:tcBorders>
          <w:top w:val="single" w:sz="4" w:space="0" w:color="E5E6E8" w:themeColor="accent5" w:themeTint="99"/>
        </w:tcBorders>
      </w:tcPr>
    </w:tblStylePr>
    <w:tblStylePr w:type="swCell">
      <w:tblPr/>
      <w:tcPr>
        <w:tcBorders>
          <w:top w:val="single" w:sz="4" w:space="0" w:color="E5E6E8" w:themeColor="accent5" w:themeTint="99"/>
        </w:tcBorders>
      </w:tcPr>
    </w:tblStylePr>
  </w:style>
  <w:style w:type="table" w:customStyle="1" w:styleId="GridTable3-Accent41">
    <w:name w:val="Grid Table 3 - Accent 41"/>
    <w:basedOn w:val="a1"/>
    <w:uiPriority w:val="48"/>
    <w:rsid w:val="00C82515"/>
    <w:tblPr>
      <w:tblStyleRowBandSize w:val="1"/>
      <w:tblStyleColBandSize w:val="1"/>
      <w:tblBorders>
        <w:top w:val="single" w:sz="4" w:space="0" w:color="CE4583" w:themeColor="accent4" w:themeTint="99"/>
        <w:left w:val="single" w:sz="4" w:space="0" w:color="CE4583" w:themeColor="accent4" w:themeTint="99"/>
        <w:bottom w:val="single" w:sz="4" w:space="0" w:color="CE4583" w:themeColor="accent4" w:themeTint="99"/>
        <w:right w:val="single" w:sz="4" w:space="0" w:color="CE4583" w:themeColor="accent4" w:themeTint="99"/>
        <w:insideH w:val="single" w:sz="4" w:space="0" w:color="CE4583" w:themeColor="accent4" w:themeTint="99"/>
        <w:insideV w:val="single" w:sz="4" w:space="0" w:color="CE45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1D5" w:themeFill="accent4" w:themeFillTint="33"/>
      </w:tcPr>
    </w:tblStylePr>
    <w:tblStylePr w:type="band1Horz">
      <w:tblPr/>
      <w:tcPr>
        <w:shd w:val="clear" w:color="auto" w:fill="EEC1D5" w:themeFill="accent4" w:themeFillTint="33"/>
      </w:tcPr>
    </w:tblStylePr>
    <w:tblStylePr w:type="neCell">
      <w:tblPr/>
      <w:tcPr>
        <w:tcBorders>
          <w:bottom w:val="single" w:sz="4" w:space="0" w:color="CE4583" w:themeColor="accent4" w:themeTint="99"/>
        </w:tcBorders>
      </w:tcPr>
    </w:tblStylePr>
    <w:tblStylePr w:type="nwCell">
      <w:tblPr/>
      <w:tcPr>
        <w:tcBorders>
          <w:bottom w:val="single" w:sz="4" w:space="0" w:color="CE4583" w:themeColor="accent4" w:themeTint="99"/>
        </w:tcBorders>
      </w:tcPr>
    </w:tblStylePr>
    <w:tblStylePr w:type="seCell">
      <w:tblPr/>
      <w:tcPr>
        <w:tcBorders>
          <w:top w:val="single" w:sz="4" w:space="0" w:color="CE4583" w:themeColor="accent4" w:themeTint="99"/>
        </w:tcBorders>
      </w:tcPr>
    </w:tblStylePr>
    <w:tblStylePr w:type="swCell">
      <w:tblPr/>
      <w:tcPr>
        <w:tcBorders>
          <w:top w:val="single" w:sz="4" w:space="0" w:color="CE4583" w:themeColor="accent4" w:themeTint="99"/>
        </w:tcBorders>
      </w:tcPr>
    </w:tblStylePr>
  </w:style>
  <w:style w:type="table" w:customStyle="1" w:styleId="GridTable3-Accent31">
    <w:name w:val="Grid Table 3 - Accent 31"/>
    <w:basedOn w:val="a1"/>
    <w:uiPriority w:val="48"/>
    <w:rsid w:val="00C82515"/>
    <w:tblPr>
      <w:tblStyleRowBandSize w:val="1"/>
      <w:tblStyleColBandSize w:val="1"/>
      <w:tblBorders>
        <w:top w:val="single" w:sz="4" w:space="0" w:color="1CC6FF" w:themeColor="accent3" w:themeTint="99"/>
        <w:left w:val="single" w:sz="4" w:space="0" w:color="1CC6FF" w:themeColor="accent3" w:themeTint="99"/>
        <w:bottom w:val="single" w:sz="4" w:space="0" w:color="1CC6FF" w:themeColor="accent3" w:themeTint="99"/>
        <w:right w:val="single" w:sz="4" w:space="0" w:color="1CC6FF" w:themeColor="accent3" w:themeTint="99"/>
        <w:insideH w:val="single" w:sz="4" w:space="0" w:color="1CC6FF" w:themeColor="accent3" w:themeTint="99"/>
        <w:insideV w:val="single" w:sz="4" w:space="0" w:color="1CC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ECFF" w:themeFill="accent3" w:themeFillTint="33"/>
      </w:tcPr>
    </w:tblStylePr>
    <w:tblStylePr w:type="band1Horz">
      <w:tblPr/>
      <w:tcPr>
        <w:shd w:val="clear" w:color="auto" w:fill="B3ECFF" w:themeFill="accent3" w:themeFillTint="33"/>
      </w:tcPr>
    </w:tblStylePr>
    <w:tblStylePr w:type="neCell">
      <w:tblPr/>
      <w:tcPr>
        <w:tcBorders>
          <w:bottom w:val="single" w:sz="4" w:space="0" w:color="1CC6FF" w:themeColor="accent3" w:themeTint="99"/>
        </w:tcBorders>
      </w:tcPr>
    </w:tblStylePr>
    <w:tblStylePr w:type="nwCell">
      <w:tblPr/>
      <w:tcPr>
        <w:tcBorders>
          <w:bottom w:val="single" w:sz="4" w:space="0" w:color="1CC6FF" w:themeColor="accent3" w:themeTint="99"/>
        </w:tcBorders>
      </w:tcPr>
    </w:tblStylePr>
    <w:tblStylePr w:type="seCell">
      <w:tblPr/>
      <w:tcPr>
        <w:tcBorders>
          <w:top w:val="single" w:sz="4" w:space="0" w:color="1CC6FF" w:themeColor="accent3" w:themeTint="99"/>
        </w:tcBorders>
      </w:tcPr>
    </w:tblStylePr>
    <w:tblStylePr w:type="swCell">
      <w:tblPr/>
      <w:tcPr>
        <w:tcBorders>
          <w:top w:val="single" w:sz="4" w:space="0" w:color="1CC6FF" w:themeColor="accent3" w:themeTint="99"/>
        </w:tcBorders>
      </w:tcPr>
    </w:tblStylePr>
  </w:style>
  <w:style w:type="table" w:customStyle="1" w:styleId="GridTable3-Accent21">
    <w:name w:val="Grid Table 3 - Accent 21"/>
    <w:basedOn w:val="a1"/>
    <w:uiPriority w:val="48"/>
    <w:rsid w:val="00C82515"/>
    <w:tblPr>
      <w:tblStyleRowBandSize w:val="1"/>
      <w:tblStyleColBandSize w:val="1"/>
      <w:tblBorders>
        <w:top w:val="single" w:sz="4" w:space="0" w:color="CACDD1" w:themeColor="accent2" w:themeTint="99"/>
        <w:left w:val="single" w:sz="4" w:space="0" w:color="CACDD1" w:themeColor="accent2" w:themeTint="99"/>
        <w:bottom w:val="single" w:sz="4" w:space="0" w:color="CACDD1" w:themeColor="accent2" w:themeTint="99"/>
        <w:right w:val="single" w:sz="4" w:space="0" w:color="CACDD1" w:themeColor="accent2" w:themeTint="99"/>
        <w:insideH w:val="single" w:sz="4" w:space="0" w:color="CACDD1" w:themeColor="accent2" w:themeTint="99"/>
        <w:insideV w:val="single" w:sz="4" w:space="0" w:color="CACDD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F" w:themeFill="accent2" w:themeFillTint="33"/>
      </w:tcPr>
    </w:tblStylePr>
    <w:tblStylePr w:type="band1Horz">
      <w:tblPr/>
      <w:tcPr>
        <w:shd w:val="clear" w:color="auto" w:fill="EDEEEF" w:themeFill="accent2" w:themeFillTint="33"/>
      </w:tcPr>
    </w:tblStylePr>
    <w:tblStylePr w:type="neCell">
      <w:tblPr/>
      <w:tcPr>
        <w:tcBorders>
          <w:bottom w:val="single" w:sz="4" w:space="0" w:color="CACDD1" w:themeColor="accent2" w:themeTint="99"/>
        </w:tcBorders>
      </w:tcPr>
    </w:tblStylePr>
    <w:tblStylePr w:type="nwCell">
      <w:tblPr/>
      <w:tcPr>
        <w:tcBorders>
          <w:bottom w:val="single" w:sz="4" w:space="0" w:color="CACDD1" w:themeColor="accent2" w:themeTint="99"/>
        </w:tcBorders>
      </w:tcPr>
    </w:tblStylePr>
    <w:tblStylePr w:type="seCell">
      <w:tblPr/>
      <w:tcPr>
        <w:tcBorders>
          <w:top w:val="single" w:sz="4" w:space="0" w:color="CACDD1" w:themeColor="accent2" w:themeTint="99"/>
        </w:tcBorders>
      </w:tcPr>
    </w:tblStylePr>
    <w:tblStylePr w:type="swCell">
      <w:tblPr/>
      <w:tcPr>
        <w:tcBorders>
          <w:top w:val="single" w:sz="4" w:space="0" w:color="CACDD1" w:themeColor="accent2" w:themeTint="99"/>
        </w:tcBorders>
      </w:tcPr>
    </w:tblStylePr>
  </w:style>
  <w:style w:type="table" w:customStyle="1" w:styleId="GridTable3-Accent11">
    <w:name w:val="Grid Table 3 - Accent 11"/>
    <w:basedOn w:val="a1"/>
    <w:uiPriority w:val="48"/>
    <w:rsid w:val="00C82515"/>
    <w:tblPr>
      <w:tblStyleRowBandSize w:val="1"/>
      <w:tblStyleColBandSize w:val="1"/>
      <w:tblBorders>
        <w:top w:val="single" w:sz="4" w:space="0" w:color="90999D" w:themeColor="accent1" w:themeTint="99"/>
        <w:left w:val="single" w:sz="4" w:space="0" w:color="90999D" w:themeColor="accent1" w:themeTint="99"/>
        <w:bottom w:val="single" w:sz="4" w:space="0" w:color="90999D" w:themeColor="accent1" w:themeTint="99"/>
        <w:right w:val="single" w:sz="4" w:space="0" w:color="90999D" w:themeColor="accent1" w:themeTint="99"/>
        <w:insideH w:val="single" w:sz="4" w:space="0" w:color="90999D" w:themeColor="accent1" w:themeTint="99"/>
        <w:insideV w:val="single" w:sz="4" w:space="0" w:color="90999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DDDE" w:themeFill="accent1" w:themeFillTint="33"/>
      </w:tcPr>
    </w:tblStylePr>
    <w:tblStylePr w:type="band1Horz">
      <w:tblPr/>
      <w:tcPr>
        <w:shd w:val="clear" w:color="auto" w:fill="DADDDE" w:themeFill="accent1" w:themeFillTint="33"/>
      </w:tcPr>
    </w:tblStylePr>
    <w:tblStylePr w:type="neCell">
      <w:tblPr/>
      <w:tcPr>
        <w:tcBorders>
          <w:bottom w:val="single" w:sz="4" w:space="0" w:color="90999D" w:themeColor="accent1" w:themeTint="99"/>
        </w:tcBorders>
      </w:tcPr>
    </w:tblStylePr>
    <w:tblStylePr w:type="nwCell">
      <w:tblPr/>
      <w:tcPr>
        <w:tcBorders>
          <w:bottom w:val="single" w:sz="4" w:space="0" w:color="90999D" w:themeColor="accent1" w:themeTint="99"/>
        </w:tcBorders>
      </w:tcPr>
    </w:tblStylePr>
    <w:tblStylePr w:type="seCell">
      <w:tblPr/>
      <w:tcPr>
        <w:tcBorders>
          <w:top w:val="single" w:sz="4" w:space="0" w:color="90999D" w:themeColor="accent1" w:themeTint="99"/>
        </w:tcBorders>
      </w:tcPr>
    </w:tblStylePr>
    <w:tblStylePr w:type="swCell">
      <w:tblPr/>
      <w:tcPr>
        <w:tcBorders>
          <w:top w:val="single" w:sz="4" w:space="0" w:color="90999D" w:themeColor="accent1" w:themeTint="99"/>
        </w:tcBorders>
      </w:tcPr>
    </w:tblStylePr>
  </w:style>
  <w:style w:type="table" w:customStyle="1" w:styleId="GridTable4-Accent11">
    <w:name w:val="Grid Table 4 - Accent 11"/>
    <w:basedOn w:val="a1"/>
    <w:uiPriority w:val="49"/>
    <w:rsid w:val="00C82515"/>
    <w:tblPr>
      <w:tblStyleRowBandSize w:val="1"/>
      <w:tblStyleColBandSize w:val="1"/>
      <w:tblBorders>
        <w:top w:val="single" w:sz="4" w:space="0" w:color="90999D" w:themeColor="accent1" w:themeTint="99"/>
        <w:left w:val="single" w:sz="4" w:space="0" w:color="90999D" w:themeColor="accent1" w:themeTint="99"/>
        <w:bottom w:val="single" w:sz="4" w:space="0" w:color="90999D" w:themeColor="accent1" w:themeTint="99"/>
        <w:right w:val="single" w:sz="4" w:space="0" w:color="90999D" w:themeColor="accent1" w:themeTint="99"/>
        <w:insideH w:val="single" w:sz="4" w:space="0" w:color="90999D" w:themeColor="accent1" w:themeTint="99"/>
        <w:insideV w:val="single" w:sz="4" w:space="0" w:color="90999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C5356" w:themeColor="accent1"/>
          <w:left w:val="single" w:sz="4" w:space="0" w:color="4C5356" w:themeColor="accent1"/>
          <w:bottom w:val="single" w:sz="4" w:space="0" w:color="4C5356" w:themeColor="accent1"/>
          <w:right w:val="single" w:sz="4" w:space="0" w:color="4C5356" w:themeColor="accent1"/>
          <w:insideH w:val="nil"/>
          <w:insideV w:val="nil"/>
        </w:tcBorders>
        <w:shd w:val="clear" w:color="auto" w:fill="4C5356" w:themeFill="accent1"/>
      </w:tcPr>
    </w:tblStylePr>
    <w:tblStylePr w:type="lastRow">
      <w:rPr>
        <w:b/>
        <w:bCs/>
      </w:rPr>
      <w:tblPr/>
      <w:tcPr>
        <w:tcBorders>
          <w:top w:val="double" w:sz="4" w:space="0" w:color="4C53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DDE" w:themeFill="accent1" w:themeFillTint="33"/>
      </w:tcPr>
    </w:tblStylePr>
    <w:tblStylePr w:type="band1Horz">
      <w:tblPr/>
      <w:tcPr>
        <w:shd w:val="clear" w:color="auto" w:fill="DADDDE" w:themeFill="accent1" w:themeFillTint="33"/>
      </w:tcPr>
    </w:tblStylePr>
  </w:style>
  <w:style w:type="paragraph" w:styleId="aa">
    <w:name w:val="List Paragraph"/>
    <w:basedOn w:val="a"/>
    <w:link w:val="ab"/>
    <w:uiPriority w:val="34"/>
    <w:qFormat/>
    <w:rsid w:val="00A74ED1"/>
    <w:pPr>
      <w:ind w:left="720"/>
      <w:contextualSpacing/>
    </w:pPr>
  </w:style>
  <w:style w:type="paragraph" w:styleId="ac">
    <w:name w:val="TOC Heading"/>
    <w:basedOn w:val="1"/>
    <w:next w:val="a"/>
    <w:uiPriority w:val="39"/>
    <w:unhideWhenUsed/>
    <w:qFormat/>
    <w:rsid w:val="0065566F"/>
    <w:pPr>
      <w:pageBreakBefore w:val="0"/>
      <w:numPr>
        <w:numId w:val="0"/>
      </w:numPr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93E40" w:themeColor="accent1" w:themeShade="BF"/>
      <w:kern w:val="0"/>
      <w:sz w:val="32"/>
      <w:szCs w:val="32"/>
      <w:lang w:val="en-US" w:eastAsia="en-US"/>
    </w:rPr>
  </w:style>
  <w:style w:type="paragraph" w:styleId="10">
    <w:name w:val="toc 1"/>
    <w:basedOn w:val="a"/>
    <w:next w:val="a"/>
    <w:autoRedefine/>
    <w:uiPriority w:val="39"/>
    <w:unhideWhenUsed/>
    <w:rsid w:val="00F37848"/>
    <w:pPr>
      <w:tabs>
        <w:tab w:val="left" w:pos="440"/>
        <w:tab w:val="right" w:leader="dot" w:pos="9074"/>
      </w:tabs>
      <w:spacing w:after="100"/>
    </w:pPr>
    <w:rPr>
      <w:noProof/>
      <w:lang w:val="ru-RU"/>
    </w:rPr>
  </w:style>
  <w:style w:type="paragraph" w:styleId="20">
    <w:name w:val="toc 2"/>
    <w:basedOn w:val="a"/>
    <w:next w:val="a"/>
    <w:autoRedefine/>
    <w:uiPriority w:val="39"/>
    <w:unhideWhenUsed/>
    <w:rsid w:val="0065566F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65566F"/>
    <w:rPr>
      <w:color w:val="004666" w:themeColor="hyperlink"/>
      <w:u w:val="single"/>
    </w:rPr>
  </w:style>
  <w:style w:type="character" w:styleId="ae">
    <w:name w:val="annotation reference"/>
    <w:basedOn w:val="a0"/>
    <w:unhideWhenUsed/>
    <w:rsid w:val="001520D7"/>
    <w:rPr>
      <w:sz w:val="16"/>
      <w:szCs w:val="16"/>
    </w:rPr>
  </w:style>
  <w:style w:type="paragraph" w:styleId="af">
    <w:name w:val="annotation text"/>
    <w:basedOn w:val="a"/>
    <w:link w:val="af0"/>
    <w:unhideWhenUsed/>
    <w:rsid w:val="001520D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1520D7"/>
    <w:rPr>
      <w:rFonts w:ascii="Arial" w:hAnsi="Arial"/>
      <w:kern w:val="10"/>
    </w:rPr>
  </w:style>
  <w:style w:type="paragraph" w:styleId="af1">
    <w:name w:val="annotation subject"/>
    <w:basedOn w:val="af"/>
    <w:next w:val="af"/>
    <w:link w:val="af2"/>
    <w:semiHidden/>
    <w:unhideWhenUsed/>
    <w:rsid w:val="001520D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1520D7"/>
    <w:rPr>
      <w:rFonts w:ascii="Arial" w:hAnsi="Arial"/>
      <w:b/>
      <w:bCs/>
      <w:kern w:val="10"/>
    </w:rPr>
  </w:style>
  <w:style w:type="character" w:customStyle="1" w:styleId="ab">
    <w:name w:val="Абзац списка Знак"/>
    <w:link w:val="aa"/>
    <w:uiPriority w:val="34"/>
    <w:locked/>
    <w:rsid w:val="00A6788D"/>
    <w:rPr>
      <w:rFonts w:ascii="Arial" w:hAnsi="Arial"/>
      <w:kern w:val="10"/>
      <w:sz w:val="22"/>
      <w:szCs w:val="22"/>
    </w:rPr>
  </w:style>
  <w:style w:type="paragraph" w:styleId="af3">
    <w:name w:val="Revision"/>
    <w:hidden/>
    <w:uiPriority w:val="99"/>
    <w:semiHidden/>
    <w:rsid w:val="00AC4BEB"/>
    <w:rPr>
      <w:rFonts w:ascii="Arial" w:hAnsi="Arial"/>
      <w:kern w:val="10"/>
      <w:sz w:val="22"/>
      <w:szCs w:val="22"/>
    </w:rPr>
  </w:style>
  <w:style w:type="character" w:styleId="af4">
    <w:name w:val="Placeholder Text"/>
    <w:basedOn w:val="a0"/>
    <w:uiPriority w:val="99"/>
    <w:semiHidden/>
    <w:rsid w:val="00A25086"/>
    <w:rPr>
      <w:color w:val="808080"/>
    </w:rPr>
  </w:style>
  <w:style w:type="table" w:customStyle="1" w:styleId="11">
    <w:name w:val="Сетка таблицы1"/>
    <w:basedOn w:val="a1"/>
    <w:next w:val="a3"/>
    <w:uiPriority w:val="39"/>
    <w:rsid w:val="00E13E41"/>
    <w:pPr>
      <w:spacing w:line="320" w:lineRule="atLeast"/>
      <w:ind w:left="57" w:right="57"/>
    </w:pPr>
    <w:rPr>
      <w:rFonts w:ascii="Arial" w:eastAsia="DengXian" w:hAnsi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bottom w:w="28" w:type="dxa"/>
        <w:right w:w="0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5642C5"/>
    <w:rPr>
      <w:rFonts w:ascii="Arial" w:hAnsi="Arial"/>
      <w:i/>
      <w:kern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Windows\Templates\CI%20Volkswagen%20Group\Templates%20Volkswagen%20Konzern%20Word\F_VWAG_Multipage_hoch_intern_de.dotx" TargetMode="External"/></Relationships>
</file>

<file path=word/theme/theme1.xml><?xml version="1.0" encoding="utf-8"?>
<a:theme xmlns:a="http://schemas.openxmlformats.org/drawingml/2006/main" name="VWAG_Presentation_q_de">
  <a:themeElements>
    <a:clrScheme name="VWAG_CD_-Farben">
      <a:dk1>
        <a:srgbClr val="000000"/>
      </a:dk1>
      <a:lt1>
        <a:srgbClr val="FFFFFF"/>
      </a:lt1>
      <a:dk2>
        <a:srgbClr val="003366"/>
      </a:dk2>
      <a:lt2>
        <a:srgbClr val="D4D6D9"/>
      </a:lt2>
      <a:accent1>
        <a:srgbClr val="4C5356"/>
      </a:accent1>
      <a:accent2>
        <a:srgbClr val="A8ADB3"/>
      </a:accent2>
      <a:accent3>
        <a:srgbClr val="006384"/>
      </a:accent3>
      <a:accent4>
        <a:srgbClr val="5F1939"/>
      </a:accent4>
      <a:accent5>
        <a:srgbClr val="D4D6D9"/>
      </a:accent5>
      <a:accent6>
        <a:srgbClr val="80B0C8"/>
      </a:accent6>
      <a:hlink>
        <a:srgbClr val="004666"/>
      </a:hlink>
      <a:folHlink>
        <a:srgbClr val="A21E4D"/>
      </a:folHlink>
    </a:clrScheme>
    <a:fontScheme name="VW_Konzern_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0" tIns="0" rIns="0" bIns="0" numCol="1" anchor="t" anchorCtr="0" compatLnSpc="1">
        <a:prstTxWarp prst="textNoShape">
          <a:avLst/>
        </a:prstTxWarp>
      </a:bodyPr>
      <a:lstStyle>
        <a:defPPr marL="0" marR="0" indent="0" algn="l" defTabSz="674688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de-DE" sz="13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0" tIns="0" rIns="0" bIns="0" numCol="1" anchor="t" anchorCtr="0" compatLnSpc="1">
        <a:prstTxWarp prst="textNoShape">
          <a:avLst/>
        </a:prstTxWarp>
      </a:bodyPr>
      <a:lstStyle>
        <a:defPPr marL="0" marR="0" indent="0" algn="l" defTabSz="674688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de-DE" sz="13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VWAG_Presentation_q_de 1">
        <a:dk1>
          <a:srgbClr val="000000"/>
        </a:dk1>
        <a:lt1>
          <a:srgbClr val="FFFFFF"/>
        </a:lt1>
        <a:dk2>
          <a:srgbClr val="003366"/>
        </a:dk2>
        <a:lt2>
          <a:srgbClr val="D4D6D9"/>
        </a:lt2>
        <a:accent1>
          <a:srgbClr val="A8ADB3"/>
        </a:accent1>
        <a:accent2>
          <a:srgbClr val="006384"/>
        </a:accent2>
        <a:accent3>
          <a:srgbClr val="FFFFFF"/>
        </a:accent3>
        <a:accent4>
          <a:srgbClr val="000000"/>
        </a:accent4>
        <a:accent5>
          <a:srgbClr val="D1D3D6"/>
        </a:accent5>
        <a:accent6>
          <a:srgbClr val="005977"/>
        </a:accent6>
        <a:hlink>
          <a:srgbClr val="5F1939"/>
        </a:hlink>
        <a:folHlink>
          <a:srgbClr val="80B0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AB39CD7FA9F64E939CE174C83C271B" ma:contentTypeVersion="8" ma:contentTypeDescription="Create a new document." ma:contentTypeScope="" ma:versionID="9281e89bc4781fa8f2f01658deed2f4b">
  <xsd:schema xmlns:xsd="http://www.w3.org/2001/XMLSchema" xmlns:xs="http://www.w3.org/2001/XMLSchema" xmlns:p="http://schemas.microsoft.com/office/2006/metadata/properties" xmlns:ns3="529705ba-42a4-4106-8d7d-dd938774e8f5" targetNamespace="http://schemas.microsoft.com/office/2006/metadata/properties" ma:root="true" ma:fieldsID="10eaec07070a10cffd8a50a8d62d5444" ns3:_="">
    <xsd:import namespace="529705ba-42a4-4106-8d7d-dd938774e8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705ba-42a4-4106-8d7d-dd938774e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43E3E-9B03-49AE-A5CE-DB3973A2F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705ba-42a4-4106-8d7d-dd938774e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A9816-40E2-429F-A7E2-3FAB1210E7F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29705ba-42a4-4106-8d7d-dd938774e8f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624FA0-BCCA-4378-A4BC-EEC5880186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DA6C73-CD6D-4B19-BC99-53B91BBB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F_VWAG_Multipage_hoch_intern_de</Template>
  <TotalTime>0</TotalTime>
  <Pages>7</Pages>
  <Words>1102</Words>
  <Characters>7632</Characters>
  <Application>Microsoft Office Word</Application>
  <DocSecurity>0</DocSecurity>
  <Lines>63</Lines>
  <Paragraphs>17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8</vt:i4>
      </vt:variant>
    </vt:vector>
  </HeadingPairs>
  <TitlesOfParts>
    <vt:vector size="11" baseType="lpstr">
      <vt:lpstr/>
      <vt:lpstr/>
      <vt:lpstr/>
      <vt:lpstr>Ametum dolesed</vt:lpstr>
      <vt:lpstr>    Loreet nosto</vt:lpstr>
      <vt:lpstr>    Exer senim euguerostrud</vt:lpstr>
      <vt:lpstr>    Liquam sum veliqua tionsed dipis</vt:lpstr>
      <vt:lpstr>    Loreet nosto</vt:lpstr>
      <vt:lpstr>    Exer senim euguerostrud</vt:lpstr>
      <vt:lpstr>    Liquam sum veliqua tionsed dipis</vt:lpstr>
      <vt:lpstr>    Loreet nosto</vt:lpstr>
    </vt:vector>
  </TitlesOfParts>
  <Company>VOLKSWAGEN GROUP</Company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Iliassowa, Swetlana (VW Group Rus)</dc:creator>
  <cp:lastModifiedBy>Feklisov Dmitry</cp:lastModifiedBy>
  <cp:revision>40</cp:revision>
  <cp:lastPrinted>2021-08-23T13:56:00Z</cp:lastPrinted>
  <dcterms:created xsi:type="dcterms:W3CDTF">2024-07-01T08:36:00Z</dcterms:created>
  <dcterms:modified xsi:type="dcterms:W3CDTF">2024-07-01T14:04:00Z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0x010100BEAB39CD7FA9F64E939CE174C83C271B</vt:lpwstr>
  </property>
</Properties>
</file>