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603D1F1" w:rsidR="00E85F88" w:rsidRPr="00581429" w:rsidRDefault="0029105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"mailto:zakupki@inno.tech" </w:instrText>
            </w:r>
            <w:r>
              <w:fldChar w:fldCharType="separate"/>
            </w:r>
            <w:r w:rsidR="00E85F88" w:rsidRPr="00581429">
              <w:rPr>
                <w:rStyle w:val="a4"/>
                <w:rFonts w:cs="Arial"/>
                <w:sz w:val="24"/>
                <w:szCs w:val="24"/>
              </w:rPr>
              <w:t>zakupki@inno.tech</w:t>
            </w:r>
            <w:r>
              <w:rPr>
                <w:rStyle w:val="a4"/>
                <w:rFonts w:cs="Arial"/>
                <w:sz w:val="24"/>
                <w:szCs w:val="24"/>
              </w:rPr>
              <w:fldChar w:fldCharType="end"/>
            </w:r>
            <w:r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Pr="00291058">
              <w:rPr>
                <w:rStyle w:val="a4"/>
                <w:rFonts w:cs="Arial"/>
                <w:sz w:val="24"/>
                <w:szCs w:val="24"/>
              </w:rPr>
              <w:t>sskorokhod@t1-cloud.ru</w:t>
            </w:r>
            <w:bookmarkStart w:id="0" w:name="_GoBack"/>
            <w:bookmarkEnd w:id="0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7D2829B" w:rsidR="00E85F88" w:rsidRPr="006921F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 xml:space="preserve"> на поставку SFP модулей.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695A15" w:rsidR="00E85F88" w:rsidRPr="00581429" w:rsidRDefault="006921F1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размещения.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4883B105" w14:textId="77777777" w:rsidR="006921F1" w:rsidRPr="00633A5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5 к Информационной карте закупочной процедуры. </w:t>
            </w:r>
          </w:p>
          <w:p w14:paraId="6C66E858" w14:textId="7F2AEDC5" w:rsidR="008E6073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В случае несоответствия Участника хотя бы одному квалификационному критерию, приведенному в Форме предварительного квалификационного отбора Заказчика,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A76CA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>
              <w:rPr>
                <w:rFonts w:cs="Arial"/>
                <w:sz w:val="24"/>
                <w:szCs w:val="24"/>
              </w:rPr>
              <w:t>; документы, предоставляемые Участником.</w:t>
            </w:r>
          </w:p>
          <w:p w14:paraId="2C0C135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664E3F3A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>
              <w:rPr>
                <w:rFonts w:cs="Arial"/>
                <w:sz w:val="24"/>
                <w:szCs w:val="24"/>
              </w:rPr>
              <w:t>ов);</w:t>
            </w:r>
          </w:p>
          <w:p w14:paraId="62DC795F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>
              <w:rPr>
                <w:rFonts w:cs="Arial"/>
                <w:sz w:val="24"/>
                <w:szCs w:val="24"/>
              </w:rPr>
              <w:t xml:space="preserve"> (с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>
              <w:rPr>
                <w:rFonts w:cs="Arial"/>
                <w:sz w:val="24"/>
                <w:szCs w:val="24"/>
              </w:rPr>
              <w:t>м);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3F292188" w:rsidR="003F0D2C" w:rsidRPr="00807E44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6921F1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10E4A92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6921F1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6921F1" w:rsidRPr="00052BA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6921F1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29EB3CD" w:rsidR="006921F1" w:rsidRPr="000E590D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процедуры.</w:t>
            </w:r>
          </w:p>
          <w:p w14:paraId="7F01D411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я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>
              <w:rPr>
                <w:rFonts w:cs="Arial"/>
                <w:sz w:val="24"/>
                <w:szCs w:val="24"/>
              </w:rPr>
              <w:t>ов</w:t>
            </w:r>
            <w:r w:rsidRPr="008E6073">
              <w:rPr>
                <w:rFonts w:cs="Arial"/>
                <w:sz w:val="24"/>
                <w:szCs w:val="24"/>
              </w:rPr>
              <w:t xml:space="preserve"> отклоня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Pr="0099614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Участника закупочной процедуры,</w:t>
            </w:r>
            <w:r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6921F1" w:rsidRPr="00052BA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6921F1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6921F1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0234732" w:rsidR="006921F1" w:rsidRPr="005C4B30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установлены.</w:t>
            </w:r>
            <w:r w:rsidRPr="006921F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6921F1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6921F1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921F1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E2818B0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921F1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0AA2EA81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921F1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B65169F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6921F1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CBFFFA2" w:rsidR="006921F1" w:rsidRPr="001453E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499BC7" w:rsidR="006921F1" w:rsidRPr="00B81FB8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6921F1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6921F1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6EE9ECBE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8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4C12" w14:textId="77777777" w:rsidR="006921F1" w:rsidRDefault="006921F1" w:rsidP="00C0311D">
      <w:pPr>
        <w:rPr>
          <w:rFonts w:ascii="Arial" w:hAnsi="Arial" w:cs="Arial"/>
          <w:b/>
          <w:sz w:val="24"/>
          <w:szCs w:val="24"/>
        </w:rPr>
      </w:pPr>
    </w:p>
    <w:p w14:paraId="6D6E9D97" w14:textId="77777777" w:rsidR="006921F1" w:rsidRDefault="0069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5A90508A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F2C31D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6921F1" w:rsidRPr="001D0638" w14:paraId="1CF40DAB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188C11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5B9C6AEC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млн. руб.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ABED6A6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г.</w:t>
            </w:r>
          </w:p>
        </w:tc>
      </w:tr>
      <w:tr w:rsidR="006921F1" w:rsidRPr="001D0638" w14:paraId="6C2A4CBA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1AFB45DF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025A5FE2" w:rsidR="006921F1" w:rsidRPr="00817EC0" w:rsidRDefault="006921F1" w:rsidP="006921F1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01D1DCB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двух договоров.</w:t>
            </w:r>
          </w:p>
        </w:tc>
      </w:tr>
      <w:tr w:rsidR="006921F1" w:rsidRPr="001D0638" w14:paraId="4F28C737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F1BF0A1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75921E7E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 Заказчика в полном объеме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2B097B5" w:rsidR="006921F1" w:rsidRPr="001D0638" w:rsidRDefault="006921F1" w:rsidP="006921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  <w:tr w:rsidR="00C240D2" w:rsidRPr="00456F45" w14:paraId="4B5D4C7A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6921F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6921F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6921F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6921F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6921F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6921F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6921F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6921F1" w:rsidRDefault="006921F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6921F1" w:rsidRDefault="0069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921F1" w:rsidRPr="00F56C11" w:rsidRDefault="0029105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6921F1" w:rsidRPr="00F56C11">
          <w:fldChar w:fldCharType="begin"/>
        </w:r>
        <w:r w:rsidR="006921F1" w:rsidRPr="00F56C11">
          <w:instrText>PAGE   \* MERGEFORMAT</w:instrText>
        </w:r>
        <w:r w:rsidR="006921F1" w:rsidRPr="00F56C11">
          <w:fldChar w:fldCharType="separate"/>
        </w:r>
        <w:r w:rsidR="006921F1" w:rsidRPr="00F56C11">
          <w:t>2</w:t>
        </w:r>
        <w:r w:rsidR="006921F1" w:rsidRPr="00F56C11">
          <w:fldChar w:fldCharType="end"/>
        </w:r>
      </w:sdtContent>
    </w:sdt>
    <w:r w:rsidR="006921F1" w:rsidRPr="00F56C11">
      <w:t xml:space="preserve"> </w:t>
    </w:r>
  </w:p>
  <w:p w14:paraId="6EF5EEEF" w14:textId="77777777" w:rsidR="006921F1" w:rsidRDefault="006921F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6921F1" w:rsidRPr="00536897" w:rsidRDefault="006921F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6921F1" w:rsidRDefault="006921F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6921F1" w:rsidRDefault="006921F1">
      <w:pPr>
        <w:spacing w:after="0" w:line="240" w:lineRule="auto"/>
      </w:pPr>
      <w:r>
        <w:continuationSeparator/>
      </w:r>
    </w:p>
  </w:footnote>
  <w:footnote w:id="1">
    <w:p w14:paraId="4CA1B5E8" w14:textId="77777777" w:rsidR="006921F1" w:rsidRDefault="006921F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6921F1" w:rsidRPr="00986725" w:rsidRDefault="006921F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6921F1" w:rsidRDefault="006921F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921F1" w:rsidRDefault="006921F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6921F1" w:rsidRDefault="006921F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921F1" w:rsidRDefault="006921F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1058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21F1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152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principl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1.ru/compli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t1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18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14</cp:revision>
  <dcterms:created xsi:type="dcterms:W3CDTF">2024-04-23T13:05:00Z</dcterms:created>
  <dcterms:modified xsi:type="dcterms:W3CDTF">2024-06-26T12:10:00Z</dcterms:modified>
</cp:coreProperties>
</file>