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2E" w:rsidRPr="0052727B" w:rsidRDefault="00FC5C6F" w:rsidP="00CD5AE8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27B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FC5C6F" w:rsidRPr="00494C98" w:rsidRDefault="0052727B" w:rsidP="00CD5AE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осуществлении закупки</w:t>
      </w:r>
      <w:r w:rsidR="00DB6A24" w:rsidRPr="00601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27B" w:rsidRDefault="0052727B" w:rsidP="002B2ABD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8FA" w:rsidRPr="00601A9C" w:rsidRDefault="00813B37" w:rsidP="002B2ABD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27B">
        <w:rPr>
          <w:rFonts w:ascii="Times New Roman" w:hAnsi="Times New Roman" w:cs="Times New Roman"/>
          <w:b/>
          <w:sz w:val="24"/>
          <w:szCs w:val="24"/>
        </w:rPr>
        <w:t>АО «Металлист-Самара»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C5C6F" w:rsidRPr="00601A9C">
        <w:rPr>
          <w:rFonts w:ascii="Times New Roman" w:hAnsi="Times New Roman" w:cs="Times New Roman"/>
          <w:sz w:val="24"/>
          <w:szCs w:val="24"/>
        </w:rPr>
        <w:t>расположенное  по</w:t>
      </w:r>
      <w:proofErr w:type="gramEnd"/>
      <w:r w:rsidR="00FC5C6F" w:rsidRPr="00601A9C">
        <w:rPr>
          <w:rFonts w:ascii="Times New Roman" w:hAnsi="Times New Roman" w:cs="Times New Roman"/>
          <w:sz w:val="24"/>
          <w:szCs w:val="24"/>
        </w:rPr>
        <w:t xml:space="preserve">  адресу: </w:t>
      </w:r>
      <w:r w:rsidR="00870929" w:rsidRPr="00601A9C">
        <w:rPr>
          <w:rFonts w:ascii="Times New Roman" w:hAnsi="Times New Roman" w:cs="Times New Roman"/>
          <w:sz w:val="24"/>
          <w:szCs w:val="24"/>
        </w:rPr>
        <w:t>443023</w:t>
      </w:r>
      <w:r w:rsidR="00B90374" w:rsidRPr="00601A9C">
        <w:rPr>
          <w:rFonts w:ascii="Times New Roman" w:hAnsi="Times New Roman" w:cs="Times New Roman"/>
          <w:sz w:val="24"/>
          <w:szCs w:val="24"/>
        </w:rPr>
        <w:t xml:space="preserve">,  г. </w:t>
      </w:r>
      <w:r w:rsidR="00FC5C6F" w:rsidRPr="00601A9C">
        <w:rPr>
          <w:rFonts w:ascii="Times New Roman" w:hAnsi="Times New Roman" w:cs="Times New Roman"/>
          <w:sz w:val="24"/>
          <w:szCs w:val="24"/>
        </w:rPr>
        <w:t xml:space="preserve">Самара, </w:t>
      </w:r>
      <w:r w:rsidR="002B2ABD">
        <w:rPr>
          <w:rFonts w:ascii="Times New Roman" w:hAnsi="Times New Roman" w:cs="Times New Roman"/>
          <w:sz w:val="24"/>
          <w:szCs w:val="24"/>
        </w:rPr>
        <w:t xml:space="preserve">ул. </w:t>
      </w:r>
      <w:r w:rsidR="00870929" w:rsidRPr="00601A9C">
        <w:rPr>
          <w:rFonts w:ascii="Times New Roman" w:hAnsi="Times New Roman" w:cs="Times New Roman"/>
          <w:sz w:val="24"/>
          <w:szCs w:val="24"/>
        </w:rPr>
        <w:t>Промышленности, 278</w:t>
      </w:r>
      <w:r w:rsidR="00FC5C6F" w:rsidRPr="00601A9C">
        <w:rPr>
          <w:rFonts w:ascii="Times New Roman" w:hAnsi="Times New Roman" w:cs="Times New Roman"/>
          <w:sz w:val="24"/>
          <w:szCs w:val="24"/>
        </w:rPr>
        <w:t>, извещает о проведении запроса</w:t>
      </w:r>
      <w:r w:rsidR="00A60E48" w:rsidRPr="00601A9C">
        <w:rPr>
          <w:rFonts w:ascii="Times New Roman" w:hAnsi="Times New Roman" w:cs="Times New Roman"/>
          <w:sz w:val="24"/>
          <w:szCs w:val="24"/>
        </w:rPr>
        <w:t xml:space="preserve"> коммерческих предложений на</w:t>
      </w:r>
      <w:r w:rsidR="00B90374" w:rsidRPr="00601A9C">
        <w:rPr>
          <w:rFonts w:ascii="Times New Roman" w:hAnsi="Times New Roman" w:cs="Times New Roman"/>
          <w:sz w:val="24"/>
          <w:szCs w:val="24"/>
        </w:rPr>
        <w:t xml:space="preserve"> </w:t>
      </w:r>
      <w:r w:rsidR="00C7141F">
        <w:rPr>
          <w:rFonts w:ascii="Times New Roman" w:hAnsi="Times New Roman" w:cs="Times New Roman"/>
          <w:sz w:val="24"/>
          <w:szCs w:val="24"/>
        </w:rPr>
        <w:t>следующи</w:t>
      </w:r>
      <w:r w:rsidR="005A28EB">
        <w:rPr>
          <w:rFonts w:ascii="Times New Roman" w:hAnsi="Times New Roman" w:cs="Times New Roman"/>
          <w:sz w:val="24"/>
          <w:szCs w:val="24"/>
        </w:rPr>
        <w:t>й предмет закупки</w:t>
      </w:r>
      <w:r w:rsidR="002B2AB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98" w:type="dxa"/>
        <w:tblInd w:w="220" w:type="dxa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709"/>
        <w:gridCol w:w="5278"/>
        <w:gridCol w:w="1559"/>
        <w:gridCol w:w="2552"/>
      </w:tblGrid>
      <w:tr w:rsidR="00B90374" w:rsidTr="00B90374">
        <w:trPr>
          <w:trHeight w:val="110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B90374" w:rsidP="001D5A50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№ </w:t>
            </w:r>
          </w:p>
          <w:p w:rsidR="00B90374" w:rsidRDefault="00B90374" w:rsidP="001D5A50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7E4ADF" w:rsidP="007E4ADF">
            <w:pPr>
              <w:spacing w:after="0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 объекта</w:t>
            </w:r>
            <w:r w:rsidR="005A28EB">
              <w:rPr>
                <w:rFonts w:ascii="Times New Roman" w:hAnsi="Times New Roman"/>
                <w:lang w:eastAsia="ru-RU"/>
              </w:rPr>
              <w:t xml:space="preserve"> закупки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B90374" w:rsidP="001D5A50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 изм.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B90374" w:rsidP="001D5A50">
            <w:pPr>
              <w:spacing w:after="0"/>
              <w:jc w:val="center"/>
            </w:pPr>
            <w:r>
              <w:rPr>
                <w:rFonts w:ascii="Times New Roman" w:hAnsi="Times New Roman"/>
                <w:lang w:eastAsia="ru-RU"/>
              </w:rPr>
              <w:t>Кол-во</w:t>
            </w:r>
          </w:p>
        </w:tc>
      </w:tr>
      <w:tr w:rsidR="00B90374" w:rsidRPr="00670785" w:rsidTr="00CC65FE">
        <w:trPr>
          <w:trHeight w:val="61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Pr="002A0931" w:rsidRDefault="00DE7B72" w:rsidP="00CC65F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77319" w:rsidRPr="008C019D" w:rsidRDefault="008C019D" w:rsidP="006773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Картридж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Pantum</w:t>
            </w:r>
            <w:r w:rsidRPr="008C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TL</w:t>
            </w:r>
            <w:r w:rsidRPr="008C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для МФУ лазерный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PANTUM</w:t>
            </w:r>
            <w:r w:rsidRPr="008C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BM</w:t>
            </w:r>
            <w:r w:rsidRPr="008C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ADW</w:t>
            </w:r>
            <w:r w:rsidRPr="008C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A4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Default="0020639F" w:rsidP="00CC65F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0374" w:rsidRPr="004E395F" w:rsidRDefault="008A0D5A" w:rsidP="00CC65F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FC5C6F" w:rsidRDefault="00FC5C6F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CD5AE8">
        <w:rPr>
          <w:rFonts w:ascii="Times New Roman" w:hAnsi="Times New Roman" w:cs="Times New Roman"/>
          <w:sz w:val="24"/>
          <w:szCs w:val="24"/>
        </w:rPr>
        <w:t xml:space="preserve"> средства АО «Металлист-Самара»</w:t>
      </w:r>
    </w:p>
    <w:p w:rsidR="005A28EB" w:rsidRDefault="005A28EB" w:rsidP="005A28EB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 xml:space="preserve">Место поставки: </w:t>
      </w:r>
      <w:proofErr w:type="gramStart"/>
      <w:r w:rsidRPr="005A28EB">
        <w:rPr>
          <w:rFonts w:ascii="Times New Roman" w:hAnsi="Times New Roman" w:cs="Times New Roman"/>
          <w:sz w:val="24"/>
          <w:szCs w:val="24"/>
        </w:rPr>
        <w:t>443023,  г.</w:t>
      </w:r>
      <w:proofErr w:type="gramEnd"/>
      <w:r w:rsidRPr="005A28EB">
        <w:rPr>
          <w:rFonts w:ascii="Times New Roman" w:hAnsi="Times New Roman" w:cs="Times New Roman"/>
          <w:sz w:val="24"/>
          <w:szCs w:val="24"/>
        </w:rPr>
        <w:t xml:space="preserve"> Самара, ул. Промышленности, 278</w:t>
      </w:r>
      <w:r w:rsidRPr="005A28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90374" w:rsidRDefault="00B90374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>Срок поставки</w:t>
      </w:r>
      <w:r w:rsidR="005A28EB" w:rsidRPr="005A28EB">
        <w:rPr>
          <w:rFonts w:ascii="Times New Roman" w:hAnsi="Times New Roman" w:cs="Times New Roman"/>
          <w:b/>
          <w:sz w:val="24"/>
          <w:szCs w:val="24"/>
        </w:rPr>
        <w:t>:</w:t>
      </w:r>
      <w:r w:rsidRPr="005A28EB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274927" w:rsidRPr="005A28EB">
        <w:rPr>
          <w:rFonts w:ascii="Times New Roman" w:hAnsi="Times New Roman" w:cs="Times New Roman"/>
          <w:sz w:val="24"/>
          <w:szCs w:val="24"/>
        </w:rPr>
        <w:t xml:space="preserve"> </w:t>
      </w:r>
      <w:r w:rsidR="00677319">
        <w:rPr>
          <w:rFonts w:ascii="Times New Roman" w:hAnsi="Times New Roman" w:cs="Times New Roman"/>
          <w:sz w:val="24"/>
          <w:szCs w:val="24"/>
        </w:rPr>
        <w:t>10 рабочих</w:t>
      </w:r>
      <w:r w:rsidR="00702C22" w:rsidRPr="005A28EB">
        <w:rPr>
          <w:rFonts w:ascii="Times New Roman" w:hAnsi="Times New Roman" w:cs="Times New Roman"/>
          <w:sz w:val="24"/>
          <w:szCs w:val="24"/>
        </w:rPr>
        <w:t xml:space="preserve"> дней</w:t>
      </w:r>
      <w:r w:rsidR="00B32957" w:rsidRPr="005A28EB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677319">
        <w:rPr>
          <w:rFonts w:ascii="Times New Roman" w:hAnsi="Times New Roman" w:cs="Times New Roman"/>
          <w:sz w:val="24"/>
          <w:szCs w:val="24"/>
        </w:rPr>
        <w:t>оплаты</w:t>
      </w:r>
    </w:p>
    <w:p w:rsidR="007E4ADF" w:rsidRPr="00CD5AE8" w:rsidRDefault="007E4ADF" w:rsidP="007E4A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Поставка производится за счет и силами </w:t>
      </w:r>
      <w:r w:rsidR="00677319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7319">
        <w:rPr>
          <w:rFonts w:ascii="Times New Roman" w:hAnsi="Times New Roman" w:cs="Times New Roman"/>
          <w:sz w:val="24"/>
          <w:szCs w:val="24"/>
        </w:rPr>
        <w:t xml:space="preserve"> Поставка Поставщиком до г. Самара за счет Поставщика</w:t>
      </w:r>
    </w:p>
    <w:p w:rsidR="007E4ADF" w:rsidRDefault="005A28EB" w:rsidP="00677319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оплаты:</w:t>
      </w:r>
      <w:r w:rsidR="007E4ADF" w:rsidRPr="007E4A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4ADF">
        <w:rPr>
          <w:rFonts w:ascii="Times New Roman" w:hAnsi="Times New Roman" w:cs="Times New Roman"/>
          <w:sz w:val="24"/>
          <w:szCs w:val="24"/>
        </w:rPr>
        <w:t>Безналичный  расчет</w:t>
      </w:r>
      <w:proofErr w:type="gramEnd"/>
      <w:r w:rsidR="007E4ADF">
        <w:rPr>
          <w:rFonts w:ascii="Times New Roman" w:hAnsi="Times New Roman" w:cs="Times New Roman"/>
          <w:sz w:val="24"/>
          <w:szCs w:val="24"/>
        </w:rPr>
        <w:t xml:space="preserve">, </w:t>
      </w:r>
      <w:r w:rsidR="007E4ADF" w:rsidRPr="00CD5AE8">
        <w:rPr>
          <w:rFonts w:ascii="Times New Roman" w:hAnsi="Times New Roman" w:cs="Times New Roman"/>
          <w:sz w:val="24"/>
          <w:szCs w:val="24"/>
        </w:rPr>
        <w:t xml:space="preserve">путем  перечисления  денежных  средств  на  расчетный счет Поставщика </w:t>
      </w:r>
      <w:r w:rsidR="007E4ADF" w:rsidRPr="00C547FD">
        <w:rPr>
          <w:rFonts w:ascii="Times New Roman" w:hAnsi="Times New Roman" w:cs="Times New Roman"/>
          <w:sz w:val="24"/>
          <w:szCs w:val="24"/>
        </w:rPr>
        <w:t>в следующем порядке:</w:t>
      </w:r>
      <w:r w:rsidR="007E4ADF">
        <w:rPr>
          <w:rFonts w:ascii="Times New Roman" w:hAnsi="Times New Roman" w:cs="Times New Roman"/>
          <w:sz w:val="24"/>
          <w:szCs w:val="24"/>
        </w:rPr>
        <w:t xml:space="preserve"> 100%</w:t>
      </w:r>
      <w:r w:rsidR="007E4ADF" w:rsidRPr="00C547FD">
        <w:rPr>
          <w:rFonts w:ascii="Times New Roman" w:hAnsi="Times New Roman" w:cs="Times New Roman"/>
          <w:sz w:val="24"/>
          <w:szCs w:val="24"/>
        </w:rPr>
        <w:t xml:space="preserve"> </w:t>
      </w:r>
      <w:r w:rsidR="00677319">
        <w:rPr>
          <w:rFonts w:ascii="Times New Roman" w:hAnsi="Times New Roman" w:cs="Times New Roman"/>
          <w:sz w:val="24"/>
          <w:szCs w:val="24"/>
        </w:rPr>
        <w:t>предоплата</w:t>
      </w:r>
    </w:p>
    <w:p w:rsidR="004F2436" w:rsidRDefault="004F2436" w:rsidP="007E4ADF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436">
        <w:rPr>
          <w:rFonts w:ascii="Times New Roman" w:hAnsi="Times New Roman" w:cs="Times New Roman"/>
          <w:b/>
          <w:sz w:val="24"/>
          <w:szCs w:val="24"/>
        </w:rPr>
        <w:t>Начальная (максимальная) цена:</w:t>
      </w:r>
    </w:p>
    <w:p w:rsidR="004F2436" w:rsidRPr="00B819EC" w:rsidRDefault="004F2436" w:rsidP="007E4ADF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валюты:</w:t>
      </w:r>
      <w:r w:rsidR="00B22764">
        <w:rPr>
          <w:rFonts w:ascii="Times New Roman" w:hAnsi="Times New Roman" w:cs="Times New Roman"/>
          <w:b/>
          <w:sz w:val="24"/>
          <w:szCs w:val="24"/>
        </w:rPr>
        <w:t xml:space="preserve"> код </w:t>
      </w:r>
      <w:r w:rsidR="00B22764" w:rsidRPr="00B819EC">
        <w:rPr>
          <w:rFonts w:ascii="Times New Roman" w:hAnsi="Times New Roman" w:cs="Times New Roman"/>
          <w:b/>
          <w:sz w:val="24"/>
          <w:szCs w:val="24"/>
        </w:rPr>
        <w:t xml:space="preserve">643 </w:t>
      </w:r>
      <w:r w:rsidR="00B22764">
        <w:rPr>
          <w:rFonts w:ascii="Times New Roman" w:hAnsi="Times New Roman" w:cs="Times New Roman"/>
          <w:b/>
          <w:sz w:val="24"/>
          <w:szCs w:val="24"/>
          <w:lang w:val="en-US"/>
        </w:rPr>
        <w:t>RUB</w:t>
      </w:r>
    </w:p>
    <w:p w:rsidR="007E4ADF" w:rsidRPr="000C0C0B" w:rsidRDefault="007E4ADF" w:rsidP="007E4A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4ADF">
        <w:rPr>
          <w:rFonts w:ascii="Times New Roman" w:hAnsi="Times New Roman" w:cs="Times New Roman"/>
          <w:b/>
          <w:sz w:val="24"/>
          <w:szCs w:val="24"/>
        </w:rPr>
        <w:t>Порядок формирования цены: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C0B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ена </w:t>
      </w:r>
      <w:proofErr w:type="gramStart"/>
      <w:r w:rsidRPr="000C0C0B">
        <w:rPr>
          <w:rFonts w:ascii="Times New Roman" w:hAnsi="Times New Roman" w:cs="Times New Roman"/>
          <w:sz w:val="24"/>
          <w:szCs w:val="24"/>
        </w:rPr>
        <w:t>включает  НДС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(при наличии), доставку, таможню </w:t>
      </w:r>
      <w:r w:rsidRPr="000C0C0B">
        <w:rPr>
          <w:rFonts w:ascii="Times New Roman" w:hAnsi="Times New Roman" w:cs="Times New Roman"/>
          <w:sz w:val="24"/>
          <w:szCs w:val="24"/>
        </w:rPr>
        <w:t>и прочие  накладные  расходы связанные с исполнением договора.</w:t>
      </w:r>
    </w:p>
    <w:p w:rsidR="005A28EB" w:rsidRDefault="00A60E48" w:rsidP="005A28EB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FC5C6F" w:rsidRPr="005A2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8EB" w:rsidRPr="005A28EB">
        <w:rPr>
          <w:rFonts w:ascii="Times New Roman" w:hAnsi="Times New Roman" w:cs="Times New Roman"/>
          <w:b/>
          <w:sz w:val="24"/>
          <w:szCs w:val="24"/>
        </w:rPr>
        <w:t>к товару (работам, услугам)</w:t>
      </w:r>
      <w:r w:rsidR="006E3FC9" w:rsidRPr="005A28EB">
        <w:rPr>
          <w:rFonts w:ascii="Times New Roman" w:hAnsi="Times New Roman" w:cs="Times New Roman"/>
          <w:b/>
          <w:sz w:val="24"/>
          <w:szCs w:val="24"/>
        </w:rPr>
        <w:t>:</w:t>
      </w:r>
      <w:r w:rsidR="002B2ABD" w:rsidRPr="002B2ABD">
        <w:rPr>
          <w:rFonts w:ascii="Times New Roman" w:hAnsi="Times New Roman" w:cs="Times New Roman"/>
          <w:sz w:val="24"/>
          <w:szCs w:val="24"/>
        </w:rPr>
        <w:t xml:space="preserve"> </w:t>
      </w:r>
      <w:r w:rsidR="002B2ABD" w:rsidRPr="005265DF">
        <w:rPr>
          <w:rFonts w:ascii="Times New Roman" w:hAnsi="Times New Roman" w:cs="Times New Roman"/>
          <w:sz w:val="24"/>
          <w:szCs w:val="24"/>
        </w:rPr>
        <w:t>обязательное наличие сертификата качества (паспорта соответствия качества)</w:t>
      </w:r>
      <w:r w:rsidR="005A28EB">
        <w:rPr>
          <w:rFonts w:ascii="Times New Roman" w:hAnsi="Times New Roman" w:cs="Times New Roman"/>
          <w:sz w:val="24"/>
          <w:szCs w:val="24"/>
        </w:rPr>
        <w:t xml:space="preserve">, указанный </w:t>
      </w:r>
      <w:r w:rsidR="005A28EB" w:rsidRPr="00CD5AE8">
        <w:rPr>
          <w:rFonts w:ascii="Times New Roman" w:hAnsi="Times New Roman" w:cs="Times New Roman"/>
          <w:sz w:val="24"/>
          <w:szCs w:val="24"/>
        </w:rPr>
        <w:t xml:space="preserve">товар </w:t>
      </w:r>
      <w:r w:rsidR="005A28EB">
        <w:rPr>
          <w:rFonts w:ascii="Times New Roman" w:hAnsi="Times New Roman" w:cs="Times New Roman"/>
          <w:sz w:val="24"/>
          <w:szCs w:val="24"/>
        </w:rPr>
        <w:t xml:space="preserve">должен быть новый не бывший в употреблении. </w:t>
      </w:r>
    </w:p>
    <w:p w:rsidR="00FC5C6F" w:rsidRPr="00CD5AE8" w:rsidRDefault="00A60E4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>Требования к сроку гарантии качества товара</w:t>
      </w:r>
      <w:r w:rsidR="005A28EB">
        <w:rPr>
          <w:rFonts w:ascii="Times New Roman" w:hAnsi="Times New Roman" w:cs="Times New Roman"/>
          <w:b/>
          <w:sz w:val="24"/>
          <w:szCs w:val="24"/>
        </w:rPr>
        <w:t xml:space="preserve"> (работе, услуге)</w:t>
      </w:r>
      <w:r w:rsidRPr="005A28E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5C6F" w:rsidRPr="00CD5AE8">
        <w:rPr>
          <w:rFonts w:ascii="Times New Roman" w:hAnsi="Times New Roman" w:cs="Times New Roman"/>
          <w:sz w:val="24"/>
          <w:szCs w:val="24"/>
        </w:rPr>
        <w:t>не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  менее</w:t>
      </w:r>
      <w:proofErr w:type="gramEnd"/>
      <w:r w:rsidR="00B90374" w:rsidRPr="00CD5AE8">
        <w:rPr>
          <w:rFonts w:ascii="Times New Roman" w:hAnsi="Times New Roman" w:cs="Times New Roman"/>
          <w:sz w:val="24"/>
          <w:szCs w:val="24"/>
        </w:rPr>
        <w:t xml:space="preserve">  12  месяцев  со  дня  поставки товара Заказчику.  </w:t>
      </w:r>
    </w:p>
    <w:p w:rsidR="00FC5C6F" w:rsidRPr="007E4ADF" w:rsidRDefault="007E4ADF" w:rsidP="00CD5AE8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FC5C6F" w:rsidRPr="007E4ADF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никам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закупки</w:t>
      </w:r>
      <w:r w:rsidR="00FC5C6F" w:rsidRPr="007E4ADF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FC5C6F" w:rsidRPr="000C0C0B" w:rsidRDefault="00FC5C6F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C0B">
        <w:rPr>
          <w:rFonts w:ascii="Times New Roman" w:hAnsi="Times New Roman" w:cs="Times New Roman"/>
          <w:sz w:val="24"/>
          <w:szCs w:val="24"/>
        </w:rPr>
        <w:t>- не проведение ликвидации участника – юридичес</w:t>
      </w:r>
      <w:r w:rsidR="00CD5AE8" w:rsidRPr="000C0C0B">
        <w:rPr>
          <w:rFonts w:ascii="Times New Roman" w:hAnsi="Times New Roman" w:cs="Times New Roman"/>
          <w:sz w:val="24"/>
          <w:szCs w:val="24"/>
        </w:rPr>
        <w:t>кого лица или не пр</w:t>
      </w:r>
      <w:r w:rsidR="005278FA" w:rsidRPr="000C0C0B">
        <w:rPr>
          <w:rFonts w:ascii="Times New Roman" w:hAnsi="Times New Roman" w:cs="Times New Roman"/>
          <w:sz w:val="24"/>
          <w:szCs w:val="24"/>
        </w:rPr>
        <w:t xml:space="preserve">оведение в отношении участника </w:t>
      </w:r>
      <w:r w:rsidR="00CD5AE8" w:rsidRPr="000C0C0B">
        <w:rPr>
          <w:rFonts w:ascii="Times New Roman" w:hAnsi="Times New Roman" w:cs="Times New Roman"/>
          <w:sz w:val="24"/>
          <w:szCs w:val="24"/>
        </w:rPr>
        <w:t xml:space="preserve">- </w:t>
      </w:r>
      <w:r w:rsidRPr="000C0C0B">
        <w:rPr>
          <w:rFonts w:ascii="Times New Roman" w:hAnsi="Times New Roman" w:cs="Times New Roman"/>
          <w:sz w:val="24"/>
          <w:szCs w:val="24"/>
        </w:rPr>
        <w:t>юридическог</w:t>
      </w:r>
      <w:r w:rsidR="00B90374" w:rsidRPr="000C0C0B">
        <w:rPr>
          <w:rFonts w:ascii="Times New Roman" w:hAnsi="Times New Roman" w:cs="Times New Roman"/>
          <w:sz w:val="24"/>
          <w:szCs w:val="24"/>
        </w:rPr>
        <w:t>о лица про</w:t>
      </w:r>
      <w:r w:rsidR="00CD5AE8" w:rsidRPr="000C0C0B">
        <w:rPr>
          <w:rFonts w:ascii="Times New Roman" w:hAnsi="Times New Roman" w:cs="Times New Roman"/>
          <w:sz w:val="24"/>
          <w:szCs w:val="24"/>
        </w:rPr>
        <w:t xml:space="preserve">цедуры банкротства; </w:t>
      </w:r>
    </w:p>
    <w:p w:rsidR="00FC5C6F" w:rsidRPr="000C0C0B" w:rsidRDefault="00CD5AE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C0B">
        <w:rPr>
          <w:rFonts w:ascii="Times New Roman" w:hAnsi="Times New Roman" w:cs="Times New Roman"/>
          <w:sz w:val="24"/>
          <w:szCs w:val="24"/>
        </w:rPr>
        <w:t>- не приостановление деятельности участника в порядке, предусмотренном Кодексом РФ</w:t>
      </w:r>
      <w:r w:rsidR="00FC5C6F" w:rsidRPr="000C0C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5C6F" w:rsidRPr="000C0C0B">
        <w:rPr>
          <w:rFonts w:ascii="Times New Roman" w:hAnsi="Times New Roman" w:cs="Times New Roman"/>
          <w:sz w:val="24"/>
          <w:szCs w:val="24"/>
        </w:rPr>
        <w:t>об  административных</w:t>
      </w:r>
      <w:proofErr w:type="gramEnd"/>
      <w:r w:rsidR="00FC5C6F" w:rsidRPr="000C0C0B">
        <w:rPr>
          <w:rFonts w:ascii="Times New Roman" w:hAnsi="Times New Roman" w:cs="Times New Roman"/>
          <w:sz w:val="24"/>
          <w:szCs w:val="24"/>
        </w:rPr>
        <w:t xml:space="preserve">  правонарушениях,  на  д</w:t>
      </w:r>
      <w:r w:rsidRPr="000C0C0B">
        <w:rPr>
          <w:rFonts w:ascii="Times New Roman" w:hAnsi="Times New Roman" w:cs="Times New Roman"/>
          <w:sz w:val="24"/>
          <w:szCs w:val="24"/>
        </w:rPr>
        <w:t>ень  рассмотрения заявки</w:t>
      </w:r>
      <w:r w:rsidR="00F97D11" w:rsidRPr="000C0C0B">
        <w:rPr>
          <w:rFonts w:ascii="Times New Roman" w:hAnsi="Times New Roman" w:cs="Times New Roman"/>
          <w:sz w:val="24"/>
          <w:szCs w:val="24"/>
        </w:rPr>
        <w:t>;</w:t>
      </w:r>
      <w:r w:rsidRPr="000C0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C6F" w:rsidRPr="000C0C0B" w:rsidRDefault="00CD5AE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C0B">
        <w:rPr>
          <w:rFonts w:ascii="Times New Roman" w:hAnsi="Times New Roman" w:cs="Times New Roman"/>
          <w:sz w:val="24"/>
          <w:szCs w:val="24"/>
        </w:rPr>
        <w:t xml:space="preserve">- </w:t>
      </w:r>
      <w:r w:rsidR="00FC5C6F" w:rsidRPr="000C0C0B">
        <w:rPr>
          <w:rFonts w:ascii="Times New Roman" w:hAnsi="Times New Roman" w:cs="Times New Roman"/>
          <w:sz w:val="24"/>
          <w:szCs w:val="24"/>
        </w:rPr>
        <w:t>отсутствие у участника задолженности по начис</w:t>
      </w:r>
      <w:r w:rsidR="00B90374" w:rsidRPr="000C0C0B">
        <w:rPr>
          <w:rFonts w:ascii="Times New Roman" w:hAnsi="Times New Roman" w:cs="Times New Roman"/>
          <w:sz w:val="24"/>
          <w:szCs w:val="24"/>
        </w:rPr>
        <w:t xml:space="preserve">ленным налогам, сборам и </w:t>
      </w:r>
      <w:proofErr w:type="gramStart"/>
      <w:r w:rsidR="00B90374" w:rsidRPr="000C0C0B">
        <w:rPr>
          <w:rFonts w:ascii="Times New Roman" w:hAnsi="Times New Roman" w:cs="Times New Roman"/>
          <w:sz w:val="24"/>
          <w:szCs w:val="24"/>
        </w:rPr>
        <w:t xml:space="preserve">иным  </w:t>
      </w:r>
      <w:r w:rsidR="00FC5C6F" w:rsidRPr="000C0C0B">
        <w:rPr>
          <w:rFonts w:ascii="Times New Roman" w:hAnsi="Times New Roman" w:cs="Times New Roman"/>
          <w:sz w:val="24"/>
          <w:szCs w:val="24"/>
        </w:rPr>
        <w:t>обязательным</w:t>
      </w:r>
      <w:proofErr w:type="gramEnd"/>
      <w:r w:rsidR="00FC5C6F" w:rsidRPr="000C0C0B">
        <w:rPr>
          <w:rFonts w:ascii="Times New Roman" w:hAnsi="Times New Roman" w:cs="Times New Roman"/>
          <w:sz w:val="24"/>
          <w:szCs w:val="24"/>
        </w:rPr>
        <w:t xml:space="preserve">  платежам  в  бюджеты  любого  уровня  или  государственные  </w:t>
      </w:r>
      <w:r w:rsidR="00B90374" w:rsidRPr="000C0C0B">
        <w:rPr>
          <w:rFonts w:ascii="Times New Roman" w:hAnsi="Times New Roman" w:cs="Times New Roman"/>
          <w:sz w:val="24"/>
          <w:szCs w:val="24"/>
        </w:rPr>
        <w:t xml:space="preserve">внебюджетные  </w:t>
      </w:r>
      <w:r w:rsidR="00FC5C6F" w:rsidRPr="000C0C0B">
        <w:rPr>
          <w:rFonts w:ascii="Times New Roman" w:hAnsi="Times New Roman" w:cs="Times New Roman"/>
          <w:sz w:val="24"/>
          <w:szCs w:val="24"/>
        </w:rPr>
        <w:t>фонды,   размер   которой   превышает   двадцать   пять   проце</w:t>
      </w:r>
      <w:r w:rsidR="00B90374" w:rsidRPr="000C0C0B">
        <w:rPr>
          <w:rFonts w:ascii="Times New Roman" w:hAnsi="Times New Roman" w:cs="Times New Roman"/>
          <w:sz w:val="24"/>
          <w:szCs w:val="24"/>
        </w:rPr>
        <w:t xml:space="preserve">нтов   балансовой   стоимости  </w:t>
      </w:r>
      <w:r w:rsidR="00FC5C6F" w:rsidRPr="000C0C0B">
        <w:rPr>
          <w:rFonts w:ascii="Times New Roman" w:hAnsi="Times New Roman" w:cs="Times New Roman"/>
          <w:sz w:val="24"/>
          <w:szCs w:val="24"/>
        </w:rPr>
        <w:t>активов участника размещения заказа по данным бухгалте</w:t>
      </w:r>
      <w:r w:rsidR="00B90374" w:rsidRPr="000C0C0B">
        <w:rPr>
          <w:rFonts w:ascii="Times New Roman" w:hAnsi="Times New Roman" w:cs="Times New Roman"/>
          <w:sz w:val="24"/>
          <w:szCs w:val="24"/>
        </w:rPr>
        <w:t xml:space="preserve">рской отчетности за последний  завершенный отчетный период;  </w:t>
      </w:r>
    </w:p>
    <w:p w:rsidR="007E4ADF" w:rsidRDefault="00AF1FDF" w:rsidP="00AF1FDF">
      <w:pPr>
        <w:spacing w:before="120" w:after="12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>Место</w:t>
      </w:r>
      <w:r w:rsidR="007E4ADF" w:rsidRPr="007E4A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</w:t>
      </w:r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>одачи  коммерческих  предложений</w:t>
      </w:r>
      <w:r w:rsidR="007E4ADF" w:rsidRPr="007E4A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 участие в закупке</w:t>
      </w:r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F1FDF" w:rsidRDefault="00AF1FDF" w:rsidP="00AF1FDF">
      <w:pPr>
        <w:spacing w:before="120" w:after="12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электронная площадка</w:t>
      </w:r>
      <w:r w:rsidR="004F2436" w:rsidRPr="004F2436">
        <w:rPr>
          <w:rStyle w:val="filterelemetn2-lbl"/>
          <w:rFonts w:ascii="Times New Roman" w:hAnsi="Times New Roman" w:cs="Times New Roman"/>
          <w:sz w:val="24"/>
          <w:szCs w:val="24"/>
        </w:rPr>
        <w:t xml:space="preserve"> </w:t>
      </w:r>
      <w:r w:rsidR="004F2436">
        <w:rPr>
          <w:rStyle w:val="filterelemetn2-lbl"/>
          <w:rFonts w:ascii="Times New Roman" w:hAnsi="Times New Roman" w:cs="Times New Roman"/>
          <w:sz w:val="24"/>
          <w:szCs w:val="24"/>
        </w:rPr>
        <w:t xml:space="preserve">в сети интернет </w:t>
      </w:r>
      <w:r w:rsidR="00B819EC" w:rsidRPr="00B819EC">
        <w:rPr>
          <w:rStyle w:val="ab"/>
          <w:rFonts w:ascii="Times New Roman" w:hAnsi="Times New Roman" w:cs="Times New Roman"/>
          <w:color w:val="auto"/>
          <w:sz w:val="24"/>
          <w:szCs w:val="24"/>
        </w:rPr>
        <w:t>https://business.roseltorg.ru</w:t>
      </w:r>
      <w:r>
        <w:rPr>
          <w:rFonts w:ascii="Times New Roman" w:hAnsi="Times New Roman" w:cs="Times New Roman"/>
          <w:sz w:val="24"/>
          <w:szCs w:val="24"/>
        </w:rPr>
        <w:t xml:space="preserve"> и/или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электронная  почта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tenders@metallist-s.ru</w:t>
        </w:r>
      </w:hyperlink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E4ADF" w:rsidRDefault="007E4ADF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Дата и время </w:t>
      </w:r>
      <w:proofErr w:type="gramStart"/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>подачи  коммерческих</w:t>
      </w:r>
      <w:proofErr w:type="gramEnd"/>
      <w:r w:rsidRPr="007E4A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предложений на участие в закупке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7E4ADF" w:rsidRDefault="007E4ADF" w:rsidP="007E4ADF">
      <w:pPr>
        <w:spacing w:before="120" w:after="12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 </w:t>
      </w:r>
      <w:r w:rsidR="00677319">
        <w:rPr>
          <w:rFonts w:ascii="Times New Roman" w:hAnsi="Times New Roman" w:cs="Times New Roman"/>
          <w:color w:val="auto"/>
          <w:sz w:val="24"/>
          <w:szCs w:val="24"/>
        </w:rPr>
        <w:t>16</w:t>
      </w:r>
      <w:r>
        <w:rPr>
          <w:rFonts w:ascii="Times New Roman" w:hAnsi="Times New Roman" w:cs="Times New Roman"/>
          <w:color w:val="auto"/>
          <w:sz w:val="24"/>
          <w:szCs w:val="24"/>
        </w:rPr>
        <w:t>.0</w:t>
      </w:r>
      <w:r w:rsidR="00677319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.2022г. до 09:00 (часов) 20.0</w:t>
      </w:r>
      <w:r w:rsidR="00677319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.2022г. </w:t>
      </w:r>
    </w:p>
    <w:p w:rsidR="004F2436" w:rsidRDefault="004F2436" w:rsidP="007E4ADF">
      <w:pPr>
        <w:spacing w:before="120" w:after="12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F2436">
        <w:rPr>
          <w:rFonts w:ascii="Times New Roman" w:hAnsi="Times New Roman" w:cs="Times New Roman"/>
          <w:b/>
          <w:color w:val="auto"/>
          <w:sz w:val="24"/>
          <w:szCs w:val="24"/>
        </w:rPr>
        <w:t>Дата проведения итогов определения поставщика (подрядчика, исполнителя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Pr="004F2436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4F2436" w:rsidRDefault="00677319" w:rsidP="004F2436">
      <w:pPr>
        <w:spacing w:before="120" w:after="12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4F2436">
        <w:rPr>
          <w:rFonts w:ascii="Times New Roman" w:hAnsi="Times New Roman" w:cs="Times New Roman"/>
          <w:color w:val="auto"/>
          <w:sz w:val="24"/>
          <w:szCs w:val="24"/>
        </w:rPr>
        <w:t>.0</w:t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4F2436">
        <w:rPr>
          <w:rFonts w:ascii="Times New Roman" w:hAnsi="Times New Roman" w:cs="Times New Roman"/>
          <w:color w:val="auto"/>
          <w:sz w:val="24"/>
          <w:szCs w:val="24"/>
        </w:rPr>
        <w:t xml:space="preserve">.202г. 15:00 (часов)  </w:t>
      </w:r>
    </w:p>
    <w:p w:rsidR="00AF1FDF" w:rsidRPr="004F2436" w:rsidRDefault="00AF1FDF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436">
        <w:rPr>
          <w:rFonts w:ascii="Times New Roman" w:hAnsi="Times New Roman" w:cs="Times New Roman"/>
          <w:b/>
          <w:sz w:val="24"/>
          <w:szCs w:val="24"/>
        </w:rPr>
        <w:t>Порядок подачи коммерческих предложений</w:t>
      </w:r>
      <w:r w:rsidR="004F2436">
        <w:rPr>
          <w:rFonts w:ascii="Times New Roman" w:hAnsi="Times New Roman" w:cs="Times New Roman"/>
          <w:b/>
          <w:sz w:val="24"/>
          <w:szCs w:val="24"/>
        </w:rPr>
        <w:t>:</w:t>
      </w:r>
      <w:r w:rsidRPr="004F243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з</w:t>
      </w:r>
      <w:r w:rsidR="00AF1FDF" w:rsidRPr="004F2436">
        <w:rPr>
          <w:rFonts w:ascii="Times New Roman" w:hAnsi="Times New Roman" w:cs="Times New Roman"/>
          <w:sz w:val="24"/>
          <w:szCs w:val="24"/>
        </w:rPr>
        <w:t>аявка на участие в запросе коммерческих предложений должна содержать ценовое предложение по предложенной заказчиком форме (приложение № 1) на официальном бланке участника.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л</w:t>
      </w:r>
      <w:r w:rsidR="00AF1FDF" w:rsidRPr="004F2436">
        <w:rPr>
          <w:rFonts w:ascii="Times New Roman" w:hAnsi="Times New Roman" w:cs="Times New Roman"/>
          <w:sz w:val="24"/>
          <w:szCs w:val="24"/>
        </w:rPr>
        <w:t xml:space="preserve">юбой участник размещения заказа вправе подать только одно коммерческое предложение, внесение изменений в которое не допускается.  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436">
        <w:rPr>
          <w:rFonts w:ascii="Times New Roman" w:hAnsi="Times New Roman" w:cs="Times New Roman"/>
          <w:sz w:val="24"/>
          <w:szCs w:val="24"/>
        </w:rPr>
        <w:t>п</w:t>
      </w:r>
      <w:r w:rsidR="00AF1FDF" w:rsidRPr="004F2436">
        <w:rPr>
          <w:rFonts w:ascii="Times New Roman" w:hAnsi="Times New Roman" w:cs="Times New Roman"/>
          <w:sz w:val="24"/>
          <w:szCs w:val="24"/>
        </w:rPr>
        <w:t>обедителем  запроса</w:t>
      </w:r>
      <w:proofErr w:type="gramEnd"/>
      <w:r w:rsidR="00AF1FDF" w:rsidRPr="004F2436">
        <w:rPr>
          <w:rFonts w:ascii="Times New Roman" w:hAnsi="Times New Roman" w:cs="Times New Roman"/>
          <w:sz w:val="24"/>
          <w:szCs w:val="24"/>
        </w:rPr>
        <w:t xml:space="preserve">  коммерческих  предложений  признается  участник,  который  предложил  лучшие  условия  исполнения  договора  и  заявке  которого присвоен первый  номер.   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е</w:t>
      </w:r>
      <w:r w:rsidR="00AF1FDF" w:rsidRPr="004F2436">
        <w:rPr>
          <w:rFonts w:ascii="Times New Roman" w:hAnsi="Times New Roman" w:cs="Times New Roman"/>
          <w:sz w:val="24"/>
          <w:szCs w:val="24"/>
        </w:rPr>
        <w:t xml:space="preserve">сли в нескольких заявках содержатся одинаковые </w:t>
      </w:r>
      <w:proofErr w:type="gramStart"/>
      <w:r w:rsidR="00AF1FDF" w:rsidRPr="004F2436">
        <w:rPr>
          <w:rFonts w:ascii="Times New Roman" w:hAnsi="Times New Roman" w:cs="Times New Roman"/>
          <w:sz w:val="24"/>
          <w:szCs w:val="24"/>
        </w:rPr>
        <w:t>условия  исполнения</w:t>
      </w:r>
      <w:proofErr w:type="gramEnd"/>
      <w:r w:rsidR="00AF1FDF" w:rsidRPr="004F2436">
        <w:rPr>
          <w:rFonts w:ascii="Times New Roman" w:hAnsi="Times New Roman" w:cs="Times New Roman"/>
          <w:sz w:val="24"/>
          <w:szCs w:val="24"/>
        </w:rPr>
        <w:t xml:space="preserve">  договора, меньший порядковый номер присваивается заявке, которая поступила ранее других заявок,  содержащих такие условия.   </w:t>
      </w:r>
    </w:p>
    <w:p w:rsidR="00AF1FDF" w:rsidRPr="004F2436" w:rsidRDefault="004F2436" w:rsidP="00B22764">
      <w:pPr>
        <w:pStyle w:val="ac"/>
        <w:numPr>
          <w:ilvl w:val="0"/>
          <w:numId w:val="7"/>
        </w:numPr>
        <w:spacing w:before="120" w:after="120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sz w:val="24"/>
          <w:szCs w:val="24"/>
        </w:rPr>
        <w:t>к</w:t>
      </w:r>
      <w:r w:rsidR="00AF1FDF" w:rsidRPr="004F2436">
        <w:rPr>
          <w:rFonts w:ascii="Times New Roman" w:hAnsi="Times New Roman" w:cs="Times New Roman"/>
          <w:sz w:val="24"/>
          <w:szCs w:val="24"/>
        </w:rPr>
        <w:t xml:space="preserve">оммерческие предложения, не соответствующие требованиям, </w:t>
      </w:r>
      <w:proofErr w:type="gramStart"/>
      <w:r w:rsidR="00AF1FDF" w:rsidRPr="004F2436">
        <w:rPr>
          <w:rFonts w:ascii="Times New Roman" w:hAnsi="Times New Roman" w:cs="Times New Roman"/>
          <w:sz w:val="24"/>
          <w:szCs w:val="24"/>
        </w:rPr>
        <w:t>установленным  в</w:t>
      </w:r>
      <w:proofErr w:type="gramEnd"/>
      <w:r w:rsidR="00AF1FDF" w:rsidRPr="004F2436">
        <w:rPr>
          <w:rFonts w:ascii="Times New Roman" w:hAnsi="Times New Roman" w:cs="Times New Roman"/>
          <w:sz w:val="24"/>
          <w:szCs w:val="24"/>
        </w:rPr>
        <w:t xml:space="preserve"> извещении о проведении  запроса  коммерческих предложений  - не  принимаются Заказчиком во внимание. </w:t>
      </w:r>
    </w:p>
    <w:p w:rsidR="00AF1FDF" w:rsidRPr="004F2436" w:rsidRDefault="00AF1FDF" w:rsidP="004F2436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436">
        <w:rPr>
          <w:rFonts w:ascii="Times New Roman" w:hAnsi="Times New Roman" w:cs="Times New Roman"/>
          <w:b/>
          <w:sz w:val="24"/>
          <w:szCs w:val="24"/>
        </w:rPr>
        <w:t>Условия заключения договора</w:t>
      </w:r>
      <w:r w:rsidR="004F2436">
        <w:rPr>
          <w:rFonts w:ascii="Times New Roman" w:hAnsi="Times New Roman" w:cs="Times New Roman"/>
          <w:b/>
          <w:sz w:val="24"/>
          <w:szCs w:val="24"/>
        </w:rPr>
        <w:t>:</w:t>
      </w:r>
      <w:r w:rsidRPr="004F24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запроса коммерческих предложений Заказчик вправе заключить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победителем запроса   коммерческих   предложений   либо   отказаться   от   его заключения. </w:t>
      </w:r>
    </w:p>
    <w:p w:rsidR="004F2436" w:rsidRDefault="004F2436" w:rsidP="00AF1F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1FDF" w:rsidRDefault="004F2436" w:rsidP="00AF1F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2436">
        <w:rPr>
          <w:rFonts w:ascii="Times New Roman" w:hAnsi="Times New Roman" w:cs="Times New Roman"/>
          <w:i/>
          <w:sz w:val="24"/>
          <w:szCs w:val="24"/>
        </w:rPr>
        <w:t>Приложения</w:t>
      </w:r>
      <w:r w:rsidR="00AF1F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1FDF" w:rsidRDefault="00B819EC" w:rsidP="00AF1F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Приложение № 1 Форма заявки</w:t>
      </w:r>
      <w:r w:rsidR="00AF1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FDF" w:rsidRDefault="00AF1FDF" w:rsidP="00AF1F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Запрос  предложений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не  является  торгами  (конкурсом,  аукционом)  или  публичным конкурсом в соответствии со статьями 447 - 449 части первой и статьями 1057 - 1061 части  второй Гражданского кодекса Российской Федерации, и не накладывает на Организатора и Заказчик  обязательств, установленных указанными  статьями Гражданского кодекса Российской Федерации.  </w:t>
      </w:r>
    </w:p>
    <w:p w:rsidR="00AF1FDF" w:rsidRPr="00B22764" w:rsidRDefault="00AF1FDF" w:rsidP="00AF1FDF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764">
        <w:rPr>
          <w:rFonts w:ascii="Times New Roman" w:hAnsi="Times New Roman" w:cs="Times New Roman"/>
          <w:b/>
          <w:sz w:val="24"/>
          <w:szCs w:val="24"/>
        </w:rPr>
        <w:t>Ответственное</w:t>
      </w:r>
      <w:r w:rsidR="00B22764" w:rsidRPr="00B22764">
        <w:rPr>
          <w:rFonts w:ascii="Times New Roman" w:hAnsi="Times New Roman" w:cs="Times New Roman"/>
          <w:b/>
          <w:sz w:val="24"/>
          <w:szCs w:val="24"/>
        </w:rPr>
        <w:t xml:space="preserve"> должностное лицо </w:t>
      </w:r>
      <w:proofErr w:type="gramStart"/>
      <w:r w:rsidR="00B22764" w:rsidRPr="00B22764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B22764">
        <w:rPr>
          <w:rFonts w:ascii="Times New Roman" w:hAnsi="Times New Roman" w:cs="Times New Roman"/>
          <w:b/>
          <w:sz w:val="24"/>
          <w:szCs w:val="24"/>
        </w:rPr>
        <w:t>,  уполномоченное</w:t>
      </w:r>
      <w:proofErr w:type="gramEnd"/>
      <w:r w:rsidRPr="00B22764">
        <w:rPr>
          <w:rFonts w:ascii="Times New Roman" w:hAnsi="Times New Roman" w:cs="Times New Roman"/>
          <w:b/>
          <w:sz w:val="24"/>
          <w:szCs w:val="24"/>
        </w:rPr>
        <w:t xml:space="preserve">  на  прием  коммерческих  предложений:  </w:t>
      </w:r>
    </w:p>
    <w:p w:rsidR="00AF1FDF" w:rsidRDefault="00B22764" w:rsidP="00AF1FDF">
      <w:pPr>
        <w:spacing w:after="0"/>
        <w:ind w:firstLine="851"/>
        <w:jc w:val="both"/>
        <w:rPr>
          <w:rStyle w:val="filterelemetn2-lbl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Моисеева Юлия Сергеевна 8 (846) </w:t>
      </w:r>
      <w:r w:rsidR="00216278">
        <w:rPr>
          <w:rStyle w:val="filterelemetn2-lbl"/>
          <w:rFonts w:ascii="Times New Roman" w:hAnsi="Times New Roman" w:cs="Times New Roman"/>
          <w:sz w:val="24"/>
          <w:szCs w:val="24"/>
        </w:rPr>
        <w:t>246</w:t>
      </w:r>
      <w:r>
        <w:rPr>
          <w:rStyle w:val="filterelemetn2-lbl"/>
          <w:rFonts w:ascii="Times New Roman" w:hAnsi="Times New Roman" w:cs="Times New Roman"/>
          <w:sz w:val="24"/>
          <w:szCs w:val="24"/>
        </w:rPr>
        <w:t>-</w:t>
      </w:r>
      <w:r w:rsidR="00216278">
        <w:rPr>
          <w:rStyle w:val="filterelemetn2-lbl"/>
          <w:rFonts w:ascii="Times New Roman" w:hAnsi="Times New Roman" w:cs="Times New Roman"/>
          <w:sz w:val="24"/>
          <w:szCs w:val="24"/>
        </w:rPr>
        <w:t>90</w:t>
      </w:r>
      <w:r>
        <w:rPr>
          <w:rStyle w:val="filterelemetn2-lbl"/>
          <w:rFonts w:ascii="Times New Roman" w:hAnsi="Times New Roman" w:cs="Times New Roman"/>
          <w:sz w:val="24"/>
          <w:szCs w:val="24"/>
        </w:rPr>
        <w:t>-</w:t>
      </w:r>
      <w:r w:rsidR="00216278">
        <w:rPr>
          <w:rStyle w:val="filterelemetn2-lbl"/>
          <w:rFonts w:ascii="Times New Roman" w:hAnsi="Times New Roman" w:cs="Times New Roman"/>
          <w:sz w:val="24"/>
          <w:szCs w:val="24"/>
        </w:rPr>
        <w:t>22</w:t>
      </w:r>
    </w:p>
    <w:p w:rsidR="00B22764" w:rsidRDefault="00B22764" w:rsidP="00AF1FD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электронная  почта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tenders@metallist-s.ru</w:t>
        </w:r>
      </w:hyperlink>
    </w:p>
    <w:p w:rsidR="00CD5AE8" w:rsidRPr="00CD5AE8" w:rsidRDefault="00CD5AE8" w:rsidP="00AF1FDF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CD5AE8" w:rsidRPr="00CD5AE8" w:rsidSect="00DC03F8">
      <w:pgSz w:w="11906" w:h="16838"/>
      <w:pgMar w:top="1134" w:right="991" w:bottom="851" w:left="993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53">
    <w:altName w:val="Times New Roman"/>
    <w:charset w:val="CC"/>
    <w:family w:val="auto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25B5"/>
    <w:multiLevelType w:val="hybridMultilevel"/>
    <w:tmpl w:val="80106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F6613"/>
    <w:multiLevelType w:val="hybridMultilevel"/>
    <w:tmpl w:val="4144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F3B45"/>
    <w:multiLevelType w:val="hybridMultilevel"/>
    <w:tmpl w:val="9D7E97E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BDC05BD"/>
    <w:multiLevelType w:val="hybridMultilevel"/>
    <w:tmpl w:val="82C896F6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569B4555"/>
    <w:multiLevelType w:val="hybridMultilevel"/>
    <w:tmpl w:val="127E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26D36"/>
    <w:multiLevelType w:val="hybridMultilevel"/>
    <w:tmpl w:val="E73E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E0771"/>
    <w:multiLevelType w:val="hybridMultilevel"/>
    <w:tmpl w:val="51B8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47E24"/>
    <w:rsid w:val="00012662"/>
    <w:rsid w:val="00015AFC"/>
    <w:rsid w:val="00022D01"/>
    <w:rsid w:val="000266FD"/>
    <w:rsid w:val="00032B0F"/>
    <w:rsid w:val="00033B8F"/>
    <w:rsid w:val="00036193"/>
    <w:rsid w:val="000550C1"/>
    <w:rsid w:val="0005718A"/>
    <w:rsid w:val="00074B65"/>
    <w:rsid w:val="00087AC2"/>
    <w:rsid w:val="000930D5"/>
    <w:rsid w:val="000B4BC2"/>
    <w:rsid w:val="000B7861"/>
    <w:rsid w:val="000C0C0B"/>
    <w:rsid w:val="000C756A"/>
    <w:rsid w:val="000C769A"/>
    <w:rsid w:val="000C7DA8"/>
    <w:rsid w:val="000D26B2"/>
    <w:rsid w:val="000D2B83"/>
    <w:rsid w:val="000D6628"/>
    <w:rsid w:val="000D6959"/>
    <w:rsid w:val="000E1C64"/>
    <w:rsid w:val="000E40E4"/>
    <w:rsid w:val="000F4887"/>
    <w:rsid w:val="000F6DE9"/>
    <w:rsid w:val="001058FC"/>
    <w:rsid w:val="00110FD4"/>
    <w:rsid w:val="00120E15"/>
    <w:rsid w:val="001463DF"/>
    <w:rsid w:val="00154B76"/>
    <w:rsid w:val="00163F87"/>
    <w:rsid w:val="0018654B"/>
    <w:rsid w:val="001A3E61"/>
    <w:rsid w:val="001B1A4F"/>
    <w:rsid w:val="001C1D89"/>
    <w:rsid w:val="001C5E2A"/>
    <w:rsid w:val="001D32E9"/>
    <w:rsid w:val="001E2443"/>
    <w:rsid w:val="0020639F"/>
    <w:rsid w:val="00216278"/>
    <w:rsid w:val="00216AAC"/>
    <w:rsid w:val="002222FC"/>
    <w:rsid w:val="00223F2B"/>
    <w:rsid w:val="00240E45"/>
    <w:rsid w:val="0024659F"/>
    <w:rsid w:val="00255053"/>
    <w:rsid w:val="00264EEE"/>
    <w:rsid w:val="0026778D"/>
    <w:rsid w:val="002679F8"/>
    <w:rsid w:val="00270D52"/>
    <w:rsid w:val="00274927"/>
    <w:rsid w:val="00295E1B"/>
    <w:rsid w:val="002A0931"/>
    <w:rsid w:val="002B2ABD"/>
    <w:rsid w:val="002B3B21"/>
    <w:rsid w:val="002C180D"/>
    <w:rsid w:val="002C1991"/>
    <w:rsid w:val="002C28B6"/>
    <w:rsid w:val="002D2BFD"/>
    <w:rsid w:val="002D578A"/>
    <w:rsid w:val="002E0A37"/>
    <w:rsid w:val="002E1BD9"/>
    <w:rsid w:val="002F004E"/>
    <w:rsid w:val="002F0C93"/>
    <w:rsid w:val="002F1F26"/>
    <w:rsid w:val="003060EE"/>
    <w:rsid w:val="0031020F"/>
    <w:rsid w:val="003158E5"/>
    <w:rsid w:val="00321963"/>
    <w:rsid w:val="0032218C"/>
    <w:rsid w:val="003347B0"/>
    <w:rsid w:val="003470DB"/>
    <w:rsid w:val="00353D9B"/>
    <w:rsid w:val="003575BD"/>
    <w:rsid w:val="00374E24"/>
    <w:rsid w:val="00374F76"/>
    <w:rsid w:val="00376BFA"/>
    <w:rsid w:val="00382A9B"/>
    <w:rsid w:val="00382F7B"/>
    <w:rsid w:val="00385AEA"/>
    <w:rsid w:val="00391E98"/>
    <w:rsid w:val="00397291"/>
    <w:rsid w:val="003A6B30"/>
    <w:rsid w:val="003A6BF2"/>
    <w:rsid w:val="003C3A41"/>
    <w:rsid w:val="003C7D9F"/>
    <w:rsid w:val="003D02AF"/>
    <w:rsid w:val="003D4617"/>
    <w:rsid w:val="003F47CC"/>
    <w:rsid w:val="004010DF"/>
    <w:rsid w:val="004025BF"/>
    <w:rsid w:val="0042117F"/>
    <w:rsid w:val="004331B9"/>
    <w:rsid w:val="00440784"/>
    <w:rsid w:val="00442C73"/>
    <w:rsid w:val="00442FFC"/>
    <w:rsid w:val="00450537"/>
    <w:rsid w:val="004515E0"/>
    <w:rsid w:val="00454982"/>
    <w:rsid w:val="00456C24"/>
    <w:rsid w:val="00465180"/>
    <w:rsid w:val="00477111"/>
    <w:rsid w:val="00487C78"/>
    <w:rsid w:val="00490700"/>
    <w:rsid w:val="004932B2"/>
    <w:rsid w:val="00494C98"/>
    <w:rsid w:val="004A10AC"/>
    <w:rsid w:val="004A1DD7"/>
    <w:rsid w:val="004B29A9"/>
    <w:rsid w:val="004B3ACF"/>
    <w:rsid w:val="004B5140"/>
    <w:rsid w:val="004C39F7"/>
    <w:rsid w:val="004D0BA8"/>
    <w:rsid w:val="004E2F13"/>
    <w:rsid w:val="004E395F"/>
    <w:rsid w:val="004F2436"/>
    <w:rsid w:val="00504321"/>
    <w:rsid w:val="005119A1"/>
    <w:rsid w:val="00523834"/>
    <w:rsid w:val="0052727B"/>
    <w:rsid w:val="005278FA"/>
    <w:rsid w:val="00536D38"/>
    <w:rsid w:val="005419FC"/>
    <w:rsid w:val="00543006"/>
    <w:rsid w:val="005439C1"/>
    <w:rsid w:val="00544201"/>
    <w:rsid w:val="00547E24"/>
    <w:rsid w:val="005548C3"/>
    <w:rsid w:val="00554A5E"/>
    <w:rsid w:val="00556A39"/>
    <w:rsid w:val="005620C8"/>
    <w:rsid w:val="005621B8"/>
    <w:rsid w:val="0056220C"/>
    <w:rsid w:val="00563388"/>
    <w:rsid w:val="00574D72"/>
    <w:rsid w:val="005808DF"/>
    <w:rsid w:val="00584482"/>
    <w:rsid w:val="00590211"/>
    <w:rsid w:val="0059271D"/>
    <w:rsid w:val="00593FEA"/>
    <w:rsid w:val="0059637C"/>
    <w:rsid w:val="005A2221"/>
    <w:rsid w:val="005A28C1"/>
    <w:rsid w:val="005A28EB"/>
    <w:rsid w:val="005A746F"/>
    <w:rsid w:val="005C2DE3"/>
    <w:rsid w:val="005E099A"/>
    <w:rsid w:val="005E18D8"/>
    <w:rsid w:val="005F4941"/>
    <w:rsid w:val="00601A9C"/>
    <w:rsid w:val="00602E78"/>
    <w:rsid w:val="00603EDD"/>
    <w:rsid w:val="006170C0"/>
    <w:rsid w:val="00620B28"/>
    <w:rsid w:val="00623788"/>
    <w:rsid w:val="00631005"/>
    <w:rsid w:val="00631392"/>
    <w:rsid w:val="00632874"/>
    <w:rsid w:val="00637A01"/>
    <w:rsid w:val="006612BA"/>
    <w:rsid w:val="006618CC"/>
    <w:rsid w:val="00670785"/>
    <w:rsid w:val="00673282"/>
    <w:rsid w:val="00677319"/>
    <w:rsid w:val="00681F8A"/>
    <w:rsid w:val="006967F8"/>
    <w:rsid w:val="006B2CEE"/>
    <w:rsid w:val="006B3659"/>
    <w:rsid w:val="006B44DE"/>
    <w:rsid w:val="006C0116"/>
    <w:rsid w:val="006C3945"/>
    <w:rsid w:val="006D121A"/>
    <w:rsid w:val="006D35A9"/>
    <w:rsid w:val="006D4852"/>
    <w:rsid w:val="006D5608"/>
    <w:rsid w:val="006E3758"/>
    <w:rsid w:val="006E3FC9"/>
    <w:rsid w:val="006E6E30"/>
    <w:rsid w:val="006E7085"/>
    <w:rsid w:val="00702C22"/>
    <w:rsid w:val="007246A1"/>
    <w:rsid w:val="007373EB"/>
    <w:rsid w:val="00740CB3"/>
    <w:rsid w:val="007470C7"/>
    <w:rsid w:val="00751EE4"/>
    <w:rsid w:val="00774549"/>
    <w:rsid w:val="00785DD2"/>
    <w:rsid w:val="007974CD"/>
    <w:rsid w:val="007A03C0"/>
    <w:rsid w:val="007A1072"/>
    <w:rsid w:val="007A2122"/>
    <w:rsid w:val="007A6FE4"/>
    <w:rsid w:val="007A7C04"/>
    <w:rsid w:val="007B3F75"/>
    <w:rsid w:val="007B67EB"/>
    <w:rsid w:val="007C1939"/>
    <w:rsid w:val="007C744D"/>
    <w:rsid w:val="007E1BA3"/>
    <w:rsid w:val="007E4ADF"/>
    <w:rsid w:val="007E54FB"/>
    <w:rsid w:val="007F3427"/>
    <w:rsid w:val="008008A8"/>
    <w:rsid w:val="00813B37"/>
    <w:rsid w:val="008232AE"/>
    <w:rsid w:val="00836C0D"/>
    <w:rsid w:val="008379B6"/>
    <w:rsid w:val="00843D46"/>
    <w:rsid w:val="00863870"/>
    <w:rsid w:val="00867557"/>
    <w:rsid w:val="00870929"/>
    <w:rsid w:val="00875377"/>
    <w:rsid w:val="00887B16"/>
    <w:rsid w:val="00893FD2"/>
    <w:rsid w:val="008A086C"/>
    <w:rsid w:val="008A0D5A"/>
    <w:rsid w:val="008A2400"/>
    <w:rsid w:val="008B6769"/>
    <w:rsid w:val="008C019D"/>
    <w:rsid w:val="008C0596"/>
    <w:rsid w:val="008D6FDD"/>
    <w:rsid w:val="008E0A14"/>
    <w:rsid w:val="008E75A3"/>
    <w:rsid w:val="008E7FA0"/>
    <w:rsid w:val="008F7E4B"/>
    <w:rsid w:val="00907B24"/>
    <w:rsid w:val="009101A2"/>
    <w:rsid w:val="00920DF5"/>
    <w:rsid w:val="0092428C"/>
    <w:rsid w:val="0094197D"/>
    <w:rsid w:val="009434B2"/>
    <w:rsid w:val="009438D2"/>
    <w:rsid w:val="0094489B"/>
    <w:rsid w:val="009560F0"/>
    <w:rsid w:val="00963833"/>
    <w:rsid w:val="00966294"/>
    <w:rsid w:val="00967EB6"/>
    <w:rsid w:val="009702B6"/>
    <w:rsid w:val="00976AD4"/>
    <w:rsid w:val="00981FC4"/>
    <w:rsid w:val="00992BEB"/>
    <w:rsid w:val="009A1A04"/>
    <w:rsid w:val="009A3CCE"/>
    <w:rsid w:val="009B1D4E"/>
    <w:rsid w:val="009B2A5A"/>
    <w:rsid w:val="009C1231"/>
    <w:rsid w:val="009C4253"/>
    <w:rsid w:val="009D47AF"/>
    <w:rsid w:val="009D64EA"/>
    <w:rsid w:val="009E3190"/>
    <w:rsid w:val="009F35BB"/>
    <w:rsid w:val="009F4126"/>
    <w:rsid w:val="009F47DC"/>
    <w:rsid w:val="009F63BE"/>
    <w:rsid w:val="00A014F4"/>
    <w:rsid w:val="00A055A9"/>
    <w:rsid w:val="00A234F0"/>
    <w:rsid w:val="00A3276A"/>
    <w:rsid w:val="00A4001A"/>
    <w:rsid w:val="00A47984"/>
    <w:rsid w:val="00A47CAE"/>
    <w:rsid w:val="00A50BCD"/>
    <w:rsid w:val="00A5341D"/>
    <w:rsid w:val="00A55966"/>
    <w:rsid w:val="00A60E48"/>
    <w:rsid w:val="00A64D5F"/>
    <w:rsid w:val="00A64DCD"/>
    <w:rsid w:val="00A73CE0"/>
    <w:rsid w:val="00A80C9A"/>
    <w:rsid w:val="00A86AB1"/>
    <w:rsid w:val="00AB0FBC"/>
    <w:rsid w:val="00AB1989"/>
    <w:rsid w:val="00AB67F9"/>
    <w:rsid w:val="00AB6BBB"/>
    <w:rsid w:val="00AF0B11"/>
    <w:rsid w:val="00AF1770"/>
    <w:rsid w:val="00AF1FDF"/>
    <w:rsid w:val="00AF29C5"/>
    <w:rsid w:val="00AF4C30"/>
    <w:rsid w:val="00AF6CE2"/>
    <w:rsid w:val="00B142FC"/>
    <w:rsid w:val="00B15602"/>
    <w:rsid w:val="00B22764"/>
    <w:rsid w:val="00B30619"/>
    <w:rsid w:val="00B32957"/>
    <w:rsid w:val="00B33CAB"/>
    <w:rsid w:val="00B34B62"/>
    <w:rsid w:val="00B37DBC"/>
    <w:rsid w:val="00B41C4F"/>
    <w:rsid w:val="00B46006"/>
    <w:rsid w:val="00B5092E"/>
    <w:rsid w:val="00B5704C"/>
    <w:rsid w:val="00B57F18"/>
    <w:rsid w:val="00B648E8"/>
    <w:rsid w:val="00B74F16"/>
    <w:rsid w:val="00B819EC"/>
    <w:rsid w:val="00B90374"/>
    <w:rsid w:val="00B95B13"/>
    <w:rsid w:val="00BA211E"/>
    <w:rsid w:val="00BB639D"/>
    <w:rsid w:val="00BC1763"/>
    <w:rsid w:val="00BD267B"/>
    <w:rsid w:val="00C069B9"/>
    <w:rsid w:val="00C10221"/>
    <w:rsid w:val="00C102CA"/>
    <w:rsid w:val="00C115EC"/>
    <w:rsid w:val="00C142A1"/>
    <w:rsid w:val="00C23093"/>
    <w:rsid w:val="00C2322D"/>
    <w:rsid w:val="00C23CE5"/>
    <w:rsid w:val="00C265EA"/>
    <w:rsid w:val="00C26B60"/>
    <w:rsid w:val="00C35A20"/>
    <w:rsid w:val="00C44120"/>
    <w:rsid w:val="00C46A00"/>
    <w:rsid w:val="00C470E9"/>
    <w:rsid w:val="00C5754A"/>
    <w:rsid w:val="00C70148"/>
    <w:rsid w:val="00C7141F"/>
    <w:rsid w:val="00C74977"/>
    <w:rsid w:val="00C757E8"/>
    <w:rsid w:val="00C87371"/>
    <w:rsid w:val="00C93347"/>
    <w:rsid w:val="00CA33E2"/>
    <w:rsid w:val="00CA6AB6"/>
    <w:rsid w:val="00CC43E8"/>
    <w:rsid w:val="00CC65FE"/>
    <w:rsid w:val="00CD5AE8"/>
    <w:rsid w:val="00CE19F4"/>
    <w:rsid w:val="00CF1431"/>
    <w:rsid w:val="00CF5E03"/>
    <w:rsid w:val="00D13719"/>
    <w:rsid w:val="00D15B59"/>
    <w:rsid w:val="00D20A22"/>
    <w:rsid w:val="00D21315"/>
    <w:rsid w:val="00D60CDF"/>
    <w:rsid w:val="00D63C03"/>
    <w:rsid w:val="00D75243"/>
    <w:rsid w:val="00D774AE"/>
    <w:rsid w:val="00D80CAF"/>
    <w:rsid w:val="00D83489"/>
    <w:rsid w:val="00D91223"/>
    <w:rsid w:val="00D96E51"/>
    <w:rsid w:val="00D97EBC"/>
    <w:rsid w:val="00DA2DC7"/>
    <w:rsid w:val="00DB05C3"/>
    <w:rsid w:val="00DB6A24"/>
    <w:rsid w:val="00DC03F8"/>
    <w:rsid w:val="00DC4E79"/>
    <w:rsid w:val="00DD44C2"/>
    <w:rsid w:val="00DE1099"/>
    <w:rsid w:val="00DE7B72"/>
    <w:rsid w:val="00E02735"/>
    <w:rsid w:val="00E03967"/>
    <w:rsid w:val="00E1487B"/>
    <w:rsid w:val="00E4060C"/>
    <w:rsid w:val="00E412B4"/>
    <w:rsid w:val="00E45063"/>
    <w:rsid w:val="00E60C49"/>
    <w:rsid w:val="00E63A38"/>
    <w:rsid w:val="00E67A78"/>
    <w:rsid w:val="00E818D7"/>
    <w:rsid w:val="00E86044"/>
    <w:rsid w:val="00E94AB8"/>
    <w:rsid w:val="00E97AFC"/>
    <w:rsid w:val="00EB0A12"/>
    <w:rsid w:val="00EC2C64"/>
    <w:rsid w:val="00EC75DD"/>
    <w:rsid w:val="00EE28A4"/>
    <w:rsid w:val="00EE3F84"/>
    <w:rsid w:val="00EE579E"/>
    <w:rsid w:val="00EF197D"/>
    <w:rsid w:val="00EF1EFD"/>
    <w:rsid w:val="00F0221F"/>
    <w:rsid w:val="00F04A79"/>
    <w:rsid w:val="00F058C3"/>
    <w:rsid w:val="00F05A41"/>
    <w:rsid w:val="00F1622A"/>
    <w:rsid w:val="00F25EA6"/>
    <w:rsid w:val="00F2722E"/>
    <w:rsid w:val="00F36DF8"/>
    <w:rsid w:val="00F418F6"/>
    <w:rsid w:val="00F426CD"/>
    <w:rsid w:val="00F4446A"/>
    <w:rsid w:val="00F4625A"/>
    <w:rsid w:val="00F5780F"/>
    <w:rsid w:val="00F64D9B"/>
    <w:rsid w:val="00F66D5D"/>
    <w:rsid w:val="00F81EE0"/>
    <w:rsid w:val="00F90F78"/>
    <w:rsid w:val="00F96F1C"/>
    <w:rsid w:val="00F97D11"/>
    <w:rsid w:val="00FA74E4"/>
    <w:rsid w:val="00FB2523"/>
    <w:rsid w:val="00FB5C20"/>
    <w:rsid w:val="00FB5F51"/>
    <w:rsid w:val="00FB6FB8"/>
    <w:rsid w:val="00FC5C6F"/>
    <w:rsid w:val="00FE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073018-C6EA-4816-A227-926B52BE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D5"/>
    <w:pPr>
      <w:suppressAutoHyphens/>
      <w:spacing w:after="280"/>
    </w:pPr>
    <w:rPr>
      <w:rFonts w:ascii="Calibri" w:eastAsia="Calibri" w:hAnsi="Calibri" w:cs="font353"/>
      <w:color w:val="00000A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930D5"/>
  </w:style>
  <w:style w:type="paragraph" w:customStyle="1" w:styleId="a3">
    <w:name w:val="Заголовок"/>
    <w:basedOn w:val="a"/>
    <w:next w:val="a4"/>
    <w:rsid w:val="000930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930D5"/>
    <w:pPr>
      <w:spacing w:after="140" w:line="288" w:lineRule="auto"/>
    </w:pPr>
  </w:style>
  <w:style w:type="paragraph" w:styleId="a5">
    <w:name w:val="List"/>
    <w:basedOn w:val="a4"/>
    <w:rsid w:val="000930D5"/>
    <w:rPr>
      <w:rFonts w:cs="Arial"/>
    </w:rPr>
  </w:style>
  <w:style w:type="paragraph" w:styleId="a6">
    <w:name w:val="caption"/>
    <w:basedOn w:val="a"/>
    <w:qFormat/>
    <w:rsid w:val="000930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0930D5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rsid w:val="000930D5"/>
  </w:style>
  <w:style w:type="paragraph" w:customStyle="1" w:styleId="a8">
    <w:name w:val="Заголовок таблицы"/>
    <w:basedOn w:val="a7"/>
    <w:rsid w:val="000930D5"/>
  </w:style>
  <w:style w:type="paragraph" w:customStyle="1" w:styleId="a9">
    <w:name w:val="Текст в заданном формате"/>
    <w:basedOn w:val="a"/>
    <w:rsid w:val="000930D5"/>
  </w:style>
  <w:style w:type="paragraph" w:styleId="aa">
    <w:name w:val="Balloon Text"/>
    <w:basedOn w:val="a"/>
    <w:semiHidden/>
    <w:rsid w:val="00887B16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382A9B"/>
    <w:rPr>
      <w:color w:val="0000FF" w:themeColor="hyperlink"/>
      <w:u w:val="single"/>
    </w:rPr>
  </w:style>
  <w:style w:type="character" w:customStyle="1" w:styleId="filterelemetn2-lbl">
    <w:name w:val="filterelemetn2-lbl"/>
    <w:basedOn w:val="a0"/>
    <w:rsid w:val="00382A9B"/>
  </w:style>
  <w:style w:type="paragraph" w:styleId="ac">
    <w:name w:val="List Paragraph"/>
    <w:basedOn w:val="a"/>
    <w:uiPriority w:val="34"/>
    <w:qFormat/>
    <w:rsid w:val="004F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s@metallist-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s@metallist-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34683-8E50-45C7-8CAE-27ECD7E3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рассмотрение в закупочную комиссию</vt:lpstr>
    </vt:vector>
  </TitlesOfParts>
  <Company>OAO"Metallist-Samara"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рассмотрение в закупочную комиссию</dc:title>
  <dc:creator>PK-356</dc:creator>
  <cp:lastModifiedBy>PK-356</cp:lastModifiedBy>
  <cp:revision>58</cp:revision>
  <cp:lastPrinted>2020-05-13T12:14:00Z</cp:lastPrinted>
  <dcterms:created xsi:type="dcterms:W3CDTF">2021-02-15T14:30:00Z</dcterms:created>
  <dcterms:modified xsi:type="dcterms:W3CDTF">2022-05-16T09:49:00Z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