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D10A3" w14:textId="77777777" w:rsidR="00F35855" w:rsidRPr="001003FC" w:rsidRDefault="008B51B7" w:rsidP="001003FC">
      <w:pPr>
        <w:spacing w:after="0" w:line="240" w:lineRule="auto"/>
        <w:contextualSpacing/>
        <w:jc w:val="center"/>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 xml:space="preserve">ДОГОВОР ПОДРЯДА № </w:t>
      </w:r>
      <w:r w:rsidR="000E56C7" w:rsidRPr="001003FC">
        <w:rPr>
          <w:rFonts w:ascii="Times New Roman" w:eastAsia="Times New Roman" w:hAnsi="Times New Roman" w:cs="Times New Roman"/>
          <w:b/>
          <w:sz w:val="24"/>
          <w:szCs w:val="24"/>
          <w:lang w:eastAsia="ru-RU"/>
        </w:rPr>
        <w:t>_______</w:t>
      </w:r>
      <w:r w:rsidR="00F35855" w:rsidRPr="001003FC">
        <w:rPr>
          <w:rFonts w:ascii="Times New Roman" w:eastAsia="Times New Roman" w:hAnsi="Times New Roman" w:cs="Times New Roman"/>
          <w:b/>
          <w:sz w:val="24"/>
          <w:szCs w:val="24"/>
          <w:lang w:eastAsia="ru-RU"/>
        </w:rPr>
        <w:t xml:space="preserve"> </w:t>
      </w:r>
    </w:p>
    <w:p w14:paraId="4EF43E3E" w14:textId="77777777" w:rsidR="00F35855" w:rsidRPr="001003FC" w:rsidRDefault="00F35855" w:rsidP="001003FC">
      <w:pPr>
        <w:spacing w:after="0" w:line="240" w:lineRule="auto"/>
        <w:contextualSpacing/>
        <w:jc w:val="center"/>
        <w:rPr>
          <w:rFonts w:ascii="Times New Roman" w:eastAsia="Times New Roman" w:hAnsi="Times New Roman" w:cs="Times New Roman"/>
          <w:sz w:val="24"/>
          <w:szCs w:val="24"/>
          <w:lang w:eastAsia="ru-RU"/>
        </w:rPr>
      </w:pPr>
    </w:p>
    <w:p w14:paraId="0B04A246" w14:textId="77777777" w:rsidR="00F35855" w:rsidRPr="001003FC" w:rsidRDefault="00F35855" w:rsidP="001003FC">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1003FC">
        <w:rPr>
          <w:rFonts w:ascii="Times New Roman" w:eastAsia="Times New Roman" w:hAnsi="Times New Roman" w:cs="Times New Roman"/>
          <w:b/>
          <w:bCs/>
          <w:sz w:val="24"/>
          <w:szCs w:val="24"/>
          <w:lang w:eastAsia="ru-RU"/>
        </w:rPr>
        <w:t>пос. Октябрьский</w:t>
      </w:r>
    </w:p>
    <w:p w14:paraId="4BD2116C" w14:textId="77777777" w:rsidR="00F35855" w:rsidRPr="001003FC" w:rsidRDefault="00F35855" w:rsidP="001003FC">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proofErr w:type="spellStart"/>
      <w:r w:rsidRPr="001003FC">
        <w:rPr>
          <w:rFonts w:ascii="Times New Roman" w:eastAsia="Times New Roman" w:hAnsi="Times New Roman" w:cs="Times New Roman"/>
          <w:b/>
          <w:bCs/>
          <w:sz w:val="24"/>
          <w:szCs w:val="24"/>
          <w:lang w:eastAsia="ru-RU"/>
        </w:rPr>
        <w:t>Плавского</w:t>
      </w:r>
      <w:proofErr w:type="spellEnd"/>
      <w:r w:rsidRPr="001003FC">
        <w:rPr>
          <w:rFonts w:ascii="Times New Roman" w:eastAsia="Times New Roman" w:hAnsi="Times New Roman" w:cs="Times New Roman"/>
          <w:b/>
          <w:bCs/>
          <w:sz w:val="24"/>
          <w:szCs w:val="24"/>
          <w:lang w:eastAsia="ru-RU"/>
        </w:rPr>
        <w:t xml:space="preserve"> района Тульской области</w:t>
      </w:r>
      <w:r w:rsidRPr="001003FC">
        <w:rPr>
          <w:rFonts w:ascii="Times New Roman" w:eastAsia="Times New Roman" w:hAnsi="Times New Roman" w:cs="Times New Roman"/>
          <w:b/>
          <w:bCs/>
          <w:sz w:val="24"/>
          <w:szCs w:val="24"/>
          <w:lang w:eastAsia="ru-RU"/>
        </w:rPr>
        <w:tab/>
        <w:t xml:space="preserve">                                  </w:t>
      </w:r>
      <w:r w:rsidR="008B51B7" w:rsidRPr="001003FC">
        <w:rPr>
          <w:rFonts w:ascii="Times New Roman" w:eastAsia="Times New Roman" w:hAnsi="Times New Roman" w:cs="Times New Roman"/>
          <w:b/>
          <w:bCs/>
          <w:sz w:val="24"/>
          <w:szCs w:val="24"/>
          <w:lang w:eastAsia="ru-RU"/>
        </w:rPr>
        <w:t xml:space="preserve">        </w:t>
      </w:r>
      <w:r w:rsidRPr="001003FC">
        <w:rPr>
          <w:rFonts w:ascii="Times New Roman" w:eastAsia="Times New Roman" w:hAnsi="Times New Roman" w:cs="Times New Roman"/>
          <w:b/>
          <w:bCs/>
          <w:sz w:val="24"/>
          <w:szCs w:val="24"/>
          <w:lang w:eastAsia="ru-RU"/>
        </w:rPr>
        <w:t xml:space="preserve">  «___» ______________20</w:t>
      </w:r>
      <w:r w:rsidR="000E56C7" w:rsidRPr="001003FC">
        <w:rPr>
          <w:rFonts w:ascii="Times New Roman" w:eastAsia="Times New Roman" w:hAnsi="Times New Roman" w:cs="Times New Roman"/>
          <w:b/>
          <w:bCs/>
          <w:sz w:val="24"/>
          <w:szCs w:val="24"/>
          <w:lang w:eastAsia="ru-RU"/>
        </w:rPr>
        <w:t>___г</w:t>
      </w:r>
      <w:r w:rsidRPr="001003FC">
        <w:rPr>
          <w:rFonts w:ascii="Times New Roman" w:eastAsia="Times New Roman" w:hAnsi="Times New Roman" w:cs="Times New Roman"/>
          <w:b/>
          <w:bCs/>
          <w:sz w:val="24"/>
          <w:szCs w:val="24"/>
          <w:lang w:eastAsia="ru-RU"/>
        </w:rPr>
        <w:t>.</w:t>
      </w:r>
    </w:p>
    <w:p w14:paraId="54F34CB3" w14:textId="77777777" w:rsidR="00F35855" w:rsidRPr="001003FC" w:rsidRDefault="00F35855" w:rsidP="001003FC">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p>
    <w:p w14:paraId="14D26185" w14:textId="77777777" w:rsidR="00F35855" w:rsidRPr="001003FC" w:rsidRDefault="00F35855" w:rsidP="001003F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1003FC">
        <w:rPr>
          <w:rFonts w:ascii="Times New Roman" w:eastAsia="Times New Roman" w:hAnsi="Times New Roman" w:cs="Times New Roman"/>
          <w:b/>
          <w:bCs/>
          <w:sz w:val="24"/>
          <w:szCs w:val="24"/>
          <w:lang w:eastAsia="ru-RU"/>
        </w:rPr>
        <w:t>Общество с ограниченной ответственностью «Эталон» (ООО «Эталон»),</w:t>
      </w:r>
      <w:r w:rsidRPr="001003FC">
        <w:rPr>
          <w:rFonts w:ascii="Times New Roman" w:eastAsia="Times New Roman" w:hAnsi="Times New Roman" w:cs="Times New Roman"/>
          <w:bCs/>
          <w:sz w:val="24"/>
          <w:szCs w:val="24"/>
          <w:lang w:eastAsia="ru-RU"/>
        </w:rPr>
        <w:t xml:space="preserve"> именуемое в дальнейшем «Заказчик», в лице директора </w:t>
      </w:r>
      <w:r w:rsidR="00D44701" w:rsidRPr="001003FC">
        <w:rPr>
          <w:rFonts w:ascii="Times New Roman" w:eastAsia="Times New Roman" w:hAnsi="Times New Roman" w:cs="Times New Roman"/>
          <w:bCs/>
          <w:sz w:val="24"/>
          <w:szCs w:val="24"/>
          <w:lang w:eastAsia="ru-RU"/>
        </w:rPr>
        <w:t>Павельева Михаила Алексеевича</w:t>
      </w:r>
      <w:r w:rsidRPr="001003FC">
        <w:rPr>
          <w:rFonts w:ascii="Times New Roman" w:eastAsia="Times New Roman" w:hAnsi="Times New Roman" w:cs="Times New Roman"/>
          <w:bCs/>
          <w:sz w:val="24"/>
          <w:szCs w:val="24"/>
          <w:lang w:eastAsia="ru-RU"/>
        </w:rPr>
        <w:t xml:space="preserve">, действующего на основании Устава, с одной стороны, и </w:t>
      </w:r>
    </w:p>
    <w:p w14:paraId="65F3F3C5" w14:textId="32E43F2E" w:rsidR="00F35855" w:rsidRPr="001003FC" w:rsidRDefault="00775D09" w:rsidP="001003F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_________________</w:t>
      </w:r>
      <w:r w:rsidR="009C7323" w:rsidRPr="001003FC">
        <w:rPr>
          <w:rFonts w:ascii="Times New Roman" w:eastAsia="Times New Roman" w:hAnsi="Times New Roman" w:cs="Times New Roman"/>
          <w:b/>
          <w:bCs/>
          <w:sz w:val="24"/>
          <w:szCs w:val="24"/>
          <w:lang w:eastAsia="ru-RU"/>
        </w:rPr>
        <w:t xml:space="preserve">, </w:t>
      </w:r>
      <w:r w:rsidR="009C7323" w:rsidRPr="001003FC">
        <w:rPr>
          <w:rFonts w:ascii="Times New Roman" w:eastAsia="Times New Roman" w:hAnsi="Times New Roman" w:cs="Times New Roman"/>
          <w:bCs/>
          <w:sz w:val="24"/>
          <w:szCs w:val="24"/>
          <w:lang w:eastAsia="ru-RU"/>
        </w:rPr>
        <w:t xml:space="preserve">именуемое в дальнейшем «Подрядчик», в лице </w:t>
      </w:r>
      <w:r>
        <w:rPr>
          <w:rFonts w:ascii="Times New Roman" w:eastAsia="Times New Roman" w:hAnsi="Times New Roman" w:cs="Times New Roman"/>
          <w:bCs/>
          <w:sz w:val="24"/>
          <w:szCs w:val="24"/>
          <w:lang w:eastAsia="ru-RU"/>
        </w:rPr>
        <w:t>_____________________</w:t>
      </w:r>
      <w:r w:rsidR="009C7323" w:rsidRPr="001003FC">
        <w:rPr>
          <w:rFonts w:ascii="Times New Roman" w:eastAsia="Times New Roman" w:hAnsi="Times New Roman" w:cs="Times New Roman"/>
          <w:bCs/>
          <w:sz w:val="24"/>
          <w:szCs w:val="24"/>
          <w:lang w:eastAsia="ru-RU"/>
        </w:rPr>
        <w:t xml:space="preserve">, действующего на основании </w:t>
      </w:r>
      <w:r>
        <w:rPr>
          <w:rFonts w:ascii="Times New Roman" w:eastAsia="Times New Roman" w:hAnsi="Times New Roman" w:cs="Times New Roman"/>
          <w:bCs/>
          <w:sz w:val="24"/>
          <w:szCs w:val="24"/>
          <w:lang w:eastAsia="ru-RU"/>
        </w:rPr>
        <w:t>__________</w:t>
      </w:r>
      <w:proofErr w:type="gramStart"/>
      <w:r>
        <w:rPr>
          <w:rFonts w:ascii="Times New Roman" w:eastAsia="Times New Roman" w:hAnsi="Times New Roman" w:cs="Times New Roman"/>
          <w:bCs/>
          <w:sz w:val="24"/>
          <w:szCs w:val="24"/>
          <w:lang w:eastAsia="ru-RU"/>
        </w:rPr>
        <w:t>_</w:t>
      </w:r>
      <w:r w:rsidR="009C7323" w:rsidRPr="001003FC">
        <w:rPr>
          <w:rFonts w:ascii="Times New Roman" w:eastAsia="Times New Roman" w:hAnsi="Times New Roman" w:cs="Times New Roman"/>
          <w:bCs/>
          <w:sz w:val="24"/>
          <w:szCs w:val="24"/>
          <w:lang w:eastAsia="ru-RU"/>
        </w:rPr>
        <w:t xml:space="preserve">, </w:t>
      </w:r>
      <w:r w:rsidR="00F35855" w:rsidRPr="001003FC">
        <w:rPr>
          <w:rFonts w:ascii="Times New Roman" w:eastAsia="Times New Roman" w:hAnsi="Times New Roman" w:cs="Times New Roman"/>
          <w:bCs/>
          <w:sz w:val="24"/>
          <w:szCs w:val="24"/>
          <w:lang w:eastAsia="ru-RU"/>
        </w:rPr>
        <w:t xml:space="preserve"> с</w:t>
      </w:r>
      <w:proofErr w:type="gramEnd"/>
      <w:r w:rsidR="00F35855" w:rsidRPr="001003FC">
        <w:rPr>
          <w:rFonts w:ascii="Times New Roman" w:eastAsia="Times New Roman" w:hAnsi="Times New Roman" w:cs="Times New Roman"/>
          <w:bCs/>
          <w:sz w:val="24"/>
          <w:szCs w:val="24"/>
          <w:lang w:eastAsia="ru-RU"/>
        </w:rPr>
        <w:t xml:space="preserve"> другой стороны, </w:t>
      </w:r>
      <w:r w:rsidR="00F35855" w:rsidRPr="001003FC">
        <w:rPr>
          <w:rFonts w:ascii="Times New Roman" w:eastAsia="Times New Roman" w:hAnsi="Times New Roman" w:cs="Times New Roman"/>
          <w:sz w:val="24"/>
          <w:szCs w:val="24"/>
          <w:lang w:eastAsia="ru-RU"/>
        </w:rPr>
        <w:t>совместно именуемые «Стороны», заключили настоящий договор подряда (далее – договор) о нижеследующем:</w:t>
      </w:r>
    </w:p>
    <w:p w14:paraId="5ADBBF35" w14:textId="77777777" w:rsidR="00F35855" w:rsidRPr="001003FC" w:rsidRDefault="00F35855" w:rsidP="001003F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ab/>
      </w:r>
    </w:p>
    <w:p w14:paraId="3B432AA6" w14:textId="77777777" w:rsidR="00F35855" w:rsidRPr="001003FC" w:rsidRDefault="00F35855" w:rsidP="001003FC">
      <w:pPr>
        <w:spacing w:after="0" w:line="240" w:lineRule="auto"/>
        <w:contextualSpacing/>
        <w:jc w:val="center"/>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1. ПРЕДМЕТ ДОГОВОРА</w:t>
      </w:r>
    </w:p>
    <w:p w14:paraId="1AC7E658" w14:textId="5E79F99D" w:rsidR="00F35855" w:rsidRPr="001003FC" w:rsidRDefault="00F35855" w:rsidP="001003FC">
      <w:pPr>
        <w:pStyle w:val="StandardWW"/>
        <w:jc w:val="both"/>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1.1. Подрядчик обязуется </w:t>
      </w:r>
      <w:r w:rsidRPr="001003FC">
        <w:rPr>
          <w:rFonts w:ascii="Times New Roman" w:eastAsia="Calibri" w:hAnsi="Times New Roman" w:cs="Times New Roman"/>
        </w:rPr>
        <w:t xml:space="preserve">по заданию Заказчика выполнить работы </w:t>
      </w:r>
      <w:r w:rsidR="001003FC" w:rsidRPr="001003FC">
        <w:rPr>
          <w:rFonts w:ascii="Times New Roman" w:eastAsia="Calibri" w:hAnsi="Times New Roman" w:cs="Times New Roman"/>
          <w:lang w:eastAsia="ru-RU"/>
        </w:rPr>
        <w:t xml:space="preserve">по монтажу технологического оборудования и обвязке трубопроводами на участке </w:t>
      </w:r>
      <w:proofErr w:type="spellStart"/>
      <w:r w:rsidR="001003FC" w:rsidRPr="001003FC">
        <w:rPr>
          <w:rFonts w:ascii="Times New Roman" w:eastAsia="Calibri" w:hAnsi="Times New Roman" w:cs="Times New Roman"/>
          <w:lang w:eastAsia="ru-RU"/>
        </w:rPr>
        <w:t>декантирования</w:t>
      </w:r>
      <w:proofErr w:type="spellEnd"/>
      <w:r w:rsidR="001003FC" w:rsidRPr="001003FC">
        <w:rPr>
          <w:rFonts w:ascii="Times New Roman" w:eastAsia="Calibri" w:hAnsi="Times New Roman" w:cs="Times New Roman"/>
          <w:lang w:eastAsia="ru-RU"/>
        </w:rPr>
        <w:t xml:space="preserve"> и сушки цеха переработки барды</w:t>
      </w:r>
      <w:r w:rsidR="001003FC" w:rsidRPr="001003FC">
        <w:rPr>
          <w:rFonts w:ascii="Times New Roman" w:eastAsia="Calibri" w:hAnsi="Times New Roman" w:cs="Times New Roman"/>
          <w:bCs/>
        </w:rPr>
        <w:t xml:space="preserve"> ООО «Эталон»</w:t>
      </w:r>
      <w:r w:rsidR="00C47434" w:rsidRPr="001003FC">
        <w:rPr>
          <w:rFonts w:ascii="Times New Roman" w:eastAsia="Calibri" w:hAnsi="Times New Roman" w:cs="Times New Roman"/>
        </w:rPr>
        <w:t xml:space="preserve"> </w:t>
      </w:r>
      <w:r w:rsidRPr="001003FC">
        <w:rPr>
          <w:rFonts w:ascii="Times New Roman" w:eastAsia="Calibri" w:hAnsi="Times New Roman" w:cs="Times New Roman"/>
        </w:rPr>
        <w:t>согласно Приложению № 1 к договору «Техническое задание</w:t>
      </w:r>
      <w:proofErr w:type="gramStart"/>
      <w:r w:rsidRPr="001003FC">
        <w:rPr>
          <w:rFonts w:ascii="Times New Roman" w:eastAsia="Calibri" w:hAnsi="Times New Roman" w:cs="Times New Roman"/>
        </w:rPr>
        <w:t>»</w:t>
      </w:r>
      <w:proofErr w:type="gramEnd"/>
      <w:r w:rsidRPr="001003FC">
        <w:rPr>
          <w:rFonts w:ascii="Times New Roman" w:eastAsia="Calibri" w:hAnsi="Times New Roman" w:cs="Times New Roman"/>
        </w:rPr>
        <w:t xml:space="preserve"> </w:t>
      </w:r>
      <w:r w:rsidRPr="001003FC">
        <w:rPr>
          <w:rFonts w:ascii="Times New Roman" w:eastAsia="Times New Roman" w:hAnsi="Times New Roman" w:cs="Times New Roman"/>
          <w:lang w:eastAsia="ru-RU"/>
        </w:rPr>
        <w:t xml:space="preserve">(далее – работы) в соответствии с условиями настоящего договора и сдать результаты работ Заказчику, а Заказчик обязуется создать условия для выполнения </w:t>
      </w:r>
      <w:r w:rsidR="003342DD" w:rsidRPr="001003FC">
        <w:rPr>
          <w:rFonts w:ascii="Times New Roman" w:eastAsia="Times New Roman" w:hAnsi="Times New Roman" w:cs="Times New Roman"/>
          <w:lang w:eastAsia="ru-RU"/>
        </w:rPr>
        <w:t>работ</w:t>
      </w:r>
      <w:r w:rsidRPr="001003FC">
        <w:rPr>
          <w:rFonts w:ascii="Times New Roman" w:eastAsia="Times New Roman" w:hAnsi="Times New Roman" w:cs="Times New Roman"/>
          <w:lang w:eastAsia="ru-RU"/>
        </w:rPr>
        <w:t>, принять и оплатить результаты работ.</w:t>
      </w:r>
    </w:p>
    <w:p w14:paraId="01DC6EC0" w14:textId="77777777" w:rsidR="00F35855" w:rsidRPr="001003FC" w:rsidRDefault="00F35855" w:rsidP="001003FC">
      <w:pPr>
        <w:numPr>
          <w:ilvl w:val="1"/>
          <w:numId w:val="7"/>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Подрядчик гарантирует, что результат выполненных работ будет в полном объёме отвечать всем условиям и параметрам, изложенным Заказчиком в настоящем договоре и </w:t>
      </w:r>
      <w:r w:rsidRPr="001003FC">
        <w:rPr>
          <w:rFonts w:ascii="Times New Roman" w:eastAsia="Calibri" w:hAnsi="Times New Roman" w:cs="Times New Roman"/>
          <w:sz w:val="24"/>
          <w:szCs w:val="24"/>
        </w:rPr>
        <w:t>Приложении № 1 к договору «Техническое задание»</w:t>
      </w:r>
      <w:r w:rsidRPr="001003FC">
        <w:rPr>
          <w:rFonts w:ascii="Times New Roman" w:eastAsia="Times New Roman" w:hAnsi="Times New Roman" w:cs="Times New Roman"/>
          <w:sz w:val="24"/>
          <w:szCs w:val="24"/>
          <w:lang w:eastAsia="ru-RU"/>
        </w:rPr>
        <w:t>.</w:t>
      </w:r>
    </w:p>
    <w:p w14:paraId="009178BF" w14:textId="77777777" w:rsidR="00F35855" w:rsidRPr="001003FC" w:rsidRDefault="00F35855" w:rsidP="001003FC">
      <w:pPr>
        <w:numPr>
          <w:ilvl w:val="1"/>
          <w:numId w:val="7"/>
        </w:numPr>
        <w:tabs>
          <w:tab w:val="left" w:pos="0"/>
          <w:tab w:val="left" w:pos="284"/>
          <w:tab w:val="left" w:pos="426"/>
        </w:tabs>
        <w:spacing w:after="0" w:line="240" w:lineRule="auto"/>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Со стороны Заказчика работы контролируют следующие работники:</w:t>
      </w:r>
    </w:p>
    <w:p w14:paraId="67D1E551" w14:textId="77777777" w:rsidR="00F35855" w:rsidRPr="001003FC" w:rsidRDefault="00F35855" w:rsidP="001003FC">
      <w:pPr>
        <w:tabs>
          <w:tab w:val="left" w:pos="0"/>
          <w:tab w:val="left" w:pos="284"/>
          <w:tab w:val="left" w:pos="426"/>
          <w:tab w:val="left" w:pos="851"/>
        </w:tabs>
        <w:spacing w:after="0" w:line="240" w:lineRule="auto"/>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1.4.1. Работники Заказчика:</w:t>
      </w:r>
    </w:p>
    <w:p w14:paraId="7A575285" w14:textId="39E25441" w:rsidR="00F35855" w:rsidRPr="001003FC" w:rsidRDefault="000E6F20" w:rsidP="001003FC">
      <w:pPr>
        <w:tabs>
          <w:tab w:val="left" w:pos="0"/>
          <w:tab w:val="left" w:pos="284"/>
          <w:tab w:val="left" w:pos="426"/>
        </w:tabs>
        <w:spacing w:after="0" w:line="240" w:lineRule="auto"/>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Заместитель директора по производству </w:t>
      </w:r>
      <w:r w:rsidR="00755F08" w:rsidRPr="001003FC">
        <w:rPr>
          <w:rFonts w:ascii="Times New Roman" w:eastAsia="Times New Roman" w:hAnsi="Times New Roman" w:cs="Times New Roman"/>
          <w:sz w:val="24"/>
          <w:szCs w:val="24"/>
          <w:lang w:eastAsia="ru-RU"/>
        </w:rPr>
        <w:t>Чепурнов И.Н.</w:t>
      </w:r>
    </w:p>
    <w:p w14:paraId="0305C051" w14:textId="77777777" w:rsidR="00F35855" w:rsidRPr="001003FC" w:rsidRDefault="00F35855" w:rsidP="001003FC">
      <w:pPr>
        <w:tabs>
          <w:tab w:val="left" w:pos="0"/>
          <w:tab w:val="left" w:pos="284"/>
          <w:tab w:val="left" w:pos="426"/>
        </w:tabs>
        <w:spacing w:after="0" w:line="240" w:lineRule="auto"/>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1.4.2. Со стороны Подрядчика работы выполняют следующие сотрудники:</w:t>
      </w:r>
    </w:p>
    <w:p w14:paraId="1A3EA115" w14:textId="0A8A0F56" w:rsidR="00755F08" w:rsidRPr="001003FC" w:rsidRDefault="00775D09" w:rsidP="001003FC">
      <w:pPr>
        <w:tabs>
          <w:tab w:val="left" w:pos="0"/>
          <w:tab w:val="left" w:pos="284"/>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w:t>
      </w:r>
    </w:p>
    <w:p w14:paraId="7F6582CC" w14:textId="38225870" w:rsidR="00C47434" w:rsidRPr="001003FC" w:rsidRDefault="00755F08" w:rsidP="001003FC">
      <w:pPr>
        <w:tabs>
          <w:tab w:val="left" w:pos="0"/>
          <w:tab w:val="left" w:pos="284"/>
          <w:tab w:val="left" w:pos="426"/>
        </w:tabs>
        <w:spacing w:after="0" w:line="240" w:lineRule="auto"/>
        <w:jc w:val="both"/>
        <w:rPr>
          <w:rFonts w:ascii="Times New Roman" w:hAnsi="Times New Roman" w:cs="Times New Roman"/>
          <w:sz w:val="24"/>
          <w:szCs w:val="24"/>
        </w:rPr>
      </w:pPr>
      <w:r w:rsidRPr="001003FC">
        <w:rPr>
          <w:rFonts w:ascii="Times New Roman" w:eastAsia="Times New Roman" w:hAnsi="Times New Roman" w:cs="Times New Roman"/>
          <w:sz w:val="24"/>
          <w:szCs w:val="24"/>
          <w:lang w:eastAsia="ru-RU"/>
        </w:rPr>
        <w:t>1.4.3.</w:t>
      </w:r>
      <w:r w:rsidR="00C47434" w:rsidRPr="001003FC">
        <w:rPr>
          <w:rFonts w:ascii="Times New Roman" w:eastAsia="Calibri" w:hAnsi="Times New Roman" w:cs="Times New Roman"/>
          <w:color w:val="000000"/>
          <w:sz w:val="24"/>
          <w:szCs w:val="24"/>
        </w:rPr>
        <w:t xml:space="preserve"> Материалы, составные части и элементы, необходимые для обвязки технологического оборудования, предоставляются Заказчиком.</w:t>
      </w:r>
    </w:p>
    <w:p w14:paraId="7457D42D" w14:textId="77777777" w:rsidR="00F35855" w:rsidRPr="001003FC" w:rsidRDefault="00F35855" w:rsidP="001003FC">
      <w:pPr>
        <w:tabs>
          <w:tab w:val="left" w:pos="0"/>
          <w:tab w:val="left" w:pos="426"/>
        </w:tabs>
        <w:spacing w:after="0" w:line="240" w:lineRule="auto"/>
        <w:contextualSpacing/>
        <w:jc w:val="both"/>
        <w:rPr>
          <w:rFonts w:ascii="Times New Roman" w:eastAsia="Times New Roman" w:hAnsi="Times New Roman" w:cs="Times New Roman"/>
          <w:b/>
          <w:sz w:val="24"/>
          <w:szCs w:val="24"/>
          <w:lang w:eastAsia="ru-RU"/>
        </w:rPr>
      </w:pPr>
    </w:p>
    <w:p w14:paraId="6873BD27" w14:textId="77777777" w:rsidR="00F35855" w:rsidRPr="001003FC" w:rsidRDefault="00F35855" w:rsidP="001003FC">
      <w:pPr>
        <w:tabs>
          <w:tab w:val="num" w:pos="-284"/>
        </w:tabs>
        <w:spacing w:after="0" w:line="240" w:lineRule="auto"/>
        <w:contextualSpacing/>
        <w:jc w:val="center"/>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2. ОРГАНИЗАЦИЯ</w:t>
      </w:r>
      <w:r w:rsidR="00213477" w:rsidRPr="001003FC">
        <w:rPr>
          <w:rFonts w:ascii="Times New Roman" w:eastAsia="Times New Roman" w:hAnsi="Times New Roman" w:cs="Times New Roman"/>
          <w:b/>
          <w:sz w:val="24"/>
          <w:szCs w:val="24"/>
          <w:lang w:eastAsia="ru-RU"/>
        </w:rPr>
        <w:t xml:space="preserve"> МОНТАЖА</w:t>
      </w:r>
      <w:r w:rsidRPr="001003FC">
        <w:rPr>
          <w:rFonts w:ascii="Times New Roman" w:eastAsia="Times New Roman" w:hAnsi="Times New Roman" w:cs="Times New Roman"/>
          <w:b/>
          <w:sz w:val="24"/>
          <w:szCs w:val="24"/>
          <w:lang w:eastAsia="ru-RU"/>
        </w:rPr>
        <w:t xml:space="preserve"> </w:t>
      </w:r>
      <w:r w:rsidR="00213477" w:rsidRPr="001003FC">
        <w:rPr>
          <w:rFonts w:ascii="Times New Roman" w:eastAsia="Times New Roman" w:hAnsi="Times New Roman" w:cs="Times New Roman"/>
          <w:b/>
          <w:sz w:val="24"/>
          <w:szCs w:val="24"/>
          <w:lang w:eastAsia="ru-RU"/>
        </w:rPr>
        <w:t xml:space="preserve">ОБОРУДОВАНИЯ </w:t>
      </w:r>
      <w:r w:rsidRPr="001003FC">
        <w:rPr>
          <w:rFonts w:ascii="Times New Roman" w:eastAsia="Times New Roman" w:hAnsi="Times New Roman" w:cs="Times New Roman"/>
          <w:b/>
          <w:sz w:val="24"/>
          <w:szCs w:val="24"/>
          <w:lang w:eastAsia="ru-RU"/>
        </w:rPr>
        <w:t xml:space="preserve"> </w:t>
      </w:r>
      <w:r w:rsidR="00213477" w:rsidRPr="001003FC">
        <w:rPr>
          <w:rFonts w:ascii="Times New Roman" w:eastAsia="Times New Roman" w:hAnsi="Times New Roman" w:cs="Times New Roman"/>
          <w:b/>
          <w:sz w:val="24"/>
          <w:szCs w:val="24"/>
          <w:lang w:eastAsia="ru-RU"/>
        </w:rPr>
        <w:t>И КОММУНИКАЦИЙ</w:t>
      </w:r>
    </w:p>
    <w:p w14:paraId="3B2C7648" w14:textId="77777777" w:rsidR="00F35855" w:rsidRPr="001003FC" w:rsidRDefault="00F35855" w:rsidP="001003FC">
      <w:pPr>
        <w:tabs>
          <w:tab w:val="left" w:pos="0"/>
          <w:tab w:val="left" w:pos="567"/>
          <w:tab w:val="left" w:pos="1560"/>
        </w:tabs>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2.1. Работы включают организацию </w:t>
      </w:r>
      <w:r w:rsidR="00213477" w:rsidRPr="001003FC">
        <w:rPr>
          <w:rFonts w:ascii="Times New Roman" w:eastAsia="Times New Roman" w:hAnsi="Times New Roman" w:cs="Times New Roman"/>
          <w:sz w:val="24"/>
          <w:szCs w:val="24"/>
          <w:lang w:eastAsia="ru-RU"/>
        </w:rPr>
        <w:t xml:space="preserve">монтажа  </w:t>
      </w:r>
      <w:r w:rsidRPr="001003FC">
        <w:rPr>
          <w:rFonts w:ascii="Times New Roman" w:eastAsia="Times New Roman" w:hAnsi="Times New Roman" w:cs="Times New Roman"/>
          <w:sz w:val="24"/>
          <w:szCs w:val="24"/>
          <w:lang w:eastAsia="ru-RU"/>
        </w:rPr>
        <w:t>Оборудования</w:t>
      </w:r>
      <w:r w:rsidR="00213477" w:rsidRPr="001003FC">
        <w:rPr>
          <w:rFonts w:ascii="Times New Roman" w:eastAsia="Times New Roman" w:hAnsi="Times New Roman" w:cs="Times New Roman"/>
          <w:sz w:val="24"/>
          <w:szCs w:val="24"/>
          <w:lang w:eastAsia="ru-RU"/>
        </w:rPr>
        <w:t xml:space="preserve"> и коммуникаций</w:t>
      </w:r>
      <w:r w:rsidRPr="001003FC">
        <w:rPr>
          <w:rFonts w:ascii="Times New Roman" w:eastAsia="Times New Roman" w:hAnsi="Times New Roman" w:cs="Times New Roman"/>
          <w:sz w:val="24"/>
          <w:szCs w:val="24"/>
          <w:lang w:eastAsia="ru-RU"/>
        </w:rPr>
        <w:t>:</w:t>
      </w:r>
    </w:p>
    <w:p w14:paraId="33C27E53" w14:textId="77777777" w:rsidR="00F35855" w:rsidRPr="001003FC" w:rsidRDefault="00F35855" w:rsidP="001003FC">
      <w:pPr>
        <w:tabs>
          <w:tab w:val="left" w:pos="0"/>
          <w:tab w:val="left" w:pos="567"/>
          <w:tab w:val="left" w:pos="1560"/>
        </w:tabs>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 планирование работ по </w:t>
      </w:r>
      <w:r w:rsidR="00A04D1A" w:rsidRPr="001003FC">
        <w:rPr>
          <w:rFonts w:ascii="Times New Roman" w:eastAsia="Times New Roman" w:hAnsi="Times New Roman" w:cs="Times New Roman"/>
          <w:sz w:val="24"/>
          <w:szCs w:val="24"/>
          <w:lang w:eastAsia="ru-RU"/>
        </w:rPr>
        <w:t>монтажу</w:t>
      </w:r>
      <w:r w:rsidRPr="001003FC">
        <w:rPr>
          <w:rFonts w:ascii="Times New Roman" w:eastAsia="Times New Roman" w:hAnsi="Times New Roman" w:cs="Times New Roman"/>
          <w:sz w:val="24"/>
          <w:szCs w:val="24"/>
          <w:lang w:eastAsia="ru-RU"/>
        </w:rPr>
        <w:t>;</w:t>
      </w:r>
    </w:p>
    <w:p w14:paraId="47750BA5" w14:textId="77777777" w:rsidR="00F35855" w:rsidRPr="001003FC" w:rsidRDefault="00F35855" w:rsidP="001003FC">
      <w:pPr>
        <w:tabs>
          <w:tab w:val="left" w:pos="0"/>
          <w:tab w:val="left" w:pos="567"/>
          <w:tab w:val="left" w:pos="1560"/>
        </w:tabs>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допуск слесарей и других специалистов к</w:t>
      </w:r>
      <w:r w:rsidR="00A04D1A" w:rsidRPr="001003FC">
        <w:rPr>
          <w:rFonts w:ascii="Times New Roman" w:eastAsia="Times New Roman" w:hAnsi="Times New Roman" w:cs="Times New Roman"/>
          <w:sz w:val="24"/>
          <w:szCs w:val="24"/>
          <w:lang w:eastAsia="ru-RU"/>
        </w:rPr>
        <w:t xml:space="preserve"> монтажу</w:t>
      </w:r>
      <w:r w:rsidRPr="001003FC">
        <w:rPr>
          <w:rFonts w:ascii="Times New Roman" w:eastAsia="Times New Roman" w:hAnsi="Times New Roman" w:cs="Times New Roman"/>
          <w:sz w:val="24"/>
          <w:szCs w:val="24"/>
          <w:lang w:eastAsia="ru-RU"/>
        </w:rPr>
        <w:t>;</w:t>
      </w:r>
    </w:p>
    <w:p w14:paraId="704C9C72" w14:textId="77777777" w:rsidR="00F35855" w:rsidRPr="001003FC" w:rsidRDefault="00F35855" w:rsidP="001003FC">
      <w:pPr>
        <w:tabs>
          <w:tab w:val="left" w:pos="0"/>
          <w:tab w:val="left" w:pos="567"/>
          <w:tab w:val="left" w:pos="1560"/>
        </w:tabs>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выполнение</w:t>
      </w:r>
      <w:r w:rsidR="008D1BBA" w:rsidRPr="001003FC">
        <w:rPr>
          <w:rFonts w:ascii="Times New Roman" w:eastAsia="Times New Roman" w:hAnsi="Times New Roman" w:cs="Times New Roman"/>
          <w:sz w:val="24"/>
          <w:szCs w:val="24"/>
          <w:lang w:eastAsia="ru-RU"/>
        </w:rPr>
        <w:t xml:space="preserve"> монтажа</w:t>
      </w:r>
      <w:r w:rsidRPr="001003FC">
        <w:rPr>
          <w:rFonts w:ascii="Times New Roman" w:eastAsia="Times New Roman" w:hAnsi="Times New Roman" w:cs="Times New Roman"/>
          <w:sz w:val="24"/>
          <w:szCs w:val="24"/>
          <w:lang w:eastAsia="ru-RU"/>
        </w:rPr>
        <w:t>;</w:t>
      </w:r>
    </w:p>
    <w:p w14:paraId="461AA3A5" w14:textId="77777777" w:rsidR="00F35855" w:rsidRPr="001003FC" w:rsidRDefault="00F35855" w:rsidP="001003FC">
      <w:pPr>
        <w:tabs>
          <w:tab w:val="left" w:pos="0"/>
          <w:tab w:val="left" w:pos="567"/>
          <w:tab w:val="left" w:pos="1560"/>
        </w:tabs>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контроль качества выполнения</w:t>
      </w:r>
      <w:r w:rsidR="00A04D1A" w:rsidRPr="001003FC">
        <w:rPr>
          <w:rFonts w:ascii="Times New Roman" w:eastAsia="Times New Roman" w:hAnsi="Times New Roman" w:cs="Times New Roman"/>
          <w:sz w:val="24"/>
          <w:szCs w:val="24"/>
          <w:lang w:eastAsia="ru-RU"/>
        </w:rPr>
        <w:t xml:space="preserve"> монтажа</w:t>
      </w:r>
      <w:r w:rsidRPr="001003FC">
        <w:rPr>
          <w:rFonts w:ascii="Times New Roman" w:eastAsia="Times New Roman" w:hAnsi="Times New Roman" w:cs="Times New Roman"/>
          <w:sz w:val="24"/>
          <w:szCs w:val="24"/>
          <w:lang w:eastAsia="ru-RU"/>
        </w:rPr>
        <w:t>;</w:t>
      </w:r>
    </w:p>
    <w:p w14:paraId="0704CFE1" w14:textId="77777777" w:rsidR="00F35855" w:rsidRPr="001003FC" w:rsidRDefault="00F35855" w:rsidP="001003FC">
      <w:pPr>
        <w:tabs>
          <w:tab w:val="left" w:pos="0"/>
          <w:tab w:val="left" w:pos="567"/>
          <w:tab w:val="left" w:pos="1560"/>
        </w:tabs>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 испытания Оборудования после </w:t>
      </w:r>
      <w:r w:rsidR="00A04D1A" w:rsidRPr="001003FC">
        <w:rPr>
          <w:rFonts w:ascii="Times New Roman" w:eastAsia="Times New Roman" w:hAnsi="Times New Roman" w:cs="Times New Roman"/>
          <w:sz w:val="24"/>
          <w:szCs w:val="24"/>
          <w:lang w:eastAsia="ru-RU"/>
        </w:rPr>
        <w:t>монтажа</w:t>
      </w:r>
      <w:r w:rsidRPr="001003FC">
        <w:rPr>
          <w:rFonts w:ascii="Times New Roman" w:eastAsia="Times New Roman" w:hAnsi="Times New Roman" w:cs="Times New Roman"/>
          <w:sz w:val="24"/>
          <w:szCs w:val="24"/>
          <w:lang w:eastAsia="ru-RU"/>
        </w:rPr>
        <w:t>.</w:t>
      </w:r>
    </w:p>
    <w:p w14:paraId="5EA7A388" w14:textId="77777777" w:rsidR="00F35855" w:rsidRPr="001003FC" w:rsidRDefault="00F35855" w:rsidP="001003FC">
      <w:pPr>
        <w:tabs>
          <w:tab w:val="left" w:pos="0"/>
          <w:tab w:val="left" w:pos="567"/>
          <w:tab w:val="left" w:pos="1560"/>
        </w:tabs>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2.1.1. Планирование работ по </w:t>
      </w:r>
      <w:r w:rsidR="00A04D1A" w:rsidRPr="001003FC">
        <w:rPr>
          <w:rFonts w:ascii="Times New Roman" w:eastAsia="Times New Roman" w:hAnsi="Times New Roman" w:cs="Times New Roman"/>
          <w:sz w:val="24"/>
          <w:szCs w:val="24"/>
          <w:lang w:eastAsia="ru-RU"/>
        </w:rPr>
        <w:t xml:space="preserve">монтажу </w:t>
      </w:r>
      <w:r w:rsidRPr="001003FC">
        <w:rPr>
          <w:rFonts w:ascii="Times New Roman" w:eastAsia="Times New Roman" w:hAnsi="Times New Roman" w:cs="Times New Roman"/>
          <w:sz w:val="24"/>
          <w:szCs w:val="24"/>
          <w:lang w:eastAsia="ru-RU"/>
        </w:rPr>
        <w:t>Оборудования.</w:t>
      </w:r>
    </w:p>
    <w:p w14:paraId="60398C78" w14:textId="75B9DA4B" w:rsidR="00F35855" w:rsidRPr="001003FC" w:rsidRDefault="00F35855" w:rsidP="001003FC">
      <w:pPr>
        <w:tabs>
          <w:tab w:val="left" w:pos="0"/>
          <w:tab w:val="left" w:pos="567"/>
          <w:tab w:val="left" w:pos="1560"/>
        </w:tabs>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Виды работ по </w:t>
      </w:r>
      <w:r w:rsidR="00A04D1A" w:rsidRPr="001003FC">
        <w:rPr>
          <w:rFonts w:ascii="Times New Roman" w:eastAsia="Times New Roman" w:hAnsi="Times New Roman" w:cs="Times New Roman"/>
          <w:sz w:val="24"/>
          <w:szCs w:val="24"/>
          <w:lang w:eastAsia="ru-RU"/>
        </w:rPr>
        <w:t xml:space="preserve">монтажу </w:t>
      </w:r>
      <w:r w:rsidRPr="001003FC">
        <w:rPr>
          <w:rFonts w:ascii="Times New Roman" w:eastAsia="Times New Roman" w:hAnsi="Times New Roman" w:cs="Times New Roman"/>
          <w:sz w:val="24"/>
          <w:szCs w:val="24"/>
          <w:lang w:eastAsia="ru-RU"/>
        </w:rPr>
        <w:t>и сроки выполнения определяются Сетевым графиком, оформленным по форме, предусмотренной Приложением №</w:t>
      </w:r>
      <w:r w:rsidR="00AB46BC" w:rsidRPr="001003FC">
        <w:rPr>
          <w:rFonts w:ascii="Times New Roman" w:eastAsia="Times New Roman" w:hAnsi="Times New Roman" w:cs="Times New Roman"/>
          <w:sz w:val="24"/>
          <w:szCs w:val="24"/>
          <w:lang w:eastAsia="ru-RU"/>
        </w:rPr>
        <w:t>3</w:t>
      </w:r>
      <w:r w:rsidRPr="001003FC">
        <w:rPr>
          <w:rFonts w:ascii="Times New Roman" w:eastAsia="Times New Roman" w:hAnsi="Times New Roman" w:cs="Times New Roman"/>
          <w:sz w:val="24"/>
          <w:szCs w:val="24"/>
          <w:lang w:eastAsia="ru-RU"/>
        </w:rPr>
        <w:t xml:space="preserve"> «</w:t>
      </w:r>
      <w:r w:rsidR="000E6F20" w:rsidRPr="001003FC">
        <w:rPr>
          <w:rFonts w:ascii="Times New Roman" w:eastAsia="Times New Roman" w:hAnsi="Times New Roman" w:cs="Times New Roman"/>
          <w:sz w:val="24"/>
          <w:szCs w:val="24"/>
          <w:lang w:eastAsia="ru-RU"/>
        </w:rPr>
        <w:t>Сетевой график монтажа</w:t>
      </w:r>
      <w:r w:rsidRPr="001003FC">
        <w:rPr>
          <w:rFonts w:ascii="Times New Roman" w:eastAsia="Times New Roman" w:hAnsi="Times New Roman" w:cs="Times New Roman"/>
          <w:sz w:val="24"/>
          <w:szCs w:val="24"/>
          <w:lang w:eastAsia="ru-RU"/>
        </w:rPr>
        <w:t>» к договору. Исходными данными для разработки Сетевого графика</w:t>
      </w:r>
      <w:r w:rsidR="00A04D1A" w:rsidRPr="001003FC">
        <w:rPr>
          <w:rFonts w:ascii="Times New Roman" w:eastAsia="Times New Roman" w:hAnsi="Times New Roman" w:cs="Times New Roman"/>
          <w:sz w:val="24"/>
          <w:szCs w:val="24"/>
          <w:lang w:eastAsia="ru-RU"/>
        </w:rPr>
        <w:t xml:space="preserve"> монтажа </w:t>
      </w:r>
      <w:r w:rsidRPr="001003FC">
        <w:rPr>
          <w:rFonts w:ascii="Times New Roman" w:eastAsia="Times New Roman" w:hAnsi="Times New Roman" w:cs="Times New Roman"/>
          <w:sz w:val="24"/>
          <w:szCs w:val="24"/>
          <w:lang w:eastAsia="ru-RU"/>
        </w:rPr>
        <w:t>Оборудования являются техническое состояние Оборудования и обеспеченность технологической оснасткой, запасными частями и материалами на момент заключения договора.</w:t>
      </w:r>
    </w:p>
    <w:p w14:paraId="1ACEBF4C" w14:textId="77777777" w:rsidR="00F35855" w:rsidRPr="001003FC" w:rsidRDefault="00F35855" w:rsidP="001003FC">
      <w:pPr>
        <w:tabs>
          <w:tab w:val="left" w:pos="0"/>
          <w:tab w:val="left" w:pos="567"/>
          <w:tab w:val="left" w:pos="1560"/>
        </w:tabs>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2.1.2. Допуск работников и специалистов к </w:t>
      </w:r>
      <w:r w:rsidR="00A04D1A" w:rsidRPr="001003FC">
        <w:rPr>
          <w:rFonts w:ascii="Times New Roman" w:eastAsia="Times New Roman" w:hAnsi="Times New Roman" w:cs="Times New Roman"/>
          <w:sz w:val="24"/>
          <w:szCs w:val="24"/>
          <w:lang w:eastAsia="ru-RU"/>
        </w:rPr>
        <w:t xml:space="preserve">монтажу </w:t>
      </w:r>
      <w:r w:rsidRPr="001003FC">
        <w:rPr>
          <w:rFonts w:ascii="Times New Roman" w:eastAsia="Times New Roman" w:hAnsi="Times New Roman" w:cs="Times New Roman"/>
          <w:sz w:val="24"/>
          <w:szCs w:val="24"/>
          <w:lang w:eastAsia="ru-RU"/>
        </w:rPr>
        <w:t>Оборудования.</w:t>
      </w:r>
    </w:p>
    <w:p w14:paraId="088D8913" w14:textId="77777777" w:rsidR="00F35855" w:rsidRPr="001003FC" w:rsidRDefault="00F35855" w:rsidP="001003FC">
      <w:pPr>
        <w:tabs>
          <w:tab w:val="left" w:pos="0"/>
          <w:tab w:val="left" w:pos="567"/>
          <w:tab w:val="left" w:pos="1560"/>
        </w:tabs>
        <w:spacing w:after="0" w:line="240" w:lineRule="auto"/>
        <w:contextualSpacing/>
        <w:jc w:val="both"/>
        <w:rPr>
          <w:rFonts w:ascii="Times New Roman" w:eastAsia="Calibri" w:hAnsi="Times New Roman" w:cs="Times New Roman"/>
          <w:sz w:val="24"/>
          <w:szCs w:val="24"/>
        </w:rPr>
      </w:pPr>
      <w:r w:rsidRPr="001003FC">
        <w:rPr>
          <w:rFonts w:ascii="Times New Roman" w:eastAsia="Times New Roman" w:hAnsi="Times New Roman" w:cs="Times New Roman"/>
          <w:sz w:val="24"/>
          <w:szCs w:val="24"/>
          <w:lang w:eastAsia="ru-RU"/>
        </w:rPr>
        <w:t xml:space="preserve">К работам по </w:t>
      </w:r>
      <w:r w:rsidR="00A04D1A" w:rsidRPr="001003FC">
        <w:rPr>
          <w:rFonts w:ascii="Times New Roman" w:eastAsia="Times New Roman" w:hAnsi="Times New Roman" w:cs="Times New Roman"/>
          <w:sz w:val="24"/>
          <w:szCs w:val="24"/>
          <w:lang w:eastAsia="ru-RU"/>
        </w:rPr>
        <w:t xml:space="preserve">монтажу </w:t>
      </w:r>
      <w:r w:rsidRPr="001003FC">
        <w:rPr>
          <w:rFonts w:ascii="Times New Roman" w:eastAsia="Times New Roman" w:hAnsi="Times New Roman" w:cs="Times New Roman"/>
          <w:sz w:val="24"/>
          <w:szCs w:val="24"/>
          <w:lang w:eastAsia="ru-RU"/>
        </w:rPr>
        <w:t xml:space="preserve">Оборудования допускаются работники и специалисты, </w:t>
      </w:r>
      <w:r w:rsidRPr="001003FC">
        <w:rPr>
          <w:rFonts w:ascii="Times New Roman" w:eastAsia="Calibri" w:hAnsi="Times New Roman" w:cs="Times New Roman"/>
          <w:sz w:val="24"/>
          <w:szCs w:val="24"/>
        </w:rPr>
        <w:t>прошедшие обучение и инструктаж по технике безопасности, имеющие соответствующее удостоверение и квалификационную группу по технике безопасности.</w:t>
      </w:r>
    </w:p>
    <w:p w14:paraId="38D055CD" w14:textId="77777777" w:rsidR="00F35855" w:rsidRPr="001003FC" w:rsidRDefault="00F35855" w:rsidP="001003FC">
      <w:pPr>
        <w:tabs>
          <w:tab w:val="left" w:pos="0"/>
          <w:tab w:val="left" w:pos="567"/>
          <w:tab w:val="left" w:pos="1560"/>
        </w:tabs>
        <w:spacing w:after="0" w:line="240" w:lineRule="auto"/>
        <w:contextualSpacing/>
        <w:jc w:val="both"/>
        <w:rPr>
          <w:rFonts w:ascii="Times New Roman" w:eastAsia="Calibri" w:hAnsi="Times New Roman" w:cs="Times New Roman"/>
          <w:sz w:val="24"/>
          <w:szCs w:val="24"/>
        </w:rPr>
      </w:pPr>
      <w:r w:rsidRPr="001003FC">
        <w:rPr>
          <w:rFonts w:ascii="Times New Roman" w:eastAsia="Calibri" w:hAnsi="Times New Roman" w:cs="Times New Roman"/>
          <w:sz w:val="24"/>
          <w:szCs w:val="24"/>
        </w:rPr>
        <w:t>К работам повышенной опасности (обслуживание электроустановок, сосудов под давлением, сварка и т.д.) допускаются только специалисты не моложе 18 лет, прошедшие медицинское освидетельствование.</w:t>
      </w:r>
    </w:p>
    <w:p w14:paraId="2B786048" w14:textId="77777777" w:rsidR="00F35855" w:rsidRPr="001003FC" w:rsidRDefault="00F35855" w:rsidP="001003FC">
      <w:pPr>
        <w:tabs>
          <w:tab w:val="left" w:pos="0"/>
          <w:tab w:val="left" w:pos="567"/>
          <w:tab w:val="left" w:pos="1560"/>
        </w:tabs>
        <w:spacing w:after="0" w:line="240" w:lineRule="auto"/>
        <w:contextualSpacing/>
        <w:jc w:val="both"/>
        <w:rPr>
          <w:rFonts w:ascii="Times New Roman" w:eastAsia="Calibri" w:hAnsi="Times New Roman" w:cs="Times New Roman"/>
          <w:sz w:val="24"/>
          <w:szCs w:val="24"/>
        </w:rPr>
      </w:pPr>
      <w:r w:rsidRPr="001003FC">
        <w:rPr>
          <w:rFonts w:ascii="Times New Roman" w:eastAsia="Calibri" w:hAnsi="Times New Roman" w:cs="Times New Roman"/>
          <w:sz w:val="24"/>
          <w:szCs w:val="24"/>
        </w:rPr>
        <w:t xml:space="preserve">Работники и специалисты, допустившие в ходе выполнения работ нарушения требований эксплуатационной документации или несоблюдение требований техники безопасности, отстраняются от выполнения работ для прохождения дополнительного инструктажа, проверки теоретических знаний и практических навыков по </w:t>
      </w:r>
      <w:r w:rsidR="00CF5262" w:rsidRPr="001003FC">
        <w:rPr>
          <w:rFonts w:ascii="Times New Roman" w:eastAsia="Calibri" w:hAnsi="Times New Roman" w:cs="Times New Roman"/>
          <w:sz w:val="24"/>
          <w:szCs w:val="24"/>
        </w:rPr>
        <w:t>монтажу</w:t>
      </w:r>
      <w:r w:rsidRPr="001003FC">
        <w:rPr>
          <w:rFonts w:ascii="Times New Roman" w:eastAsia="Calibri" w:hAnsi="Times New Roman" w:cs="Times New Roman"/>
          <w:sz w:val="24"/>
          <w:szCs w:val="24"/>
        </w:rPr>
        <w:t xml:space="preserve"> Оборудования.</w:t>
      </w:r>
    </w:p>
    <w:p w14:paraId="44127695" w14:textId="77777777" w:rsidR="00F35855" w:rsidRPr="001003FC" w:rsidRDefault="00F35855" w:rsidP="001003FC">
      <w:pPr>
        <w:tabs>
          <w:tab w:val="left" w:pos="0"/>
          <w:tab w:val="left" w:pos="567"/>
          <w:tab w:val="left" w:pos="1560"/>
        </w:tabs>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rPr>
        <w:t xml:space="preserve">2.2. </w:t>
      </w:r>
      <w:r w:rsidRPr="001003FC">
        <w:rPr>
          <w:rFonts w:ascii="Times New Roman" w:eastAsia="Calibri" w:hAnsi="Times New Roman" w:cs="Times New Roman"/>
          <w:sz w:val="24"/>
          <w:szCs w:val="24"/>
          <w:lang w:eastAsia="ru-RU"/>
        </w:rPr>
        <w:t xml:space="preserve">Передача Подрядчику материалов оформляется накладной на отпуск материалов на сторону (форма М-15), передача Оборудования оформляется актом о приемке-передаче оборудования в </w:t>
      </w:r>
      <w:r w:rsidRPr="001003FC">
        <w:rPr>
          <w:rFonts w:ascii="Times New Roman" w:eastAsia="Calibri" w:hAnsi="Times New Roman" w:cs="Times New Roman"/>
          <w:sz w:val="24"/>
          <w:szCs w:val="24"/>
          <w:lang w:eastAsia="ru-RU"/>
        </w:rPr>
        <w:lastRenderedPageBreak/>
        <w:t>монтаж (форма ОС-15). При этом право собственности на материалы и оборудование к Подрядчику не переходит.</w:t>
      </w:r>
    </w:p>
    <w:p w14:paraId="135C1676" w14:textId="77777777" w:rsidR="00F35855" w:rsidRPr="001003FC" w:rsidRDefault="00F35855" w:rsidP="001003FC">
      <w:pPr>
        <w:tabs>
          <w:tab w:val="left" w:pos="0"/>
          <w:tab w:val="left" w:pos="567"/>
          <w:tab w:val="left" w:pos="1560"/>
        </w:tabs>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2.</w:t>
      </w:r>
      <w:r w:rsidR="009D3EFA" w:rsidRPr="001003FC">
        <w:rPr>
          <w:rFonts w:ascii="Times New Roman" w:eastAsia="Times New Roman" w:hAnsi="Times New Roman" w:cs="Times New Roman"/>
          <w:sz w:val="24"/>
          <w:szCs w:val="24"/>
          <w:lang w:eastAsia="ru-RU"/>
        </w:rPr>
        <w:t>3</w:t>
      </w:r>
      <w:r w:rsidRPr="001003FC">
        <w:rPr>
          <w:rFonts w:ascii="Times New Roman" w:eastAsia="Times New Roman" w:hAnsi="Times New Roman" w:cs="Times New Roman"/>
          <w:sz w:val="24"/>
          <w:szCs w:val="24"/>
          <w:lang w:eastAsia="ru-RU"/>
        </w:rPr>
        <w:t xml:space="preserve">. Качество </w:t>
      </w:r>
      <w:r w:rsidR="00213477" w:rsidRPr="001003FC">
        <w:rPr>
          <w:rFonts w:ascii="Times New Roman" w:eastAsia="Times New Roman" w:hAnsi="Times New Roman" w:cs="Times New Roman"/>
          <w:sz w:val="24"/>
          <w:szCs w:val="24"/>
          <w:lang w:eastAsia="ru-RU"/>
        </w:rPr>
        <w:t>работ</w:t>
      </w:r>
      <w:r w:rsidRPr="001003FC">
        <w:rPr>
          <w:rFonts w:ascii="Times New Roman" w:eastAsia="Times New Roman" w:hAnsi="Times New Roman" w:cs="Times New Roman"/>
          <w:sz w:val="24"/>
          <w:szCs w:val="24"/>
          <w:lang w:eastAsia="ru-RU"/>
        </w:rPr>
        <w:t xml:space="preserve"> контролируется руководителем работ Заказчика и руководителем работ Подрядчика.</w:t>
      </w:r>
    </w:p>
    <w:p w14:paraId="4ED668A9" w14:textId="77777777" w:rsidR="00F35855" w:rsidRPr="001003FC" w:rsidRDefault="00F35855" w:rsidP="001003FC">
      <w:pPr>
        <w:tabs>
          <w:tab w:val="left" w:pos="0"/>
          <w:tab w:val="left" w:pos="567"/>
          <w:tab w:val="left" w:pos="1560"/>
        </w:tabs>
        <w:spacing w:after="0" w:line="240" w:lineRule="auto"/>
        <w:contextualSpacing/>
        <w:rPr>
          <w:rFonts w:ascii="Times New Roman" w:eastAsia="Times New Roman" w:hAnsi="Times New Roman" w:cs="Times New Roman"/>
          <w:sz w:val="24"/>
          <w:szCs w:val="24"/>
          <w:lang w:eastAsia="ru-RU"/>
        </w:rPr>
      </w:pPr>
    </w:p>
    <w:p w14:paraId="1279F34A" w14:textId="77777777" w:rsidR="00F35855" w:rsidRPr="001003FC" w:rsidRDefault="00F35855" w:rsidP="001003FC">
      <w:pPr>
        <w:tabs>
          <w:tab w:val="num" w:pos="-284"/>
        </w:tabs>
        <w:spacing w:after="0" w:line="240" w:lineRule="auto"/>
        <w:contextualSpacing/>
        <w:jc w:val="center"/>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4. ПРАВА И ОБЯЗАННОСТИ СТОРОН</w:t>
      </w:r>
    </w:p>
    <w:p w14:paraId="6B7713D4" w14:textId="77777777" w:rsidR="00F35855" w:rsidRPr="001003FC" w:rsidRDefault="009D3EFA" w:rsidP="001003FC">
      <w:pPr>
        <w:spacing w:after="0" w:line="240" w:lineRule="auto"/>
        <w:ind w:left="540"/>
        <w:contextualSpacing/>
        <w:jc w:val="center"/>
        <w:rPr>
          <w:rFonts w:ascii="Times New Roman" w:eastAsia="Times New Roman" w:hAnsi="Times New Roman" w:cs="Times New Roman"/>
          <w:b/>
          <w:sz w:val="24"/>
          <w:szCs w:val="24"/>
          <w:u w:val="single"/>
          <w:lang w:eastAsia="ru-RU"/>
        </w:rPr>
      </w:pPr>
      <w:r w:rsidRPr="001003FC">
        <w:rPr>
          <w:rFonts w:ascii="Times New Roman" w:eastAsia="Calibri" w:hAnsi="Times New Roman" w:cs="Times New Roman"/>
          <w:b/>
          <w:sz w:val="24"/>
          <w:szCs w:val="24"/>
          <w:u w:val="single"/>
          <w:lang w:eastAsia="ru-RU"/>
        </w:rPr>
        <w:t xml:space="preserve">4.1. </w:t>
      </w:r>
      <w:r w:rsidR="00F35855" w:rsidRPr="001003FC">
        <w:rPr>
          <w:rFonts w:ascii="Times New Roman" w:eastAsia="Calibri" w:hAnsi="Times New Roman" w:cs="Times New Roman"/>
          <w:b/>
          <w:vanish/>
          <w:sz w:val="24"/>
          <w:szCs w:val="24"/>
          <w:u w:val="single"/>
          <w:lang w:eastAsia="ru-RU"/>
        </w:rPr>
        <w:t xml:space="preserve">4.1. </w:t>
      </w:r>
      <w:r w:rsidR="00F35855" w:rsidRPr="001003FC">
        <w:rPr>
          <w:rFonts w:ascii="Times New Roman" w:eastAsia="Times New Roman" w:hAnsi="Times New Roman" w:cs="Times New Roman"/>
          <w:b/>
          <w:sz w:val="24"/>
          <w:szCs w:val="24"/>
          <w:u w:val="single"/>
          <w:lang w:eastAsia="ru-RU"/>
        </w:rPr>
        <w:t>ПОДРЯДЧИК</w:t>
      </w:r>
    </w:p>
    <w:p w14:paraId="5240A3D3" w14:textId="645CCD3B" w:rsidR="00660825" w:rsidRPr="001003FC" w:rsidRDefault="00660825" w:rsidP="001003FC">
      <w:pPr>
        <w:numPr>
          <w:ilvl w:val="2"/>
          <w:numId w:val="9"/>
        </w:numPr>
        <w:tabs>
          <w:tab w:val="left" w:pos="0"/>
          <w:tab w:val="left" w:pos="567"/>
          <w:tab w:val="left" w:pos="1560"/>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Подрядчик обязуется выполнить все работы с надлежащим качеством, в объёме и в сроки, предусмотренные настоящим договором и Приложениями к нему, и сдать результаты работ Заказчику в установленный настоящим договором срок по Акту о приемке выполненных работ, Справке о стоимости выполненных работ и затрат</w:t>
      </w:r>
      <w:r w:rsidR="000E6F20" w:rsidRPr="001003FC">
        <w:rPr>
          <w:rFonts w:ascii="Times New Roman" w:eastAsia="Times New Roman" w:hAnsi="Times New Roman" w:cs="Times New Roman"/>
          <w:sz w:val="24"/>
          <w:szCs w:val="24"/>
          <w:lang w:eastAsia="ru-RU"/>
        </w:rPr>
        <w:t>.</w:t>
      </w:r>
    </w:p>
    <w:p w14:paraId="14D9C094" w14:textId="77777777" w:rsidR="00F35855" w:rsidRPr="001003FC" w:rsidRDefault="00F35855" w:rsidP="001003FC">
      <w:pPr>
        <w:numPr>
          <w:ilvl w:val="2"/>
          <w:numId w:val="9"/>
        </w:numPr>
        <w:tabs>
          <w:tab w:val="left" w:pos="0"/>
          <w:tab w:val="left" w:pos="567"/>
          <w:tab w:val="left" w:pos="1560"/>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Подрядчик обязан обеспечить производство и качество всех работ в соответствии с действующими обязательными нормами, техническими условиями и правилами (СНиП, НПБ и т.д.). </w:t>
      </w:r>
    </w:p>
    <w:p w14:paraId="00BDA8F7" w14:textId="77777777" w:rsidR="00F35855" w:rsidRPr="001003FC" w:rsidRDefault="00F35855" w:rsidP="001003FC">
      <w:pPr>
        <w:numPr>
          <w:ilvl w:val="2"/>
          <w:numId w:val="9"/>
        </w:numPr>
        <w:tabs>
          <w:tab w:val="left" w:pos="0"/>
          <w:tab w:val="left" w:pos="567"/>
          <w:tab w:val="left" w:pos="1560"/>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Подрядчик должен обладать управленческой компетентностью и репутацией, необходимыми профессиональными знаниями и опытом, иметь необходимое ресурсное обеспечение (финансовое, производственное, материально-техническое, трудовое).</w:t>
      </w:r>
    </w:p>
    <w:p w14:paraId="0707ABE1" w14:textId="77777777" w:rsidR="00F35855" w:rsidRPr="001003FC" w:rsidRDefault="00F35855" w:rsidP="001003FC">
      <w:pPr>
        <w:numPr>
          <w:ilvl w:val="2"/>
          <w:numId w:val="9"/>
        </w:numPr>
        <w:tabs>
          <w:tab w:val="left" w:pos="0"/>
          <w:tab w:val="left" w:pos="567"/>
          <w:tab w:val="left" w:pos="1560"/>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Подрядчик обязуется в ходе выполнения работ по настоящему договору за свой счёт и своими силами обеспечить выполнение, организовать и нести ответственность за соблюдение в месте проведения работ всех необходимых и обязательных противопожарных мероприятий, мероприятий по технике безопасности проведения работ и труда, а также охране окружающей среды.</w:t>
      </w:r>
    </w:p>
    <w:p w14:paraId="4C59874B" w14:textId="77777777" w:rsidR="00F35855" w:rsidRPr="001003FC" w:rsidRDefault="00F35855" w:rsidP="001003FC">
      <w:pPr>
        <w:numPr>
          <w:ilvl w:val="2"/>
          <w:numId w:val="9"/>
        </w:numPr>
        <w:tabs>
          <w:tab w:val="left" w:pos="0"/>
          <w:tab w:val="left" w:pos="567"/>
          <w:tab w:val="left" w:pos="1560"/>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Подрядчик должен иметь квалифицированный и аттестованный персонал для выполнения указанных работ.</w:t>
      </w:r>
    </w:p>
    <w:p w14:paraId="21A82233" w14:textId="77777777" w:rsidR="00F35855" w:rsidRPr="001003FC" w:rsidRDefault="00F35855" w:rsidP="001003FC">
      <w:pPr>
        <w:numPr>
          <w:ilvl w:val="2"/>
          <w:numId w:val="9"/>
        </w:numPr>
        <w:tabs>
          <w:tab w:val="left" w:pos="0"/>
          <w:tab w:val="left" w:pos="567"/>
          <w:tab w:val="left" w:pos="1560"/>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 Подрядчик несет полную ответственность за выполнение правил пожарной безопасности, охраны труда, промышленной безопасности, экологических норм и требований.</w:t>
      </w:r>
    </w:p>
    <w:p w14:paraId="4A34C782" w14:textId="77777777" w:rsidR="00F35855" w:rsidRPr="001003FC" w:rsidRDefault="00F35855" w:rsidP="001003FC">
      <w:pPr>
        <w:numPr>
          <w:ilvl w:val="2"/>
          <w:numId w:val="9"/>
        </w:numPr>
        <w:tabs>
          <w:tab w:val="left" w:pos="0"/>
          <w:tab w:val="left" w:pos="567"/>
          <w:tab w:val="left" w:pos="709"/>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Подрядчик обязуется соблюдать нормы законодательства Российской Федерации, включая законодательство об охране труда, промышленной безопасности и экологии, иные нормативные акты, действующие на объекте </w:t>
      </w:r>
      <w:r w:rsidRPr="001003FC">
        <w:rPr>
          <w:rFonts w:ascii="Times New Roman" w:eastAsia="Times New Roman" w:hAnsi="Times New Roman" w:cs="Times New Roman"/>
          <w:iCs/>
          <w:sz w:val="24"/>
          <w:szCs w:val="24"/>
          <w:lang w:eastAsia="ru-RU"/>
        </w:rPr>
        <w:t xml:space="preserve">выполнения Работ, </w:t>
      </w:r>
      <w:r w:rsidRPr="001003FC">
        <w:rPr>
          <w:rFonts w:ascii="Times New Roman" w:eastAsia="Times New Roman" w:hAnsi="Times New Roman" w:cs="Times New Roman"/>
          <w:sz w:val="24"/>
          <w:szCs w:val="24"/>
          <w:lang w:eastAsia="ru-RU"/>
        </w:rPr>
        <w:t xml:space="preserve">а также требования в области охраны труда, промышленной безопасности и экологии Заказчика в соответствии с условиями договора. </w:t>
      </w:r>
    </w:p>
    <w:p w14:paraId="65D69CEB" w14:textId="77777777" w:rsidR="00F35855" w:rsidRPr="001003FC" w:rsidRDefault="00F35855" w:rsidP="001003FC">
      <w:pPr>
        <w:numPr>
          <w:ilvl w:val="2"/>
          <w:numId w:val="9"/>
        </w:numPr>
        <w:tabs>
          <w:tab w:val="left" w:pos="0"/>
          <w:tab w:val="left" w:pos="567"/>
          <w:tab w:val="left" w:pos="709"/>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Подрядчик обязуется обеспечить выполнение мероприятий по пожарной безопасности, охране труда, промышленной безопасности, электробезопасности и экологии объекта, на котором </w:t>
      </w:r>
      <w:r w:rsidRPr="001003FC">
        <w:rPr>
          <w:rFonts w:ascii="Times New Roman" w:eastAsia="Times New Roman" w:hAnsi="Times New Roman" w:cs="Times New Roman"/>
          <w:iCs/>
          <w:sz w:val="24"/>
          <w:szCs w:val="24"/>
          <w:lang w:eastAsia="ru-RU"/>
        </w:rPr>
        <w:t xml:space="preserve">выполняются Работы. </w:t>
      </w:r>
    </w:p>
    <w:p w14:paraId="754EC347" w14:textId="77777777" w:rsidR="00F35855" w:rsidRPr="001003FC" w:rsidRDefault="00F35855" w:rsidP="001003FC">
      <w:pPr>
        <w:numPr>
          <w:ilvl w:val="2"/>
          <w:numId w:val="9"/>
        </w:numPr>
        <w:tabs>
          <w:tab w:val="left" w:pos="0"/>
          <w:tab w:val="left" w:pos="567"/>
          <w:tab w:val="left" w:pos="709"/>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Подрядчик обязуется приостановить </w:t>
      </w:r>
      <w:r w:rsidRPr="001003FC">
        <w:rPr>
          <w:rFonts w:ascii="Times New Roman" w:eastAsia="Times New Roman" w:hAnsi="Times New Roman" w:cs="Times New Roman"/>
          <w:iCs/>
          <w:sz w:val="24"/>
          <w:szCs w:val="24"/>
          <w:lang w:eastAsia="ru-RU"/>
        </w:rPr>
        <w:t xml:space="preserve">выполнение Работ, </w:t>
      </w:r>
      <w:r w:rsidRPr="001003FC">
        <w:rPr>
          <w:rFonts w:ascii="Times New Roman" w:eastAsia="Times New Roman" w:hAnsi="Times New Roman" w:cs="Times New Roman"/>
          <w:sz w:val="24"/>
          <w:szCs w:val="24"/>
          <w:lang w:eastAsia="ru-RU"/>
        </w:rPr>
        <w:t xml:space="preserve">в том числе по требованию Заказчика, в случае </w:t>
      </w:r>
      <w:r w:rsidRPr="001003FC">
        <w:rPr>
          <w:rFonts w:ascii="Times New Roman" w:eastAsia="Times New Roman" w:hAnsi="Times New Roman" w:cs="Times New Roman"/>
          <w:iCs/>
          <w:sz w:val="24"/>
          <w:szCs w:val="24"/>
          <w:lang w:eastAsia="ru-RU"/>
        </w:rPr>
        <w:t xml:space="preserve">проведения Работ </w:t>
      </w:r>
      <w:r w:rsidRPr="001003FC">
        <w:rPr>
          <w:rFonts w:ascii="Times New Roman" w:eastAsia="Times New Roman" w:hAnsi="Times New Roman" w:cs="Times New Roman"/>
          <w:sz w:val="24"/>
          <w:szCs w:val="24"/>
          <w:lang w:eastAsia="ru-RU"/>
        </w:rPr>
        <w:t>с нарушениями требований законодательства Российской Федерации и договора в области охраны труда, промышленной безопасности и экологии до полного устранения имеющихся нарушений, а также в случаях выявления (известив Заказчика):</w:t>
      </w:r>
    </w:p>
    <w:p w14:paraId="69A667D0" w14:textId="77777777" w:rsidR="00F35855" w:rsidRPr="001003FC" w:rsidRDefault="00F35855" w:rsidP="001003FC">
      <w:pPr>
        <w:tabs>
          <w:tab w:val="num" w:pos="-284"/>
          <w:tab w:val="left" w:pos="426"/>
        </w:tabs>
        <w:spacing w:after="0" w:line="240" w:lineRule="auto"/>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w:t>
      </w:r>
    </w:p>
    <w:p w14:paraId="2FE97B7E" w14:textId="77777777" w:rsidR="00F35855" w:rsidRPr="001003FC" w:rsidRDefault="00F35855" w:rsidP="001003FC">
      <w:pPr>
        <w:tabs>
          <w:tab w:val="num" w:pos="-284"/>
          <w:tab w:val="left" w:pos="426"/>
        </w:tabs>
        <w:spacing w:after="0" w:line="240" w:lineRule="auto"/>
        <w:jc w:val="both"/>
        <w:rPr>
          <w:rFonts w:ascii="Times New Roman" w:eastAsia="Calibri" w:hAnsi="Times New Roman" w:cs="Times New Roman"/>
          <w:sz w:val="24"/>
          <w:szCs w:val="24"/>
        </w:rPr>
      </w:pPr>
      <w:r w:rsidRPr="001003FC">
        <w:rPr>
          <w:rFonts w:ascii="Times New Roman" w:eastAsia="Times New Roman" w:hAnsi="Times New Roman" w:cs="Times New Roman"/>
          <w:sz w:val="24"/>
          <w:szCs w:val="24"/>
          <w:lang w:eastAsia="ru-RU"/>
        </w:rPr>
        <w:t>-непригодности или недоброкачественности предоставленных Заказчиком материалов, оборудования;</w:t>
      </w:r>
      <w:r w:rsidRPr="001003FC">
        <w:rPr>
          <w:rFonts w:ascii="Times New Roman" w:eastAsia="Calibri" w:hAnsi="Times New Roman" w:cs="Times New Roman"/>
          <w:sz w:val="24"/>
          <w:szCs w:val="24"/>
        </w:rPr>
        <w:t xml:space="preserve"> </w:t>
      </w:r>
    </w:p>
    <w:p w14:paraId="2B335DF4" w14:textId="77777777" w:rsidR="00F35855" w:rsidRPr="001003FC" w:rsidRDefault="00F35855" w:rsidP="001003FC">
      <w:pPr>
        <w:tabs>
          <w:tab w:val="num" w:pos="-284"/>
          <w:tab w:val="left" w:pos="426"/>
        </w:tabs>
        <w:spacing w:after="0" w:line="240" w:lineRule="auto"/>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Приостановка выполнения Работ в данном случае является простоем по вине Подрядчика.</w:t>
      </w:r>
    </w:p>
    <w:p w14:paraId="6CA81090" w14:textId="77777777" w:rsidR="00F35855" w:rsidRPr="001003FC" w:rsidRDefault="00F35855" w:rsidP="001003FC">
      <w:pPr>
        <w:numPr>
          <w:ilvl w:val="2"/>
          <w:numId w:val="9"/>
        </w:numPr>
        <w:tabs>
          <w:tab w:val="left" w:pos="0"/>
          <w:tab w:val="left" w:pos="567"/>
          <w:tab w:val="left" w:pos="709"/>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Подрядчик обязан немедленно известить Заказчика и до получения соответствующих указаний приостановить Работы при обнаружении:</w:t>
      </w:r>
    </w:p>
    <w:p w14:paraId="069043A0" w14:textId="77777777" w:rsidR="00F35855" w:rsidRPr="001003FC" w:rsidRDefault="00F35855" w:rsidP="001003FC">
      <w:pPr>
        <w:tabs>
          <w:tab w:val="left" w:pos="0"/>
          <w:tab w:val="left" w:pos="567"/>
          <w:tab w:val="left" w:pos="1560"/>
        </w:tabs>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возможных неблагоприятных для Заказчика последствий выполнения его указаний о способе исполнения Работ;</w:t>
      </w:r>
    </w:p>
    <w:p w14:paraId="677F0666" w14:textId="77777777" w:rsidR="00F35855" w:rsidRPr="001003FC" w:rsidRDefault="00F35855" w:rsidP="001003FC">
      <w:pPr>
        <w:tabs>
          <w:tab w:val="left" w:pos="0"/>
          <w:tab w:val="left" w:pos="567"/>
          <w:tab w:val="left" w:pos="1560"/>
        </w:tabs>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14:paraId="0F255684" w14:textId="77777777" w:rsidR="00F35855" w:rsidRPr="001003FC" w:rsidRDefault="00F35855" w:rsidP="001003FC">
      <w:pPr>
        <w:numPr>
          <w:ilvl w:val="2"/>
          <w:numId w:val="9"/>
        </w:numPr>
        <w:tabs>
          <w:tab w:val="left" w:pos="0"/>
          <w:tab w:val="left" w:pos="567"/>
          <w:tab w:val="left" w:pos="851"/>
          <w:tab w:val="left" w:pos="1560"/>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Подрядчик обязуется в течение минимального времени, но не более чем в течение 1 часа информировать </w:t>
      </w:r>
      <w:r w:rsidRPr="001003FC">
        <w:rPr>
          <w:rFonts w:ascii="Times New Roman" w:eastAsia="Times New Roman" w:hAnsi="Times New Roman" w:cs="Times New Roman"/>
          <w:iCs/>
          <w:sz w:val="24"/>
          <w:szCs w:val="24"/>
          <w:lang w:eastAsia="ru-RU"/>
        </w:rPr>
        <w:t xml:space="preserve">Заказчика </w:t>
      </w:r>
      <w:r w:rsidRPr="001003FC">
        <w:rPr>
          <w:rFonts w:ascii="Times New Roman" w:eastAsia="Times New Roman" w:hAnsi="Times New Roman" w:cs="Times New Roman"/>
          <w:sz w:val="24"/>
          <w:szCs w:val="24"/>
          <w:lang w:eastAsia="ru-RU"/>
        </w:rPr>
        <w:t xml:space="preserve">обо всех несчастных случаях, инцидентах, авариях, случаях нарушения </w:t>
      </w:r>
      <w:r w:rsidRPr="001003FC">
        <w:rPr>
          <w:rFonts w:ascii="Times New Roman" w:eastAsia="Times New Roman" w:hAnsi="Times New Roman" w:cs="Times New Roman"/>
          <w:iCs/>
          <w:sz w:val="24"/>
          <w:szCs w:val="24"/>
          <w:lang w:eastAsia="ru-RU"/>
        </w:rPr>
        <w:t xml:space="preserve">Подрядчиком </w:t>
      </w:r>
      <w:r w:rsidRPr="001003FC">
        <w:rPr>
          <w:rFonts w:ascii="Times New Roman" w:eastAsia="Times New Roman" w:hAnsi="Times New Roman" w:cs="Times New Roman"/>
          <w:sz w:val="24"/>
          <w:szCs w:val="24"/>
          <w:lang w:eastAsia="ru-RU"/>
        </w:rPr>
        <w:t xml:space="preserve">природоохранного законодательства, имевших место при </w:t>
      </w:r>
      <w:r w:rsidRPr="001003FC">
        <w:rPr>
          <w:rFonts w:ascii="Times New Roman" w:eastAsia="Times New Roman" w:hAnsi="Times New Roman" w:cs="Times New Roman"/>
          <w:iCs/>
          <w:sz w:val="24"/>
          <w:szCs w:val="24"/>
          <w:lang w:eastAsia="ru-RU"/>
        </w:rPr>
        <w:t xml:space="preserve">выполнении Работ </w:t>
      </w:r>
      <w:r w:rsidRPr="001003FC">
        <w:rPr>
          <w:rFonts w:ascii="Times New Roman" w:eastAsia="Times New Roman" w:hAnsi="Times New Roman" w:cs="Times New Roman"/>
          <w:sz w:val="24"/>
          <w:szCs w:val="24"/>
          <w:lang w:eastAsia="ru-RU"/>
        </w:rPr>
        <w:t xml:space="preserve">на объекте </w:t>
      </w:r>
      <w:r w:rsidRPr="001003FC">
        <w:rPr>
          <w:rFonts w:ascii="Times New Roman" w:eastAsia="Times New Roman" w:hAnsi="Times New Roman" w:cs="Times New Roman"/>
          <w:iCs/>
          <w:sz w:val="24"/>
          <w:szCs w:val="24"/>
          <w:lang w:eastAsia="ru-RU"/>
        </w:rPr>
        <w:t>Заказчика</w:t>
      </w:r>
      <w:r w:rsidRPr="001003FC">
        <w:rPr>
          <w:rFonts w:ascii="Times New Roman" w:eastAsia="Times New Roman" w:hAnsi="Times New Roman" w:cs="Times New Roman"/>
          <w:sz w:val="24"/>
          <w:szCs w:val="24"/>
          <w:lang w:eastAsia="ru-RU"/>
        </w:rPr>
        <w:t xml:space="preserve">, организовывать их расследование в соответствии с требованиями законодательства Российской Федерации с включением представителей </w:t>
      </w:r>
      <w:r w:rsidRPr="001003FC">
        <w:rPr>
          <w:rFonts w:ascii="Times New Roman" w:eastAsia="Times New Roman" w:hAnsi="Times New Roman" w:cs="Times New Roman"/>
          <w:iCs/>
          <w:sz w:val="24"/>
          <w:szCs w:val="24"/>
          <w:lang w:eastAsia="ru-RU"/>
        </w:rPr>
        <w:t xml:space="preserve">Заказчика </w:t>
      </w:r>
      <w:r w:rsidRPr="001003FC">
        <w:rPr>
          <w:rFonts w:ascii="Times New Roman" w:eastAsia="Times New Roman" w:hAnsi="Times New Roman" w:cs="Times New Roman"/>
          <w:sz w:val="24"/>
          <w:szCs w:val="24"/>
          <w:lang w:eastAsia="ru-RU"/>
        </w:rPr>
        <w:t xml:space="preserve">в состав комиссий по расследованию. </w:t>
      </w:r>
    </w:p>
    <w:p w14:paraId="2674C92A" w14:textId="77777777" w:rsidR="00F35855" w:rsidRPr="001003FC" w:rsidRDefault="00F35855" w:rsidP="001003FC">
      <w:pPr>
        <w:numPr>
          <w:ilvl w:val="2"/>
          <w:numId w:val="9"/>
        </w:numPr>
        <w:tabs>
          <w:tab w:val="left" w:pos="0"/>
          <w:tab w:val="left" w:pos="567"/>
          <w:tab w:val="left" w:pos="851"/>
          <w:tab w:val="left" w:pos="1560"/>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Подрядчик обязуется возместить убытки Заказчика, причиненные в результате неисполнения или ненадлежащего исполнения </w:t>
      </w:r>
      <w:r w:rsidRPr="001003FC">
        <w:rPr>
          <w:rFonts w:ascii="Times New Roman" w:eastAsia="Times New Roman" w:hAnsi="Times New Roman" w:cs="Times New Roman"/>
          <w:iCs/>
          <w:sz w:val="24"/>
          <w:szCs w:val="24"/>
          <w:lang w:eastAsia="ru-RU"/>
        </w:rPr>
        <w:t xml:space="preserve">Подрядчиком </w:t>
      </w:r>
      <w:r w:rsidRPr="001003FC">
        <w:rPr>
          <w:rFonts w:ascii="Times New Roman" w:eastAsia="Times New Roman" w:hAnsi="Times New Roman" w:cs="Times New Roman"/>
          <w:sz w:val="24"/>
          <w:szCs w:val="24"/>
          <w:lang w:eastAsia="ru-RU"/>
        </w:rPr>
        <w:t>требований нормативно-правовых</w:t>
      </w:r>
      <w:r w:rsidRPr="001003FC" w:rsidDel="00263F65">
        <w:rPr>
          <w:rFonts w:ascii="Times New Roman" w:eastAsia="Times New Roman" w:hAnsi="Times New Roman" w:cs="Times New Roman"/>
          <w:sz w:val="24"/>
          <w:szCs w:val="24"/>
          <w:lang w:eastAsia="ru-RU"/>
        </w:rPr>
        <w:t xml:space="preserve"> </w:t>
      </w:r>
      <w:r w:rsidRPr="001003FC">
        <w:rPr>
          <w:rFonts w:ascii="Times New Roman" w:eastAsia="Times New Roman" w:hAnsi="Times New Roman" w:cs="Times New Roman"/>
          <w:sz w:val="24"/>
          <w:szCs w:val="24"/>
          <w:lang w:eastAsia="ru-RU"/>
        </w:rPr>
        <w:t>документов в области охраны труда, промышленной безопасности и экологии</w:t>
      </w:r>
      <w:r w:rsidRPr="001003FC">
        <w:rPr>
          <w:rFonts w:ascii="Times New Roman" w:eastAsia="Times New Roman" w:hAnsi="Times New Roman" w:cs="Times New Roman"/>
          <w:iCs/>
          <w:sz w:val="24"/>
          <w:szCs w:val="24"/>
          <w:lang w:eastAsia="ru-RU"/>
        </w:rPr>
        <w:t xml:space="preserve">. </w:t>
      </w:r>
    </w:p>
    <w:p w14:paraId="69562779" w14:textId="77777777" w:rsidR="00F35855" w:rsidRPr="001003FC" w:rsidRDefault="00F35855" w:rsidP="001003FC">
      <w:pPr>
        <w:numPr>
          <w:ilvl w:val="2"/>
          <w:numId w:val="9"/>
        </w:numPr>
        <w:tabs>
          <w:tab w:val="left" w:pos="0"/>
          <w:tab w:val="left" w:pos="567"/>
          <w:tab w:val="left" w:pos="709"/>
          <w:tab w:val="left" w:pos="1560"/>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Подрядчик обязуется организовывать и проводить расследование причин происшествий, оформлять документацию по результатам расследований в порядке и сроки, предусмотренные законодательством Российской Федерации.</w:t>
      </w:r>
    </w:p>
    <w:p w14:paraId="29353748" w14:textId="77777777" w:rsidR="00F35855" w:rsidRPr="001003FC" w:rsidRDefault="00F35855" w:rsidP="001003FC">
      <w:pPr>
        <w:numPr>
          <w:ilvl w:val="2"/>
          <w:numId w:val="9"/>
        </w:numPr>
        <w:tabs>
          <w:tab w:val="left" w:pos="0"/>
          <w:tab w:val="left" w:pos="567"/>
          <w:tab w:val="left" w:pos="709"/>
          <w:tab w:val="left" w:pos="1560"/>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lastRenderedPageBreak/>
        <w:t>Подрядчик обязуется приступить к выполнению Работ только после получения от Заказчика Акта-допуска.</w:t>
      </w:r>
    </w:p>
    <w:p w14:paraId="79969554" w14:textId="77777777" w:rsidR="00F35855" w:rsidRPr="001003FC" w:rsidRDefault="00F35855" w:rsidP="001003FC">
      <w:pPr>
        <w:numPr>
          <w:ilvl w:val="2"/>
          <w:numId w:val="9"/>
        </w:numPr>
        <w:tabs>
          <w:tab w:val="left" w:pos="0"/>
          <w:tab w:val="left" w:pos="567"/>
          <w:tab w:val="left" w:pos="709"/>
          <w:tab w:val="left" w:pos="1560"/>
        </w:tabs>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 Подрядчик обязуется:  </w:t>
      </w:r>
    </w:p>
    <w:p w14:paraId="20EB9EFE" w14:textId="77777777" w:rsidR="00F35855" w:rsidRPr="001003FC" w:rsidRDefault="00F35855" w:rsidP="001003F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003FC">
        <w:rPr>
          <w:rFonts w:ascii="Times New Roman" w:eastAsia="Calibri" w:hAnsi="Times New Roman" w:cs="Times New Roman"/>
          <w:color w:val="000000"/>
          <w:sz w:val="24"/>
          <w:szCs w:val="24"/>
        </w:rPr>
        <w:t>1) до подписания Акта-допуска представить Заказчику:</w:t>
      </w:r>
    </w:p>
    <w:p w14:paraId="3911044C" w14:textId="77777777" w:rsidR="00F35855" w:rsidRPr="001003FC" w:rsidRDefault="00F35855" w:rsidP="001003F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003FC">
        <w:rPr>
          <w:rFonts w:ascii="Times New Roman" w:eastAsia="Calibri" w:hAnsi="Times New Roman" w:cs="Times New Roman"/>
          <w:color w:val="000000"/>
          <w:sz w:val="24"/>
          <w:szCs w:val="24"/>
        </w:rPr>
        <w:t>- приказы о назначении ответственных лиц за безопасную организацию и производство работ повышенной опасности и составе бригад согласно Правилам по охране труда при проведении конкретного вида опасных работ (отдельные для каждого вида опасных работ);</w:t>
      </w:r>
    </w:p>
    <w:p w14:paraId="5CDE992C" w14:textId="77777777" w:rsidR="00F35855" w:rsidRPr="001003FC" w:rsidRDefault="00F35855" w:rsidP="001003F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003FC">
        <w:rPr>
          <w:rFonts w:ascii="Times New Roman" w:eastAsia="Calibri" w:hAnsi="Times New Roman" w:cs="Times New Roman"/>
          <w:color w:val="002060"/>
          <w:sz w:val="24"/>
          <w:szCs w:val="24"/>
        </w:rPr>
        <w:t xml:space="preserve">- </w:t>
      </w:r>
      <w:r w:rsidRPr="001003FC">
        <w:rPr>
          <w:rFonts w:ascii="Times New Roman" w:eastAsia="Calibri" w:hAnsi="Times New Roman" w:cs="Times New Roman"/>
          <w:color w:val="000000"/>
          <w:sz w:val="24"/>
          <w:szCs w:val="24"/>
        </w:rPr>
        <w:t>приказы о назначении лиц, ответственных за обслуживание и периодический осмотр С</w:t>
      </w:r>
      <w:r w:rsidR="00660825" w:rsidRPr="001003FC">
        <w:rPr>
          <w:rFonts w:ascii="Times New Roman" w:eastAsia="Calibri" w:hAnsi="Times New Roman" w:cs="Times New Roman"/>
          <w:color w:val="000000"/>
          <w:sz w:val="24"/>
          <w:szCs w:val="24"/>
        </w:rPr>
        <w:t xml:space="preserve">ИЗ (в </w:t>
      </w:r>
      <w:proofErr w:type="spellStart"/>
      <w:r w:rsidR="00660825" w:rsidRPr="001003FC">
        <w:rPr>
          <w:rFonts w:ascii="Times New Roman" w:eastAsia="Calibri" w:hAnsi="Times New Roman" w:cs="Times New Roman"/>
          <w:color w:val="000000"/>
          <w:sz w:val="24"/>
          <w:szCs w:val="24"/>
        </w:rPr>
        <w:t>т.ч</w:t>
      </w:r>
      <w:proofErr w:type="spellEnd"/>
      <w:r w:rsidR="00660825" w:rsidRPr="001003FC">
        <w:rPr>
          <w:rFonts w:ascii="Times New Roman" w:eastAsia="Calibri" w:hAnsi="Times New Roman" w:cs="Times New Roman"/>
          <w:color w:val="000000"/>
          <w:sz w:val="24"/>
          <w:szCs w:val="24"/>
        </w:rPr>
        <w:t>. для работы на высоте</w:t>
      </w:r>
      <w:r w:rsidRPr="001003FC">
        <w:rPr>
          <w:rFonts w:ascii="Times New Roman" w:eastAsia="Calibri" w:hAnsi="Times New Roman" w:cs="Times New Roman"/>
          <w:color w:val="000000"/>
          <w:sz w:val="24"/>
          <w:szCs w:val="24"/>
        </w:rPr>
        <w:t>);</w:t>
      </w:r>
    </w:p>
    <w:p w14:paraId="62A70459" w14:textId="77777777" w:rsidR="007E2E0C" w:rsidRPr="001003FC" w:rsidRDefault="00F35855" w:rsidP="001003FC">
      <w:pPr>
        <w:spacing w:after="0" w:line="240" w:lineRule="auto"/>
        <w:contextualSpacing/>
        <w:jc w:val="both"/>
        <w:rPr>
          <w:rFonts w:ascii="Times New Roman" w:eastAsia="Calibri" w:hAnsi="Times New Roman" w:cs="Times New Roman"/>
          <w:color w:val="000000"/>
          <w:sz w:val="24"/>
          <w:szCs w:val="24"/>
        </w:rPr>
      </w:pPr>
      <w:r w:rsidRPr="001003FC">
        <w:rPr>
          <w:rFonts w:ascii="Times New Roman" w:eastAsia="Calibri" w:hAnsi="Times New Roman" w:cs="Times New Roman"/>
          <w:color w:val="000000"/>
          <w:sz w:val="24"/>
          <w:szCs w:val="24"/>
        </w:rPr>
        <w:t>-удостоверения о проверке знаний пожарно-технического минимума (для руководителей и главных специалистов Подрядчика, работников ответственных за пожарную безопасность и проведение противопожарного инструктажа, работников, задействованных в огневых работах, производящих работы во взрывопожароопасных зонах);</w:t>
      </w:r>
    </w:p>
    <w:p w14:paraId="3C5EC298" w14:textId="77777777" w:rsidR="007E2E0C" w:rsidRPr="001003FC" w:rsidRDefault="007E2E0C" w:rsidP="001003FC">
      <w:pPr>
        <w:spacing w:after="0" w:line="240" w:lineRule="auto"/>
        <w:contextualSpacing/>
        <w:jc w:val="both"/>
        <w:rPr>
          <w:rFonts w:ascii="Times New Roman" w:hAnsi="Times New Roman" w:cs="Times New Roman"/>
          <w:sz w:val="24"/>
          <w:szCs w:val="24"/>
        </w:rPr>
      </w:pPr>
      <w:r w:rsidRPr="001003FC">
        <w:rPr>
          <w:rFonts w:ascii="Times New Roman" w:eastAsia="Calibri" w:hAnsi="Times New Roman" w:cs="Times New Roman"/>
          <w:color w:val="000000"/>
          <w:sz w:val="24"/>
          <w:szCs w:val="24"/>
        </w:rPr>
        <w:t xml:space="preserve">- </w:t>
      </w:r>
      <w:r w:rsidRPr="001003FC">
        <w:rPr>
          <w:rFonts w:ascii="Times New Roman" w:hAnsi="Times New Roman" w:cs="Times New Roman"/>
          <w:sz w:val="24"/>
          <w:szCs w:val="24"/>
        </w:rPr>
        <w:t>документы, подтверждающие  прохождение противопожарного инструктажа для всего персонала, а также дополнительное профессиональное образование (ДПО) в области пожарной безопасности для установленных категорий сотрудников;</w:t>
      </w:r>
    </w:p>
    <w:p w14:paraId="1A5C0927" w14:textId="77777777" w:rsidR="00F35855" w:rsidRPr="001003FC" w:rsidRDefault="007E2E0C" w:rsidP="001003FC">
      <w:pPr>
        <w:autoSpaceDE w:val="0"/>
        <w:autoSpaceDN w:val="0"/>
        <w:adjustRightInd w:val="0"/>
        <w:spacing w:after="0" w:line="240" w:lineRule="auto"/>
        <w:jc w:val="both"/>
        <w:rPr>
          <w:rFonts w:ascii="Times New Roman" w:eastAsia="Calibri" w:hAnsi="Times New Roman" w:cs="Times New Roman"/>
          <w:color w:val="000000"/>
          <w:sz w:val="24"/>
          <w:szCs w:val="24"/>
        </w:rPr>
      </w:pPr>
      <w:r w:rsidRPr="001003FC">
        <w:rPr>
          <w:rFonts w:ascii="Times New Roman" w:hAnsi="Times New Roman" w:cs="Times New Roman"/>
          <w:sz w:val="24"/>
          <w:szCs w:val="24"/>
        </w:rPr>
        <w:t>- журналы регистрации вводных и первичных инструктажей на рабочем месте, оформленные согласно п. 86, п. 87 Постановления Правительства РФ от 24.12.2021 №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w:t>
      </w:r>
      <w:r w:rsidR="00F35855" w:rsidRPr="001003FC">
        <w:rPr>
          <w:rFonts w:ascii="Times New Roman" w:eastAsia="Calibri" w:hAnsi="Times New Roman" w:cs="Times New Roman"/>
          <w:color w:val="000000"/>
          <w:sz w:val="24"/>
          <w:szCs w:val="24"/>
        </w:rPr>
        <w:t>- журнал учета работ по нарядам-допускам;</w:t>
      </w:r>
    </w:p>
    <w:p w14:paraId="57D7DF07" w14:textId="77777777" w:rsidR="00F35855" w:rsidRPr="001003FC" w:rsidRDefault="00F35855" w:rsidP="001003F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003FC">
        <w:rPr>
          <w:rFonts w:ascii="Times New Roman" w:eastAsia="Calibri" w:hAnsi="Times New Roman" w:cs="Times New Roman"/>
          <w:color w:val="000000"/>
          <w:sz w:val="24"/>
          <w:szCs w:val="24"/>
        </w:rPr>
        <w:t>- в случае, если протоколы проверки знаний, удостоверения работников Подрядчика выданы собственной комиссией, дополнительно представить приказы о создании комиссий по проверке знаний, протоколы проверки знаний, удостоверения членов комиссий, выданные комиссиями надзорных органов;</w:t>
      </w:r>
    </w:p>
    <w:p w14:paraId="0F9402C9" w14:textId="77777777" w:rsidR="00F35855" w:rsidRPr="001003FC" w:rsidRDefault="00F35855" w:rsidP="001003F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003FC">
        <w:rPr>
          <w:rFonts w:ascii="Times New Roman" w:eastAsia="Calibri" w:hAnsi="Times New Roman" w:cs="Times New Roman"/>
          <w:color w:val="000000"/>
          <w:sz w:val="24"/>
          <w:szCs w:val="24"/>
        </w:rPr>
        <w:t>- утвержденный перечень работ, проводимых с оформлением наряда-допуска;</w:t>
      </w:r>
    </w:p>
    <w:p w14:paraId="3C3B9A6F" w14:textId="77777777" w:rsidR="00F35855" w:rsidRPr="001003FC" w:rsidRDefault="00F35855" w:rsidP="001003F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003FC">
        <w:rPr>
          <w:rFonts w:ascii="Times New Roman" w:eastAsia="Calibri" w:hAnsi="Times New Roman" w:cs="Times New Roman"/>
          <w:color w:val="000000"/>
          <w:sz w:val="24"/>
          <w:szCs w:val="24"/>
        </w:rPr>
        <w:t>2) обеспечить постоянное присутствие на объекте уполномоченного лица, осуществляющего контроль выполнения Работ, ответственного за охрану труда и технику безопасности;</w:t>
      </w:r>
    </w:p>
    <w:p w14:paraId="55A05DC1" w14:textId="77777777" w:rsidR="00F35855" w:rsidRPr="001003FC" w:rsidRDefault="00F35855" w:rsidP="001003F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003FC">
        <w:rPr>
          <w:rFonts w:ascii="Times New Roman" w:eastAsia="Calibri" w:hAnsi="Times New Roman" w:cs="Times New Roman"/>
          <w:color w:val="000000"/>
          <w:sz w:val="24"/>
          <w:szCs w:val="24"/>
        </w:rPr>
        <w:t>3) привлекать к производству Работ только обученный, аттестованный и имеющий практический опыт персонал;</w:t>
      </w:r>
    </w:p>
    <w:p w14:paraId="04398F42" w14:textId="77777777" w:rsidR="00F35855" w:rsidRPr="001003FC" w:rsidRDefault="00F35855" w:rsidP="001003F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003FC">
        <w:rPr>
          <w:rFonts w:ascii="Times New Roman" w:eastAsia="Calibri" w:hAnsi="Times New Roman" w:cs="Times New Roman"/>
          <w:color w:val="000000"/>
          <w:sz w:val="24"/>
          <w:szCs w:val="24"/>
        </w:rPr>
        <w:t>4) обеспечить соблюдение своим персоналом действующих требований правил охраны труда (в том числе при работе на высоте), промышленной безопасности, пожарной безопасности, электробезопасности и экологической безопасности;</w:t>
      </w:r>
    </w:p>
    <w:p w14:paraId="2F3977CC" w14:textId="77777777" w:rsidR="00F35855" w:rsidRPr="001003FC" w:rsidRDefault="00F35855" w:rsidP="001003F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003FC">
        <w:rPr>
          <w:rFonts w:ascii="Times New Roman" w:eastAsia="Calibri" w:hAnsi="Times New Roman" w:cs="Times New Roman"/>
          <w:color w:val="000000"/>
          <w:sz w:val="24"/>
          <w:szCs w:val="24"/>
        </w:rPr>
        <w:t>5) обеспечить свой персонал необходимым инструментом, приспособлениями, грузоподъемными средствами и другими, необходимыми для выполнения Работ, материалами;</w:t>
      </w:r>
    </w:p>
    <w:p w14:paraId="4AB59604" w14:textId="77777777" w:rsidR="00F35855" w:rsidRPr="001003FC" w:rsidRDefault="00F35855" w:rsidP="001003FC">
      <w:pPr>
        <w:autoSpaceDE w:val="0"/>
        <w:autoSpaceDN w:val="0"/>
        <w:adjustRightInd w:val="0"/>
        <w:spacing w:after="0" w:line="240" w:lineRule="auto"/>
        <w:contextualSpacing/>
        <w:jc w:val="both"/>
        <w:rPr>
          <w:rFonts w:ascii="Times New Roman" w:eastAsia="Calibri" w:hAnsi="Times New Roman" w:cs="Times New Roman"/>
          <w:bCs/>
          <w:color w:val="000000"/>
          <w:sz w:val="24"/>
          <w:szCs w:val="24"/>
        </w:rPr>
      </w:pPr>
      <w:r w:rsidRPr="001003FC">
        <w:rPr>
          <w:rFonts w:ascii="Times New Roman" w:eastAsia="Calibri" w:hAnsi="Times New Roman" w:cs="Times New Roman"/>
          <w:color w:val="000000"/>
          <w:sz w:val="24"/>
          <w:szCs w:val="24"/>
        </w:rPr>
        <w:t>6) обеспечить свой персонал необходимой для выполнения Работ спецодеждой и защитными</w:t>
      </w:r>
      <w:r w:rsidRPr="001003FC">
        <w:rPr>
          <w:rFonts w:ascii="Times New Roman" w:eastAsia="Calibri" w:hAnsi="Times New Roman" w:cs="Times New Roman"/>
          <w:bCs/>
          <w:color w:val="000000"/>
          <w:sz w:val="24"/>
          <w:szCs w:val="24"/>
        </w:rPr>
        <w:t xml:space="preserve"> средствами (защитные каски, защитные очки, рукавицы, защитные респираторы и т. п.);</w:t>
      </w:r>
    </w:p>
    <w:p w14:paraId="3348E72E" w14:textId="77777777" w:rsidR="00F35855" w:rsidRPr="001003FC" w:rsidRDefault="00F35855" w:rsidP="001003FC">
      <w:pPr>
        <w:widowControl w:val="0"/>
        <w:adjustRightInd w:val="0"/>
        <w:spacing w:after="0" w:line="240" w:lineRule="auto"/>
        <w:contextualSpacing/>
        <w:jc w:val="both"/>
        <w:textAlignment w:val="baseline"/>
        <w:rPr>
          <w:rFonts w:ascii="Times New Roman" w:eastAsia="Times New Roman" w:hAnsi="Times New Roman" w:cs="Times New Roman"/>
          <w:bCs/>
          <w:sz w:val="24"/>
          <w:szCs w:val="24"/>
          <w:lang w:eastAsia="ru-RU"/>
        </w:rPr>
      </w:pPr>
      <w:r w:rsidRPr="001003FC">
        <w:rPr>
          <w:rFonts w:ascii="Times New Roman" w:eastAsia="Times New Roman" w:hAnsi="Times New Roman" w:cs="Times New Roman"/>
          <w:bCs/>
          <w:sz w:val="24"/>
          <w:szCs w:val="24"/>
          <w:lang w:eastAsia="ru-RU"/>
        </w:rPr>
        <w:t>7) оформить пропуска на территорию Заказчика на свой персонал, привлекаемый к выполнению Работ, а также на инструменты и материалы для выполнения Работ;</w:t>
      </w:r>
    </w:p>
    <w:p w14:paraId="0ED98D61" w14:textId="77777777" w:rsidR="00F35855" w:rsidRPr="001003FC" w:rsidRDefault="00F35855" w:rsidP="001003FC">
      <w:pPr>
        <w:widowControl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1003FC">
        <w:rPr>
          <w:rFonts w:ascii="Times New Roman" w:eastAsia="Times New Roman" w:hAnsi="Times New Roman" w:cs="Times New Roman"/>
          <w:bCs/>
          <w:sz w:val="24"/>
          <w:szCs w:val="24"/>
          <w:lang w:eastAsia="ru-RU"/>
        </w:rPr>
        <w:t>8) обеспечить наличие материальных и технических средств для осуществления мероприятий по спасению людей.</w:t>
      </w:r>
      <w:r w:rsidRPr="001003FC">
        <w:rPr>
          <w:rFonts w:ascii="Times New Roman" w:eastAsia="Times New Roman" w:hAnsi="Times New Roman" w:cs="Times New Roman"/>
          <w:sz w:val="24"/>
          <w:szCs w:val="24"/>
          <w:lang w:eastAsia="ru-RU"/>
        </w:rPr>
        <w:t xml:space="preserve">  </w:t>
      </w:r>
    </w:p>
    <w:p w14:paraId="4B118885" w14:textId="77777777" w:rsidR="00F35855" w:rsidRPr="001003FC" w:rsidRDefault="00F35855" w:rsidP="001003FC">
      <w:pPr>
        <w:widowControl w:val="0"/>
        <w:adjustRightInd w:val="0"/>
        <w:spacing w:after="0" w:line="240" w:lineRule="auto"/>
        <w:contextualSpacing/>
        <w:jc w:val="both"/>
        <w:textAlignment w:val="baseline"/>
        <w:rPr>
          <w:rFonts w:ascii="Times New Roman" w:eastAsia="Times New Roman" w:hAnsi="Times New Roman" w:cs="Times New Roman"/>
          <w:bCs/>
          <w:sz w:val="24"/>
          <w:szCs w:val="24"/>
          <w:lang w:eastAsia="ru-RU"/>
        </w:rPr>
      </w:pPr>
      <w:r w:rsidRPr="001003FC">
        <w:rPr>
          <w:rFonts w:ascii="Times New Roman" w:eastAsia="Times New Roman" w:hAnsi="Times New Roman" w:cs="Times New Roman"/>
          <w:bCs/>
          <w:sz w:val="24"/>
          <w:szCs w:val="24"/>
          <w:lang w:eastAsia="ru-RU"/>
        </w:rPr>
        <w:t>9) содержать рабочую площадку и прилегающие участки мест общего пользования свободными от отходов, накапливаемых в результате выполненных Работ, и обеспечить их своевременную уборку. Складировать строительный мусор только в указанных Заказчиком местах.</w:t>
      </w:r>
    </w:p>
    <w:p w14:paraId="7AAF3EB0" w14:textId="77777777" w:rsidR="00F35855" w:rsidRPr="001003FC" w:rsidRDefault="00F35855" w:rsidP="001003FC">
      <w:pPr>
        <w:numPr>
          <w:ilvl w:val="2"/>
          <w:numId w:val="9"/>
        </w:numPr>
        <w:tabs>
          <w:tab w:val="left" w:pos="0"/>
          <w:tab w:val="left" w:pos="567"/>
          <w:tab w:val="left" w:pos="851"/>
          <w:tab w:val="left" w:pos="1560"/>
        </w:tabs>
        <w:spacing w:after="0" w:line="240" w:lineRule="auto"/>
        <w:ind w:left="0" w:firstLine="0"/>
        <w:contextualSpacing/>
        <w:jc w:val="both"/>
        <w:rPr>
          <w:rFonts w:ascii="Times New Roman" w:eastAsia="Times New Roman" w:hAnsi="Times New Roman" w:cs="Times New Roman"/>
          <w:sz w:val="24"/>
          <w:szCs w:val="24"/>
          <w:lang w:eastAsia="zh-CN"/>
        </w:rPr>
      </w:pPr>
      <w:r w:rsidRPr="001003FC">
        <w:rPr>
          <w:rFonts w:ascii="Times New Roman" w:eastAsia="Times New Roman" w:hAnsi="Times New Roman" w:cs="Times New Roman"/>
          <w:sz w:val="24"/>
          <w:szCs w:val="24"/>
          <w:lang w:eastAsia="zh-CN"/>
        </w:rPr>
        <w:t xml:space="preserve">К исполнению обязанностей по настоящему договору Подрядчик вправе привлекать третьих лиц (субподрядчиков). Привлечение третьих лиц (субподрядчиков) допускается только с письменного согласия Заказчика. За действия субподрядчиков подрядчик отвечает, как за свои собственные. Для согласования Подрядчик направляет Заказчику комплект документов на привлекаемое третье лицо (субподрядчика) в соответствии с перечнем, указанным в Приложении № </w:t>
      </w:r>
      <w:r w:rsidR="007538D7" w:rsidRPr="001003FC">
        <w:rPr>
          <w:rFonts w:ascii="Times New Roman" w:eastAsia="Times New Roman" w:hAnsi="Times New Roman" w:cs="Times New Roman"/>
          <w:sz w:val="24"/>
          <w:szCs w:val="24"/>
          <w:lang w:eastAsia="zh-CN"/>
        </w:rPr>
        <w:t>2</w:t>
      </w:r>
      <w:r w:rsidRPr="001003FC">
        <w:rPr>
          <w:rFonts w:ascii="Times New Roman" w:eastAsia="Times New Roman" w:hAnsi="Times New Roman" w:cs="Times New Roman"/>
          <w:sz w:val="24"/>
          <w:szCs w:val="24"/>
          <w:lang w:eastAsia="zh-CN"/>
        </w:rPr>
        <w:t xml:space="preserve"> к договору. Копия договора, подписанного Подрядчиком с третьим лицом (субподрядчиком) предоставляется Заказчику в срок не более 5 (Пяти) рабочих дней с даты подписания такого договора.</w:t>
      </w:r>
    </w:p>
    <w:p w14:paraId="3004E71D" w14:textId="5E1C3390" w:rsidR="00F35855" w:rsidRPr="001003FC" w:rsidRDefault="00F35855" w:rsidP="001003FC">
      <w:pPr>
        <w:numPr>
          <w:ilvl w:val="2"/>
          <w:numId w:val="9"/>
        </w:numPr>
        <w:tabs>
          <w:tab w:val="left" w:pos="0"/>
          <w:tab w:val="left" w:pos="567"/>
          <w:tab w:val="left" w:pos="851"/>
          <w:tab w:val="left" w:pos="1560"/>
        </w:tabs>
        <w:spacing w:after="0" w:line="240" w:lineRule="auto"/>
        <w:ind w:left="0" w:firstLine="0"/>
        <w:contextualSpacing/>
        <w:jc w:val="both"/>
        <w:rPr>
          <w:rFonts w:ascii="Times New Roman" w:eastAsia="Times New Roman" w:hAnsi="Times New Roman" w:cs="Times New Roman"/>
          <w:sz w:val="24"/>
          <w:szCs w:val="24"/>
          <w:lang w:eastAsia="zh-CN"/>
        </w:rPr>
      </w:pPr>
      <w:r w:rsidRPr="001003FC">
        <w:rPr>
          <w:rFonts w:ascii="Times New Roman" w:eastAsia="Times New Roman" w:hAnsi="Times New Roman" w:cs="Times New Roman"/>
          <w:sz w:val="24"/>
          <w:szCs w:val="24"/>
          <w:lang w:eastAsia="zh-CN"/>
        </w:rPr>
        <w:t>В течени</w:t>
      </w:r>
      <w:r w:rsidR="00A04D1A" w:rsidRPr="001003FC">
        <w:rPr>
          <w:rFonts w:ascii="Times New Roman" w:eastAsia="Times New Roman" w:hAnsi="Times New Roman" w:cs="Times New Roman"/>
          <w:sz w:val="24"/>
          <w:szCs w:val="24"/>
          <w:lang w:eastAsia="zh-CN"/>
        </w:rPr>
        <w:t>е</w:t>
      </w:r>
      <w:r w:rsidRPr="001003FC">
        <w:rPr>
          <w:rFonts w:ascii="Times New Roman" w:eastAsia="Times New Roman" w:hAnsi="Times New Roman" w:cs="Times New Roman"/>
          <w:sz w:val="24"/>
          <w:szCs w:val="24"/>
          <w:lang w:eastAsia="zh-CN"/>
        </w:rPr>
        <w:t xml:space="preserve"> 5 (Пяти) рабочих дней с даты заключения договора Подрядчик предоставляет Заказчику расшифровку стоимости этапов работ сетевого графика по форме, предусмотренной Приложением №</w:t>
      </w:r>
      <w:r w:rsidR="007538D7" w:rsidRPr="001003FC">
        <w:rPr>
          <w:rFonts w:ascii="Times New Roman" w:eastAsia="Times New Roman" w:hAnsi="Times New Roman" w:cs="Times New Roman"/>
          <w:sz w:val="24"/>
          <w:szCs w:val="24"/>
          <w:lang w:eastAsia="zh-CN"/>
        </w:rPr>
        <w:t>3</w:t>
      </w:r>
      <w:r w:rsidRPr="001003FC">
        <w:rPr>
          <w:rFonts w:ascii="Times New Roman" w:eastAsia="Times New Roman" w:hAnsi="Times New Roman" w:cs="Times New Roman"/>
          <w:sz w:val="24"/>
          <w:szCs w:val="24"/>
          <w:lang w:eastAsia="zh-CN"/>
        </w:rPr>
        <w:t xml:space="preserve"> «</w:t>
      </w:r>
      <w:r w:rsidR="000E6F20" w:rsidRPr="001003FC">
        <w:rPr>
          <w:rFonts w:ascii="Times New Roman" w:eastAsia="Times New Roman" w:hAnsi="Times New Roman" w:cs="Times New Roman"/>
          <w:sz w:val="24"/>
          <w:szCs w:val="24"/>
          <w:lang w:eastAsia="zh-CN"/>
        </w:rPr>
        <w:t>Сетевой график монтажа</w:t>
      </w:r>
      <w:r w:rsidRPr="001003FC">
        <w:rPr>
          <w:rFonts w:ascii="Times New Roman" w:eastAsia="Times New Roman" w:hAnsi="Times New Roman" w:cs="Times New Roman"/>
          <w:sz w:val="24"/>
          <w:szCs w:val="24"/>
          <w:lang w:eastAsia="zh-CN"/>
        </w:rPr>
        <w:t>» к договору.</w:t>
      </w:r>
    </w:p>
    <w:p w14:paraId="47232312" w14:textId="77777777" w:rsidR="00F35855" w:rsidRPr="001003FC" w:rsidRDefault="00F35855" w:rsidP="001003FC">
      <w:pPr>
        <w:numPr>
          <w:ilvl w:val="2"/>
          <w:numId w:val="9"/>
        </w:numPr>
        <w:tabs>
          <w:tab w:val="left" w:pos="426"/>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Все ответственные конструкции и скрытые работы, которые не могут быть приняты Заказчиком по окончании выполнения всех работ, должны быть приняты по акту, подписанному Заказчиком и Подрядчиком сразу по их выполнении. Подрядчик обязан известить Заказчика за 2 (два) </w:t>
      </w:r>
      <w:r w:rsidRPr="001003FC">
        <w:rPr>
          <w:rFonts w:ascii="Times New Roman" w:eastAsia="Times New Roman" w:hAnsi="Times New Roman" w:cs="Times New Roman"/>
          <w:sz w:val="24"/>
          <w:szCs w:val="24"/>
          <w:lang w:eastAsia="ru-RU"/>
        </w:rPr>
        <w:lastRenderedPageBreak/>
        <w:t>дня до начала приёмки о готовности ответственных конструкций и скрытых работ. Подрядчик приступает к выполнению последующих работ только после приёмки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счёт вскрыть часть работ согласно указанию Заказчика, а затем восстановить её за свой счёт. Перечень скрытых работ, подлежащих освидетельствованию, определяется проектной и рабочей документацией.</w:t>
      </w:r>
    </w:p>
    <w:p w14:paraId="2A0533B8" w14:textId="77777777" w:rsidR="00F35855" w:rsidRPr="001003FC" w:rsidRDefault="00F35855" w:rsidP="001003FC">
      <w:pPr>
        <w:numPr>
          <w:ilvl w:val="2"/>
          <w:numId w:val="9"/>
        </w:numPr>
        <w:tabs>
          <w:tab w:val="left" w:pos="426"/>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Подрядчик обязан устранять все дефекты в работах, выявленные в процессе производства работ, приёмки результатов работ и их эксплуатации в течение гарантийного срока своими силами и за свой счёт. </w:t>
      </w:r>
    </w:p>
    <w:p w14:paraId="249DECF1" w14:textId="77777777" w:rsidR="00F35855" w:rsidRPr="001003FC" w:rsidRDefault="00F35855" w:rsidP="001003FC">
      <w:pPr>
        <w:numPr>
          <w:ilvl w:val="2"/>
          <w:numId w:val="9"/>
        </w:numPr>
        <w:tabs>
          <w:tab w:val="left" w:pos="426"/>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Подрядчик обязуется в течение периода выполнения работ и по их окончании предоставлять Заказчику заполненные и подписанные им обязательные формы и документы, установленные действующими нормативными актами Российской Федерации.    </w:t>
      </w:r>
    </w:p>
    <w:p w14:paraId="59979DE2" w14:textId="77777777" w:rsidR="00F35855" w:rsidRPr="001003FC" w:rsidRDefault="00F35855" w:rsidP="001003FC">
      <w:pPr>
        <w:numPr>
          <w:ilvl w:val="2"/>
          <w:numId w:val="9"/>
        </w:numPr>
        <w:tabs>
          <w:tab w:val="left" w:pos="426"/>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Уведомить Заказчика о готовности сдачи работ в 2-х </w:t>
      </w:r>
      <w:proofErr w:type="spellStart"/>
      <w:r w:rsidRPr="001003FC">
        <w:rPr>
          <w:rFonts w:ascii="Times New Roman" w:eastAsia="Times New Roman" w:hAnsi="Times New Roman" w:cs="Times New Roman"/>
          <w:sz w:val="24"/>
          <w:szCs w:val="24"/>
          <w:lang w:eastAsia="ru-RU"/>
        </w:rPr>
        <w:t>дневный</w:t>
      </w:r>
      <w:proofErr w:type="spellEnd"/>
      <w:r w:rsidRPr="001003FC">
        <w:rPr>
          <w:rFonts w:ascii="Times New Roman" w:eastAsia="Times New Roman" w:hAnsi="Times New Roman" w:cs="Times New Roman"/>
          <w:sz w:val="24"/>
          <w:szCs w:val="24"/>
          <w:lang w:eastAsia="ru-RU"/>
        </w:rPr>
        <w:t xml:space="preserve"> срок со дня их окончания, любым приемлемым для Заказчика способом.</w:t>
      </w:r>
    </w:p>
    <w:p w14:paraId="2890DA1E" w14:textId="77777777" w:rsidR="00F35855" w:rsidRPr="001003FC" w:rsidRDefault="00F35855" w:rsidP="001003FC">
      <w:pPr>
        <w:numPr>
          <w:ilvl w:val="2"/>
          <w:numId w:val="9"/>
        </w:numPr>
        <w:tabs>
          <w:tab w:val="left" w:pos="426"/>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Устранить выявленные в ходе приемки работ недостатки за свой счет и в согласованные сроки. </w:t>
      </w:r>
    </w:p>
    <w:p w14:paraId="580C83C5" w14:textId="77777777" w:rsidR="00F35855" w:rsidRPr="001003FC" w:rsidRDefault="00F35855" w:rsidP="001003FC">
      <w:pPr>
        <w:numPr>
          <w:ilvl w:val="2"/>
          <w:numId w:val="9"/>
        </w:numPr>
        <w:tabs>
          <w:tab w:val="left" w:pos="426"/>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По письменному запросу Заказчика представлять информацию о ходе выполнения работ.</w:t>
      </w:r>
    </w:p>
    <w:p w14:paraId="7327F25B" w14:textId="77777777" w:rsidR="00F35855" w:rsidRPr="001003FC" w:rsidRDefault="00F35855" w:rsidP="001003FC">
      <w:pPr>
        <w:numPr>
          <w:ilvl w:val="2"/>
          <w:numId w:val="9"/>
        </w:numPr>
        <w:tabs>
          <w:tab w:val="left" w:pos="426"/>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Деятельность Подрядчика должна соответствовать целям и задачам, отраженным в учредительных документах Подрядчика. </w:t>
      </w:r>
    </w:p>
    <w:p w14:paraId="5E898C6F" w14:textId="77777777" w:rsidR="00F35855" w:rsidRPr="001003FC" w:rsidRDefault="00F35855" w:rsidP="001003FC">
      <w:pPr>
        <w:numPr>
          <w:ilvl w:val="2"/>
          <w:numId w:val="9"/>
        </w:numPr>
        <w:tabs>
          <w:tab w:val="left" w:pos="426"/>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Затраты, связанные с перевозкой рабочих и служащих к месту работы и обратно, командировок рабочих и служащих, их проживание, питание относятся к затратам Подрядчика.</w:t>
      </w:r>
    </w:p>
    <w:p w14:paraId="5DDD766F" w14:textId="77777777" w:rsidR="00F35855" w:rsidRPr="001003FC" w:rsidRDefault="00F35855" w:rsidP="001003FC">
      <w:pPr>
        <w:numPr>
          <w:ilvl w:val="2"/>
          <w:numId w:val="9"/>
        </w:numPr>
        <w:tabs>
          <w:tab w:val="left" w:pos="426"/>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color w:val="000000"/>
          <w:sz w:val="24"/>
          <w:szCs w:val="24"/>
          <w:lang w:eastAsia="ru-RU"/>
        </w:rPr>
        <w:t>Подрядчик должен руководствоваться требованиями действующей на территории РФ нормативно-технической документации, указанными в Приложении № 1 «Техническое задание» к настоящему договору.</w:t>
      </w:r>
    </w:p>
    <w:p w14:paraId="141560AF" w14:textId="77777777" w:rsidR="00F35855" w:rsidRPr="001003FC" w:rsidRDefault="00F35855" w:rsidP="001003FC">
      <w:pPr>
        <w:numPr>
          <w:ilvl w:val="2"/>
          <w:numId w:val="9"/>
        </w:numPr>
        <w:tabs>
          <w:tab w:val="left" w:pos="426"/>
          <w:tab w:val="left" w:pos="851"/>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1003FC">
        <w:rPr>
          <w:rFonts w:ascii="Times New Roman" w:eastAsia="Times New Roman" w:hAnsi="Times New Roman" w:cs="Times New Roman"/>
          <w:color w:val="000000"/>
          <w:sz w:val="24"/>
          <w:szCs w:val="24"/>
          <w:lang w:eastAsia="ru-RU"/>
        </w:rPr>
        <w:t>Подрядчик несет ответственность за уничтожение и/или повреждение имущества Заказчика.</w:t>
      </w:r>
    </w:p>
    <w:p w14:paraId="6F6D5656" w14:textId="77777777" w:rsidR="00F35855" w:rsidRPr="001003FC" w:rsidRDefault="00F35855" w:rsidP="001003FC">
      <w:pPr>
        <w:numPr>
          <w:ilvl w:val="2"/>
          <w:numId w:val="9"/>
        </w:numPr>
        <w:tabs>
          <w:tab w:val="left" w:pos="426"/>
          <w:tab w:val="left" w:pos="851"/>
        </w:tabs>
        <w:spacing w:after="0" w:line="240" w:lineRule="auto"/>
        <w:ind w:left="0" w:firstLine="0"/>
        <w:contextualSpacing/>
        <w:jc w:val="both"/>
        <w:rPr>
          <w:rFonts w:ascii="Times New Roman" w:eastAsia="Calibri" w:hAnsi="Times New Roman" w:cs="Times New Roman"/>
          <w:color w:val="000000"/>
          <w:sz w:val="24"/>
          <w:szCs w:val="24"/>
          <w:lang w:eastAsia="ru-RU"/>
        </w:rPr>
      </w:pPr>
      <w:r w:rsidRPr="001003FC">
        <w:rPr>
          <w:rFonts w:ascii="Times New Roman" w:eastAsia="Times New Roman" w:hAnsi="Times New Roman" w:cs="Times New Roman"/>
          <w:color w:val="000000"/>
          <w:sz w:val="24"/>
          <w:szCs w:val="24"/>
          <w:lang w:eastAsia="ru-RU"/>
        </w:rPr>
        <w:t>В срок не позднее 5 (Пяти) рабочих дней с даты подписания договора обеими Сторонами, Подрядчик обязуется предоставить Заказчику по адресу: Тульская область, Плавский район, пос. Октябрьский, ул. Заводская, д. 1 документы, указанные в Приложении №</w:t>
      </w:r>
      <w:r w:rsidR="007538D7" w:rsidRPr="001003FC">
        <w:rPr>
          <w:rFonts w:ascii="Times New Roman" w:eastAsia="Times New Roman" w:hAnsi="Times New Roman" w:cs="Times New Roman"/>
          <w:color w:val="000000"/>
          <w:sz w:val="24"/>
          <w:szCs w:val="24"/>
          <w:lang w:eastAsia="ru-RU"/>
        </w:rPr>
        <w:t>2</w:t>
      </w:r>
      <w:r w:rsidRPr="001003FC">
        <w:rPr>
          <w:rFonts w:ascii="Times New Roman" w:eastAsia="Times New Roman" w:hAnsi="Times New Roman" w:cs="Times New Roman"/>
          <w:color w:val="000000"/>
          <w:sz w:val="24"/>
          <w:szCs w:val="24"/>
          <w:lang w:eastAsia="ru-RU"/>
        </w:rPr>
        <w:t xml:space="preserve"> к договору в бумажном виде.</w:t>
      </w:r>
    </w:p>
    <w:p w14:paraId="5096100F"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p>
    <w:p w14:paraId="27F3022B" w14:textId="77777777" w:rsidR="00F35855" w:rsidRPr="001003FC" w:rsidRDefault="00F35855" w:rsidP="001003FC">
      <w:pPr>
        <w:numPr>
          <w:ilvl w:val="1"/>
          <w:numId w:val="9"/>
        </w:numPr>
        <w:spacing w:after="0" w:line="240" w:lineRule="auto"/>
        <w:contextualSpacing/>
        <w:jc w:val="center"/>
        <w:rPr>
          <w:rFonts w:ascii="Times New Roman" w:eastAsia="Times New Roman" w:hAnsi="Times New Roman" w:cs="Times New Roman"/>
          <w:b/>
          <w:sz w:val="24"/>
          <w:szCs w:val="24"/>
          <w:u w:val="single"/>
          <w:lang w:eastAsia="ru-RU"/>
        </w:rPr>
      </w:pPr>
      <w:r w:rsidRPr="001003FC">
        <w:rPr>
          <w:rFonts w:ascii="Times New Roman" w:eastAsia="Times New Roman" w:hAnsi="Times New Roman" w:cs="Times New Roman"/>
          <w:b/>
          <w:sz w:val="24"/>
          <w:szCs w:val="24"/>
          <w:u w:val="single"/>
          <w:lang w:eastAsia="ru-RU"/>
        </w:rPr>
        <w:t>ЗАКАЗЧИК</w:t>
      </w:r>
    </w:p>
    <w:p w14:paraId="30A6E29F" w14:textId="77777777" w:rsidR="00F35855" w:rsidRPr="001003FC" w:rsidRDefault="00F35855" w:rsidP="001003FC">
      <w:pPr>
        <w:numPr>
          <w:ilvl w:val="2"/>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Заказчик обязан предоставить Подрядчику место проведения работ, в том числе</w:t>
      </w:r>
      <w:r w:rsidRPr="001003FC">
        <w:rPr>
          <w:rFonts w:ascii="Times New Roman" w:eastAsia="Times New Roman" w:hAnsi="Times New Roman" w:cs="Times New Roman"/>
          <w:spacing w:val="-1"/>
          <w:sz w:val="24"/>
          <w:szCs w:val="24"/>
          <w:lang w:eastAsia="ru-RU"/>
        </w:rPr>
        <w:t xml:space="preserve"> обеспечить беспрепятственный проход работников Подрядчика на территорию</w:t>
      </w:r>
      <w:r w:rsidRPr="001003FC">
        <w:rPr>
          <w:rFonts w:ascii="Times New Roman" w:eastAsia="Times New Roman" w:hAnsi="Times New Roman" w:cs="Times New Roman"/>
          <w:color w:val="000000"/>
          <w:spacing w:val="-1"/>
          <w:sz w:val="24"/>
          <w:szCs w:val="24"/>
          <w:lang w:eastAsia="ru-RU"/>
        </w:rPr>
        <w:t xml:space="preserve"> Заказчика </w:t>
      </w:r>
      <w:r w:rsidRPr="001003FC">
        <w:rPr>
          <w:rFonts w:ascii="Times New Roman" w:eastAsia="Times New Roman" w:hAnsi="Times New Roman" w:cs="Times New Roman"/>
          <w:color w:val="000000"/>
          <w:sz w:val="24"/>
          <w:szCs w:val="24"/>
          <w:lang w:eastAsia="ru-RU"/>
        </w:rPr>
        <w:t>с учетом режима работы</w:t>
      </w:r>
      <w:r w:rsidRPr="001003FC">
        <w:rPr>
          <w:rFonts w:ascii="Times New Roman" w:eastAsia="Times New Roman" w:hAnsi="Times New Roman" w:cs="Times New Roman"/>
          <w:color w:val="000000"/>
          <w:spacing w:val="-1"/>
          <w:sz w:val="24"/>
          <w:szCs w:val="24"/>
          <w:lang w:eastAsia="ru-RU"/>
        </w:rPr>
        <w:t>.</w:t>
      </w:r>
    </w:p>
    <w:p w14:paraId="0D50ADAE" w14:textId="77777777" w:rsidR="00F35855" w:rsidRPr="001003FC" w:rsidRDefault="00F35855" w:rsidP="001003FC">
      <w:pPr>
        <w:numPr>
          <w:ilvl w:val="2"/>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 Заказчик обязуется принять выполненные работы в порядке, предусмотренном настоящим договором. </w:t>
      </w:r>
    </w:p>
    <w:p w14:paraId="6B239D5D" w14:textId="77777777" w:rsidR="00F35855" w:rsidRPr="001003FC" w:rsidRDefault="00F35855" w:rsidP="001003FC">
      <w:pPr>
        <w:numPr>
          <w:ilvl w:val="2"/>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Заказчик обязуется оплатить выполненные работы в размере, в сроки и в порядке, предусмотренные настоящим договором.  </w:t>
      </w:r>
    </w:p>
    <w:p w14:paraId="5058D89E" w14:textId="77777777" w:rsidR="00F35855" w:rsidRPr="001003FC" w:rsidRDefault="00F35855" w:rsidP="001003FC">
      <w:pPr>
        <w:numPr>
          <w:ilvl w:val="2"/>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Заказчик обязуется провести вводный инструктаж по охране труда, инструктаж по пожарной безопасности всех сотрудников Подрядчика.</w:t>
      </w:r>
    </w:p>
    <w:p w14:paraId="7B7B0B86" w14:textId="77777777" w:rsidR="00F35855" w:rsidRPr="001003FC" w:rsidRDefault="00F35855" w:rsidP="001003FC">
      <w:pPr>
        <w:numPr>
          <w:ilvl w:val="2"/>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Заказчик вправе не допускать Подрядчика к </w:t>
      </w:r>
      <w:r w:rsidRPr="001003FC">
        <w:rPr>
          <w:rFonts w:ascii="Times New Roman" w:eastAsia="Times New Roman" w:hAnsi="Times New Roman" w:cs="Times New Roman"/>
          <w:iCs/>
          <w:sz w:val="24"/>
          <w:szCs w:val="24"/>
          <w:lang w:eastAsia="ru-RU"/>
        </w:rPr>
        <w:t>выполнению работ</w:t>
      </w:r>
      <w:r w:rsidRPr="001003FC">
        <w:rPr>
          <w:rFonts w:ascii="Times New Roman" w:eastAsia="Times New Roman" w:hAnsi="Times New Roman" w:cs="Times New Roman"/>
          <w:i/>
          <w:iCs/>
          <w:sz w:val="24"/>
          <w:szCs w:val="24"/>
          <w:lang w:eastAsia="ru-RU"/>
        </w:rPr>
        <w:t xml:space="preserve"> </w:t>
      </w:r>
      <w:r w:rsidRPr="001003FC">
        <w:rPr>
          <w:rFonts w:ascii="Times New Roman" w:eastAsia="Times New Roman" w:hAnsi="Times New Roman" w:cs="Times New Roman"/>
          <w:sz w:val="24"/>
          <w:szCs w:val="24"/>
          <w:lang w:eastAsia="ru-RU"/>
        </w:rPr>
        <w:t xml:space="preserve">по настоящему договору в случае несоблюдения Подрядчиком требований Заказчика в области охраны труда, промышленной безопасности, противопожарных мероприятий и экологии. </w:t>
      </w:r>
    </w:p>
    <w:p w14:paraId="3A7603A0" w14:textId="77777777" w:rsidR="00F35855" w:rsidRPr="001003FC" w:rsidRDefault="00F35855" w:rsidP="001003FC">
      <w:pPr>
        <w:numPr>
          <w:ilvl w:val="2"/>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Заказчик вправе в любое время осуществлять контроль соблюдения Подрядчиком и третьими лицами, привлекаемыми Подрядчиком, условий договора. Обнаруженные в ходе проверки нарушения фиксируются в акте, подписываемом представителями Заказчика, работниками Подрядчика/Субподрядчика. В случае отказа Подрядчика/Субподрядчика от подписания такого акта, в нем делается отметка об этом, акт подписывается только Заказчиком и такой акт считается надлежаще оформленным и принятым (подписанным) Подрядчиком. При несогласии работника/представителя Подрядчика/Субподрядчика с выявленным нарушением в акте проверки ему предоставляется возможность сделать соответствующую запись.</w:t>
      </w:r>
    </w:p>
    <w:p w14:paraId="5C75D2FC" w14:textId="77777777" w:rsidR="00F35855" w:rsidRPr="001003FC" w:rsidRDefault="00F35855" w:rsidP="001003FC">
      <w:pPr>
        <w:numPr>
          <w:ilvl w:val="2"/>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Если Подрядчик не приступает своевременно к выполнению работ или выполняет их настолько медленно, что завершение их к сроку становится явно невозможным, Заказчик вправе отказаться от договора и потребовать возмещения убытков.</w:t>
      </w:r>
    </w:p>
    <w:p w14:paraId="2F2C00CA" w14:textId="77777777" w:rsidR="00F35855" w:rsidRPr="001003FC" w:rsidRDefault="00F35855" w:rsidP="001003FC">
      <w:pPr>
        <w:spacing w:after="0" w:line="240" w:lineRule="auto"/>
        <w:contextualSpacing/>
        <w:rPr>
          <w:rFonts w:ascii="Times New Roman" w:eastAsia="Times New Roman" w:hAnsi="Times New Roman" w:cs="Times New Roman"/>
          <w:b/>
          <w:sz w:val="24"/>
          <w:szCs w:val="24"/>
          <w:lang w:eastAsia="ru-RU"/>
        </w:rPr>
      </w:pPr>
    </w:p>
    <w:p w14:paraId="462706CC" w14:textId="77777777" w:rsidR="00F35855" w:rsidRPr="001003FC" w:rsidRDefault="00F35855" w:rsidP="001003FC">
      <w:pPr>
        <w:numPr>
          <w:ilvl w:val="0"/>
          <w:numId w:val="9"/>
        </w:numPr>
        <w:spacing w:after="0" w:line="240" w:lineRule="auto"/>
        <w:contextualSpacing/>
        <w:jc w:val="center"/>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ЦЕНА ДОГОВОРА И ПОРЯДОК РАСЧЁТОВ</w:t>
      </w:r>
    </w:p>
    <w:p w14:paraId="623C898A" w14:textId="1C0B460D" w:rsidR="008D54D0" w:rsidRPr="001003FC" w:rsidRDefault="00A04D1A" w:rsidP="001003FC">
      <w:pPr>
        <w:pStyle w:val="af"/>
        <w:numPr>
          <w:ilvl w:val="1"/>
          <w:numId w:val="9"/>
        </w:numPr>
        <w:tabs>
          <w:tab w:val="left" w:pos="0"/>
          <w:tab w:val="left" w:pos="284"/>
        </w:tabs>
        <w:spacing w:after="0" w:line="240" w:lineRule="auto"/>
        <w:ind w:left="0" w:firstLine="0"/>
        <w:jc w:val="both"/>
        <w:rPr>
          <w:rFonts w:ascii="Times New Roman" w:hAnsi="Times New Roman"/>
          <w:bCs/>
          <w:sz w:val="24"/>
          <w:szCs w:val="24"/>
          <w:lang w:eastAsia="ru-RU"/>
        </w:rPr>
      </w:pPr>
      <w:r w:rsidRPr="001003FC">
        <w:rPr>
          <w:rFonts w:ascii="Times New Roman" w:eastAsia="Calibri" w:hAnsi="Times New Roman"/>
          <w:sz w:val="24"/>
          <w:szCs w:val="24"/>
        </w:rPr>
        <w:lastRenderedPageBreak/>
        <w:t xml:space="preserve"> </w:t>
      </w:r>
      <w:r w:rsidRPr="001003FC">
        <w:rPr>
          <w:rFonts w:ascii="Times New Roman" w:hAnsi="Times New Roman"/>
          <w:sz w:val="24"/>
          <w:szCs w:val="24"/>
          <w:lang w:eastAsia="ru-RU"/>
        </w:rPr>
        <w:t xml:space="preserve">Общая цена договора составляет </w:t>
      </w:r>
      <w:r w:rsidR="00755F08" w:rsidRPr="001003FC">
        <w:rPr>
          <w:rFonts w:ascii="Times New Roman" w:hAnsi="Times New Roman"/>
          <w:sz w:val="24"/>
          <w:szCs w:val="24"/>
          <w:lang w:eastAsia="ru-RU"/>
        </w:rPr>
        <w:t>–</w:t>
      </w:r>
      <w:r w:rsidRPr="001003FC">
        <w:rPr>
          <w:rFonts w:ascii="Times New Roman" w:hAnsi="Times New Roman"/>
          <w:sz w:val="24"/>
          <w:szCs w:val="24"/>
          <w:lang w:eastAsia="ru-RU"/>
        </w:rPr>
        <w:t xml:space="preserve"> </w:t>
      </w:r>
      <w:r w:rsidR="001003FC">
        <w:rPr>
          <w:rFonts w:ascii="Times New Roman" w:hAnsi="Times New Roman"/>
          <w:sz w:val="24"/>
          <w:szCs w:val="24"/>
          <w:lang w:eastAsia="ru-RU"/>
        </w:rPr>
        <w:t>_____________</w:t>
      </w:r>
      <w:r w:rsidR="00755F08" w:rsidRPr="001003FC">
        <w:rPr>
          <w:rFonts w:ascii="Times New Roman" w:hAnsi="Times New Roman"/>
          <w:bCs/>
          <w:sz w:val="24"/>
          <w:szCs w:val="24"/>
          <w:lang w:eastAsia="ru-RU"/>
        </w:rPr>
        <w:t xml:space="preserve"> </w:t>
      </w:r>
      <w:r w:rsidRPr="001003FC">
        <w:rPr>
          <w:rFonts w:ascii="Times New Roman" w:hAnsi="Times New Roman"/>
          <w:sz w:val="24"/>
          <w:szCs w:val="24"/>
          <w:lang w:eastAsia="ru-RU"/>
        </w:rPr>
        <w:t>(</w:t>
      </w:r>
      <w:r w:rsidR="001003FC">
        <w:rPr>
          <w:rFonts w:ascii="Times New Roman" w:hAnsi="Times New Roman"/>
          <w:sz w:val="24"/>
          <w:szCs w:val="24"/>
          <w:lang w:eastAsia="ru-RU"/>
        </w:rPr>
        <w:t>__________</w:t>
      </w:r>
      <w:r w:rsidRPr="001003FC">
        <w:rPr>
          <w:rFonts w:ascii="Times New Roman" w:hAnsi="Times New Roman"/>
          <w:sz w:val="24"/>
          <w:szCs w:val="24"/>
          <w:lang w:eastAsia="ru-RU"/>
        </w:rPr>
        <w:t>) рублей</w:t>
      </w:r>
      <w:r w:rsidR="00755F08" w:rsidRPr="001003FC">
        <w:rPr>
          <w:rFonts w:ascii="Times New Roman" w:hAnsi="Times New Roman"/>
          <w:sz w:val="24"/>
          <w:szCs w:val="24"/>
          <w:lang w:eastAsia="ru-RU"/>
        </w:rPr>
        <w:t xml:space="preserve"> </w:t>
      </w:r>
      <w:r w:rsidR="001003FC">
        <w:rPr>
          <w:rFonts w:ascii="Times New Roman" w:hAnsi="Times New Roman"/>
          <w:sz w:val="24"/>
          <w:szCs w:val="24"/>
          <w:lang w:eastAsia="ru-RU"/>
        </w:rPr>
        <w:t>___</w:t>
      </w:r>
      <w:r w:rsidRPr="001003FC">
        <w:rPr>
          <w:rFonts w:ascii="Times New Roman" w:hAnsi="Times New Roman"/>
          <w:sz w:val="24"/>
          <w:szCs w:val="24"/>
          <w:lang w:eastAsia="ru-RU"/>
        </w:rPr>
        <w:t xml:space="preserve"> копеек, </w:t>
      </w:r>
      <w:r w:rsidR="001003FC">
        <w:rPr>
          <w:rFonts w:ascii="Times New Roman" w:hAnsi="Times New Roman"/>
          <w:sz w:val="24"/>
          <w:szCs w:val="24"/>
          <w:lang w:eastAsia="ru-RU"/>
        </w:rPr>
        <w:t xml:space="preserve">в </w:t>
      </w:r>
      <w:proofErr w:type="spellStart"/>
      <w:r w:rsidR="001003FC">
        <w:rPr>
          <w:rFonts w:ascii="Times New Roman" w:hAnsi="Times New Roman"/>
          <w:sz w:val="24"/>
          <w:szCs w:val="24"/>
          <w:lang w:eastAsia="ru-RU"/>
        </w:rPr>
        <w:t>т.ч</w:t>
      </w:r>
      <w:proofErr w:type="spellEnd"/>
      <w:r w:rsidR="001003FC">
        <w:rPr>
          <w:rFonts w:ascii="Times New Roman" w:hAnsi="Times New Roman"/>
          <w:sz w:val="24"/>
          <w:szCs w:val="24"/>
          <w:lang w:eastAsia="ru-RU"/>
        </w:rPr>
        <w:t xml:space="preserve">. </w:t>
      </w:r>
      <w:r w:rsidRPr="001003FC">
        <w:rPr>
          <w:rFonts w:ascii="Times New Roman" w:hAnsi="Times New Roman"/>
          <w:bCs/>
          <w:sz w:val="24"/>
          <w:szCs w:val="24"/>
          <w:lang w:eastAsia="ru-RU"/>
        </w:rPr>
        <w:t xml:space="preserve">НДС </w:t>
      </w:r>
      <w:r w:rsidR="001003FC">
        <w:rPr>
          <w:rFonts w:ascii="Times New Roman" w:hAnsi="Times New Roman"/>
          <w:bCs/>
          <w:sz w:val="24"/>
          <w:szCs w:val="24"/>
          <w:lang w:eastAsia="ru-RU"/>
        </w:rPr>
        <w:t>______</w:t>
      </w:r>
      <w:proofErr w:type="gramStart"/>
      <w:r w:rsidR="001003FC">
        <w:rPr>
          <w:rFonts w:ascii="Times New Roman" w:hAnsi="Times New Roman"/>
          <w:bCs/>
          <w:sz w:val="24"/>
          <w:szCs w:val="24"/>
          <w:lang w:eastAsia="ru-RU"/>
        </w:rPr>
        <w:t>_(</w:t>
      </w:r>
      <w:proofErr w:type="gramEnd"/>
      <w:r w:rsidR="001003FC">
        <w:rPr>
          <w:rFonts w:ascii="Times New Roman" w:hAnsi="Times New Roman"/>
          <w:bCs/>
          <w:sz w:val="24"/>
          <w:szCs w:val="24"/>
          <w:lang w:eastAsia="ru-RU"/>
        </w:rPr>
        <w:t>___________).</w:t>
      </w:r>
    </w:p>
    <w:p w14:paraId="01A1E768" w14:textId="77777777" w:rsidR="000E6F20" w:rsidRPr="001003FC" w:rsidRDefault="000E6F20" w:rsidP="001003FC">
      <w:pPr>
        <w:pStyle w:val="af"/>
        <w:numPr>
          <w:ilvl w:val="1"/>
          <w:numId w:val="9"/>
        </w:numPr>
        <w:tabs>
          <w:tab w:val="left" w:pos="0"/>
          <w:tab w:val="left" w:pos="426"/>
        </w:tabs>
        <w:spacing w:after="0" w:line="240" w:lineRule="auto"/>
        <w:ind w:left="0" w:firstLine="0"/>
        <w:jc w:val="both"/>
        <w:rPr>
          <w:rFonts w:ascii="Times New Roman" w:hAnsi="Times New Roman"/>
          <w:bCs/>
          <w:sz w:val="24"/>
          <w:szCs w:val="24"/>
          <w:lang w:eastAsia="ru-RU"/>
        </w:rPr>
      </w:pPr>
      <w:r w:rsidRPr="001003FC">
        <w:rPr>
          <w:rFonts w:ascii="Times New Roman" w:hAnsi="Times New Roman"/>
          <w:bCs/>
          <w:color w:val="000000"/>
          <w:sz w:val="24"/>
          <w:szCs w:val="24"/>
        </w:rPr>
        <w:t>Общая цена договора указана с учетом всех расходов Подрядчика, связанных с исполнением условий договора, в том числе: цены выполняемых Подрядчиком работ, налогов, сборов и других обязательных платежей и затрат, предусмотренных законодательством Российской Федерации, а так же расходов, связанных с питанием, проживанием и перевозкой специалистов, привлекаемых Подрядчиком для выполнения работ, предусмотренных договором, к месту выполнения работ и обратно, а также иные расходы и затраты, которые могут возникнуть в ходе исполнения договора.</w:t>
      </w:r>
    </w:p>
    <w:p w14:paraId="7A223D9C" w14:textId="2FF2688E" w:rsidR="00051B89" w:rsidRPr="001003FC" w:rsidRDefault="00051B89" w:rsidP="001003FC">
      <w:pPr>
        <w:pStyle w:val="af"/>
        <w:numPr>
          <w:ilvl w:val="1"/>
          <w:numId w:val="9"/>
        </w:numPr>
        <w:tabs>
          <w:tab w:val="left" w:pos="0"/>
          <w:tab w:val="left" w:pos="426"/>
        </w:tabs>
        <w:spacing w:after="0" w:line="240" w:lineRule="auto"/>
        <w:ind w:left="0" w:firstLine="0"/>
        <w:jc w:val="both"/>
        <w:rPr>
          <w:rFonts w:ascii="Times New Roman" w:hAnsi="Times New Roman"/>
          <w:bCs/>
          <w:sz w:val="24"/>
          <w:szCs w:val="24"/>
          <w:lang w:eastAsia="ru-RU"/>
        </w:rPr>
      </w:pPr>
      <w:r w:rsidRPr="001003FC">
        <w:rPr>
          <w:rFonts w:ascii="Times New Roman" w:hAnsi="Times New Roman"/>
          <w:sz w:val="24"/>
          <w:szCs w:val="24"/>
        </w:rPr>
        <w:t>Все необходимые материалы для выполнения работ Заказчик передает Подрядчику в день начала выполнения работ.</w:t>
      </w:r>
    </w:p>
    <w:p w14:paraId="721BF7DC" w14:textId="77777777" w:rsidR="001003FC" w:rsidRPr="001003FC" w:rsidRDefault="00F35855" w:rsidP="001003FC">
      <w:pPr>
        <w:numPr>
          <w:ilvl w:val="1"/>
          <w:numId w:val="9"/>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color w:val="000000"/>
          <w:sz w:val="24"/>
          <w:szCs w:val="24"/>
          <w:lang w:eastAsia="ru-RU"/>
        </w:rPr>
        <w:t>Форма расчетов - безналичный расчет. Средством платежа является рубл</w:t>
      </w:r>
      <w:r w:rsidR="001003FC" w:rsidRPr="001003FC">
        <w:rPr>
          <w:rFonts w:ascii="Times New Roman" w:eastAsia="Times New Roman" w:hAnsi="Times New Roman" w:cs="Times New Roman"/>
          <w:color w:val="000000"/>
          <w:sz w:val="24"/>
          <w:szCs w:val="24"/>
          <w:lang w:eastAsia="ru-RU"/>
        </w:rPr>
        <w:t>ь Российской Федерации.</w:t>
      </w:r>
    </w:p>
    <w:p w14:paraId="31C5C9D5" w14:textId="36009FA5" w:rsidR="001003FC" w:rsidRPr="001003FC" w:rsidRDefault="008D54D0" w:rsidP="001003FC">
      <w:pPr>
        <w:numPr>
          <w:ilvl w:val="1"/>
          <w:numId w:val="9"/>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hAnsi="Times New Roman" w:cs="Times New Roman"/>
          <w:color w:val="000000"/>
          <w:sz w:val="24"/>
          <w:szCs w:val="24"/>
        </w:rPr>
        <w:t xml:space="preserve">Оплата </w:t>
      </w:r>
      <w:r w:rsidR="001003FC" w:rsidRPr="001003FC">
        <w:rPr>
          <w:rFonts w:ascii="Times New Roman" w:eastAsia="Calibri" w:hAnsi="Times New Roman"/>
          <w:kern w:val="3"/>
          <w:sz w:val="24"/>
          <w:szCs w:val="24"/>
          <w:lang w:bidi="hi-IN"/>
        </w:rPr>
        <w:t>выполненных работ осуществляется ежемесячно в течение 15 (Пятнадцать) рабочих дней с даты подписания сторонами Акта о приемке выполненных работ, и справки о стоимости выполненных работ в размере стоимости выполненного этапа работ.</w:t>
      </w:r>
    </w:p>
    <w:p w14:paraId="4DCE2D62" w14:textId="77777777" w:rsidR="00F35855" w:rsidRPr="001003FC" w:rsidRDefault="00F35855" w:rsidP="001003FC">
      <w:pPr>
        <w:numPr>
          <w:ilvl w:val="1"/>
          <w:numId w:val="9"/>
        </w:numPr>
        <w:tabs>
          <w:tab w:val="left" w:pos="426"/>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Arial" w:hAnsi="Times New Roman" w:cs="Times New Roman"/>
          <w:kern w:val="1"/>
          <w:sz w:val="24"/>
          <w:szCs w:val="24"/>
          <w:lang w:eastAsia="ru-RU"/>
        </w:rPr>
        <w:t>У любой из Сторон, которая является кредитором по денежному обязательству другой Стороны (должника), возникшему в связи с действием договора, не возникает права на получение с должника процентов на сумму долга за период пользования денежными средствами по ст. 317.1 Гражданского кодекса РФ.</w:t>
      </w:r>
    </w:p>
    <w:p w14:paraId="6B2D1F1E" w14:textId="77777777" w:rsidR="00F35855" w:rsidRPr="001003FC" w:rsidRDefault="00F35855" w:rsidP="001003FC">
      <w:pPr>
        <w:numPr>
          <w:ilvl w:val="0"/>
          <w:numId w:val="9"/>
        </w:numPr>
        <w:spacing w:after="0" w:line="240" w:lineRule="auto"/>
        <w:contextualSpacing/>
        <w:jc w:val="center"/>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МЕСТО, СРОК ВЫПОЛНЕНИЯ РАБОТ.</w:t>
      </w:r>
    </w:p>
    <w:p w14:paraId="3D0FB450" w14:textId="77777777" w:rsidR="00F35855" w:rsidRPr="001003FC" w:rsidRDefault="00F35855" w:rsidP="001003FC">
      <w:pPr>
        <w:spacing w:after="0" w:line="240" w:lineRule="auto"/>
        <w:contextualSpacing/>
        <w:jc w:val="center"/>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ПОРЯДОК СДАЧИ-ПРИЁМКИ РАБОТ.</w:t>
      </w:r>
    </w:p>
    <w:p w14:paraId="1E8548FE" w14:textId="77777777" w:rsidR="008D54D0" w:rsidRPr="001003FC" w:rsidRDefault="00F35855" w:rsidP="001003FC">
      <w:pPr>
        <w:numPr>
          <w:ilvl w:val="1"/>
          <w:numId w:val="9"/>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Работы выполняются в месте нахождения Заказчика</w:t>
      </w:r>
      <w:r w:rsidRPr="001003FC">
        <w:rPr>
          <w:rFonts w:ascii="Times New Roman" w:eastAsia="Calibri" w:hAnsi="Times New Roman" w:cs="Times New Roman"/>
          <w:sz w:val="24"/>
          <w:szCs w:val="24"/>
        </w:rPr>
        <w:t xml:space="preserve"> </w:t>
      </w:r>
      <w:r w:rsidRPr="001003FC">
        <w:rPr>
          <w:rFonts w:ascii="Times New Roman" w:eastAsia="Times New Roman" w:hAnsi="Times New Roman" w:cs="Times New Roman"/>
          <w:sz w:val="24"/>
          <w:szCs w:val="24"/>
          <w:lang w:eastAsia="ru-RU"/>
        </w:rPr>
        <w:t xml:space="preserve">на </w:t>
      </w:r>
      <w:r w:rsidR="008D54D0" w:rsidRPr="001003FC">
        <w:rPr>
          <w:rFonts w:ascii="Times New Roman" w:eastAsia="Times New Roman" w:hAnsi="Times New Roman" w:cs="Times New Roman"/>
          <w:sz w:val="24"/>
          <w:szCs w:val="24"/>
          <w:lang w:eastAsia="ru-RU"/>
        </w:rPr>
        <w:t xml:space="preserve">производственной </w:t>
      </w:r>
      <w:r w:rsidRPr="001003FC">
        <w:rPr>
          <w:rFonts w:ascii="Times New Roman" w:eastAsia="Times New Roman" w:hAnsi="Times New Roman" w:cs="Times New Roman"/>
          <w:sz w:val="24"/>
          <w:szCs w:val="24"/>
          <w:lang w:eastAsia="ru-RU"/>
        </w:rPr>
        <w:t xml:space="preserve">площадке  </w:t>
      </w:r>
      <w:r w:rsidRPr="001003FC">
        <w:rPr>
          <w:rFonts w:ascii="Times New Roman" w:eastAsia="Times New Roman" w:hAnsi="Times New Roman" w:cs="Times New Roman"/>
          <w:sz w:val="24"/>
          <w:szCs w:val="24"/>
          <w:lang w:eastAsia="ru-RU"/>
        </w:rPr>
        <w:br/>
        <w:t xml:space="preserve">Заказчика, расположенной по адресу (объект выполнения работ): </w:t>
      </w:r>
      <w:r w:rsidRPr="001003FC">
        <w:rPr>
          <w:rFonts w:ascii="Times New Roman" w:eastAsia="Calibri" w:hAnsi="Times New Roman" w:cs="Times New Roman"/>
          <w:sz w:val="24"/>
          <w:szCs w:val="24"/>
        </w:rPr>
        <w:t>Тульская область, Плавский район, пос. Октябрьский, ул. Заводская, д.1.</w:t>
      </w:r>
    </w:p>
    <w:p w14:paraId="7A4DE946" w14:textId="77777777" w:rsidR="00923AF9" w:rsidRPr="001003FC" w:rsidRDefault="00923AF9" w:rsidP="001003FC">
      <w:pPr>
        <w:numPr>
          <w:ilvl w:val="1"/>
          <w:numId w:val="9"/>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Перед началом выполнения работ стороны обязаны оформить акт-допуск для производства строительно-монтажных работ на территории действующего объекта строительного производства Заказчика по форме, утвержденной Приказом Минтруда России от 11.12.2020 № 883н «Об утверждении Правил по охране труда при строительстве, реконструкции и ремонте».</w:t>
      </w:r>
    </w:p>
    <w:p w14:paraId="19FB1AB1" w14:textId="77777777" w:rsidR="00923AF9" w:rsidRPr="001003FC" w:rsidRDefault="00923AF9" w:rsidP="001003FC">
      <w:pPr>
        <w:numPr>
          <w:ilvl w:val="1"/>
          <w:numId w:val="9"/>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Подрядчик обязуется письменно уведомить Заказчика о завершении работ по договору за 1 (Один) день до предполагаемой даты окончания выполнения работ. </w:t>
      </w:r>
    </w:p>
    <w:p w14:paraId="513BC04E" w14:textId="748DD529" w:rsidR="00923AF9" w:rsidRPr="001003FC" w:rsidRDefault="00923AF9" w:rsidP="001003FC">
      <w:pPr>
        <w:numPr>
          <w:ilvl w:val="1"/>
          <w:numId w:val="9"/>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Приёмка работ осуществляется комиссией Заказчика и Подрядчика в согласованный сторонами срок с момента получения от Подрядчика письменного уведомления о завершении работ и предоставлении соответствующей документации. По результатам приёмки составляется Акт о приемке выполненных работ, Справка о стоимости выполненных работ и затрат или акт выявленных недостатков.   </w:t>
      </w:r>
    </w:p>
    <w:p w14:paraId="60CCF3D6" w14:textId="77777777" w:rsidR="00062B81" w:rsidRPr="001003FC" w:rsidRDefault="00062B81" w:rsidP="001003FC">
      <w:pPr>
        <w:numPr>
          <w:ilvl w:val="1"/>
          <w:numId w:val="9"/>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Работы считаются принятыми без недостатков с момента подписания сторонами Акта о приемке выполненных работ (ф.№КС-2), Справки о стоимости выполненных работ и затрат (ф. №КС-3), а также представления счета-фактуры</w:t>
      </w:r>
      <w:r w:rsidRPr="001003FC">
        <w:rPr>
          <w:rFonts w:ascii="Times New Roman" w:eastAsia="Times New Roman" w:hAnsi="Times New Roman" w:cs="Times New Roman"/>
          <w:sz w:val="24"/>
          <w:szCs w:val="24"/>
          <w:vertAlign w:val="superscript"/>
          <w:lang w:eastAsia="ru-RU"/>
        </w:rPr>
        <w:footnoteReference w:id="1"/>
      </w:r>
      <w:r w:rsidRPr="001003FC">
        <w:rPr>
          <w:rFonts w:ascii="Times New Roman" w:eastAsia="Times New Roman" w:hAnsi="Times New Roman" w:cs="Times New Roman"/>
          <w:sz w:val="24"/>
          <w:szCs w:val="24"/>
          <w:lang w:eastAsia="ru-RU"/>
        </w:rPr>
        <w:t>, отчета об использовании давальческих материалов Подрядчиком.</w:t>
      </w:r>
    </w:p>
    <w:p w14:paraId="3F56AD29" w14:textId="77777777" w:rsidR="00923AF9" w:rsidRPr="001003FC" w:rsidRDefault="00923AF9" w:rsidP="001003FC">
      <w:pPr>
        <w:numPr>
          <w:ilvl w:val="1"/>
          <w:numId w:val="9"/>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В случае несоответствия выполненных работ условиям договора (или обязательным стандартам и нормам) Заказчиком составляется и сторонами подписывается акт выявленных недостатков и дефектов с перечнем необходимых доработок и сроков устранения выявленных дефектов. Работы в этом случае не считаются выполненными в соответствии с условиями договора и не подлежат оплате.</w:t>
      </w:r>
    </w:p>
    <w:p w14:paraId="7B3DE61E" w14:textId="6ACBF4C2" w:rsidR="00923AF9" w:rsidRPr="001003FC" w:rsidRDefault="00923AF9" w:rsidP="001003FC">
      <w:pPr>
        <w:pStyle w:val="af"/>
        <w:numPr>
          <w:ilvl w:val="1"/>
          <w:numId w:val="9"/>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1003FC">
        <w:rPr>
          <w:rFonts w:ascii="Times New Roman" w:hAnsi="Times New Roman"/>
          <w:sz w:val="24"/>
          <w:szCs w:val="24"/>
          <w:lang w:eastAsia="ru-RU"/>
        </w:rPr>
        <w:t>Риски утраты, гибели или повреждения результата Работ переходят от Подрядчика к Заказчику в полном объеме с момента подписания Заказчиком без замечаний Акта о приемке выполненных рабо</w:t>
      </w:r>
      <w:r w:rsidR="000E6F20" w:rsidRPr="001003FC">
        <w:rPr>
          <w:rFonts w:ascii="Times New Roman" w:hAnsi="Times New Roman"/>
          <w:sz w:val="24"/>
          <w:szCs w:val="24"/>
          <w:lang w:eastAsia="ru-RU"/>
        </w:rPr>
        <w:t>т</w:t>
      </w:r>
      <w:r w:rsidRPr="001003FC">
        <w:rPr>
          <w:rFonts w:ascii="Times New Roman" w:hAnsi="Times New Roman"/>
          <w:sz w:val="24"/>
          <w:szCs w:val="24"/>
          <w:lang w:eastAsia="ru-RU"/>
        </w:rPr>
        <w:t>.</w:t>
      </w:r>
    </w:p>
    <w:p w14:paraId="10B20024"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p>
    <w:p w14:paraId="17BC26A5" w14:textId="77777777" w:rsidR="00F35855" w:rsidRPr="001003FC" w:rsidRDefault="00F35855" w:rsidP="001003FC">
      <w:pPr>
        <w:numPr>
          <w:ilvl w:val="0"/>
          <w:numId w:val="9"/>
        </w:numPr>
        <w:spacing w:after="0" w:line="240" w:lineRule="auto"/>
        <w:contextualSpacing/>
        <w:jc w:val="center"/>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ОТВЕТСТВЕННОСТЬ СТОРОН. АРБИТРАЖ.</w:t>
      </w:r>
    </w:p>
    <w:p w14:paraId="282338F2" w14:textId="77777777" w:rsidR="00F35855" w:rsidRPr="001003FC" w:rsidRDefault="00923AF9" w:rsidP="001003FC">
      <w:pPr>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1003FC">
        <w:rPr>
          <w:rFonts w:ascii="Times New Roman" w:eastAsia="Times New Roman" w:hAnsi="Times New Roman" w:cs="Times New Roman"/>
          <w:spacing w:val="-4"/>
          <w:sz w:val="24"/>
          <w:szCs w:val="24"/>
          <w:lang w:eastAsia="ru-RU"/>
        </w:rPr>
        <w:t>7.1</w:t>
      </w:r>
      <w:r w:rsidR="00F35855" w:rsidRPr="001003FC">
        <w:rPr>
          <w:rFonts w:ascii="Times New Roman" w:eastAsia="Times New Roman" w:hAnsi="Times New Roman" w:cs="Times New Roman"/>
          <w:spacing w:val="-4"/>
          <w:sz w:val="24"/>
          <w:szCs w:val="24"/>
          <w:lang w:eastAsia="ru-RU"/>
        </w:rPr>
        <w:t>. В случае неисполнения, просрочки исполнения обязательств Заказчика по оплате, Подрядчик вправе обратиться к Заказчику с требованием об уплате неустойки в размере 0,01% от суммы просроченного платежа за каждый день просрочки, но не более 10% от суммы просроченного платежа.</w:t>
      </w:r>
    </w:p>
    <w:p w14:paraId="6A4C6DCF"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zh-CN"/>
        </w:rPr>
      </w:pPr>
      <w:r w:rsidRPr="001003FC">
        <w:rPr>
          <w:rFonts w:ascii="Times New Roman" w:eastAsia="Times New Roman" w:hAnsi="Times New Roman" w:cs="Times New Roman"/>
          <w:sz w:val="24"/>
          <w:szCs w:val="24"/>
          <w:lang w:eastAsia="ru-RU"/>
        </w:rPr>
        <w:t>7.</w:t>
      </w:r>
      <w:r w:rsidR="009D3EFA" w:rsidRPr="001003FC">
        <w:rPr>
          <w:rFonts w:ascii="Times New Roman" w:eastAsia="Times New Roman" w:hAnsi="Times New Roman" w:cs="Times New Roman"/>
          <w:sz w:val="24"/>
          <w:szCs w:val="24"/>
          <w:lang w:eastAsia="ru-RU"/>
        </w:rPr>
        <w:t>2</w:t>
      </w:r>
      <w:r w:rsidRPr="001003FC">
        <w:rPr>
          <w:rFonts w:ascii="Times New Roman" w:eastAsia="Times New Roman" w:hAnsi="Times New Roman" w:cs="Times New Roman"/>
          <w:sz w:val="24"/>
          <w:szCs w:val="24"/>
          <w:lang w:eastAsia="ru-RU"/>
        </w:rPr>
        <w:t xml:space="preserve">. </w:t>
      </w:r>
      <w:r w:rsidRPr="001003FC">
        <w:rPr>
          <w:rFonts w:ascii="Times New Roman" w:eastAsia="Times New Roman" w:hAnsi="Times New Roman" w:cs="Times New Roman"/>
          <w:sz w:val="24"/>
          <w:szCs w:val="24"/>
          <w:lang w:eastAsia="zh-CN"/>
        </w:rPr>
        <w:t>В случае неисполнения, просрочки исполнения Подрядчиком обязательств, предусмотренных в п. 4.1.1</w:t>
      </w:r>
      <w:r w:rsidR="00CF5262" w:rsidRPr="001003FC">
        <w:rPr>
          <w:rFonts w:ascii="Times New Roman" w:eastAsia="Times New Roman" w:hAnsi="Times New Roman" w:cs="Times New Roman"/>
          <w:sz w:val="24"/>
          <w:szCs w:val="24"/>
          <w:lang w:eastAsia="zh-CN"/>
        </w:rPr>
        <w:t>6</w:t>
      </w:r>
      <w:r w:rsidRPr="001003FC">
        <w:rPr>
          <w:rFonts w:ascii="Times New Roman" w:eastAsia="Times New Roman" w:hAnsi="Times New Roman" w:cs="Times New Roman"/>
          <w:sz w:val="24"/>
          <w:szCs w:val="24"/>
          <w:lang w:eastAsia="zh-CN"/>
        </w:rPr>
        <w:t xml:space="preserve"> договора, Подрядчик уплачивает Заказчику штраф в размере 100 000 (Сто тысяч) рублей за каждый непредставленный Заказчику договор.</w:t>
      </w:r>
    </w:p>
    <w:p w14:paraId="111D8C7F"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7.</w:t>
      </w:r>
      <w:r w:rsidR="009D3EFA" w:rsidRPr="001003FC">
        <w:rPr>
          <w:rFonts w:ascii="Times New Roman" w:eastAsia="Times New Roman" w:hAnsi="Times New Roman" w:cs="Times New Roman"/>
          <w:sz w:val="24"/>
          <w:szCs w:val="24"/>
          <w:lang w:eastAsia="ru-RU"/>
        </w:rPr>
        <w:t>3</w:t>
      </w:r>
      <w:r w:rsidRPr="001003FC">
        <w:rPr>
          <w:rFonts w:ascii="Times New Roman" w:eastAsia="Times New Roman" w:hAnsi="Times New Roman" w:cs="Times New Roman"/>
          <w:sz w:val="24"/>
          <w:szCs w:val="24"/>
          <w:lang w:eastAsia="ru-RU"/>
        </w:rPr>
        <w:t>. Неустойка подлежит уплате только в случае предъявления соответствующей Стороной письменной претензии с требованием об уплате.</w:t>
      </w:r>
    </w:p>
    <w:p w14:paraId="35A3A600" w14:textId="77777777" w:rsidR="00F35855" w:rsidRPr="001003FC" w:rsidRDefault="00F35855" w:rsidP="001003F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lastRenderedPageBreak/>
        <w:t>7.</w:t>
      </w:r>
      <w:r w:rsidR="009D3EFA" w:rsidRPr="001003FC">
        <w:rPr>
          <w:rFonts w:ascii="Times New Roman" w:eastAsia="Times New Roman" w:hAnsi="Times New Roman" w:cs="Times New Roman"/>
          <w:sz w:val="24"/>
          <w:szCs w:val="24"/>
          <w:lang w:eastAsia="ru-RU"/>
        </w:rPr>
        <w:t>4</w:t>
      </w:r>
      <w:r w:rsidRPr="001003FC">
        <w:rPr>
          <w:rFonts w:ascii="Times New Roman" w:eastAsia="Times New Roman" w:hAnsi="Times New Roman" w:cs="Times New Roman"/>
          <w:sz w:val="24"/>
          <w:szCs w:val="24"/>
          <w:lang w:eastAsia="ru-RU"/>
        </w:rPr>
        <w:t>.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62241AE0" w14:textId="77777777" w:rsidR="00F35855" w:rsidRPr="001003FC" w:rsidRDefault="00F35855" w:rsidP="001003F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7.</w:t>
      </w:r>
      <w:r w:rsidR="009D3EFA" w:rsidRPr="001003FC">
        <w:rPr>
          <w:rFonts w:ascii="Times New Roman" w:eastAsia="Times New Roman" w:hAnsi="Times New Roman" w:cs="Times New Roman"/>
          <w:sz w:val="24"/>
          <w:szCs w:val="24"/>
          <w:lang w:eastAsia="ru-RU"/>
        </w:rPr>
        <w:t>5</w:t>
      </w:r>
      <w:r w:rsidRPr="001003FC">
        <w:rPr>
          <w:rFonts w:ascii="Times New Roman" w:eastAsia="Times New Roman" w:hAnsi="Times New Roman" w:cs="Times New Roman"/>
          <w:sz w:val="24"/>
          <w:szCs w:val="24"/>
          <w:lang w:eastAsia="ru-RU"/>
        </w:rPr>
        <w:t>. Во всех других случаях неисполнения обязательств по договору Стороны несут ответственность в соответствии с законодательством РФ.</w:t>
      </w:r>
    </w:p>
    <w:p w14:paraId="1E27EB27" w14:textId="77777777" w:rsidR="00F35855" w:rsidRPr="001003FC" w:rsidRDefault="00F35855" w:rsidP="001003F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7.</w:t>
      </w:r>
      <w:r w:rsidR="009D3EFA" w:rsidRPr="001003FC">
        <w:rPr>
          <w:rFonts w:ascii="Times New Roman" w:eastAsia="Times New Roman" w:hAnsi="Times New Roman" w:cs="Times New Roman"/>
          <w:sz w:val="24"/>
          <w:szCs w:val="24"/>
          <w:lang w:eastAsia="ru-RU"/>
        </w:rPr>
        <w:t>6</w:t>
      </w:r>
      <w:r w:rsidRPr="001003FC">
        <w:rPr>
          <w:rFonts w:ascii="Times New Roman" w:eastAsia="Times New Roman" w:hAnsi="Times New Roman" w:cs="Times New Roman"/>
          <w:sz w:val="24"/>
          <w:szCs w:val="24"/>
          <w:lang w:eastAsia="ru-RU"/>
        </w:rPr>
        <w:t>. Стороны в соответствии с пунктом 5 статьи 4 АПК РФ пришли к соглашению, что принятием мер по досудебному урегулированию является направление одной из Сторон письменной претензии. Сторона, направившая претензию, имеет право по истечении 5 (Пяти) рабочих дней со дня направления претензии обратиться в Арбитражный суд Тульской области.</w:t>
      </w:r>
    </w:p>
    <w:p w14:paraId="7C750098" w14:textId="77777777" w:rsidR="00F35855" w:rsidRPr="001003FC" w:rsidRDefault="00F35855" w:rsidP="001003F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7.</w:t>
      </w:r>
      <w:r w:rsidR="009D3EFA" w:rsidRPr="001003FC">
        <w:rPr>
          <w:rFonts w:ascii="Times New Roman" w:eastAsia="Times New Roman" w:hAnsi="Times New Roman" w:cs="Times New Roman"/>
          <w:sz w:val="24"/>
          <w:szCs w:val="24"/>
          <w:lang w:eastAsia="ru-RU"/>
        </w:rPr>
        <w:t>7</w:t>
      </w:r>
      <w:r w:rsidRPr="001003FC">
        <w:rPr>
          <w:rFonts w:ascii="Times New Roman" w:eastAsia="Times New Roman" w:hAnsi="Times New Roman" w:cs="Times New Roman"/>
          <w:sz w:val="24"/>
          <w:szCs w:val="24"/>
          <w:lang w:eastAsia="ru-RU"/>
        </w:rPr>
        <w:t xml:space="preserve">. </w:t>
      </w:r>
      <w:r w:rsidRPr="001003FC">
        <w:rPr>
          <w:rFonts w:ascii="Times New Roman" w:eastAsia="Times New Roman" w:hAnsi="Times New Roman" w:cs="Times New Roman"/>
          <w:iCs/>
          <w:sz w:val="24"/>
          <w:szCs w:val="24"/>
          <w:lang w:eastAsia="ru-RU"/>
        </w:rPr>
        <w:t xml:space="preserve">Подрядчик </w:t>
      </w:r>
      <w:r w:rsidRPr="001003FC">
        <w:rPr>
          <w:rFonts w:ascii="Times New Roman" w:eastAsia="Times New Roman" w:hAnsi="Times New Roman" w:cs="Times New Roman"/>
          <w:sz w:val="24"/>
          <w:szCs w:val="24"/>
          <w:lang w:eastAsia="ru-RU"/>
        </w:rPr>
        <w:t xml:space="preserve">несет ответственность за допущенные им (привлеченным им Субподрядчиком) при </w:t>
      </w:r>
      <w:r w:rsidRPr="001003FC">
        <w:rPr>
          <w:rFonts w:ascii="Times New Roman" w:eastAsia="Times New Roman" w:hAnsi="Times New Roman" w:cs="Times New Roman"/>
          <w:iCs/>
          <w:sz w:val="24"/>
          <w:szCs w:val="24"/>
          <w:lang w:eastAsia="ru-RU"/>
        </w:rPr>
        <w:t xml:space="preserve">выполнении Работ </w:t>
      </w:r>
      <w:r w:rsidRPr="001003FC">
        <w:rPr>
          <w:rFonts w:ascii="Times New Roman" w:eastAsia="Times New Roman" w:hAnsi="Times New Roman" w:cs="Times New Roman"/>
          <w:sz w:val="24"/>
          <w:szCs w:val="24"/>
          <w:lang w:eastAsia="ru-RU"/>
        </w:rPr>
        <w:t xml:space="preserve">нарушения законодательства Российской Федерации в области охраны труда, промышленной безопасности, противопожарных мероприятий и экологии, включая оплату неустойки, возмещение убытков Заказчика, а также возмещение причиненного в связи с этими нарушениями вреда окружающей среде. </w:t>
      </w:r>
    </w:p>
    <w:p w14:paraId="2FA4C7B9" w14:textId="77777777" w:rsidR="00F35855" w:rsidRPr="001003FC" w:rsidRDefault="00F35855" w:rsidP="001003F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7.</w:t>
      </w:r>
      <w:r w:rsidR="009D3EFA" w:rsidRPr="001003FC">
        <w:rPr>
          <w:rFonts w:ascii="Times New Roman" w:eastAsia="Times New Roman" w:hAnsi="Times New Roman" w:cs="Times New Roman"/>
          <w:sz w:val="24"/>
          <w:szCs w:val="24"/>
          <w:lang w:eastAsia="ru-RU"/>
        </w:rPr>
        <w:t>8</w:t>
      </w:r>
      <w:r w:rsidRPr="001003FC">
        <w:rPr>
          <w:rFonts w:ascii="Times New Roman" w:eastAsia="Times New Roman" w:hAnsi="Times New Roman" w:cs="Times New Roman"/>
          <w:sz w:val="24"/>
          <w:szCs w:val="24"/>
          <w:lang w:eastAsia="ru-RU"/>
        </w:rPr>
        <w:t xml:space="preserve">. При наличии вины </w:t>
      </w:r>
      <w:r w:rsidRPr="001003FC">
        <w:rPr>
          <w:rFonts w:ascii="Times New Roman" w:eastAsia="Times New Roman" w:hAnsi="Times New Roman" w:cs="Times New Roman"/>
          <w:iCs/>
          <w:sz w:val="24"/>
          <w:szCs w:val="24"/>
          <w:lang w:eastAsia="ru-RU"/>
        </w:rPr>
        <w:t xml:space="preserve">Подрядчика </w:t>
      </w:r>
      <w:r w:rsidRPr="001003FC">
        <w:rPr>
          <w:rFonts w:ascii="Times New Roman" w:eastAsia="Times New Roman" w:hAnsi="Times New Roman" w:cs="Times New Roman"/>
          <w:sz w:val="24"/>
          <w:szCs w:val="24"/>
          <w:lang w:eastAsia="ru-RU"/>
        </w:rPr>
        <w:t xml:space="preserve">(привлеченного им Субподрядчика) за аварии, инциденты и несчастные случаи, произошедшие в процессе Работы, </w:t>
      </w:r>
      <w:r w:rsidRPr="001003FC">
        <w:rPr>
          <w:rFonts w:ascii="Times New Roman" w:eastAsia="Times New Roman" w:hAnsi="Times New Roman" w:cs="Times New Roman"/>
          <w:iCs/>
          <w:sz w:val="24"/>
          <w:szCs w:val="24"/>
          <w:lang w:eastAsia="ru-RU"/>
        </w:rPr>
        <w:t xml:space="preserve">Подрядчик </w:t>
      </w:r>
      <w:r w:rsidRPr="001003FC">
        <w:rPr>
          <w:rFonts w:ascii="Times New Roman" w:eastAsia="Times New Roman" w:hAnsi="Times New Roman" w:cs="Times New Roman"/>
          <w:sz w:val="24"/>
          <w:szCs w:val="24"/>
          <w:lang w:eastAsia="ru-RU"/>
        </w:rPr>
        <w:t xml:space="preserve">возмещает </w:t>
      </w:r>
      <w:r w:rsidRPr="001003FC">
        <w:rPr>
          <w:rFonts w:ascii="Times New Roman" w:eastAsia="Times New Roman" w:hAnsi="Times New Roman" w:cs="Times New Roman"/>
          <w:iCs/>
          <w:sz w:val="24"/>
          <w:szCs w:val="24"/>
          <w:lang w:eastAsia="ru-RU"/>
        </w:rPr>
        <w:t xml:space="preserve">Заказчику </w:t>
      </w:r>
      <w:r w:rsidRPr="001003FC">
        <w:rPr>
          <w:rFonts w:ascii="Times New Roman" w:eastAsia="Times New Roman" w:hAnsi="Times New Roman" w:cs="Times New Roman"/>
          <w:sz w:val="24"/>
          <w:szCs w:val="24"/>
          <w:lang w:eastAsia="ru-RU"/>
        </w:rPr>
        <w:t xml:space="preserve">причиненные убытки в полном объеме. </w:t>
      </w:r>
    </w:p>
    <w:p w14:paraId="5F8ECB76" w14:textId="77777777" w:rsidR="00F35855" w:rsidRPr="001003FC" w:rsidRDefault="00F35855" w:rsidP="001003F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003FC">
        <w:rPr>
          <w:rFonts w:ascii="Times New Roman" w:eastAsia="Calibri" w:hAnsi="Times New Roman" w:cs="Times New Roman"/>
          <w:sz w:val="24"/>
          <w:szCs w:val="24"/>
        </w:rPr>
        <w:t>7.</w:t>
      </w:r>
      <w:r w:rsidR="009D3EFA" w:rsidRPr="001003FC">
        <w:rPr>
          <w:rFonts w:ascii="Times New Roman" w:eastAsia="Calibri" w:hAnsi="Times New Roman" w:cs="Times New Roman"/>
          <w:sz w:val="24"/>
          <w:szCs w:val="24"/>
        </w:rPr>
        <w:t>9</w:t>
      </w:r>
      <w:r w:rsidRPr="001003FC">
        <w:rPr>
          <w:rFonts w:ascii="Times New Roman" w:eastAsia="Calibri" w:hAnsi="Times New Roman" w:cs="Times New Roman"/>
          <w:sz w:val="24"/>
          <w:szCs w:val="24"/>
        </w:rPr>
        <w:t xml:space="preserve">. </w:t>
      </w:r>
      <w:r w:rsidRPr="001003FC">
        <w:rPr>
          <w:rFonts w:ascii="Times New Roman" w:eastAsia="Calibri" w:hAnsi="Times New Roman" w:cs="Times New Roman"/>
          <w:iCs/>
          <w:sz w:val="24"/>
          <w:szCs w:val="24"/>
        </w:rPr>
        <w:t xml:space="preserve">Подрядчик </w:t>
      </w:r>
      <w:r w:rsidRPr="001003FC">
        <w:rPr>
          <w:rFonts w:ascii="Times New Roman" w:eastAsia="Calibri" w:hAnsi="Times New Roman" w:cs="Times New Roman"/>
          <w:sz w:val="24"/>
          <w:szCs w:val="24"/>
        </w:rPr>
        <w:t xml:space="preserve">обязуется возместить убытки, причиненные </w:t>
      </w:r>
      <w:r w:rsidRPr="001003FC">
        <w:rPr>
          <w:rFonts w:ascii="Times New Roman" w:eastAsia="Calibri" w:hAnsi="Times New Roman" w:cs="Times New Roman"/>
          <w:iCs/>
          <w:sz w:val="24"/>
          <w:szCs w:val="24"/>
        </w:rPr>
        <w:t xml:space="preserve">Заказчику </w:t>
      </w:r>
      <w:r w:rsidRPr="001003FC">
        <w:rPr>
          <w:rFonts w:ascii="Times New Roman" w:eastAsia="Calibri" w:hAnsi="Times New Roman" w:cs="Times New Roman"/>
          <w:sz w:val="24"/>
          <w:szCs w:val="24"/>
        </w:rPr>
        <w:t xml:space="preserve">или третьим лицам, вследствие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допущенные им или привлеченным Субподрядчиком при </w:t>
      </w:r>
      <w:r w:rsidRPr="001003FC">
        <w:rPr>
          <w:rFonts w:ascii="Times New Roman" w:eastAsia="Calibri" w:hAnsi="Times New Roman" w:cs="Times New Roman"/>
          <w:iCs/>
          <w:sz w:val="24"/>
          <w:szCs w:val="24"/>
        </w:rPr>
        <w:t>выполнении Работ</w:t>
      </w:r>
      <w:r w:rsidRPr="001003FC">
        <w:rPr>
          <w:rFonts w:ascii="Times New Roman" w:eastAsia="Calibri" w:hAnsi="Times New Roman" w:cs="Times New Roman"/>
          <w:sz w:val="24"/>
          <w:szCs w:val="24"/>
        </w:rPr>
        <w:t xml:space="preserve">. </w:t>
      </w:r>
    </w:p>
    <w:p w14:paraId="0420641C" w14:textId="77777777" w:rsidR="00F35855" w:rsidRPr="001003FC" w:rsidRDefault="00F35855" w:rsidP="001003F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003FC">
        <w:rPr>
          <w:rFonts w:ascii="Times New Roman" w:eastAsia="Calibri" w:hAnsi="Times New Roman" w:cs="Times New Roman"/>
          <w:sz w:val="24"/>
          <w:szCs w:val="24"/>
        </w:rPr>
        <w:t>7.1</w:t>
      </w:r>
      <w:r w:rsidR="009D3EFA" w:rsidRPr="001003FC">
        <w:rPr>
          <w:rFonts w:ascii="Times New Roman" w:eastAsia="Calibri" w:hAnsi="Times New Roman" w:cs="Times New Roman"/>
          <w:sz w:val="24"/>
          <w:szCs w:val="24"/>
        </w:rPr>
        <w:t>0</w:t>
      </w:r>
      <w:r w:rsidRPr="001003FC">
        <w:rPr>
          <w:rFonts w:ascii="Times New Roman" w:eastAsia="Calibri" w:hAnsi="Times New Roman" w:cs="Times New Roman"/>
          <w:sz w:val="24"/>
          <w:szCs w:val="24"/>
        </w:rPr>
        <w:t xml:space="preserve">. </w:t>
      </w:r>
      <w:r w:rsidRPr="001003FC">
        <w:rPr>
          <w:rFonts w:ascii="Times New Roman" w:eastAsia="Calibri" w:hAnsi="Times New Roman" w:cs="Times New Roman"/>
          <w:iCs/>
          <w:sz w:val="24"/>
          <w:szCs w:val="24"/>
        </w:rPr>
        <w:t xml:space="preserve">Подрядчик </w:t>
      </w:r>
      <w:r w:rsidRPr="001003FC">
        <w:rPr>
          <w:rFonts w:ascii="Times New Roman" w:eastAsia="Calibri" w:hAnsi="Times New Roman" w:cs="Times New Roman"/>
          <w:sz w:val="24"/>
          <w:szCs w:val="24"/>
        </w:rPr>
        <w:t xml:space="preserve">обеспечивает полную ликвидацию негативных последствий своего техногенного воздействия на объекты окружающей среды на территории, где </w:t>
      </w:r>
      <w:r w:rsidRPr="001003FC">
        <w:rPr>
          <w:rFonts w:ascii="Times New Roman" w:eastAsia="Calibri" w:hAnsi="Times New Roman" w:cs="Times New Roman"/>
          <w:iCs/>
          <w:sz w:val="24"/>
          <w:szCs w:val="24"/>
        </w:rPr>
        <w:t>выполнялись Работы</w:t>
      </w:r>
      <w:r w:rsidRPr="001003FC">
        <w:rPr>
          <w:rFonts w:ascii="Times New Roman" w:eastAsia="Calibri" w:hAnsi="Times New Roman" w:cs="Times New Roman"/>
          <w:sz w:val="24"/>
          <w:szCs w:val="24"/>
        </w:rPr>
        <w:t xml:space="preserve">, рабочей площадке и прилегающей к ней территории. </w:t>
      </w:r>
    </w:p>
    <w:p w14:paraId="69AD2B69" w14:textId="77777777" w:rsidR="00F35855" w:rsidRPr="001003FC" w:rsidRDefault="00F35855" w:rsidP="001003F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003FC">
        <w:rPr>
          <w:rFonts w:ascii="Times New Roman" w:eastAsia="Calibri" w:hAnsi="Times New Roman" w:cs="Times New Roman"/>
          <w:sz w:val="24"/>
          <w:szCs w:val="24"/>
        </w:rPr>
        <w:t>7.1</w:t>
      </w:r>
      <w:r w:rsidR="009D3EFA" w:rsidRPr="001003FC">
        <w:rPr>
          <w:rFonts w:ascii="Times New Roman" w:eastAsia="Calibri" w:hAnsi="Times New Roman" w:cs="Times New Roman"/>
          <w:sz w:val="24"/>
          <w:szCs w:val="24"/>
        </w:rPr>
        <w:t>1</w:t>
      </w:r>
      <w:r w:rsidRPr="001003FC">
        <w:rPr>
          <w:rFonts w:ascii="Times New Roman" w:eastAsia="Calibri" w:hAnsi="Times New Roman" w:cs="Times New Roman"/>
          <w:sz w:val="24"/>
          <w:szCs w:val="24"/>
        </w:rPr>
        <w:t xml:space="preserve">. Затраты </w:t>
      </w:r>
      <w:r w:rsidRPr="001003FC">
        <w:rPr>
          <w:rFonts w:ascii="Times New Roman" w:eastAsia="Calibri" w:hAnsi="Times New Roman" w:cs="Times New Roman"/>
          <w:iCs/>
          <w:sz w:val="24"/>
          <w:szCs w:val="24"/>
        </w:rPr>
        <w:t>Подрядчика (</w:t>
      </w:r>
      <w:r w:rsidRPr="001003FC">
        <w:rPr>
          <w:rFonts w:ascii="Times New Roman" w:eastAsia="Calibri" w:hAnsi="Times New Roman" w:cs="Times New Roman"/>
          <w:sz w:val="24"/>
          <w:szCs w:val="24"/>
        </w:rPr>
        <w:t xml:space="preserve">привлеченного им Субподрядчика) по выплате штрафов, сумм претензий и исков в связи с нарушением им в процессе </w:t>
      </w:r>
      <w:r w:rsidRPr="001003FC">
        <w:rPr>
          <w:rFonts w:ascii="Times New Roman" w:eastAsia="Calibri" w:hAnsi="Times New Roman" w:cs="Times New Roman"/>
          <w:iCs/>
          <w:sz w:val="24"/>
          <w:szCs w:val="24"/>
        </w:rPr>
        <w:t xml:space="preserve">выполнения Работ </w:t>
      </w:r>
      <w:r w:rsidRPr="001003FC">
        <w:rPr>
          <w:rFonts w:ascii="Times New Roman" w:eastAsia="Calibri" w:hAnsi="Times New Roman" w:cs="Times New Roman"/>
          <w:sz w:val="24"/>
          <w:szCs w:val="24"/>
        </w:rPr>
        <w:t xml:space="preserve">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не подлежат возмещению </w:t>
      </w:r>
      <w:r w:rsidRPr="001003FC">
        <w:rPr>
          <w:rFonts w:ascii="Times New Roman" w:eastAsia="Calibri" w:hAnsi="Times New Roman" w:cs="Times New Roman"/>
          <w:iCs/>
          <w:sz w:val="24"/>
          <w:szCs w:val="24"/>
        </w:rPr>
        <w:t>Заказчиком</w:t>
      </w:r>
      <w:r w:rsidRPr="001003FC">
        <w:rPr>
          <w:rFonts w:ascii="Times New Roman" w:eastAsia="Calibri" w:hAnsi="Times New Roman" w:cs="Times New Roman"/>
          <w:sz w:val="24"/>
          <w:szCs w:val="24"/>
        </w:rPr>
        <w:t xml:space="preserve">. </w:t>
      </w:r>
    </w:p>
    <w:p w14:paraId="33673F8D" w14:textId="77777777" w:rsidR="00F35855" w:rsidRPr="001003FC" w:rsidRDefault="00F35855" w:rsidP="001003F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003FC">
        <w:rPr>
          <w:rFonts w:ascii="Times New Roman" w:eastAsia="Calibri" w:hAnsi="Times New Roman" w:cs="Times New Roman"/>
          <w:sz w:val="24"/>
          <w:szCs w:val="24"/>
        </w:rPr>
        <w:t>7.1</w:t>
      </w:r>
      <w:r w:rsidR="009D3EFA" w:rsidRPr="001003FC">
        <w:rPr>
          <w:rFonts w:ascii="Times New Roman" w:eastAsia="Calibri" w:hAnsi="Times New Roman" w:cs="Times New Roman"/>
          <w:sz w:val="24"/>
          <w:szCs w:val="24"/>
        </w:rPr>
        <w:t>2</w:t>
      </w:r>
      <w:r w:rsidRPr="001003FC">
        <w:rPr>
          <w:rFonts w:ascii="Times New Roman" w:eastAsia="Calibri" w:hAnsi="Times New Roman" w:cs="Times New Roman"/>
          <w:sz w:val="24"/>
          <w:szCs w:val="24"/>
        </w:rPr>
        <w:t xml:space="preserve">. </w:t>
      </w:r>
      <w:r w:rsidRPr="001003FC">
        <w:rPr>
          <w:rFonts w:ascii="Times New Roman" w:eastAsia="Calibri" w:hAnsi="Times New Roman" w:cs="Times New Roman"/>
          <w:iCs/>
          <w:sz w:val="24"/>
          <w:szCs w:val="24"/>
        </w:rPr>
        <w:t xml:space="preserve">Заказчик </w:t>
      </w:r>
      <w:r w:rsidRPr="001003FC">
        <w:rPr>
          <w:rFonts w:ascii="Times New Roman" w:eastAsia="Calibri" w:hAnsi="Times New Roman" w:cs="Times New Roman"/>
          <w:sz w:val="24"/>
          <w:szCs w:val="24"/>
        </w:rPr>
        <w:t xml:space="preserve">не несет ответственности за травмы, увечья или смерть любого работника </w:t>
      </w:r>
      <w:r w:rsidRPr="001003FC">
        <w:rPr>
          <w:rFonts w:ascii="Times New Roman" w:eastAsia="Calibri" w:hAnsi="Times New Roman" w:cs="Times New Roman"/>
          <w:iCs/>
          <w:sz w:val="24"/>
          <w:szCs w:val="24"/>
        </w:rPr>
        <w:t xml:space="preserve">Подрядчика </w:t>
      </w:r>
      <w:r w:rsidRPr="001003FC">
        <w:rPr>
          <w:rFonts w:ascii="Times New Roman" w:eastAsia="Calibri" w:hAnsi="Times New Roman" w:cs="Times New Roman"/>
          <w:sz w:val="24"/>
          <w:szCs w:val="24"/>
        </w:rPr>
        <w:t xml:space="preserve">или привлеченного им Субподрядчика, произошедшие не по вине </w:t>
      </w:r>
      <w:r w:rsidRPr="001003FC">
        <w:rPr>
          <w:rFonts w:ascii="Times New Roman" w:eastAsia="Calibri" w:hAnsi="Times New Roman" w:cs="Times New Roman"/>
          <w:iCs/>
          <w:sz w:val="24"/>
          <w:szCs w:val="24"/>
        </w:rPr>
        <w:t xml:space="preserve">Заказчика, </w:t>
      </w:r>
      <w:r w:rsidRPr="001003FC">
        <w:rPr>
          <w:rFonts w:ascii="Times New Roman" w:eastAsia="Calibri" w:hAnsi="Times New Roman" w:cs="Times New Roman"/>
          <w:sz w:val="24"/>
          <w:szCs w:val="24"/>
        </w:rPr>
        <w:t>а также в случае нарушения ими требований правил охраны труда, промышленной безопасности, противопожарной безопасности.</w:t>
      </w:r>
    </w:p>
    <w:p w14:paraId="1AFDC6FD"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p>
    <w:p w14:paraId="14C78552" w14:textId="77777777" w:rsidR="00F35855" w:rsidRPr="001003FC" w:rsidRDefault="00F35855" w:rsidP="001003FC">
      <w:pPr>
        <w:numPr>
          <w:ilvl w:val="0"/>
          <w:numId w:val="8"/>
        </w:numPr>
        <w:spacing w:after="0" w:line="240" w:lineRule="auto"/>
        <w:contextualSpacing/>
        <w:jc w:val="center"/>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ГАРАНТИИ</w:t>
      </w:r>
    </w:p>
    <w:p w14:paraId="4552511D" w14:textId="77777777" w:rsidR="005265DF" w:rsidRPr="001003FC" w:rsidRDefault="005265DF" w:rsidP="001003FC">
      <w:pPr>
        <w:numPr>
          <w:ilvl w:val="1"/>
          <w:numId w:val="8"/>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В дополнении к любым другим гарантиям, предусмотренным соответствующими законами, Подрядчик гарантирует, что в выполняемых работах отсутствуют недостатки и несоответствия, которые могли бы неблагоприятно отразиться на использовании результатов работ или их части, и такая гарантия предоставляется на срок, согласованный Сторонами в Приложении №1 к настоящему договору. </w:t>
      </w:r>
    </w:p>
    <w:p w14:paraId="01FE9377" w14:textId="77777777" w:rsidR="005265DF" w:rsidRPr="001003FC" w:rsidRDefault="005265DF" w:rsidP="001003FC">
      <w:pPr>
        <w:numPr>
          <w:ilvl w:val="1"/>
          <w:numId w:val="8"/>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Подрядчик гарантирует Заказчику, что используемые при выполнении работ расходные материалы по характеристикам, качеству и количеству соответствуют всем определённым в настоящем договоре условиям. Подрядчик также гарантирует отсутствие в материалах дефектов любого рода и их соответствие всем применимым законам и нормативно-правовым документам. </w:t>
      </w:r>
    </w:p>
    <w:p w14:paraId="1E6BEC1D" w14:textId="77777777" w:rsidR="005265DF" w:rsidRPr="001003FC" w:rsidRDefault="005265DF" w:rsidP="001003FC">
      <w:pPr>
        <w:numPr>
          <w:ilvl w:val="1"/>
          <w:numId w:val="8"/>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Гарантийный срок на работы, выполненные по настоящему договору, начинает исчисляться со дня подписания сторонами, без замечаний Акта о приемке выполненных работ (ф.№КС-2), Справки о стоимости выполненных работ и затрат (ф. №КС-3). Течение гарантийного срока прерывается на всё время, на протяжении которого результат работ не мог эксплуатироваться вследствие недостатков, за которые отвечает Подрядчик. </w:t>
      </w:r>
    </w:p>
    <w:p w14:paraId="2D4DCAA3" w14:textId="77777777" w:rsidR="005265DF" w:rsidRPr="001003FC" w:rsidRDefault="005265DF" w:rsidP="001003FC">
      <w:pPr>
        <w:numPr>
          <w:ilvl w:val="1"/>
          <w:numId w:val="8"/>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 Если в период гарантийной эксплуатации результатов работ обнаружены дефекты и недостатки, Подрядчик обязан их устранить за свой счёт и в согласованные с Заказчиком сроки. Для участия в составлении Акта, фиксирующего дефекты, согласования и сроков их устранения Подрядчик обязан направить своего представителя не позднее 3 (трех) рабочих дней со дня получения письменного извещения Заказчика. При отказе Подрядчика от составления или подписания Акта обнаруженных дефектов и недостатков, Заказчик составляет односторонний Акт, имеющий обязательную силу для обеих Сторон. Если Подрядчик в течение срока, указанного в Акте, не устранит дефекты и недостатки в выполненных работах, то в этом случае Заказчик вправе устранить дефекты и недостатки своими или силами сторонних организаций с отнесением всех расходов на счёт Подрядчика. </w:t>
      </w:r>
    </w:p>
    <w:p w14:paraId="1C639F3E" w14:textId="77777777" w:rsidR="00F35855" w:rsidRPr="001003FC" w:rsidRDefault="00F35855" w:rsidP="001003FC">
      <w:pPr>
        <w:tabs>
          <w:tab w:val="left" w:pos="567"/>
        </w:tabs>
        <w:spacing w:after="0" w:line="240" w:lineRule="auto"/>
        <w:contextualSpacing/>
        <w:jc w:val="both"/>
        <w:rPr>
          <w:rFonts w:ascii="Times New Roman" w:eastAsia="Times New Roman" w:hAnsi="Times New Roman" w:cs="Times New Roman"/>
          <w:sz w:val="24"/>
          <w:szCs w:val="24"/>
          <w:lang w:eastAsia="ru-RU"/>
        </w:rPr>
      </w:pPr>
    </w:p>
    <w:p w14:paraId="34E0C0B3" w14:textId="77777777" w:rsidR="00F35855" w:rsidRPr="001003FC" w:rsidRDefault="00F35855" w:rsidP="001003FC">
      <w:pPr>
        <w:numPr>
          <w:ilvl w:val="0"/>
          <w:numId w:val="8"/>
        </w:numPr>
        <w:spacing w:after="0" w:line="240" w:lineRule="auto"/>
        <w:contextualSpacing/>
        <w:jc w:val="center"/>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ДЕЙСТВИЕ ДОГОВОРА</w:t>
      </w:r>
    </w:p>
    <w:p w14:paraId="2D4D6F31" w14:textId="66635FDC" w:rsidR="00F35855" w:rsidRPr="001003FC" w:rsidRDefault="00F35855" w:rsidP="001003FC">
      <w:pPr>
        <w:numPr>
          <w:ilvl w:val="1"/>
          <w:numId w:val="8"/>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Настоящий договор вступает в силу с даты подписания Сторонами и действует до </w:t>
      </w:r>
      <w:r w:rsidR="00775D09">
        <w:rPr>
          <w:rFonts w:ascii="Times New Roman" w:eastAsia="Times New Roman" w:hAnsi="Times New Roman" w:cs="Times New Roman"/>
          <w:sz w:val="24"/>
          <w:szCs w:val="24"/>
          <w:lang w:eastAsia="ru-RU"/>
        </w:rPr>
        <w:t>_____________</w:t>
      </w:r>
      <w:r w:rsidRPr="001003FC">
        <w:rPr>
          <w:rFonts w:ascii="Times New Roman" w:eastAsia="Times New Roman" w:hAnsi="Times New Roman" w:cs="Times New Roman"/>
          <w:sz w:val="24"/>
          <w:szCs w:val="24"/>
          <w:lang w:eastAsia="ru-RU"/>
        </w:rPr>
        <w:t xml:space="preserve">г. </w:t>
      </w:r>
    </w:p>
    <w:p w14:paraId="0EAF6E51"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9.2. Наступление срока окончания действия договора не освобождает стороны от исполнения своих обязательств, возникших в период действия договора, в частности по оплате выполненных работ, возмещению убытков и уплате пени.</w:t>
      </w:r>
    </w:p>
    <w:p w14:paraId="7B27BFC9"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9.3. Заказчик вправе досрочно расторгнуть настоящий договор в одностороннем </w:t>
      </w:r>
      <w:r w:rsidR="00C72946" w:rsidRPr="001003FC">
        <w:rPr>
          <w:rFonts w:ascii="Times New Roman" w:eastAsia="Times New Roman" w:hAnsi="Times New Roman" w:cs="Times New Roman"/>
          <w:sz w:val="24"/>
          <w:szCs w:val="24"/>
          <w:lang w:eastAsia="ru-RU"/>
        </w:rPr>
        <w:t xml:space="preserve">внесудебном </w:t>
      </w:r>
      <w:r w:rsidRPr="001003FC">
        <w:rPr>
          <w:rFonts w:ascii="Times New Roman" w:eastAsia="Times New Roman" w:hAnsi="Times New Roman" w:cs="Times New Roman"/>
          <w:sz w:val="24"/>
          <w:szCs w:val="24"/>
          <w:lang w:eastAsia="ru-RU"/>
        </w:rPr>
        <w:t>порядке, уведомив об этом Подрядчика за 15 (Пятнадцать) календарных дней до даты расторжения. При этом Подрядчик не вправе предъявлять к Заказчику какие-либо требования о возмещении убытков и уплаты штрафных санкций в связи с таким расторжением. Заказчик обязан оплатить Подрядчику фактически выполненные работы, подтвержденные документально.</w:t>
      </w:r>
    </w:p>
    <w:p w14:paraId="3EF58239"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9.4. </w:t>
      </w:r>
      <w:r w:rsidRPr="001003FC">
        <w:rPr>
          <w:rFonts w:ascii="Times New Roman" w:eastAsia="Times New Roman" w:hAnsi="Times New Roman" w:cs="Times New Roman"/>
          <w:sz w:val="24"/>
          <w:szCs w:val="24"/>
          <w:lang w:eastAsia="zh-CN"/>
        </w:rPr>
        <w:t>Заказчик вправе отказаться от договора в полном объеме в одностороннем внесудебном порядке в случае непредставления Подрядчиком договора субподряда, предусмотренного пунктом 4.1.1</w:t>
      </w:r>
      <w:r w:rsidR="005265DF" w:rsidRPr="001003FC">
        <w:rPr>
          <w:rFonts w:ascii="Times New Roman" w:eastAsia="Times New Roman" w:hAnsi="Times New Roman" w:cs="Times New Roman"/>
          <w:sz w:val="24"/>
          <w:szCs w:val="24"/>
          <w:lang w:eastAsia="zh-CN"/>
        </w:rPr>
        <w:t>6</w:t>
      </w:r>
      <w:r w:rsidRPr="001003FC">
        <w:rPr>
          <w:rFonts w:ascii="Times New Roman" w:eastAsia="Times New Roman" w:hAnsi="Times New Roman" w:cs="Times New Roman"/>
          <w:sz w:val="24"/>
          <w:szCs w:val="24"/>
          <w:lang w:eastAsia="zh-CN"/>
        </w:rPr>
        <w:t xml:space="preserve"> договора, а также в случае привлечения к исполнению договора несогласованных Заказчиком третьих лиц (субподрядчиков). Настоящий договор считается расторгнутым с момента получения Подрядчиком уведомления Заказчика, либо по истечении 10 (Десяти) дней с даты направления Подрядчику письменного уведомления об отказе Заказчика от договора.</w:t>
      </w:r>
    </w:p>
    <w:p w14:paraId="6B919674" w14:textId="77777777" w:rsidR="00F35855" w:rsidRPr="001003FC" w:rsidRDefault="00F35855" w:rsidP="001003FC">
      <w:pPr>
        <w:tabs>
          <w:tab w:val="left" w:pos="426"/>
        </w:tabs>
        <w:spacing w:after="0" w:line="240" w:lineRule="auto"/>
        <w:contextualSpacing/>
        <w:jc w:val="both"/>
        <w:rPr>
          <w:rFonts w:ascii="Times New Roman" w:eastAsia="Times New Roman" w:hAnsi="Times New Roman" w:cs="Times New Roman"/>
          <w:sz w:val="24"/>
          <w:szCs w:val="24"/>
          <w:lang w:eastAsia="ru-RU"/>
        </w:rPr>
      </w:pPr>
    </w:p>
    <w:p w14:paraId="4B45C080" w14:textId="77777777" w:rsidR="00F35855" w:rsidRPr="001003FC" w:rsidRDefault="00F35855" w:rsidP="001003FC">
      <w:pPr>
        <w:numPr>
          <w:ilvl w:val="0"/>
          <w:numId w:val="8"/>
        </w:numPr>
        <w:spacing w:after="0" w:line="240" w:lineRule="auto"/>
        <w:contextualSpacing/>
        <w:jc w:val="center"/>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УВЕДОМЛЕНИЯ</w:t>
      </w:r>
    </w:p>
    <w:p w14:paraId="4DF6B8C1"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10.1. Любое уведомление, подаваемое по настоящему договору и в связи с ним, должно быть составлено в письменной форме и может быть доставлено лично или отправлено почтой, факсимильной связью или иными надёжными способами телекоммуникационной связи и вступает в силу после его подтверждённого получения получателем. Подобные уведомления направляются по почтовому адресу, номеру факса, электронному адресу приведёнными в разделе 1</w:t>
      </w:r>
      <w:r w:rsidR="00CF5262" w:rsidRPr="001003FC">
        <w:rPr>
          <w:rFonts w:ascii="Times New Roman" w:eastAsia="Times New Roman" w:hAnsi="Times New Roman" w:cs="Times New Roman"/>
          <w:sz w:val="24"/>
          <w:szCs w:val="24"/>
          <w:lang w:eastAsia="ru-RU"/>
        </w:rPr>
        <w:t>5</w:t>
      </w:r>
      <w:r w:rsidRPr="001003FC">
        <w:rPr>
          <w:rFonts w:ascii="Times New Roman" w:eastAsia="Times New Roman" w:hAnsi="Times New Roman" w:cs="Times New Roman"/>
          <w:sz w:val="24"/>
          <w:szCs w:val="24"/>
          <w:lang w:eastAsia="ru-RU"/>
        </w:rPr>
        <w:t xml:space="preserve"> договора, и могут быть изменены уведомлением, направляемым соответствующей Стороной. </w:t>
      </w:r>
    </w:p>
    <w:p w14:paraId="0D1A9E2E"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p>
    <w:p w14:paraId="51330AEC" w14:textId="77777777" w:rsidR="00F35855" w:rsidRPr="001003FC" w:rsidRDefault="00F35855" w:rsidP="001003FC">
      <w:pPr>
        <w:numPr>
          <w:ilvl w:val="0"/>
          <w:numId w:val="8"/>
        </w:numPr>
        <w:autoSpaceDE w:val="0"/>
        <w:spacing w:after="0" w:line="240" w:lineRule="auto"/>
        <w:contextualSpacing/>
        <w:jc w:val="center"/>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ФОРС-МАЖОР</w:t>
      </w:r>
    </w:p>
    <w:p w14:paraId="2E36F320" w14:textId="77777777" w:rsidR="00F35855" w:rsidRPr="001003FC" w:rsidRDefault="00F35855" w:rsidP="001003FC">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11.1. Стороны освобождаются от ответственности за частичное или полное неисполнение своих обязательств по настоящему договору, если такое неисполнение явилось следствием возникших после заключения договора обстоятельств непреодолимой силы чрезвычайного характера, которые Стороны не могли предвидеть или предотвратить.</w:t>
      </w:r>
    </w:p>
    <w:p w14:paraId="0D19E1FA" w14:textId="77777777" w:rsidR="00F35855" w:rsidRPr="001003FC" w:rsidRDefault="00F35855" w:rsidP="001003FC">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11.2. Обстоятельствами непреодолимой силы по настоящему договору признаются чрезвычайные и непредотвратимые при данных условиях обстоятельства общественной жизни (военные действия, террористические акты), природные явления и стихийные силы природы (наводнения, землетрясения), техногенные катастрофы, акты, а также действия органов государственной власти или органов местного самоуправления, находящиеся вне разумного контроля Сторон.</w:t>
      </w:r>
    </w:p>
    <w:p w14:paraId="34FEF502" w14:textId="77777777" w:rsidR="00F35855" w:rsidRPr="001003FC" w:rsidRDefault="00F35855" w:rsidP="001003FC">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11.3. При наступлении обстоятельств, предусмотренных </w:t>
      </w:r>
      <w:proofErr w:type="spellStart"/>
      <w:r w:rsidRPr="001003FC">
        <w:rPr>
          <w:rFonts w:ascii="Times New Roman" w:eastAsia="Times New Roman" w:hAnsi="Times New Roman" w:cs="Times New Roman"/>
          <w:sz w:val="24"/>
          <w:szCs w:val="24"/>
          <w:lang w:eastAsia="ru-RU"/>
        </w:rPr>
        <w:t>пп</w:t>
      </w:r>
      <w:proofErr w:type="spellEnd"/>
      <w:r w:rsidRPr="001003FC">
        <w:rPr>
          <w:rFonts w:ascii="Times New Roman" w:eastAsia="Times New Roman" w:hAnsi="Times New Roman" w:cs="Times New Roman"/>
          <w:sz w:val="24"/>
          <w:szCs w:val="24"/>
          <w:lang w:eastAsia="ru-RU"/>
        </w:rPr>
        <w:t>. 11.1–11.2 договора, Сторона, не исполнившая свои обязательства, должна не позднее 3 (Трех) рабочих дней в письменном виде известить об указанных обстоятельствах другую Сторону. Извещение должно содержать данные о характере обстоятельств, а также официальные документы компетентных государственных органов, удостоверяющие наличие этих обстоятельств (может быть предоставлен позднее) и, по возможности, дающие оценку их влияния на возможность исполнения Стороной своих обязательств по настоящему договору.</w:t>
      </w:r>
    </w:p>
    <w:p w14:paraId="340A289E" w14:textId="77777777" w:rsidR="00F35855" w:rsidRPr="001003FC" w:rsidRDefault="00F35855" w:rsidP="001003FC">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11.4. Сторона, не исполнившая свои обязательства по настоящему договору и не направившая или несвоевременно направившая другой Стороне извещение, предусмотренное п. 11.3 договора, обязана возместить другой Стороне фактически понесенные убытки.</w:t>
      </w:r>
    </w:p>
    <w:p w14:paraId="04C4F58A" w14:textId="77777777" w:rsidR="00F35855" w:rsidRPr="001003FC" w:rsidRDefault="00F35855" w:rsidP="001003FC">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11.5. В случаях наступления обстоятельств, предусмотренных </w:t>
      </w:r>
      <w:proofErr w:type="spellStart"/>
      <w:r w:rsidRPr="001003FC">
        <w:rPr>
          <w:rFonts w:ascii="Times New Roman" w:eastAsia="Times New Roman" w:hAnsi="Times New Roman" w:cs="Times New Roman"/>
          <w:sz w:val="24"/>
          <w:szCs w:val="24"/>
          <w:lang w:eastAsia="ru-RU"/>
        </w:rPr>
        <w:t>пп</w:t>
      </w:r>
      <w:proofErr w:type="spellEnd"/>
      <w:r w:rsidRPr="001003FC">
        <w:rPr>
          <w:rFonts w:ascii="Times New Roman" w:eastAsia="Times New Roman" w:hAnsi="Times New Roman" w:cs="Times New Roman"/>
          <w:sz w:val="24"/>
          <w:szCs w:val="24"/>
          <w:lang w:eastAsia="ru-RU"/>
        </w:rPr>
        <w:t>. 11.1–11.2 договора, срок выполнения Стороной обязательств по настоящему договору увеличивается соразмерно времени, в течение которого действуют эти обстоятельства (при условии направления извещения, предусмотренного п. 11.3 договора).</w:t>
      </w:r>
    </w:p>
    <w:p w14:paraId="130C7532"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11.6. Форс-мажором не является (в том числе, в связи с тем, что признаком Форс-мажора признается неизвестность на момент заключения сделки) и в этой связи не влечет освобождения от ответственности за нарушение любых обязательств любое обстоятельство (фактические, экономические, юридические и иные факты и события), связанное со следующим:</w:t>
      </w:r>
    </w:p>
    <w:p w14:paraId="5FF8AC45"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lastRenderedPageBreak/>
        <w:t xml:space="preserve">- распространение и последствия распространения существующих эпидемий / пандемий / инфекций, </w:t>
      </w:r>
      <w:r w:rsidRPr="001003FC">
        <w:rPr>
          <w:rFonts w:ascii="Times New Roman" w:eastAsia="Times New Roman" w:hAnsi="Times New Roman" w:cs="Times New Roman"/>
          <w:sz w:val="24"/>
          <w:szCs w:val="24"/>
          <w:lang w:eastAsia="ru-RU"/>
        </w:rPr>
        <w:br/>
        <w:t>в том числе, но не ограничиваясь, их дальнейших штаммов / вариантов:</w:t>
      </w:r>
    </w:p>
    <w:p w14:paraId="61F5BA3E"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w:t>
      </w:r>
      <w:r w:rsidRPr="001003FC">
        <w:rPr>
          <w:rFonts w:ascii="Times New Roman" w:eastAsia="Times New Roman" w:hAnsi="Times New Roman" w:cs="Times New Roman"/>
          <w:sz w:val="24"/>
          <w:szCs w:val="24"/>
          <w:lang w:eastAsia="ru-RU"/>
        </w:rPr>
        <w:tab/>
      </w:r>
      <w:proofErr w:type="spellStart"/>
      <w:r w:rsidRPr="001003FC">
        <w:rPr>
          <w:rFonts w:ascii="Times New Roman" w:eastAsia="Times New Roman" w:hAnsi="Times New Roman" w:cs="Times New Roman"/>
          <w:sz w:val="24"/>
          <w:szCs w:val="24"/>
          <w:lang w:eastAsia="ru-RU"/>
        </w:rPr>
        <w:t>коронавирусной</w:t>
      </w:r>
      <w:proofErr w:type="spellEnd"/>
      <w:r w:rsidRPr="001003FC">
        <w:rPr>
          <w:rFonts w:ascii="Times New Roman" w:eastAsia="Times New Roman" w:hAnsi="Times New Roman" w:cs="Times New Roman"/>
          <w:sz w:val="24"/>
          <w:szCs w:val="24"/>
          <w:lang w:eastAsia="ru-RU"/>
        </w:rPr>
        <w:t xml:space="preserve">, вызванной 2019-nCoV (COVID-19); </w:t>
      </w:r>
    </w:p>
    <w:p w14:paraId="2AF6BAEF"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w:t>
      </w:r>
      <w:r w:rsidRPr="001003FC">
        <w:rPr>
          <w:rFonts w:ascii="Times New Roman" w:eastAsia="Times New Roman" w:hAnsi="Times New Roman" w:cs="Times New Roman"/>
          <w:sz w:val="24"/>
          <w:szCs w:val="24"/>
          <w:lang w:eastAsia="ru-RU"/>
        </w:rPr>
        <w:tab/>
        <w:t>свиного гриппа;</w:t>
      </w:r>
    </w:p>
    <w:p w14:paraId="566E3791"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w:t>
      </w:r>
      <w:r w:rsidRPr="001003FC">
        <w:rPr>
          <w:rFonts w:ascii="Times New Roman" w:eastAsia="Times New Roman" w:hAnsi="Times New Roman" w:cs="Times New Roman"/>
          <w:sz w:val="24"/>
          <w:szCs w:val="24"/>
          <w:lang w:eastAsia="ru-RU"/>
        </w:rPr>
        <w:tab/>
        <w:t>птичьего гриппа;</w:t>
      </w:r>
    </w:p>
    <w:p w14:paraId="5D56A039"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события и последствия специальной военной операции вооруженных сил Российской Федерации на территориях Украины, Донецкой Народной Республики и Луганской Народной Республики, инициированной 24 февраля 2022 года и односторонних ограничительных мер и/или недружественных действий, введенных в связи с указанным или иными событиями иностранными государствами и международными и иными наднациональными организациями (в том числе, но не ограничиваясь, в контексте следующих актов: Распоряжения Правительства РФ от 13.05.2021 № 1230-р и от 05.03.2022 № 430-р «Об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 Указ Президента РФ от 23.04.2021 № 243 «О применении мер воздействия (противодействия) на недружественные действия иностранных государств» и иных последующих аналогичных документов).</w:t>
      </w:r>
    </w:p>
    <w:p w14:paraId="5F4D8FC9"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p>
    <w:p w14:paraId="3D91ED22" w14:textId="77777777" w:rsidR="00F35855" w:rsidRPr="001003FC" w:rsidRDefault="00F35855" w:rsidP="001003FC">
      <w:pPr>
        <w:numPr>
          <w:ilvl w:val="0"/>
          <w:numId w:val="8"/>
        </w:numPr>
        <w:spacing w:after="0" w:line="240" w:lineRule="auto"/>
        <w:contextualSpacing/>
        <w:jc w:val="center"/>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АНТИКОРРУПЦИОННАЯ ОГОВОРКА</w:t>
      </w:r>
    </w:p>
    <w:p w14:paraId="22430666" w14:textId="77777777"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12.1. При исполнении своих обязательств по договору Стороны, их аффилированные лица, работники или посредники обязуются не выплачивать, не предлагать выплатить и не разрешать выплату каких-либо денежных средств, передачу ценностей или имущества, прямо или косвенно любым лицам в рамках служебных переговоров, деловой переписки, для оказания влияния на действия или решения этих лиц с целью получить какие-либо неправомерные преимущества или в иных неправомерных целях. При исполнении своих обязательств по договору Стороны, их аффилированные лица, работники или посредники обязуются не осуществлять действия, квалифицируемые применимым для целей договора законодательством как предложение/дача/получение взятки, коммерческий подкуп, а также иные действия, нарушающие требования применимого законодательства РФ и международных актов о противодействии коррупции.</w:t>
      </w:r>
    </w:p>
    <w:p w14:paraId="005930C1" w14:textId="77777777"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12.2. В случае возникновения у Стороны подозрений, что произошло или может произойти нарушение каких-либо положений вышеуказанного пункта,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вышеуказанного пункта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коррупции. После уведомления соответствующая Сторона имеет право приостановить исполнение обязательств по договору до получения письменного ответа другой Стороны с объяснениями и информацией (документами), опровергающими или подтверждающими факт нарушения. Этот письменный ответ должен быть предоставлен в течение 10 (десяти) рабочих дней с даты направления уведомления.</w:t>
      </w:r>
    </w:p>
    <w:p w14:paraId="78B00A57" w14:textId="77777777" w:rsidR="00F35855" w:rsidRPr="001003FC" w:rsidRDefault="00F35855" w:rsidP="001003FC">
      <w:pPr>
        <w:spacing w:after="0" w:line="240" w:lineRule="auto"/>
        <w:contextualSpacing/>
        <w:jc w:val="both"/>
        <w:rPr>
          <w:rFonts w:ascii="Times New Roman" w:eastAsia="Calibri" w:hAnsi="Times New Roman" w:cs="Times New Roman"/>
          <w:spacing w:val="-4"/>
          <w:sz w:val="24"/>
          <w:szCs w:val="24"/>
          <w:lang w:eastAsia="ru-RU"/>
        </w:rPr>
      </w:pPr>
      <w:r w:rsidRPr="001003FC">
        <w:rPr>
          <w:rFonts w:ascii="Times New Roman" w:eastAsia="Calibri" w:hAnsi="Times New Roman" w:cs="Times New Roman"/>
          <w:spacing w:val="-4"/>
          <w:sz w:val="24"/>
          <w:szCs w:val="24"/>
          <w:lang w:eastAsia="ru-RU"/>
        </w:rPr>
        <w:t>12.3. В случае неполучения письменного ответа в течение 10 (десяти) рабочих дней с даты направления уведомления, либо в случае подтверждения факта нарушения другой Стороной обязательств, указанных в п. 12.1. договора,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14:paraId="1489AE96" w14:textId="77777777"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p>
    <w:p w14:paraId="00FB5F7A" w14:textId="77777777" w:rsidR="00F35855" w:rsidRPr="001003FC" w:rsidRDefault="00F35855" w:rsidP="001003FC">
      <w:pPr>
        <w:numPr>
          <w:ilvl w:val="0"/>
          <w:numId w:val="8"/>
        </w:numPr>
        <w:spacing w:after="0" w:line="240" w:lineRule="auto"/>
        <w:contextualSpacing/>
        <w:jc w:val="center"/>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ЗАКЛЮЧИТЕЛЬНЫЕ ПОЛОЖЕНИЯ</w:t>
      </w:r>
    </w:p>
    <w:p w14:paraId="468A7A86" w14:textId="77777777"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13.1. Каждая из сторон, подписав договор, удостоверяет правильность представленных в нём реквизитов (юридический адрес, ИНН, платёжные и иные реквизиты). Стороны соглашаются, что расчёты между ними будут производиться только по указанным в договоре реквизитам. В случае изменения юридического адреса и/или банковских реквизитов стороны обязаны уведомить об этом друг друга в течение 5 (Пяти) рабочих дней с момента вступления в силу новых реквизитов. Каждая из Сторон несёт всю ответственность за убытки, причинённые ей или другой стороне по договору в связи с не уведомлением или несвоевременным уведомлением об изменении реквизитов.</w:t>
      </w:r>
    </w:p>
    <w:p w14:paraId="498B5127" w14:textId="77777777"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napToGrid w:val="0"/>
          <w:color w:val="000000"/>
          <w:sz w:val="24"/>
          <w:szCs w:val="24"/>
          <w:lang w:eastAsia="ru-RU"/>
        </w:rPr>
        <w:lastRenderedPageBreak/>
        <w:t>13.2. Стороны</w:t>
      </w:r>
      <w:r w:rsidRPr="001003FC">
        <w:rPr>
          <w:rFonts w:ascii="Times New Roman" w:eastAsia="Calibri" w:hAnsi="Times New Roman" w:cs="Times New Roman"/>
          <w:snapToGrid w:val="0"/>
          <w:sz w:val="24"/>
          <w:szCs w:val="24"/>
          <w:lang w:eastAsia="ru-RU"/>
        </w:rPr>
        <w:t xml:space="preserve"> признают юридическую силу документов, надлежащим образом оформленных и переданных посредством электронной почты, с последующим обменом оригиналами.</w:t>
      </w:r>
    </w:p>
    <w:p w14:paraId="00B52EBF"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13.3.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 </w:t>
      </w:r>
    </w:p>
    <w:p w14:paraId="41CF063D"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13.4. Подрядчик не вправе уступить право (требование) по настоящему Договору третьим лицам без письменного согласия Заказчика.</w:t>
      </w:r>
    </w:p>
    <w:p w14:paraId="3E2F3C7C" w14:textId="62D6A56E"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13.5. Заказчик вправе расторгнуть договор в одностороннем внесудебном порядке письменно уведомив об этом Подрядчика за 5 (Пять) рабочих дней до предполагаемой даты расторжения договора, в случае не предоставления в установленный срок документов, указанных в п. 4.1.</w:t>
      </w:r>
      <w:r w:rsidR="001003FC">
        <w:rPr>
          <w:rFonts w:ascii="Times New Roman" w:eastAsia="Calibri" w:hAnsi="Times New Roman" w:cs="Times New Roman"/>
          <w:sz w:val="24"/>
          <w:szCs w:val="24"/>
          <w:lang w:eastAsia="ru-RU"/>
        </w:rPr>
        <w:t>28</w:t>
      </w:r>
      <w:r w:rsidRPr="001003FC">
        <w:rPr>
          <w:rFonts w:ascii="Times New Roman" w:eastAsia="Calibri" w:hAnsi="Times New Roman" w:cs="Times New Roman"/>
          <w:sz w:val="24"/>
          <w:szCs w:val="24"/>
          <w:lang w:eastAsia="ru-RU"/>
        </w:rPr>
        <w:t xml:space="preserve"> договора.</w:t>
      </w:r>
    </w:p>
    <w:p w14:paraId="35303CAF" w14:textId="77777777"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13.6. В соответствии со ст. 431.2 Гражданского кодекса РФ и с целью проявления должной осмотрительности при выборе контрагента и проверки добросовестности контрагента, и надлежащего исполнения контрагентом налоговых и гражданско-правовых обязательств, каждая из Сторон («Заверяющая Сторона») заверяет другую Сторону, что:</w:t>
      </w:r>
    </w:p>
    <w:p w14:paraId="1694E509" w14:textId="77777777"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w:t>
      </w:r>
      <w:r w:rsidRPr="001003FC">
        <w:rPr>
          <w:rFonts w:ascii="Times New Roman" w:eastAsia="Calibri" w:hAnsi="Times New Roman" w:cs="Times New Roman"/>
          <w:sz w:val="24"/>
          <w:szCs w:val="24"/>
          <w:lang w:eastAsia="ru-RU"/>
        </w:rPr>
        <w:tab/>
        <w:t>представитель, подписывающий от имени Заверяющей Стороны настоящий договор или дополнительные соглашения (приложения) к нему от его имени, обладает всеми необходимыми на то полномочиями;</w:t>
      </w:r>
    </w:p>
    <w:p w14:paraId="69234D7A" w14:textId="77777777"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w:t>
      </w:r>
      <w:r w:rsidRPr="001003FC">
        <w:rPr>
          <w:rFonts w:ascii="Times New Roman" w:eastAsia="Calibri" w:hAnsi="Times New Roman" w:cs="Times New Roman"/>
          <w:sz w:val="24"/>
          <w:szCs w:val="24"/>
          <w:lang w:eastAsia="ru-RU"/>
        </w:rPr>
        <w:tab/>
        <w:t>обязательства, установленные в настоящем договоре, являются для Заверяющей Стороны действительными, законными и в случае неисполнения могут быть исполнены в принудительном порядке;</w:t>
      </w:r>
    </w:p>
    <w:p w14:paraId="0A603EE7" w14:textId="77777777"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w:t>
      </w:r>
      <w:r w:rsidRPr="001003FC">
        <w:rPr>
          <w:rFonts w:ascii="Times New Roman" w:eastAsia="Calibri" w:hAnsi="Times New Roman" w:cs="Times New Roman"/>
          <w:sz w:val="24"/>
          <w:szCs w:val="24"/>
          <w:lang w:eastAsia="ru-RU"/>
        </w:rPr>
        <w:tab/>
        <w:t xml:space="preserve">заключение настоящего договора не нарушает каких-либо обязательств Заверяющей Стороны перед третьими лицами; </w:t>
      </w:r>
    </w:p>
    <w:p w14:paraId="2959E7E1" w14:textId="77777777"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w:t>
      </w:r>
      <w:r w:rsidRPr="001003FC">
        <w:rPr>
          <w:rFonts w:ascii="Times New Roman" w:eastAsia="Calibri" w:hAnsi="Times New Roman" w:cs="Times New Roman"/>
          <w:sz w:val="24"/>
          <w:szCs w:val="24"/>
          <w:lang w:eastAsia="ru-RU"/>
        </w:rPr>
        <w:tab/>
        <w:t>Заверяющей Стороной получены все необходимые корпоративные одобрения органов управления, требующиеся для заключения настоящего договора;</w:t>
      </w:r>
    </w:p>
    <w:p w14:paraId="792172E9" w14:textId="77777777"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w:t>
      </w:r>
      <w:r w:rsidRPr="001003FC">
        <w:rPr>
          <w:rFonts w:ascii="Times New Roman" w:eastAsia="Calibri" w:hAnsi="Times New Roman" w:cs="Times New Roman"/>
          <w:sz w:val="24"/>
          <w:szCs w:val="24"/>
          <w:lang w:eastAsia="ru-RU"/>
        </w:rPr>
        <w:tab/>
        <w:t>принятие и исполнение обязательств по настоящему договору не влечет за собой нарушения какого-либо из положений учредительных документов, корпоративного договора или внутренних актов Заверяющей Стороны;</w:t>
      </w:r>
    </w:p>
    <w:p w14:paraId="13423C20" w14:textId="77777777"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w:t>
      </w:r>
      <w:r w:rsidRPr="001003FC">
        <w:rPr>
          <w:rFonts w:ascii="Times New Roman" w:eastAsia="Calibri" w:hAnsi="Times New Roman" w:cs="Times New Roman"/>
          <w:sz w:val="24"/>
          <w:szCs w:val="24"/>
          <w:lang w:eastAsia="ru-RU"/>
        </w:rPr>
        <w:tab/>
        <w:t>обладает всеми необходимыми разрешениями, лицензиями и сертификатами, необходимыми для ведения деятельности, предусмотренной настоящим договором;</w:t>
      </w:r>
    </w:p>
    <w:p w14:paraId="6F094541" w14:textId="77777777"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w:t>
      </w:r>
      <w:r w:rsidRPr="001003FC">
        <w:rPr>
          <w:rFonts w:ascii="Times New Roman" w:eastAsia="Calibri" w:hAnsi="Times New Roman" w:cs="Times New Roman"/>
          <w:sz w:val="24"/>
          <w:szCs w:val="24"/>
          <w:lang w:eastAsia="ru-RU"/>
        </w:rPr>
        <w:tab/>
        <w:t>является платежеспособной и состоятельной, в том числе, но не ограничиваясь перечисленным, способна надлежащим образом исполнять свои обязательства по настоящему договору, в отношении Заверяющей Стороны не имеется возбужденного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14:paraId="51B2C034" w14:textId="77777777"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w:t>
      </w:r>
      <w:r w:rsidRPr="001003FC">
        <w:rPr>
          <w:rFonts w:ascii="Times New Roman" w:eastAsia="Calibri" w:hAnsi="Times New Roman" w:cs="Times New Roman"/>
          <w:sz w:val="24"/>
          <w:szCs w:val="24"/>
          <w:lang w:eastAsia="ru-RU"/>
        </w:rPr>
        <w:tab/>
        <w:t>является добросовестным налогоплательщиком, сдает налоговую отчетность, исчисляет и уплачивает налоговые платежи в соответствии с действующим законодательством</w:t>
      </w:r>
    </w:p>
    <w:p w14:paraId="518472D1" w14:textId="77777777"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w:t>
      </w:r>
      <w:r w:rsidRPr="001003FC">
        <w:rPr>
          <w:rFonts w:ascii="Times New Roman" w:eastAsia="Calibri" w:hAnsi="Times New Roman" w:cs="Times New Roman"/>
          <w:sz w:val="24"/>
          <w:szCs w:val="24"/>
          <w:lang w:eastAsia="ru-RU"/>
        </w:rPr>
        <w:tab/>
        <w:t>присутствует в соответствии с требованиями законодательства страны регистрации организации в ЕГРЮЛ (ЕГРИП), не зарегистрированы по массовому адресу регистрации, не имеет дисквалифицированного руководителя, имеет необходимые для ведения соответствующей деятельности разрешений или лицензий); является реальным, т.е. осуществление деятельности (фактическое нахождение по месту регистрации, имеет обладающего необходимыми полномочиями руководителя, физически существующие по указанным адресам офисы и склады, имеет необходимое оборудование и транспорт, персонал, действующий расчетный счет(а), присутствие информации в СМИ или интернете)</w:t>
      </w:r>
    </w:p>
    <w:p w14:paraId="6135934A" w14:textId="77777777"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w:t>
      </w:r>
      <w:r w:rsidRPr="001003FC">
        <w:rPr>
          <w:rFonts w:ascii="Times New Roman" w:eastAsia="Calibri" w:hAnsi="Times New Roman" w:cs="Times New Roman"/>
          <w:sz w:val="24"/>
          <w:szCs w:val="24"/>
          <w:lang w:eastAsia="ru-RU"/>
        </w:rPr>
        <w:tab/>
        <w:t xml:space="preserve">является надежным, т.е. отсутствует среди не сдающих отчетность, неплательщиков налогов, банкротов, </w:t>
      </w:r>
      <w:proofErr w:type="gramStart"/>
      <w:r w:rsidRPr="001003FC">
        <w:rPr>
          <w:rFonts w:ascii="Times New Roman" w:eastAsia="Calibri" w:hAnsi="Times New Roman" w:cs="Times New Roman"/>
          <w:sz w:val="24"/>
          <w:szCs w:val="24"/>
          <w:lang w:eastAsia="ru-RU"/>
        </w:rPr>
        <w:t>лиц</w:t>
      </w:r>
      <w:proofErr w:type="gramEnd"/>
      <w:r w:rsidRPr="001003FC">
        <w:rPr>
          <w:rFonts w:ascii="Times New Roman" w:eastAsia="Calibri" w:hAnsi="Times New Roman" w:cs="Times New Roman"/>
          <w:sz w:val="24"/>
          <w:szCs w:val="24"/>
          <w:lang w:eastAsia="ru-RU"/>
        </w:rPr>
        <w:t xml:space="preserve"> участвующих в судебных разбирательствах в связи с допускаемыми ими неплатежами налогов или сборов, или работой с однодневками, имеет рекомендации со стороны партнеров по бизнесу, имеет опыт длительного ведения деятельности и поддержки взаимоотношений с одними и теми же партнерами и может подтвердить это соответствие документами.</w:t>
      </w:r>
    </w:p>
    <w:p w14:paraId="5F607624" w14:textId="77777777" w:rsidR="00F35855" w:rsidRPr="001003FC" w:rsidRDefault="00F35855" w:rsidP="001003FC">
      <w:pPr>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Каждая Сторона обязана немедленно уведомить другую Сторону в случае изменения обстоятельств, в отношении которых Стороной выданы вышеуказанные заверения. Каждая Сторона при заключении настоящего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договора.</w:t>
      </w:r>
    </w:p>
    <w:p w14:paraId="12A13160" w14:textId="77777777" w:rsidR="00F35855" w:rsidRPr="001003FC" w:rsidRDefault="00F35855" w:rsidP="001003FC">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lastRenderedPageBreak/>
        <w:t xml:space="preserve">13.7. Любые изменения и дополнения условий договора действительны, при условии, если они совершены в письменной форме в виде одного документа и подписаны надлежаще уполномоченными на то представителями Сторон.  </w:t>
      </w:r>
    </w:p>
    <w:p w14:paraId="4CEFF1BD" w14:textId="77777777" w:rsidR="00F35855" w:rsidRPr="001003FC" w:rsidRDefault="00F35855" w:rsidP="001003FC">
      <w:pPr>
        <w:tabs>
          <w:tab w:val="left" w:pos="567"/>
        </w:tabs>
        <w:spacing w:after="0" w:line="240" w:lineRule="auto"/>
        <w:contextualSpacing/>
        <w:jc w:val="both"/>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13.8. Договор составлен в двух экземплярах, имеющих одинаковую юридическую силу, по одному экземпляру для каждой из Сторон. Условия договора и соглашений (приложений, протоколов и т.п.) к нему конфиденциальны и не подлежат разглашению.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договора и Приложений к нему.</w:t>
      </w:r>
    </w:p>
    <w:p w14:paraId="2C19AC8A"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ab/>
      </w:r>
    </w:p>
    <w:p w14:paraId="6FFCEB8B" w14:textId="77777777" w:rsidR="00F35855" w:rsidRPr="001003FC" w:rsidRDefault="00F35855" w:rsidP="001003FC">
      <w:pPr>
        <w:numPr>
          <w:ilvl w:val="0"/>
          <w:numId w:val="8"/>
        </w:numPr>
        <w:spacing w:after="0" w:line="240" w:lineRule="auto"/>
        <w:contextualSpacing/>
        <w:jc w:val="center"/>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ПРИЛОЖЕНИЯ</w:t>
      </w:r>
    </w:p>
    <w:p w14:paraId="54E5234A" w14:textId="77777777" w:rsidR="00F35855" w:rsidRPr="001003FC" w:rsidRDefault="00F35855" w:rsidP="001003FC">
      <w:pPr>
        <w:spacing w:after="0" w:line="240" w:lineRule="auto"/>
        <w:contextualSpacing/>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Неотъемлемыми частями настоящего Договора являются следующие приложения:</w:t>
      </w:r>
    </w:p>
    <w:p w14:paraId="7587A805"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-приложение №1 – Техническое задание.</w:t>
      </w:r>
      <w:r w:rsidRPr="001003FC">
        <w:rPr>
          <w:rFonts w:ascii="Times New Roman" w:eastAsia="Calibri" w:hAnsi="Times New Roman" w:cs="Times New Roman"/>
          <w:sz w:val="24"/>
          <w:szCs w:val="24"/>
        </w:rPr>
        <w:t xml:space="preserve"> </w:t>
      </w:r>
    </w:p>
    <w:p w14:paraId="7045B55C"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-приложение №</w:t>
      </w:r>
      <w:r w:rsidR="007538D7" w:rsidRPr="001003FC">
        <w:rPr>
          <w:rFonts w:ascii="Times New Roman" w:eastAsia="Times New Roman" w:hAnsi="Times New Roman" w:cs="Times New Roman"/>
          <w:sz w:val="24"/>
          <w:szCs w:val="24"/>
          <w:lang w:eastAsia="ru-RU"/>
        </w:rPr>
        <w:t>2</w:t>
      </w:r>
      <w:r w:rsidRPr="001003FC">
        <w:rPr>
          <w:rFonts w:ascii="Times New Roman" w:eastAsia="Times New Roman" w:hAnsi="Times New Roman" w:cs="Times New Roman"/>
          <w:sz w:val="24"/>
          <w:szCs w:val="24"/>
          <w:lang w:eastAsia="ru-RU"/>
        </w:rPr>
        <w:t xml:space="preserve"> </w:t>
      </w:r>
      <w:r w:rsidRPr="001003FC">
        <w:rPr>
          <w:rFonts w:ascii="Times New Roman" w:eastAsia="Calibri" w:hAnsi="Times New Roman" w:cs="Times New Roman"/>
          <w:sz w:val="24"/>
          <w:szCs w:val="24"/>
        </w:rPr>
        <w:t>–</w:t>
      </w:r>
      <w:r w:rsidRPr="001003FC">
        <w:rPr>
          <w:rFonts w:ascii="Times New Roman" w:eastAsia="Times New Roman" w:hAnsi="Times New Roman" w:cs="Times New Roman"/>
          <w:sz w:val="24"/>
          <w:szCs w:val="24"/>
          <w:lang w:eastAsia="ru-RU"/>
        </w:rPr>
        <w:t xml:space="preserve"> Перечень документов.</w:t>
      </w:r>
    </w:p>
    <w:p w14:paraId="3D4B79D7" w14:textId="1EAADF3C"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-приложение №</w:t>
      </w:r>
      <w:r w:rsidR="007538D7" w:rsidRPr="001003FC">
        <w:rPr>
          <w:rFonts w:ascii="Times New Roman" w:eastAsia="Times New Roman" w:hAnsi="Times New Roman" w:cs="Times New Roman"/>
          <w:sz w:val="24"/>
          <w:szCs w:val="24"/>
          <w:lang w:eastAsia="ru-RU"/>
        </w:rPr>
        <w:t>3</w:t>
      </w:r>
      <w:r w:rsidRPr="001003FC">
        <w:rPr>
          <w:rFonts w:ascii="Times New Roman" w:eastAsia="Times New Roman" w:hAnsi="Times New Roman" w:cs="Times New Roman"/>
          <w:sz w:val="24"/>
          <w:szCs w:val="24"/>
          <w:lang w:eastAsia="ru-RU"/>
        </w:rPr>
        <w:t xml:space="preserve"> – </w:t>
      </w:r>
      <w:r w:rsidR="000E6F20" w:rsidRPr="001003FC">
        <w:rPr>
          <w:rFonts w:ascii="Times New Roman" w:eastAsia="Times New Roman" w:hAnsi="Times New Roman" w:cs="Times New Roman"/>
          <w:sz w:val="24"/>
          <w:szCs w:val="24"/>
          <w:lang w:eastAsia="ru-RU"/>
        </w:rPr>
        <w:t>Сетевой график монтажа</w:t>
      </w:r>
      <w:r w:rsidRPr="001003FC">
        <w:rPr>
          <w:rFonts w:ascii="Times New Roman" w:eastAsia="Times New Roman" w:hAnsi="Times New Roman" w:cs="Times New Roman"/>
          <w:sz w:val="24"/>
          <w:szCs w:val="24"/>
          <w:lang w:eastAsia="ru-RU"/>
        </w:rPr>
        <w:t xml:space="preserve"> (форма).</w:t>
      </w:r>
    </w:p>
    <w:p w14:paraId="138E0AD8" w14:textId="77777777" w:rsidR="00AB46BC" w:rsidRPr="001003FC" w:rsidRDefault="00AB46BC" w:rsidP="001003FC">
      <w:pPr>
        <w:spacing w:after="0" w:line="240" w:lineRule="auto"/>
        <w:contextualSpacing/>
        <w:jc w:val="center"/>
        <w:rPr>
          <w:rFonts w:ascii="Times New Roman" w:eastAsia="Times New Roman" w:hAnsi="Times New Roman" w:cs="Times New Roman"/>
          <w:b/>
          <w:sz w:val="24"/>
          <w:szCs w:val="24"/>
          <w:lang w:eastAsia="ru-RU"/>
        </w:rPr>
      </w:pPr>
    </w:p>
    <w:p w14:paraId="4B42BCDC" w14:textId="77777777" w:rsidR="00F35855" w:rsidRPr="001003FC" w:rsidRDefault="00F35855" w:rsidP="001003FC">
      <w:pPr>
        <w:spacing w:after="0" w:line="240" w:lineRule="auto"/>
        <w:contextualSpacing/>
        <w:jc w:val="center"/>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1</w:t>
      </w:r>
      <w:r w:rsidR="00923AF9" w:rsidRPr="001003FC">
        <w:rPr>
          <w:rFonts w:ascii="Times New Roman" w:eastAsia="Times New Roman" w:hAnsi="Times New Roman" w:cs="Times New Roman"/>
          <w:b/>
          <w:sz w:val="24"/>
          <w:szCs w:val="24"/>
          <w:lang w:eastAsia="ru-RU"/>
        </w:rPr>
        <w:t>5</w:t>
      </w:r>
      <w:r w:rsidRPr="001003FC">
        <w:rPr>
          <w:rFonts w:ascii="Times New Roman" w:eastAsia="Times New Roman" w:hAnsi="Times New Roman" w:cs="Times New Roman"/>
          <w:b/>
          <w:sz w:val="24"/>
          <w:szCs w:val="24"/>
          <w:lang w:eastAsia="ru-RU"/>
        </w:rPr>
        <w:t>. АДРЕСА И БАНКОВСКИЕ РЕКВИЗИТЫ СТОРОН</w:t>
      </w:r>
    </w:p>
    <w:tbl>
      <w:tblPr>
        <w:tblW w:w="10429" w:type="dxa"/>
        <w:tblInd w:w="61" w:type="dxa"/>
        <w:tblLayout w:type="fixed"/>
        <w:tblLook w:val="0000" w:firstRow="0" w:lastRow="0" w:firstColumn="0" w:lastColumn="0" w:noHBand="0" w:noVBand="0"/>
      </w:tblPr>
      <w:tblGrid>
        <w:gridCol w:w="4867"/>
        <w:gridCol w:w="5562"/>
      </w:tblGrid>
      <w:tr w:rsidR="00F35855" w:rsidRPr="001003FC" w14:paraId="715BD0B1" w14:textId="77777777" w:rsidTr="00A66CE4">
        <w:trPr>
          <w:trHeight w:val="1871"/>
        </w:trPr>
        <w:tc>
          <w:tcPr>
            <w:tcW w:w="4867" w:type="dxa"/>
          </w:tcPr>
          <w:p w14:paraId="5A542D32" w14:textId="77777777" w:rsidR="00F35855" w:rsidRPr="001003FC" w:rsidRDefault="00F35855" w:rsidP="001003FC">
            <w:pPr>
              <w:spacing w:after="0" w:line="240" w:lineRule="auto"/>
              <w:contextualSpacing/>
              <w:jc w:val="both"/>
              <w:outlineLvl w:val="4"/>
              <w:rPr>
                <w:rFonts w:ascii="Times New Roman" w:eastAsia="Times New Roman" w:hAnsi="Times New Roman" w:cs="Times New Roman"/>
                <w:b/>
                <w:bCs/>
                <w:iCs/>
                <w:sz w:val="24"/>
                <w:szCs w:val="24"/>
                <w:lang w:eastAsia="ru-RU"/>
              </w:rPr>
            </w:pPr>
            <w:r w:rsidRPr="001003FC">
              <w:rPr>
                <w:rFonts w:ascii="Times New Roman" w:eastAsia="Times New Roman" w:hAnsi="Times New Roman" w:cs="Times New Roman"/>
                <w:b/>
                <w:bCs/>
                <w:iCs/>
                <w:sz w:val="24"/>
                <w:szCs w:val="24"/>
                <w:lang w:eastAsia="ru-RU"/>
              </w:rPr>
              <w:t>Заказчик:</w:t>
            </w:r>
          </w:p>
          <w:p w14:paraId="6A56B8DE" w14:textId="77777777" w:rsidR="00F35855" w:rsidRPr="001003FC" w:rsidRDefault="00F35855" w:rsidP="001003FC">
            <w:pPr>
              <w:spacing w:after="0" w:line="240" w:lineRule="auto"/>
              <w:contextualSpacing/>
              <w:outlineLvl w:val="4"/>
              <w:rPr>
                <w:rFonts w:ascii="Times New Roman" w:eastAsia="Times New Roman" w:hAnsi="Times New Roman" w:cs="Times New Roman"/>
                <w:b/>
                <w:bCs/>
                <w:iCs/>
                <w:sz w:val="24"/>
                <w:szCs w:val="24"/>
                <w:lang w:eastAsia="ru-RU"/>
              </w:rPr>
            </w:pPr>
            <w:r w:rsidRPr="001003FC">
              <w:rPr>
                <w:rFonts w:ascii="Times New Roman" w:eastAsia="Times New Roman" w:hAnsi="Times New Roman" w:cs="Times New Roman"/>
                <w:b/>
                <w:bCs/>
                <w:iCs/>
                <w:sz w:val="24"/>
                <w:szCs w:val="24"/>
                <w:lang w:eastAsia="ru-RU"/>
              </w:rPr>
              <w:t xml:space="preserve">ООО «Эталон» </w:t>
            </w:r>
          </w:p>
          <w:p w14:paraId="1BFF1775" w14:textId="77777777" w:rsidR="00F35855" w:rsidRPr="001003FC" w:rsidRDefault="00F35855" w:rsidP="001003FC">
            <w:pPr>
              <w:spacing w:after="0" w:line="240" w:lineRule="auto"/>
              <w:contextualSpacing/>
              <w:outlineLvl w:val="4"/>
              <w:rPr>
                <w:rFonts w:ascii="Times New Roman" w:eastAsia="Times New Roman" w:hAnsi="Times New Roman" w:cs="Times New Roman"/>
                <w:bCs/>
                <w:iCs/>
                <w:sz w:val="24"/>
                <w:szCs w:val="24"/>
                <w:lang w:eastAsia="ru-RU"/>
              </w:rPr>
            </w:pPr>
            <w:r w:rsidRPr="001003FC">
              <w:rPr>
                <w:rFonts w:ascii="Times New Roman" w:eastAsia="Times New Roman" w:hAnsi="Times New Roman" w:cs="Times New Roman"/>
                <w:bCs/>
                <w:iCs/>
                <w:sz w:val="24"/>
                <w:szCs w:val="24"/>
                <w:lang w:eastAsia="ru-RU"/>
              </w:rPr>
              <w:t>301475, РФ, Тульская область, Плавский район, пос. Октябрьский, ул. Заводская, д. 1</w:t>
            </w:r>
          </w:p>
          <w:p w14:paraId="2433B22E" w14:textId="77777777" w:rsidR="00F35855" w:rsidRPr="001003FC" w:rsidRDefault="00F35855" w:rsidP="001003FC">
            <w:pPr>
              <w:spacing w:after="0" w:line="240" w:lineRule="auto"/>
              <w:contextualSpacing/>
              <w:outlineLvl w:val="4"/>
              <w:rPr>
                <w:rFonts w:ascii="Times New Roman" w:eastAsia="Times New Roman" w:hAnsi="Times New Roman" w:cs="Times New Roman"/>
                <w:bCs/>
                <w:iCs/>
                <w:sz w:val="24"/>
                <w:szCs w:val="24"/>
                <w:lang w:eastAsia="ru-RU"/>
              </w:rPr>
            </w:pPr>
            <w:r w:rsidRPr="001003FC">
              <w:rPr>
                <w:rFonts w:ascii="Times New Roman" w:eastAsia="Times New Roman" w:hAnsi="Times New Roman" w:cs="Times New Roman"/>
                <w:bCs/>
                <w:iCs/>
                <w:sz w:val="24"/>
                <w:szCs w:val="24"/>
                <w:lang w:eastAsia="ru-RU"/>
              </w:rPr>
              <w:t>ИНН/КПП 7132500620 / 713201001</w:t>
            </w:r>
          </w:p>
          <w:p w14:paraId="6E475DE8" w14:textId="77777777" w:rsidR="00F35855" w:rsidRPr="001003FC" w:rsidRDefault="00F35855" w:rsidP="001003FC">
            <w:pPr>
              <w:spacing w:after="0" w:line="240" w:lineRule="auto"/>
              <w:contextualSpacing/>
              <w:outlineLvl w:val="4"/>
              <w:rPr>
                <w:rFonts w:ascii="Times New Roman" w:eastAsia="Times New Roman" w:hAnsi="Times New Roman" w:cs="Times New Roman"/>
                <w:bCs/>
                <w:iCs/>
                <w:sz w:val="24"/>
                <w:szCs w:val="24"/>
                <w:lang w:eastAsia="ru-RU"/>
              </w:rPr>
            </w:pPr>
            <w:r w:rsidRPr="001003FC">
              <w:rPr>
                <w:rFonts w:ascii="Times New Roman" w:eastAsia="Times New Roman" w:hAnsi="Times New Roman" w:cs="Times New Roman"/>
                <w:bCs/>
                <w:iCs/>
                <w:sz w:val="24"/>
                <w:szCs w:val="24"/>
                <w:lang w:eastAsia="ru-RU"/>
              </w:rPr>
              <w:t xml:space="preserve">ОГРН 1107154024780 </w:t>
            </w:r>
          </w:p>
          <w:p w14:paraId="42EA8D42" w14:textId="77777777" w:rsidR="00F35855" w:rsidRPr="001003FC" w:rsidRDefault="00F35855" w:rsidP="001003FC">
            <w:pPr>
              <w:spacing w:after="0" w:line="240" w:lineRule="auto"/>
              <w:contextualSpacing/>
              <w:outlineLvl w:val="4"/>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р/с 40702810302000008871</w:t>
            </w:r>
          </w:p>
          <w:p w14:paraId="3B3A001B"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Ярославский филиал ПАО "Промсвязьбанк"</w:t>
            </w:r>
          </w:p>
          <w:p w14:paraId="3B22F190"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к/с 30101810300000000760 БИК 047888760</w:t>
            </w:r>
          </w:p>
          <w:p w14:paraId="4699EE6A" w14:textId="77777777" w:rsidR="00F35855" w:rsidRPr="001003FC" w:rsidRDefault="00F35855" w:rsidP="001003FC">
            <w:pPr>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Тел./факс:8-48752-2-40-11                </w:t>
            </w:r>
          </w:p>
          <w:p w14:paraId="1A5C2ED4" w14:textId="77777777" w:rsidR="00F35855" w:rsidRPr="001003FC" w:rsidRDefault="00F35855" w:rsidP="001003FC">
            <w:pPr>
              <w:tabs>
                <w:tab w:val="left" w:pos="2880"/>
              </w:tabs>
              <w:spacing w:after="0" w:line="240" w:lineRule="auto"/>
              <w:contextualSpacing/>
              <w:rPr>
                <w:rFonts w:ascii="Times New Roman" w:hAnsi="Times New Roman" w:cs="Times New Roman"/>
                <w:sz w:val="24"/>
                <w:szCs w:val="24"/>
                <w:lang w:val="en-US"/>
              </w:rPr>
            </w:pPr>
            <w:r w:rsidRPr="001003FC">
              <w:rPr>
                <w:rFonts w:ascii="Times New Roman" w:eastAsia="Times New Roman" w:hAnsi="Times New Roman" w:cs="Times New Roman"/>
                <w:sz w:val="24"/>
                <w:szCs w:val="24"/>
                <w:lang w:val="en-US" w:eastAsia="ru-RU"/>
              </w:rPr>
              <w:t xml:space="preserve">E-mail: </w:t>
            </w:r>
            <w:r w:rsidR="009C7323" w:rsidRPr="001003FC">
              <w:rPr>
                <w:rFonts w:ascii="Times New Roman" w:hAnsi="Times New Roman" w:cs="Times New Roman"/>
                <w:sz w:val="24"/>
                <w:szCs w:val="24"/>
                <w:lang w:val="en-US"/>
              </w:rPr>
              <w:t>Etalon-plavsk@yandex.ru</w:t>
            </w:r>
          </w:p>
          <w:p w14:paraId="5D7D3815" w14:textId="77777777" w:rsidR="009C7323" w:rsidRPr="001003FC" w:rsidRDefault="009C7323" w:rsidP="001003FC">
            <w:pPr>
              <w:tabs>
                <w:tab w:val="left" w:pos="2880"/>
              </w:tabs>
              <w:spacing w:after="0" w:line="240" w:lineRule="auto"/>
              <w:contextualSpacing/>
              <w:rPr>
                <w:rFonts w:ascii="Times New Roman" w:hAnsi="Times New Roman" w:cs="Times New Roman"/>
                <w:sz w:val="24"/>
                <w:szCs w:val="24"/>
                <w:lang w:val="en-US"/>
              </w:rPr>
            </w:pPr>
          </w:p>
          <w:p w14:paraId="27DD58E5" w14:textId="77777777" w:rsidR="009C7323" w:rsidRPr="001003FC" w:rsidRDefault="009C7323" w:rsidP="001003FC">
            <w:pPr>
              <w:tabs>
                <w:tab w:val="left" w:pos="2880"/>
              </w:tabs>
              <w:spacing w:after="0" w:line="240" w:lineRule="auto"/>
              <w:contextualSpacing/>
              <w:rPr>
                <w:rFonts w:ascii="Times New Roman" w:hAnsi="Times New Roman" w:cs="Times New Roman"/>
                <w:sz w:val="24"/>
                <w:szCs w:val="24"/>
                <w:lang w:val="en-US"/>
              </w:rPr>
            </w:pPr>
          </w:p>
          <w:p w14:paraId="71A805CE" w14:textId="77777777" w:rsidR="009C7323" w:rsidRPr="001003FC" w:rsidRDefault="009C7323" w:rsidP="001003FC">
            <w:pPr>
              <w:tabs>
                <w:tab w:val="left" w:pos="2880"/>
              </w:tabs>
              <w:spacing w:after="0" w:line="240" w:lineRule="auto"/>
              <w:contextualSpacing/>
              <w:rPr>
                <w:rFonts w:ascii="Times New Roman" w:hAnsi="Times New Roman" w:cs="Times New Roman"/>
                <w:sz w:val="24"/>
                <w:szCs w:val="24"/>
                <w:lang w:val="en-US"/>
              </w:rPr>
            </w:pPr>
          </w:p>
          <w:p w14:paraId="55F3AE04" w14:textId="77777777" w:rsidR="009C7323" w:rsidRPr="001003FC" w:rsidRDefault="009C7323" w:rsidP="001003FC">
            <w:pPr>
              <w:tabs>
                <w:tab w:val="left" w:pos="2880"/>
              </w:tabs>
              <w:spacing w:after="0" w:line="240" w:lineRule="auto"/>
              <w:contextualSpacing/>
              <w:rPr>
                <w:rFonts w:ascii="Times New Roman" w:eastAsia="Times New Roman" w:hAnsi="Times New Roman" w:cs="Times New Roman"/>
                <w:sz w:val="24"/>
                <w:szCs w:val="24"/>
                <w:lang w:val="en-US" w:eastAsia="ru-RU"/>
              </w:rPr>
            </w:pPr>
          </w:p>
          <w:p w14:paraId="0067A4CD" w14:textId="77777777" w:rsidR="000E56C7" w:rsidRPr="001003FC" w:rsidRDefault="000E56C7" w:rsidP="001003FC">
            <w:pPr>
              <w:spacing w:after="0" w:line="240" w:lineRule="auto"/>
              <w:contextualSpacing/>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 xml:space="preserve">Директор </w:t>
            </w:r>
          </w:p>
          <w:p w14:paraId="2329FBAE" w14:textId="77777777" w:rsidR="000E56C7" w:rsidRPr="001003FC" w:rsidRDefault="000E56C7" w:rsidP="001003FC">
            <w:pPr>
              <w:spacing w:after="0" w:line="240" w:lineRule="auto"/>
              <w:contextualSpacing/>
              <w:rPr>
                <w:rFonts w:ascii="Times New Roman" w:eastAsia="Times New Roman" w:hAnsi="Times New Roman" w:cs="Times New Roman"/>
                <w:b/>
                <w:sz w:val="24"/>
                <w:szCs w:val="24"/>
                <w:lang w:eastAsia="ru-RU"/>
              </w:rPr>
            </w:pPr>
          </w:p>
          <w:p w14:paraId="1CA90653" w14:textId="77777777" w:rsidR="00F35855" w:rsidRPr="001003FC" w:rsidRDefault="000E56C7" w:rsidP="001003FC">
            <w:pPr>
              <w:tabs>
                <w:tab w:val="left" w:pos="2880"/>
              </w:tabs>
              <w:spacing w:after="0" w:line="240" w:lineRule="auto"/>
              <w:contextualSpacing/>
              <w:rPr>
                <w:rFonts w:ascii="Times New Roman" w:eastAsia="Times New Roman" w:hAnsi="Times New Roman" w:cs="Times New Roman"/>
                <w:sz w:val="24"/>
                <w:szCs w:val="24"/>
                <w:lang w:eastAsia="ru-RU"/>
              </w:rPr>
            </w:pPr>
            <w:r w:rsidRPr="001003FC">
              <w:rPr>
                <w:rFonts w:ascii="Times New Roman" w:eastAsia="Times New Roman" w:hAnsi="Times New Roman" w:cs="Times New Roman"/>
                <w:b/>
                <w:sz w:val="24"/>
                <w:szCs w:val="24"/>
                <w:lang w:eastAsia="ru-RU"/>
              </w:rPr>
              <w:t>___________________ /Павельев М.А./</w:t>
            </w:r>
          </w:p>
        </w:tc>
        <w:tc>
          <w:tcPr>
            <w:tcW w:w="5562" w:type="dxa"/>
          </w:tcPr>
          <w:p w14:paraId="1B64644A" w14:textId="77777777" w:rsidR="00F35855" w:rsidRPr="001003FC" w:rsidRDefault="00F35855" w:rsidP="001003FC">
            <w:pPr>
              <w:tabs>
                <w:tab w:val="left" w:pos="1095"/>
                <w:tab w:val="center" w:pos="2269"/>
              </w:tabs>
              <w:spacing w:after="0" w:line="240" w:lineRule="auto"/>
              <w:contextualSpacing/>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Подрядчик:</w:t>
            </w:r>
          </w:p>
          <w:p w14:paraId="55491FF5" w14:textId="77777777" w:rsidR="00F35855" w:rsidRPr="001003FC" w:rsidRDefault="00F35855" w:rsidP="00616F8B">
            <w:pPr>
              <w:tabs>
                <w:tab w:val="left" w:pos="1185"/>
              </w:tabs>
              <w:spacing w:after="0" w:line="240" w:lineRule="auto"/>
              <w:contextualSpacing/>
              <w:mirrorIndents/>
              <w:rPr>
                <w:rFonts w:ascii="Times New Roman" w:eastAsia="Times New Roman" w:hAnsi="Times New Roman" w:cs="Times New Roman"/>
                <w:sz w:val="24"/>
                <w:szCs w:val="24"/>
                <w:lang w:eastAsia="ru-RU"/>
              </w:rPr>
            </w:pPr>
          </w:p>
        </w:tc>
      </w:tr>
    </w:tbl>
    <w:p w14:paraId="6A621C92"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p>
    <w:p w14:paraId="50EEFA0F"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sectPr w:rsidR="00F35855" w:rsidRPr="001003FC" w:rsidSect="00755F08">
          <w:footerReference w:type="default" r:id="rId7"/>
          <w:footnotePr>
            <w:numRestart w:val="eachPage"/>
          </w:footnotePr>
          <w:pgSz w:w="11906" w:h="16838" w:code="9"/>
          <w:pgMar w:top="567" w:right="567" w:bottom="709" w:left="709" w:header="454" w:footer="170" w:gutter="0"/>
          <w:cols w:space="720"/>
          <w:docGrid w:linePitch="272"/>
        </w:sectPr>
      </w:pPr>
    </w:p>
    <w:p w14:paraId="7AFBF64D"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lastRenderedPageBreak/>
        <w:t>Приложение № 1</w:t>
      </w:r>
    </w:p>
    <w:p w14:paraId="2F24D48C"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к Договору подряда №</w:t>
      </w:r>
      <w:r w:rsidR="00D44701" w:rsidRPr="001003FC">
        <w:rPr>
          <w:rFonts w:ascii="Times New Roman" w:eastAsia="Times New Roman" w:hAnsi="Times New Roman" w:cs="Times New Roman"/>
          <w:b/>
          <w:sz w:val="24"/>
          <w:szCs w:val="24"/>
          <w:lang w:eastAsia="ru-RU"/>
        </w:rPr>
        <w:t>_______</w:t>
      </w:r>
    </w:p>
    <w:p w14:paraId="32FAB9FB"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от  «_____» ___________ 20</w:t>
      </w:r>
      <w:r w:rsidR="00D44701" w:rsidRPr="001003FC">
        <w:rPr>
          <w:rFonts w:ascii="Times New Roman" w:eastAsia="Times New Roman" w:hAnsi="Times New Roman" w:cs="Times New Roman"/>
          <w:b/>
          <w:sz w:val="24"/>
          <w:szCs w:val="24"/>
          <w:lang w:eastAsia="ru-RU"/>
        </w:rPr>
        <w:t>____</w:t>
      </w:r>
      <w:r w:rsidR="007A636E" w:rsidRPr="001003FC">
        <w:rPr>
          <w:rFonts w:ascii="Times New Roman" w:eastAsia="Times New Roman" w:hAnsi="Times New Roman" w:cs="Times New Roman"/>
          <w:b/>
          <w:sz w:val="24"/>
          <w:szCs w:val="24"/>
          <w:lang w:eastAsia="ru-RU"/>
        </w:rPr>
        <w:t xml:space="preserve"> </w:t>
      </w:r>
      <w:r w:rsidRPr="001003FC">
        <w:rPr>
          <w:rFonts w:ascii="Times New Roman" w:eastAsia="Times New Roman" w:hAnsi="Times New Roman" w:cs="Times New Roman"/>
          <w:b/>
          <w:sz w:val="24"/>
          <w:szCs w:val="24"/>
          <w:lang w:eastAsia="ru-RU"/>
        </w:rPr>
        <w:t>года</w:t>
      </w:r>
    </w:p>
    <w:p w14:paraId="57BD91B9" w14:textId="77777777" w:rsidR="00F35855" w:rsidRPr="001003FC" w:rsidRDefault="00F35855" w:rsidP="001003FC">
      <w:pPr>
        <w:spacing w:after="0" w:line="240" w:lineRule="auto"/>
        <w:contextualSpacing/>
        <w:jc w:val="center"/>
        <w:rPr>
          <w:rFonts w:ascii="Times New Roman" w:eastAsia="Times New Roman" w:hAnsi="Times New Roman" w:cs="Times New Roman"/>
          <w:b/>
          <w:sz w:val="24"/>
          <w:szCs w:val="24"/>
          <w:lang w:eastAsia="ru-RU"/>
        </w:rPr>
      </w:pPr>
    </w:p>
    <w:p w14:paraId="1E8C413F" w14:textId="77777777" w:rsidR="00F35855" w:rsidRPr="001003FC" w:rsidRDefault="00F35855" w:rsidP="001003FC">
      <w:pPr>
        <w:tabs>
          <w:tab w:val="left" w:pos="142"/>
          <w:tab w:val="left" w:pos="1257"/>
        </w:tabs>
        <w:spacing w:after="0" w:line="240" w:lineRule="auto"/>
        <w:ind w:firstLine="709"/>
        <w:contextualSpacing/>
        <w:jc w:val="center"/>
        <w:rPr>
          <w:rFonts w:ascii="Times New Roman" w:eastAsia="Calibri" w:hAnsi="Times New Roman" w:cs="Times New Roman"/>
          <w:b/>
          <w:bCs/>
          <w:color w:val="000000"/>
          <w:sz w:val="24"/>
          <w:szCs w:val="24"/>
          <w:lang w:eastAsia="ar-SA"/>
        </w:rPr>
      </w:pPr>
      <w:r w:rsidRPr="001003FC">
        <w:rPr>
          <w:rFonts w:ascii="Times New Roman" w:eastAsia="Calibri" w:hAnsi="Times New Roman" w:cs="Times New Roman"/>
          <w:b/>
          <w:bCs/>
          <w:color w:val="000000"/>
          <w:sz w:val="24"/>
          <w:szCs w:val="24"/>
          <w:lang w:eastAsia="ar-SA"/>
        </w:rPr>
        <w:t>ТЕХНИЧЕСКОЕ ЗАДАНИЕ</w:t>
      </w:r>
    </w:p>
    <w:p w14:paraId="5FEE1C28" w14:textId="77777777" w:rsidR="001003FC" w:rsidRPr="001003FC" w:rsidRDefault="00C47434" w:rsidP="001003FC">
      <w:pPr>
        <w:pStyle w:val="StandardWW"/>
        <w:ind w:firstLine="708"/>
        <w:jc w:val="center"/>
        <w:rPr>
          <w:rFonts w:ascii="Times New Roman" w:hAnsi="Times New Roman" w:cs="Times New Roman"/>
        </w:rPr>
      </w:pPr>
      <w:r w:rsidRPr="001003FC">
        <w:rPr>
          <w:rFonts w:ascii="Times New Roman" w:eastAsia="Calibri" w:hAnsi="Times New Roman" w:cs="Times New Roman"/>
          <w:b/>
          <w:lang w:eastAsia="ru-RU"/>
        </w:rPr>
        <w:t xml:space="preserve">на </w:t>
      </w:r>
      <w:r w:rsidR="00923AF9" w:rsidRPr="001003FC">
        <w:rPr>
          <w:rFonts w:ascii="Times New Roman" w:eastAsia="Calibri" w:hAnsi="Times New Roman" w:cs="Times New Roman"/>
          <w:b/>
          <w:lang w:eastAsia="ru-RU"/>
        </w:rPr>
        <w:t xml:space="preserve">выполнение работ </w:t>
      </w:r>
      <w:r w:rsidR="001003FC" w:rsidRPr="001003FC">
        <w:rPr>
          <w:rFonts w:ascii="Times New Roman" w:eastAsia="Calibri" w:hAnsi="Times New Roman" w:cs="Times New Roman"/>
          <w:b/>
          <w:lang w:eastAsia="ru-RU"/>
        </w:rPr>
        <w:t xml:space="preserve">по монтажу технологического оборудования и обвязке трубопроводами на участке </w:t>
      </w:r>
      <w:proofErr w:type="spellStart"/>
      <w:r w:rsidR="001003FC" w:rsidRPr="001003FC">
        <w:rPr>
          <w:rFonts w:ascii="Times New Roman" w:eastAsia="Calibri" w:hAnsi="Times New Roman" w:cs="Times New Roman"/>
          <w:b/>
          <w:lang w:eastAsia="ru-RU"/>
        </w:rPr>
        <w:t>декантирования</w:t>
      </w:r>
      <w:proofErr w:type="spellEnd"/>
      <w:r w:rsidR="001003FC" w:rsidRPr="001003FC">
        <w:rPr>
          <w:rFonts w:ascii="Times New Roman" w:eastAsia="Calibri" w:hAnsi="Times New Roman" w:cs="Times New Roman"/>
          <w:b/>
          <w:lang w:eastAsia="ru-RU"/>
        </w:rPr>
        <w:t xml:space="preserve"> и сушки цеха переработки барды</w:t>
      </w:r>
      <w:r w:rsidR="001003FC" w:rsidRPr="001003FC">
        <w:rPr>
          <w:rFonts w:ascii="Times New Roman" w:eastAsia="Calibri" w:hAnsi="Times New Roman" w:cs="Times New Roman"/>
          <w:b/>
          <w:bCs/>
        </w:rPr>
        <w:t xml:space="preserve"> ООО «Эталон»</w:t>
      </w:r>
    </w:p>
    <w:p w14:paraId="05AFDBF7" w14:textId="0869DA73" w:rsidR="00F35855" w:rsidRPr="001003FC" w:rsidRDefault="00F35855" w:rsidP="001003FC">
      <w:pPr>
        <w:pStyle w:val="StandardWW"/>
        <w:ind w:firstLine="708"/>
        <w:jc w:val="center"/>
        <w:rPr>
          <w:rFonts w:ascii="Times New Roman" w:eastAsia="Calibri" w:hAnsi="Times New Roman" w:cs="Times New Roman"/>
          <w:b/>
        </w:rPr>
      </w:pPr>
    </w:p>
    <w:p w14:paraId="4696508C" w14:textId="77777777" w:rsidR="00923AF9" w:rsidRPr="001003FC" w:rsidRDefault="00923AF9" w:rsidP="001003FC">
      <w:pPr>
        <w:pStyle w:val="StandardWW"/>
        <w:ind w:firstLine="708"/>
        <w:jc w:val="center"/>
        <w:rPr>
          <w:rFonts w:ascii="Times New Roman" w:eastAsia="SimSun" w:hAnsi="Times New Roman" w:cs="Times New Roman"/>
          <w:color w:val="000000"/>
          <w:lang w:eastAsia="ru-RU"/>
        </w:rPr>
      </w:pPr>
    </w:p>
    <w:p w14:paraId="0F9CDF15" w14:textId="77777777" w:rsidR="00C47434" w:rsidRPr="001003FC" w:rsidRDefault="00C47434" w:rsidP="001003FC">
      <w:pPr>
        <w:pStyle w:val="af"/>
        <w:numPr>
          <w:ilvl w:val="0"/>
          <w:numId w:val="51"/>
        </w:numPr>
        <w:tabs>
          <w:tab w:val="left" w:pos="1134"/>
        </w:tabs>
        <w:suppressAutoHyphens/>
        <w:autoSpaceDN w:val="0"/>
        <w:spacing w:after="0" w:line="240" w:lineRule="auto"/>
        <w:ind w:left="0" w:firstLine="851"/>
        <w:jc w:val="both"/>
        <w:textAlignment w:val="baseline"/>
        <w:rPr>
          <w:rFonts w:ascii="Times New Roman" w:hAnsi="Times New Roman"/>
          <w:sz w:val="24"/>
          <w:szCs w:val="24"/>
        </w:rPr>
      </w:pPr>
      <w:r w:rsidRPr="001003FC">
        <w:rPr>
          <w:rFonts w:ascii="Times New Roman" w:hAnsi="Times New Roman"/>
          <w:b/>
          <w:bCs/>
          <w:color w:val="000000"/>
          <w:sz w:val="24"/>
          <w:szCs w:val="24"/>
        </w:rPr>
        <w:t>Наименование выполняемых работ:</w:t>
      </w:r>
    </w:p>
    <w:p w14:paraId="40248558" w14:textId="77777777" w:rsidR="001003FC" w:rsidRPr="001003FC" w:rsidRDefault="001003FC" w:rsidP="001003FC">
      <w:pPr>
        <w:pStyle w:val="Default"/>
        <w:ind w:firstLine="851"/>
        <w:jc w:val="both"/>
      </w:pPr>
      <w:r w:rsidRPr="001003FC">
        <w:rPr>
          <w:rFonts w:eastAsia="Calibri"/>
        </w:rPr>
        <w:t xml:space="preserve">Выполнение работ по монтажу технологического оборудования и обвязке трубопроводами на участке </w:t>
      </w:r>
      <w:proofErr w:type="spellStart"/>
      <w:r w:rsidRPr="001003FC">
        <w:rPr>
          <w:rFonts w:eastAsia="Calibri"/>
        </w:rPr>
        <w:t>декантирования</w:t>
      </w:r>
      <w:proofErr w:type="spellEnd"/>
      <w:r w:rsidRPr="001003FC">
        <w:rPr>
          <w:rFonts w:eastAsia="Calibri"/>
        </w:rPr>
        <w:t xml:space="preserve"> и сушки цеха переработки барды.</w:t>
      </w:r>
    </w:p>
    <w:p w14:paraId="655B1D82" w14:textId="77777777" w:rsidR="000E6F20" w:rsidRPr="001003FC" w:rsidRDefault="000E6F20" w:rsidP="001003FC">
      <w:pPr>
        <w:pStyle w:val="Default"/>
        <w:tabs>
          <w:tab w:val="left" w:pos="1134"/>
        </w:tabs>
        <w:ind w:firstLine="851"/>
        <w:jc w:val="both"/>
      </w:pPr>
    </w:p>
    <w:p w14:paraId="23170BE4" w14:textId="77777777" w:rsidR="00C47434" w:rsidRPr="001003FC" w:rsidRDefault="00C47434" w:rsidP="001003FC">
      <w:pPr>
        <w:pStyle w:val="af"/>
        <w:numPr>
          <w:ilvl w:val="0"/>
          <w:numId w:val="51"/>
        </w:numPr>
        <w:tabs>
          <w:tab w:val="left" w:pos="1134"/>
        </w:tabs>
        <w:suppressAutoHyphens/>
        <w:autoSpaceDN w:val="0"/>
        <w:spacing w:after="0" w:line="240" w:lineRule="auto"/>
        <w:ind w:left="0" w:firstLine="851"/>
        <w:jc w:val="both"/>
        <w:textAlignment w:val="baseline"/>
        <w:rPr>
          <w:rFonts w:ascii="Times New Roman" w:hAnsi="Times New Roman"/>
          <w:sz w:val="24"/>
          <w:szCs w:val="24"/>
        </w:rPr>
      </w:pPr>
      <w:r w:rsidRPr="001003FC">
        <w:rPr>
          <w:rFonts w:ascii="Times New Roman" w:hAnsi="Times New Roman"/>
          <w:b/>
          <w:bCs/>
          <w:color w:val="000000"/>
          <w:sz w:val="24"/>
          <w:szCs w:val="24"/>
        </w:rPr>
        <w:t>Объем выполняемых работ:</w:t>
      </w:r>
    </w:p>
    <w:p w14:paraId="5F0566AC" w14:textId="77777777" w:rsidR="001003FC" w:rsidRPr="001003FC" w:rsidRDefault="001003FC" w:rsidP="001003FC">
      <w:pPr>
        <w:pStyle w:val="Default"/>
        <w:ind w:firstLine="851"/>
        <w:jc w:val="both"/>
      </w:pPr>
      <w:r w:rsidRPr="001003FC">
        <w:rPr>
          <w:rFonts w:eastAsia="Calibri"/>
        </w:rPr>
        <w:t xml:space="preserve">Выполнение работ по монтажу технологического оборудования и обвязке трубопроводами на участке </w:t>
      </w:r>
      <w:proofErr w:type="spellStart"/>
      <w:r w:rsidRPr="001003FC">
        <w:rPr>
          <w:rFonts w:eastAsia="Calibri"/>
        </w:rPr>
        <w:t>декантирования</w:t>
      </w:r>
      <w:proofErr w:type="spellEnd"/>
      <w:r w:rsidRPr="001003FC">
        <w:rPr>
          <w:rFonts w:eastAsia="Calibri"/>
        </w:rPr>
        <w:t xml:space="preserve"> и сушки цеха переработки барды</w:t>
      </w:r>
      <w:r w:rsidRPr="001003FC">
        <w:t xml:space="preserve"> – 1 </w:t>
      </w:r>
      <w:proofErr w:type="spellStart"/>
      <w:r w:rsidRPr="001003FC">
        <w:t>усл</w:t>
      </w:r>
      <w:proofErr w:type="spellEnd"/>
      <w:r w:rsidRPr="001003FC">
        <w:t>. ед.</w:t>
      </w:r>
    </w:p>
    <w:p w14:paraId="384388BD" w14:textId="77777777" w:rsidR="00C47434" w:rsidRPr="001003FC" w:rsidRDefault="00C47434" w:rsidP="001003FC">
      <w:pPr>
        <w:pStyle w:val="Default"/>
        <w:ind w:firstLine="851"/>
        <w:jc w:val="both"/>
      </w:pPr>
    </w:p>
    <w:p w14:paraId="11E18225" w14:textId="77777777" w:rsidR="00C47434" w:rsidRPr="001003FC" w:rsidRDefault="00C47434" w:rsidP="001003FC">
      <w:pPr>
        <w:pStyle w:val="Standard"/>
        <w:ind w:firstLine="851"/>
        <w:jc w:val="both"/>
        <w:rPr>
          <w:sz w:val="24"/>
          <w:szCs w:val="24"/>
        </w:rPr>
      </w:pPr>
      <w:r w:rsidRPr="001003FC">
        <w:rPr>
          <w:b/>
          <w:sz w:val="24"/>
          <w:szCs w:val="24"/>
        </w:rPr>
        <w:t xml:space="preserve">3. </w:t>
      </w:r>
      <w:r w:rsidRPr="001003FC">
        <w:rPr>
          <w:b/>
          <w:bCs/>
          <w:color w:val="000000"/>
          <w:sz w:val="24"/>
          <w:szCs w:val="24"/>
        </w:rPr>
        <w:t>Требования к техническим характеристикам (потребительским свойствам):</w:t>
      </w:r>
    </w:p>
    <w:tbl>
      <w:tblPr>
        <w:tblW w:w="10205" w:type="dxa"/>
        <w:jc w:val="center"/>
        <w:tblLayout w:type="fixed"/>
        <w:tblCellMar>
          <w:left w:w="10" w:type="dxa"/>
          <w:right w:w="10" w:type="dxa"/>
        </w:tblCellMar>
        <w:tblLook w:val="0000" w:firstRow="0" w:lastRow="0" w:firstColumn="0" w:lastColumn="0" w:noHBand="0" w:noVBand="0"/>
      </w:tblPr>
      <w:tblGrid>
        <w:gridCol w:w="845"/>
        <w:gridCol w:w="7372"/>
        <w:gridCol w:w="1988"/>
      </w:tblGrid>
      <w:tr w:rsidR="001003FC" w:rsidRPr="001003FC" w14:paraId="5F6A3C9F"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D09E4"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 п/п</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01410D"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Наименование работ</w:t>
            </w:r>
          </w:p>
          <w:p w14:paraId="5A2965AA" w14:textId="77777777" w:rsidR="001003FC" w:rsidRPr="001003FC" w:rsidRDefault="001003FC" w:rsidP="001003FC">
            <w:pPr>
              <w:pStyle w:val="StandardWW"/>
              <w:contextualSpacing/>
              <w:jc w:val="center"/>
              <w:rPr>
                <w:rFonts w:ascii="Times New Roman" w:eastAsia="Calibri" w:hAnsi="Times New Roman" w:cs="Times New Roman"/>
              </w:rPr>
            </w:pP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12E11B7"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Объемы работ</w:t>
            </w:r>
          </w:p>
        </w:tc>
      </w:tr>
      <w:tr w:rsidR="001003FC" w:rsidRPr="001003FC" w14:paraId="1F51988D"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480E0"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F0B98A" w14:textId="77777777" w:rsidR="001003FC" w:rsidRPr="001003FC" w:rsidRDefault="001003FC" w:rsidP="001003FC">
            <w:pPr>
              <w:pStyle w:val="StandardWW"/>
              <w:contextualSpacing/>
              <w:rPr>
                <w:rFonts w:ascii="Times New Roman" w:eastAsia="Times New Roman" w:hAnsi="Times New Roman" w:cs="Times New Roman"/>
                <w:b/>
                <w:lang w:eastAsia="ru-RU"/>
              </w:rPr>
            </w:pPr>
            <w:r w:rsidRPr="001003FC">
              <w:rPr>
                <w:rFonts w:ascii="Times New Roman" w:eastAsia="Times New Roman" w:hAnsi="Times New Roman" w:cs="Times New Roman"/>
                <w:b/>
                <w:lang w:eastAsia="ru-RU"/>
              </w:rPr>
              <w:t>Монтаж и обвязка конвейерного оборудования</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C0AA465"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p>
        </w:tc>
      </w:tr>
      <w:tr w:rsidR="001003FC" w:rsidRPr="001003FC" w14:paraId="5D4C0A36"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6153E"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1.1.</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79B1F5"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Изготовление и монтаж площадок обслуживания питателей сушилок, скоростных смесителей и приводов возвратных шнеков</w:t>
            </w:r>
            <w:r w:rsidRPr="001003FC">
              <w:rPr>
                <w:rFonts w:ascii="Times New Roman" w:eastAsia="Times New Roman" w:hAnsi="Times New Roman" w:cs="Times New Roman"/>
                <w:lang w:eastAsia="ru-RU"/>
              </w:rPr>
              <w:br/>
              <w:t>(площадки обслуживания и опорные конструкции оборудования)</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CACD3F5"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3500 кг</w:t>
            </w:r>
          </w:p>
        </w:tc>
      </w:tr>
      <w:tr w:rsidR="001003FC" w:rsidRPr="001003FC" w14:paraId="58657652"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099E6"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8CF60D"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питающего шнека массой 540 кг</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2C84757"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45A274D3"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91DF4"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1.3.</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7EF548"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Изготовление и монтаж площадок обслуживания </w:t>
            </w:r>
            <w:proofErr w:type="spellStart"/>
            <w:r w:rsidRPr="001003FC">
              <w:rPr>
                <w:rFonts w:ascii="Times New Roman" w:eastAsia="Times New Roman" w:hAnsi="Times New Roman" w:cs="Times New Roman"/>
                <w:lang w:eastAsia="ru-RU"/>
              </w:rPr>
              <w:t>измельчителей</w:t>
            </w:r>
            <w:proofErr w:type="spellEnd"/>
            <w:r w:rsidRPr="001003FC">
              <w:rPr>
                <w:rFonts w:ascii="Times New Roman" w:eastAsia="Times New Roman" w:hAnsi="Times New Roman" w:cs="Times New Roman"/>
                <w:lang w:eastAsia="ru-RU"/>
              </w:rPr>
              <w:t xml:space="preserve"> и приводов разгрузочных шнеков (площадки обслуживания и опорные конструкции оборудования)</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D948440"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3300 кг</w:t>
            </w:r>
          </w:p>
        </w:tc>
      </w:tr>
      <w:tr w:rsidR="001003FC" w:rsidRPr="001003FC" w14:paraId="1A32132B"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899F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1.4.</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E6A3D8"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разгрузочного шнека массой 1150 кг</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A286186"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73BAEE5B"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62906"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1.5.</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307AD7"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коробов выгрузки продукта с сушилок из н/ж листов</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5E52B4C"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140 кг</w:t>
            </w:r>
          </w:p>
        </w:tc>
      </w:tr>
      <w:tr w:rsidR="001003FC" w:rsidRPr="001003FC" w14:paraId="70B4871D"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7119E"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1.6.</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4BBE47"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коробов подачи продукта с разгрузочных шнеков на возвратные шнеки из н/ж листов</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CCF8880"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140 кг</w:t>
            </w:r>
          </w:p>
        </w:tc>
      </w:tr>
      <w:tr w:rsidR="001003FC" w:rsidRPr="001003FC" w14:paraId="6BC980FE"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06409"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1.7.</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FA9AE5"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коробов подачи продукта с разгрузочных шнеков на дробилки готового продукта из н/ж листов</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614ECB5"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90 кг</w:t>
            </w:r>
          </w:p>
        </w:tc>
      </w:tr>
      <w:tr w:rsidR="001003FC" w:rsidRPr="001003FC" w14:paraId="4309C950"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68BAC"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1.8.</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091654" w14:textId="77777777" w:rsidR="001003FC" w:rsidRPr="001003FC" w:rsidRDefault="001003FC" w:rsidP="001003FC">
            <w:pPr>
              <w:pStyle w:val="StandardWW"/>
              <w:contextualSpacing/>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Установка шиберных заслонок 400х400 мм на разгрузочных шнеках</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8AA9457"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 шт.</w:t>
            </w:r>
          </w:p>
        </w:tc>
      </w:tr>
      <w:tr w:rsidR="001003FC" w:rsidRPr="001003FC" w14:paraId="4C1D73D5"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CD7B4"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1.9.</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6C05D4"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возвратного шнека массой 1800 кг</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C28965E"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16BD842F"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18A7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1.10.</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5AF4FD"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коробов подачи продукта из возвратных шнеков в смесители из н/ж листов</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575795B"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100 кг</w:t>
            </w:r>
          </w:p>
        </w:tc>
      </w:tr>
      <w:tr w:rsidR="001003FC" w:rsidRPr="001003FC" w14:paraId="7AE1FB60"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4B6AB"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1.11.</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60B5C9"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lang w:eastAsia="ru-RU"/>
              </w:rPr>
              <w:t>Монтаж коробов подачи продукта из смесителей в питающие шнеки сушилок из н/ж листов</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62A96A5"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90 кг</w:t>
            </w:r>
          </w:p>
        </w:tc>
      </w:tr>
      <w:tr w:rsidR="001003FC" w:rsidRPr="001003FC" w14:paraId="75772989"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57DF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1.12.</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6F7DAD"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смесителя скоростного массой 2000 кг</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83507C1"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6257EDAE"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17656"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1.13.</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A5ADF7"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w:t>
            </w:r>
            <w:proofErr w:type="spellStart"/>
            <w:r w:rsidRPr="001003FC">
              <w:rPr>
                <w:rFonts w:ascii="Times New Roman" w:eastAsia="Times New Roman" w:hAnsi="Times New Roman" w:cs="Times New Roman"/>
                <w:lang w:eastAsia="ru-RU"/>
              </w:rPr>
              <w:t>измельчителя</w:t>
            </w:r>
            <w:proofErr w:type="spellEnd"/>
            <w:r w:rsidRPr="001003FC">
              <w:rPr>
                <w:rFonts w:ascii="Times New Roman" w:eastAsia="Times New Roman" w:hAnsi="Times New Roman" w:cs="Times New Roman"/>
                <w:lang w:eastAsia="ru-RU"/>
              </w:rPr>
              <w:t xml:space="preserve"> массой 1300 кг</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B0FA5C9"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64BCA720"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607F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1.14.</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ADAF08"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коробов подачи продукта с разгрузочных шнеков на </w:t>
            </w:r>
            <w:proofErr w:type="spellStart"/>
            <w:r w:rsidRPr="001003FC">
              <w:rPr>
                <w:rFonts w:ascii="Times New Roman" w:eastAsia="Times New Roman" w:hAnsi="Times New Roman" w:cs="Times New Roman"/>
                <w:lang w:eastAsia="ru-RU"/>
              </w:rPr>
              <w:t>измельчители</w:t>
            </w:r>
            <w:proofErr w:type="spellEnd"/>
            <w:r w:rsidRPr="001003FC">
              <w:rPr>
                <w:rFonts w:ascii="Times New Roman" w:eastAsia="Times New Roman" w:hAnsi="Times New Roman" w:cs="Times New Roman"/>
                <w:lang w:eastAsia="ru-RU"/>
              </w:rPr>
              <w:t xml:space="preserve"> готового продукта из н/ж листов</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920A73D"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100 кг</w:t>
            </w:r>
          </w:p>
        </w:tc>
      </w:tr>
      <w:tr w:rsidR="001003FC" w:rsidRPr="001003FC" w14:paraId="40A43F79"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459E8"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1.15.</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D9E69C"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коробов подачи продукта с </w:t>
            </w:r>
            <w:proofErr w:type="spellStart"/>
            <w:r w:rsidRPr="001003FC">
              <w:rPr>
                <w:rFonts w:ascii="Times New Roman" w:eastAsia="Times New Roman" w:hAnsi="Times New Roman" w:cs="Times New Roman"/>
                <w:lang w:eastAsia="ru-RU"/>
              </w:rPr>
              <w:t>измельчителя</w:t>
            </w:r>
            <w:proofErr w:type="spellEnd"/>
            <w:r w:rsidRPr="001003FC">
              <w:rPr>
                <w:rFonts w:ascii="Times New Roman" w:eastAsia="Times New Roman" w:hAnsi="Times New Roman" w:cs="Times New Roman"/>
                <w:lang w:eastAsia="ru-RU"/>
              </w:rPr>
              <w:t xml:space="preserve"> в систему пневмотранспорта из н/ж листов</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A70B388"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140 кг</w:t>
            </w:r>
          </w:p>
        </w:tc>
      </w:tr>
      <w:tr w:rsidR="001003FC" w:rsidRPr="001003FC" w14:paraId="57369C7A"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3E157"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88C563" w14:textId="77777777" w:rsidR="001003FC" w:rsidRPr="001003FC" w:rsidRDefault="001003FC" w:rsidP="001003FC">
            <w:pPr>
              <w:pStyle w:val="Standard"/>
              <w:contextualSpacing/>
              <w:rPr>
                <w:sz w:val="24"/>
                <w:szCs w:val="24"/>
              </w:rPr>
            </w:pPr>
            <w:r w:rsidRPr="001003FC">
              <w:rPr>
                <w:rFonts w:eastAsia="Calibri"/>
                <w:b/>
                <w:sz w:val="24"/>
                <w:szCs w:val="24"/>
              </w:rPr>
              <w:t xml:space="preserve">Обвязка </w:t>
            </w:r>
            <w:proofErr w:type="spellStart"/>
            <w:r w:rsidRPr="001003FC">
              <w:rPr>
                <w:rFonts w:eastAsia="Calibri"/>
                <w:b/>
                <w:sz w:val="24"/>
                <w:szCs w:val="24"/>
              </w:rPr>
              <w:t>декантерных</w:t>
            </w:r>
            <w:proofErr w:type="spellEnd"/>
            <w:r w:rsidRPr="001003FC">
              <w:rPr>
                <w:rFonts w:eastAsia="Calibri"/>
                <w:b/>
                <w:sz w:val="24"/>
                <w:szCs w:val="24"/>
              </w:rPr>
              <w:t xml:space="preserve"> центрифуг трубопроводами</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1092755"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p>
        </w:tc>
      </w:tr>
      <w:tr w:rsidR="001003FC" w:rsidRPr="001003FC" w14:paraId="38CCA8CC"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DE1C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2.1.</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6BF626"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трубопровода Ду50 подачи барды на </w:t>
            </w:r>
            <w:proofErr w:type="spellStart"/>
            <w:r w:rsidRPr="001003FC">
              <w:rPr>
                <w:rFonts w:ascii="Times New Roman" w:eastAsia="Times New Roman" w:hAnsi="Times New Roman" w:cs="Times New Roman"/>
                <w:lang w:eastAsia="ru-RU"/>
              </w:rPr>
              <w:t>декантеры</w:t>
            </w:r>
            <w:proofErr w:type="spellEnd"/>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6CEDBA2"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18 м</w:t>
            </w:r>
          </w:p>
        </w:tc>
      </w:tr>
      <w:tr w:rsidR="001003FC" w:rsidRPr="001003FC" w14:paraId="5EF28F41"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476D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2.2.</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011DE7"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отвода Ду50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6E51F67"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12 шт.</w:t>
            </w:r>
          </w:p>
        </w:tc>
      </w:tr>
      <w:tr w:rsidR="001003FC" w:rsidRPr="001003FC" w14:paraId="1D290558"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E8C7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2.3.</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0FF253"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крана шарового Ду50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4D010FF"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3 шт.</w:t>
            </w:r>
          </w:p>
        </w:tc>
      </w:tr>
      <w:tr w:rsidR="001003FC" w:rsidRPr="001003FC" w14:paraId="5A6291D8"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EBA5D"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2.4.</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0060DF"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клапана регулирующего Ду50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A9111BE"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3 шт.</w:t>
            </w:r>
          </w:p>
        </w:tc>
      </w:tr>
      <w:tr w:rsidR="001003FC" w:rsidRPr="001003FC" w14:paraId="651A85AE"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1F3EC"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2.5.</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776028"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расходомера Ду50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4B09394"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3 шт.</w:t>
            </w:r>
          </w:p>
        </w:tc>
      </w:tr>
      <w:tr w:rsidR="001003FC" w:rsidRPr="001003FC" w14:paraId="6FCC15E4"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75A26"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2.6.</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9A39E5"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Изготовление и монтаж трубопроводов сброса </w:t>
            </w:r>
            <w:proofErr w:type="spellStart"/>
            <w:r w:rsidRPr="001003FC">
              <w:rPr>
                <w:rFonts w:ascii="Times New Roman" w:eastAsia="Times New Roman" w:hAnsi="Times New Roman" w:cs="Times New Roman"/>
                <w:lang w:eastAsia="ru-RU"/>
              </w:rPr>
              <w:t>фугата</w:t>
            </w:r>
            <w:proofErr w:type="spellEnd"/>
            <w:r w:rsidRPr="001003FC">
              <w:rPr>
                <w:rFonts w:ascii="Times New Roman" w:eastAsia="Times New Roman" w:hAnsi="Times New Roman" w:cs="Times New Roman"/>
                <w:lang w:eastAsia="ru-RU"/>
              </w:rPr>
              <w:t xml:space="preserve"> в промежуточную емкость V2803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250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BABFB14"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9 м</w:t>
            </w:r>
          </w:p>
        </w:tc>
      </w:tr>
      <w:tr w:rsidR="001003FC" w:rsidRPr="001003FC" w14:paraId="3631696B"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0ADB0"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2.7.</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C3F51C"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Отвод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125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C9EE12E"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3 шт.</w:t>
            </w:r>
          </w:p>
        </w:tc>
      </w:tr>
      <w:tr w:rsidR="001003FC" w:rsidRPr="001003FC" w14:paraId="73845083"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60132"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2.8.</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888E0B"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Трубопровод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300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0BDFC48"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16 м</w:t>
            </w:r>
          </w:p>
        </w:tc>
      </w:tr>
      <w:tr w:rsidR="001003FC" w:rsidRPr="001003FC" w14:paraId="429C3507"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1A32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2.9.</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AE03A3"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Отвод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300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7CE5B94"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7E1D0041"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B158C"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lastRenderedPageBreak/>
              <w:t>2.10.</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668B0E"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Трубопровод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125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3F160D8"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42</w:t>
            </w:r>
          </w:p>
        </w:tc>
      </w:tr>
      <w:tr w:rsidR="001003FC" w:rsidRPr="001003FC" w14:paraId="02D54CA4"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FA9E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2.11.</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452F13"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Отвод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125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22BBBEE"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6 шт.</w:t>
            </w:r>
          </w:p>
        </w:tc>
      </w:tr>
      <w:tr w:rsidR="001003FC" w:rsidRPr="001003FC" w14:paraId="415BC975"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9E560"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2.12.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117DC0"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задвижки шиберной Ду250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512127B"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3 шт.</w:t>
            </w:r>
          </w:p>
        </w:tc>
      </w:tr>
      <w:tr w:rsidR="001003FC" w:rsidRPr="001003FC" w14:paraId="6FB94C73"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C5FF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2.13.</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0BB952"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Изготовление коробов выхода </w:t>
            </w:r>
            <w:proofErr w:type="spellStart"/>
            <w:r w:rsidRPr="001003FC">
              <w:rPr>
                <w:rFonts w:ascii="Times New Roman" w:eastAsia="Times New Roman" w:hAnsi="Times New Roman" w:cs="Times New Roman"/>
                <w:lang w:eastAsia="ru-RU"/>
              </w:rPr>
              <w:t>кека</w:t>
            </w:r>
            <w:proofErr w:type="spellEnd"/>
            <w:r w:rsidRPr="001003FC">
              <w:rPr>
                <w:rFonts w:ascii="Times New Roman" w:eastAsia="Times New Roman" w:hAnsi="Times New Roman" w:cs="Times New Roman"/>
                <w:lang w:eastAsia="ru-RU"/>
              </w:rPr>
              <w:t xml:space="preserve"> с </w:t>
            </w:r>
            <w:proofErr w:type="spellStart"/>
            <w:r w:rsidRPr="001003FC">
              <w:rPr>
                <w:rFonts w:ascii="Times New Roman" w:eastAsia="Times New Roman" w:hAnsi="Times New Roman" w:cs="Times New Roman"/>
                <w:lang w:eastAsia="ru-RU"/>
              </w:rPr>
              <w:t>декантеров</w:t>
            </w:r>
            <w:proofErr w:type="spellEnd"/>
            <w:r w:rsidRPr="001003FC">
              <w:rPr>
                <w:rFonts w:ascii="Times New Roman" w:eastAsia="Times New Roman" w:hAnsi="Times New Roman" w:cs="Times New Roman"/>
                <w:lang w:eastAsia="ru-RU"/>
              </w:rPr>
              <w:t xml:space="preserve"> из н/ж стали</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6D11FAF"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700 кг</w:t>
            </w:r>
          </w:p>
        </w:tc>
      </w:tr>
      <w:tr w:rsidR="001003FC" w:rsidRPr="001003FC" w14:paraId="5D9CCB69"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6BA62"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2.14.</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191CF1"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коробов </w:t>
            </w:r>
            <w:proofErr w:type="spellStart"/>
            <w:r w:rsidRPr="001003FC">
              <w:rPr>
                <w:rFonts w:ascii="Times New Roman" w:eastAsia="Times New Roman" w:hAnsi="Times New Roman" w:cs="Times New Roman"/>
                <w:lang w:eastAsia="ru-RU"/>
              </w:rPr>
              <w:t>кека</w:t>
            </w:r>
            <w:proofErr w:type="spellEnd"/>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9780D24"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1700 кг</w:t>
            </w:r>
          </w:p>
        </w:tc>
      </w:tr>
      <w:tr w:rsidR="001003FC" w:rsidRPr="001003FC" w14:paraId="4EE6895F"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450DC"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2.15.</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0F0054"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шиберных заслонок 450х700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F8C92BE"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3 шт.</w:t>
            </w:r>
          </w:p>
        </w:tc>
      </w:tr>
      <w:tr w:rsidR="001003FC" w:rsidRPr="001003FC" w14:paraId="60631382"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0CF35"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3.</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8A3251" w14:textId="77777777" w:rsidR="001003FC" w:rsidRPr="001003FC" w:rsidRDefault="001003FC" w:rsidP="001003FC">
            <w:pPr>
              <w:pStyle w:val="Standard"/>
              <w:contextualSpacing/>
              <w:rPr>
                <w:sz w:val="24"/>
                <w:szCs w:val="24"/>
              </w:rPr>
            </w:pPr>
            <w:r w:rsidRPr="001003FC">
              <w:rPr>
                <w:rFonts w:eastAsia="Calibri"/>
                <w:b/>
                <w:sz w:val="24"/>
                <w:szCs w:val="24"/>
              </w:rPr>
              <w:t>Монтаж трубопроводов отработанного газа</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4B93640"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p>
        </w:tc>
      </w:tr>
      <w:tr w:rsidR="001003FC" w:rsidRPr="001003FC" w14:paraId="49B7843F"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04F65"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3.1.</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22C87B"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трубопровода 820 мм</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271FB03"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9 м</w:t>
            </w:r>
          </w:p>
        </w:tc>
      </w:tr>
      <w:tr w:rsidR="001003FC" w:rsidRPr="001003FC" w14:paraId="467A9FF6"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93CC8"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3.2.</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7D7A9B"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отвода 820 мм</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AD55DC1"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130628AB"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77AF4"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3.3.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14D3A2"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w:t>
            </w:r>
            <w:proofErr w:type="spellStart"/>
            <w:r w:rsidRPr="001003FC">
              <w:rPr>
                <w:rFonts w:ascii="Times New Roman" w:eastAsia="Times New Roman" w:hAnsi="Times New Roman" w:cs="Times New Roman"/>
                <w:lang w:eastAsia="ru-RU"/>
              </w:rPr>
              <w:t>электроклапана</w:t>
            </w:r>
            <w:proofErr w:type="spellEnd"/>
            <w:r w:rsidRPr="001003FC">
              <w:rPr>
                <w:rFonts w:ascii="Times New Roman" w:eastAsia="Times New Roman" w:hAnsi="Times New Roman" w:cs="Times New Roman"/>
                <w:lang w:eastAsia="ru-RU"/>
              </w:rPr>
              <w:t xml:space="preserve"> отработанного газа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800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607C465"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1шт.</w:t>
            </w:r>
          </w:p>
        </w:tc>
      </w:tr>
      <w:tr w:rsidR="001003FC" w:rsidRPr="001003FC" w14:paraId="02F05010"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2D0A8"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3.4.</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1BA122"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фланца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800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10188F8"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012318DB"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C319B"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3.5.</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47DF34"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трубопровода 630 мм</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84A9AD8"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3 м</w:t>
            </w:r>
          </w:p>
        </w:tc>
      </w:tr>
      <w:tr w:rsidR="001003FC" w:rsidRPr="001003FC" w14:paraId="06C3696F"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D288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3.6.</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87B760"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отвода 680 мм</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792D35C"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2FE2DDE7"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08837"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3.7.</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6664FF"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отвода 45  680 мм</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F3D5B43"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7AC56C74"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7A21D"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3.8.</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C2F90A"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пневматического клапана выхлопного газа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1D8F1EB"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4B9B1319"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EA52B"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3.9.</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7312F3"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фланца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3AAD431"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4 шт.</w:t>
            </w:r>
          </w:p>
        </w:tc>
      </w:tr>
      <w:tr w:rsidR="001003FC" w:rsidRPr="001003FC" w14:paraId="437C408E"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881D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3.10.</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DB0F0B"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квадратной трубы 450х670 мм </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7DCFA55"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14 м</w:t>
            </w:r>
          </w:p>
        </w:tc>
      </w:tr>
      <w:tr w:rsidR="001003FC" w:rsidRPr="001003FC" w14:paraId="1944E724"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571D6"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4.</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ACE7F4"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b/>
                <w:lang w:eastAsia="ru-RU"/>
              </w:rPr>
              <w:t xml:space="preserve">Обвязка трубопроводами резервуара барды </w:t>
            </w:r>
            <w:r w:rsidRPr="001003FC">
              <w:rPr>
                <w:rFonts w:ascii="Times New Roman" w:eastAsia="Times New Roman" w:hAnsi="Times New Roman" w:cs="Times New Roman"/>
                <w:b/>
                <w:lang w:val="en-US" w:eastAsia="ru-RU"/>
              </w:rPr>
              <w:t>V</w:t>
            </w:r>
            <w:r w:rsidRPr="001003FC">
              <w:rPr>
                <w:rFonts w:ascii="Times New Roman" w:eastAsia="Times New Roman" w:hAnsi="Times New Roman" w:cs="Times New Roman"/>
                <w:b/>
                <w:lang w:eastAsia="ru-RU"/>
              </w:rPr>
              <w:t>2801</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14B1A82"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p>
        </w:tc>
      </w:tr>
      <w:tr w:rsidR="001003FC" w:rsidRPr="001003FC" w14:paraId="799EEAC1"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4088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4.1.</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A6E7B9"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Запорная арматура Ду125 (патрубок выдачи)</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1147A27"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4B8E48DF"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0DDFB"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4.2.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70C75E"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lang w:eastAsia="ru-RU"/>
              </w:rPr>
              <w:t>Монтаж прибора контроля температуры</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F9D2B2D"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2536883F"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E5FA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4.3.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F8CFA0"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прибора контроля уровня</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0422949"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38105631"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5B19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4.4.</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4B3D2F"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клапана запорного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 (мойка)</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876FE8D"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66F41AD1"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7700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5.</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21179B" w14:textId="77777777" w:rsidR="001003FC" w:rsidRPr="001003FC" w:rsidRDefault="001003FC" w:rsidP="001003FC">
            <w:pPr>
              <w:pStyle w:val="StandardWW"/>
              <w:contextualSpacing/>
              <w:rPr>
                <w:rFonts w:ascii="Times New Roman" w:hAnsi="Times New Roman" w:cs="Times New Roman"/>
                <w:b/>
              </w:rPr>
            </w:pPr>
            <w:r w:rsidRPr="001003FC">
              <w:rPr>
                <w:rFonts w:ascii="Times New Roman" w:eastAsia="Times New Roman" w:hAnsi="Times New Roman" w:cs="Times New Roman"/>
                <w:b/>
                <w:lang w:eastAsia="ru-RU"/>
              </w:rPr>
              <w:t xml:space="preserve"> </w:t>
            </w:r>
            <w:r w:rsidRPr="001003FC">
              <w:rPr>
                <w:rFonts w:ascii="Times New Roman" w:eastAsia="Calibri" w:hAnsi="Times New Roman" w:cs="Times New Roman"/>
                <w:b/>
              </w:rPr>
              <w:t xml:space="preserve">Обвязка трубопроводами насоса подачи барды </w:t>
            </w:r>
            <w:r w:rsidRPr="001003FC">
              <w:rPr>
                <w:rFonts w:ascii="Times New Roman" w:eastAsia="Calibri" w:hAnsi="Times New Roman" w:cs="Times New Roman"/>
                <w:b/>
                <w:lang w:val="en-US"/>
              </w:rPr>
              <w:t>P</w:t>
            </w:r>
            <w:r w:rsidRPr="001003FC">
              <w:rPr>
                <w:rFonts w:ascii="Times New Roman" w:eastAsia="Calibri" w:hAnsi="Times New Roman" w:cs="Times New Roman"/>
                <w:b/>
              </w:rPr>
              <w:t>2801</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3935A18"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p>
        </w:tc>
      </w:tr>
      <w:tr w:rsidR="001003FC" w:rsidRPr="001003FC" w14:paraId="4C0E52A0"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5A46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5.1.</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720E5D"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трубопровода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E9DF009"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46 м</w:t>
            </w:r>
          </w:p>
        </w:tc>
      </w:tr>
      <w:tr w:rsidR="001003FC" w:rsidRPr="001003FC" w14:paraId="613A6760"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4974B"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5.2.</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AD09E9"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Отводы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A621E8A"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7 шт.</w:t>
            </w:r>
          </w:p>
        </w:tc>
      </w:tr>
      <w:tr w:rsidR="001003FC" w:rsidRPr="001003FC" w14:paraId="4F9D3D83"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CC68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5.3.</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785400"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Переход Э Ду100/60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03B57A0"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633607D0"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DA0C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5.4.</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1D07F8"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Отвод Ду65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BC79899"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0658D367"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69580"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5.5.</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32084D"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Труба Ду65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B75194F"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м</w:t>
            </w:r>
          </w:p>
        </w:tc>
      </w:tr>
      <w:tr w:rsidR="001003FC" w:rsidRPr="001003FC" w14:paraId="36C3BDA1"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2D8E2"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5.6.</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370E00"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компенсатора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B20DCCE"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50A780E3"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E8775"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5.7.</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AF4F4B"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запорного клапана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181EE80"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5CA40F6B"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85CE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5.8.</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E00A76"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обратного клапана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FE5231"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38D1D501"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0721C"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5.9.</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5667C6"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трубопровода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125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0D7FB55"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3 м</w:t>
            </w:r>
          </w:p>
        </w:tc>
      </w:tr>
      <w:tr w:rsidR="001003FC" w:rsidRPr="001003FC" w14:paraId="054F6132"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55B22"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5.10.</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E6040A"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Переход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125/100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C35C190"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17CA7BE7"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0714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5.11.</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15F6BA"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прибора контроля давления с </w:t>
            </w:r>
            <w:proofErr w:type="spellStart"/>
            <w:r w:rsidRPr="001003FC">
              <w:rPr>
                <w:rFonts w:ascii="Times New Roman" w:eastAsia="Calibri" w:hAnsi="Times New Roman" w:cs="Times New Roman"/>
              </w:rPr>
              <w:t>сильфонной</w:t>
            </w:r>
            <w:proofErr w:type="spellEnd"/>
            <w:r w:rsidRPr="001003FC">
              <w:rPr>
                <w:rFonts w:ascii="Times New Roman" w:eastAsia="Calibri" w:hAnsi="Times New Roman" w:cs="Times New Roman"/>
              </w:rPr>
              <w:t xml:space="preserve"> трубкой Ду15</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3A6F9D0"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 шт.</w:t>
            </w:r>
          </w:p>
        </w:tc>
      </w:tr>
      <w:tr w:rsidR="001003FC" w:rsidRPr="001003FC" w14:paraId="30D2812B"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0108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6.</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85F88E"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b/>
                <w:lang w:eastAsia="ru-RU"/>
              </w:rPr>
              <w:t xml:space="preserve">Обвязка трубопроводами емкости вращающейся жидкости </w:t>
            </w:r>
            <w:r w:rsidRPr="001003FC">
              <w:rPr>
                <w:rFonts w:ascii="Times New Roman" w:eastAsia="Times New Roman" w:hAnsi="Times New Roman" w:cs="Times New Roman"/>
                <w:b/>
                <w:lang w:val="en-US" w:eastAsia="ru-RU"/>
              </w:rPr>
              <w:t>V</w:t>
            </w:r>
            <w:r w:rsidRPr="001003FC">
              <w:rPr>
                <w:rFonts w:ascii="Times New Roman" w:eastAsia="Times New Roman" w:hAnsi="Times New Roman" w:cs="Times New Roman"/>
                <w:b/>
                <w:lang w:eastAsia="ru-RU"/>
              </w:rPr>
              <w:t>2803</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59D5BAA"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p>
        </w:tc>
      </w:tr>
      <w:tr w:rsidR="001003FC" w:rsidRPr="001003FC" w14:paraId="2D05EB5D"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2249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6.1.</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318F43"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lang w:eastAsia="ru-RU"/>
              </w:rPr>
              <w:t>Монтаж прибора контроля температуры</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751ED35"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12DAC92A"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311D8"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6.2.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707B1C"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прибора контроля уровня</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12FD3BD"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2D624126"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3F904"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6.3.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550777"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клапана запорного Ду65</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50C2132"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19F02ABC"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A1B4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7.</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A66AA2"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b/>
                <w:lang w:eastAsia="ru-RU"/>
              </w:rPr>
              <w:t xml:space="preserve">Обвязка трубопроводами </w:t>
            </w:r>
            <w:r w:rsidRPr="001003FC">
              <w:rPr>
                <w:rFonts w:ascii="Times New Roman" w:eastAsia="Calibri" w:hAnsi="Times New Roman" w:cs="Times New Roman"/>
                <w:b/>
              </w:rPr>
              <w:t xml:space="preserve">насоса возвратного распределения </w:t>
            </w:r>
            <w:proofErr w:type="spellStart"/>
            <w:r w:rsidRPr="001003FC">
              <w:rPr>
                <w:rFonts w:ascii="Times New Roman" w:eastAsia="Calibri" w:hAnsi="Times New Roman" w:cs="Times New Roman"/>
                <w:b/>
              </w:rPr>
              <w:t>фугата</w:t>
            </w:r>
            <w:proofErr w:type="spellEnd"/>
            <w:r w:rsidRPr="001003FC">
              <w:rPr>
                <w:rFonts w:ascii="Times New Roman" w:eastAsia="Calibri" w:hAnsi="Times New Roman" w:cs="Times New Roman"/>
                <w:b/>
              </w:rPr>
              <w:t xml:space="preserve"> Р2803В</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D55A6E3"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p>
        </w:tc>
      </w:tr>
      <w:tr w:rsidR="001003FC" w:rsidRPr="001003FC" w14:paraId="64CA31A0"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420B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7.1.</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883C6A"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lang w:eastAsia="ru-RU"/>
              </w:rPr>
              <w:t xml:space="preserve">Монтаж трубопровода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 </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18274DD"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24 м</w:t>
            </w:r>
          </w:p>
        </w:tc>
      </w:tr>
      <w:tr w:rsidR="001003FC" w:rsidRPr="001003FC" w14:paraId="3CF797CD"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EC42E"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7.2.</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18F89E"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отвода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506B26C"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4 шт.</w:t>
            </w:r>
          </w:p>
        </w:tc>
      </w:tr>
      <w:tr w:rsidR="001003FC" w:rsidRPr="001003FC" w14:paraId="56C7F75C"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760A7"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7.3.</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939D97"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компенсатора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711892A"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258F647F"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95BDD"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7.4.</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F60626"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запорного клапана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D56C9FB"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77D6CFBB"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F2C77"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7.5.</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2979EB"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обратного клапана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036F80D"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1410F7AF"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C1DF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7.6.</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455455"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перехода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32 /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DC11A0C"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0E387732"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AA65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7.7.</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CBAF5E"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Трубопровод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32</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4139498"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1,5 м</w:t>
            </w:r>
          </w:p>
        </w:tc>
      </w:tr>
      <w:tr w:rsidR="001003FC" w:rsidRPr="001003FC" w14:paraId="4273703E"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162D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7.8.</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791232"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Отвод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32</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9BBBDF6"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w:t>
            </w:r>
          </w:p>
        </w:tc>
      </w:tr>
      <w:tr w:rsidR="001003FC" w:rsidRPr="001003FC" w14:paraId="6FCF35EE"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5C740"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7.9.</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D9BC17"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прибора контроля давления с </w:t>
            </w:r>
            <w:proofErr w:type="spellStart"/>
            <w:r w:rsidRPr="001003FC">
              <w:rPr>
                <w:rFonts w:ascii="Times New Roman" w:eastAsia="Calibri" w:hAnsi="Times New Roman" w:cs="Times New Roman"/>
              </w:rPr>
              <w:t>сильфонной</w:t>
            </w:r>
            <w:proofErr w:type="spellEnd"/>
            <w:r w:rsidRPr="001003FC">
              <w:rPr>
                <w:rFonts w:ascii="Times New Roman" w:eastAsia="Calibri" w:hAnsi="Times New Roman" w:cs="Times New Roman"/>
              </w:rPr>
              <w:t xml:space="preserve"> трубкой Ду15</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F119007"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 шт.</w:t>
            </w:r>
          </w:p>
        </w:tc>
      </w:tr>
      <w:tr w:rsidR="001003FC" w:rsidRPr="001003FC" w14:paraId="4CDEF65D"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4E00C"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8.</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241E7B" w14:textId="77777777" w:rsidR="001003FC" w:rsidRPr="001003FC" w:rsidRDefault="001003FC" w:rsidP="001003FC">
            <w:pPr>
              <w:pStyle w:val="StandardWW"/>
              <w:contextualSpacing/>
              <w:rPr>
                <w:rFonts w:ascii="Times New Roman" w:hAnsi="Times New Roman" w:cs="Times New Roman"/>
                <w:b/>
              </w:rPr>
            </w:pPr>
            <w:r w:rsidRPr="001003FC">
              <w:rPr>
                <w:rFonts w:ascii="Times New Roman" w:eastAsia="Times New Roman" w:hAnsi="Times New Roman" w:cs="Times New Roman"/>
                <w:b/>
                <w:lang w:eastAsia="ru-RU"/>
              </w:rPr>
              <w:t xml:space="preserve">Обвязка трубопроводами </w:t>
            </w:r>
            <w:r w:rsidRPr="001003FC">
              <w:rPr>
                <w:rFonts w:ascii="Times New Roman" w:eastAsia="Calibri" w:hAnsi="Times New Roman" w:cs="Times New Roman"/>
                <w:b/>
              </w:rPr>
              <w:t>насоса вращающейся жидкости Р2803А</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EB1FA5F"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p>
        </w:tc>
      </w:tr>
      <w:tr w:rsidR="001003FC" w:rsidRPr="001003FC" w14:paraId="060DB694"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E3530"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8.1.</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6B3F63"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lang w:eastAsia="ru-RU"/>
              </w:rPr>
              <w:t xml:space="preserve">Монтаж трубопровода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 </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D6BA7B5"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31 м</w:t>
            </w:r>
          </w:p>
        </w:tc>
      </w:tr>
      <w:tr w:rsidR="001003FC" w:rsidRPr="001003FC" w14:paraId="647ABF59"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20DD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8.2.</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7A45FA"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отвода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DDB633B"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5 шт.</w:t>
            </w:r>
          </w:p>
        </w:tc>
      </w:tr>
      <w:tr w:rsidR="001003FC" w:rsidRPr="001003FC" w14:paraId="3ABB47B3"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BAF58"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8.3.</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52A007" w14:textId="77777777" w:rsidR="001003FC" w:rsidRPr="001003FC" w:rsidRDefault="001003FC" w:rsidP="001003FC">
            <w:pPr>
              <w:pStyle w:val="StandardWW"/>
              <w:contextualSpacing/>
              <w:rPr>
                <w:rFonts w:ascii="Times New Roman" w:eastAsia="Times New Roman" w:hAnsi="Times New Roman" w:cs="Times New Roman"/>
                <w:shd w:val="clear" w:color="auto" w:fill="C0C0C0"/>
                <w:lang w:eastAsia="ru-RU"/>
              </w:rPr>
            </w:pPr>
            <w:r w:rsidRPr="001003FC">
              <w:rPr>
                <w:rFonts w:ascii="Times New Roman" w:eastAsia="Times New Roman" w:hAnsi="Times New Roman" w:cs="Times New Roman"/>
                <w:shd w:val="clear" w:color="auto" w:fill="C0C0C0"/>
                <w:lang w:eastAsia="ru-RU"/>
              </w:rPr>
              <w:t xml:space="preserve">Монтаж перехода </w:t>
            </w:r>
            <w:proofErr w:type="spellStart"/>
            <w:r w:rsidRPr="001003FC">
              <w:rPr>
                <w:rFonts w:ascii="Times New Roman" w:eastAsia="Times New Roman" w:hAnsi="Times New Roman" w:cs="Times New Roman"/>
                <w:shd w:val="clear" w:color="auto" w:fill="C0C0C0"/>
                <w:lang w:eastAsia="ru-RU"/>
              </w:rPr>
              <w:t>Ду</w:t>
            </w:r>
            <w:proofErr w:type="spellEnd"/>
            <w:r w:rsidRPr="001003FC">
              <w:rPr>
                <w:rFonts w:ascii="Times New Roman" w:eastAsia="Times New Roman" w:hAnsi="Times New Roman" w:cs="Times New Roman"/>
                <w:shd w:val="clear" w:color="auto" w:fill="C0C0C0"/>
                <w:lang w:eastAsia="ru-RU"/>
              </w:rPr>
              <w:t xml:space="preserve"> 100 / 65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FD21D4E" w14:textId="77777777" w:rsidR="001003FC" w:rsidRPr="001003FC" w:rsidRDefault="001003FC" w:rsidP="001003FC">
            <w:pPr>
              <w:pStyle w:val="StandardWW"/>
              <w:contextualSpacing/>
              <w:jc w:val="center"/>
              <w:rPr>
                <w:rFonts w:ascii="Times New Roman" w:eastAsia="Times New Roman" w:hAnsi="Times New Roman" w:cs="Times New Roman"/>
                <w:shd w:val="clear" w:color="auto" w:fill="C0C0C0"/>
                <w:lang w:eastAsia="ru-RU"/>
              </w:rPr>
            </w:pPr>
            <w:r w:rsidRPr="001003FC">
              <w:rPr>
                <w:rFonts w:ascii="Times New Roman" w:eastAsia="Times New Roman" w:hAnsi="Times New Roman" w:cs="Times New Roman"/>
                <w:shd w:val="clear" w:color="auto" w:fill="C0C0C0"/>
                <w:lang w:eastAsia="ru-RU"/>
              </w:rPr>
              <w:t>1 шт.</w:t>
            </w:r>
          </w:p>
        </w:tc>
      </w:tr>
      <w:tr w:rsidR="001003FC" w:rsidRPr="001003FC" w14:paraId="3253CF1A"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A7C5D"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8.4.</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41C990"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lang w:eastAsia="ru-RU"/>
              </w:rPr>
              <w:t xml:space="preserve">Монтаж трубопровода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 </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4DE619F"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м</w:t>
            </w:r>
          </w:p>
        </w:tc>
      </w:tr>
      <w:tr w:rsidR="001003FC" w:rsidRPr="001003FC" w14:paraId="09E60C02"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CF714"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8.5.</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DFA3EA"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отвода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BA02631"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2B1FCF8D"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752E9"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lastRenderedPageBreak/>
              <w:t>8.6.</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E49899"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компенсатора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BBF0B43"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2DEABE73"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A0F4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8.7.</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D882A3"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запорного клапана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E188673"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5B18883A"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8FEF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8.8.</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B3F7A"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обратного клапана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43EDFB1"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76A12ABD"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F0DBC"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8.9.</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2EB805"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прибора контроля давления с </w:t>
            </w:r>
            <w:proofErr w:type="spellStart"/>
            <w:r w:rsidRPr="001003FC">
              <w:rPr>
                <w:rFonts w:ascii="Times New Roman" w:eastAsia="Calibri" w:hAnsi="Times New Roman" w:cs="Times New Roman"/>
              </w:rPr>
              <w:t>сильфонной</w:t>
            </w:r>
            <w:proofErr w:type="spellEnd"/>
            <w:r w:rsidRPr="001003FC">
              <w:rPr>
                <w:rFonts w:ascii="Times New Roman" w:eastAsia="Calibri" w:hAnsi="Times New Roman" w:cs="Times New Roman"/>
              </w:rPr>
              <w:t xml:space="preserve"> трубкой Ду15</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2565FAB"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 шт.</w:t>
            </w:r>
          </w:p>
        </w:tc>
      </w:tr>
      <w:tr w:rsidR="001003FC" w:rsidRPr="001003FC" w14:paraId="300ADE4A"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18C2C"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9.</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9B4309"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b/>
                <w:lang w:eastAsia="ru-RU"/>
              </w:rPr>
              <w:t xml:space="preserve">Обвязка трубопроводами резервуара </w:t>
            </w:r>
            <w:proofErr w:type="spellStart"/>
            <w:r w:rsidRPr="001003FC">
              <w:rPr>
                <w:rFonts w:ascii="Times New Roman" w:eastAsia="Times New Roman" w:hAnsi="Times New Roman" w:cs="Times New Roman"/>
                <w:b/>
                <w:lang w:eastAsia="ru-RU"/>
              </w:rPr>
              <w:t>фугата</w:t>
            </w:r>
            <w:proofErr w:type="spellEnd"/>
            <w:r w:rsidRPr="001003FC">
              <w:rPr>
                <w:rFonts w:ascii="Times New Roman" w:eastAsia="Times New Roman" w:hAnsi="Times New Roman" w:cs="Times New Roman"/>
                <w:b/>
                <w:lang w:eastAsia="ru-RU"/>
              </w:rPr>
              <w:t xml:space="preserve"> </w:t>
            </w:r>
            <w:r w:rsidRPr="001003FC">
              <w:rPr>
                <w:rFonts w:ascii="Times New Roman" w:eastAsia="Times New Roman" w:hAnsi="Times New Roman" w:cs="Times New Roman"/>
                <w:b/>
                <w:lang w:val="en-US" w:eastAsia="ru-RU"/>
              </w:rPr>
              <w:t>V</w:t>
            </w:r>
            <w:r w:rsidRPr="001003FC">
              <w:rPr>
                <w:rFonts w:ascii="Times New Roman" w:eastAsia="Times New Roman" w:hAnsi="Times New Roman" w:cs="Times New Roman"/>
                <w:b/>
                <w:lang w:eastAsia="ru-RU"/>
              </w:rPr>
              <w:t>2804</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F677BF3"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p>
        </w:tc>
      </w:tr>
      <w:tr w:rsidR="001003FC" w:rsidRPr="001003FC" w14:paraId="512BFB9C"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E7B86"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9.1.</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D597D3"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Запорная арматура Ду125 (патрубок выдачи)</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92E52D2"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149B6E80"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067C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9.2.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7A7B3C"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lang w:eastAsia="ru-RU"/>
              </w:rPr>
              <w:t>Монтаж прибора контроля температуры</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5D6983F"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2B7FB8EC"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ACE29"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9.3.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F3D46F"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прибора контроля уровня</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829827D"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60D48DFC" w14:textId="77777777" w:rsidTr="001003FC">
        <w:trPr>
          <w:trHeight w:val="2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60276"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9.4.</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F942B4"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клапана запорного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 (мойка)</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480EB6E"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11669BED"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7F122" w14:textId="77777777" w:rsidR="001003FC" w:rsidRPr="001003FC" w:rsidRDefault="001003FC" w:rsidP="001003FC">
            <w:pPr>
              <w:pStyle w:val="StandardWW"/>
              <w:contextualSpacing/>
              <w:jc w:val="center"/>
              <w:rPr>
                <w:rFonts w:ascii="Times New Roman" w:hAnsi="Times New Roman" w:cs="Times New Roman"/>
              </w:rPr>
            </w:pPr>
            <w:r w:rsidRPr="001003FC">
              <w:rPr>
                <w:rFonts w:ascii="Times New Roman" w:hAnsi="Times New Roman" w:cs="Times New Roman"/>
              </w:rPr>
              <w:t>10.</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CA9778"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Calibri" w:hAnsi="Times New Roman" w:cs="Times New Roman"/>
                <w:b/>
              </w:rPr>
              <w:t xml:space="preserve">Обвязка трубопроводами насоса </w:t>
            </w:r>
            <w:proofErr w:type="spellStart"/>
            <w:r w:rsidRPr="001003FC">
              <w:rPr>
                <w:rFonts w:ascii="Times New Roman" w:eastAsia="Calibri" w:hAnsi="Times New Roman" w:cs="Times New Roman"/>
                <w:b/>
              </w:rPr>
              <w:t>фугата</w:t>
            </w:r>
            <w:proofErr w:type="spellEnd"/>
            <w:r w:rsidRPr="001003FC">
              <w:rPr>
                <w:rFonts w:ascii="Times New Roman" w:eastAsia="Calibri" w:hAnsi="Times New Roman" w:cs="Times New Roman"/>
                <w:b/>
              </w:rPr>
              <w:t xml:space="preserve"> Р2804</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C21A292"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2EA97614"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8814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10.1.</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037042"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lang w:eastAsia="ru-RU"/>
              </w:rPr>
              <w:t xml:space="preserve">Монтаж трубопровода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125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8F65F0E"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5 м</w:t>
            </w:r>
          </w:p>
        </w:tc>
      </w:tr>
      <w:tr w:rsidR="001003FC" w:rsidRPr="001003FC" w14:paraId="60819EEC"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3968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10.2.</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51F0BE"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отвода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125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88D51A2"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4</w:t>
            </w:r>
          </w:p>
        </w:tc>
      </w:tr>
      <w:tr w:rsidR="001003FC" w:rsidRPr="001003FC" w14:paraId="28890247"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AB34D"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10.3.</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7D7C93"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Переход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125/100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20C095"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47BD4A30"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91D2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10.4.</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51612C"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lang w:eastAsia="ru-RU"/>
              </w:rPr>
              <w:t xml:space="preserve">Монтаж трубопровода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 </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09D1AA"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64 м</w:t>
            </w:r>
          </w:p>
        </w:tc>
      </w:tr>
      <w:tr w:rsidR="001003FC" w:rsidRPr="001003FC" w14:paraId="5EDF49D6"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3EEB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10.5.</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792C02"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отвода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79A208B"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10 шт.</w:t>
            </w:r>
          </w:p>
        </w:tc>
      </w:tr>
      <w:tr w:rsidR="001003FC" w:rsidRPr="001003FC" w14:paraId="653562C4"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092AD"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10.6.</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A7BAF4"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Переход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100/65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8BC271C"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76000CD7"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F44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10.7.</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1B653F"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Трубопровод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30806F7"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м</w:t>
            </w:r>
          </w:p>
        </w:tc>
      </w:tr>
      <w:tr w:rsidR="001003FC" w:rsidRPr="001003FC" w14:paraId="453D15ED"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98F82"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10.8.</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0374B9"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Отвод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6A1B8D8"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433D80DE"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F0EAC"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10.9.</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62B3B3"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компенсатора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194C45B"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46F84A37"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5AC2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10.10.</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292703"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запорного клапана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CA5A55"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2DDA884C"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409EE"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10.11.</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3DC328"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обратного клапана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374AB41"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04C5B41B"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A17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10.12.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5EA54D"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прибора контроля давления с </w:t>
            </w:r>
            <w:proofErr w:type="spellStart"/>
            <w:r w:rsidRPr="001003FC">
              <w:rPr>
                <w:rFonts w:ascii="Times New Roman" w:eastAsia="Calibri" w:hAnsi="Times New Roman" w:cs="Times New Roman"/>
              </w:rPr>
              <w:t>сильфонной</w:t>
            </w:r>
            <w:proofErr w:type="spellEnd"/>
            <w:r w:rsidRPr="001003FC">
              <w:rPr>
                <w:rFonts w:ascii="Times New Roman" w:eastAsia="Calibri" w:hAnsi="Times New Roman" w:cs="Times New Roman"/>
              </w:rPr>
              <w:t xml:space="preserve"> трубкой Ду15</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BF86EF5"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 шт.</w:t>
            </w:r>
          </w:p>
        </w:tc>
      </w:tr>
      <w:tr w:rsidR="001003FC" w:rsidRPr="001003FC" w14:paraId="2CA0C032"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B101B" w14:textId="77777777" w:rsidR="001003FC" w:rsidRPr="001003FC" w:rsidRDefault="001003FC" w:rsidP="001003FC">
            <w:pPr>
              <w:pStyle w:val="StandardWW"/>
              <w:contextualSpacing/>
              <w:jc w:val="center"/>
              <w:rPr>
                <w:rFonts w:ascii="Times New Roman" w:hAnsi="Times New Roman" w:cs="Times New Roman"/>
              </w:rPr>
            </w:pPr>
            <w:r w:rsidRPr="001003FC">
              <w:rPr>
                <w:rFonts w:ascii="Times New Roman" w:hAnsi="Times New Roman" w:cs="Times New Roman"/>
              </w:rPr>
              <w:t>11.</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C59A4C"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Calibri" w:hAnsi="Times New Roman" w:cs="Times New Roman"/>
                <w:b/>
              </w:rPr>
              <w:t xml:space="preserve">Обвязка трубопроводами резервуара сиропа </w:t>
            </w:r>
            <w:r w:rsidRPr="001003FC">
              <w:rPr>
                <w:rFonts w:ascii="Times New Roman" w:eastAsia="Times New Roman" w:hAnsi="Times New Roman" w:cs="Times New Roman"/>
                <w:b/>
                <w:lang w:val="en-US" w:eastAsia="ru-RU"/>
              </w:rPr>
              <w:t>V</w:t>
            </w:r>
            <w:r w:rsidRPr="001003FC">
              <w:rPr>
                <w:rFonts w:ascii="Times New Roman" w:eastAsia="Times New Roman" w:hAnsi="Times New Roman" w:cs="Times New Roman"/>
                <w:b/>
                <w:lang w:eastAsia="ru-RU"/>
              </w:rPr>
              <w:t>2802</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9BD422E"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6E018472"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FDB4"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11.1.</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86BD6D"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Запорная арматура Ду100 (патрубок выдачи)</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E1DF309"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0BDE5C7B"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303F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11.2.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FD2DC5"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lang w:eastAsia="ru-RU"/>
              </w:rPr>
              <w:t>Монтаж прибора контроля температуры</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FD1BA21"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55D2F001"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A20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11.3.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EA4A4C"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прибора контроля уровня</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5310D2A"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60A0C14C"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E37D9"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11.4.</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C13F60"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клапана запорного Ду65</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FA8FA8E"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4F7913D4"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464CB" w14:textId="77777777" w:rsidR="001003FC" w:rsidRPr="001003FC" w:rsidRDefault="001003FC" w:rsidP="001003FC">
            <w:pPr>
              <w:pStyle w:val="StandardWW"/>
              <w:contextualSpacing/>
              <w:jc w:val="center"/>
              <w:rPr>
                <w:rFonts w:ascii="Times New Roman" w:hAnsi="Times New Roman" w:cs="Times New Roman"/>
              </w:rPr>
            </w:pPr>
            <w:r w:rsidRPr="001003FC">
              <w:rPr>
                <w:rFonts w:ascii="Times New Roman" w:hAnsi="Times New Roman" w:cs="Times New Roman"/>
              </w:rPr>
              <w:t>12.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3B6D9B"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Calibri" w:hAnsi="Times New Roman" w:cs="Times New Roman"/>
                <w:b/>
              </w:rPr>
              <w:t>Обвязка трубопроводами насоса сиропа Р2802</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7E88D15"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29C84D3B"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A848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12.1.</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BA3690"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lang w:eastAsia="ru-RU"/>
              </w:rPr>
              <w:t xml:space="preserve">Монтаж трубопровода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 </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5CBE2CA"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7 м</w:t>
            </w:r>
          </w:p>
        </w:tc>
      </w:tr>
      <w:tr w:rsidR="001003FC" w:rsidRPr="001003FC" w14:paraId="57CA3529"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78F0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12.2.</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45C02D"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отвода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100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6EA5BA2"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4 шт.</w:t>
            </w:r>
          </w:p>
        </w:tc>
      </w:tr>
      <w:tr w:rsidR="001003FC" w:rsidRPr="001003FC" w14:paraId="7012DF23"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64189"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12.3.</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ECDDDE"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запорной арматуры Ду100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E0850DD"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20BD0C06"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72C0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12.4.</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314BE1"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Переход Ду100/50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B38E530"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25D54C08"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14C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12.5.</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BFEA09"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Трубопровод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50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7821E69"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м</w:t>
            </w:r>
          </w:p>
        </w:tc>
      </w:tr>
      <w:tr w:rsidR="001003FC" w:rsidRPr="001003FC" w14:paraId="73E69646"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296FE"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12.6.</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F737B5"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Отвод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50</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E2105C2"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71736F57"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00179"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12.7.</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E57D84"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lang w:eastAsia="ru-RU"/>
              </w:rPr>
              <w:t xml:space="preserve">Монтаж трубопровода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 </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D0CDC7C"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24 м</w:t>
            </w:r>
          </w:p>
        </w:tc>
      </w:tr>
      <w:tr w:rsidR="001003FC" w:rsidRPr="001003FC" w14:paraId="3EC1CC98"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344D4"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12.8.</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F46C54"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отвода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DECC156"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7 шт.</w:t>
            </w:r>
          </w:p>
        </w:tc>
      </w:tr>
      <w:tr w:rsidR="001003FC" w:rsidRPr="001003FC" w14:paraId="775E5E6C"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2C095"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12.9.</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32D40B"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перехода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 32</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BFD8183"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2287A9FD"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93B5C"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12.10.</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472870"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компенсатора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0E73FCE"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56CDB16A"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14D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12.11.</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D881D2"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запорного клапана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5F944B5"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5022179C"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C0B4C"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12.12.</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EA29A4"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 xml:space="preserve">Монтаж обратного клапана </w:t>
            </w:r>
            <w:proofErr w:type="spellStart"/>
            <w:r w:rsidRPr="001003FC">
              <w:rPr>
                <w:rFonts w:ascii="Times New Roman" w:eastAsia="Times New Roman" w:hAnsi="Times New Roman" w:cs="Times New Roman"/>
                <w:lang w:eastAsia="ru-RU"/>
              </w:rPr>
              <w:t>Ду</w:t>
            </w:r>
            <w:proofErr w:type="spellEnd"/>
            <w:r w:rsidRPr="001003FC">
              <w:rPr>
                <w:rFonts w:ascii="Times New Roman" w:eastAsia="Times New Roman" w:hAnsi="Times New Roman" w:cs="Times New Roman"/>
                <w:lang w:eastAsia="ru-RU"/>
              </w:rPr>
              <w:t xml:space="preserve"> 65</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44C59EA"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2C36F8B5"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09EF4"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12.13.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0EC3F8"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Переход Ду65/40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980C5F5"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w:t>
            </w:r>
          </w:p>
        </w:tc>
      </w:tr>
      <w:tr w:rsidR="001003FC" w:rsidRPr="001003FC" w14:paraId="1806FA77"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01424"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12.14.</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41817E"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Трубопровод Ду40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811A580"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18 м</w:t>
            </w:r>
          </w:p>
        </w:tc>
      </w:tr>
      <w:tr w:rsidR="001003FC" w:rsidRPr="001003FC" w14:paraId="6E247E42"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36E56"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12.15.</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6CC18C"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Отвод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40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949C558"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 xml:space="preserve">12 </w:t>
            </w:r>
            <w:proofErr w:type="spellStart"/>
            <w:r w:rsidRPr="001003FC">
              <w:rPr>
                <w:rFonts w:ascii="Times New Roman" w:eastAsia="Calibri" w:hAnsi="Times New Roman" w:cs="Times New Roman"/>
              </w:rPr>
              <w:t>шт</w:t>
            </w:r>
            <w:proofErr w:type="spellEnd"/>
          </w:p>
        </w:tc>
      </w:tr>
      <w:tr w:rsidR="001003FC" w:rsidRPr="001003FC" w14:paraId="00C5DD00"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C9A26"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12.16.</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825422"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Запорный клапан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40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9E27C42"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 шт.</w:t>
            </w:r>
          </w:p>
        </w:tc>
      </w:tr>
      <w:tr w:rsidR="001003FC" w:rsidRPr="001003FC" w14:paraId="367CA435"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C079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12.17.</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7B12DA"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Регулирующий клапан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40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D8F1DF2"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 шт.</w:t>
            </w:r>
          </w:p>
        </w:tc>
      </w:tr>
      <w:tr w:rsidR="001003FC" w:rsidRPr="001003FC" w14:paraId="32737EB8"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4502E"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12.18.</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74E721"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Расходомер Ду40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5D39E79"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 шт.</w:t>
            </w:r>
          </w:p>
        </w:tc>
      </w:tr>
      <w:tr w:rsidR="001003FC" w:rsidRPr="001003FC" w14:paraId="7AE4F6AC"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12EDD"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12.19.</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FF9BD7"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Дренажный кран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20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B0A72DB"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 шт.</w:t>
            </w:r>
          </w:p>
        </w:tc>
      </w:tr>
      <w:tr w:rsidR="001003FC" w:rsidRPr="001003FC" w14:paraId="731DE3AE"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830C0"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12.20.</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D310CA"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прибора контроля давления с </w:t>
            </w:r>
            <w:proofErr w:type="spellStart"/>
            <w:r w:rsidRPr="001003FC">
              <w:rPr>
                <w:rFonts w:ascii="Times New Roman" w:eastAsia="Calibri" w:hAnsi="Times New Roman" w:cs="Times New Roman"/>
              </w:rPr>
              <w:t>сильфонной</w:t>
            </w:r>
            <w:proofErr w:type="spellEnd"/>
            <w:r w:rsidRPr="001003FC">
              <w:rPr>
                <w:rFonts w:ascii="Times New Roman" w:eastAsia="Calibri" w:hAnsi="Times New Roman" w:cs="Times New Roman"/>
              </w:rPr>
              <w:t xml:space="preserve"> трубкой Ду15</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837E375"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 шт.</w:t>
            </w:r>
          </w:p>
        </w:tc>
      </w:tr>
      <w:tr w:rsidR="001003FC" w:rsidRPr="001003FC" w14:paraId="47D94076"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484CB"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573FE2"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Calibri" w:hAnsi="Times New Roman" w:cs="Times New Roman"/>
                <w:b/>
              </w:rPr>
              <w:t xml:space="preserve">Обвязка трубопроводами резервуара конденсата </w:t>
            </w:r>
            <w:r w:rsidRPr="001003FC">
              <w:rPr>
                <w:rFonts w:ascii="Times New Roman" w:eastAsia="Times New Roman" w:hAnsi="Times New Roman" w:cs="Times New Roman"/>
                <w:b/>
                <w:lang w:val="en-US" w:eastAsia="ru-RU"/>
              </w:rPr>
              <w:t>V</w:t>
            </w:r>
            <w:r w:rsidRPr="001003FC">
              <w:rPr>
                <w:rFonts w:ascii="Times New Roman" w:eastAsia="Times New Roman" w:hAnsi="Times New Roman" w:cs="Times New Roman"/>
                <w:b/>
                <w:lang w:eastAsia="ru-RU"/>
              </w:rPr>
              <w:t>2807</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23A764C"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602AE512"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DCA2"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13.1.</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3F3707"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lang w:eastAsia="ru-RU"/>
              </w:rPr>
              <w:t>Монтаж прибора контроля температуры</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A2ECAE8"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130C2CCD"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C59E"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13.2.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8435AF"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прибора контроля уровня</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60C5B02"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21F6F2E8"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7C7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13.3.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F74384"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клапана запорного Ду80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FE5E7B6"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1 шт.</w:t>
            </w:r>
          </w:p>
        </w:tc>
      </w:tr>
      <w:tr w:rsidR="001003FC" w:rsidRPr="001003FC" w14:paraId="41DEC645"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17431" w14:textId="77777777" w:rsidR="001003FC" w:rsidRPr="001003FC" w:rsidRDefault="001003FC" w:rsidP="001003FC">
            <w:pPr>
              <w:pStyle w:val="StandardWW"/>
              <w:contextualSpacing/>
              <w:jc w:val="center"/>
              <w:rPr>
                <w:rFonts w:ascii="Times New Roman" w:hAnsi="Times New Roman" w:cs="Times New Roman"/>
              </w:rPr>
            </w:pPr>
            <w:r w:rsidRPr="001003FC">
              <w:rPr>
                <w:rFonts w:ascii="Times New Roman" w:hAnsi="Times New Roman" w:cs="Times New Roman"/>
              </w:rPr>
              <w:t>14.</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634156"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Calibri" w:hAnsi="Times New Roman" w:cs="Times New Roman"/>
                <w:b/>
              </w:rPr>
              <w:t>Обвязка трубопроводами насоса конденсата Р2808</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1CE494C"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29583B68"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920DB"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14.1.</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1E3897"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трубопровода Ду100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86DDA2F"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23 м</w:t>
            </w:r>
          </w:p>
        </w:tc>
      </w:tr>
      <w:tr w:rsidR="001003FC" w:rsidRPr="001003FC" w14:paraId="37497ED8"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C1D9"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14.2.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787D18"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отвода Ду100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463E4B2"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15 шт.</w:t>
            </w:r>
          </w:p>
        </w:tc>
      </w:tr>
      <w:tr w:rsidR="001003FC" w:rsidRPr="001003FC" w14:paraId="7DF91EF9"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9D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lastRenderedPageBreak/>
              <w:t>14.3.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E37621"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клапана запорного Ду100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D37BA77"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8 шт.</w:t>
            </w:r>
          </w:p>
        </w:tc>
      </w:tr>
      <w:tr w:rsidR="001003FC" w:rsidRPr="001003FC" w14:paraId="43A84D64"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63C0E"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14.4.</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DAB9D5"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компенсатора Ду100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417E491"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4 шт.</w:t>
            </w:r>
          </w:p>
        </w:tc>
      </w:tr>
      <w:tr w:rsidR="001003FC" w:rsidRPr="001003FC" w14:paraId="71EE32E2"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DD07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14.5.</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225418"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Переход Ду100/65</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500FCC6"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 шт.</w:t>
            </w:r>
          </w:p>
        </w:tc>
      </w:tr>
      <w:tr w:rsidR="001003FC" w:rsidRPr="001003FC" w14:paraId="71AAECA0"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0B1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14.6.</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6CC53A"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Переход Ду100/50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0D6F613"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 шт.</w:t>
            </w:r>
          </w:p>
        </w:tc>
      </w:tr>
      <w:tr w:rsidR="001003FC" w:rsidRPr="001003FC" w14:paraId="0CA3EC1D"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9908"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14.7.</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AF98C0"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Труба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50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283FD94"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 м</w:t>
            </w:r>
          </w:p>
        </w:tc>
      </w:tr>
      <w:tr w:rsidR="001003FC" w:rsidRPr="001003FC" w14:paraId="4327A01A"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C3BE"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14.8.</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531421"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Труба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65</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7383A75"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 м</w:t>
            </w:r>
          </w:p>
        </w:tc>
      </w:tr>
      <w:tr w:rsidR="001003FC" w:rsidRPr="001003FC" w14:paraId="6C91523C"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DA30"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14.9.</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004DFC"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прибора контроля давления с </w:t>
            </w:r>
            <w:proofErr w:type="spellStart"/>
            <w:r w:rsidRPr="001003FC">
              <w:rPr>
                <w:rFonts w:ascii="Times New Roman" w:eastAsia="Calibri" w:hAnsi="Times New Roman" w:cs="Times New Roman"/>
              </w:rPr>
              <w:t>сильфонной</w:t>
            </w:r>
            <w:proofErr w:type="spellEnd"/>
            <w:r w:rsidRPr="001003FC">
              <w:rPr>
                <w:rFonts w:ascii="Times New Roman" w:eastAsia="Calibri" w:hAnsi="Times New Roman" w:cs="Times New Roman"/>
              </w:rPr>
              <w:t xml:space="preserve"> трубкой</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1BCA19F"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 шт.</w:t>
            </w:r>
          </w:p>
        </w:tc>
      </w:tr>
      <w:tr w:rsidR="001003FC" w:rsidRPr="001003FC" w14:paraId="5BDF8083"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CC335"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15.</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A98205" w14:textId="77777777" w:rsidR="001003FC" w:rsidRPr="001003FC" w:rsidRDefault="001003FC" w:rsidP="001003FC">
            <w:pPr>
              <w:pStyle w:val="StandardWW"/>
              <w:contextualSpacing/>
              <w:rPr>
                <w:rFonts w:ascii="Times New Roman" w:eastAsia="Calibri" w:hAnsi="Times New Roman" w:cs="Times New Roman"/>
                <w:b/>
              </w:rPr>
            </w:pPr>
            <w:r w:rsidRPr="001003FC">
              <w:rPr>
                <w:rFonts w:ascii="Times New Roman" w:eastAsia="Calibri" w:hAnsi="Times New Roman" w:cs="Times New Roman"/>
                <w:b/>
              </w:rPr>
              <w:t>Монтаж трубопроводов сброса жидкости с насосов</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3EDFBBF"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79DE1AA1"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0F49"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15.1.</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213A5C"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трубопровода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25</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8C8C944"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3 м</w:t>
            </w:r>
          </w:p>
        </w:tc>
      </w:tr>
      <w:tr w:rsidR="001003FC" w:rsidRPr="001003FC" w14:paraId="67494292"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08607"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15.2.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1297FB"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клапана запорного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25</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F5D3F10"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7 шт.</w:t>
            </w:r>
          </w:p>
        </w:tc>
      </w:tr>
      <w:tr w:rsidR="001003FC" w:rsidRPr="001003FC" w14:paraId="3B4D88EF"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BBB5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16.</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9E224B" w14:textId="77777777" w:rsidR="001003FC" w:rsidRPr="001003FC" w:rsidRDefault="001003FC" w:rsidP="001003FC">
            <w:pPr>
              <w:pStyle w:val="StandardWW"/>
              <w:contextualSpacing/>
              <w:rPr>
                <w:rFonts w:ascii="Times New Roman" w:eastAsia="Calibri" w:hAnsi="Times New Roman" w:cs="Times New Roman"/>
                <w:b/>
              </w:rPr>
            </w:pPr>
            <w:r w:rsidRPr="001003FC">
              <w:rPr>
                <w:rFonts w:ascii="Times New Roman" w:eastAsia="Calibri" w:hAnsi="Times New Roman" w:cs="Times New Roman"/>
                <w:b/>
              </w:rPr>
              <w:t>Монтаж трубопроводов для освобождения резервуаров</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C964122"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6AC68570"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B173C"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16.1.</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072D8A"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трубопровода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80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D6AF1AE"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36 м</w:t>
            </w:r>
          </w:p>
        </w:tc>
      </w:tr>
      <w:tr w:rsidR="001003FC" w:rsidRPr="001003FC" w14:paraId="73A5E254"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A02BC"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16.2.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47D99C"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клапана запорного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80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574246B"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7 шт.</w:t>
            </w:r>
          </w:p>
        </w:tc>
      </w:tr>
      <w:tr w:rsidR="001003FC" w:rsidRPr="001003FC" w14:paraId="647DF2B2"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898F7"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16.3.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411DAA"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отвода Ду80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01BC5BF"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16 шт.</w:t>
            </w:r>
          </w:p>
        </w:tc>
      </w:tr>
      <w:tr w:rsidR="001003FC" w:rsidRPr="001003FC" w14:paraId="144FD430"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48D5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16.4.</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3F84BF"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перехода Ду80/Ду50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ED45F10"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7 шт.</w:t>
            </w:r>
          </w:p>
        </w:tc>
      </w:tr>
      <w:tr w:rsidR="001003FC" w:rsidRPr="001003FC" w14:paraId="2C284689"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BF414"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17.</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1F7768"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Calibri" w:hAnsi="Times New Roman" w:cs="Times New Roman"/>
                <w:b/>
              </w:rPr>
              <w:t xml:space="preserve">Обвязка трубопроводами резервуаров для приготовления СИП-растворов </w:t>
            </w:r>
            <w:r w:rsidRPr="001003FC">
              <w:rPr>
                <w:rFonts w:ascii="Times New Roman" w:eastAsia="Times New Roman" w:hAnsi="Times New Roman" w:cs="Times New Roman"/>
                <w:b/>
                <w:lang w:val="en-US" w:eastAsia="ru-RU"/>
              </w:rPr>
              <w:t>V</w:t>
            </w:r>
            <w:r w:rsidRPr="001003FC">
              <w:rPr>
                <w:rFonts w:ascii="Times New Roman" w:eastAsia="Times New Roman" w:hAnsi="Times New Roman" w:cs="Times New Roman"/>
                <w:b/>
                <w:lang w:eastAsia="ru-RU"/>
              </w:rPr>
              <w:t xml:space="preserve">2805 и </w:t>
            </w:r>
            <w:r w:rsidRPr="001003FC">
              <w:rPr>
                <w:rFonts w:ascii="Times New Roman" w:eastAsia="Times New Roman" w:hAnsi="Times New Roman" w:cs="Times New Roman"/>
                <w:b/>
                <w:lang w:val="en-US" w:eastAsia="ru-RU"/>
              </w:rPr>
              <w:t>V</w:t>
            </w:r>
            <w:r w:rsidRPr="001003FC">
              <w:rPr>
                <w:rFonts w:ascii="Times New Roman" w:eastAsia="Times New Roman" w:hAnsi="Times New Roman" w:cs="Times New Roman"/>
                <w:b/>
                <w:lang w:eastAsia="ru-RU"/>
              </w:rPr>
              <w:t>2806 и монтаж линии СИП-раствора</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334D04F"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37ABD2E2"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6B576"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17.1.</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0C327B"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Times New Roman" w:hAnsi="Times New Roman" w:cs="Times New Roman"/>
                <w:lang w:eastAsia="ru-RU"/>
              </w:rPr>
              <w:t>Монтаж прибора контроля температуры</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6F95E84"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4 шт.</w:t>
            </w:r>
          </w:p>
        </w:tc>
      </w:tr>
      <w:tr w:rsidR="001003FC" w:rsidRPr="001003FC" w14:paraId="6CD19B0A"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5F547"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17.2.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5F8215"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прибора контроля уровня</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90E1893" w14:textId="77777777" w:rsidR="001003FC" w:rsidRPr="001003FC" w:rsidRDefault="001003FC" w:rsidP="001003FC">
            <w:pPr>
              <w:pStyle w:val="StandardWW"/>
              <w:contextualSpacing/>
              <w:jc w:val="center"/>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2 шт.</w:t>
            </w:r>
          </w:p>
        </w:tc>
      </w:tr>
      <w:tr w:rsidR="001003FC" w:rsidRPr="001003FC" w14:paraId="5E7B60F3"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5AE17"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17.3.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649214"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Трубопровод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50 подачи в резервуар</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B44EE6B"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40 м</w:t>
            </w:r>
          </w:p>
        </w:tc>
      </w:tr>
      <w:tr w:rsidR="001003FC" w:rsidRPr="001003FC" w14:paraId="3E957FE0" w14:textId="77777777" w:rsidTr="001003FC">
        <w:trPr>
          <w:trHeight w:val="245"/>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34190"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17.4.</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3711BF"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Отвод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50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CB09D76"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10 шт.</w:t>
            </w:r>
          </w:p>
        </w:tc>
      </w:tr>
      <w:tr w:rsidR="001003FC" w:rsidRPr="001003FC" w14:paraId="45A7DCA5"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7D36"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17.5.</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6B2303"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Запорный клапан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50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C2AEBE0"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 шт.</w:t>
            </w:r>
          </w:p>
        </w:tc>
      </w:tr>
      <w:tr w:rsidR="001003FC" w:rsidRPr="001003FC" w14:paraId="6CE7CB93"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91E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17.6.</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928E08"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Клапан обратный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50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15FA273"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 шт.</w:t>
            </w:r>
          </w:p>
        </w:tc>
      </w:tr>
      <w:tr w:rsidR="001003FC" w:rsidRPr="001003FC" w14:paraId="67E94217"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9B047"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17.7</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C6098"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насосов подачи СИП раствора в резервуары</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EC28806"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 шт.</w:t>
            </w:r>
          </w:p>
        </w:tc>
      </w:tr>
      <w:tr w:rsidR="001003FC" w:rsidRPr="001003FC" w14:paraId="428FA223"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96C7B"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17.8.</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E39BC0"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трубопровода Ду100 обвязки насоса Р2807</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8DAF256"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86 м</w:t>
            </w:r>
          </w:p>
        </w:tc>
      </w:tr>
      <w:tr w:rsidR="001003FC" w:rsidRPr="001003FC" w14:paraId="737DA37C"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EAD7"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17.9.</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7CF094"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клапана запорного Ду100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62639A1"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4 шт.</w:t>
            </w:r>
          </w:p>
        </w:tc>
      </w:tr>
      <w:tr w:rsidR="001003FC" w:rsidRPr="001003FC" w14:paraId="58B651F9"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5CF9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17.10.</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2ADF1A"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Монтаж компенсатора Ду100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1BDC834"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 шт.</w:t>
            </w:r>
          </w:p>
        </w:tc>
      </w:tr>
      <w:tr w:rsidR="001003FC" w:rsidRPr="001003FC" w14:paraId="32E31432"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AA8D"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17.11.</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62CF0C" w14:textId="77777777" w:rsidR="001003FC" w:rsidRPr="001003FC" w:rsidRDefault="001003FC" w:rsidP="001003FC">
            <w:pPr>
              <w:pStyle w:val="StandardWW"/>
              <w:contextualSpacing/>
              <w:rPr>
                <w:rFonts w:ascii="Times New Roman" w:eastAsia="Times New Roman" w:hAnsi="Times New Roman" w:cs="Times New Roman"/>
                <w:lang w:eastAsia="ru-RU"/>
              </w:rPr>
            </w:pPr>
            <w:r w:rsidRPr="001003FC">
              <w:rPr>
                <w:rFonts w:ascii="Times New Roman" w:eastAsia="Times New Roman" w:hAnsi="Times New Roman" w:cs="Times New Roman"/>
                <w:lang w:eastAsia="ru-RU"/>
              </w:rPr>
              <w:t>Отвод Ду100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6ADC172"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18 шт.</w:t>
            </w:r>
          </w:p>
        </w:tc>
      </w:tr>
      <w:tr w:rsidR="001003FC" w:rsidRPr="001003FC" w14:paraId="04D8A408"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9D9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17.12.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CC0151"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Переход Ду100/65</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95B765D"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 шт.</w:t>
            </w:r>
          </w:p>
        </w:tc>
      </w:tr>
      <w:tr w:rsidR="001003FC" w:rsidRPr="001003FC" w14:paraId="467E269C"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97D02"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17.13.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DD6EC0"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прибора контроля давления с </w:t>
            </w:r>
            <w:proofErr w:type="spellStart"/>
            <w:r w:rsidRPr="001003FC">
              <w:rPr>
                <w:rFonts w:ascii="Times New Roman" w:eastAsia="Calibri" w:hAnsi="Times New Roman" w:cs="Times New Roman"/>
              </w:rPr>
              <w:t>сильфонной</w:t>
            </w:r>
            <w:proofErr w:type="spellEnd"/>
            <w:r w:rsidRPr="001003FC">
              <w:rPr>
                <w:rFonts w:ascii="Times New Roman" w:eastAsia="Calibri" w:hAnsi="Times New Roman" w:cs="Times New Roman"/>
              </w:rPr>
              <w:t xml:space="preserve"> трубкой</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BEE77FE"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 шт.</w:t>
            </w:r>
          </w:p>
        </w:tc>
      </w:tr>
      <w:tr w:rsidR="001003FC" w:rsidRPr="001003FC" w14:paraId="5CF2F99F"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C189E"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18.</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695F75" w14:textId="77777777" w:rsidR="001003FC" w:rsidRPr="001003FC" w:rsidRDefault="001003FC" w:rsidP="001003FC">
            <w:pPr>
              <w:pStyle w:val="StandardWW"/>
              <w:contextualSpacing/>
              <w:rPr>
                <w:rFonts w:ascii="Times New Roman" w:hAnsi="Times New Roman" w:cs="Times New Roman"/>
              </w:rPr>
            </w:pPr>
            <w:r w:rsidRPr="001003FC">
              <w:rPr>
                <w:rFonts w:ascii="Times New Roman" w:eastAsia="Calibri" w:hAnsi="Times New Roman" w:cs="Times New Roman"/>
                <w:b/>
              </w:rPr>
              <w:t xml:space="preserve">Обвязка парораспределителя </w:t>
            </w:r>
            <w:r w:rsidRPr="001003FC">
              <w:rPr>
                <w:rFonts w:ascii="Times New Roman" w:eastAsia="Calibri" w:hAnsi="Times New Roman" w:cs="Times New Roman"/>
                <w:b/>
                <w:lang w:val="en-US"/>
              </w:rPr>
              <w:t>D2801</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87FE14B"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4C738A44"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F40D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18.1.</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488B5F"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запорного вентиля Ду250 Ру16</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71785C4"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 шт.</w:t>
            </w:r>
          </w:p>
        </w:tc>
      </w:tr>
      <w:tr w:rsidR="001003FC" w:rsidRPr="001003FC" w14:paraId="69F4F4C8"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C3949"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18.2.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7E4C2F"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запорного вентиля Ду150 Ру16</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D3D766C"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 шт.</w:t>
            </w:r>
          </w:p>
        </w:tc>
      </w:tr>
      <w:tr w:rsidR="001003FC" w:rsidRPr="001003FC" w14:paraId="21B5EEF6"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9E0E"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18.3.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3F7386"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прибора контроля давления с </w:t>
            </w:r>
            <w:proofErr w:type="spellStart"/>
            <w:r w:rsidRPr="001003FC">
              <w:rPr>
                <w:rFonts w:ascii="Times New Roman" w:eastAsia="Calibri" w:hAnsi="Times New Roman" w:cs="Times New Roman"/>
              </w:rPr>
              <w:t>сильфонной</w:t>
            </w:r>
            <w:proofErr w:type="spellEnd"/>
            <w:r w:rsidRPr="001003FC">
              <w:rPr>
                <w:rFonts w:ascii="Times New Roman" w:eastAsia="Calibri" w:hAnsi="Times New Roman" w:cs="Times New Roman"/>
              </w:rPr>
              <w:t xml:space="preserve"> трубкой</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D3FC002"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 шт.</w:t>
            </w:r>
          </w:p>
        </w:tc>
      </w:tr>
      <w:tr w:rsidR="001003FC" w:rsidRPr="001003FC" w14:paraId="6E981B67"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D0BDD"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18.4.</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DCF57A"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прибора контроля температуры</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1C21B24"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 шт.</w:t>
            </w:r>
          </w:p>
        </w:tc>
      </w:tr>
      <w:tr w:rsidR="001003FC" w:rsidRPr="001003FC" w14:paraId="58957AE7"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2AC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18.5.</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556DDA"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клапана предохранительного Ду125</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8643D6F"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37DC6FD2"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D6DE"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18.6.</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77F283"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трубопровода Ду100 из углеродистой стали для отвода пара от предохранительного клапана</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F9F9322"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0B79E84B"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A976B"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18.7.</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4FAC53"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трубопровода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40 из углеродистой стали для сброса конденсата пара с коллектора</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692DECB"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36C1F9ED"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130D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18.8.</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4C1076"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конденсатоотводчика Ду40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3203C9B"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 шт.</w:t>
            </w:r>
          </w:p>
        </w:tc>
      </w:tr>
      <w:tr w:rsidR="001003FC" w:rsidRPr="001003FC" w14:paraId="68F94EDB"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B710"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18.9.</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84C2F9"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вентиля запорного Ду40 на линии отвода конденсата пара</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3387BFC"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3 шт.</w:t>
            </w:r>
          </w:p>
        </w:tc>
      </w:tr>
      <w:tr w:rsidR="001003FC" w:rsidRPr="001003FC" w14:paraId="023343C7"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31F5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18.10.</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E743FE"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отвода Ду40 из углеродистой стали</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28683A"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04BEE9AC"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072"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19.</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9E1CE7" w14:textId="77777777" w:rsidR="001003FC" w:rsidRPr="001003FC" w:rsidRDefault="001003FC" w:rsidP="001003FC">
            <w:pPr>
              <w:pStyle w:val="StandardWW"/>
              <w:contextualSpacing/>
              <w:rPr>
                <w:rFonts w:ascii="Times New Roman" w:eastAsia="Calibri" w:hAnsi="Times New Roman" w:cs="Times New Roman"/>
                <w:b/>
              </w:rPr>
            </w:pPr>
            <w:r w:rsidRPr="001003FC">
              <w:rPr>
                <w:rFonts w:ascii="Times New Roman" w:eastAsia="Calibri" w:hAnsi="Times New Roman" w:cs="Times New Roman"/>
                <w:b/>
              </w:rPr>
              <w:t>Монтаж трубопроводов подачи пара на сушилки</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1C7B030"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761350F2"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22DC"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19.1.</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A10E51"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трубопровода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150 из углеродистой стали (от парораспределителя до сушилок)</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AAEFC57"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51 м</w:t>
            </w:r>
          </w:p>
        </w:tc>
      </w:tr>
      <w:tr w:rsidR="001003FC" w:rsidRPr="001003FC" w14:paraId="13D92BA1"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4EB8"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19.2.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79DDF4"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трубопровода </w:t>
            </w:r>
            <w:proofErr w:type="spellStart"/>
            <w:r w:rsidRPr="001003FC">
              <w:rPr>
                <w:rFonts w:ascii="Times New Roman" w:eastAsia="Calibri" w:hAnsi="Times New Roman" w:cs="Times New Roman"/>
              </w:rPr>
              <w:t>Ду</w:t>
            </w:r>
            <w:proofErr w:type="spellEnd"/>
            <w:r w:rsidRPr="001003FC">
              <w:rPr>
                <w:rFonts w:ascii="Times New Roman" w:eastAsia="Calibri" w:hAnsi="Times New Roman" w:cs="Times New Roman"/>
              </w:rPr>
              <w:t xml:space="preserve"> 50 из углеродистой стали (от парораспределителя до сушилок)</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844D62C"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36 м</w:t>
            </w:r>
          </w:p>
        </w:tc>
      </w:tr>
      <w:tr w:rsidR="001003FC" w:rsidRPr="001003FC" w14:paraId="6F93224B"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B8A92"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19.3.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AFB6A9"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отвода Ду150 из углеродистой стали</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CFF775D"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16</w:t>
            </w:r>
          </w:p>
        </w:tc>
      </w:tr>
      <w:tr w:rsidR="001003FC" w:rsidRPr="001003FC" w14:paraId="749A3568"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78CA8"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19.4.</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FBFB26"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отвода Ду50 из углеродистой стали</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7DEACDC"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8</w:t>
            </w:r>
          </w:p>
        </w:tc>
      </w:tr>
      <w:tr w:rsidR="001003FC" w:rsidRPr="001003FC" w14:paraId="4D8C3EDD"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FCD8B"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19.5.</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7D2397"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расходомера Ду150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5CB2662"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 шт.</w:t>
            </w:r>
          </w:p>
        </w:tc>
      </w:tr>
      <w:tr w:rsidR="001003FC" w:rsidRPr="001003FC" w14:paraId="27A237EC"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48625"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19.6.</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AAF575"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клапана регулирующего Ду150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297764D"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 шт.</w:t>
            </w:r>
          </w:p>
        </w:tc>
      </w:tr>
      <w:tr w:rsidR="001003FC" w:rsidRPr="001003FC" w14:paraId="7B57ACCD"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82B4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19.7.</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B22F9F"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вентиля запорного Ду150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AD9A9E6"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6 шт.</w:t>
            </w:r>
          </w:p>
        </w:tc>
      </w:tr>
      <w:tr w:rsidR="001003FC" w:rsidRPr="001003FC" w14:paraId="2096DE94"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D22E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19.8.</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816151"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вентиля запорного Ду50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07F5970"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 шт.</w:t>
            </w:r>
          </w:p>
        </w:tc>
      </w:tr>
      <w:tr w:rsidR="001003FC" w:rsidRPr="001003FC" w14:paraId="36538F0A"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592C7"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19.9.</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3CD348"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компенсатора Ду150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88235B6"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 шт.</w:t>
            </w:r>
          </w:p>
        </w:tc>
      </w:tr>
      <w:tr w:rsidR="001003FC" w:rsidRPr="001003FC" w14:paraId="0A870E0F"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3394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20.</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D9B0BD" w14:textId="77777777" w:rsidR="001003FC" w:rsidRPr="001003FC" w:rsidRDefault="001003FC" w:rsidP="001003FC">
            <w:pPr>
              <w:pStyle w:val="StandardWW"/>
              <w:contextualSpacing/>
              <w:rPr>
                <w:rFonts w:ascii="Times New Roman" w:eastAsia="Calibri" w:hAnsi="Times New Roman" w:cs="Times New Roman"/>
                <w:b/>
              </w:rPr>
            </w:pPr>
            <w:r w:rsidRPr="001003FC">
              <w:rPr>
                <w:rFonts w:ascii="Times New Roman" w:eastAsia="Calibri" w:hAnsi="Times New Roman" w:cs="Times New Roman"/>
                <w:b/>
              </w:rPr>
              <w:t>Монтаж трубопровода подачи пара на ВВУ</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85E08DE"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6FC79DC2"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30E04"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lastRenderedPageBreak/>
              <w:t>20.1.</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ADB4FA"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трубопровода Ду80 из углеродистой стали для подачи пара на тепловой насос ТС3001</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A04A8AD"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60 м</w:t>
            </w:r>
          </w:p>
        </w:tc>
      </w:tr>
      <w:tr w:rsidR="001003FC" w:rsidRPr="001003FC" w14:paraId="7A9DEA52"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BFC0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20.2.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01AA88"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отвода Ду80 из углеродистой стали</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FF81080"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10 шт.</w:t>
            </w:r>
          </w:p>
        </w:tc>
      </w:tr>
      <w:tr w:rsidR="001003FC" w:rsidRPr="001003FC" w14:paraId="2EF3AB11"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3343E"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20.3.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67EA18"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расходомера Ду80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78C5DB5"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 шт.</w:t>
            </w:r>
          </w:p>
        </w:tc>
      </w:tr>
      <w:tr w:rsidR="001003FC" w:rsidRPr="001003FC" w14:paraId="46592AED"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67B7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20.4.</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ECAC8D"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клапана регулирующего Ду80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8A468E7"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 шт.</w:t>
            </w:r>
          </w:p>
        </w:tc>
      </w:tr>
      <w:tr w:rsidR="001003FC" w:rsidRPr="001003FC" w14:paraId="4E6E8980"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0AB19"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20.5.</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40D898"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вентиля запорного Ду80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FC1F204"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 шт.</w:t>
            </w:r>
          </w:p>
        </w:tc>
      </w:tr>
      <w:tr w:rsidR="001003FC" w:rsidRPr="001003FC" w14:paraId="30D45D57"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CBB2"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21.</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9C1720" w14:textId="77777777" w:rsidR="001003FC" w:rsidRPr="001003FC" w:rsidRDefault="001003FC" w:rsidP="001003FC">
            <w:pPr>
              <w:pStyle w:val="StandardWW"/>
              <w:contextualSpacing/>
              <w:rPr>
                <w:rFonts w:ascii="Times New Roman" w:eastAsia="Calibri" w:hAnsi="Times New Roman" w:cs="Times New Roman"/>
                <w:b/>
              </w:rPr>
            </w:pPr>
            <w:r w:rsidRPr="001003FC">
              <w:rPr>
                <w:rFonts w:ascii="Times New Roman" w:eastAsia="Calibri" w:hAnsi="Times New Roman" w:cs="Times New Roman"/>
                <w:b/>
              </w:rPr>
              <w:t>Монтаж трубопровода подачи воздуха</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82FE798"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4ED6B570"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DADC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21.1.</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CFB0D2"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трубопровода Ду80 из углеродистой стали </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3BF596F"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40 м</w:t>
            </w:r>
          </w:p>
        </w:tc>
      </w:tr>
      <w:tr w:rsidR="001003FC" w:rsidRPr="001003FC" w14:paraId="01A5B176"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B79C8"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21.2.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7BBD4E"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отвода Ду80 из углеродистой стали</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D1A3665"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10 шт.</w:t>
            </w:r>
          </w:p>
        </w:tc>
      </w:tr>
      <w:tr w:rsidR="001003FC" w:rsidRPr="001003FC" w14:paraId="5CAD6ADA"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5BD8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21.3..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93DC33"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вентиля запорного Ду80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E7369C4"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 шт.</w:t>
            </w:r>
          </w:p>
        </w:tc>
      </w:tr>
      <w:tr w:rsidR="001003FC" w:rsidRPr="001003FC" w14:paraId="4D9CFF2E"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927B5"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21.4.</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A4FD8F"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Изготовление и монтаж 2-х коллекторов из трубы Ду125 </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EA01045"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3м</w:t>
            </w:r>
          </w:p>
        </w:tc>
      </w:tr>
      <w:tr w:rsidR="001003FC" w:rsidRPr="001003FC" w14:paraId="616C0AB1"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78EE"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21.5.</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8A078B"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трубопровода Ду25 из углеродистой стали</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6504B77"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180 м</w:t>
            </w:r>
          </w:p>
        </w:tc>
      </w:tr>
      <w:tr w:rsidR="001003FC" w:rsidRPr="001003FC" w14:paraId="757C4859"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08D0"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21.6.</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D5C53E"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отводов Ду25 из углеродистой стали</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BFC9F69"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20</w:t>
            </w:r>
          </w:p>
        </w:tc>
      </w:tr>
      <w:tr w:rsidR="001003FC" w:rsidRPr="001003FC" w14:paraId="10AB9485"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69EE"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21.7.</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1CA302"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клапана запорного Ду25</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2A64B83"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6 шт.</w:t>
            </w:r>
          </w:p>
        </w:tc>
      </w:tr>
      <w:tr w:rsidR="001003FC" w:rsidRPr="001003FC" w14:paraId="0F6013F2"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D611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21.8.</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31D690"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трубопровода Ду15 из углеродистой стали</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F014927"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60 м</w:t>
            </w:r>
          </w:p>
        </w:tc>
      </w:tr>
      <w:tr w:rsidR="001003FC" w:rsidRPr="001003FC" w14:paraId="573C2C96"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9D5EC"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21.9.</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C0A29D"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отводов Ду15 из углеродистой стали</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52B3FD2"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10</w:t>
            </w:r>
          </w:p>
        </w:tc>
      </w:tr>
      <w:tr w:rsidR="001003FC" w:rsidRPr="001003FC" w14:paraId="6ADC0DB9"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75367"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21.10.</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97793F"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клапана запорного Ду15</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2135620"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8 шт.</w:t>
            </w:r>
          </w:p>
        </w:tc>
      </w:tr>
      <w:tr w:rsidR="001003FC" w:rsidRPr="001003FC" w14:paraId="34AB1A0F"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550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562A97" w14:textId="77777777" w:rsidR="001003FC" w:rsidRPr="001003FC" w:rsidRDefault="001003FC" w:rsidP="001003FC">
            <w:pPr>
              <w:pStyle w:val="StandardWW"/>
              <w:contextualSpacing/>
              <w:rPr>
                <w:rFonts w:ascii="Times New Roman" w:eastAsia="Calibri" w:hAnsi="Times New Roman" w:cs="Times New Roman"/>
                <w:b/>
              </w:rPr>
            </w:pPr>
            <w:r w:rsidRPr="001003FC">
              <w:rPr>
                <w:rFonts w:ascii="Times New Roman" w:eastAsia="Calibri" w:hAnsi="Times New Roman" w:cs="Times New Roman"/>
                <w:b/>
              </w:rPr>
              <w:t xml:space="preserve">Монтаж трубопровода подачи промывочной воды на </w:t>
            </w:r>
            <w:proofErr w:type="spellStart"/>
            <w:r w:rsidRPr="001003FC">
              <w:rPr>
                <w:rFonts w:ascii="Times New Roman" w:eastAsia="Calibri" w:hAnsi="Times New Roman" w:cs="Times New Roman"/>
                <w:b/>
              </w:rPr>
              <w:t>декантеры</w:t>
            </w:r>
            <w:proofErr w:type="spellEnd"/>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7ACA10B"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1DBB3D86"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7D0E"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22.1.</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B14021"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трубопровода Ду50 из углеродистой стали для подачи пара на тепловой насос ТС3001</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3F5F4C0"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30 м</w:t>
            </w:r>
          </w:p>
        </w:tc>
      </w:tr>
      <w:tr w:rsidR="001003FC" w:rsidRPr="001003FC" w14:paraId="0BE4192A"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F40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22.2.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249849"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отвода Ду50 из углеродистой стали</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5F3251F"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12 шт.</w:t>
            </w:r>
          </w:p>
        </w:tc>
      </w:tr>
      <w:tr w:rsidR="001003FC" w:rsidRPr="001003FC" w14:paraId="3EDF2056"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62052"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22.3.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32CF3E"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запорного клапана Ду50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045551D"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4 шт.</w:t>
            </w:r>
          </w:p>
        </w:tc>
      </w:tr>
      <w:tr w:rsidR="001003FC" w:rsidRPr="001003FC" w14:paraId="4BF04AE9"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8652D"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7E3255" w14:textId="77777777" w:rsidR="001003FC" w:rsidRPr="001003FC" w:rsidRDefault="001003FC" w:rsidP="001003FC">
            <w:pPr>
              <w:pStyle w:val="StandardWW"/>
              <w:contextualSpacing/>
              <w:rPr>
                <w:rFonts w:ascii="Times New Roman" w:eastAsia="Calibri" w:hAnsi="Times New Roman" w:cs="Times New Roman"/>
                <w:b/>
              </w:rPr>
            </w:pPr>
            <w:r w:rsidRPr="001003FC">
              <w:rPr>
                <w:rFonts w:ascii="Times New Roman" w:eastAsia="Calibri" w:hAnsi="Times New Roman" w:cs="Times New Roman"/>
                <w:b/>
              </w:rPr>
              <w:t>Монтаж оборудования КИП</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A5DCF8F"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03D63ED4"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69BB1"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23.1.</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3FC757"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прибора контроля давления с </w:t>
            </w:r>
            <w:proofErr w:type="spellStart"/>
            <w:r w:rsidRPr="001003FC">
              <w:rPr>
                <w:rFonts w:ascii="Times New Roman" w:eastAsia="Calibri" w:hAnsi="Times New Roman" w:cs="Times New Roman"/>
              </w:rPr>
              <w:t>сильфонной</w:t>
            </w:r>
            <w:proofErr w:type="spellEnd"/>
            <w:r w:rsidRPr="001003FC">
              <w:rPr>
                <w:rFonts w:ascii="Times New Roman" w:eastAsia="Calibri" w:hAnsi="Times New Roman" w:cs="Times New Roman"/>
              </w:rPr>
              <w:t xml:space="preserve"> трубкой</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2CF3FFB"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17 шт.</w:t>
            </w:r>
          </w:p>
        </w:tc>
      </w:tr>
      <w:tr w:rsidR="001003FC" w:rsidRPr="001003FC" w14:paraId="6E3AD4A6"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4F8CC"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23.2.</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398347"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преобразователя давления</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6DF41D"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12 шт.</w:t>
            </w:r>
          </w:p>
        </w:tc>
      </w:tr>
      <w:tr w:rsidR="001003FC" w:rsidRPr="001003FC" w14:paraId="1C71037B"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CD585"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23.3.</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983AD7"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преобразователя уровня</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A1616AE"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5 шт.</w:t>
            </w:r>
          </w:p>
        </w:tc>
      </w:tr>
      <w:tr w:rsidR="001003FC" w:rsidRPr="001003FC" w14:paraId="5808B19A"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393C"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23.4.</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638B71"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преобразователя давления с фланцем Ду80</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6E91CF5"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10 шт.</w:t>
            </w:r>
          </w:p>
        </w:tc>
      </w:tr>
      <w:tr w:rsidR="001003FC" w:rsidRPr="001003FC" w14:paraId="683331B1"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24F8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23.5.</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023EDE"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преобразователя температуры</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932AD68"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18 шт.</w:t>
            </w:r>
          </w:p>
        </w:tc>
      </w:tr>
      <w:tr w:rsidR="001003FC" w:rsidRPr="001003FC" w14:paraId="338922BF"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6350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23.6.</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2C622B"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 xml:space="preserve">Монтаж прибора контроля температуры </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DBF00A9"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4 шт.</w:t>
            </w:r>
          </w:p>
        </w:tc>
      </w:tr>
      <w:tr w:rsidR="001003FC" w:rsidRPr="001003FC" w14:paraId="2A0F9906"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BA93"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23.7.</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30744B"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датчика скорости</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DEA2162"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8 шт.</w:t>
            </w:r>
          </w:p>
        </w:tc>
      </w:tr>
      <w:tr w:rsidR="001003FC" w:rsidRPr="001003FC" w14:paraId="40892B77"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E4EA7"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23.8.</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CC1D7C" w14:textId="77777777" w:rsidR="001003FC" w:rsidRPr="001003FC" w:rsidRDefault="001003FC" w:rsidP="001003FC">
            <w:pPr>
              <w:pStyle w:val="StandardWW"/>
              <w:contextualSpacing/>
              <w:rPr>
                <w:rFonts w:ascii="Times New Roman" w:eastAsia="Calibri" w:hAnsi="Times New Roman" w:cs="Times New Roman"/>
              </w:rPr>
            </w:pPr>
            <w:r w:rsidRPr="001003FC">
              <w:rPr>
                <w:rFonts w:ascii="Times New Roman" w:eastAsia="Calibri" w:hAnsi="Times New Roman" w:cs="Times New Roman"/>
              </w:rPr>
              <w:t>Монтаж выключателя концевого</w:t>
            </w:r>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693D619" w14:textId="77777777" w:rsidR="001003FC" w:rsidRPr="001003FC" w:rsidRDefault="001003FC" w:rsidP="001003FC">
            <w:pPr>
              <w:pStyle w:val="StandardWW"/>
              <w:contextualSpacing/>
              <w:jc w:val="center"/>
              <w:rPr>
                <w:rFonts w:ascii="Times New Roman" w:eastAsia="Calibri" w:hAnsi="Times New Roman" w:cs="Times New Roman"/>
              </w:rPr>
            </w:pPr>
            <w:r w:rsidRPr="001003FC">
              <w:rPr>
                <w:rFonts w:ascii="Times New Roman" w:eastAsia="Calibri" w:hAnsi="Times New Roman" w:cs="Times New Roman"/>
              </w:rPr>
              <w:t>6 шт.</w:t>
            </w:r>
          </w:p>
        </w:tc>
      </w:tr>
      <w:tr w:rsidR="001003FC" w:rsidRPr="001003FC" w14:paraId="0185475B"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5386A"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24.</w:t>
            </w:r>
          </w:p>
        </w:tc>
        <w:tc>
          <w:tcPr>
            <w:tcW w:w="73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621F97" w14:textId="77777777" w:rsidR="001003FC" w:rsidRPr="001003FC" w:rsidRDefault="001003FC" w:rsidP="001003FC">
            <w:pPr>
              <w:pStyle w:val="StandardWW"/>
              <w:contextualSpacing/>
              <w:rPr>
                <w:rFonts w:ascii="Times New Roman" w:eastAsia="Calibri" w:hAnsi="Times New Roman" w:cs="Times New Roman"/>
                <w:b/>
                <w:bCs/>
              </w:rPr>
            </w:pPr>
            <w:r w:rsidRPr="001003FC">
              <w:rPr>
                <w:rFonts w:ascii="Times New Roman" w:eastAsia="Calibri" w:hAnsi="Times New Roman" w:cs="Times New Roman"/>
                <w:b/>
                <w:bCs/>
              </w:rPr>
              <w:t xml:space="preserve">Изготовление и монтаж опор для трубопроводов из углеродистой стали на участке сушки и </w:t>
            </w:r>
            <w:proofErr w:type="spellStart"/>
            <w:r w:rsidRPr="001003FC">
              <w:rPr>
                <w:rFonts w:ascii="Times New Roman" w:eastAsia="Calibri" w:hAnsi="Times New Roman" w:cs="Times New Roman"/>
                <w:b/>
                <w:bCs/>
              </w:rPr>
              <w:t>декантирования</w:t>
            </w:r>
            <w:proofErr w:type="spellEnd"/>
          </w:p>
        </w:tc>
        <w:tc>
          <w:tcPr>
            <w:tcW w:w="198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062989B" w14:textId="77777777" w:rsidR="001003FC" w:rsidRPr="001003FC" w:rsidRDefault="001003FC" w:rsidP="001003FC">
            <w:pPr>
              <w:pStyle w:val="StandardWW"/>
              <w:contextualSpacing/>
              <w:jc w:val="center"/>
              <w:rPr>
                <w:rFonts w:ascii="Times New Roman" w:eastAsia="Calibri" w:hAnsi="Times New Roman" w:cs="Times New Roman"/>
              </w:rPr>
            </w:pPr>
          </w:p>
        </w:tc>
      </w:tr>
      <w:tr w:rsidR="001003FC" w:rsidRPr="001003FC" w14:paraId="01127824"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F27C0"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24.1.</w:t>
            </w:r>
          </w:p>
        </w:tc>
        <w:tc>
          <w:tcPr>
            <w:tcW w:w="7372" w:type="dxa"/>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D74EBB5" w14:textId="77777777" w:rsidR="001003FC" w:rsidRPr="001003FC" w:rsidRDefault="001003FC" w:rsidP="001003FC">
            <w:pPr>
              <w:pStyle w:val="StandardWW"/>
              <w:contextualSpacing/>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Изготовление стоек высотой до 3 м из профильной трубы 60х60х5, шт.</w:t>
            </w:r>
          </w:p>
        </w:tc>
        <w:tc>
          <w:tcPr>
            <w:tcW w:w="1988" w:type="dxa"/>
            <w:tcBorders>
              <w:top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vAlign w:val="center"/>
          </w:tcPr>
          <w:p w14:paraId="398366FB"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40 шт.</w:t>
            </w:r>
          </w:p>
        </w:tc>
      </w:tr>
      <w:tr w:rsidR="001003FC" w:rsidRPr="001003FC" w14:paraId="355F6B58"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9F19"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24.2.</w:t>
            </w:r>
          </w:p>
        </w:tc>
        <w:tc>
          <w:tcPr>
            <w:tcW w:w="7372" w:type="dxa"/>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FBF4765" w14:textId="77777777" w:rsidR="001003FC" w:rsidRPr="001003FC" w:rsidRDefault="001003FC" w:rsidP="001003FC">
            <w:pPr>
              <w:pStyle w:val="StandardWW"/>
              <w:contextualSpacing/>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Изготовление подпятников под опоры 100х100х6 мм, шт.</w:t>
            </w:r>
          </w:p>
        </w:tc>
        <w:tc>
          <w:tcPr>
            <w:tcW w:w="1988" w:type="dxa"/>
            <w:tcBorders>
              <w:top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vAlign w:val="center"/>
          </w:tcPr>
          <w:p w14:paraId="0822AD4F"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40 шт.</w:t>
            </w:r>
          </w:p>
        </w:tc>
      </w:tr>
      <w:tr w:rsidR="001003FC" w:rsidRPr="001003FC" w14:paraId="1AB714BC"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D8ED"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24.3.</w:t>
            </w:r>
          </w:p>
        </w:tc>
        <w:tc>
          <w:tcPr>
            <w:tcW w:w="7372" w:type="dxa"/>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D7FBA49" w14:textId="77777777" w:rsidR="001003FC" w:rsidRPr="001003FC" w:rsidRDefault="001003FC" w:rsidP="001003FC">
            <w:pPr>
              <w:pStyle w:val="StandardWW"/>
              <w:contextualSpacing/>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Изготовление стоек высотой до 3м из трубы 108х4мм, шт.</w:t>
            </w:r>
          </w:p>
        </w:tc>
        <w:tc>
          <w:tcPr>
            <w:tcW w:w="1988" w:type="dxa"/>
            <w:tcBorders>
              <w:top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vAlign w:val="center"/>
          </w:tcPr>
          <w:p w14:paraId="281A7995"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40 шт.</w:t>
            </w:r>
          </w:p>
        </w:tc>
      </w:tr>
      <w:tr w:rsidR="001003FC" w:rsidRPr="001003FC" w14:paraId="4E8CAAED" w14:textId="77777777" w:rsidTr="001003FC">
        <w:trPr>
          <w:trHeight w:val="20"/>
          <w:jc w:val="center"/>
        </w:trPr>
        <w:tc>
          <w:tcPr>
            <w:tcW w:w="8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32E56"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24.4.</w:t>
            </w:r>
          </w:p>
        </w:tc>
        <w:tc>
          <w:tcPr>
            <w:tcW w:w="7372" w:type="dxa"/>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B35825F" w14:textId="77777777" w:rsidR="001003FC" w:rsidRPr="001003FC" w:rsidRDefault="001003FC" w:rsidP="001003FC">
            <w:pPr>
              <w:pStyle w:val="StandardWW"/>
              <w:contextualSpacing/>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Изготовление подпятников под опоры 200х200х6 мм, шт.</w:t>
            </w:r>
          </w:p>
        </w:tc>
        <w:tc>
          <w:tcPr>
            <w:tcW w:w="1988" w:type="dxa"/>
            <w:tcBorders>
              <w:top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vAlign w:val="center"/>
          </w:tcPr>
          <w:p w14:paraId="6ED723FE"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40 шт.</w:t>
            </w:r>
          </w:p>
        </w:tc>
      </w:tr>
      <w:tr w:rsidR="001003FC" w:rsidRPr="001003FC" w14:paraId="2AFD581F" w14:textId="77777777" w:rsidTr="001003FC">
        <w:trPr>
          <w:trHeight w:val="20"/>
          <w:jc w:val="center"/>
        </w:trPr>
        <w:tc>
          <w:tcPr>
            <w:tcW w:w="845"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586366B"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24.5.</w:t>
            </w:r>
          </w:p>
        </w:tc>
        <w:tc>
          <w:tcPr>
            <w:tcW w:w="7372" w:type="dxa"/>
            <w:tcBorders>
              <w:top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vAlign w:val="center"/>
          </w:tcPr>
          <w:p w14:paraId="08E26511" w14:textId="77777777" w:rsidR="001003FC" w:rsidRPr="001003FC" w:rsidRDefault="001003FC" w:rsidP="001003FC">
            <w:pPr>
              <w:pStyle w:val="StandardWW"/>
              <w:contextualSpacing/>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Монтаж опор с помощью сварки к металлическим конструкциям</w:t>
            </w:r>
          </w:p>
        </w:tc>
        <w:tc>
          <w:tcPr>
            <w:tcW w:w="1988" w:type="dxa"/>
            <w:tcBorders>
              <w:top w:val="single" w:sz="4" w:space="0" w:color="000000"/>
              <w:bottom w:val="single" w:sz="4" w:space="0" w:color="auto"/>
              <w:right w:val="single" w:sz="4" w:space="0" w:color="000000"/>
            </w:tcBorders>
            <w:shd w:val="clear" w:color="auto" w:fill="FFFFFF" w:themeFill="background1"/>
            <w:tcMar>
              <w:top w:w="0" w:type="dxa"/>
              <w:left w:w="10" w:type="dxa"/>
              <w:bottom w:w="0" w:type="dxa"/>
              <w:right w:w="10" w:type="dxa"/>
            </w:tcMar>
            <w:vAlign w:val="center"/>
          </w:tcPr>
          <w:p w14:paraId="704BE782"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20 шт.</w:t>
            </w:r>
          </w:p>
        </w:tc>
      </w:tr>
      <w:tr w:rsidR="001003FC" w:rsidRPr="001003FC" w14:paraId="102A811A" w14:textId="77777777" w:rsidTr="001003FC">
        <w:trPr>
          <w:trHeight w:val="20"/>
          <w:jc w:val="center"/>
        </w:trPr>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2A5455"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24.6.</w:t>
            </w:r>
          </w:p>
        </w:tc>
        <w:tc>
          <w:tcPr>
            <w:tcW w:w="73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6F22E1F" w14:textId="77777777" w:rsidR="001003FC" w:rsidRPr="001003FC" w:rsidRDefault="001003FC" w:rsidP="001003FC">
            <w:pPr>
              <w:pStyle w:val="StandardWW"/>
              <w:contextualSpacing/>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Монтаж опор с помощью анкерных креплений к бетонным конструкциям</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 w:type="dxa"/>
              <w:bottom w:w="0" w:type="dxa"/>
              <w:right w:w="10" w:type="dxa"/>
            </w:tcMar>
          </w:tcPr>
          <w:p w14:paraId="43E05505" w14:textId="77777777" w:rsidR="001003FC" w:rsidRPr="001003FC" w:rsidRDefault="001003FC" w:rsidP="001003FC">
            <w:pPr>
              <w:pStyle w:val="StandardWW"/>
              <w:contextualSpacing/>
              <w:jc w:val="center"/>
              <w:rPr>
                <w:rFonts w:ascii="Times New Roman" w:eastAsia="Calibri" w:hAnsi="Times New Roman" w:cs="Times New Roman"/>
                <w:bCs/>
                <w:color w:val="000000"/>
                <w:lang w:eastAsia="ar-SA"/>
              </w:rPr>
            </w:pPr>
            <w:r w:rsidRPr="001003FC">
              <w:rPr>
                <w:rFonts w:ascii="Times New Roman" w:eastAsia="Calibri" w:hAnsi="Times New Roman" w:cs="Times New Roman"/>
                <w:bCs/>
                <w:color w:val="000000"/>
                <w:lang w:eastAsia="ar-SA"/>
              </w:rPr>
              <w:t>60 шт.</w:t>
            </w:r>
          </w:p>
        </w:tc>
      </w:tr>
    </w:tbl>
    <w:p w14:paraId="641CBCED" w14:textId="5D93243C" w:rsidR="00C47434" w:rsidRPr="001003FC" w:rsidRDefault="00C47434" w:rsidP="001003FC">
      <w:pPr>
        <w:pStyle w:val="Standard"/>
        <w:ind w:right="140"/>
        <w:jc w:val="both"/>
        <w:rPr>
          <w:b/>
          <w:sz w:val="24"/>
          <w:szCs w:val="24"/>
          <w:lang w:val="en-US"/>
        </w:rPr>
      </w:pPr>
    </w:p>
    <w:p w14:paraId="237B9AE9" w14:textId="77777777" w:rsidR="001003FC" w:rsidRPr="001003FC" w:rsidRDefault="001003FC" w:rsidP="001003FC">
      <w:pPr>
        <w:spacing w:after="0" w:line="240" w:lineRule="auto"/>
        <w:ind w:firstLine="709"/>
        <w:jc w:val="both"/>
        <w:rPr>
          <w:rFonts w:ascii="Times New Roman" w:hAnsi="Times New Roman" w:cs="Times New Roman"/>
          <w:sz w:val="24"/>
          <w:szCs w:val="24"/>
        </w:rPr>
      </w:pPr>
      <w:r w:rsidRPr="001003FC">
        <w:rPr>
          <w:rFonts w:ascii="Times New Roman" w:eastAsia="Calibri" w:hAnsi="Times New Roman" w:cs="Times New Roman"/>
          <w:i/>
          <w:color w:val="000000"/>
          <w:sz w:val="24"/>
          <w:szCs w:val="24"/>
        </w:rPr>
        <w:t>Материалы, составные части и элементы, необходимые для обвязки технологического оборудования, предоставляются Заказчиком.</w:t>
      </w:r>
    </w:p>
    <w:p w14:paraId="57F28F85" w14:textId="77777777" w:rsidR="001003FC" w:rsidRPr="001003FC" w:rsidRDefault="001003FC" w:rsidP="001003FC">
      <w:pPr>
        <w:spacing w:after="0" w:line="240" w:lineRule="auto"/>
        <w:ind w:firstLine="709"/>
        <w:jc w:val="both"/>
        <w:rPr>
          <w:rFonts w:ascii="Times New Roman" w:hAnsi="Times New Roman" w:cs="Times New Roman"/>
          <w:sz w:val="24"/>
          <w:szCs w:val="24"/>
        </w:rPr>
      </w:pPr>
      <w:r w:rsidRPr="001003FC">
        <w:rPr>
          <w:rFonts w:ascii="Times New Roman" w:eastAsia="Calibri" w:hAnsi="Times New Roman" w:cs="Times New Roman"/>
          <w:i/>
          <w:color w:val="000000"/>
          <w:sz w:val="24"/>
          <w:szCs w:val="24"/>
        </w:rPr>
        <w:t>Все необходимые для производства работ материалы</w:t>
      </w:r>
      <w:r w:rsidRPr="001003FC">
        <w:rPr>
          <w:rFonts w:ascii="Times New Roman" w:eastAsia="Times New Roman" w:hAnsi="Times New Roman" w:cs="Times New Roman"/>
          <w:color w:val="000000"/>
          <w:sz w:val="24"/>
          <w:szCs w:val="24"/>
        </w:rPr>
        <w:t xml:space="preserve"> (</w:t>
      </w:r>
      <w:r w:rsidRPr="001003FC">
        <w:rPr>
          <w:rFonts w:ascii="Times New Roman" w:eastAsia="Calibri" w:hAnsi="Times New Roman" w:cs="Times New Roman"/>
          <w:i/>
          <w:color w:val="000000"/>
          <w:sz w:val="24"/>
          <w:szCs w:val="24"/>
        </w:rPr>
        <w:t>электроды, круги отрезные, технические газы, грунтовка, эмаль и т.д.) предоставляются Заказчиком.</w:t>
      </w:r>
    </w:p>
    <w:p w14:paraId="0F78C7F9" w14:textId="77777777" w:rsidR="001003FC" w:rsidRPr="001003FC" w:rsidRDefault="001003FC" w:rsidP="001003FC">
      <w:pPr>
        <w:spacing w:after="0" w:line="240" w:lineRule="auto"/>
        <w:ind w:firstLine="709"/>
        <w:jc w:val="both"/>
        <w:rPr>
          <w:rFonts w:ascii="Times New Roman" w:eastAsia="Calibri" w:hAnsi="Times New Roman" w:cs="Times New Roman"/>
          <w:i/>
          <w:color w:val="000000"/>
          <w:sz w:val="24"/>
          <w:szCs w:val="24"/>
        </w:rPr>
      </w:pPr>
    </w:p>
    <w:p w14:paraId="279C4917" w14:textId="77777777" w:rsidR="001003FC" w:rsidRPr="001003FC" w:rsidRDefault="001003FC" w:rsidP="001003FC">
      <w:pPr>
        <w:tabs>
          <w:tab w:val="left" w:pos="0"/>
          <w:tab w:val="left" w:pos="993"/>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Исходная документация на выполнение работ:</w:t>
      </w:r>
    </w:p>
    <w:p w14:paraId="31ACC296"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Рабочая документация, разработанная ООО «</w:t>
      </w:r>
      <w:proofErr w:type="spellStart"/>
      <w:r w:rsidRPr="001003FC">
        <w:rPr>
          <w:rFonts w:ascii="Times New Roman" w:hAnsi="Times New Roman" w:cs="Times New Roman"/>
          <w:sz w:val="24"/>
          <w:szCs w:val="24"/>
        </w:rPr>
        <w:t>Союзмашпроект</w:t>
      </w:r>
      <w:proofErr w:type="spellEnd"/>
      <w:r w:rsidRPr="001003FC">
        <w:rPr>
          <w:rFonts w:ascii="Times New Roman" w:hAnsi="Times New Roman" w:cs="Times New Roman"/>
          <w:sz w:val="24"/>
          <w:szCs w:val="24"/>
        </w:rPr>
        <w:t xml:space="preserve"> (проектный институт)» (шифр 6КН/21-ТХ).</w:t>
      </w:r>
    </w:p>
    <w:p w14:paraId="4BB1B60E" w14:textId="77777777" w:rsidR="001003FC" w:rsidRPr="001003FC" w:rsidRDefault="001003FC" w:rsidP="001003FC">
      <w:pPr>
        <w:tabs>
          <w:tab w:val="left" w:pos="709"/>
        </w:tabs>
        <w:spacing w:after="0" w:line="240" w:lineRule="auto"/>
        <w:ind w:left="-142" w:firstLine="709"/>
        <w:contextualSpacing/>
        <w:jc w:val="both"/>
        <w:rPr>
          <w:rFonts w:ascii="Times New Roman" w:eastAsia="Times New Roman" w:hAnsi="Times New Roman" w:cs="Times New Roman"/>
          <w:color w:val="000000"/>
          <w:sz w:val="24"/>
          <w:szCs w:val="24"/>
        </w:rPr>
      </w:pPr>
      <w:r w:rsidRPr="001003FC">
        <w:rPr>
          <w:rFonts w:ascii="Times New Roman" w:eastAsia="Times New Roman" w:hAnsi="Times New Roman" w:cs="Times New Roman"/>
          <w:color w:val="000000"/>
          <w:sz w:val="24"/>
          <w:szCs w:val="24"/>
        </w:rPr>
        <w:t>Передача Подрядчику материалов оформляется накладной на отпуск материалов на сторону (форма М-15), передача оборудования оформляется актом о приемке-передаче оборудования в монтаж (форма ОС-15). При этом право собственности на материалы и оборудование к Подрядчику не переходит.</w:t>
      </w:r>
    </w:p>
    <w:p w14:paraId="7BA20E73" w14:textId="77777777" w:rsidR="001003FC" w:rsidRPr="001003FC" w:rsidRDefault="001003FC" w:rsidP="001003FC">
      <w:pPr>
        <w:tabs>
          <w:tab w:val="left" w:pos="709"/>
        </w:tabs>
        <w:spacing w:after="0" w:line="240" w:lineRule="auto"/>
        <w:ind w:left="-142" w:firstLine="709"/>
        <w:contextualSpacing/>
        <w:jc w:val="both"/>
        <w:rPr>
          <w:rFonts w:ascii="Times New Roman" w:hAnsi="Times New Roman" w:cs="Times New Roman"/>
          <w:sz w:val="24"/>
          <w:szCs w:val="24"/>
        </w:rPr>
      </w:pPr>
      <w:r w:rsidRPr="001003FC">
        <w:rPr>
          <w:rFonts w:ascii="Times New Roman" w:eastAsia="Times New Roman" w:hAnsi="Times New Roman" w:cs="Times New Roman"/>
          <w:color w:val="000000"/>
          <w:sz w:val="24"/>
          <w:szCs w:val="24"/>
        </w:rPr>
        <w:t>Ответственность за сохранность всех переданных Подрядчику материалов и оборудования до даты подписания Заказчиком акта выполненных работ несет Подрядчик.</w:t>
      </w:r>
    </w:p>
    <w:p w14:paraId="13114A0A"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lastRenderedPageBreak/>
        <w:t>Подрядчик несет полную ответственность за выполнение правил охраны труда, техники безопасности, пожарной и экологической безопасности, должен произвести ограждение и освещение площадки выполнения работ.</w:t>
      </w:r>
    </w:p>
    <w:p w14:paraId="195229A4"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Работы, выполненные с отклонениями от норм и правил, а также условий настоящего Технического задания, не подлежат оплате до устранения таковых.</w:t>
      </w:r>
    </w:p>
    <w:p w14:paraId="0014416A"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Работы должны быть выполнены качественно и в срок, с применением современных методов и технологий производства работ в соответствии с условиями Договора, требованиями нормативных правовых актов в отношении работ, материалов, комплектующих и оборудования, СНиП, действующих стандартов и норм РФ по качеству:</w:t>
      </w:r>
    </w:p>
    <w:p w14:paraId="241E21E7"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Градостроительным кодексом Российской Федерации;</w:t>
      </w:r>
    </w:p>
    <w:p w14:paraId="33075CB5"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Федеральный закон от 12.21.1994 № 69-ФЗ «О пожарной безопасности»;</w:t>
      </w:r>
    </w:p>
    <w:p w14:paraId="3C7C5F4D"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Постановление Правительства РФ от 16.09.2020 № 1479 «Об утверждении Правил противопожарного режима в Российской Федерации»;</w:t>
      </w:r>
    </w:p>
    <w:p w14:paraId="0A60D4C2"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Федеральный закон от 27.12.2002 № 184-ФЗ «О техническом регулировании»;</w:t>
      </w:r>
    </w:p>
    <w:p w14:paraId="3FCECA67"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Приказ Минтруда России от 11.12.2020 № 883н «Об утверждении Правил по охране труда при строительстве, реконструкции и ремонте»;</w:t>
      </w:r>
    </w:p>
    <w:p w14:paraId="7B37A689"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Приказ Минтруда России от 16.11.2020 N 782н "Об утверждении Правил по охране труда при работе на высоте";</w:t>
      </w:r>
    </w:p>
    <w:p w14:paraId="20FCBCCC"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Приказ Минтруда России от 28.10.2020 N 753н "Об утверждении Правил по охране труда при погрузочно-разгрузочных работах и размещении грузов";</w:t>
      </w:r>
    </w:p>
    <w:p w14:paraId="1AE3AEA9"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СНиП 12-03-2001. Безопасность труда в строительстве. Часть 1. Общие требования;</w:t>
      </w:r>
    </w:p>
    <w:p w14:paraId="2BB046FD"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СНиП 12-04-2002.</w:t>
      </w:r>
      <w:r w:rsidRPr="001003FC">
        <w:rPr>
          <w:rFonts w:ascii="Times New Roman" w:hAnsi="Times New Roman" w:cs="Times New Roman"/>
          <w:sz w:val="24"/>
          <w:szCs w:val="24"/>
        </w:rPr>
        <w:tab/>
        <w:t>Безопасность труда в строительстве. Часть 2. Строительное производство;</w:t>
      </w:r>
    </w:p>
    <w:p w14:paraId="24A0173A"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СП 43.13330.2012 Актуализированная редакция СНиП 2.09.03-85. Сооружения промышленных предприятий</w:t>
      </w:r>
    </w:p>
    <w:p w14:paraId="2CA7D234"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СНиП 12.03-2001 «Техника безопасности в строительстве»;</w:t>
      </w:r>
    </w:p>
    <w:p w14:paraId="3D37EF54"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СНиП 12-01-2004 «Организация строительства» (Утвержден Постановление Госстроя России от 19.04.2004 №70)</w:t>
      </w:r>
    </w:p>
    <w:p w14:paraId="25E54C93"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ФЗ № 89-ФЗ от 24.06.1998г. «Об отходах производства и потребления»;</w:t>
      </w:r>
    </w:p>
    <w:p w14:paraId="68B75BD2"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ФЗ № 7-ФЗ от 10.01.2002г. «Об охране окружающей среды»;</w:t>
      </w:r>
    </w:p>
    <w:p w14:paraId="5D4A7EE0"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СНиП 3.01.04-87 «Приемка в эксплуатацию законченных строительных объектов. Основные положения» (утвержден Постановлением Госстроя СССР от 21.04.1987 № 84),</w:t>
      </w:r>
    </w:p>
    <w:p w14:paraId="0DF22D52"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РД 34.15.132-96 «Сварка и контроль качества сварных соединений металлоконструкций зданий при сооружении промышленных объектов»;</w:t>
      </w:r>
    </w:p>
    <w:p w14:paraId="1EC16361"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Постановление Правительства Российской Федерации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от 21 июня 2010 № 468.</w:t>
      </w:r>
    </w:p>
    <w:p w14:paraId="7C0E49BD"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Подрядчик несет ответственность за соблюдение мероприятий по охране труда, пожарной безопасности и охране окружающей среды в соответствии с действующими нормативными документами, регламентирующими порядок проведения работ.</w:t>
      </w:r>
    </w:p>
    <w:p w14:paraId="4B2FDF21"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xml:space="preserve"> Подрядчик обязуется перед подписанием Акта-допуска представить Заказчику:</w:t>
      </w:r>
    </w:p>
    <w:p w14:paraId="068FDE6B"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приказы о назначении ответственных лиц за безопасную организацию и производство работ повышенной опасности и составе бригад согласно Правилам по охране труда при проведении конкретного вида опасных работ (отдельные для каждого вида опасных работ);</w:t>
      </w:r>
    </w:p>
    <w:p w14:paraId="585451C9"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xml:space="preserve">- приказы о назначении лиц, ответственных за обслуживание и периодический осмотр СИЗ (в </w:t>
      </w:r>
      <w:proofErr w:type="spellStart"/>
      <w:r w:rsidRPr="001003FC">
        <w:rPr>
          <w:rFonts w:ascii="Times New Roman" w:hAnsi="Times New Roman" w:cs="Times New Roman"/>
          <w:sz w:val="24"/>
          <w:szCs w:val="24"/>
        </w:rPr>
        <w:t>т.ч</w:t>
      </w:r>
      <w:proofErr w:type="spellEnd"/>
      <w:r w:rsidRPr="001003FC">
        <w:rPr>
          <w:rFonts w:ascii="Times New Roman" w:hAnsi="Times New Roman" w:cs="Times New Roman"/>
          <w:sz w:val="24"/>
          <w:szCs w:val="24"/>
        </w:rPr>
        <w:t>. для работы на высоте);</w:t>
      </w:r>
    </w:p>
    <w:p w14:paraId="35D27E96"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общий журнал, оформленный в соответствии с требованиями 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674F0FEA"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аттестационные удостоверения по промышленной безопасности руководителя, специалистов Подрядчика в соответствующих областях, протоколы ежегодной проверки знаний рабочих по промышленной безопасности;</w:t>
      </w:r>
    </w:p>
    <w:p w14:paraId="5F227287"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удостоверения о проверке знаний пожарно-технического минимума (для руководителей и главных специалистов Подрядчика, работников ответственных за пожарную безопасность и проведение противопожарного инструктажа, работников, задействованных в огневых работах, производящих работы во взрывопожароопасных зонах);</w:t>
      </w:r>
    </w:p>
    <w:p w14:paraId="47907BCF"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журналы регистрации вводных и первичных инструктажей на рабочем месте согласно ГОСТ 12.0.004-2015;</w:t>
      </w:r>
    </w:p>
    <w:p w14:paraId="0CEA9B14"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lastRenderedPageBreak/>
        <w:t>- журнал учета работ по нарядам-допускам;</w:t>
      </w:r>
    </w:p>
    <w:p w14:paraId="1F4C10CE"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в случае, если протоколы проверки знаний, удостоверения работников Подрядчика выданы собственной комиссией, дополнительно представить приказы о создании комиссий по проверке знаний, протоколы проверки знаний, удостоверения членов комиссий, выданные комиссиями надзорных органов;</w:t>
      </w:r>
    </w:p>
    <w:p w14:paraId="442D6DB3"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утвержденный перечень работ, проводимых с оформлением наряда-допуска;</w:t>
      </w:r>
    </w:p>
    <w:p w14:paraId="1DD65514"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список работников подрядной организации;</w:t>
      </w:r>
    </w:p>
    <w:p w14:paraId="428AAD11"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график производства работ.</w:t>
      </w:r>
    </w:p>
    <w:p w14:paraId="5D1E45FB"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В процессе производства работ Подрядчик представляет Заказчику:</w:t>
      </w:r>
    </w:p>
    <w:p w14:paraId="6D6FA218"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w:t>
      </w:r>
      <w:r w:rsidRPr="001003FC">
        <w:rPr>
          <w:rFonts w:ascii="Times New Roman" w:hAnsi="Times New Roman" w:cs="Times New Roman"/>
          <w:sz w:val="24"/>
          <w:szCs w:val="24"/>
        </w:rPr>
        <w:tab/>
        <w:t>акты освидетельствования скрытых работ с приложениями в соответствии с требованиями СП 43.13330.2012;</w:t>
      </w:r>
    </w:p>
    <w:p w14:paraId="6EAA72D8"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w:t>
      </w:r>
      <w:r w:rsidRPr="001003FC">
        <w:rPr>
          <w:rFonts w:ascii="Times New Roman" w:hAnsi="Times New Roman" w:cs="Times New Roman"/>
          <w:sz w:val="24"/>
          <w:szCs w:val="24"/>
        </w:rPr>
        <w:tab/>
        <w:t>акты на герметичность;</w:t>
      </w:r>
    </w:p>
    <w:p w14:paraId="1C04B9B0"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w:t>
      </w:r>
      <w:r w:rsidRPr="001003FC">
        <w:rPr>
          <w:rFonts w:ascii="Times New Roman" w:hAnsi="Times New Roman" w:cs="Times New Roman"/>
          <w:sz w:val="24"/>
          <w:szCs w:val="24"/>
        </w:rPr>
        <w:tab/>
        <w:t>иные документы, отражающие фактическое исполнение проектных решений. Составление и порядок ведения исполнительной документации должны соответствовать требованиям, установленным действующими правовыми актами РФ.</w:t>
      </w:r>
    </w:p>
    <w:p w14:paraId="7C545A18"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При выполнении работ Подрядчик обязуется:</w:t>
      </w:r>
    </w:p>
    <w:p w14:paraId="4B113DA9"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обеспечить постоянное присутствие на объекте уполномоченного лица, осуществляющего контроль выполнения работ, ответственного за охрану труда и технику безопасности;</w:t>
      </w:r>
    </w:p>
    <w:p w14:paraId="6F774872"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привлекать к производству работ только обученный, аттестованный и имеющий практический опыт персонал;</w:t>
      </w:r>
    </w:p>
    <w:p w14:paraId="4E232544"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обеспечить соблюдение своим персоналом действующих требований правил охраны труда (в том числе при работе на высоте), промышленной безопасности, пожарной безопасности;</w:t>
      </w:r>
    </w:p>
    <w:p w14:paraId="35597241"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обеспечить свой персонал необходимым инструментом, приспособлениями, грузоподъемными средствами и другими, необходимыми для выполнения работ, материалами;</w:t>
      </w:r>
    </w:p>
    <w:p w14:paraId="4380E534"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обеспечить свой персонал необходимой для выполнения работ спецодеждой и защитными средствами (защитные каски, защитные очки, рукавицы, защитные респираторы и т. п.);</w:t>
      </w:r>
    </w:p>
    <w:p w14:paraId="42E5E192"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до начала выполнения работ оформить пропуска на территорию Заказчика на свой персонал, привлекаемый к выполнению работ, а также на инструменты и материалы для выполнения работ;</w:t>
      </w:r>
    </w:p>
    <w:p w14:paraId="080B642D"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обеспечить наличие материальных и технических средства для осуществления мероприятий по спасению людей;</w:t>
      </w:r>
    </w:p>
    <w:p w14:paraId="380EC66C"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вести журнал учета выполненных работ, общий журнал работ, оформлять акты на скрытые работы. Подрядчик представляет акты выполненных работ</w:t>
      </w:r>
    </w:p>
    <w:p w14:paraId="29DF004B"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содержать рабочую площадку и прилегающие участки мест общего пользования свободными от отходов, накапливаемых в результате выполненных работ, и обеспечить их своевременную уборку. Складировать мусор только в указанных Заказчиком местах и вывозить его с места проведения работ ежедневно за свой счет;</w:t>
      </w:r>
    </w:p>
    <w:p w14:paraId="6B1AF5AA"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 при производстве скрытых работ осуществлять их выполнение с оформлением в установленном порядке актов на скрытые работы в присутствии Заказчика либо его уполномоченного представителя. Подрядчик письменно информирует Заказчика за 2 (Два) рабочих дня до начала производства скрытых работ.</w:t>
      </w:r>
    </w:p>
    <w:p w14:paraId="044F7259"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В случае выполнения производства скрытых работ в отсутствии представителя Заказчика, Подрядчик обязан за свой счет демонтировать любую часть скрытых работ, согласно указанию Заказчика, с последующим ее восстановлением.</w:t>
      </w:r>
    </w:p>
    <w:p w14:paraId="76E26FE9" w14:textId="77777777" w:rsidR="001003FC" w:rsidRPr="001003FC" w:rsidRDefault="001003FC" w:rsidP="001003FC">
      <w:pPr>
        <w:tabs>
          <w:tab w:val="left" w:pos="0"/>
          <w:tab w:val="left" w:pos="851"/>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Работы Подрядчиком выполняются с учетом режима работы ООО «Эталон».</w:t>
      </w:r>
    </w:p>
    <w:p w14:paraId="67EC2498" w14:textId="77777777" w:rsidR="001003FC" w:rsidRPr="001003FC" w:rsidRDefault="001003FC" w:rsidP="001003FC">
      <w:pPr>
        <w:tabs>
          <w:tab w:val="left" w:pos="0"/>
          <w:tab w:val="left" w:pos="851"/>
        </w:tabs>
        <w:spacing w:after="0" w:line="240" w:lineRule="auto"/>
        <w:jc w:val="both"/>
        <w:rPr>
          <w:rFonts w:ascii="Times New Roman" w:hAnsi="Times New Roman" w:cs="Times New Roman"/>
          <w:sz w:val="24"/>
          <w:szCs w:val="24"/>
        </w:rPr>
      </w:pPr>
      <w:r w:rsidRPr="001003FC">
        <w:rPr>
          <w:rFonts w:ascii="Times New Roman" w:hAnsi="Times New Roman" w:cs="Times New Roman"/>
          <w:sz w:val="24"/>
          <w:szCs w:val="24"/>
        </w:rPr>
        <w:tab/>
        <w:t>Подрядчик обеспечивает своими силами погрузку, перевозку и разгрузку с места складирования материалов, необходимых для выполнения работ, находящихся на складе Заказчика к месту выполнения работ.</w:t>
      </w:r>
    </w:p>
    <w:p w14:paraId="6944CB3C" w14:textId="77777777" w:rsidR="001003FC" w:rsidRPr="001003FC" w:rsidRDefault="001003FC" w:rsidP="001003FC">
      <w:pPr>
        <w:tabs>
          <w:tab w:val="left" w:pos="0"/>
          <w:tab w:val="left" w:pos="851"/>
        </w:tabs>
        <w:spacing w:after="0" w:line="240" w:lineRule="auto"/>
        <w:jc w:val="both"/>
        <w:rPr>
          <w:rFonts w:ascii="Times New Roman" w:hAnsi="Times New Roman" w:cs="Times New Roman"/>
          <w:sz w:val="24"/>
          <w:szCs w:val="24"/>
        </w:rPr>
      </w:pPr>
      <w:r w:rsidRPr="001003FC">
        <w:rPr>
          <w:rFonts w:ascii="Times New Roman" w:hAnsi="Times New Roman" w:cs="Times New Roman"/>
          <w:sz w:val="24"/>
          <w:szCs w:val="24"/>
        </w:rPr>
        <w:tab/>
        <w:t xml:space="preserve">Все лица со стороны Подрядчика, присутствующие на территории Заказчика, должны иметь при себе паспорт или иной документ, </w:t>
      </w:r>
      <w:r w:rsidRPr="001003FC">
        <w:rPr>
          <w:rFonts w:ascii="Times New Roman" w:eastAsia="Times New Roman" w:hAnsi="Times New Roman" w:cs="Times New Roman"/>
          <w:color w:val="000000"/>
          <w:sz w:val="24"/>
          <w:szCs w:val="24"/>
        </w:rPr>
        <w:t>удостоверяющий личность гражданина Российской Федерации, а при отсутствии гражданства Российской Федерации должны иметь документ, разрешающий трудовую деятельность на территории Российской Федерации на период выполнения работ.</w:t>
      </w:r>
    </w:p>
    <w:p w14:paraId="0F35ABD8" w14:textId="77777777" w:rsidR="001003FC" w:rsidRPr="001003FC" w:rsidRDefault="001003FC" w:rsidP="001003FC">
      <w:pPr>
        <w:tabs>
          <w:tab w:val="left" w:pos="709"/>
        </w:tabs>
        <w:spacing w:after="0" w:line="240" w:lineRule="auto"/>
        <w:ind w:firstLine="851"/>
        <w:jc w:val="both"/>
        <w:rPr>
          <w:rFonts w:ascii="Times New Roman" w:hAnsi="Times New Roman" w:cs="Times New Roman"/>
          <w:sz w:val="24"/>
          <w:szCs w:val="24"/>
        </w:rPr>
      </w:pPr>
      <w:r w:rsidRPr="001003FC">
        <w:rPr>
          <w:rFonts w:ascii="Times New Roman" w:eastAsia="Times New Roman" w:hAnsi="Times New Roman" w:cs="Times New Roman"/>
          <w:color w:val="000000"/>
          <w:sz w:val="24"/>
          <w:szCs w:val="24"/>
        </w:rPr>
        <w:t>Работы должны выполняться Подрядчиком только в отведенной рабочей зоне, минимально необходимым количеством технических средств и механизмов, что необходимо для сокращения шума, пыли, загрязнения воздуха. После окончания работ Подрядчиком должна быть произведена ликвидация рабочей зоны, уборка и вывоз мусора, материалов, разборка ограждений.</w:t>
      </w:r>
    </w:p>
    <w:p w14:paraId="190E384A" w14:textId="77777777" w:rsidR="001003FC" w:rsidRPr="001003FC" w:rsidRDefault="001003FC" w:rsidP="001003FC">
      <w:pPr>
        <w:spacing w:after="0" w:line="240" w:lineRule="auto"/>
        <w:ind w:firstLine="851"/>
        <w:jc w:val="both"/>
        <w:rPr>
          <w:rFonts w:ascii="Times New Roman" w:hAnsi="Times New Roman" w:cs="Times New Roman"/>
          <w:sz w:val="24"/>
          <w:szCs w:val="24"/>
        </w:rPr>
      </w:pPr>
      <w:r w:rsidRPr="001003FC">
        <w:rPr>
          <w:rFonts w:ascii="Times New Roman" w:eastAsia="Times New Roman" w:hAnsi="Times New Roman" w:cs="Times New Roman"/>
          <w:color w:val="000000"/>
          <w:sz w:val="24"/>
          <w:szCs w:val="24"/>
        </w:rPr>
        <w:t xml:space="preserve">Подрядчик гарантирует, что он и/или привлеченные им для выполнения работ лица, соблюдают требования, установленные законами, иными нормативными правовыми актами </w:t>
      </w:r>
      <w:r w:rsidRPr="001003FC">
        <w:rPr>
          <w:rFonts w:ascii="Times New Roman" w:eastAsia="Times New Roman" w:hAnsi="Times New Roman" w:cs="Times New Roman"/>
          <w:color w:val="000000"/>
          <w:sz w:val="24"/>
          <w:szCs w:val="24"/>
        </w:rPr>
        <w:lastRenderedPageBreak/>
        <w:t>Российской Федерации и/или настоящим Техническим заданием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настоящим Техническим заданием, а также имеют необходимые разрешения, сертификаты, лицензии, аттестацию, допуски, квалификацию и т.п. (если требования об их наличии установлены законодательством Российской Федерации).</w:t>
      </w:r>
    </w:p>
    <w:p w14:paraId="519238E9" w14:textId="77777777" w:rsidR="001003FC" w:rsidRPr="001003FC" w:rsidRDefault="001003FC" w:rsidP="001003FC">
      <w:pPr>
        <w:tabs>
          <w:tab w:val="left" w:pos="709"/>
        </w:tabs>
        <w:spacing w:after="0" w:line="240" w:lineRule="auto"/>
        <w:ind w:firstLine="851"/>
        <w:jc w:val="both"/>
        <w:rPr>
          <w:rFonts w:ascii="Times New Roman" w:hAnsi="Times New Roman" w:cs="Times New Roman"/>
          <w:sz w:val="24"/>
          <w:szCs w:val="24"/>
        </w:rPr>
      </w:pPr>
      <w:r w:rsidRPr="001003FC">
        <w:rPr>
          <w:rFonts w:ascii="Times New Roman" w:eastAsia="Times New Roman" w:hAnsi="Times New Roman" w:cs="Times New Roman"/>
          <w:color w:val="000000"/>
          <w:sz w:val="24"/>
          <w:szCs w:val="24"/>
        </w:rPr>
        <w:t>До начала выполнения работ Подрядчик обязан провести инструктаж специалистов, привлекаемых к выполнению работ по Правилам технической эксплуатации, правилам и методам безопасного выполнения работ, должностным и производственным инструкциям.</w:t>
      </w:r>
    </w:p>
    <w:p w14:paraId="719E2E2A" w14:textId="77777777" w:rsidR="001003FC" w:rsidRPr="001003FC" w:rsidRDefault="001003FC" w:rsidP="001003FC">
      <w:pPr>
        <w:tabs>
          <w:tab w:val="left" w:pos="709"/>
        </w:tabs>
        <w:spacing w:after="0" w:line="240" w:lineRule="auto"/>
        <w:ind w:firstLine="851"/>
        <w:jc w:val="both"/>
        <w:rPr>
          <w:rFonts w:ascii="Times New Roman" w:hAnsi="Times New Roman" w:cs="Times New Roman"/>
          <w:sz w:val="24"/>
          <w:szCs w:val="24"/>
        </w:rPr>
      </w:pPr>
      <w:r w:rsidRPr="001003FC">
        <w:rPr>
          <w:rFonts w:ascii="Times New Roman" w:eastAsia="Times New Roman" w:hAnsi="Times New Roman" w:cs="Times New Roman"/>
          <w:color w:val="000000"/>
          <w:sz w:val="24"/>
          <w:szCs w:val="24"/>
        </w:rPr>
        <w:t>В случае ненадлежащего выполнения работ специалистами Подрядчика, а также в случае выявления у специалистов, привлекаемых Подрядчиком к выполнению работ, отрицательных профессиональных качеств, влияющих на выполнение работ, Заказчик вправе обратиться к Подрядчику с указанием на данные обстоятельства и требованием о замене таких специалистов. При этом Подрядчик обязан произвести замену таких специалистов, на других специалистов.</w:t>
      </w:r>
    </w:p>
    <w:p w14:paraId="5C5DF432" w14:textId="77777777" w:rsidR="001003FC" w:rsidRPr="001003FC" w:rsidRDefault="001003FC" w:rsidP="001003FC">
      <w:pPr>
        <w:tabs>
          <w:tab w:val="left" w:pos="709"/>
        </w:tabs>
        <w:spacing w:after="0" w:line="240" w:lineRule="auto"/>
        <w:ind w:firstLine="851"/>
        <w:jc w:val="both"/>
        <w:rPr>
          <w:rFonts w:ascii="Times New Roman" w:hAnsi="Times New Roman" w:cs="Times New Roman"/>
          <w:sz w:val="24"/>
          <w:szCs w:val="24"/>
        </w:rPr>
      </w:pPr>
      <w:r w:rsidRPr="001003FC">
        <w:rPr>
          <w:rFonts w:ascii="Times New Roman" w:eastAsia="Times New Roman" w:hAnsi="Times New Roman" w:cs="Times New Roman"/>
          <w:color w:val="000000"/>
          <w:sz w:val="24"/>
          <w:szCs w:val="24"/>
        </w:rPr>
        <w:t>В случае повреждения Подрядчиком, в процессе выполнения работ, имущества Заказчика или третьих лиц, лакокрасочного покрытия металлоконструкций, а так же покрытия территории, Подрядчик обязан восстановить поврежденное имущество за свой счет. В случае нанесения вреда имуществу Заказчика персоналом Подрядчика (субподрядчика), уполномоченными лицами Сторон составляется акт о нарушении целостности имущества.</w:t>
      </w:r>
    </w:p>
    <w:p w14:paraId="1B6E1495" w14:textId="77777777" w:rsidR="001003FC" w:rsidRPr="001003FC" w:rsidRDefault="001003FC" w:rsidP="001003FC">
      <w:pPr>
        <w:tabs>
          <w:tab w:val="left" w:pos="709"/>
        </w:tabs>
        <w:spacing w:after="0" w:line="240" w:lineRule="auto"/>
        <w:ind w:firstLine="851"/>
        <w:jc w:val="both"/>
        <w:rPr>
          <w:rFonts w:ascii="Times New Roman" w:hAnsi="Times New Roman" w:cs="Times New Roman"/>
          <w:sz w:val="24"/>
          <w:szCs w:val="24"/>
        </w:rPr>
      </w:pPr>
      <w:r w:rsidRPr="001003FC">
        <w:rPr>
          <w:rFonts w:ascii="Times New Roman" w:eastAsia="Times New Roman" w:hAnsi="Times New Roman" w:cs="Times New Roman"/>
          <w:color w:val="000000"/>
          <w:sz w:val="24"/>
          <w:szCs w:val="24"/>
        </w:rPr>
        <w:t>Ущерб, причиненный Заказчику, подлежит возмещению в соответствии с законодательством Российской Федерации.</w:t>
      </w:r>
    </w:p>
    <w:p w14:paraId="6918599D" w14:textId="77777777" w:rsidR="001003FC" w:rsidRPr="001003FC" w:rsidRDefault="001003FC" w:rsidP="001003FC">
      <w:pPr>
        <w:tabs>
          <w:tab w:val="left" w:pos="709"/>
        </w:tabs>
        <w:spacing w:after="0" w:line="240" w:lineRule="auto"/>
        <w:ind w:firstLine="851"/>
        <w:jc w:val="both"/>
        <w:rPr>
          <w:rFonts w:ascii="Times New Roman" w:hAnsi="Times New Roman" w:cs="Times New Roman"/>
          <w:sz w:val="24"/>
          <w:szCs w:val="24"/>
        </w:rPr>
      </w:pPr>
      <w:r w:rsidRPr="001003FC">
        <w:rPr>
          <w:rFonts w:ascii="Times New Roman" w:eastAsia="Times New Roman" w:hAnsi="Times New Roman" w:cs="Times New Roman"/>
          <w:color w:val="000000"/>
          <w:sz w:val="24"/>
          <w:szCs w:val="24"/>
        </w:rPr>
        <w:t>При выполнении работ Подрядчик обязан предусмотреть мероприятия по защите существующих конструкций и оборудования от возможного повреждения. При повреждении существующих конструкций или оборудования в ходе выполнения работ, их восстановление осуществляется Подрядчиком за счет собственных средств.</w:t>
      </w:r>
    </w:p>
    <w:p w14:paraId="6632D2CB" w14:textId="77777777" w:rsidR="001003FC" w:rsidRPr="001003FC" w:rsidRDefault="001003FC" w:rsidP="001003FC">
      <w:pPr>
        <w:tabs>
          <w:tab w:val="left" w:pos="0"/>
          <w:tab w:val="left" w:pos="993"/>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Спецтехника, необходимая для выполнения работ, предусмотренных настоящим Техническим заданием, привлекается силами и за счет Заказчика.</w:t>
      </w:r>
    </w:p>
    <w:p w14:paraId="46CDB221" w14:textId="77777777" w:rsidR="001003FC" w:rsidRPr="00775D09" w:rsidRDefault="001003FC" w:rsidP="001003FC">
      <w:pPr>
        <w:tabs>
          <w:tab w:val="left" w:pos="0"/>
          <w:tab w:val="left" w:pos="993"/>
        </w:tabs>
        <w:spacing w:after="0" w:line="240" w:lineRule="auto"/>
        <w:ind w:firstLine="851"/>
        <w:jc w:val="both"/>
        <w:rPr>
          <w:rFonts w:ascii="Times New Roman" w:hAnsi="Times New Roman" w:cs="Times New Roman"/>
          <w:sz w:val="24"/>
          <w:szCs w:val="24"/>
        </w:rPr>
      </w:pPr>
      <w:r w:rsidRPr="001003FC">
        <w:rPr>
          <w:rFonts w:ascii="Times New Roman" w:hAnsi="Times New Roman" w:cs="Times New Roman"/>
          <w:sz w:val="24"/>
          <w:szCs w:val="24"/>
        </w:rPr>
        <w:t>Подрядчик должен состоять в членстве саморегулируемой организации.</w:t>
      </w:r>
    </w:p>
    <w:p w14:paraId="762DDD15" w14:textId="77777777" w:rsidR="001003FC" w:rsidRPr="00775D09" w:rsidRDefault="001003FC" w:rsidP="001003FC">
      <w:pPr>
        <w:tabs>
          <w:tab w:val="left" w:pos="0"/>
          <w:tab w:val="left" w:pos="993"/>
        </w:tabs>
        <w:spacing w:after="0" w:line="240" w:lineRule="auto"/>
        <w:ind w:firstLine="851"/>
        <w:jc w:val="both"/>
        <w:rPr>
          <w:rFonts w:ascii="Times New Roman" w:hAnsi="Times New Roman" w:cs="Times New Roman"/>
          <w:sz w:val="24"/>
          <w:szCs w:val="24"/>
        </w:rPr>
      </w:pPr>
    </w:p>
    <w:p w14:paraId="7C39D235" w14:textId="6A898EB9" w:rsidR="00C47434" w:rsidRPr="001003FC" w:rsidRDefault="000E6F20" w:rsidP="001003FC">
      <w:pPr>
        <w:pStyle w:val="Standard"/>
        <w:tabs>
          <w:tab w:val="left" w:pos="709"/>
          <w:tab w:val="left" w:pos="993"/>
        </w:tabs>
        <w:ind w:firstLine="851"/>
        <w:jc w:val="both"/>
        <w:rPr>
          <w:sz w:val="24"/>
          <w:szCs w:val="24"/>
        </w:rPr>
      </w:pPr>
      <w:r w:rsidRPr="001003FC">
        <w:rPr>
          <w:b/>
          <w:bCs/>
          <w:color w:val="000000"/>
          <w:sz w:val="24"/>
          <w:szCs w:val="24"/>
        </w:rPr>
        <w:t>4</w:t>
      </w:r>
      <w:r w:rsidR="00C47434" w:rsidRPr="001003FC">
        <w:rPr>
          <w:b/>
          <w:bCs/>
          <w:color w:val="000000"/>
          <w:sz w:val="24"/>
          <w:szCs w:val="24"/>
        </w:rPr>
        <w:t>. Требования к срокам (периодам) и (или) объемам предоставления гарантий качества:</w:t>
      </w:r>
    </w:p>
    <w:p w14:paraId="6D3686BD" w14:textId="77777777" w:rsidR="001003FC" w:rsidRPr="001003FC" w:rsidRDefault="001003FC" w:rsidP="001003FC">
      <w:pPr>
        <w:tabs>
          <w:tab w:val="left" w:pos="709"/>
          <w:tab w:val="left" w:pos="993"/>
        </w:tabs>
        <w:spacing w:after="0" w:line="240" w:lineRule="auto"/>
        <w:ind w:firstLine="851"/>
        <w:contextualSpacing/>
        <w:jc w:val="both"/>
        <w:rPr>
          <w:rFonts w:ascii="Times New Roman" w:eastAsia="Calibri" w:hAnsi="Times New Roman" w:cs="Times New Roman"/>
          <w:color w:val="000000"/>
          <w:spacing w:val="1"/>
          <w:sz w:val="24"/>
          <w:szCs w:val="24"/>
        </w:rPr>
      </w:pPr>
      <w:r w:rsidRPr="001003FC">
        <w:rPr>
          <w:rFonts w:ascii="Times New Roman" w:eastAsia="Calibri" w:hAnsi="Times New Roman" w:cs="Times New Roman"/>
          <w:color w:val="000000"/>
          <w:spacing w:val="1"/>
          <w:sz w:val="24"/>
          <w:szCs w:val="24"/>
        </w:rPr>
        <w:t>Гарантийный срок на выполненные работы составляет 24 (Двадцать четыре) месяца с даты подписания Акта о приемке выполненных работ, Справки о стоимости выполненных работ и затрат.</w:t>
      </w:r>
    </w:p>
    <w:p w14:paraId="5FDBF519" w14:textId="77777777" w:rsidR="001003FC" w:rsidRPr="001003FC" w:rsidRDefault="001003FC" w:rsidP="001003FC">
      <w:pPr>
        <w:tabs>
          <w:tab w:val="left" w:pos="709"/>
          <w:tab w:val="left" w:pos="993"/>
        </w:tabs>
        <w:spacing w:after="0" w:line="240" w:lineRule="auto"/>
        <w:ind w:firstLine="851"/>
        <w:contextualSpacing/>
        <w:jc w:val="both"/>
        <w:rPr>
          <w:rFonts w:ascii="Times New Roman" w:eastAsia="Calibri" w:hAnsi="Times New Roman" w:cs="Times New Roman"/>
          <w:color w:val="000000"/>
          <w:spacing w:val="1"/>
          <w:sz w:val="24"/>
          <w:szCs w:val="24"/>
        </w:rPr>
      </w:pPr>
      <w:r w:rsidRPr="001003FC">
        <w:rPr>
          <w:rFonts w:ascii="Times New Roman" w:eastAsia="Calibri" w:hAnsi="Times New Roman" w:cs="Times New Roman"/>
          <w:color w:val="000000"/>
          <w:spacing w:val="1"/>
          <w:sz w:val="24"/>
          <w:szCs w:val="24"/>
        </w:rPr>
        <w:t xml:space="preserve">Течение гарантийного срока прерывается на всё время, на протяжении которого результат работ не мог эксплуатироваться вследствие недостатков и дефектов, за которые отвечает Подрядчик. </w:t>
      </w:r>
    </w:p>
    <w:p w14:paraId="1456A46A" w14:textId="77777777" w:rsidR="001003FC" w:rsidRPr="001003FC" w:rsidRDefault="001003FC" w:rsidP="001003FC">
      <w:pPr>
        <w:tabs>
          <w:tab w:val="left" w:pos="709"/>
          <w:tab w:val="left" w:pos="993"/>
        </w:tabs>
        <w:spacing w:after="0" w:line="240" w:lineRule="auto"/>
        <w:ind w:firstLine="851"/>
        <w:contextualSpacing/>
        <w:jc w:val="both"/>
        <w:rPr>
          <w:rFonts w:ascii="Times New Roman" w:eastAsia="Calibri" w:hAnsi="Times New Roman" w:cs="Times New Roman"/>
          <w:color w:val="000000"/>
          <w:spacing w:val="1"/>
          <w:sz w:val="24"/>
          <w:szCs w:val="24"/>
        </w:rPr>
      </w:pPr>
      <w:r w:rsidRPr="001003FC">
        <w:rPr>
          <w:rFonts w:ascii="Times New Roman" w:eastAsia="Calibri" w:hAnsi="Times New Roman" w:cs="Times New Roman"/>
          <w:color w:val="000000"/>
          <w:spacing w:val="1"/>
          <w:sz w:val="24"/>
          <w:szCs w:val="24"/>
        </w:rPr>
        <w:t>Если в период гарантийной эксплуатации результатов Работ обнаружены недостатки и дефекты, Подрядчик обязан их устранить за свой счёт и в согласованные с Заказчиком сроки.</w:t>
      </w:r>
    </w:p>
    <w:p w14:paraId="7573952A" w14:textId="7660B525" w:rsidR="00C47434" w:rsidRPr="001003FC" w:rsidRDefault="000E6F20" w:rsidP="001003FC">
      <w:pPr>
        <w:pStyle w:val="Standard"/>
        <w:tabs>
          <w:tab w:val="left" w:pos="709"/>
          <w:tab w:val="left" w:pos="993"/>
        </w:tabs>
        <w:ind w:firstLine="851"/>
        <w:jc w:val="both"/>
        <w:rPr>
          <w:sz w:val="24"/>
          <w:szCs w:val="24"/>
        </w:rPr>
      </w:pPr>
      <w:r w:rsidRPr="001003FC">
        <w:rPr>
          <w:b/>
          <w:bCs/>
          <w:color w:val="000000"/>
          <w:sz w:val="24"/>
          <w:szCs w:val="24"/>
        </w:rPr>
        <w:t>5</w:t>
      </w:r>
      <w:r w:rsidR="00C47434" w:rsidRPr="001003FC">
        <w:rPr>
          <w:b/>
          <w:bCs/>
          <w:color w:val="000000"/>
          <w:sz w:val="24"/>
          <w:szCs w:val="24"/>
        </w:rPr>
        <w:t>. Условия соблюдения сроков (периодов) и (или) объемов гарантийного обслуживания:</w:t>
      </w:r>
    </w:p>
    <w:p w14:paraId="7F0C8BDC" w14:textId="77777777" w:rsidR="001003FC" w:rsidRPr="001003FC" w:rsidRDefault="001003FC" w:rsidP="001003FC">
      <w:pPr>
        <w:pStyle w:val="Standard"/>
        <w:ind w:firstLine="851"/>
        <w:jc w:val="both"/>
        <w:rPr>
          <w:sz w:val="24"/>
          <w:szCs w:val="24"/>
        </w:rPr>
      </w:pPr>
      <w:r w:rsidRPr="001003FC">
        <w:rPr>
          <w:sz w:val="24"/>
          <w:szCs w:val="24"/>
        </w:rPr>
        <w:t>Подрядчик обязан устранять все дефекты и недостатки в работах, выявленные в процессе выполнения работ, приёмки результатов работ и их эксплуатации в течение гарантийного срока своими силами и за свой счёт.</w:t>
      </w:r>
    </w:p>
    <w:p w14:paraId="045A4FC2" w14:textId="77777777" w:rsidR="00C47434" w:rsidRPr="001003FC" w:rsidRDefault="00C47434" w:rsidP="001003FC">
      <w:pPr>
        <w:pStyle w:val="Standard"/>
        <w:tabs>
          <w:tab w:val="left" w:pos="709"/>
          <w:tab w:val="left" w:pos="993"/>
        </w:tabs>
        <w:ind w:firstLine="851"/>
        <w:jc w:val="both"/>
        <w:rPr>
          <w:b/>
          <w:bCs/>
          <w:color w:val="000000"/>
          <w:sz w:val="24"/>
          <w:szCs w:val="24"/>
        </w:rPr>
      </w:pPr>
    </w:p>
    <w:p w14:paraId="17B27BA7" w14:textId="12279DBB" w:rsidR="00C47434" w:rsidRPr="001003FC" w:rsidRDefault="000E6F20" w:rsidP="001003FC">
      <w:pPr>
        <w:pStyle w:val="Standard"/>
        <w:ind w:firstLine="709"/>
        <w:jc w:val="both"/>
        <w:rPr>
          <w:sz w:val="24"/>
          <w:szCs w:val="24"/>
        </w:rPr>
      </w:pPr>
      <w:r w:rsidRPr="001003FC">
        <w:rPr>
          <w:b/>
          <w:bCs/>
          <w:color w:val="000000"/>
          <w:sz w:val="24"/>
          <w:szCs w:val="24"/>
        </w:rPr>
        <w:t>6</w:t>
      </w:r>
      <w:r w:rsidR="00C47434" w:rsidRPr="001003FC">
        <w:rPr>
          <w:b/>
          <w:bCs/>
          <w:color w:val="000000"/>
          <w:sz w:val="24"/>
          <w:szCs w:val="24"/>
        </w:rPr>
        <w:t>. Место, условия, сроки (периоды) и порядок выполнения работ:</w:t>
      </w:r>
    </w:p>
    <w:p w14:paraId="7E481D38" w14:textId="58875F18" w:rsidR="001003FC" w:rsidRPr="001003FC" w:rsidRDefault="001003FC" w:rsidP="001003FC">
      <w:pPr>
        <w:tabs>
          <w:tab w:val="left" w:pos="709"/>
        </w:tabs>
        <w:spacing w:after="0" w:line="240" w:lineRule="auto"/>
        <w:ind w:firstLine="709"/>
        <w:jc w:val="both"/>
        <w:rPr>
          <w:rFonts w:ascii="Times New Roman" w:hAnsi="Times New Roman" w:cs="Times New Roman"/>
          <w:sz w:val="24"/>
          <w:szCs w:val="24"/>
        </w:rPr>
      </w:pPr>
      <w:r w:rsidRPr="001003FC">
        <w:rPr>
          <w:rFonts w:ascii="Times New Roman" w:eastAsia="Times New Roman" w:hAnsi="Times New Roman" w:cs="Times New Roman"/>
          <w:sz w:val="24"/>
          <w:szCs w:val="24"/>
        </w:rPr>
        <w:t>Место выполнения работ: Тульская область, Плавский район, пос. Октябрьский, ул. Заводская, д.1</w:t>
      </w:r>
      <w:r>
        <w:rPr>
          <w:rFonts w:ascii="Times New Roman" w:eastAsia="Times New Roman" w:hAnsi="Times New Roman" w:cs="Times New Roman"/>
          <w:sz w:val="24"/>
          <w:szCs w:val="24"/>
        </w:rPr>
        <w:t>.</w:t>
      </w:r>
    </w:p>
    <w:p w14:paraId="2F95E348" w14:textId="77777777" w:rsidR="001003FC" w:rsidRPr="001003FC" w:rsidRDefault="001003FC" w:rsidP="001003FC">
      <w:pPr>
        <w:tabs>
          <w:tab w:val="left" w:pos="709"/>
        </w:tabs>
        <w:spacing w:after="0" w:line="240" w:lineRule="auto"/>
        <w:ind w:firstLine="709"/>
        <w:jc w:val="both"/>
        <w:rPr>
          <w:rFonts w:ascii="Times New Roman" w:eastAsia="Times New Roman" w:hAnsi="Times New Roman" w:cs="Times New Roman"/>
          <w:sz w:val="24"/>
          <w:szCs w:val="24"/>
        </w:rPr>
      </w:pPr>
      <w:r w:rsidRPr="001003FC">
        <w:rPr>
          <w:rFonts w:ascii="Times New Roman" w:eastAsia="Times New Roman" w:hAnsi="Times New Roman" w:cs="Times New Roman"/>
          <w:sz w:val="24"/>
          <w:szCs w:val="24"/>
        </w:rPr>
        <w:t>Срок выполнения работ: в течении 90 (Девяносто) календарных дней с даты начала выполнения работ.</w:t>
      </w:r>
    </w:p>
    <w:p w14:paraId="243D1767" w14:textId="77777777" w:rsidR="001003FC" w:rsidRPr="001003FC" w:rsidRDefault="001003FC" w:rsidP="001003FC">
      <w:pPr>
        <w:tabs>
          <w:tab w:val="left" w:pos="709"/>
        </w:tabs>
        <w:spacing w:after="0" w:line="240" w:lineRule="auto"/>
        <w:ind w:firstLine="709"/>
        <w:jc w:val="both"/>
        <w:rPr>
          <w:rFonts w:ascii="Times New Roman" w:hAnsi="Times New Roman" w:cs="Times New Roman"/>
          <w:sz w:val="24"/>
          <w:szCs w:val="24"/>
        </w:rPr>
      </w:pPr>
      <w:r w:rsidRPr="001003FC">
        <w:rPr>
          <w:rFonts w:ascii="Times New Roman" w:eastAsia="Times New Roman" w:hAnsi="Times New Roman" w:cs="Times New Roman"/>
          <w:sz w:val="24"/>
          <w:szCs w:val="24"/>
        </w:rPr>
        <w:t>Дата начала выполнения работ подтверждается актом-допуском, подписанным Заказчиком и Подрядчиком. Основанием для подписания акта является: прибытие персонала Подрядчика на объект, согласование с Заказчиком плана-графика производства работ. В случае нарушения сроков начала работ Заказчик вправе расторгнуть договор в одностороннем внесудебном порядке, уведомив об этом Подрядчика в письменной форме.</w:t>
      </w:r>
    </w:p>
    <w:p w14:paraId="56B78084" w14:textId="77777777" w:rsidR="001003FC" w:rsidRPr="001003FC" w:rsidRDefault="001003FC" w:rsidP="001003FC">
      <w:pPr>
        <w:tabs>
          <w:tab w:val="left" w:pos="709"/>
        </w:tabs>
        <w:spacing w:after="0" w:line="240" w:lineRule="auto"/>
        <w:ind w:firstLine="709"/>
        <w:jc w:val="both"/>
        <w:rPr>
          <w:rFonts w:ascii="Times New Roman" w:eastAsia="Times New Roman" w:hAnsi="Times New Roman" w:cs="Times New Roman"/>
          <w:sz w:val="24"/>
          <w:szCs w:val="24"/>
        </w:rPr>
      </w:pPr>
      <w:r w:rsidRPr="001003FC">
        <w:rPr>
          <w:rFonts w:ascii="Times New Roman" w:eastAsia="Times New Roman" w:hAnsi="Times New Roman" w:cs="Times New Roman"/>
          <w:sz w:val="24"/>
          <w:szCs w:val="24"/>
        </w:rPr>
        <w:t>Перед началом выполнения работ стороны обязаны оформить акт-допуск для производства строительно-монтажных работ на территории действующего объекта строительного производства Заказчика по форме, утвержденной Приказом Минтруда России от 11.12.2020 № 883н «Об утверждении Правил по охране труда при строительстве, реконструкции и ремонте».</w:t>
      </w:r>
    </w:p>
    <w:p w14:paraId="58CA2756" w14:textId="77777777" w:rsidR="001003FC" w:rsidRPr="001003FC" w:rsidRDefault="001003FC" w:rsidP="001003FC">
      <w:pPr>
        <w:tabs>
          <w:tab w:val="left" w:pos="709"/>
        </w:tabs>
        <w:spacing w:after="0" w:line="240" w:lineRule="auto"/>
        <w:ind w:firstLine="709"/>
        <w:jc w:val="both"/>
        <w:rPr>
          <w:rFonts w:ascii="Times New Roman" w:hAnsi="Times New Roman" w:cs="Times New Roman"/>
          <w:sz w:val="24"/>
          <w:szCs w:val="24"/>
        </w:rPr>
      </w:pPr>
      <w:r w:rsidRPr="001003FC">
        <w:rPr>
          <w:rFonts w:ascii="Times New Roman" w:hAnsi="Times New Roman" w:cs="Times New Roman"/>
          <w:sz w:val="24"/>
          <w:szCs w:val="24"/>
        </w:rPr>
        <w:lastRenderedPageBreak/>
        <w:t>Рабочая документация, разработанная ООО «</w:t>
      </w:r>
      <w:proofErr w:type="spellStart"/>
      <w:r w:rsidRPr="001003FC">
        <w:rPr>
          <w:rFonts w:ascii="Times New Roman" w:hAnsi="Times New Roman" w:cs="Times New Roman"/>
          <w:sz w:val="24"/>
          <w:szCs w:val="24"/>
        </w:rPr>
        <w:t>Союзмашпроект</w:t>
      </w:r>
      <w:proofErr w:type="spellEnd"/>
      <w:r w:rsidRPr="001003FC">
        <w:rPr>
          <w:rFonts w:ascii="Times New Roman" w:hAnsi="Times New Roman" w:cs="Times New Roman"/>
          <w:sz w:val="24"/>
          <w:szCs w:val="24"/>
        </w:rPr>
        <w:t xml:space="preserve"> (проектный институт)» (шифр 6КН/21-ТХ) передается Заказчиком Подрядчику в течении 5 (Пяти) рабочих ней с даты заключения договора.</w:t>
      </w:r>
    </w:p>
    <w:p w14:paraId="5E53F0D9" w14:textId="77777777" w:rsidR="001003FC" w:rsidRPr="001003FC" w:rsidRDefault="001003FC" w:rsidP="001003FC">
      <w:pPr>
        <w:tabs>
          <w:tab w:val="left" w:pos="709"/>
        </w:tabs>
        <w:spacing w:after="0" w:line="240" w:lineRule="auto"/>
        <w:ind w:firstLine="709"/>
        <w:jc w:val="both"/>
        <w:rPr>
          <w:rFonts w:ascii="Times New Roman" w:hAnsi="Times New Roman" w:cs="Times New Roman"/>
          <w:sz w:val="24"/>
          <w:szCs w:val="24"/>
        </w:rPr>
      </w:pPr>
      <w:r w:rsidRPr="001003FC">
        <w:rPr>
          <w:rFonts w:ascii="Times New Roman" w:eastAsia="Times New Roman" w:hAnsi="Times New Roman" w:cs="Times New Roman"/>
          <w:sz w:val="24"/>
          <w:szCs w:val="24"/>
        </w:rPr>
        <w:t>Подрядчик в течение 5 (Пять) рабочих дней с даты заключения договора представляет Заказчику на согласование график выполнения работ.</w:t>
      </w:r>
    </w:p>
    <w:p w14:paraId="554B902B" w14:textId="77777777" w:rsidR="001003FC" w:rsidRPr="001003FC" w:rsidRDefault="001003FC" w:rsidP="001003FC">
      <w:pPr>
        <w:spacing w:after="0" w:line="240" w:lineRule="auto"/>
        <w:ind w:firstLine="426"/>
        <w:jc w:val="both"/>
        <w:rPr>
          <w:rFonts w:ascii="Times New Roman" w:hAnsi="Times New Roman" w:cs="Times New Roman"/>
          <w:sz w:val="24"/>
          <w:szCs w:val="24"/>
        </w:rPr>
      </w:pPr>
      <w:r w:rsidRPr="001003FC">
        <w:rPr>
          <w:rFonts w:ascii="Times New Roman" w:eastAsia="TimesNewRomanPSMT" w:hAnsi="Times New Roman" w:cs="Times New Roman"/>
          <w:sz w:val="24"/>
          <w:szCs w:val="24"/>
        </w:rPr>
        <w:t xml:space="preserve">     Сдача и приемка работ осуществляется ежемесячно в соответствии с планом-графиком выполнения работ на текущий месяц, с составлением Акта о приемке выполненных работ  и Справки о стоимости выполненных работ и затрат, с приложением исполнительной документации. </w:t>
      </w:r>
    </w:p>
    <w:p w14:paraId="4EE6AB92" w14:textId="77777777" w:rsidR="001003FC" w:rsidRPr="001003FC" w:rsidRDefault="001003FC" w:rsidP="001003FC">
      <w:pPr>
        <w:spacing w:after="0" w:line="240" w:lineRule="auto"/>
        <w:ind w:firstLine="851"/>
        <w:jc w:val="both"/>
        <w:rPr>
          <w:rFonts w:ascii="Times New Roman" w:hAnsi="Times New Roman" w:cs="Times New Roman"/>
          <w:sz w:val="24"/>
          <w:szCs w:val="24"/>
        </w:rPr>
      </w:pPr>
      <w:r w:rsidRPr="001003FC">
        <w:rPr>
          <w:rFonts w:ascii="Times New Roman" w:eastAsia="TimesNewRomanPSMT" w:hAnsi="Times New Roman" w:cs="Times New Roman"/>
          <w:sz w:val="24"/>
          <w:szCs w:val="24"/>
        </w:rPr>
        <w:t>Ежемесячное подписание Заказчиком Актов о приемке выполненных работ не означает перехода от Подрядчика к Заказчику риска случайной гибели или повреждения Объекта.</w:t>
      </w:r>
    </w:p>
    <w:p w14:paraId="0250D3BD" w14:textId="77777777" w:rsidR="001003FC" w:rsidRPr="001003FC" w:rsidRDefault="001003FC" w:rsidP="001003FC">
      <w:pPr>
        <w:spacing w:after="0" w:line="240" w:lineRule="auto"/>
        <w:ind w:firstLine="851"/>
        <w:jc w:val="both"/>
        <w:rPr>
          <w:rFonts w:ascii="Times New Roman" w:hAnsi="Times New Roman" w:cs="Times New Roman"/>
          <w:sz w:val="24"/>
          <w:szCs w:val="24"/>
        </w:rPr>
      </w:pPr>
      <w:r w:rsidRPr="001003FC">
        <w:rPr>
          <w:rFonts w:ascii="Times New Roman" w:eastAsia="Times New Roman" w:hAnsi="Times New Roman" w:cs="Times New Roman"/>
          <w:sz w:val="24"/>
          <w:szCs w:val="24"/>
        </w:rPr>
        <w:t xml:space="preserve">В целях приемки работ Подрядчик не менее чем за пять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оригиналы документов (исполнительную документацию, заверенную подписью и печатью Подрядчика), </w:t>
      </w:r>
      <w:r w:rsidRPr="001003FC">
        <w:rPr>
          <w:rFonts w:ascii="Times New Roman" w:eastAsia="Calibri" w:hAnsi="Times New Roman" w:cs="Times New Roman"/>
          <w:sz w:val="24"/>
          <w:szCs w:val="24"/>
        </w:rPr>
        <w:t>включающую в себя:</w:t>
      </w:r>
    </w:p>
    <w:p w14:paraId="71D7A903" w14:textId="77777777" w:rsidR="001003FC" w:rsidRPr="001003FC" w:rsidRDefault="001003FC" w:rsidP="001003FC">
      <w:pPr>
        <w:spacing w:after="0" w:line="240" w:lineRule="auto"/>
        <w:ind w:firstLine="709"/>
        <w:jc w:val="both"/>
        <w:rPr>
          <w:rFonts w:ascii="Times New Roman" w:eastAsia="NSimSun" w:hAnsi="Times New Roman" w:cs="Times New Roman"/>
          <w:kern w:val="3"/>
          <w:sz w:val="24"/>
          <w:szCs w:val="24"/>
          <w:lang w:eastAsia="zh-CN" w:bidi="hi-IN"/>
        </w:rPr>
      </w:pPr>
      <w:r w:rsidRPr="001003FC">
        <w:rPr>
          <w:rFonts w:ascii="Times New Roman" w:eastAsia="Calibri" w:hAnsi="Times New Roman" w:cs="Times New Roman"/>
          <w:kern w:val="3"/>
          <w:sz w:val="24"/>
          <w:szCs w:val="24"/>
          <w:lang w:eastAsia="zh-CN" w:bidi="hi-IN"/>
        </w:rPr>
        <w:t>- акты освидетельствования скрытых работ с приложениями в соответствии с требованиями СП 43.13330.2012;</w:t>
      </w:r>
    </w:p>
    <w:p w14:paraId="797BD080" w14:textId="77777777" w:rsidR="001003FC" w:rsidRPr="001003FC" w:rsidRDefault="001003FC" w:rsidP="001003FC">
      <w:pPr>
        <w:spacing w:after="0" w:line="240" w:lineRule="auto"/>
        <w:ind w:firstLine="709"/>
        <w:jc w:val="both"/>
        <w:rPr>
          <w:rFonts w:ascii="Times New Roman" w:eastAsia="NSimSun" w:hAnsi="Times New Roman" w:cs="Times New Roman"/>
          <w:kern w:val="3"/>
          <w:sz w:val="24"/>
          <w:szCs w:val="24"/>
          <w:lang w:eastAsia="zh-CN" w:bidi="hi-IN"/>
        </w:rPr>
      </w:pPr>
      <w:r w:rsidRPr="001003FC">
        <w:rPr>
          <w:rFonts w:ascii="Times New Roman" w:eastAsia="Calibri" w:hAnsi="Times New Roman" w:cs="Times New Roman"/>
          <w:kern w:val="3"/>
          <w:sz w:val="24"/>
          <w:szCs w:val="24"/>
          <w:lang w:eastAsia="zh-CN" w:bidi="hi-IN"/>
        </w:rPr>
        <w:t>- комплект рабочих чертежей с надписями о соответствии выполненных в натуре работ этим чертежам или о внесенных в них по согласованию с проектировщиком изменениях, сделанных лицами, ответственными за производство строительно-монтажных работ;</w:t>
      </w:r>
    </w:p>
    <w:p w14:paraId="1DFAAB60" w14:textId="77777777" w:rsidR="001003FC" w:rsidRPr="001003FC" w:rsidRDefault="001003FC" w:rsidP="001003FC">
      <w:pPr>
        <w:spacing w:after="0" w:line="240" w:lineRule="auto"/>
        <w:ind w:firstLine="709"/>
        <w:jc w:val="both"/>
        <w:rPr>
          <w:rFonts w:ascii="Times New Roman" w:eastAsia="NSimSun" w:hAnsi="Times New Roman" w:cs="Times New Roman"/>
          <w:kern w:val="3"/>
          <w:sz w:val="24"/>
          <w:szCs w:val="24"/>
          <w:lang w:eastAsia="zh-CN" w:bidi="hi-IN"/>
        </w:rPr>
      </w:pPr>
      <w:bookmarkStart w:id="0" w:name="_Hlk32514733"/>
      <w:r w:rsidRPr="001003FC">
        <w:rPr>
          <w:rFonts w:ascii="Times New Roman" w:eastAsia="Calibri" w:hAnsi="Times New Roman" w:cs="Times New Roman"/>
          <w:kern w:val="3"/>
          <w:sz w:val="24"/>
          <w:szCs w:val="24"/>
          <w:lang w:eastAsia="zh-CN" w:bidi="hi-IN"/>
        </w:rPr>
        <w:t>- акты на герметичность трубопроводов;</w:t>
      </w:r>
      <w:bookmarkEnd w:id="0"/>
    </w:p>
    <w:p w14:paraId="348D3281" w14:textId="77777777" w:rsidR="001003FC" w:rsidRPr="001003FC" w:rsidRDefault="001003FC" w:rsidP="001003FC">
      <w:pPr>
        <w:spacing w:after="0" w:line="240" w:lineRule="auto"/>
        <w:ind w:firstLine="709"/>
        <w:jc w:val="both"/>
        <w:rPr>
          <w:rFonts w:ascii="Times New Roman" w:eastAsia="NSimSun" w:hAnsi="Times New Roman" w:cs="Times New Roman"/>
          <w:kern w:val="3"/>
          <w:sz w:val="24"/>
          <w:szCs w:val="24"/>
          <w:lang w:eastAsia="zh-CN" w:bidi="hi-IN"/>
        </w:rPr>
      </w:pPr>
      <w:r w:rsidRPr="001003FC">
        <w:rPr>
          <w:rFonts w:ascii="Times New Roman" w:eastAsia="Calibri" w:hAnsi="Times New Roman" w:cs="Times New Roman"/>
          <w:kern w:val="3"/>
          <w:sz w:val="24"/>
          <w:szCs w:val="24"/>
          <w:lang w:eastAsia="zh-CN" w:bidi="hi-IN"/>
        </w:rPr>
        <w:t>- иные документы, отражающие фактическое исполнение проектных решений. Составление и порядок ведения исполнительной документации должны соответствовать требованиям, установленным действующими правовыми актами РФ.</w:t>
      </w:r>
    </w:p>
    <w:p w14:paraId="27D75449" w14:textId="77777777" w:rsidR="001003FC" w:rsidRPr="001003FC" w:rsidRDefault="001003FC" w:rsidP="001003FC">
      <w:pPr>
        <w:tabs>
          <w:tab w:val="left" w:pos="567"/>
        </w:tabs>
        <w:spacing w:after="0" w:line="240" w:lineRule="auto"/>
        <w:ind w:left="-142" w:firstLine="709"/>
        <w:jc w:val="both"/>
        <w:rPr>
          <w:rFonts w:ascii="Times New Roman" w:hAnsi="Times New Roman" w:cs="Times New Roman"/>
          <w:sz w:val="24"/>
          <w:szCs w:val="24"/>
        </w:rPr>
      </w:pPr>
      <w:r w:rsidRPr="001003FC">
        <w:rPr>
          <w:rFonts w:ascii="Times New Roman" w:hAnsi="Times New Roman" w:cs="Times New Roman"/>
          <w:sz w:val="24"/>
          <w:szCs w:val="24"/>
        </w:rPr>
        <w:t>В течении 5-ти рабочих дней с даты заключения договора Подрядчик предоставляет Заказчику расшифровку стоимости этапов работ сетевого графика.</w:t>
      </w:r>
    </w:p>
    <w:p w14:paraId="0AC92AB2" w14:textId="77777777" w:rsidR="001003FC" w:rsidRPr="001003FC" w:rsidRDefault="001003FC" w:rsidP="001003FC">
      <w:pPr>
        <w:tabs>
          <w:tab w:val="left" w:pos="567"/>
        </w:tabs>
        <w:spacing w:after="0" w:line="240" w:lineRule="auto"/>
        <w:ind w:left="-142" w:firstLine="709"/>
        <w:jc w:val="both"/>
        <w:rPr>
          <w:rFonts w:ascii="Times New Roman" w:hAnsi="Times New Roman" w:cs="Times New Roman"/>
          <w:sz w:val="24"/>
          <w:szCs w:val="24"/>
        </w:rPr>
      </w:pPr>
      <w:r w:rsidRPr="001003FC">
        <w:rPr>
          <w:rFonts w:ascii="Times New Roman" w:hAnsi="Times New Roman" w:cs="Times New Roman"/>
          <w:sz w:val="24"/>
          <w:szCs w:val="24"/>
        </w:rPr>
        <w:t>По факту выполнения работ Подрядчик предоставляет Заказчику счет, счет-фактуру (в случае, если Подрядчик является плательщиком НДС), Акт приемки выполненных работ, акт гидравлических испытаний оборудования, отчет об использовании давальческих материалов, иные документы, предусмотренные законодательством РФ.</w:t>
      </w:r>
    </w:p>
    <w:p w14:paraId="2DE42ABA" w14:textId="77777777" w:rsidR="00025DC5" w:rsidRDefault="00025DC5" w:rsidP="001003FC">
      <w:pPr>
        <w:pStyle w:val="Standard"/>
        <w:tabs>
          <w:tab w:val="left" w:pos="567"/>
        </w:tabs>
        <w:ind w:left="-142" w:firstLine="709"/>
        <w:jc w:val="both"/>
        <w:rPr>
          <w:sz w:val="24"/>
          <w:szCs w:val="24"/>
        </w:rPr>
      </w:pPr>
    </w:p>
    <w:p w14:paraId="5C580E48" w14:textId="77777777" w:rsidR="001003FC" w:rsidRDefault="001003FC" w:rsidP="001003FC">
      <w:pPr>
        <w:pStyle w:val="Standard"/>
        <w:tabs>
          <w:tab w:val="left" w:pos="567"/>
        </w:tabs>
        <w:ind w:left="-142" w:firstLine="709"/>
        <w:jc w:val="both"/>
        <w:rPr>
          <w:sz w:val="24"/>
          <w:szCs w:val="24"/>
        </w:rPr>
      </w:pPr>
    </w:p>
    <w:p w14:paraId="3928D5F2" w14:textId="77777777" w:rsidR="001003FC" w:rsidRPr="001003FC" w:rsidRDefault="001003FC" w:rsidP="001003FC">
      <w:pPr>
        <w:pStyle w:val="Standard"/>
        <w:tabs>
          <w:tab w:val="left" w:pos="567"/>
        </w:tabs>
        <w:ind w:left="-142" w:firstLine="709"/>
        <w:jc w:val="both"/>
        <w:rPr>
          <w:sz w:val="24"/>
          <w:szCs w:val="24"/>
        </w:rPr>
      </w:pPr>
    </w:p>
    <w:p w14:paraId="2547EF20" w14:textId="77777777" w:rsidR="0086146C" w:rsidRPr="001003FC" w:rsidRDefault="0086146C" w:rsidP="001003FC">
      <w:pPr>
        <w:tabs>
          <w:tab w:val="left" w:pos="709"/>
        </w:tabs>
        <w:spacing w:after="0" w:line="240" w:lineRule="auto"/>
        <w:contextualSpacing/>
        <w:jc w:val="both"/>
        <w:rPr>
          <w:rFonts w:ascii="Times New Roman" w:eastAsia="Times New Roman" w:hAnsi="Times New Roman" w:cs="Times New Roman"/>
          <w:b/>
          <w:sz w:val="24"/>
          <w:szCs w:val="24"/>
          <w:lang w:eastAsia="ru-RU"/>
        </w:rPr>
      </w:pPr>
    </w:p>
    <w:p w14:paraId="53AD5206"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p>
    <w:tbl>
      <w:tblPr>
        <w:tblW w:w="10821" w:type="dxa"/>
        <w:tblInd w:w="61" w:type="dxa"/>
        <w:tblLayout w:type="fixed"/>
        <w:tblLook w:val="0000" w:firstRow="0" w:lastRow="0" w:firstColumn="0" w:lastColumn="0" w:noHBand="0" w:noVBand="0"/>
      </w:tblPr>
      <w:tblGrid>
        <w:gridCol w:w="5009"/>
        <w:gridCol w:w="5812"/>
      </w:tblGrid>
      <w:tr w:rsidR="009C7323" w:rsidRPr="001003FC" w14:paraId="08E4CD6E" w14:textId="77777777" w:rsidTr="00775D09">
        <w:trPr>
          <w:trHeight w:val="1404"/>
        </w:trPr>
        <w:tc>
          <w:tcPr>
            <w:tcW w:w="5009" w:type="dxa"/>
          </w:tcPr>
          <w:p w14:paraId="3B30A13F" w14:textId="77777777" w:rsidR="009C7323" w:rsidRPr="001003FC" w:rsidRDefault="009C7323" w:rsidP="001003FC">
            <w:pPr>
              <w:spacing w:after="0" w:line="240" w:lineRule="auto"/>
              <w:contextualSpacing/>
              <w:rPr>
                <w:rFonts w:ascii="Times New Roman" w:eastAsia="Times New Roman" w:hAnsi="Times New Roman" w:cs="Times New Roman"/>
                <w:b/>
                <w:bCs/>
                <w:iCs/>
                <w:sz w:val="24"/>
                <w:szCs w:val="24"/>
                <w:lang w:eastAsia="ru-RU"/>
              </w:rPr>
            </w:pPr>
            <w:r w:rsidRPr="001003FC">
              <w:rPr>
                <w:rFonts w:ascii="Times New Roman" w:eastAsia="Times New Roman" w:hAnsi="Times New Roman" w:cs="Times New Roman"/>
                <w:b/>
                <w:bCs/>
                <w:iCs/>
                <w:sz w:val="24"/>
                <w:szCs w:val="24"/>
                <w:lang w:eastAsia="ru-RU"/>
              </w:rPr>
              <w:t xml:space="preserve">Заказчик: </w:t>
            </w:r>
          </w:p>
          <w:p w14:paraId="53A6CB65" w14:textId="77777777" w:rsidR="009C7323" w:rsidRPr="001003FC" w:rsidRDefault="009C7323" w:rsidP="001003FC">
            <w:pPr>
              <w:spacing w:after="0" w:line="240" w:lineRule="auto"/>
              <w:contextualSpacing/>
              <w:rPr>
                <w:rFonts w:ascii="Times New Roman" w:eastAsia="Times New Roman" w:hAnsi="Times New Roman" w:cs="Times New Roman"/>
                <w:b/>
                <w:bCs/>
                <w:iCs/>
                <w:sz w:val="24"/>
                <w:szCs w:val="24"/>
                <w:lang w:eastAsia="ru-RU"/>
              </w:rPr>
            </w:pPr>
            <w:r w:rsidRPr="001003FC">
              <w:rPr>
                <w:rFonts w:ascii="Times New Roman" w:eastAsia="Times New Roman" w:hAnsi="Times New Roman" w:cs="Times New Roman"/>
                <w:b/>
                <w:bCs/>
                <w:iCs/>
                <w:sz w:val="24"/>
                <w:szCs w:val="24"/>
                <w:lang w:eastAsia="ru-RU"/>
              </w:rPr>
              <w:t xml:space="preserve">ООО «Эталон» </w:t>
            </w:r>
          </w:p>
          <w:p w14:paraId="40D5D5E8" w14:textId="77777777" w:rsidR="009C7323" w:rsidRPr="001003FC" w:rsidRDefault="009C7323" w:rsidP="001003FC">
            <w:pPr>
              <w:spacing w:after="0" w:line="240" w:lineRule="auto"/>
              <w:contextualSpacing/>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 xml:space="preserve">Директор </w:t>
            </w:r>
          </w:p>
          <w:p w14:paraId="667BF48E" w14:textId="77777777" w:rsidR="009C7323" w:rsidRPr="001003FC" w:rsidRDefault="009C7323" w:rsidP="001003FC">
            <w:pPr>
              <w:spacing w:after="0" w:line="240" w:lineRule="auto"/>
              <w:contextualSpacing/>
              <w:rPr>
                <w:rFonts w:ascii="Times New Roman" w:eastAsia="Times New Roman" w:hAnsi="Times New Roman" w:cs="Times New Roman"/>
                <w:b/>
                <w:sz w:val="24"/>
                <w:szCs w:val="24"/>
                <w:lang w:eastAsia="ru-RU"/>
              </w:rPr>
            </w:pPr>
          </w:p>
          <w:p w14:paraId="3C61CC2B" w14:textId="77777777" w:rsidR="009C7323" w:rsidRPr="001003FC" w:rsidRDefault="009C7323" w:rsidP="001003FC">
            <w:pPr>
              <w:spacing w:after="0" w:line="240" w:lineRule="auto"/>
              <w:contextualSpacing/>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___________________ /Павельев М.А./</w:t>
            </w:r>
          </w:p>
        </w:tc>
        <w:tc>
          <w:tcPr>
            <w:tcW w:w="5812" w:type="dxa"/>
          </w:tcPr>
          <w:p w14:paraId="0EE26CA2" w14:textId="77777777" w:rsidR="009C7323" w:rsidRPr="001003FC" w:rsidRDefault="009C7323" w:rsidP="001003FC">
            <w:pPr>
              <w:spacing w:after="0" w:line="240" w:lineRule="auto"/>
              <w:contextualSpacing/>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Подрядчик:</w:t>
            </w:r>
          </w:p>
          <w:p w14:paraId="34B46DCB" w14:textId="77777777" w:rsidR="009C7323" w:rsidRPr="001003FC" w:rsidRDefault="009C7323" w:rsidP="00616F8B">
            <w:pPr>
              <w:tabs>
                <w:tab w:val="left" w:pos="1185"/>
              </w:tabs>
              <w:spacing w:after="0" w:line="240" w:lineRule="auto"/>
              <w:contextualSpacing/>
              <w:mirrorIndents/>
              <w:rPr>
                <w:rFonts w:ascii="Times New Roman" w:eastAsia="Times New Roman" w:hAnsi="Times New Roman" w:cs="Times New Roman"/>
                <w:b/>
                <w:sz w:val="24"/>
                <w:szCs w:val="24"/>
                <w:lang w:eastAsia="ru-RU"/>
              </w:rPr>
            </w:pPr>
          </w:p>
        </w:tc>
      </w:tr>
    </w:tbl>
    <w:p w14:paraId="4CA9AFC7"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p>
    <w:p w14:paraId="24C955B0"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p>
    <w:p w14:paraId="5AE90618"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p>
    <w:p w14:paraId="389BB9A9"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p>
    <w:p w14:paraId="492E544C"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p>
    <w:p w14:paraId="1164C187"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p>
    <w:p w14:paraId="61610A51"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p>
    <w:p w14:paraId="62D5C10E"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p>
    <w:p w14:paraId="3D5C2B0D"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p>
    <w:p w14:paraId="13EC59F5"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p>
    <w:p w14:paraId="6D43C360"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p>
    <w:p w14:paraId="5BAB1CA1"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p>
    <w:p w14:paraId="4E7635E9"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sectPr w:rsidR="00F35855" w:rsidRPr="001003FC" w:rsidSect="00755F08">
          <w:footnotePr>
            <w:numRestart w:val="eachPage"/>
          </w:footnotePr>
          <w:pgSz w:w="11906" w:h="16838" w:code="9"/>
          <w:pgMar w:top="426" w:right="567" w:bottom="284" w:left="851" w:header="454" w:footer="170" w:gutter="0"/>
          <w:cols w:space="720"/>
          <w:docGrid w:linePitch="272"/>
        </w:sectPr>
      </w:pPr>
    </w:p>
    <w:p w14:paraId="27FF1B4A" w14:textId="77777777" w:rsidR="00AB46BC" w:rsidRPr="001003FC" w:rsidRDefault="00AB46BC" w:rsidP="001003FC">
      <w:pPr>
        <w:spacing w:after="0" w:line="240" w:lineRule="auto"/>
        <w:contextualSpacing/>
        <w:jc w:val="right"/>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lastRenderedPageBreak/>
        <w:t>Приложение № 2</w:t>
      </w:r>
    </w:p>
    <w:p w14:paraId="00C6B217" w14:textId="77777777" w:rsidR="00AB46BC" w:rsidRPr="001003FC" w:rsidRDefault="00AB46BC" w:rsidP="001003FC">
      <w:pPr>
        <w:spacing w:after="0" w:line="240" w:lineRule="auto"/>
        <w:contextualSpacing/>
        <w:jc w:val="right"/>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к Договору подряда № _____</w:t>
      </w:r>
    </w:p>
    <w:p w14:paraId="61AAC56A" w14:textId="77777777" w:rsidR="00AB46BC" w:rsidRPr="001003FC" w:rsidRDefault="00AB46BC" w:rsidP="001003FC">
      <w:pPr>
        <w:spacing w:after="0" w:line="240" w:lineRule="auto"/>
        <w:contextualSpacing/>
        <w:jc w:val="right"/>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от  «_____» ___________ 20____ года</w:t>
      </w:r>
    </w:p>
    <w:p w14:paraId="6F646207" w14:textId="77777777" w:rsidR="00AB46BC" w:rsidRPr="001003FC" w:rsidRDefault="00AB46BC" w:rsidP="001003FC">
      <w:pPr>
        <w:spacing w:after="0" w:line="240" w:lineRule="auto"/>
        <w:contextualSpacing/>
        <w:jc w:val="right"/>
        <w:rPr>
          <w:rFonts w:ascii="Times New Roman" w:eastAsia="Times New Roman" w:hAnsi="Times New Roman" w:cs="Times New Roman"/>
          <w:b/>
          <w:sz w:val="24"/>
          <w:szCs w:val="24"/>
          <w:lang w:eastAsia="ru-RU"/>
        </w:rPr>
      </w:pPr>
    </w:p>
    <w:tbl>
      <w:tblPr>
        <w:tblpPr w:leftFromText="180" w:rightFromText="180" w:vertAnchor="text" w:horzAnchor="margin" w:tblpY="47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23"/>
      </w:tblGrid>
      <w:tr w:rsidR="00A21C7A" w:rsidRPr="001003FC" w14:paraId="30B8F2DD" w14:textId="77777777" w:rsidTr="00A21C7A">
        <w:tc>
          <w:tcPr>
            <w:tcW w:w="10598" w:type="dxa"/>
            <w:gridSpan w:val="2"/>
            <w:shd w:val="clear" w:color="auto" w:fill="auto"/>
          </w:tcPr>
          <w:p w14:paraId="791188C5" w14:textId="77777777" w:rsidR="00A21C7A" w:rsidRPr="001003FC" w:rsidRDefault="00A21C7A" w:rsidP="001003FC">
            <w:pPr>
              <w:keepNext/>
              <w:overflowPunct w:val="0"/>
              <w:autoSpaceDE w:val="0"/>
              <w:autoSpaceDN w:val="0"/>
              <w:adjustRightInd w:val="0"/>
              <w:spacing w:after="0" w:line="240" w:lineRule="auto"/>
              <w:contextualSpacing/>
              <w:jc w:val="center"/>
              <w:textAlignment w:val="baseline"/>
              <w:rPr>
                <w:rFonts w:ascii="Times New Roman" w:eastAsia="Calibri" w:hAnsi="Times New Roman" w:cs="Times New Roman"/>
                <w:b/>
                <w:bCs/>
                <w:sz w:val="24"/>
                <w:szCs w:val="24"/>
                <w:lang w:eastAsia="ru-RU"/>
              </w:rPr>
            </w:pPr>
            <w:r w:rsidRPr="001003FC">
              <w:rPr>
                <w:rFonts w:ascii="Times New Roman" w:eastAsia="Times New Roman" w:hAnsi="Times New Roman" w:cs="Times New Roman"/>
                <w:b/>
                <w:sz w:val="24"/>
                <w:szCs w:val="24"/>
                <w:lang w:eastAsia="ru-RU"/>
              </w:rPr>
              <w:t>ПЕРЕЧЕНЬ ДОКУМЕНТОВ</w:t>
            </w:r>
          </w:p>
        </w:tc>
      </w:tr>
      <w:tr w:rsidR="00A21C7A" w:rsidRPr="001003FC" w14:paraId="2843ADFD" w14:textId="77777777" w:rsidTr="00A21C7A">
        <w:tc>
          <w:tcPr>
            <w:tcW w:w="10598" w:type="dxa"/>
            <w:gridSpan w:val="2"/>
            <w:shd w:val="clear" w:color="auto" w:fill="auto"/>
          </w:tcPr>
          <w:p w14:paraId="4249E785" w14:textId="77777777" w:rsidR="00A21C7A" w:rsidRPr="001003FC" w:rsidRDefault="00A21C7A" w:rsidP="001003FC">
            <w:pPr>
              <w:keepNext/>
              <w:numPr>
                <w:ilvl w:val="0"/>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
                <w:bCs/>
                <w:sz w:val="24"/>
                <w:szCs w:val="24"/>
                <w:lang w:eastAsia="ru-RU"/>
              </w:rPr>
            </w:pPr>
            <w:r w:rsidRPr="001003FC">
              <w:rPr>
                <w:rFonts w:ascii="Times New Roman" w:eastAsia="Calibri" w:hAnsi="Times New Roman" w:cs="Times New Roman"/>
                <w:b/>
                <w:bCs/>
                <w:sz w:val="24"/>
                <w:szCs w:val="24"/>
                <w:lang w:eastAsia="ru-RU"/>
              </w:rPr>
              <w:t>ДЛЯ ЮРИДИЧЕСКИХ ЛИЦ</w:t>
            </w:r>
          </w:p>
        </w:tc>
      </w:tr>
      <w:tr w:rsidR="00A21C7A" w:rsidRPr="001003FC" w14:paraId="29DD5D64" w14:textId="77777777" w:rsidTr="00A21C7A">
        <w:trPr>
          <w:trHeight w:val="250"/>
        </w:trPr>
        <w:tc>
          <w:tcPr>
            <w:tcW w:w="675" w:type="dxa"/>
            <w:shd w:val="clear" w:color="auto" w:fill="auto"/>
          </w:tcPr>
          <w:p w14:paraId="47768020"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 xml:space="preserve">. </w:t>
            </w:r>
          </w:p>
        </w:tc>
        <w:tc>
          <w:tcPr>
            <w:tcW w:w="9923" w:type="dxa"/>
            <w:shd w:val="clear" w:color="auto" w:fill="auto"/>
          </w:tcPr>
          <w:p w14:paraId="281E34D3" w14:textId="77777777" w:rsidR="00A21C7A" w:rsidRPr="001003FC" w:rsidRDefault="00A21C7A" w:rsidP="001003FC">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Карточка организации, с указанием адреса официального интернет-сайта (при наличии).</w:t>
            </w:r>
          </w:p>
        </w:tc>
      </w:tr>
      <w:tr w:rsidR="00A21C7A" w:rsidRPr="001003FC" w14:paraId="63303C7E" w14:textId="77777777" w:rsidTr="00A21C7A">
        <w:tc>
          <w:tcPr>
            <w:tcW w:w="675" w:type="dxa"/>
            <w:shd w:val="clear" w:color="auto" w:fill="auto"/>
          </w:tcPr>
          <w:p w14:paraId="2C549DE5"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14:paraId="453A287E" w14:textId="77777777" w:rsidR="00A21C7A" w:rsidRPr="001003FC" w:rsidRDefault="00A21C7A" w:rsidP="001003FC">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Копия Устава в действующей редакции со всеми изменениями (при наличии таковых) с отметкой о регистрации в налоговом органе.</w:t>
            </w:r>
          </w:p>
        </w:tc>
      </w:tr>
      <w:tr w:rsidR="00A21C7A" w:rsidRPr="001003FC" w14:paraId="58067267" w14:textId="77777777" w:rsidTr="00A21C7A">
        <w:tc>
          <w:tcPr>
            <w:tcW w:w="675" w:type="dxa"/>
            <w:shd w:val="clear" w:color="auto" w:fill="auto"/>
          </w:tcPr>
          <w:p w14:paraId="4C8D9BFE"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14:paraId="6FA64087" w14:textId="77777777" w:rsidR="00A21C7A" w:rsidRPr="001003FC" w:rsidRDefault="00A21C7A" w:rsidP="001003FC">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Копия Свидетельства о постановке на налоговый учет (ИНН).</w:t>
            </w:r>
          </w:p>
        </w:tc>
      </w:tr>
      <w:tr w:rsidR="00A21C7A" w:rsidRPr="001003FC" w14:paraId="109D4DCC" w14:textId="77777777" w:rsidTr="00A21C7A">
        <w:tc>
          <w:tcPr>
            <w:tcW w:w="675" w:type="dxa"/>
            <w:shd w:val="clear" w:color="auto" w:fill="auto"/>
          </w:tcPr>
          <w:p w14:paraId="0A5FC0E6"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14:paraId="1677E51D" w14:textId="77777777" w:rsidR="00A21C7A" w:rsidRPr="001003FC" w:rsidRDefault="00A21C7A" w:rsidP="001003FC">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Копия Свидетельства о государственной регистрации (ОГРН).</w:t>
            </w:r>
          </w:p>
        </w:tc>
      </w:tr>
      <w:tr w:rsidR="00A21C7A" w:rsidRPr="001003FC" w14:paraId="5128F227" w14:textId="77777777" w:rsidTr="00A21C7A">
        <w:tc>
          <w:tcPr>
            <w:tcW w:w="675" w:type="dxa"/>
            <w:shd w:val="clear" w:color="auto" w:fill="auto"/>
          </w:tcPr>
          <w:p w14:paraId="7DBE50CA"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14:paraId="092E52BE" w14:textId="77777777" w:rsidR="00A21C7A" w:rsidRPr="001003FC" w:rsidRDefault="00A21C7A" w:rsidP="001003FC">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Выписка из ЕГРЮЛ, датированная не ранее месяца до даты заключения договора.</w:t>
            </w:r>
          </w:p>
        </w:tc>
      </w:tr>
      <w:tr w:rsidR="00A21C7A" w:rsidRPr="001003FC" w14:paraId="58C3E057" w14:textId="77777777" w:rsidTr="00A21C7A">
        <w:trPr>
          <w:trHeight w:val="204"/>
        </w:trPr>
        <w:tc>
          <w:tcPr>
            <w:tcW w:w="675" w:type="dxa"/>
            <w:shd w:val="clear" w:color="auto" w:fill="FFFFFF"/>
          </w:tcPr>
          <w:p w14:paraId="2ADEA5AD"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FFFFFF"/>
          </w:tcPr>
          <w:p w14:paraId="3A8699B7" w14:textId="77777777" w:rsidR="00A21C7A" w:rsidRPr="001003FC" w:rsidRDefault="00A21C7A" w:rsidP="001003FC">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Копия протокола (решения), подтверждающего полномочия единоличного исполнительного органа.</w:t>
            </w:r>
          </w:p>
        </w:tc>
      </w:tr>
      <w:tr w:rsidR="00A21C7A" w:rsidRPr="001003FC" w14:paraId="0EE791CA" w14:textId="77777777" w:rsidTr="00A21C7A">
        <w:tc>
          <w:tcPr>
            <w:tcW w:w="675" w:type="dxa"/>
            <w:shd w:val="clear" w:color="auto" w:fill="auto"/>
          </w:tcPr>
          <w:p w14:paraId="6D8241CB"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14:paraId="392300EF"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Копия приказ о назначении единоличного исполнительного органа.</w:t>
            </w:r>
          </w:p>
        </w:tc>
      </w:tr>
      <w:tr w:rsidR="00A21C7A" w:rsidRPr="001003FC" w14:paraId="792E5D99" w14:textId="77777777" w:rsidTr="00A21C7A">
        <w:tc>
          <w:tcPr>
            <w:tcW w:w="675" w:type="dxa"/>
            <w:shd w:val="clear" w:color="auto" w:fill="auto"/>
          </w:tcPr>
          <w:p w14:paraId="64D0B85D"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14:paraId="363DBAA7" w14:textId="77777777" w:rsidR="00A21C7A" w:rsidRPr="001003FC" w:rsidRDefault="00A21C7A" w:rsidP="001003FC">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Копия доверенности на представителя (в случае если договор подписывается не единоличным исполнительным органом).</w:t>
            </w:r>
          </w:p>
        </w:tc>
      </w:tr>
      <w:tr w:rsidR="00A21C7A" w:rsidRPr="001003FC" w14:paraId="5E887F70" w14:textId="77777777" w:rsidTr="00A21C7A">
        <w:tc>
          <w:tcPr>
            <w:tcW w:w="675" w:type="dxa"/>
            <w:shd w:val="clear" w:color="auto" w:fill="auto"/>
          </w:tcPr>
          <w:p w14:paraId="02C9BAFC"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14:paraId="10170787" w14:textId="77777777" w:rsidR="00A21C7A" w:rsidRPr="001003FC" w:rsidRDefault="00A21C7A" w:rsidP="001003FC">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Копия приказ о приеме на работу главного бухгалтера/Приказ о возложении ведения бухгалтерского учета на единоличный исполнительный орган.</w:t>
            </w:r>
          </w:p>
        </w:tc>
      </w:tr>
      <w:tr w:rsidR="00A21C7A" w:rsidRPr="001003FC" w14:paraId="75643FA6" w14:textId="77777777" w:rsidTr="00A21C7A">
        <w:tc>
          <w:tcPr>
            <w:tcW w:w="675" w:type="dxa"/>
            <w:shd w:val="clear" w:color="auto" w:fill="auto"/>
          </w:tcPr>
          <w:p w14:paraId="358DE1C7"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14:paraId="1F1B4CF6"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Сведения о цепочке собственников, включая конечных бенефициаров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до даты заключения договора).</w:t>
            </w:r>
          </w:p>
        </w:tc>
      </w:tr>
      <w:tr w:rsidR="00A21C7A" w:rsidRPr="001003FC" w14:paraId="6E6802B1" w14:textId="77777777" w:rsidTr="00A21C7A">
        <w:tc>
          <w:tcPr>
            <w:tcW w:w="675" w:type="dxa"/>
            <w:shd w:val="clear" w:color="auto" w:fill="auto"/>
          </w:tcPr>
          <w:p w14:paraId="21EAABAF"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14:paraId="42C90D19"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Копия бухгалтерской отчётности за последний отчетный период (год) и последняя промежуточная отчетность (1 квартал, 1 полугодие, 9 месяцев):</w:t>
            </w:r>
          </w:p>
          <w:p w14:paraId="36085E96" w14:textId="77777777" w:rsidR="00A21C7A" w:rsidRPr="001003FC" w:rsidRDefault="00A21C7A" w:rsidP="001003FC">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sym w:font="Symbol" w:char="F0B7"/>
            </w:r>
            <w:r w:rsidRPr="001003FC">
              <w:rPr>
                <w:rFonts w:ascii="Times New Roman" w:eastAsia="Calibri" w:hAnsi="Times New Roman" w:cs="Times New Roman"/>
                <w:bCs/>
                <w:sz w:val="24"/>
                <w:szCs w:val="24"/>
                <w:lang w:eastAsia="ru-RU"/>
              </w:rPr>
              <w:t xml:space="preserve"> Бухгалтерский баланс – форма 0710001 по ОКУД; </w:t>
            </w:r>
          </w:p>
          <w:p w14:paraId="7A21668C" w14:textId="77777777" w:rsidR="00A21C7A" w:rsidRPr="001003FC" w:rsidRDefault="00A21C7A" w:rsidP="001003FC">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sym w:font="Symbol" w:char="F0B7"/>
            </w:r>
            <w:r w:rsidRPr="001003FC">
              <w:rPr>
                <w:rFonts w:ascii="Times New Roman" w:eastAsia="Calibri" w:hAnsi="Times New Roman" w:cs="Times New Roman"/>
                <w:bCs/>
                <w:sz w:val="24"/>
                <w:szCs w:val="24"/>
                <w:lang w:eastAsia="ru-RU"/>
              </w:rPr>
              <w:t xml:space="preserve"> Отчет о финансовых результатах – форма 0710002 по ОКУД.</w:t>
            </w:r>
          </w:p>
        </w:tc>
      </w:tr>
      <w:tr w:rsidR="00A21C7A" w:rsidRPr="001003FC" w14:paraId="41B2FB54" w14:textId="77777777" w:rsidTr="00A21C7A">
        <w:tc>
          <w:tcPr>
            <w:tcW w:w="675" w:type="dxa"/>
            <w:shd w:val="clear" w:color="auto" w:fill="auto"/>
          </w:tcPr>
          <w:p w14:paraId="273C27A1"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14:paraId="49C9118C"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Копия декларации по налогу на прибыль за последний отчетный период (1 квартал, 1 полугодие, 9 месяцев, год).</w:t>
            </w:r>
          </w:p>
        </w:tc>
      </w:tr>
      <w:tr w:rsidR="00A21C7A" w:rsidRPr="001003FC" w14:paraId="2A327ADD" w14:textId="77777777" w:rsidTr="00A21C7A">
        <w:tc>
          <w:tcPr>
            <w:tcW w:w="675" w:type="dxa"/>
            <w:shd w:val="clear" w:color="auto" w:fill="auto"/>
          </w:tcPr>
          <w:p w14:paraId="0A60ACB2"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14:paraId="39CDE0B6"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Копия декларации по НДС за последний отчетный период (квартал) и платежного поручения на уплату НДС</w:t>
            </w:r>
          </w:p>
        </w:tc>
      </w:tr>
      <w:tr w:rsidR="00A21C7A" w:rsidRPr="001003FC" w14:paraId="2FCAD5AC" w14:textId="77777777" w:rsidTr="00A21C7A">
        <w:tc>
          <w:tcPr>
            <w:tcW w:w="675" w:type="dxa"/>
            <w:shd w:val="clear" w:color="auto" w:fill="auto"/>
          </w:tcPr>
          <w:p w14:paraId="6DA03478"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14:paraId="3609C4AC"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Копия уведомление о переходе на УСН (упрощенную систему налогообложения) или ЕСХН (единый сельхоз. налог) или гарантийное письмо о том, что сторона является плательщиком НДС, добросовестно и в срок исполняет все связанные с этим обязательства, предусмотренные действующим законодательством РФ (копия, заверенная руководителем)</w:t>
            </w:r>
          </w:p>
        </w:tc>
      </w:tr>
      <w:tr w:rsidR="00A21C7A" w:rsidRPr="001003FC" w14:paraId="5ACADCDF" w14:textId="77777777" w:rsidTr="00A21C7A">
        <w:tc>
          <w:tcPr>
            <w:tcW w:w="675" w:type="dxa"/>
            <w:shd w:val="clear" w:color="auto" w:fill="auto"/>
          </w:tcPr>
          <w:p w14:paraId="13740380"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14:paraId="64B6FB12"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Times New Roman" w:hAnsi="Times New Roman" w:cs="Times New Roman"/>
                <w:sz w:val="24"/>
                <w:szCs w:val="24"/>
              </w:rPr>
              <w:t>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 о наличии на дату формирования справки положительного, отрицательного или нулевого сальдо единого налогового счета по форме КНД 1160082 (дата выдачи справки не более 1 (одного) месяца от даты подачи документов).</w:t>
            </w:r>
          </w:p>
        </w:tc>
      </w:tr>
      <w:tr w:rsidR="00A21C7A" w:rsidRPr="001003FC" w14:paraId="3DB9B722" w14:textId="77777777" w:rsidTr="00A21C7A">
        <w:tc>
          <w:tcPr>
            <w:tcW w:w="675" w:type="dxa"/>
            <w:shd w:val="clear" w:color="auto" w:fill="auto"/>
          </w:tcPr>
          <w:p w14:paraId="3388301A"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14:paraId="0AAA2E2A"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sz w:val="24"/>
                <w:szCs w:val="24"/>
              </w:rPr>
              <w:t>Копия первой страницы расчета по страховым взносам с указанием среднесписочной численности работников за предшествующий календарный год – форма КНД-1151111</w:t>
            </w:r>
          </w:p>
        </w:tc>
      </w:tr>
      <w:tr w:rsidR="00A21C7A" w:rsidRPr="001003FC" w14:paraId="34237CFC" w14:textId="77777777" w:rsidTr="00A21C7A">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14:paraId="18B35DD5" w14:textId="77777777" w:rsidR="00A21C7A" w:rsidRPr="001003FC" w:rsidRDefault="00A21C7A" w:rsidP="001003FC">
            <w:pPr>
              <w:keepNext/>
              <w:numPr>
                <w:ilvl w:val="0"/>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
                <w:bCs/>
                <w:sz w:val="24"/>
                <w:szCs w:val="24"/>
                <w:lang w:eastAsia="ru-RU"/>
              </w:rPr>
              <w:t>ДЛЯ ИНДИВИДУАЛЬНЫХ ПРЕДПРИНИМАТЕЛЕЙ</w:t>
            </w:r>
          </w:p>
        </w:tc>
      </w:tr>
      <w:tr w:rsidR="00A21C7A" w:rsidRPr="001003FC" w14:paraId="0392B410"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507EA9C3"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26436BFE" w14:textId="77777777" w:rsidR="00A21C7A" w:rsidRPr="001003FC" w:rsidRDefault="00A21C7A" w:rsidP="001003FC">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Копия Свидетельства о государственной регистрации (ОГРНИП).</w:t>
            </w:r>
          </w:p>
        </w:tc>
      </w:tr>
      <w:tr w:rsidR="00A21C7A" w:rsidRPr="001003FC" w14:paraId="154CC831"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2E12738D"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14E7A25F" w14:textId="77777777" w:rsidR="00A21C7A" w:rsidRPr="001003FC" w:rsidRDefault="00A21C7A" w:rsidP="001003FC">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Выписка из ЕГРНИП датированная не ранее месяца до даты заключения договора.</w:t>
            </w:r>
          </w:p>
        </w:tc>
      </w:tr>
      <w:tr w:rsidR="00A21C7A" w:rsidRPr="001003FC" w14:paraId="46DA50AD"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3DA8C3B0"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0E680025" w14:textId="77777777" w:rsidR="00A21C7A" w:rsidRPr="001003FC" w:rsidRDefault="00A21C7A" w:rsidP="001003FC">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Декларации по налогу на прибыль за последний налоговый/отчетный период.</w:t>
            </w:r>
          </w:p>
        </w:tc>
      </w:tr>
      <w:tr w:rsidR="00A21C7A" w:rsidRPr="001003FC" w14:paraId="26EF4E3F"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4055D065"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37287A79" w14:textId="77777777" w:rsidR="00A21C7A" w:rsidRPr="001003FC" w:rsidRDefault="00A21C7A" w:rsidP="001003FC">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Декларация УСН/ЕНВД/ЕСХН/НДС (в зависимости от применяемой системы налогообложении).</w:t>
            </w:r>
          </w:p>
        </w:tc>
      </w:tr>
      <w:tr w:rsidR="00A21C7A" w:rsidRPr="001003FC" w14:paraId="508F01CD"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45999C01"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3102B964"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 xml:space="preserve">Уведомление о переходе на УСН (упрощенную систему налогообложения) или ЕСХН (единый сельхоз. налог) или гарантийное письмо о том, что сторона является плательщиком НДС, добросовестно и в срок исполняет все связанные с этим обязательства, </w:t>
            </w:r>
            <w:r w:rsidRPr="001003FC">
              <w:rPr>
                <w:rFonts w:ascii="Times New Roman" w:eastAsia="Calibri" w:hAnsi="Times New Roman" w:cs="Times New Roman"/>
                <w:bCs/>
                <w:sz w:val="24"/>
                <w:szCs w:val="24"/>
                <w:lang w:eastAsia="ru-RU"/>
              </w:rPr>
              <w:lastRenderedPageBreak/>
              <w:t>предусмотренные действующим законодательством РФ (копия, заверенная руководителем).</w:t>
            </w:r>
          </w:p>
        </w:tc>
      </w:tr>
      <w:tr w:rsidR="00A21C7A" w:rsidRPr="001003FC" w14:paraId="45DFE218"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1944F276"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05165C4E"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1160082 (дата выдачи справки не более 1 (одного) месяца от даты подачи документов).</w:t>
            </w:r>
          </w:p>
        </w:tc>
      </w:tr>
      <w:tr w:rsidR="00A21C7A" w:rsidRPr="001003FC" w14:paraId="3B133C23"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38F190AE"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26483483" w14:textId="77777777" w:rsidR="00A21C7A" w:rsidRPr="001003FC" w:rsidRDefault="00A21C7A" w:rsidP="001003FC">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Копия общегражданского паспорта.</w:t>
            </w:r>
          </w:p>
        </w:tc>
      </w:tr>
      <w:tr w:rsidR="00A21C7A" w:rsidRPr="001003FC" w14:paraId="7B03DDBC" w14:textId="77777777" w:rsidTr="00A21C7A">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14:paraId="6BF6ED8B" w14:textId="77777777" w:rsidR="00A21C7A" w:rsidRPr="001003FC" w:rsidRDefault="00A21C7A" w:rsidP="001003FC">
            <w:pPr>
              <w:keepNext/>
              <w:numPr>
                <w:ilvl w:val="0"/>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
                <w:bCs/>
                <w:sz w:val="24"/>
                <w:szCs w:val="24"/>
                <w:lang w:eastAsia="ru-RU"/>
              </w:rPr>
            </w:pPr>
            <w:r w:rsidRPr="001003FC">
              <w:rPr>
                <w:rFonts w:ascii="Times New Roman" w:eastAsia="Calibri" w:hAnsi="Times New Roman" w:cs="Times New Roman"/>
                <w:b/>
                <w:bCs/>
                <w:sz w:val="24"/>
                <w:szCs w:val="24"/>
                <w:lang w:eastAsia="ru-RU"/>
              </w:rPr>
              <w:t>ДЛЯ ВСЕХ КОНТРАГЕНТОВ</w:t>
            </w:r>
          </w:p>
        </w:tc>
      </w:tr>
      <w:tr w:rsidR="00A21C7A" w:rsidRPr="001003FC" w14:paraId="3B8EB08F"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5E5E7965"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6963FA85"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Информационное письмо о наличии у Поставщика/Подрядчика/Исполнителя материально-технических и кадровых ресурсов для надлежащего исполнения обязательств по договору.</w:t>
            </w:r>
          </w:p>
        </w:tc>
      </w:tr>
      <w:tr w:rsidR="00A21C7A" w:rsidRPr="001003FC" w14:paraId="317F2B03"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6C183B88"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78B0CB96"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Копии документов, подтверждающих место нахождение Поставщика/ Подрядчика/Исполнителя (договор аренды и/или свидетельство о праве собственности (для нерезидентов Российской Федерации — при наличии).</w:t>
            </w:r>
          </w:p>
        </w:tc>
      </w:tr>
      <w:tr w:rsidR="00A21C7A" w:rsidRPr="001003FC" w14:paraId="004B6E61"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76A1CCC1"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383910EF"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Копии отзывов о работе Поставщика/ Подрядчика/Исполнителя и/или рекомендательных писем (при наличии)</w:t>
            </w:r>
          </w:p>
        </w:tc>
      </w:tr>
      <w:tr w:rsidR="00A21C7A" w:rsidRPr="001003FC" w14:paraId="44B61E0E"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68D632A3"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7C618848"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Копии лицензий/ свидетельств/ сертификатов (в случае, если в соответствии с законодательством Российской Федерации для выполнения обязательств по договору требуется обладание лицензиями/ свидетельствами / сертификатами)</w:t>
            </w:r>
          </w:p>
        </w:tc>
      </w:tr>
      <w:tr w:rsidR="00A21C7A" w:rsidRPr="001003FC" w14:paraId="591F3072"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19ABC825"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6E29EABC" w14:textId="77777777" w:rsidR="00A21C7A" w:rsidRPr="001003FC" w:rsidRDefault="00775D09"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hyperlink r:id="rId8" w:history="1">
              <w:r w:rsidR="00A21C7A" w:rsidRPr="001003FC">
                <w:rPr>
                  <w:rFonts w:ascii="Times New Roman" w:eastAsia="Calibri" w:hAnsi="Times New Roman" w:cs="Times New Roman"/>
                  <w:bCs/>
                  <w:sz w:val="24"/>
                  <w:szCs w:val="24"/>
                  <w:lang w:eastAsia="ru-RU"/>
                </w:rPr>
                <w:t>Действующая</w:t>
              </w:r>
            </w:hyperlink>
            <w:r w:rsidR="00A21C7A" w:rsidRPr="001003FC">
              <w:rPr>
                <w:rFonts w:ascii="Times New Roman" w:eastAsia="Calibri" w:hAnsi="Times New Roman" w:cs="Times New Roman"/>
                <w:bCs/>
                <w:sz w:val="24"/>
                <w:szCs w:val="24"/>
                <w:lang w:eastAsia="ru-RU"/>
              </w:rPr>
              <w:t xml:space="preserve"> выписка из реестра членов СРО по форме, утверждённой Приказом </w:t>
            </w:r>
            <w:proofErr w:type="spellStart"/>
            <w:r w:rsidR="00A21C7A" w:rsidRPr="001003FC">
              <w:rPr>
                <w:rFonts w:ascii="Times New Roman" w:eastAsia="Calibri" w:hAnsi="Times New Roman" w:cs="Times New Roman"/>
                <w:bCs/>
                <w:sz w:val="24"/>
                <w:szCs w:val="24"/>
                <w:lang w:eastAsia="ru-RU"/>
              </w:rPr>
              <w:t>Ростехнадзора</w:t>
            </w:r>
            <w:proofErr w:type="spellEnd"/>
            <w:r w:rsidR="00A21C7A" w:rsidRPr="001003FC">
              <w:rPr>
                <w:rFonts w:ascii="Times New Roman" w:eastAsia="Calibri" w:hAnsi="Times New Roman" w:cs="Times New Roman"/>
                <w:bCs/>
                <w:sz w:val="24"/>
                <w:szCs w:val="24"/>
                <w:lang w:eastAsia="ru-RU"/>
              </w:rPr>
              <w:t xml:space="preserve"> от 16.02.2017 № 58 (в случае, если в соответствии с законодательством Российской Федерации для выполнения обязательств по договору требуется членство в СРО)</w:t>
            </w:r>
          </w:p>
        </w:tc>
      </w:tr>
      <w:tr w:rsidR="00A21C7A" w:rsidRPr="001003FC" w14:paraId="07A3B344"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1C9272E3"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394E3067"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Перечень технических средств (устройств и оборудования) для осуществления строительно-монтажных работ, с разрешительной документацией (паспорта, сертификаты); графики проверки технического обслуживания и освидетельствования технических средств</w:t>
            </w:r>
          </w:p>
        </w:tc>
      </w:tr>
      <w:tr w:rsidR="00A21C7A" w:rsidRPr="001003FC" w14:paraId="26A859AB"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2E20F4FF"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4163A471"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Оценку профессиональных рисков при проведении работ (в рамках СУОТ)</w:t>
            </w:r>
          </w:p>
        </w:tc>
      </w:tr>
      <w:tr w:rsidR="00A21C7A" w:rsidRPr="001003FC" w14:paraId="5223B355"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2384CE10"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38E20697"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Перечень сотрудников с указанием их профессий, функций при выполнении работ, видов опасных работ, которые данные сотрудники будут проводить в рамках выполнения работ</w:t>
            </w:r>
          </w:p>
        </w:tc>
      </w:tr>
      <w:tr w:rsidR="00A21C7A" w:rsidRPr="001003FC" w14:paraId="03B513E0"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3EA3B3F9"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293C271C"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Удостоверения, протоколы проверки знаний сотрудников, выданных комиссиями подрядной организации или комиссиями надзорных органов в областях: охрана труда, работа с грузоподъемными механизмами (при проведении соответствующих работ в рамках Договора), работа на высоте, работа  в электроустановках (при проведении соответствующих работ в рамках договора), промышленная безопасность (при проведении работ на ОПО), удостоверения НАКС сварщиков (при проведении работ на ОПО), удостоверения о проверке знаний пожарно-технического минимума (для руководителей и главных специалистов Подрядчика, работников ответственных за пожарную безопасность и проведение противопожарного инструктажа, работников, задействованных в огневых работах, производящих работы во взрывопожароопасных зонах).</w:t>
            </w:r>
          </w:p>
        </w:tc>
      </w:tr>
      <w:tr w:rsidR="00A21C7A" w:rsidRPr="001003FC" w14:paraId="6C5BB78F"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54C81C6A"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1BF6F683"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Документы о проведении стажировки по опасным работам (</w:t>
            </w:r>
            <w:proofErr w:type="spellStart"/>
            <w:r w:rsidRPr="001003FC">
              <w:rPr>
                <w:rFonts w:ascii="Times New Roman" w:eastAsia="Calibri" w:hAnsi="Times New Roman" w:cs="Times New Roman"/>
                <w:bCs/>
                <w:sz w:val="24"/>
                <w:szCs w:val="24"/>
                <w:lang w:eastAsia="ru-RU"/>
              </w:rPr>
              <w:t>стажировочные</w:t>
            </w:r>
            <w:proofErr w:type="spellEnd"/>
            <w:r w:rsidRPr="001003FC">
              <w:rPr>
                <w:rFonts w:ascii="Times New Roman" w:eastAsia="Calibri" w:hAnsi="Times New Roman" w:cs="Times New Roman"/>
                <w:bCs/>
                <w:sz w:val="24"/>
                <w:szCs w:val="24"/>
                <w:lang w:eastAsia="ru-RU"/>
              </w:rPr>
              <w:t xml:space="preserve"> листы)</w:t>
            </w:r>
          </w:p>
        </w:tc>
      </w:tr>
      <w:tr w:rsidR="00A21C7A" w:rsidRPr="001003FC" w14:paraId="40C88ED7"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159DDD17"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643783CF"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1003FC">
              <w:rPr>
                <w:rFonts w:ascii="Times New Roman" w:eastAsia="Calibri" w:hAnsi="Times New Roman" w:cs="Times New Roman"/>
                <w:bCs/>
                <w:sz w:val="24"/>
                <w:szCs w:val="24"/>
                <w:lang w:eastAsia="ru-RU"/>
              </w:rPr>
              <w:t>Протоколы ежегодной проверки знаний по проведению опасных работ</w:t>
            </w:r>
          </w:p>
        </w:tc>
      </w:tr>
      <w:tr w:rsidR="00A21C7A" w:rsidRPr="001003FC" w14:paraId="3C390CE9"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691CA47F"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0ADF868A"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lang w:eastAsia="ru-RU"/>
              </w:rPr>
            </w:pPr>
            <w:r w:rsidRPr="001003FC">
              <w:rPr>
                <w:rFonts w:ascii="Times New Roman" w:eastAsia="Calibri" w:hAnsi="Times New Roman" w:cs="Times New Roman"/>
                <w:bCs/>
                <w:sz w:val="24"/>
                <w:szCs w:val="24"/>
                <w:lang w:eastAsia="ru-RU"/>
              </w:rPr>
              <w:t xml:space="preserve">Перечень СИЗ для работ на высоте с указанием реквизитов их сертификатов соответствия и срока службы (страховочных привязей, стропов, анкерных устройств и пр.), средств спасения при работах на высоте - </w:t>
            </w:r>
            <w:proofErr w:type="spellStart"/>
            <w:r w:rsidRPr="001003FC">
              <w:rPr>
                <w:rFonts w:ascii="Times New Roman" w:eastAsia="Calibri" w:hAnsi="Times New Roman" w:cs="Times New Roman"/>
                <w:bCs/>
                <w:sz w:val="24"/>
                <w:szCs w:val="24"/>
                <w:lang w:eastAsia="ru-RU"/>
              </w:rPr>
              <w:t>самоспасатели</w:t>
            </w:r>
            <w:proofErr w:type="spellEnd"/>
            <w:r w:rsidRPr="001003FC">
              <w:rPr>
                <w:rFonts w:ascii="Times New Roman" w:eastAsia="Calibri" w:hAnsi="Times New Roman" w:cs="Times New Roman"/>
                <w:bCs/>
                <w:sz w:val="24"/>
                <w:szCs w:val="24"/>
                <w:lang w:eastAsia="ru-RU"/>
              </w:rPr>
              <w:t>, треноги с лебедками и пр. (при проведении соответствующих работ в рамках договора)</w:t>
            </w:r>
          </w:p>
        </w:tc>
      </w:tr>
      <w:tr w:rsidR="00A21C7A" w:rsidRPr="001003FC" w14:paraId="4E55226C" w14:textId="77777777" w:rsidTr="00A21C7A">
        <w:tc>
          <w:tcPr>
            <w:tcW w:w="675" w:type="dxa"/>
            <w:tcBorders>
              <w:top w:val="single" w:sz="4" w:space="0" w:color="auto"/>
              <w:left w:val="single" w:sz="4" w:space="0" w:color="auto"/>
              <w:bottom w:val="single" w:sz="4" w:space="0" w:color="auto"/>
              <w:right w:val="single" w:sz="4" w:space="0" w:color="auto"/>
            </w:tcBorders>
            <w:shd w:val="clear" w:color="auto" w:fill="auto"/>
          </w:tcPr>
          <w:p w14:paraId="73B129FF" w14:textId="77777777" w:rsidR="00A21C7A" w:rsidRPr="001003FC" w:rsidRDefault="00A21C7A" w:rsidP="001003FC">
            <w:pPr>
              <w:keepNext/>
              <w:numPr>
                <w:ilvl w:val="1"/>
                <w:numId w:val="6"/>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14:paraId="6EA5164B" w14:textId="77777777" w:rsidR="00A21C7A" w:rsidRPr="001003FC" w:rsidRDefault="00A21C7A" w:rsidP="001003FC">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lang w:eastAsia="ru-RU"/>
              </w:rPr>
            </w:pPr>
            <w:r w:rsidRPr="001003FC">
              <w:rPr>
                <w:rFonts w:ascii="Times New Roman" w:eastAsia="Calibri" w:hAnsi="Times New Roman" w:cs="Times New Roman"/>
                <w:bCs/>
                <w:sz w:val="24"/>
                <w:szCs w:val="24"/>
                <w:lang w:eastAsia="ru-RU"/>
              </w:rPr>
              <w:t xml:space="preserve">Перечень средств </w:t>
            </w:r>
            <w:proofErr w:type="spellStart"/>
            <w:r w:rsidRPr="001003FC">
              <w:rPr>
                <w:rFonts w:ascii="Times New Roman" w:eastAsia="Calibri" w:hAnsi="Times New Roman" w:cs="Times New Roman"/>
                <w:bCs/>
                <w:sz w:val="24"/>
                <w:szCs w:val="24"/>
                <w:lang w:eastAsia="ru-RU"/>
              </w:rPr>
              <w:t>подмащивания</w:t>
            </w:r>
            <w:proofErr w:type="spellEnd"/>
            <w:r w:rsidRPr="001003FC">
              <w:rPr>
                <w:rFonts w:ascii="Times New Roman" w:eastAsia="Calibri" w:hAnsi="Times New Roman" w:cs="Times New Roman"/>
                <w:bCs/>
                <w:sz w:val="24"/>
                <w:szCs w:val="24"/>
                <w:lang w:eastAsia="ru-RU"/>
              </w:rPr>
              <w:t xml:space="preserve"> с указанием инв.№,  информации о наличии паспорта и срока службы по паспорту (при проведении в рамках договора работ на высоте)</w:t>
            </w:r>
          </w:p>
        </w:tc>
      </w:tr>
    </w:tbl>
    <w:p w14:paraId="331667B8" w14:textId="77777777" w:rsidR="00A21C7A" w:rsidRPr="001003FC" w:rsidRDefault="00A21C7A" w:rsidP="001003FC">
      <w:pPr>
        <w:spacing w:after="0" w:line="240" w:lineRule="auto"/>
        <w:contextualSpacing/>
        <w:jc w:val="right"/>
        <w:rPr>
          <w:rFonts w:ascii="Times New Roman" w:eastAsia="Times New Roman" w:hAnsi="Times New Roman" w:cs="Times New Roman"/>
          <w:b/>
          <w:sz w:val="24"/>
          <w:szCs w:val="24"/>
          <w:lang w:eastAsia="ru-RU"/>
        </w:rPr>
      </w:pPr>
    </w:p>
    <w:p w14:paraId="7D95D98D" w14:textId="77777777" w:rsidR="00A21C7A" w:rsidRPr="001003FC" w:rsidRDefault="00A21C7A" w:rsidP="001003FC">
      <w:p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 xml:space="preserve">Примечания: </w:t>
      </w:r>
    </w:p>
    <w:p w14:paraId="78C80303" w14:textId="77777777" w:rsidR="00A21C7A" w:rsidRPr="001003FC" w:rsidRDefault="00A21C7A" w:rsidP="001003FC">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003FC">
        <w:rPr>
          <w:rFonts w:ascii="Times New Roman" w:eastAsia="Times New Roman" w:hAnsi="Times New Roman" w:cs="Times New Roman"/>
          <w:sz w:val="24"/>
          <w:szCs w:val="24"/>
          <w:lang w:eastAsia="ru-RU"/>
        </w:rPr>
        <w:t>1.</w:t>
      </w:r>
      <w:r w:rsidRPr="001003FC">
        <w:rPr>
          <w:rFonts w:ascii="Times New Roman" w:eastAsia="Times New Roman" w:hAnsi="Times New Roman" w:cs="Times New Roman"/>
          <w:sz w:val="24"/>
          <w:szCs w:val="24"/>
          <w:lang w:eastAsia="ru-RU"/>
        </w:rPr>
        <w:tab/>
        <w:t>Копии документов, указанных в Перечне, должны быть заверены штампом (отметкой) «Копия верна», печатью организации (при наличии), подписью руководителя или лица по доверенности. Документ, указанный в п. 2.7 Перечня, предоставляется в виде нотариально заверенной копии всех страниц (с 1 по 20 страницу).</w:t>
      </w:r>
    </w:p>
    <w:p w14:paraId="2C286F9F" w14:textId="77777777" w:rsidR="00A21C7A" w:rsidRPr="001003FC" w:rsidRDefault="00A21C7A" w:rsidP="001003FC">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003FC">
        <w:rPr>
          <w:rFonts w:ascii="Times New Roman" w:eastAsia="Times New Roman" w:hAnsi="Times New Roman" w:cs="Times New Roman"/>
          <w:sz w:val="24"/>
          <w:szCs w:val="24"/>
          <w:lang w:eastAsia="ru-RU"/>
        </w:rPr>
        <w:t>2.</w:t>
      </w:r>
      <w:r w:rsidRPr="001003FC">
        <w:rPr>
          <w:rFonts w:ascii="Times New Roman" w:eastAsia="Times New Roman" w:hAnsi="Times New Roman" w:cs="Times New Roman"/>
          <w:sz w:val="24"/>
          <w:szCs w:val="24"/>
          <w:lang w:eastAsia="ru-RU"/>
        </w:rPr>
        <w:tab/>
        <w:t xml:space="preserve">Информационные письма предоставляются на официальном бланке </w:t>
      </w:r>
      <w:r w:rsidRPr="001003FC">
        <w:rPr>
          <w:rFonts w:ascii="Times New Roman" w:eastAsia="Times New Roman" w:hAnsi="Times New Roman" w:cs="Times New Roman"/>
          <w:bCs/>
          <w:sz w:val="24"/>
          <w:szCs w:val="24"/>
          <w:lang w:eastAsia="ru-RU"/>
        </w:rPr>
        <w:t>Поставщика/Подрядчика/Исполнителя, с учетом требований к оформлению, указанных в п. 1 данных Примечаний.</w:t>
      </w:r>
    </w:p>
    <w:p w14:paraId="264EDF09" w14:textId="77777777" w:rsidR="00A21C7A" w:rsidRPr="001003FC" w:rsidRDefault="00A21C7A" w:rsidP="001003FC">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003FC">
        <w:rPr>
          <w:rFonts w:ascii="Times New Roman" w:eastAsia="Times New Roman" w:hAnsi="Times New Roman" w:cs="Times New Roman"/>
          <w:sz w:val="24"/>
          <w:szCs w:val="24"/>
          <w:lang w:eastAsia="ru-RU"/>
        </w:rPr>
        <w:t>3.</w:t>
      </w:r>
      <w:r w:rsidRPr="001003FC">
        <w:rPr>
          <w:rFonts w:ascii="Times New Roman" w:eastAsia="Times New Roman" w:hAnsi="Times New Roman" w:cs="Times New Roman"/>
          <w:sz w:val="24"/>
          <w:szCs w:val="24"/>
          <w:lang w:eastAsia="ru-RU"/>
        </w:rPr>
        <w:tab/>
        <w:t>Документы, подлежащие предоставлению в налоговый орган должны быть представлены с отметкой налоговых органов о принятии (за исключением промежуточной бухгалтерской отчетности)</w:t>
      </w:r>
      <w:r w:rsidRPr="001003FC">
        <w:rPr>
          <w:rFonts w:ascii="Times New Roman" w:eastAsia="Times New Roman" w:hAnsi="Times New Roman" w:cs="Times New Roman"/>
          <w:bCs/>
          <w:sz w:val="24"/>
          <w:szCs w:val="24"/>
          <w:lang w:eastAsia="ru-RU"/>
        </w:rPr>
        <w:t>, а также с учетом требований к оформлению, указанных в п. 1 данных Примечаний.</w:t>
      </w:r>
    </w:p>
    <w:p w14:paraId="3ACF1F8E" w14:textId="77777777" w:rsidR="00A21C7A" w:rsidRPr="001003FC" w:rsidRDefault="00A21C7A" w:rsidP="001003FC">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003FC">
        <w:rPr>
          <w:rFonts w:ascii="Times New Roman" w:eastAsia="Times New Roman" w:hAnsi="Times New Roman" w:cs="Times New Roman"/>
          <w:bCs/>
          <w:sz w:val="24"/>
          <w:szCs w:val="24"/>
          <w:lang w:eastAsia="ru-RU"/>
        </w:rPr>
        <w:lastRenderedPageBreak/>
        <w:t>4.</w:t>
      </w:r>
      <w:r w:rsidRPr="001003FC">
        <w:rPr>
          <w:rFonts w:ascii="Times New Roman" w:eastAsia="Times New Roman" w:hAnsi="Times New Roman" w:cs="Times New Roman"/>
          <w:bCs/>
          <w:sz w:val="24"/>
          <w:szCs w:val="24"/>
          <w:lang w:eastAsia="ru-RU"/>
        </w:rPr>
        <w:tab/>
        <w:t>Документы, выдаваемые налоговым органом должны содержать подпись и печать должностного лица, а также печать или квалифицированную электронную подпись налогового органа.</w:t>
      </w:r>
    </w:p>
    <w:p w14:paraId="36FA68C6" w14:textId="77777777" w:rsidR="00A21C7A" w:rsidRPr="001003FC" w:rsidRDefault="00A21C7A" w:rsidP="001003FC">
      <w:pPr>
        <w:spacing w:after="0" w:line="240" w:lineRule="auto"/>
        <w:contextualSpacing/>
        <w:rPr>
          <w:rFonts w:ascii="Times New Roman" w:eastAsia="Times New Roman" w:hAnsi="Times New Roman" w:cs="Times New Roman"/>
          <w:b/>
          <w:sz w:val="24"/>
          <w:szCs w:val="24"/>
          <w:lang w:eastAsia="ru-RU"/>
        </w:rPr>
      </w:pPr>
    </w:p>
    <w:p w14:paraId="3F9233C5" w14:textId="77777777" w:rsidR="00A21C7A" w:rsidRPr="001003FC" w:rsidRDefault="009C7323" w:rsidP="001003FC">
      <w:pPr>
        <w:tabs>
          <w:tab w:val="left" w:pos="1620"/>
        </w:tabs>
        <w:spacing w:after="0" w:line="240" w:lineRule="auto"/>
        <w:contextualSpacing/>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ab/>
      </w:r>
    </w:p>
    <w:p w14:paraId="66D8DD1D" w14:textId="77777777" w:rsidR="009C7323" w:rsidRPr="001003FC" w:rsidRDefault="009C7323" w:rsidP="001003FC">
      <w:pPr>
        <w:tabs>
          <w:tab w:val="left" w:pos="1620"/>
        </w:tabs>
        <w:spacing w:after="0" w:line="240" w:lineRule="auto"/>
        <w:contextualSpacing/>
        <w:rPr>
          <w:rFonts w:ascii="Times New Roman" w:eastAsia="Times New Roman" w:hAnsi="Times New Roman" w:cs="Times New Roman"/>
          <w:b/>
          <w:sz w:val="24"/>
          <w:szCs w:val="24"/>
          <w:lang w:eastAsia="ru-RU"/>
        </w:rPr>
      </w:pPr>
    </w:p>
    <w:p w14:paraId="28A7857E" w14:textId="77777777" w:rsidR="009C7323" w:rsidRPr="001003FC" w:rsidRDefault="009C7323" w:rsidP="001003FC">
      <w:pPr>
        <w:tabs>
          <w:tab w:val="left" w:pos="1620"/>
        </w:tabs>
        <w:spacing w:after="0" w:line="240" w:lineRule="auto"/>
        <w:contextualSpacing/>
        <w:rPr>
          <w:rFonts w:ascii="Times New Roman" w:eastAsia="Times New Roman" w:hAnsi="Times New Roman" w:cs="Times New Roman"/>
          <w:b/>
          <w:sz w:val="24"/>
          <w:szCs w:val="24"/>
          <w:lang w:eastAsia="ru-RU"/>
        </w:rPr>
      </w:pPr>
    </w:p>
    <w:p w14:paraId="3DB8F217" w14:textId="77777777" w:rsidR="009C7323" w:rsidRPr="001003FC" w:rsidRDefault="009C7323" w:rsidP="001003FC">
      <w:pPr>
        <w:tabs>
          <w:tab w:val="left" w:pos="1620"/>
        </w:tabs>
        <w:spacing w:after="0" w:line="240" w:lineRule="auto"/>
        <w:contextualSpacing/>
        <w:rPr>
          <w:rFonts w:ascii="Times New Roman" w:eastAsia="Times New Roman" w:hAnsi="Times New Roman" w:cs="Times New Roman"/>
          <w:b/>
          <w:sz w:val="24"/>
          <w:szCs w:val="24"/>
          <w:lang w:eastAsia="ru-RU"/>
        </w:rPr>
      </w:pPr>
    </w:p>
    <w:tbl>
      <w:tblPr>
        <w:tblW w:w="10821" w:type="dxa"/>
        <w:tblInd w:w="61" w:type="dxa"/>
        <w:tblLayout w:type="fixed"/>
        <w:tblLook w:val="0000" w:firstRow="0" w:lastRow="0" w:firstColumn="0" w:lastColumn="0" w:noHBand="0" w:noVBand="0"/>
      </w:tblPr>
      <w:tblGrid>
        <w:gridCol w:w="5009"/>
        <w:gridCol w:w="5812"/>
      </w:tblGrid>
      <w:tr w:rsidR="009C7323" w:rsidRPr="001003FC" w14:paraId="2880C09D" w14:textId="77777777" w:rsidTr="00775D09">
        <w:trPr>
          <w:trHeight w:val="1404"/>
        </w:trPr>
        <w:tc>
          <w:tcPr>
            <w:tcW w:w="5009" w:type="dxa"/>
          </w:tcPr>
          <w:p w14:paraId="7B2C227C" w14:textId="77777777" w:rsidR="009C7323" w:rsidRPr="001003FC" w:rsidRDefault="009C7323" w:rsidP="001003FC">
            <w:pPr>
              <w:spacing w:after="0" w:line="240" w:lineRule="auto"/>
              <w:contextualSpacing/>
              <w:rPr>
                <w:rFonts w:ascii="Times New Roman" w:eastAsia="Times New Roman" w:hAnsi="Times New Roman" w:cs="Times New Roman"/>
                <w:b/>
                <w:bCs/>
                <w:iCs/>
                <w:sz w:val="24"/>
                <w:szCs w:val="24"/>
                <w:lang w:eastAsia="ru-RU"/>
              </w:rPr>
            </w:pPr>
            <w:r w:rsidRPr="001003FC">
              <w:rPr>
                <w:rFonts w:ascii="Times New Roman" w:eastAsia="Times New Roman" w:hAnsi="Times New Roman" w:cs="Times New Roman"/>
                <w:b/>
                <w:bCs/>
                <w:iCs/>
                <w:sz w:val="24"/>
                <w:szCs w:val="24"/>
                <w:lang w:eastAsia="ru-RU"/>
              </w:rPr>
              <w:t xml:space="preserve">Заказчик: </w:t>
            </w:r>
          </w:p>
          <w:p w14:paraId="6733EFD9" w14:textId="77777777" w:rsidR="009C7323" w:rsidRPr="001003FC" w:rsidRDefault="009C7323" w:rsidP="001003FC">
            <w:pPr>
              <w:spacing w:after="0" w:line="240" w:lineRule="auto"/>
              <w:contextualSpacing/>
              <w:rPr>
                <w:rFonts w:ascii="Times New Roman" w:eastAsia="Times New Roman" w:hAnsi="Times New Roman" w:cs="Times New Roman"/>
                <w:b/>
                <w:bCs/>
                <w:iCs/>
                <w:sz w:val="24"/>
                <w:szCs w:val="24"/>
                <w:lang w:eastAsia="ru-RU"/>
              </w:rPr>
            </w:pPr>
            <w:r w:rsidRPr="001003FC">
              <w:rPr>
                <w:rFonts w:ascii="Times New Roman" w:eastAsia="Times New Roman" w:hAnsi="Times New Roman" w:cs="Times New Roman"/>
                <w:b/>
                <w:bCs/>
                <w:iCs/>
                <w:sz w:val="24"/>
                <w:szCs w:val="24"/>
                <w:lang w:eastAsia="ru-RU"/>
              </w:rPr>
              <w:t xml:space="preserve">ООО «Эталон» </w:t>
            </w:r>
          </w:p>
          <w:p w14:paraId="4E853AF6" w14:textId="77777777" w:rsidR="009C7323" w:rsidRPr="001003FC" w:rsidRDefault="009C7323" w:rsidP="001003FC">
            <w:pPr>
              <w:spacing w:after="0" w:line="240" w:lineRule="auto"/>
              <w:contextualSpacing/>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 xml:space="preserve">Директор </w:t>
            </w:r>
          </w:p>
          <w:p w14:paraId="6833D51E" w14:textId="77777777" w:rsidR="009C7323" w:rsidRPr="001003FC" w:rsidRDefault="009C7323" w:rsidP="001003FC">
            <w:pPr>
              <w:spacing w:after="0" w:line="240" w:lineRule="auto"/>
              <w:contextualSpacing/>
              <w:rPr>
                <w:rFonts w:ascii="Times New Roman" w:eastAsia="Times New Roman" w:hAnsi="Times New Roman" w:cs="Times New Roman"/>
                <w:b/>
                <w:sz w:val="24"/>
                <w:szCs w:val="24"/>
                <w:lang w:eastAsia="ru-RU"/>
              </w:rPr>
            </w:pPr>
          </w:p>
          <w:p w14:paraId="2783D35D" w14:textId="77777777" w:rsidR="009C7323" w:rsidRPr="001003FC" w:rsidRDefault="009C7323" w:rsidP="001003FC">
            <w:pPr>
              <w:spacing w:after="0" w:line="240" w:lineRule="auto"/>
              <w:contextualSpacing/>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___________________ /Павельев М.А./</w:t>
            </w:r>
          </w:p>
        </w:tc>
        <w:tc>
          <w:tcPr>
            <w:tcW w:w="5812" w:type="dxa"/>
          </w:tcPr>
          <w:p w14:paraId="07506D1B" w14:textId="77777777" w:rsidR="009C7323" w:rsidRPr="001003FC" w:rsidRDefault="009C7323" w:rsidP="001003FC">
            <w:pPr>
              <w:spacing w:after="0" w:line="240" w:lineRule="auto"/>
              <w:contextualSpacing/>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Подрядчик:</w:t>
            </w:r>
          </w:p>
          <w:p w14:paraId="17837088" w14:textId="77777777" w:rsidR="009C7323" w:rsidRPr="001003FC" w:rsidRDefault="009C7323" w:rsidP="00616F8B">
            <w:pPr>
              <w:tabs>
                <w:tab w:val="left" w:pos="1185"/>
              </w:tabs>
              <w:spacing w:after="0" w:line="240" w:lineRule="auto"/>
              <w:contextualSpacing/>
              <w:mirrorIndents/>
              <w:rPr>
                <w:rFonts w:ascii="Times New Roman" w:eastAsia="Times New Roman" w:hAnsi="Times New Roman" w:cs="Times New Roman"/>
                <w:b/>
                <w:sz w:val="24"/>
                <w:szCs w:val="24"/>
                <w:lang w:eastAsia="ru-RU"/>
              </w:rPr>
            </w:pPr>
          </w:p>
        </w:tc>
      </w:tr>
    </w:tbl>
    <w:p w14:paraId="6E6A0B24" w14:textId="77777777" w:rsidR="00F35855" w:rsidRPr="001003FC" w:rsidRDefault="00F35855" w:rsidP="001003FC">
      <w:pPr>
        <w:spacing w:after="0" w:line="240" w:lineRule="auto"/>
        <w:contextualSpacing/>
        <w:rPr>
          <w:rFonts w:ascii="Times New Roman" w:eastAsia="Times New Roman" w:hAnsi="Times New Roman" w:cs="Times New Roman"/>
          <w:b/>
          <w:sz w:val="24"/>
          <w:szCs w:val="24"/>
          <w:lang w:eastAsia="ru-RU"/>
        </w:rPr>
      </w:pPr>
    </w:p>
    <w:p w14:paraId="753A688C" w14:textId="77777777" w:rsidR="0086146C" w:rsidRPr="001003FC" w:rsidRDefault="0086146C" w:rsidP="001003FC">
      <w:pPr>
        <w:spacing w:after="0" w:line="240" w:lineRule="auto"/>
        <w:contextualSpacing/>
        <w:rPr>
          <w:rFonts w:ascii="Times New Roman" w:eastAsia="Times New Roman" w:hAnsi="Times New Roman" w:cs="Times New Roman"/>
          <w:b/>
          <w:sz w:val="24"/>
          <w:szCs w:val="24"/>
          <w:lang w:eastAsia="ru-RU"/>
        </w:rPr>
      </w:pPr>
    </w:p>
    <w:p w14:paraId="5CC9C875" w14:textId="77777777" w:rsidR="0086146C" w:rsidRPr="001003FC" w:rsidRDefault="0086146C" w:rsidP="001003FC">
      <w:pPr>
        <w:spacing w:after="0" w:line="240" w:lineRule="auto"/>
        <w:contextualSpacing/>
        <w:rPr>
          <w:rFonts w:ascii="Times New Roman" w:eastAsia="Times New Roman" w:hAnsi="Times New Roman" w:cs="Times New Roman"/>
          <w:b/>
          <w:sz w:val="24"/>
          <w:szCs w:val="24"/>
          <w:lang w:eastAsia="ru-RU"/>
        </w:rPr>
      </w:pPr>
    </w:p>
    <w:p w14:paraId="441C053F" w14:textId="77777777" w:rsidR="00F35855" w:rsidRPr="001003FC" w:rsidRDefault="00F35855" w:rsidP="001003FC">
      <w:pPr>
        <w:spacing w:after="0" w:line="240" w:lineRule="auto"/>
        <w:contextualSpacing/>
        <w:rPr>
          <w:rFonts w:ascii="Times New Roman" w:eastAsia="Times New Roman" w:hAnsi="Times New Roman" w:cs="Times New Roman"/>
          <w:b/>
          <w:sz w:val="24"/>
          <w:szCs w:val="24"/>
          <w:lang w:eastAsia="ru-RU"/>
        </w:rPr>
      </w:pPr>
    </w:p>
    <w:tbl>
      <w:tblPr>
        <w:tblW w:w="10821" w:type="dxa"/>
        <w:tblInd w:w="61" w:type="dxa"/>
        <w:tblLayout w:type="fixed"/>
        <w:tblLook w:val="0000" w:firstRow="0" w:lastRow="0" w:firstColumn="0" w:lastColumn="0" w:noHBand="0" w:noVBand="0"/>
      </w:tblPr>
      <w:tblGrid>
        <w:gridCol w:w="5009"/>
        <w:gridCol w:w="5812"/>
      </w:tblGrid>
      <w:tr w:rsidR="00F35855" w:rsidRPr="001003FC" w14:paraId="5910E188" w14:textId="77777777" w:rsidTr="00F35855">
        <w:trPr>
          <w:trHeight w:val="1404"/>
        </w:trPr>
        <w:tc>
          <w:tcPr>
            <w:tcW w:w="5009" w:type="dxa"/>
          </w:tcPr>
          <w:p w14:paraId="02022C70" w14:textId="77777777" w:rsidR="00F35855" w:rsidRPr="001003FC" w:rsidRDefault="00F35855" w:rsidP="001003FC">
            <w:pPr>
              <w:spacing w:after="0" w:line="240" w:lineRule="auto"/>
              <w:contextualSpacing/>
              <w:rPr>
                <w:rFonts w:ascii="Times New Roman" w:eastAsia="Times New Roman" w:hAnsi="Times New Roman" w:cs="Times New Roman"/>
                <w:b/>
                <w:sz w:val="24"/>
                <w:szCs w:val="24"/>
                <w:lang w:eastAsia="ru-RU"/>
              </w:rPr>
            </w:pPr>
          </w:p>
        </w:tc>
        <w:tc>
          <w:tcPr>
            <w:tcW w:w="5812" w:type="dxa"/>
          </w:tcPr>
          <w:p w14:paraId="286F8367" w14:textId="77777777" w:rsidR="00F35855" w:rsidRPr="001003FC" w:rsidRDefault="00F35855" w:rsidP="001003FC">
            <w:pPr>
              <w:spacing w:after="0" w:line="240" w:lineRule="auto"/>
              <w:contextualSpacing/>
              <w:rPr>
                <w:rFonts w:ascii="Times New Roman" w:eastAsia="Times New Roman" w:hAnsi="Times New Roman" w:cs="Times New Roman"/>
                <w:b/>
                <w:sz w:val="24"/>
                <w:szCs w:val="24"/>
                <w:lang w:eastAsia="ru-RU"/>
              </w:rPr>
            </w:pPr>
          </w:p>
        </w:tc>
      </w:tr>
    </w:tbl>
    <w:p w14:paraId="77A90A73" w14:textId="77777777" w:rsidR="00F35855" w:rsidRPr="001003FC" w:rsidRDefault="00F35855" w:rsidP="001003FC">
      <w:pPr>
        <w:spacing w:after="0" w:line="240" w:lineRule="auto"/>
        <w:contextualSpacing/>
        <w:rPr>
          <w:rFonts w:ascii="Times New Roman" w:eastAsia="Times New Roman" w:hAnsi="Times New Roman" w:cs="Times New Roman"/>
          <w:sz w:val="24"/>
          <w:szCs w:val="24"/>
          <w:lang w:eastAsia="ru-RU"/>
        </w:rPr>
      </w:pPr>
    </w:p>
    <w:p w14:paraId="2B02DB22" w14:textId="77777777" w:rsidR="00F35855" w:rsidRPr="001003FC" w:rsidRDefault="00F35855" w:rsidP="001003FC">
      <w:pPr>
        <w:spacing w:after="0" w:line="240" w:lineRule="auto"/>
        <w:contextualSpacing/>
        <w:jc w:val="center"/>
        <w:rPr>
          <w:rFonts w:ascii="Times New Roman" w:eastAsia="Calibri" w:hAnsi="Times New Roman" w:cs="Times New Roman"/>
          <w:b/>
          <w:sz w:val="24"/>
          <w:szCs w:val="24"/>
        </w:rPr>
      </w:pPr>
    </w:p>
    <w:p w14:paraId="279D7CD9" w14:textId="77777777" w:rsidR="00F35855" w:rsidRPr="001003FC" w:rsidRDefault="00F35855" w:rsidP="001003FC">
      <w:pPr>
        <w:spacing w:after="0" w:line="240" w:lineRule="auto"/>
        <w:rPr>
          <w:rFonts w:ascii="Times New Roman" w:eastAsia="Calibri" w:hAnsi="Times New Roman" w:cs="Times New Roman"/>
          <w:sz w:val="24"/>
          <w:szCs w:val="24"/>
        </w:rPr>
      </w:pPr>
    </w:p>
    <w:p w14:paraId="5FCB4DF9" w14:textId="77777777" w:rsidR="00F35855" w:rsidRPr="001003FC" w:rsidRDefault="00F35855" w:rsidP="001003FC">
      <w:pPr>
        <w:spacing w:after="0" w:line="240" w:lineRule="auto"/>
        <w:rPr>
          <w:rFonts w:ascii="Times New Roman" w:eastAsia="Calibri" w:hAnsi="Times New Roman" w:cs="Times New Roman"/>
          <w:sz w:val="24"/>
          <w:szCs w:val="24"/>
        </w:rPr>
      </w:pPr>
    </w:p>
    <w:p w14:paraId="157B2BB1" w14:textId="77777777" w:rsidR="00F35855" w:rsidRPr="001003FC" w:rsidRDefault="00F35855" w:rsidP="001003FC">
      <w:pPr>
        <w:spacing w:after="0" w:line="240" w:lineRule="auto"/>
        <w:rPr>
          <w:rFonts w:ascii="Times New Roman" w:eastAsia="Calibri" w:hAnsi="Times New Roman" w:cs="Times New Roman"/>
          <w:sz w:val="24"/>
          <w:szCs w:val="24"/>
        </w:rPr>
      </w:pPr>
    </w:p>
    <w:p w14:paraId="3147DDCC" w14:textId="77777777" w:rsidR="00F35855" w:rsidRPr="001003FC" w:rsidRDefault="00F35855" w:rsidP="001003FC">
      <w:pPr>
        <w:spacing w:after="0" w:line="240" w:lineRule="auto"/>
        <w:rPr>
          <w:rFonts w:ascii="Times New Roman" w:eastAsia="Calibri" w:hAnsi="Times New Roman" w:cs="Times New Roman"/>
          <w:sz w:val="24"/>
          <w:szCs w:val="24"/>
        </w:rPr>
      </w:pPr>
    </w:p>
    <w:p w14:paraId="2D14B34D" w14:textId="77777777" w:rsidR="00F35855" w:rsidRPr="001003FC" w:rsidRDefault="00F35855" w:rsidP="001003FC">
      <w:pPr>
        <w:spacing w:after="0" w:line="240" w:lineRule="auto"/>
        <w:rPr>
          <w:rFonts w:ascii="Times New Roman" w:eastAsia="Calibri" w:hAnsi="Times New Roman" w:cs="Times New Roman"/>
          <w:sz w:val="24"/>
          <w:szCs w:val="24"/>
        </w:rPr>
      </w:pPr>
    </w:p>
    <w:p w14:paraId="0E2F62CC" w14:textId="77777777" w:rsidR="00F35855" w:rsidRPr="001003FC" w:rsidRDefault="00F35855" w:rsidP="001003FC">
      <w:pPr>
        <w:spacing w:after="0" w:line="240" w:lineRule="auto"/>
        <w:rPr>
          <w:rFonts w:ascii="Times New Roman" w:eastAsia="Calibri" w:hAnsi="Times New Roman" w:cs="Times New Roman"/>
          <w:sz w:val="24"/>
          <w:szCs w:val="24"/>
        </w:rPr>
      </w:pPr>
    </w:p>
    <w:p w14:paraId="4AEDED12" w14:textId="77777777" w:rsidR="00F35855" w:rsidRPr="001003FC" w:rsidRDefault="00F35855" w:rsidP="001003FC">
      <w:pPr>
        <w:spacing w:after="0" w:line="240" w:lineRule="auto"/>
        <w:rPr>
          <w:rFonts w:ascii="Times New Roman" w:eastAsia="Calibri" w:hAnsi="Times New Roman" w:cs="Times New Roman"/>
          <w:sz w:val="24"/>
          <w:szCs w:val="24"/>
        </w:rPr>
      </w:pPr>
    </w:p>
    <w:p w14:paraId="24ACB7E3" w14:textId="77777777" w:rsidR="00F35855" w:rsidRPr="001003FC" w:rsidRDefault="00F35855" w:rsidP="001003FC">
      <w:pPr>
        <w:spacing w:after="0" w:line="240" w:lineRule="auto"/>
        <w:rPr>
          <w:rFonts w:ascii="Times New Roman" w:eastAsia="Calibri" w:hAnsi="Times New Roman" w:cs="Times New Roman"/>
          <w:sz w:val="24"/>
          <w:szCs w:val="24"/>
        </w:rPr>
      </w:pPr>
    </w:p>
    <w:p w14:paraId="11174BF8" w14:textId="77777777" w:rsidR="00F35855" w:rsidRPr="001003FC" w:rsidRDefault="00F35855" w:rsidP="001003FC">
      <w:pPr>
        <w:spacing w:after="0" w:line="240" w:lineRule="auto"/>
        <w:rPr>
          <w:rFonts w:ascii="Times New Roman" w:eastAsia="Calibri" w:hAnsi="Times New Roman" w:cs="Times New Roman"/>
          <w:sz w:val="24"/>
          <w:szCs w:val="24"/>
        </w:rPr>
      </w:pPr>
    </w:p>
    <w:p w14:paraId="45CA2E07" w14:textId="77777777" w:rsidR="00F35855" w:rsidRPr="001003FC" w:rsidRDefault="00F35855" w:rsidP="001003FC">
      <w:pPr>
        <w:spacing w:after="0" w:line="240" w:lineRule="auto"/>
        <w:rPr>
          <w:rFonts w:ascii="Times New Roman" w:eastAsia="Calibri" w:hAnsi="Times New Roman" w:cs="Times New Roman"/>
          <w:sz w:val="24"/>
          <w:szCs w:val="24"/>
        </w:rPr>
      </w:pPr>
    </w:p>
    <w:p w14:paraId="7854A093" w14:textId="77777777" w:rsidR="00F35855" w:rsidRPr="001003FC" w:rsidRDefault="00F35855" w:rsidP="001003FC">
      <w:pPr>
        <w:spacing w:after="0" w:line="240" w:lineRule="auto"/>
        <w:rPr>
          <w:rFonts w:ascii="Times New Roman" w:eastAsia="Calibri" w:hAnsi="Times New Roman" w:cs="Times New Roman"/>
          <w:sz w:val="24"/>
          <w:szCs w:val="24"/>
        </w:rPr>
      </w:pPr>
    </w:p>
    <w:p w14:paraId="61A12608" w14:textId="77777777" w:rsidR="00F35855" w:rsidRPr="001003FC" w:rsidRDefault="00F35855" w:rsidP="001003FC">
      <w:pPr>
        <w:spacing w:after="0" w:line="240" w:lineRule="auto"/>
        <w:rPr>
          <w:rFonts w:ascii="Times New Roman" w:eastAsia="Calibri" w:hAnsi="Times New Roman" w:cs="Times New Roman"/>
          <w:sz w:val="24"/>
          <w:szCs w:val="24"/>
        </w:rPr>
        <w:sectPr w:rsidR="00F35855" w:rsidRPr="001003FC" w:rsidSect="0046150B">
          <w:footnotePr>
            <w:numRestart w:val="eachPage"/>
          </w:footnotePr>
          <w:pgSz w:w="11906" w:h="16838" w:code="9"/>
          <w:pgMar w:top="567" w:right="567" w:bottom="284" w:left="851" w:header="454" w:footer="170" w:gutter="0"/>
          <w:cols w:space="720"/>
          <w:docGrid w:linePitch="272"/>
        </w:sectPr>
      </w:pPr>
    </w:p>
    <w:p w14:paraId="7E3CD9D8" w14:textId="77777777" w:rsidR="00F35855" w:rsidRPr="001003FC" w:rsidRDefault="0046150B" w:rsidP="001003FC">
      <w:pPr>
        <w:spacing w:after="0" w:line="240" w:lineRule="auto"/>
        <w:contextualSpacing/>
        <w:jc w:val="right"/>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lastRenderedPageBreak/>
        <w:t xml:space="preserve">Приложение № </w:t>
      </w:r>
      <w:r w:rsidR="00AB46BC" w:rsidRPr="001003FC">
        <w:rPr>
          <w:rFonts w:ascii="Times New Roman" w:eastAsia="Times New Roman" w:hAnsi="Times New Roman" w:cs="Times New Roman"/>
          <w:b/>
          <w:sz w:val="24"/>
          <w:szCs w:val="24"/>
          <w:lang w:eastAsia="ru-RU"/>
        </w:rPr>
        <w:t>3</w:t>
      </w:r>
    </w:p>
    <w:p w14:paraId="7F7E249B"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 xml:space="preserve">к Договору подряда № </w:t>
      </w:r>
      <w:r w:rsidR="000E56C7" w:rsidRPr="001003FC">
        <w:rPr>
          <w:rFonts w:ascii="Times New Roman" w:eastAsia="Times New Roman" w:hAnsi="Times New Roman" w:cs="Times New Roman"/>
          <w:b/>
          <w:sz w:val="24"/>
          <w:szCs w:val="24"/>
          <w:lang w:eastAsia="ru-RU"/>
        </w:rPr>
        <w:t>______</w:t>
      </w:r>
    </w:p>
    <w:p w14:paraId="254F594D" w14:textId="77777777" w:rsidR="00F35855" w:rsidRPr="001003FC" w:rsidRDefault="00F35855" w:rsidP="001003FC">
      <w:pPr>
        <w:spacing w:after="0" w:line="240" w:lineRule="auto"/>
        <w:contextualSpacing/>
        <w:jc w:val="right"/>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от  «_____» ________ 20</w:t>
      </w:r>
      <w:r w:rsidR="000E56C7" w:rsidRPr="001003FC">
        <w:rPr>
          <w:rFonts w:ascii="Times New Roman" w:eastAsia="Times New Roman" w:hAnsi="Times New Roman" w:cs="Times New Roman"/>
          <w:b/>
          <w:sz w:val="24"/>
          <w:szCs w:val="24"/>
          <w:lang w:eastAsia="ru-RU"/>
        </w:rPr>
        <w:t>____</w:t>
      </w:r>
      <w:r w:rsidRPr="001003FC">
        <w:rPr>
          <w:rFonts w:ascii="Times New Roman" w:eastAsia="Times New Roman" w:hAnsi="Times New Roman" w:cs="Times New Roman"/>
          <w:b/>
          <w:sz w:val="24"/>
          <w:szCs w:val="24"/>
          <w:lang w:eastAsia="ru-RU"/>
        </w:rPr>
        <w:t xml:space="preserve"> года</w:t>
      </w:r>
    </w:p>
    <w:p w14:paraId="7021B6B6" w14:textId="77777777" w:rsidR="00F35855" w:rsidRPr="001003FC" w:rsidRDefault="00F35855" w:rsidP="001003FC">
      <w:pPr>
        <w:autoSpaceDE w:val="0"/>
        <w:autoSpaceDN w:val="0"/>
        <w:adjustRightInd w:val="0"/>
        <w:spacing w:after="0" w:line="240" w:lineRule="auto"/>
        <w:jc w:val="right"/>
        <w:rPr>
          <w:rFonts w:ascii="Times New Roman" w:eastAsia="Calibri" w:hAnsi="Times New Roman" w:cs="Times New Roman"/>
          <w:sz w:val="24"/>
          <w:szCs w:val="24"/>
        </w:rPr>
      </w:pPr>
    </w:p>
    <w:p w14:paraId="586B58DB" w14:textId="77777777" w:rsidR="00CF5262" w:rsidRPr="001003FC" w:rsidRDefault="00CF5262" w:rsidP="001003FC">
      <w:pPr>
        <w:autoSpaceDE w:val="0"/>
        <w:autoSpaceDN w:val="0"/>
        <w:adjustRightInd w:val="0"/>
        <w:spacing w:after="0" w:line="240" w:lineRule="auto"/>
        <w:jc w:val="center"/>
        <w:rPr>
          <w:rFonts w:ascii="Times New Roman" w:eastAsia="Calibri" w:hAnsi="Times New Roman" w:cs="Times New Roman"/>
          <w:b/>
          <w:bCs/>
          <w:sz w:val="24"/>
          <w:szCs w:val="24"/>
        </w:rPr>
      </w:pPr>
    </w:p>
    <w:p w14:paraId="293CA366" w14:textId="77777777" w:rsidR="00CF5262" w:rsidRPr="001003FC" w:rsidRDefault="00CF5262" w:rsidP="001003FC">
      <w:pPr>
        <w:autoSpaceDE w:val="0"/>
        <w:autoSpaceDN w:val="0"/>
        <w:adjustRightInd w:val="0"/>
        <w:spacing w:after="0" w:line="240" w:lineRule="auto"/>
        <w:jc w:val="center"/>
        <w:rPr>
          <w:rFonts w:ascii="Times New Roman" w:eastAsia="Calibri" w:hAnsi="Times New Roman" w:cs="Times New Roman"/>
          <w:b/>
          <w:bCs/>
          <w:sz w:val="24"/>
          <w:szCs w:val="24"/>
        </w:rPr>
      </w:pPr>
    </w:p>
    <w:p w14:paraId="165551BB" w14:textId="77777777" w:rsidR="00CF5262" w:rsidRPr="001003FC" w:rsidRDefault="00CF5262" w:rsidP="001003FC">
      <w:pPr>
        <w:autoSpaceDE w:val="0"/>
        <w:autoSpaceDN w:val="0"/>
        <w:adjustRightInd w:val="0"/>
        <w:spacing w:after="0" w:line="240" w:lineRule="auto"/>
        <w:jc w:val="center"/>
        <w:rPr>
          <w:rFonts w:ascii="Times New Roman" w:eastAsia="Calibri" w:hAnsi="Times New Roman" w:cs="Times New Roman"/>
          <w:b/>
          <w:bCs/>
          <w:sz w:val="24"/>
          <w:szCs w:val="24"/>
        </w:rPr>
      </w:pPr>
    </w:p>
    <w:p w14:paraId="622D25F5" w14:textId="468EED27" w:rsidR="00F35855" w:rsidRPr="001003FC" w:rsidRDefault="000E6F20" w:rsidP="001003FC">
      <w:pPr>
        <w:autoSpaceDE w:val="0"/>
        <w:autoSpaceDN w:val="0"/>
        <w:adjustRightInd w:val="0"/>
        <w:spacing w:after="0" w:line="240" w:lineRule="auto"/>
        <w:jc w:val="center"/>
        <w:rPr>
          <w:rFonts w:ascii="Times New Roman" w:eastAsia="Calibri" w:hAnsi="Times New Roman" w:cs="Times New Roman"/>
          <w:sz w:val="24"/>
          <w:szCs w:val="24"/>
        </w:rPr>
      </w:pPr>
      <w:r w:rsidRPr="001003FC">
        <w:rPr>
          <w:rFonts w:ascii="Times New Roman" w:eastAsia="Calibri" w:hAnsi="Times New Roman" w:cs="Times New Roman"/>
          <w:b/>
          <w:bCs/>
          <w:sz w:val="24"/>
          <w:szCs w:val="24"/>
        </w:rPr>
        <w:t>Сетевой график монтажа</w:t>
      </w:r>
      <w:r w:rsidR="00F35855" w:rsidRPr="001003FC">
        <w:rPr>
          <w:rFonts w:ascii="Times New Roman" w:eastAsia="Calibri" w:hAnsi="Times New Roman" w:cs="Times New Roman"/>
          <w:b/>
          <w:bCs/>
          <w:sz w:val="24"/>
          <w:szCs w:val="24"/>
        </w:rPr>
        <w:t xml:space="preserve"> (форма)</w:t>
      </w:r>
    </w:p>
    <w:p w14:paraId="79161C97" w14:textId="77777777" w:rsidR="00CF5262" w:rsidRPr="001003FC" w:rsidRDefault="00CF5262" w:rsidP="001003FC">
      <w:pPr>
        <w:autoSpaceDE w:val="0"/>
        <w:autoSpaceDN w:val="0"/>
        <w:adjustRightInd w:val="0"/>
        <w:spacing w:after="0" w:line="240" w:lineRule="auto"/>
        <w:jc w:val="right"/>
        <w:rPr>
          <w:rFonts w:ascii="Times New Roman" w:eastAsia="Calibri" w:hAnsi="Times New Roman" w:cs="Times New Roman"/>
          <w:sz w:val="24"/>
          <w:szCs w:val="24"/>
        </w:rPr>
      </w:pPr>
    </w:p>
    <w:p w14:paraId="6053BEF8" w14:textId="77777777" w:rsidR="00F35855" w:rsidRPr="001003FC" w:rsidRDefault="00F35855" w:rsidP="001003FC">
      <w:pPr>
        <w:autoSpaceDE w:val="0"/>
        <w:autoSpaceDN w:val="0"/>
        <w:adjustRightInd w:val="0"/>
        <w:spacing w:after="0" w:line="240" w:lineRule="auto"/>
        <w:jc w:val="right"/>
        <w:rPr>
          <w:rFonts w:ascii="Times New Roman" w:eastAsia="Calibri" w:hAnsi="Times New Roman" w:cs="Times New Roman"/>
          <w:sz w:val="24"/>
          <w:szCs w:val="24"/>
        </w:rPr>
      </w:pPr>
      <w:r w:rsidRPr="001003FC">
        <w:rPr>
          <w:rFonts w:ascii="Times New Roman" w:eastAsia="Calibri" w:hAnsi="Times New Roman" w:cs="Times New Roman"/>
          <w:sz w:val="24"/>
          <w:szCs w:val="24"/>
        </w:rPr>
        <w:t xml:space="preserve"> "___"______________ ____ г.</w:t>
      </w:r>
      <w:r w:rsidRPr="001003FC">
        <w:rPr>
          <w:rFonts w:ascii="Times New Roman" w:eastAsia="Calibri" w:hAnsi="Times New Roman" w:cs="Times New Roman"/>
          <w:sz w:val="24"/>
          <w:szCs w:val="24"/>
        </w:rPr>
        <w:br/>
      </w: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10"/>
        <w:gridCol w:w="2126"/>
        <w:gridCol w:w="1417"/>
        <w:gridCol w:w="1560"/>
        <w:gridCol w:w="1842"/>
      </w:tblGrid>
      <w:tr w:rsidR="00F35855" w:rsidRPr="001003FC" w14:paraId="6729633F" w14:textId="77777777" w:rsidTr="00CF5262">
        <w:tc>
          <w:tcPr>
            <w:tcW w:w="959" w:type="dxa"/>
            <w:tcBorders>
              <w:top w:val="single" w:sz="6" w:space="0" w:color="auto"/>
              <w:left w:val="single" w:sz="6" w:space="0" w:color="auto"/>
              <w:bottom w:val="single" w:sz="6" w:space="0" w:color="auto"/>
              <w:right w:val="single" w:sz="6" w:space="0" w:color="auto"/>
            </w:tcBorders>
          </w:tcPr>
          <w:p w14:paraId="07D22283" w14:textId="77777777" w:rsidR="00F35855" w:rsidRPr="001003FC" w:rsidRDefault="00F35855" w:rsidP="001003FC">
            <w:pPr>
              <w:autoSpaceDN w:val="0"/>
              <w:adjustRightInd w:val="0"/>
              <w:spacing w:after="0" w:line="240" w:lineRule="auto"/>
              <w:jc w:val="center"/>
              <w:rPr>
                <w:rFonts w:ascii="Times New Roman" w:eastAsia="Calibri" w:hAnsi="Times New Roman" w:cs="Times New Roman"/>
                <w:sz w:val="24"/>
                <w:szCs w:val="24"/>
              </w:rPr>
            </w:pPr>
            <w:r w:rsidRPr="001003FC">
              <w:rPr>
                <w:rFonts w:ascii="Times New Roman" w:eastAsia="Calibri" w:hAnsi="Times New Roman" w:cs="Times New Roman"/>
                <w:sz w:val="24"/>
                <w:szCs w:val="24"/>
              </w:rPr>
              <w:t>N</w:t>
            </w:r>
          </w:p>
        </w:tc>
        <w:tc>
          <w:tcPr>
            <w:tcW w:w="2410" w:type="dxa"/>
            <w:tcBorders>
              <w:top w:val="single" w:sz="6" w:space="0" w:color="auto"/>
              <w:left w:val="single" w:sz="6" w:space="0" w:color="auto"/>
              <w:bottom w:val="single" w:sz="6" w:space="0" w:color="auto"/>
              <w:right w:val="single" w:sz="6" w:space="0" w:color="auto"/>
            </w:tcBorders>
          </w:tcPr>
          <w:p w14:paraId="2382BD14" w14:textId="77777777" w:rsidR="00F35855" w:rsidRPr="001003FC" w:rsidRDefault="00F35855" w:rsidP="001003FC">
            <w:pPr>
              <w:autoSpaceDN w:val="0"/>
              <w:adjustRightInd w:val="0"/>
              <w:spacing w:after="0" w:line="240" w:lineRule="auto"/>
              <w:jc w:val="center"/>
              <w:rPr>
                <w:rFonts w:ascii="Times New Roman" w:eastAsia="Calibri" w:hAnsi="Times New Roman" w:cs="Times New Roman"/>
                <w:sz w:val="24"/>
                <w:szCs w:val="24"/>
              </w:rPr>
            </w:pPr>
            <w:r w:rsidRPr="001003FC">
              <w:rPr>
                <w:rFonts w:ascii="Times New Roman" w:eastAsia="Calibri" w:hAnsi="Times New Roman" w:cs="Times New Roman"/>
                <w:sz w:val="24"/>
                <w:szCs w:val="24"/>
              </w:rPr>
              <w:t>Наименование блока, вида оборудования</w:t>
            </w:r>
          </w:p>
        </w:tc>
        <w:tc>
          <w:tcPr>
            <w:tcW w:w="2126" w:type="dxa"/>
            <w:tcBorders>
              <w:top w:val="single" w:sz="6" w:space="0" w:color="auto"/>
              <w:left w:val="single" w:sz="6" w:space="0" w:color="auto"/>
              <w:bottom w:val="single" w:sz="6" w:space="0" w:color="auto"/>
              <w:right w:val="single" w:sz="6" w:space="0" w:color="auto"/>
            </w:tcBorders>
          </w:tcPr>
          <w:p w14:paraId="699C78A9" w14:textId="77777777" w:rsidR="00F35855" w:rsidRPr="001003FC" w:rsidRDefault="00F35855" w:rsidP="001003FC">
            <w:pPr>
              <w:autoSpaceDN w:val="0"/>
              <w:adjustRightInd w:val="0"/>
              <w:spacing w:after="0" w:line="240" w:lineRule="auto"/>
              <w:jc w:val="center"/>
              <w:rPr>
                <w:rFonts w:ascii="Times New Roman" w:eastAsia="Calibri" w:hAnsi="Times New Roman" w:cs="Times New Roman"/>
                <w:sz w:val="24"/>
                <w:szCs w:val="24"/>
              </w:rPr>
            </w:pPr>
            <w:r w:rsidRPr="001003FC">
              <w:rPr>
                <w:rFonts w:ascii="Times New Roman" w:eastAsia="Calibri" w:hAnsi="Times New Roman" w:cs="Times New Roman"/>
                <w:sz w:val="24"/>
                <w:szCs w:val="24"/>
              </w:rPr>
              <w:t xml:space="preserve">Вид, очередность </w:t>
            </w:r>
            <w:r w:rsidRPr="001003FC">
              <w:rPr>
                <w:rFonts w:ascii="Times New Roman" w:eastAsia="Calibri" w:hAnsi="Times New Roman" w:cs="Times New Roman"/>
                <w:vanish/>
                <w:sz w:val="24"/>
                <w:szCs w:val="24"/>
              </w:rPr>
              <w:t xml:space="preserve"> </w:t>
            </w:r>
            <w:r w:rsidRPr="001003FC">
              <w:rPr>
                <w:rFonts w:ascii="Times New Roman" w:eastAsia="Calibri" w:hAnsi="Times New Roman" w:cs="Times New Roman"/>
                <w:sz w:val="24"/>
                <w:szCs w:val="24"/>
              </w:rPr>
              <w:t>исполнения работ</w:t>
            </w:r>
          </w:p>
        </w:tc>
        <w:tc>
          <w:tcPr>
            <w:tcW w:w="1417" w:type="dxa"/>
            <w:tcBorders>
              <w:top w:val="single" w:sz="6" w:space="0" w:color="auto"/>
              <w:left w:val="single" w:sz="6" w:space="0" w:color="auto"/>
              <w:bottom w:val="single" w:sz="6" w:space="0" w:color="auto"/>
              <w:right w:val="single" w:sz="6" w:space="0" w:color="auto"/>
            </w:tcBorders>
          </w:tcPr>
          <w:p w14:paraId="32CDE7C7" w14:textId="77777777" w:rsidR="00F35855" w:rsidRPr="001003FC" w:rsidRDefault="00F35855" w:rsidP="001003FC">
            <w:pPr>
              <w:autoSpaceDN w:val="0"/>
              <w:adjustRightInd w:val="0"/>
              <w:spacing w:after="0" w:line="240" w:lineRule="auto"/>
              <w:jc w:val="center"/>
              <w:rPr>
                <w:rFonts w:ascii="Times New Roman" w:eastAsia="Calibri" w:hAnsi="Times New Roman" w:cs="Times New Roman"/>
                <w:sz w:val="24"/>
                <w:szCs w:val="24"/>
              </w:rPr>
            </w:pPr>
            <w:r w:rsidRPr="001003FC">
              <w:rPr>
                <w:rFonts w:ascii="Times New Roman" w:eastAsia="Calibri" w:hAnsi="Times New Roman" w:cs="Times New Roman"/>
                <w:sz w:val="24"/>
                <w:szCs w:val="24"/>
              </w:rPr>
              <w:t>Плановый срок исполнения</w:t>
            </w:r>
          </w:p>
        </w:tc>
        <w:tc>
          <w:tcPr>
            <w:tcW w:w="1560" w:type="dxa"/>
            <w:tcBorders>
              <w:top w:val="single" w:sz="6" w:space="0" w:color="auto"/>
              <w:left w:val="single" w:sz="6" w:space="0" w:color="auto"/>
              <w:bottom w:val="single" w:sz="6" w:space="0" w:color="auto"/>
              <w:right w:val="single" w:sz="6" w:space="0" w:color="auto"/>
            </w:tcBorders>
          </w:tcPr>
          <w:p w14:paraId="204184DA" w14:textId="77777777" w:rsidR="00F35855" w:rsidRPr="001003FC" w:rsidRDefault="00F35855" w:rsidP="001003FC">
            <w:pPr>
              <w:autoSpaceDN w:val="0"/>
              <w:adjustRightInd w:val="0"/>
              <w:spacing w:after="0" w:line="240" w:lineRule="auto"/>
              <w:jc w:val="center"/>
              <w:rPr>
                <w:rFonts w:ascii="Times New Roman" w:eastAsia="Calibri" w:hAnsi="Times New Roman" w:cs="Times New Roman"/>
                <w:sz w:val="24"/>
                <w:szCs w:val="24"/>
              </w:rPr>
            </w:pPr>
            <w:r w:rsidRPr="001003FC">
              <w:rPr>
                <w:rFonts w:ascii="Times New Roman" w:eastAsia="Calibri" w:hAnsi="Times New Roman" w:cs="Times New Roman"/>
                <w:sz w:val="24"/>
                <w:szCs w:val="24"/>
              </w:rPr>
              <w:t>Ответственные лица исполнителя</w:t>
            </w:r>
          </w:p>
        </w:tc>
        <w:tc>
          <w:tcPr>
            <w:tcW w:w="1842" w:type="dxa"/>
            <w:tcBorders>
              <w:top w:val="single" w:sz="6" w:space="0" w:color="auto"/>
              <w:left w:val="single" w:sz="6" w:space="0" w:color="auto"/>
              <w:bottom w:val="single" w:sz="6" w:space="0" w:color="auto"/>
              <w:right w:val="single" w:sz="6" w:space="0" w:color="auto"/>
            </w:tcBorders>
          </w:tcPr>
          <w:p w14:paraId="0C926495" w14:textId="77777777" w:rsidR="00F35855" w:rsidRPr="001003FC" w:rsidRDefault="00F35855" w:rsidP="001003FC">
            <w:pPr>
              <w:autoSpaceDN w:val="0"/>
              <w:adjustRightInd w:val="0"/>
              <w:spacing w:after="0" w:line="240" w:lineRule="auto"/>
              <w:jc w:val="center"/>
              <w:rPr>
                <w:rFonts w:ascii="Times New Roman" w:eastAsia="Calibri" w:hAnsi="Times New Roman" w:cs="Times New Roman"/>
                <w:sz w:val="24"/>
                <w:szCs w:val="24"/>
              </w:rPr>
            </w:pPr>
            <w:r w:rsidRPr="001003FC">
              <w:rPr>
                <w:rFonts w:ascii="Times New Roman" w:eastAsia="Calibri" w:hAnsi="Times New Roman" w:cs="Times New Roman"/>
                <w:sz w:val="24"/>
                <w:szCs w:val="24"/>
              </w:rPr>
              <w:t>Стоимость работ, рублей</w:t>
            </w:r>
          </w:p>
        </w:tc>
      </w:tr>
      <w:tr w:rsidR="00B75D99" w:rsidRPr="001003FC" w14:paraId="1C586C48" w14:textId="77777777" w:rsidTr="00CF5262">
        <w:tc>
          <w:tcPr>
            <w:tcW w:w="959" w:type="dxa"/>
            <w:tcBorders>
              <w:top w:val="single" w:sz="6" w:space="0" w:color="auto"/>
              <w:left w:val="single" w:sz="6" w:space="0" w:color="auto"/>
              <w:bottom w:val="single" w:sz="6" w:space="0" w:color="auto"/>
              <w:right w:val="single" w:sz="6" w:space="0" w:color="auto"/>
            </w:tcBorders>
            <w:vAlign w:val="center"/>
          </w:tcPr>
          <w:p w14:paraId="39D14DCA" w14:textId="77777777" w:rsidR="00B75D99" w:rsidRPr="001003FC" w:rsidRDefault="00B75D99" w:rsidP="001003FC">
            <w:pPr>
              <w:pStyle w:val="af"/>
              <w:numPr>
                <w:ilvl w:val="0"/>
                <w:numId w:val="10"/>
              </w:numPr>
              <w:autoSpaceDN w:val="0"/>
              <w:adjustRightInd w:val="0"/>
              <w:spacing w:after="0" w:line="240" w:lineRule="auto"/>
              <w:rPr>
                <w:rFonts w:ascii="Times New Roman" w:eastAsia="Calibri"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14:paraId="2DA2196C" w14:textId="77777777" w:rsidR="00B75D99" w:rsidRPr="001003FC" w:rsidRDefault="00B75D99" w:rsidP="001003FC">
            <w:pPr>
              <w:spacing w:after="0" w:line="240" w:lineRule="auto"/>
              <w:contextualSpacing/>
              <w:jc w:val="center"/>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3EB6124F" w14:textId="77777777" w:rsidR="00B75D99" w:rsidRPr="001003FC" w:rsidRDefault="00B75D99" w:rsidP="001003FC">
            <w:pPr>
              <w:autoSpaceDN w:val="0"/>
              <w:adjustRightInd w:val="0"/>
              <w:spacing w:after="0" w:line="240" w:lineRule="auto"/>
              <w:rPr>
                <w:rFonts w:ascii="Times New Roman" w:eastAsia="Calibri" w:hAnsi="Times New Roman" w:cs="Times New Roman"/>
                <w:sz w:val="24"/>
                <w:szCs w:val="24"/>
              </w:rPr>
            </w:pPr>
            <w:r w:rsidRPr="001003FC">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1" locked="0" layoutInCell="1" allowOverlap="1" wp14:anchorId="06A252DC" wp14:editId="1C517E18">
                      <wp:simplePos x="0" y="0"/>
                      <wp:positionH relativeFrom="column">
                        <wp:posOffset>-1065494</wp:posOffset>
                      </wp:positionH>
                      <wp:positionV relativeFrom="paragraph">
                        <wp:posOffset>246476</wp:posOffset>
                      </wp:positionV>
                      <wp:extent cx="4133850" cy="2828925"/>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33850" cy="2828925"/>
                              </a:xfrm>
                              <a:prstGeom prst="rect">
                                <a:avLst/>
                              </a:prstGeom>
                              <a:extLst>
                                <a:ext uri="{AF507438-7753-43E0-B8FC-AC1667EBCBE1}">
                                  <a14:hiddenEffects xmlns:a14="http://schemas.microsoft.com/office/drawing/2010/main">
                                    <a:effectLst/>
                                  </a14:hiddenEffects>
                                </a:ext>
                              </a:extLst>
                            </wps:spPr>
                            <wps:txbx>
                              <w:txbxContent>
                                <w:p w14:paraId="41F320F0" w14:textId="77777777" w:rsidR="00775D09" w:rsidRDefault="00775D09" w:rsidP="00F35855">
                                  <w:pPr>
                                    <w:pStyle w:val="aff1"/>
                                    <w:spacing w:before="0" w:after="0"/>
                                    <w:jc w:val="center"/>
                                  </w:pPr>
                                  <w: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0000"/>
                                          </w14:srgbClr>
                                        </w14:solidFill>
                                      </w14:textFill>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06A252DC" id="_x0000_t202" coordsize="21600,21600" o:spt="202" path="m,l,21600r21600,l21600,xe">
                      <v:stroke joinstyle="miter"/>
                      <v:path gradientshapeok="t" o:connecttype="rect"/>
                    </v:shapetype>
                    <v:shape id="WordArt 2" o:spid="_x0000_s1026" type="#_x0000_t202" style="position:absolute;margin-left:-83.9pt;margin-top:19.4pt;width:325.5pt;height:22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" filled="f" stroked="f">
                      <o:lock v:ext="edit" shapetype="t"/>
                      <v:textbox>
                        <w:txbxContent>
                          <w:p w14:paraId="41F320F0" w14:textId="77777777" w:rsidR="00775D09" w:rsidRDefault="00775D09" w:rsidP="00F35855">
                            <w:pPr>
                              <w:pStyle w:val="aff1"/>
                              <w:spacing w:before="0" w:after="0"/>
                              <w:jc w:val="center"/>
                            </w:pPr>
                            <w: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0000"/>
                                    </w14:srgbClr>
                                  </w14:solidFill>
                                </w14:textFill>
                              </w:rPr>
                              <w:t>ОБРАЗЕЦ</w:t>
                            </w:r>
                          </w:p>
                        </w:txbxContent>
                      </v:textbox>
                    </v:shape>
                  </w:pict>
                </mc:Fallback>
              </mc:AlternateContent>
            </w:r>
          </w:p>
        </w:tc>
        <w:tc>
          <w:tcPr>
            <w:tcW w:w="1417" w:type="dxa"/>
            <w:tcBorders>
              <w:top w:val="single" w:sz="6" w:space="0" w:color="auto"/>
              <w:left w:val="single" w:sz="6" w:space="0" w:color="auto"/>
              <w:bottom w:val="single" w:sz="6" w:space="0" w:color="auto"/>
              <w:right w:val="single" w:sz="6" w:space="0" w:color="auto"/>
            </w:tcBorders>
          </w:tcPr>
          <w:p w14:paraId="69E944E0" w14:textId="77777777" w:rsidR="00B75D99" w:rsidRPr="001003FC" w:rsidRDefault="00B75D99" w:rsidP="001003FC">
            <w:pPr>
              <w:autoSpaceDN w:val="0"/>
              <w:adjustRightInd w:val="0"/>
              <w:spacing w:after="0" w:line="240" w:lineRule="auto"/>
              <w:rPr>
                <w:rFonts w:ascii="Times New Roman" w:eastAsia="Calibri"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14:paraId="35043FF5" w14:textId="77777777" w:rsidR="00B75D99" w:rsidRPr="001003FC" w:rsidRDefault="00B75D99" w:rsidP="001003FC">
            <w:pPr>
              <w:autoSpaceDN w:val="0"/>
              <w:adjustRightInd w:val="0"/>
              <w:spacing w:after="0" w:line="240" w:lineRule="auto"/>
              <w:rPr>
                <w:rFonts w:ascii="Times New Roman" w:eastAsia="Calibri"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14:paraId="7F167A22" w14:textId="77777777" w:rsidR="00B75D99" w:rsidRPr="001003FC" w:rsidRDefault="00B75D99" w:rsidP="001003FC">
            <w:pPr>
              <w:autoSpaceDN w:val="0"/>
              <w:adjustRightInd w:val="0"/>
              <w:spacing w:after="0" w:line="240" w:lineRule="auto"/>
              <w:rPr>
                <w:rFonts w:ascii="Times New Roman" w:eastAsia="Calibri" w:hAnsi="Times New Roman" w:cs="Times New Roman"/>
                <w:sz w:val="24"/>
                <w:szCs w:val="24"/>
              </w:rPr>
            </w:pPr>
          </w:p>
        </w:tc>
      </w:tr>
      <w:tr w:rsidR="00B75D99" w:rsidRPr="001003FC" w14:paraId="2FA4C699" w14:textId="77777777" w:rsidTr="00CF5262">
        <w:tc>
          <w:tcPr>
            <w:tcW w:w="959" w:type="dxa"/>
            <w:tcBorders>
              <w:top w:val="single" w:sz="6" w:space="0" w:color="auto"/>
              <w:left w:val="single" w:sz="6" w:space="0" w:color="auto"/>
              <w:bottom w:val="single" w:sz="6" w:space="0" w:color="auto"/>
              <w:right w:val="single" w:sz="6" w:space="0" w:color="auto"/>
            </w:tcBorders>
            <w:vAlign w:val="center"/>
          </w:tcPr>
          <w:p w14:paraId="073EB870" w14:textId="77777777" w:rsidR="00B75D99" w:rsidRPr="001003FC" w:rsidRDefault="00B75D99" w:rsidP="001003FC">
            <w:pPr>
              <w:pStyle w:val="af"/>
              <w:numPr>
                <w:ilvl w:val="0"/>
                <w:numId w:val="10"/>
              </w:numPr>
              <w:autoSpaceDN w:val="0"/>
              <w:adjustRightInd w:val="0"/>
              <w:spacing w:after="0" w:line="240" w:lineRule="auto"/>
              <w:rPr>
                <w:rFonts w:ascii="Times New Roman" w:eastAsia="Calibri"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14:paraId="0C364F99" w14:textId="77777777" w:rsidR="00B75D99" w:rsidRPr="001003FC" w:rsidRDefault="00B75D99" w:rsidP="001003FC">
            <w:pPr>
              <w:spacing w:after="0" w:line="240" w:lineRule="auto"/>
              <w:contextualSpacing/>
              <w:jc w:val="center"/>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1A9848D2" w14:textId="77777777" w:rsidR="00B75D99" w:rsidRPr="001003FC" w:rsidRDefault="00B75D99" w:rsidP="001003FC">
            <w:pPr>
              <w:autoSpaceDN w:val="0"/>
              <w:adjustRightInd w:val="0"/>
              <w:spacing w:after="0" w:line="240" w:lineRule="auto"/>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5F2E6885" w14:textId="77777777" w:rsidR="00B75D99" w:rsidRPr="001003FC" w:rsidRDefault="00B75D99" w:rsidP="001003FC">
            <w:pPr>
              <w:autoSpaceDN w:val="0"/>
              <w:adjustRightInd w:val="0"/>
              <w:spacing w:after="0" w:line="240" w:lineRule="auto"/>
              <w:rPr>
                <w:rFonts w:ascii="Times New Roman" w:eastAsia="Calibri"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14:paraId="126C940E" w14:textId="77777777" w:rsidR="00B75D99" w:rsidRPr="001003FC" w:rsidRDefault="00B75D99" w:rsidP="001003FC">
            <w:pPr>
              <w:autoSpaceDN w:val="0"/>
              <w:adjustRightInd w:val="0"/>
              <w:spacing w:after="0" w:line="240" w:lineRule="auto"/>
              <w:rPr>
                <w:rFonts w:ascii="Times New Roman" w:eastAsia="Calibri"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14:paraId="6A78997A" w14:textId="77777777" w:rsidR="00B75D99" w:rsidRPr="001003FC" w:rsidRDefault="00B75D99" w:rsidP="001003FC">
            <w:pPr>
              <w:autoSpaceDN w:val="0"/>
              <w:adjustRightInd w:val="0"/>
              <w:spacing w:after="0" w:line="240" w:lineRule="auto"/>
              <w:rPr>
                <w:rFonts w:ascii="Times New Roman" w:eastAsia="Calibri" w:hAnsi="Times New Roman" w:cs="Times New Roman"/>
                <w:sz w:val="24"/>
                <w:szCs w:val="24"/>
              </w:rPr>
            </w:pPr>
          </w:p>
        </w:tc>
      </w:tr>
      <w:tr w:rsidR="00B75D99" w:rsidRPr="001003FC" w14:paraId="115F4AB1" w14:textId="77777777" w:rsidTr="00CF5262">
        <w:tc>
          <w:tcPr>
            <w:tcW w:w="959" w:type="dxa"/>
            <w:tcBorders>
              <w:top w:val="single" w:sz="6" w:space="0" w:color="auto"/>
              <w:left w:val="single" w:sz="6" w:space="0" w:color="auto"/>
              <w:bottom w:val="single" w:sz="6" w:space="0" w:color="auto"/>
              <w:right w:val="single" w:sz="6" w:space="0" w:color="auto"/>
            </w:tcBorders>
            <w:vAlign w:val="center"/>
          </w:tcPr>
          <w:p w14:paraId="5F6396EC" w14:textId="77777777" w:rsidR="00B75D99" w:rsidRPr="001003FC" w:rsidRDefault="00CF5262" w:rsidP="001003FC">
            <w:pPr>
              <w:autoSpaceDN w:val="0"/>
              <w:adjustRightInd w:val="0"/>
              <w:spacing w:after="0" w:line="240" w:lineRule="auto"/>
              <w:ind w:left="360"/>
              <w:rPr>
                <w:rFonts w:ascii="Times New Roman" w:eastAsia="Calibri" w:hAnsi="Times New Roman" w:cs="Times New Roman"/>
                <w:sz w:val="24"/>
                <w:szCs w:val="24"/>
              </w:rPr>
            </w:pPr>
            <w:r w:rsidRPr="001003FC">
              <w:rPr>
                <w:rFonts w:ascii="Times New Roman" w:eastAsia="Calibri" w:hAnsi="Times New Roman" w:cs="Times New Roman"/>
                <w:sz w:val="24"/>
                <w:szCs w:val="24"/>
              </w:rPr>
              <w:t>…</w:t>
            </w:r>
          </w:p>
        </w:tc>
        <w:tc>
          <w:tcPr>
            <w:tcW w:w="2410" w:type="dxa"/>
            <w:tcBorders>
              <w:top w:val="single" w:sz="6" w:space="0" w:color="auto"/>
              <w:left w:val="single" w:sz="6" w:space="0" w:color="auto"/>
              <w:bottom w:val="single" w:sz="6" w:space="0" w:color="auto"/>
              <w:right w:val="single" w:sz="6" w:space="0" w:color="auto"/>
            </w:tcBorders>
            <w:vAlign w:val="center"/>
          </w:tcPr>
          <w:p w14:paraId="0AA1D68C" w14:textId="77777777" w:rsidR="00B75D99" w:rsidRPr="001003FC" w:rsidRDefault="00B75D99" w:rsidP="001003FC">
            <w:pPr>
              <w:spacing w:after="0" w:line="240" w:lineRule="auto"/>
              <w:contextualSpacing/>
              <w:jc w:val="center"/>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7DB0612B" w14:textId="77777777" w:rsidR="00B75D99" w:rsidRPr="001003FC" w:rsidRDefault="00B75D99" w:rsidP="001003FC">
            <w:pPr>
              <w:autoSpaceDN w:val="0"/>
              <w:adjustRightInd w:val="0"/>
              <w:spacing w:after="0" w:line="240" w:lineRule="auto"/>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728CA42E" w14:textId="77777777" w:rsidR="00B75D99" w:rsidRPr="001003FC" w:rsidRDefault="00B75D99" w:rsidP="001003FC">
            <w:pPr>
              <w:autoSpaceDN w:val="0"/>
              <w:adjustRightInd w:val="0"/>
              <w:spacing w:after="0" w:line="240" w:lineRule="auto"/>
              <w:rPr>
                <w:rFonts w:ascii="Times New Roman" w:eastAsia="Calibri"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14:paraId="188378C4" w14:textId="77777777" w:rsidR="00B75D99" w:rsidRPr="001003FC" w:rsidRDefault="00B75D99" w:rsidP="001003FC">
            <w:pPr>
              <w:autoSpaceDN w:val="0"/>
              <w:adjustRightInd w:val="0"/>
              <w:spacing w:after="0" w:line="240" w:lineRule="auto"/>
              <w:rPr>
                <w:rFonts w:ascii="Times New Roman" w:eastAsia="Calibri"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14:paraId="06BCBB04" w14:textId="77777777" w:rsidR="00B75D99" w:rsidRPr="001003FC" w:rsidRDefault="00B75D99" w:rsidP="001003FC">
            <w:pPr>
              <w:autoSpaceDN w:val="0"/>
              <w:adjustRightInd w:val="0"/>
              <w:spacing w:after="0" w:line="240" w:lineRule="auto"/>
              <w:rPr>
                <w:rFonts w:ascii="Times New Roman" w:eastAsia="Calibri" w:hAnsi="Times New Roman" w:cs="Times New Roman"/>
                <w:sz w:val="24"/>
                <w:szCs w:val="24"/>
              </w:rPr>
            </w:pPr>
          </w:p>
        </w:tc>
      </w:tr>
      <w:tr w:rsidR="00F35855" w:rsidRPr="001003FC" w14:paraId="218B69CE" w14:textId="77777777" w:rsidTr="00CF5262">
        <w:tc>
          <w:tcPr>
            <w:tcW w:w="959" w:type="dxa"/>
            <w:tcBorders>
              <w:top w:val="single" w:sz="6" w:space="0" w:color="auto"/>
              <w:left w:val="single" w:sz="6" w:space="0" w:color="auto"/>
              <w:bottom w:val="single" w:sz="6" w:space="0" w:color="auto"/>
              <w:right w:val="single" w:sz="6" w:space="0" w:color="auto"/>
            </w:tcBorders>
          </w:tcPr>
          <w:p w14:paraId="0FC131A9" w14:textId="77777777" w:rsidR="00F35855" w:rsidRPr="001003FC" w:rsidRDefault="00F35855" w:rsidP="001003FC">
            <w:pPr>
              <w:autoSpaceDN w:val="0"/>
              <w:adjustRightInd w:val="0"/>
              <w:spacing w:after="0" w:line="240" w:lineRule="auto"/>
              <w:rPr>
                <w:rFonts w:ascii="Times New Roman" w:eastAsia="Calibri"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14:paraId="019ACD35" w14:textId="77777777" w:rsidR="00F35855" w:rsidRPr="001003FC" w:rsidRDefault="00F35855" w:rsidP="001003FC">
            <w:pPr>
              <w:spacing w:after="0" w:line="240" w:lineRule="auto"/>
              <w:contextualSpacing/>
              <w:jc w:val="center"/>
              <w:rPr>
                <w:rFonts w:ascii="Times New Roman" w:eastAsia="Calibri" w:hAnsi="Times New Roman" w:cs="Times New Roman"/>
                <w:sz w:val="24"/>
                <w:szCs w:val="24"/>
              </w:rPr>
            </w:pPr>
            <w:r w:rsidRPr="001003FC">
              <w:rPr>
                <w:rFonts w:ascii="Times New Roman" w:eastAsia="Calibri" w:hAnsi="Times New Roman" w:cs="Times New Roman"/>
                <w:sz w:val="24"/>
                <w:szCs w:val="24"/>
              </w:rPr>
              <w:t>ИТОГО</w:t>
            </w:r>
          </w:p>
        </w:tc>
        <w:tc>
          <w:tcPr>
            <w:tcW w:w="2126" w:type="dxa"/>
            <w:tcBorders>
              <w:top w:val="single" w:sz="6" w:space="0" w:color="auto"/>
              <w:left w:val="single" w:sz="6" w:space="0" w:color="auto"/>
              <w:bottom w:val="single" w:sz="6" w:space="0" w:color="auto"/>
              <w:right w:val="single" w:sz="6" w:space="0" w:color="auto"/>
            </w:tcBorders>
          </w:tcPr>
          <w:p w14:paraId="2ABF0F32" w14:textId="77777777" w:rsidR="00F35855" w:rsidRPr="001003FC" w:rsidRDefault="00F35855" w:rsidP="001003FC">
            <w:pPr>
              <w:autoSpaceDN w:val="0"/>
              <w:adjustRightInd w:val="0"/>
              <w:spacing w:after="0" w:line="240" w:lineRule="auto"/>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7EB6B9B1" w14:textId="77777777" w:rsidR="00F35855" w:rsidRPr="001003FC" w:rsidRDefault="00F35855" w:rsidP="001003FC">
            <w:pPr>
              <w:autoSpaceDN w:val="0"/>
              <w:adjustRightInd w:val="0"/>
              <w:spacing w:after="0" w:line="240" w:lineRule="auto"/>
              <w:rPr>
                <w:rFonts w:ascii="Times New Roman" w:eastAsia="Calibri"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14:paraId="42FEC069" w14:textId="77777777" w:rsidR="00F35855" w:rsidRPr="001003FC" w:rsidRDefault="00F35855" w:rsidP="001003FC">
            <w:pPr>
              <w:autoSpaceDN w:val="0"/>
              <w:adjustRightInd w:val="0"/>
              <w:spacing w:after="0" w:line="240" w:lineRule="auto"/>
              <w:rPr>
                <w:rFonts w:ascii="Times New Roman" w:eastAsia="Calibri"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14:paraId="42285D2D" w14:textId="77777777" w:rsidR="00F35855" w:rsidRPr="001003FC" w:rsidRDefault="00F35855" w:rsidP="001003FC">
            <w:pPr>
              <w:autoSpaceDN w:val="0"/>
              <w:adjustRightInd w:val="0"/>
              <w:spacing w:after="0" w:line="240" w:lineRule="auto"/>
              <w:rPr>
                <w:rFonts w:ascii="Times New Roman" w:eastAsia="Calibri" w:hAnsi="Times New Roman" w:cs="Times New Roman"/>
                <w:sz w:val="24"/>
                <w:szCs w:val="24"/>
              </w:rPr>
            </w:pPr>
          </w:p>
        </w:tc>
      </w:tr>
      <w:tr w:rsidR="00F35855" w:rsidRPr="001003FC" w14:paraId="1D67A481" w14:textId="77777777" w:rsidTr="00CF5262">
        <w:tc>
          <w:tcPr>
            <w:tcW w:w="959" w:type="dxa"/>
            <w:tcBorders>
              <w:top w:val="single" w:sz="6" w:space="0" w:color="auto"/>
              <w:left w:val="single" w:sz="6" w:space="0" w:color="auto"/>
              <w:bottom w:val="single" w:sz="6" w:space="0" w:color="auto"/>
              <w:right w:val="single" w:sz="6" w:space="0" w:color="auto"/>
            </w:tcBorders>
          </w:tcPr>
          <w:p w14:paraId="7C66D13C" w14:textId="77777777" w:rsidR="00F35855" w:rsidRPr="001003FC" w:rsidRDefault="00F35855" w:rsidP="001003FC">
            <w:pPr>
              <w:autoSpaceDN w:val="0"/>
              <w:adjustRightInd w:val="0"/>
              <w:spacing w:after="0" w:line="240" w:lineRule="auto"/>
              <w:rPr>
                <w:rFonts w:ascii="Times New Roman" w:eastAsia="Calibri"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14:paraId="0F75DCFE" w14:textId="77777777" w:rsidR="00F35855" w:rsidRPr="001003FC" w:rsidRDefault="00F35855" w:rsidP="001003FC">
            <w:pPr>
              <w:spacing w:after="0" w:line="240" w:lineRule="auto"/>
              <w:contextualSpacing/>
              <w:jc w:val="center"/>
              <w:rPr>
                <w:rFonts w:ascii="Times New Roman" w:eastAsia="Calibri" w:hAnsi="Times New Roman" w:cs="Times New Roman"/>
                <w:sz w:val="24"/>
                <w:szCs w:val="24"/>
              </w:rPr>
            </w:pPr>
            <w:r w:rsidRPr="001003FC">
              <w:rPr>
                <w:rFonts w:ascii="Times New Roman" w:eastAsia="Calibri" w:hAnsi="Times New Roman" w:cs="Times New Roman"/>
                <w:sz w:val="24"/>
                <w:szCs w:val="24"/>
              </w:rPr>
              <w:t xml:space="preserve">НДС </w:t>
            </w:r>
          </w:p>
        </w:tc>
        <w:tc>
          <w:tcPr>
            <w:tcW w:w="2126" w:type="dxa"/>
            <w:tcBorders>
              <w:top w:val="single" w:sz="6" w:space="0" w:color="auto"/>
              <w:left w:val="single" w:sz="6" w:space="0" w:color="auto"/>
              <w:bottom w:val="single" w:sz="6" w:space="0" w:color="auto"/>
              <w:right w:val="single" w:sz="6" w:space="0" w:color="auto"/>
            </w:tcBorders>
          </w:tcPr>
          <w:p w14:paraId="37ABA8DB" w14:textId="77777777" w:rsidR="00F35855" w:rsidRPr="001003FC" w:rsidRDefault="00F35855" w:rsidP="001003FC">
            <w:pPr>
              <w:autoSpaceDN w:val="0"/>
              <w:adjustRightInd w:val="0"/>
              <w:spacing w:after="0" w:line="240" w:lineRule="auto"/>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4F79B652" w14:textId="77777777" w:rsidR="00F35855" w:rsidRPr="001003FC" w:rsidRDefault="00F35855" w:rsidP="001003FC">
            <w:pPr>
              <w:autoSpaceDN w:val="0"/>
              <w:adjustRightInd w:val="0"/>
              <w:spacing w:after="0" w:line="240" w:lineRule="auto"/>
              <w:rPr>
                <w:rFonts w:ascii="Times New Roman" w:eastAsia="Calibri"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14:paraId="0B543CB0" w14:textId="77777777" w:rsidR="00F35855" w:rsidRPr="001003FC" w:rsidRDefault="00F35855" w:rsidP="001003FC">
            <w:pPr>
              <w:autoSpaceDN w:val="0"/>
              <w:adjustRightInd w:val="0"/>
              <w:spacing w:after="0" w:line="240" w:lineRule="auto"/>
              <w:rPr>
                <w:rFonts w:ascii="Times New Roman" w:eastAsia="Calibri"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14:paraId="39A8D7B2" w14:textId="77777777" w:rsidR="00F35855" w:rsidRPr="001003FC" w:rsidRDefault="00F35855" w:rsidP="001003FC">
            <w:pPr>
              <w:autoSpaceDN w:val="0"/>
              <w:adjustRightInd w:val="0"/>
              <w:spacing w:after="0" w:line="240" w:lineRule="auto"/>
              <w:rPr>
                <w:rFonts w:ascii="Times New Roman" w:eastAsia="Calibri" w:hAnsi="Times New Roman" w:cs="Times New Roman"/>
                <w:sz w:val="24"/>
                <w:szCs w:val="24"/>
              </w:rPr>
            </w:pPr>
          </w:p>
        </w:tc>
      </w:tr>
      <w:tr w:rsidR="00F35855" w:rsidRPr="001003FC" w14:paraId="623A40E9" w14:textId="77777777" w:rsidTr="00CF5262">
        <w:tc>
          <w:tcPr>
            <w:tcW w:w="959" w:type="dxa"/>
            <w:tcBorders>
              <w:top w:val="single" w:sz="6" w:space="0" w:color="auto"/>
              <w:left w:val="single" w:sz="6" w:space="0" w:color="auto"/>
              <w:bottom w:val="single" w:sz="6" w:space="0" w:color="auto"/>
              <w:right w:val="single" w:sz="6" w:space="0" w:color="auto"/>
            </w:tcBorders>
          </w:tcPr>
          <w:p w14:paraId="2C1E9E5D" w14:textId="77777777" w:rsidR="00F35855" w:rsidRPr="001003FC" w:rsidRDefault="00F35855" w:rsidP="001003FC">
            <w:pPr>
              <w:autoSpaceDN w:val="0"/>
              <w:adjustRightInd w:val="0"/>
              <w:spacing w:after="0" w:line="240" w:lineRule="auto"/>
              <w:rPr>
                <w:rFonts w:ascii="Times New Roman" w:eastAsia="Calibri"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14:paraId="2DAE23C9" w14:textId="77777777" w:rsidR="00F35855" w:rsidRPr="001003FC" w:rsidRDefault="00F35855" w:rsidP="001003FC">
            <w:pPr>
              <w:spacing w:after="0" w:line="240" w:lineRule="auto"/>
              <w:contextualSpacing/>
              <w:jc w:val="center"/>
              <w:rPr>
                <w:rFonts w:ascii="Times New Roman" w:eastAsia="Calibri" w:hAnsi="Times New Roman" w:cs="Times New Roman"/>
                <w:sz w:val="24"/>
                <w:szCs w:val="24"/>
              </w:rPr>
            </w:pPr>
            <w:r w:rsidRPr="001003FC">
              <w:rPr>
                <w:rFonts w:ascii="Times New Roman" w:eastAsia="Calibri" w:hAnsi="Times New Roman" w:cs="Times New Roman"/>
                <w:sz w:val="24"/>
                <w:szCs w:val="24"/>
              </w:rPr>
              <w:t>ВСЕГО С НДС</w:t>
            </w:r>
          </w:p>
        </w:tc>
        <w:tc>
          <w:tcPr>
            <w:tcW w:w="2126" w:type="dxa"/>
            <w:tcBorders>
              <w:top w:val="single" w:sz="6" w:space="0" w:color="auto"/>
              <w:left w:val="single" w:sz="6" w:space="0" w:color="auto"/>
              <w:bottom w:val="single" w:sz="6" w:space="0" w:color="auto"/>
              <w:right w:val="single" w:sz="6" w:space="0" w:color="auto"/>
            </w:tcBorders>
          </w:tcPr>
          <w:p w14:paraId="0C9FB33C" w14:textId="77777777" w:rsidR="00F35855" w:rsidRPr="001003FC" w:rsidRDefault="00F35855" w:rsidP="001003FC">
            <w:pPr>
              <w:autoSpaceDN w:val="0"/>
              <w:adjustRightInd w:val="0"/>
              <w:spacing w:after="0" w:line="240" w:lineRule="auto"/>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65ABB6C6" w14:textId="77777777" w:rsidR="00F35855" w:rsidRPr="001003FC" w:rsidRDefault="00F35855" w:rsidP="001003FC">
            <w:pPr>
              <w:autoSpaceDN w:val="0"/>
              <w:adjustRightInd w:val="0"/>
              <w:spacing w:after="0" w:line="240" w:lineRule="auto"/>
              <w:rPr>
                <w:rFonts w:ascii="Times New Roman" w:eastAsia="Calibri"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14:paraId="078FA9B1" w14:textId="77777777" w:rsidR="00F35855" w:rsidRPr="001003FC" w:rsidRDefault="00F35855" w:rsidP="001003FC">
            <w:pPr>
              <w:autoSpaceDN w:val="0"/>
              <w:adjustRightInd w:val="0"/>
              <w:spacing w:after="0" w:line="240" w:lineRule="auto"/>
              <w:rPr>
                <w:rFonts w:ascii="Times New Roman" w:eastAsia="Calibri"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14:paraId="2D6DA406" w14:textId="77777777" w:rsidR="00F35855" w:rsidRPr="001003FC" w:rsidRDefault="00F35855" w:rsidP="001003FC">
            <w:pPr>
              <w:autoSpaceDN w:val="0"/>
              <w:adjustRightInd w:val="0"/>
              <w:spacing w:after="0" w:line="240" w:lineRule="auto"/>
              <w:rPr>
                <w:rFonts w:ascii="Times New Roman" w:eastAsia="Calibri" w:hAnsi="Times New Roman" w:cs="Times New Roman"/>
                <w:sz w:val="24"/>
                <w:szCs w:val="24"/>
              </w:rPr>
            </w:pPr>
          </w:p>
        </w:tc>
      </w:tr>
    </w:tbl>
    <w:p w14:paraId="6FD91677" w14:textId="77777777" w:rsidR="00F35855" w:rsidRPr="001003FC" w:rsidRDefault="00F35855" w:rsidP="001003FC">
      <w:pPr>
        <w:autoSpaceDE w:val="0"/>
        <w:autoSpaceDN w:val="0"/>
        <w:adjustRightInd w:val="0"/>
        <w:spacing w:after="0" w:line="240" w:lineRule="auto"/>
        <w:ind w:firstLine="540"/>
        <w:jc w:val="both"/>
        <w:rPr>
          <w:rFonts w:ascii="Times New Roman" w:eastAsia="Calibri" w:hAnsi="Times New Roman" w:cs="Times New Roman"/>
          <w:sz w:val="24"/>
          <w:szCs w:val="24"/>
        </w:rPr>
      </w:pPr>
      <w:r w:rsidRPr="001003FC">
        <w:rPr>
          <w:rFonts w:ascii="Times New Roman" w:eastAsia="Calibri" w:hAnsi="Times New Roman" w:cs="Times New Roman"/>
          <w:sz w:val="24"/>
          <w:szCs w:val="24"/>
        </w:rPr>
        <w:br w:type="textWrapping" w:clear="all"/>
      </w:r>
      <w:r w:rsidRPr="001003FC">
        <w:rPr>
          <w:rFonts w:ascii="Times New Roman" w:eastAsia="Times New Roman" w:hAnsi="Times New Roman" w:cs="Times New Roman"/>
          <w:sz w:val="24"/>
          <w:szCs w:val="24"/>
          <w:lang w:eastAsia="ru-RU"/>
        </w:rPr>
        <w:t xml:space="preserve">         Общая цена договора составляет: _________ (_______________), в </w:t>
      </w:r>
      <w:proofErr w:type="spellStart"/>
      <w:r w:rsidRPr="001003FC">
        <w:rPr>
          <w:rFonts w:ascii="Times New Roman" w:eastAsia="Times New Roman" w:hAnsi="Times New Roman" w:cs="Times New Roman"/>
          <w:sz w:val="24"/>
          <w:szCs w:val="24"/>
          <w:lang w:eastAsia="ru-RU"/>
        </w:rPr>
        <w:t>т.ч</w:t>
      </w:r>
      <w:proofErr w:type="spellEnd"/>
      <w:r w:rsidRPr="001003FC">
        <w:rPr>
          <w:rFonts w:ascii="Times New Roman" w:eastAsia="Times New Roman" w:hAnsi="Times New Roman" w:cs="Times New Roman"/>
          <w:sz w:val="24"/>
          <w:szCs w:val="24"/>
          <w:lang w:eastAsia="ru-RU"/>
        </w:rPr>
        <w:t>. НДС 20 % в размере _________ (__________) рублей/ НДС не облагается в соответствии со ст. __ НК РФ</w:t>
      </w:r>
      <w:r w:rsidRPr="001003FC">
        <w:rPr>
          <w:rFonts w:ascii="Times New Roman" w:eastAsia="Times New Roman" w:hAnsi="Times New Roman" w:cs="Times New Roman"/>
          <w:sz w:val="24"/>
          <w:szCs w:val="24"/>
          <w:vertAlign w:val="superscript"/>
          <w:lang w:eastAsia="ru-RU"/>
        </w:rPr>
        <w:footnoteReference w:id="2"/>
      </w:r>
      <w:r w:rsidRPr="001003FC">
        <w:rPr>
          <w:rFonts w:ascii="Times New Roman" w:eastAsia="Times New Roman" w:hAnsi="Times New Roman" w:cs="Times New Roman"/>
          <w:sz w:val="24"/>
          <w:szCs w:val="24"/>
          <w:lang w:eastAsia="ru-RU"/>
        </w:rPr>
        <w:t>.</w:t>
      </w:r>
    </w:p>
    <w:p w14:paraId="763FBBAD" w14:textId="77777777" w:rsidR="00F35855" w:rsidRPr="001003FC" w:rsidRDefault="00F35855" w:rsidP="001003FC">
      <w:pPr>
        <w:autoSpaceDE w:val="0"/>
        <w:autoSpaceDN w:val="0"/>
        <w:adjustRightInd w:val="0"/>
        <w:spacing w:after="0" w:line="240" w:lineRule="auto"/>
        <w:ind w:firstLine="540"/>
        <w:jc w:val="both"/>
        <w:rPr>
          <w:rFonts w:ascii="Times New Roman" w:eastAsia="Calibri" w:hAnsi="Times New Roman" w:cs="Times New Roman"/>
          <w:sz w:val="24"/>
          <w:szCs w:val="24"/>
        </w:rPr>
      </w:pPr>
      <w:r w:rsidRPr="001003FC">
        <w:rPr>
          <w:rFonts w:ascii="Times New Roman" w:eastAsia="Calibri" w:hAnsi="Times New Roman" w:cs="Times New Roman"/>
          <w:sz w:val="24"/>
          <w:szCs w:val="24"/>
        </w:rPr>
        <w:t>Общий срок исполнения составляет ________________________ часов (дней).</w:t>
      </w:r>
    </w:p>
    <w:p w14:paraId="060FE425" w14:textId="77777777" w:rsidR="00F35855" w:rsidRPr="001003FC" w:rsidRDefault="00F35855" w:rsidP="001003FC">
      <w:pPr>
        <w:autoSpaceDE w:val="0"/>
        <w:autoSpaceDN w:val="0"/>
        <w:adjustRightInd w:val="0"/>
        <w:spacing w:after="0" w:line="240" w:lineRule="auto"/>
        <w:ind w:firstLine="539"/>
        <w:jc w:val="both"/>
        <w:rPr>
          <w:rFonts w:ascii="Times New Roman" w:eastAsia="Calibri" w:hAnsi="Times New Roman" w:cs="Times New Roman"/>
          <w:sz w:val="24"/>
          <w:szCs w:val="24"/>
        </w:rPr>
      </w:pPr>
    </w:p>
    <w:p w14:paraId="2AB02281" w14:textId="77777777" w:rsidR="00F35855" w:rsidRPr="001003FC" w:rsidRDefault="00F35855" w:rsidP="001003FC">
      <w:pPr>
        <w:autoSpaceDE w:val="0"/>
        <w:autoSpaceDN w:val="0"/>
        <w:adjustRightInd w:val="0"/>
        <w:spacing w:after="0" w:line="240" w:lineRule="auto"/>
        <w:ind w:firstLine="539"/>
        <w:jc w:val="both"/>
        <w:rPr>
          <w:rFonts w:ascii="Times New Roman" w:eastAsia="Calibri" w:hAnsi="Times New Roman" w:cs="Times New Roman"/>
          <w:sz w:val="24"/>
          <w:szCs w:val="24"/>
        </w:rPr>
      </w:pPr>
      <w:r w:rsidRPr="001003FC">
        <w:rPr>
          <w:rFonts w:ascii="Times New Roman" w:eastAsia="Calibri" w:hAnsi="Times New Roman" w:cs="Times New Roman"/>
          <w:sz w:val="24"/>
          <w:szCs w:val="24"/>
        </w:rPr>
        <w:t>Настоящий График составлен в двух экземплярах, имеющих равную юридическую силу, по одному для каждой из сторон</w:t>
      </w:r>
      <w:r w:rsidR="00EC6E2B" w:rsidRPr="001003FC">
        <w:rPr>
          <w:rFonts w:ascii="Times New Roman" w:eastAsia="Calibri" w:hAnsi="Times New Roman" w:cs="Times New Roman"/>
          <w:sz w:val="24"/>
          <w:szCs w:val="24"/>
        </w:rPr>
        <w:t>.</w:t>
      </w:r>
    </w:p>
    <w:p w14:paraId="42287825" w14:textId="77777777" w:rsidR="0086146C" w:rsidRPr="001003FC" w:rsidRDefault="0086146C" w:rsidP="001003FC">
      <w:pPr>
        <w:autoSpaceDE w:val="0"/>
        <w:autoSpaceDN w:val="0"/>
        <w:adjustRightInd w:val="0"/>
        <w:spacing w:after="0" w:line="240" w:lineRule="auto"/>
        <w:ind w:firstLine="539"/>
        <w:jc w:val="both"/>
        <w:rPr>
          <w:rFonts w:ascii="Times New Roman" w:eastAsia="Calibri" w:hAnsi="Times New Roman" w:cs="Times New Roman"/>
          <w:sz w:val="24"/>
          <w:szCs w:val="24"/>
        </w:rPr>
      </w:pPr>
    </w:p>
    <w:p w14:paraId="2595EFA5" w14:textId="77777777" w:rsidR="0086146C" w:rsidRPr="001003FC" w:rsidRDefault="0086146C" w:rsidP="001003FC">
      <w:pPr>
        <w:autoSpaceDE w:val="0"/>
        <w:autoSpaceDN w:val="0"/>
        <w:adjustRightInd w:val="0"/>
        <w:spacing w:after="0" w:line="240" w:lineRule="auto"/>
        <w:ind w:firstLine="539"/>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4672"/>
        <w:gridCol w:w="4672"/>
      </w:tblGrid>
      <w:tr w:rsidR="0086146C" w:rsidRPr="001003FC" w14:paraId="7F56F151" w14:textId="77777777" w:rsidTr="0086146C">
        <w:tc>
          <w:tcPr>
            <w:tcW w:w="4672" w:type="dxa"/>
            <w:hideMark/>
          </w:tcPr>
          <w:p w14:paraId="04175C5F" w14:textId="77777777" w:rsidR="0086146C" w:rsidRPr="001003FC" w:rsidRDefault="0086146C" w:rsidP="001003FC">
            <w:pPr>
              <w:spacing w:after="0" w:line="240" w:lineRule="auto"/>
              <w:contextualSpacing/>
              <w:rPr>
                <w:rFonts w:ascii="Times New Roman" w:eastAsia="Calibri" w:hAnsi="Times New Roman" w:cs="Times New Roman"/>
                <w:b/>
                <w:sz w:val="24"/>
                <w:szCs w:val="24"/>
                <w:lang w:eastAsia="ru-RU"/>
              </w:rPr>
            </w:pPr>
            <w:r w:rsidRPr="001003FC">
              <w:rPr>
                <w:rFonts w:ascii="Times New Roman" w:eastAsia="Calibri" w:hAnsi="Times New Roman" w:cs="Times New Roman"/>
                <w:b/>
                <w:sz w:val="24"/>
                <w:szCs w:val="24"/>
                <w:lang w:eastAsia="ru-RU"/>
              </w:rPr>
              <w:t>Заказчик:</w:t>
            </w:r>
          </w:p>
          <w:p w14:paraId="0F3F4A4F" w14:textId="77777777" w:rsidR="005265DF" w:rsidRPr="001003FC" w:rsidRDefault="005265DF" w:rsidP="001003FC">
            <w:pPr>
              <w:spacing w:after="0" w:line="240" w:lineRule="auto"/>
              <w:contextualSpacing/>
              <w:rPr>
                <w:rFonts w:ascii="Times New Roman" w:eastAsia="Calibri" w:hAnsi="Times New Roman" w:cs="Times New Roman"/>
                <w:b/>
                <w:sz w:val="24"/>
                <w:szCs w:val="24"/>
                <w:lang w:eastAsia="ru-RU"/>
              </w:rPr>
            </w:pPr>
          </w:p>
        </w:tc>
        <w:tc>
          <w:tcPr>
            <w:tcW w:w="4672" w:type="dxa"/>
            <w:hideMark/>
          </w:tcPr>
          <w:p w14:paraId="0A12691B" w14:textId="77777777" w:rsidR="0086146C" w:rsidRPr="001003FC" w:rsidRDefault="0086146C" w:rsidP="001003FC">
            <w:pPr>
              <w:spacing w:after="0" w:line="240" w:lineRule="auto"/>
              <w:contextualSpacing/>
              <w:rPr>
                <w:rFonts w:ascii="Times New Roman" w:eastAsia="Calibri" w:hAnsi="Times New Roman" w:cs="Times New Roman"/>
                <w:b/>
                <w:sz w:val="24"/>
                <w:szCs w:val="24"/>
                <w:lang w:eastAsia="ru-RU"/>
              </w:rPr>
            </w:pPr>
            <w:r w:rsidRPr="001003FC">
              <w:rPr>
                <w:rFonts w:ascii="Times New Roman" w:eastAsia="Calibri" w:hAnsi="Times New Roman" w:cs="Times New Roman"/>
                <w:b/>
                <w:sz w:val="24"/>
                <w:szCs w:val="24"/>
                <w:lang w:eastAsia="ru-RU"/>
              </w:rPr>
              <w:t>Подрядчик:</w:t>
            </w:r>
          </w:p>
        </w:tc>
      </w:tr>
      <w:tr w:rsidR="0086146C" w:rsidRPr="001003FC" w14:paraId="7892624E" w14:textId="77777777" w:rsidTr="0086146C">
        <w:tc>
          <w:tcPr>
            <w:tcW w:w="4672" w:type="dxa"/>
            <w:hideMark/>
          </w:tcPr>
          <w:p w14:paraId="4574BFB0" w14:textId="77777777" w:rsidR="0086146C" w:rsidRPr="001003FC" w:rsidRDefault="0086146C" w:rsidP="001003FC">
            <w:pPr>
              <w:spacing w:after="0" w:line="240" w:lineRule="auto"/>
              <w:contextualSpacing/>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_______________________/_____________/</w:t>
            </w:r>
          </w:p>
          <w:p w14:paraId="2AEAA82B" w14:textId="77777777" w:rsidR="0086146C" w:rsidRPr="001003FC" w:rsidRDefault="0086146C" w:rsidP="001003FC">
            <w:pPr>
              <w:spacing w:after="0" w:line="240" w:lineRule="auto"/>
              <w:contextualSpacing/>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МП</w:t>
            </w:r>
          </w:p>
        </w:tc>
        <w:tc>
          <w:tcPr>
            <w:tcW w:w="4672" w:type="dxa"/>
            <w:hideMark/>
          </w:tcPr>
          <w:p w14:paraId="07423C50" w14:textId="77777777" w:rsidR="0086146C" w:rsidRPr="001003FC" w:rsidRDefault="0086146C" w:rsidP="001003FC">
            <w:pPr>
              <w:spacing w:after="0" w:line="240" w:lineRule="auto"/>
              <w:contextualSpacing/>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_________________/_________________/</w:t>
            </w:r>
          </w:p>
          <w:p w14:paraId="13106F81" w14:textId="77777777" w:rsidR="0086146C" w:rsidRPr="001003FC" w:rsidRDefault="0086146C" w:rsidP="001003FC">
            <w:pPr>
              <w:spacing w:after="0" w:line="240" w:lineRule="auto"/>
              <w:contextualSpacing/>
              <w:rPr>
                <w:rFonts w:ascii="Times New Roman" w:eastAsia="Calibri" w:hAnsi="Times New Roman" w:cs="Times New Roman"/>
                <w:sz w:val="24"/>
                <w:szCs w:val="24"/>
                <w:lang w:eastAsia="ru-RU"/>
              </w:rPr>
            </w:pPr>
            <w:r w:rsidRPr="001003FC">
              <w:rPr>
                <w:rFonts w:ascii="Times New Roman" w:eastAsia="Calibri" w:hAnsi="Times New Roman" w:cs="Times New Roman"/>
                <w:sz w:val="24"/>
                <w:szCs w:val="24"/>
                <w:lang w:eastAsia="ru-RU"/>
              </w:rPr>
              <w:t>МП</w:t>
            </w:r>
          </w:p>
        </w:tc>
      </w:tr>
    </w:tbl>
    <w:p w14:paraId="22D23E41" w14:textId="77777777" w:rsidR="0086146C" w:rsidRPr="001003FC" w:rsidRDefault="0086146C" w:rsidP="001003FC">
      <w:pPr>
        <w:spacing w:after="0" w:line="240" w:lineRule="auto"/>
        <w:contextualSpacing/>
        <w:jc w:val="center"/>
        <w:rPr>
          <w:rFonts w:ascii="Times New Roman" w:eastAsia="Calibri" w:hAnsi="Times New Roman" w:cs="Times New Roman"/>
          <w:b/>
          <w:sz w:val="24"/>
          <w:szCs w:val="24"/>
          <w:lang w:eastAsia="ru-RU"/>
        </w:rPr>
      </w:pPr>
    </w:p>
    <w:p w14:paraId="76AAF716" w14:textId="77777777" w:rsidR="0086146C" w:rsidRPr="001003FC" w:rsidRDefault="0086146C" w:rsidP="001003FC">
      <w:pPr>
        <w:spacing w:after="0" w:line="240" w:lineRule="auto"/>
        <w:contextualSpacing/>
        <w:jc w:val="center"/>
        <w:rPr>
          <w:rFonts w:ascii="Times New Roman" w:eastAsia="Calibri" w:hAnsi="Times New Roman" w:cs="Times New Roman"/>
          <w:b/>
          <w:sz w:val="24"/>
          <w:szCs w:val="24"/>
          <w:lang w:eastAsia="ru-RU"/>
        </w:rPr>
      </w:pPr>
    </w:p>
    <w:p w14:paraId="17D5FF08" w14:textId="77777777" w:rsidR="0086146C" w:rsidRPr="001003FC" w:rsidRDefault="0086146C" w:rsidP="001003FC">
      <w:pPr>
        <w:spacing w:after="0" w:line="240" w:lineRule="auto"/>
        <w:contextualSpacing/>
        <w:jc w:val="center"/>
        <w:rPr>
          <w:rFonts w:ascii="Times New Roman" w:eastAsia="Calibri" w:hAnsi="Times New Roman" w:cs="Times New Roman"/>
          <w:b/>
          <w:sz w:val="24"/>
          <w:szCs w:val="24"/>
          <w:lang w:eastAsia="ru-RU"/>
        </w:rPr>
      </w:pPr>
    </w:p>
    <w:p w14:paraId="07A58916" w14:textId="77777777" w:rsidR="00CF5262" w:rsidRPr="001003FC" w:rsidRDefault="00CF5262" w:rsidP="001003FC">
      <w:pPr>
        <w:spacing w:after="0" w:line="240" w:lineRule="auto"/>
        <w:contextualSpacing/>
        <w:jc w:val="center"/>
        <w:rPr>
          <w:rFonts w:ascii="Times New Roman" w:eastAsia="Calibri" w:hAnsi="Times New Roman" w:cs="Times New Roman"/>
          <w:b/>
          <w:sz w:val="24"/>
          <w:szCs w:val="24"/>
          <w:lang w:eastAsia="ru-RU"/>
        </w:rPr>
      </w:pPr>
    </w:p>
    <w:p w14:paraId="7488C6CA" w14:textId="77777777" w:rsidR="0086146C" w:rsidRPr="001003FC" w:rsidRDefault="0086146C" w:rsidP="001003FC">
      <w:pPr>
        <w:spacing w:after="0" w:line="240" w:lineRule="auto"/>
        <w:contextualSpacing/>
        <w:jc w:val="center"/>
        <w:rPr>
          <w:rFonts w:ascii="Times New Roman" w:eastAsia="Calibri" w:hAnsi="Times New Roman" w:cs="Times New Roman"/>
          <w:b/>
          <w:sz w:val="24"/>
          <w:szCs w:val="24"/>
          <w:lang w:eastAsia="ru-RU"/>
        </w:rPr>
      </w:pPr>
      <w:r w:rsidRPr="001003FC">
        <w:rPr>
          <w:rFonts w:ascii="Times New Roman" w:eastAsia="Calibri" w:hAnsi="Times New Roman" w:cs="Times New Roman"/>
          <w:b/>
          <w:sz w:val="24"/>
          <w:szCs w:val="24"/>
          <w:lang w:eastAsia="ru-RU"/>
        </w:rPr>
        <w:t>ОБРАЗЕЦ СОГЛАСОВАН СТОРОНАМИ:</w:t>
      </w:r>
    </w:p>
    <w:p w14:paraId="3E3F1D42" w14:textId="77777777" w:rsidR="00F35855" w:rsidRPr="001003FC" w:rsidRDefault="00F35855" w:rsidP="001003FC">
      <w:pPr>
        <w:autoSpaceDE w:val="0"/>
        <w:autoSpaceDN w:val="0"/>
        <w:adjustRightInd w:val="0"/>
        <w:spacing w:after="0" w:line="240" w:lineRule="auto"/>
        <w:ind w:firstLine="539"/>
        <w:jc w:val="both"/>
        <w:rPr>
          <w:rFonts w:ascii="Times New Roman" w:eastAsia="Calibri" w:hAnsi="Times New Roman" w:cs="Times New Roman"/>
          <w:sz w:val="24"/>
          <w:szCs w:val="24"/>
        </w:rPr>
      </w:pPr>
    </w:p>
    <w:tbl>
      <w:tblPr>
        <w:tblW w:w="10821" w:type="dxa"/>
        <w:tblInd w:w="61" w:type="dxa"/>
        <w:tblLayout w:type="fixed"/>
        <w:tblLook w:val="0000" w:firstRow="0" w:lastRow="0" w:firstColumn="0" w:lastColumn="0" w:noHBand="0" w:noVBand="0"/>
      </w:tblPr>
      <w:tblGrid>
        <w:gridCol w:w="5009"/>
        <w:gridCol w:w="5812"/>
      </w:tblGrid>
      <w:tr w:rsidR="009C7323" w:rsidRPr="001003FC" w14:paraId="23732376" w14:textId="77777777" w:rsidTr="00775D09">
        <w:trPr>
          <w:trHeight w:val="1404"/>
        </w:trPr>
        <w:tc>
          <w:tcPr>
            <w:tcW w:w="5009" w:type="dxa"/>
          </w:tcPr>
          <w:p w14:paraId="165239C8" w14:textId="77777777" w:rsidR="009C7323" w:rsidRPr="001003FC" w:rsidRDefault="009C7323" w:rsidP="001003FC">
            <w:pPr>
              <w:spacing w:after="0" w:line="240" w:lineRule="auto"/>
              <w:contextualSpacing/>
              <w:rPr>
                <w:rFonts w:ascii="Times New Roman" w:eastAsia="Times New Roman" w:hAnsi="Times New Roman" w:cs="Times New Roman"/>
                <w:b/>
                <w:bCs/>
                <w:iCs/>
                <w:sz w:val="24"/>
                <w:szCs w:val="24"/>
                <w:lang w:eastAsia="ru-RU"/>
              </w:rPr>
            </w:pPr>
            <w:r w:rsidRPr="001003FC">
              <w:rPr>
                <w:rFonts w:ascii="Times New Roman" w:eastAsia="Times New Roman" w:hAnsi="Times New Roman" w:cs="Times New Roman"/>
                <w:b/>
                <w:bCs/>
                <w:iCs/>
                <w:sz w:val="24"/>
                <w:szCs w:val="24"/>
                <w:lang w:eastAsia="ru-RU"/>
              </w:rPr>
              <w:t xml:space="preserve">Заказчик: </w:t>
            </w:r>
          </w:p>
          <w:p w14:paraId="6B7F6819" w14:textId="77777777" w:rsidR="009C7323" w:rsidRPr="001003FC" w:rsidRDefault="009C7323" w:rsidP="001003FC">
            <w:pPr>
              <w:spacing w:after="0" w:line="240" w:lineRule="auto"/>
              <w:contextualSpacing/>
              <w:rPr>
                <w:rFonts w:ascii="Times New Roman" w:eastAsia="Times New Roman" w:hAnsi="Times New Roman" w:cs="Times New Roman"/>
                <w:b/>
                <w:bCs/>
                <w:iCs/>
                <w:sz w:val="24"/>
                <w:szCs w:val="24"/>
                <w:lang w:eastAsia="ru-RU"/>
              </w:rPr>
            </w:pPr>
            <w:r w:rsidRPr="001003FC">
              <w:rPr>
                <w:rFonts w:ascii="Times New Roman" w:eastAsia="Times New Roman" w:hAnsi="Times New Roman" w:cs="Times New Roman"/>
                <w:b/>
                <w:bCs/>
                <w:iCs/>
                <w:sz w:val="24"/>
                <w:szCs w:val="24"/>
                <w:lang w:eastAsia="ru-RU"/>
              </w:rPr>
              <w:t xml:space="preserve">ООО «Эталон» </w:t>
            </w:r>
          </w:p>
          <w:p w14:paraId="11C97B00" w14:textId="77777777" w:rsidR="009C7323" w:rsidRPr="001003FC" w:rsidRDefault="009C7323" w:rsidP="001003FC">
            <w:pPr>
              <w:spacing w:after="0" w:line="240" w:lineRule="auto"/>
              <w:contextualSpacing/>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 xml:space="preserve">Директор </w:t>
            </w:r>
          </w:p>
          <w:p w14:paraId="79806279" w14:textId="77777777" w:rsidR="009C7323" w:rsidRPr="001003FC" w:rsidRDefault="009C7323" w:rsidP="001003FC">
            <w:pPr>
              <w:spacing w:after="0" w:line="240" w:lineRule="auto"/>
              <w:contextualSpacing/>
              <w:rPr>
                <w:rFonts w:ascii="Times New Roman" w:eastAsia="Times New Roman" w:hAnsi="Times New Roman" w:cs="Times New Roman"/>
                <w:b/>
                <w:sz w:val="24"/>
                <w:szCs w:val="24"/>
                <w:lang w:eastAsia="ru-RU"/>
              </w:rPr>
            </w:pPr>
          </w:p>
          <w:p w14:paraId="4D4EB3FE" w14:textId="77777777" w:rsidR="009C7323" w:rsidRPr="001003FC" w:rsidRDefault="009C7323" w:rsidP="001003FC">
            <w:pPr>
              <w:spacing w:after="0" w:line="240" w:lineRule="auto"/>
              <w:contextualSpacing/>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___________________ /Павельев М.А./</w:t>
            </w:r>
          </w:p>
        </w:tc>
        <w:tc>
          <w:tcPr>
            <w:tcW w:w="5812" w:type="dxa"/>
          </w:tcPr>
          <w:p w14:paraId="5F5BF0D0" w14:textId="77777777" w:rsidR="009C7323" w:rsidRPr="001003FC" w:rsidRDefault="009C7323" w:rsidP="001003FC">
            <w:pPr>
              <w:spacing w:after="0" w:line="240" w:lineRule="auto"/>
              <w:contextualSpacing/>
              <w:rPr>
                <w:rFonts w:ascii="Times New Roman" w:eastAsia="Times New Roman" w:hAnsi="Times New Roman" w:cs="Times New Roman"/>
                <w:b/>
                <w:sz w:val="24"/>
                <w:szCs w:val="24"/>
                <w:lang w:eastAsia="ru-RU"/>
              </w:rPr>
            </w:pPr>
            <w:r w:rsidRPr="001003FC">
              <w:rPr>
                <w:rFonts w:ascii="Times New Roman" w:eastAsia="Times New Roman" w:hAnsi="Times New Roman" w:cs="Times New Roman"/>
                <w:b/>
                <w:sz w:val="24"/>
                <w:szCs w:val="24"/>
                <w:lang w:eastAsia="ru-RU"/>
              </w:rPr>
              <w:t>Подрядчик:</w:t>
            </w:r>
          </w:p>
          <w:p w14:paraId="47A86D3A" w14:textId="77777777" w:rsidR="009C7323" w:rsidRPr="001003FC" w:rsidRDefault="009C7323" w:rsidP="00616F8B">
            <w:pPr>
              <w:tabs>
                <w:tab w:val="left" w:pos="1185"/>
              </w:tabs>
              <w:spacing w:after="0" w:line="240" w:lineRule="auto"/>
              <w:contextualSpacing/>
              <w:mirrorIndents/>
              <w:rPr>
                <w:rFonts w:ascii="Times New Roman" w:eastAsia="Times New Roman" w:hAnsi="Times New Roman" w:cs="Times New Roman"/>
                <w:b/>
                <w:sz w:val="24"/>
                <w:szCs w:val="24"/>
                <w:lang w:eastAsia="ru-RU"/>
              </w:rPr>
            </w:pPr>
            <w:bookmarkStart w:id="1" w:name="_GoBack"/>
            <w:bookmarkEnd w:id="1"/>
          </w:p>
        </w:tc>
      </w:tr>
    </w:tbl>
    <w:p w14:paraId="13243418" w14:textId="77777777" w:rsidR="00F35855" w:rsidRPr="001003FC" w:rsidRDefault="00F35855" w:rsidP="001003FC">
      <w:pPr>
        <w:autoSpaceDE w:val="0"/>
        <w:autoSpaceDN w:val="0"/>
        <w:adjustRightInd w:val="0"/>
        <w:spacing w:after="0" w:line="240" w:lineRule="auto"/>
        <w:jc w:val="both"/>
        <w:rPr>
          <w:rFonts w:ascii="Times New Roman" w:eastAsia="Calibri" w:hAnsi="Times New Roman" w:cs="Times New Roman"/>
          <w:sz w:val="24"/>
          <w:szCs w:val="24"/>
        </w:rPr>
      </w:pPr>
    </w:p>
    <w:p w14:paraId="6EEF4878" w14:textId="77777777" w:rsidR="00F35855" w:rsidRPr="001003FC" w:rsidRDefault="00F35855" w:rsidP="001003FC">
      <w:pPr>
        <w:spacing w:after="0" w:line="240" w:lineRule="auto"/>
        <w:rPr>
          <w:rFonts w:ascii="Times New Roman" w:eastAsia="Calibri" w:hAnsi="Times New Roman" w:cs="Times New Roman"/>
          <w:sz w:val="24"/>
          <w:szCs w:val="24"/>
        </w:rPr>
      </w:pPr>
    </w:p>
    <w:p w14:paraId="6CBC15EF" w14:textId="77777777" w:rsidR="005C6E28" w:rsidRPr="001003FC" w:rsidRDefault="005C6E28" w:rsidP="001003FC">
      <w:pPr>
        <w:spacing w:after="0" w:line="240" w:lineRule="auto"/>
        <w:ind w:left="-142"/>
        <w:contextualSpacing/>
        <w:jc w:val="right"/>
        <w:rPr>
          <w:rFonts w:ascii="Times New Roman" w:hAnsi="Times New Roman" w:cs="Times New Roman"/>
          <w:sz w:val="24"/>
          <w:szCs w:val="24"/>
        </w:rPr>
      </w:pPr>
    </w:p>
    <w:sectPr w:rsidR="005C6E28" w:rsidRPr="001003FC" w:rsidSect="0046150B">
      <w:pgSz w:w="11906" w:h="16838"/>
      <w:pgMar w:top="1135"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C0C96" w14:textId="77777777" w:rsidR="00E63F2F" w:rsidRDefault="00E63F2F" w:rsidP="00F35855">
      <w:pPr>
        <w:spacing w:after="0" w:line="240" w:lineRule="auto"/>
      </w:pPr>
      <w:r>
        <w:separator/>
      </w:r>
    </w:p>
  </w:endnote>
  <w:endnote w:type="continuationSeparator" w:id="0">
    <w:p w14:paraId="29235A8C" w14:textId="77777777" w:rsidR="00E63F2F" w:rsidRDefault="00E63F2F" w:rsidP="00F3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NewRomanPSMT">
    <w:charset w:val="00"/>
    <w:family w:val="auto"/>
    <w:pitch w:val="variable"/>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4EEFC" w14:textId="77777777" w:rsidR="00775D09" w:rsidRDefault="00775D0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1C85B" w14:textId="77777777" w:rsidR="00E63F2F" w:rsidRDefault="00E63F2F" w:rsidP="00F35855">
      <w:pPr>
        <w:spacing w:after="0" w:line="240" w:lineRule="auto"/>
      </w:pPr>
      <w:r>
        <w:separator/>
      </w:r>
    </w:p>
  </w:footnote>
  <w:footnote w:type="continuationSeparator" w:id="0">
    <w:p w14:paraId="3D2A0203" w14:textId="77777777" w:rsidR="00E63F2F" w:rsidRDefault="00E63F2F" w:rsidP="00F35855">
      <w:pPr>
        <w:spacing w:after="0" w:line="240" w:lineRule="auto"/>
      </w:pPr>
      <w:r>
        <w:continuationSeparator/>
      </w:r>
    </w:p>
  </w:footnote>
  <w:footnote w:id="1">
    <w:p w14:paraId="31B35101" w14:textId="77777777" w:rsidR="00775D09" w:rsidRDefault="00775D09" w:rsidP="00062B81">
      <w:pPr>
        <w:pStyle w:val="afe"/>
      </w:pPr>
      <w:r>
        <w:rPr>
          <w:rStyle w:val="aff0"/>
        </w:rPr>
        <w:footnoteRef/>
      </w:r>
      <w:r>
        <w:t xml:space="preserve"> </w:t>
      </w:r>
      <w:r w:rsidRPr="004A2B32">
        <w:rPr>
          <w:i/>
        </w:rPr>
        <w:t>Предоставляется в случае уплаты НДС Подрядчиком</w:t>
      </w:r>
      <w:r>
        <w:t>.</w:t>
      </w:r>
    </w:p>
  </w:footnote>
  <w:footnote w:id="2">
    <w:p w14:paraId="532E456E" w14:textId="77777777" w:rsidR="00775D09" w:rsidRPr="001003FC" w:rsidRDefault="00775D09" w:rsidP="00F35855">
      <w:pPr>
        <w:pStyle w:val="afe"/>
        <w:rPr>
          <w:i/>
        </w:rPr>
      </w:pPr>
      <w:r w:rsidRPr="001003FC">
        <w:rPr>
          <w:rStyle w:val="aff0"/>
          <w:i/>
        </w:rPr>
        <w:footnoteRef/>
      </w:r>
      <w:r w:rsidRPr="001003FC">
        <w:rPr>
          <w:i/>
        </w:rPr>
        <w:t xml:space="preserve"> В случае если Подрядчик применяет упрощенную систему налогообложения.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BE29BAE"/>
    <w:lvl w:ilvl="0">
      <w:start w:val="1"/>
      <w:numFmt w:val="decimal"/>
      <w:pStyle w:val="3"/>
      <w:lvlText w:val="%1."/>
      <w:lvlJc w:val="left"/>
      <w:pPr>
        <w:tabs>
          <w:tab w:val="num" w:pos="360"/>
        </w:tabs>
        <w:ind w:left="360" w:hanging="360"/>
      </w:pPr>
      <w:rPr>
        <w:rFonts w:cs="Times New Roman"/>
      </w:rPr>
    </w:lvl>
  </w:abstractNum>
  <w:abstractNum w:abstractNumId="1" w15:restartNumberingAfterBreak="0">
    <w:nsid w:val="00503D64"/>
    <w:multiLevelType w:val="multilevel"/>
    <w:tmpl w:val="C284CB4E"/>
    <w:styleLink w:val="WWNum1"/>
    <w:lvl w:ilvl="0">
      <w:numFmt w:val="bullet"/>
      <w:lvlText w:val=""/>
      <w:lvlJc w:val="left"/>
      <w:pPr>
        <w:ind w:left="360" w:hanging="360"/>
      </w:pPr>
      <w:rPr>
        <w:b w:val="0"/>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 w15:restartNumberingAfterBreak="0">
    <w:nsid w:val="01FE26EC"/>
    <w:multiLevelType w:val="multilevel"/>
    <w:tmpl w:val="E6DAD964"/>
    <w:styleLink w:val="WWNum35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15:restartNumberingAfterBreak="0">
    <w:nsid w:val="02B761F3"/>
    <w:multiLevelType w:val="multilevel"/>
    <w:tmpl w:val="D702DF0A"/>
    <w:styleLink w:val="WWNum131"/>
    <w:lvl w:ilvl="0">
      <w:start w:val="1"/>
      <w:numFmt w:val="decimal"/>
      <w:lvlText w:val="%1."/>
      <w:lvlJc w:val="left"/>
      <w:pPr>
        <w:ind w:left="1211" w:hanging="360"/>
      </w:pPr>
      <w:rPr>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02BC0BEC"/>
    <w:multiLevelType w:val="multilevel"/>
    <w:tmpl w:val="22100F70"/>
    <w:styleLink w:val="WWNum41"/>
    <w:lvl w:ilvl="0">
      <w:start w:val="1"/>
      <w:numFmt w:val="decimal"/>
      <w:lvlText w:val="%1."/>
      <w:lvlJc w:val="left"/>
      <w:pPr>
        <w:ind w:left="435" w:hanging="435"/>
      </w:pPr>
      <w:rPr>
        <w:rFonts w:cs="Times New Roman"/>
      </w:rPr>
    </w:lvl>
    <w:lvl w:ilvl="1">
      <w:start w:val="1"/>
      <w:numFmt w:val="decimal"/>
      <w:lvlText w:val="%1.%2."/>
      <w:lvlJc w:val="left"/>
      <w:pPr>
        <w:ind w:left="435" w:hanging="435"/>
      </w:pPr>
      <w:rPr>
        <w:rFonts w:cs="Times New Roman"/>
      </w:rPr>
    </w:lvl>
    <w:lvl w:ilvl="2">
      <w:start w:val="1"/>
      <w:numFmt w:val="decimal"/>
      <w:lvlText w:val="%1.%2.%3."/>
      <w:lvlJc w:val="left"/>
      <w:pPr>
        <w:ind w:left="1004"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04696E5B"/>
    <w:multiLevelType w:val="multilevel"/>
    <w:tmpl w:val="E3560FA4"/>
    <w:styleLink w:val="WWNum26"/>
    <w:lvl w:ilvl="0">
      <w:start w:val="3"/>
      <w:numFmt w:val="decimal"/>
      <w:lvlText w:val="%1."/>
      <w:lvlJc w:val="left"/>
      <w:pPr>
        <w:ind w:left="360" w:hanging="360"/>
      </w:pPr>
    </w:lvl>
    <w:lvl w:ilvl="1">
      <w:start w:val="1"/>
      <w:numFmt w:val="decimal"/>
      <w:lvlText w:val="%1.%2."/>
      <w:lvlJc w:val="left"/>
      <w:pPr>
        <w:ind w:left="3479"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5123639"/>
    <w:multiLevelType w:val="multilevel"/>
    <w:tmpl w:val="D3F04722"/>
    <w:styleLink w:val="WWNum25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064251F6"/>
    <w:multiLevelType w:val="multilevel"/>
    <w:tmpl w:val="24820D0C"/>
    <w:styleLink w:val="WWNum2"/>
    <w:lvl w:ilvl="0">
      <w:start w:val="1"/>
      <w:numFmt w:val="decimal"/>
      <w:lvlText w:val="%1."/>
      <w:lvlJc w:val="left"/>
      <w:pPr>
        <w:ind w:left="1707" w:hanging="1140"/>
      </w:pPr>
      <w:rPr>
        <w:rFonts w:cs="Times New Roman"/>
      </w:rPr>
    </w:lvl>
    <w:lvl w:ilvl="1">
      <w:start w:val="1"/>
      <w:numFmt w:val="decimal"/>
      <w:lvlText w:val="%1.%2."/>
      <w:lvlJc w:val="left"/>
      <w:pPr>
        <w:ind w:left="1288" w:hanging="720"/>
      </w:pPr>
      <w:rPr>
        <w:rFonts w:cs="Times New Roman"/>
        <w:b/>
        <w:sz w:val="22"/>
        <w:szCs w:val="22"/>
      </w:rPr>
    </w:lvl>
    <w:lvl w:ilvl="2">
      <w:start w:val="1"/>
      <w:numFmt w:val="decimal"/>
      <w:lvlText w:val="%1.%2.%3."/>
      <w:lvlJc w:val="left"/>
      <w:pPr>
        <w:ind w:left="1571" w:hanging="720"/>
      </w:pPr>
      <w:rPr>
        <w:rFonts w:cs="Times New Roman"/>
      </w:rPr>
    </w:lvl>
    <w:lvl w:ilvl="3">
      <w:start w:val="1"/>
      <w:numFmt w:val="decimal"/>
      <w:lvlText w:val="%1.%2.%3.%4."/>
      <w:lvlJc w:val="left"/>
      <w:pPr>
        <w:ind w:left="1647" w:hanging="1080"/>
      </w:pPr>
      <w:rPr>
        <w:rFonts w:cs="Times New Roman"/>
      </w:rPr>
    </w:lvl>
    <w:lvl w:ilvl="4">
      <w:start w:val="1"/>
      <w:numFmt w:val="decimal"/>
      <w:lvlText w:val="%1.%2.%3.%4.%5."/>
      <w:lvlJc w:val="left"/>
      <w:pPr>
        <w:ind w:left="1647" w:hanging="1080"/>
      </w:pPr>
      <w:rPr>
        <w:rFonts w:cs="Times New Roman"/>
      </w:rPr>
    </w:lvl>
    <w:lvl w:ilvl="5">
      <w:start w:val="1"/>
      <w:numFmt w:val="decimal"/>
      <w:lvlText w:val="%1.%2.%3.%4.%5.%6."/>
      <w:lvlJc w:val="left"/>
      <w:pPr>
        <w:ind w:left="2007" w:hanging="1440"/>
      </w:pPr>
      <w:rPr>
        <w:rFonts w:cs="Times New Roman"/>
      </w:rPr>
    </w:lvl>
    <w:lvl w:ilvl="6">
      <w:start w:val="1"/>
      <w:numFmt w:val="decimal"/>
      <w:lvlText w:val="%1.%2.%3.%4.%5.%6.%7."/>
      <w:lvlJc w:val="left"/>
      <w:pPr>
        <w:ind w:left="2367" w:hanging="1800"/>
      </w:pPr>
      <w:rPr>
        <w:rFonts w:cs="Times New Roman"/>
      </w:rPr>
    </w:lvl>
    <w:lvl w:ilvl="7">
      <w:start w:val="1"/>
      <w:numFmt w:val="decimal"/>
      <w:lvlText w:val="%1.%2.%3.%4.%5.%6.%7.%8."/>
      <w:lvlJc w:val="left"/>
      <w:pPr>
        <w:ind w:left="2367" w:hanging="1800"/>
      </w:pPr>
      <w:rPr>
        <w:rFonts w:cs="Times New Roman"/>
      </w:rPr>
    </w:lvl>
    <w:lvl w:ilvl="8">
      <w:start w:val="1"/>
      <w:numFmt w:val="decimal"/>
      <w:lvlText w:val="%1.%2.%3.%4.%5.%6.%7.%8.%9."/>
      <w:lvlJc w:val="left"/>
      <w:pPr>
        <w:ind w:left="2727" w:hanging="2160"/>
      </w:pPr>
      <w:rPr>
        <w:rFonts w:cs="Times New Roman"/>
      </w:rPr>
    </w:lvl>
  </w:abstractNum>
  <w:abstractNum w:abstractNumId="8" w15:restartNumberingAfterBreak="0">
    <w:nsid w:val="0B8D4688"/>
    <w:multiLevelType w:val="multilevel"/>
    <w:tmpl w:val="081A1818"/>
    <w:styleLink w:val="WWNum4"/>
    <w:lvl w:ilvl="0">
      <w:start w:val="1"/>
      <w:numFmt w:val="decimal"/>
      <w:lvlText w:val="%1."/>
      <w:lvlJc w:val="left"/>
      <w:pPr>
        <w:ind w:left="435" w:hanging="435"/>
      </w:pPr>
      <w:rPr>
        <w:rFonts w:cs="Times New Roman"/>
      </w:rPr>
    </w:lvl>
    <w:lvl w:ilvl="1">
      <w:start w:val="1"/>
      <w:numFmt w:val="decimal"/>
      <w:lvlText w:val="%1.%2."/>
      <w:lvlJc w:val="left"/>
      <w:pPr>
        <w:ind w:left="435" w:hanging="435"/>
      </w:pPr>
      <w:rPr>
        <w:rFonts w:cs="Times New Roman"/>
      </w:rPr>
    </w:lvl>
    <w:lvl w:ilvl="2">
      <w:start w:val="1"/>
      <w:numFmt w:val="decimal"/>
      <w:lvlText w:val="%1.%2.%3."/>
      <w:lvlJc w:val="left"/>
      <w:pPr>
        <w:ind w:left="1004"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0D157F38"/>
    <w:multiLevelType w:val="multilevel"/>
    <w:tmpl w:val="D69EEA46"/>
    <w:lvl w:ilvl="0">
      <w:start w:val="1"/>
      <w:numFmt w:val="decimal"/>
      <w:lvlText w:val="%1."/>
      <w:lvlJc w:val="left"/>
      <w:pPr>
        <w:ind w:left="720" w:hanging="360"/>
      </w:pPr>
      <w:rPr>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0F9B6D70"/>
    <w:multiLevelType w:val="hybridMultilevel"/>
    <w:tmpl w:val="9AB2364A"/>
    <w:lvl w:ilvl="0" w:tplc="21E24EEE">
      <w:start w:val="1"/>
      <w:numFmt w:val="decimal"/>
      <w:lvlText w:val="%1."/>
      <w:lvlJc w:val="left"/>
      <w:pPr>
        <w:ind w:left="1070" w:hanging="360"/>
      </w:pPr>
      <w:rPr>
        <w:rFonts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26310A8"/>
    <w:multiLevelType w:val="multilevel"/>
    <w:tmpl w:val="52EA5960"/>
    <w:styleLink w:val="WWNum111"/>
    <w:lvl w:ilvl="0">
      <w:start w:val="1"/>
      <w:numFmt w:val="decimal"/>
      <w:lvlText w:val="%1."/>
      <w:lvlJc w:val="left"/>
      <w:pPr>
        <w:ind w:left="1070" w:hanging="360"/>
      </w:pPr>
      <w:rPr>
        <w:b/>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12E64889"/>
    <w:multiLevelType w:val="multilevel"/>
    <w:tmpl w:val="C75A76B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7F397C"/>
    <w:multiLevelType w:val="multilevel"/>
    <w:tmpl w:val="2646C2C8"/>
    <w:styleLink w:val="WWNum341"/>
    <w:lvl w:ilvl="0">
      <w:numFmt w:val="bullet"/>
      <w:lvlText w:val=""/>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14" w15:restartNumberingAfterBreak="0">
    <w:nsid w:val="17706073"/>
    <w:multiLevelType w:val="multilevel"/>
    <w:tmpl w:val="AD5AD5DA"/>
    <w:styleLink w:val="WWNum23"/>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5" w15:restartNumberingAfterBreak="0">
    <w:nsid w:val="19E46E9C"/>
    <w:multiLevelType w:val="multilevel"/>
    <w:tmpl w:val="26420D18"/>
    <w:styleLink w:val="WWNum261"/>
    <w:lvl w:ilvl="0">
      <w:start w:val="3"/>
      <w:numFmt w:val="decimal"/>
      <w:lvlText w:val="%1."/>
      <w:lvlJc w:val="left"/>
      <w:pPr>
        <w:ind w:left="360" w:hanging="360"/>
      </w:pPr>
    </w:lvl>
    <w:lvl w:ilvl="1">
      <w:start w:val="1"/>
      <w:numFmt w:val="decimal"/>
      <w:lvlText w:val="%1.%2."/>
      <w:lvlJc w:val="left"/>
      <w:pPr>
        <w:ind w:left="3479"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1B8612F1"/>
    <w:multiLevelType w:val="multilevel"/>
    <w:tmpl w:val="B2B4293C"/>
    <w:styleLink w:val="WWNum221"/>
    <w:lvl w:ilvl="0">
      <w:numFmt w:val="bullet"/>
      <w:lvlText w:val=""/>
      <w:lvlJc w:val="left"/>
      <w:pPr>
        <w:ind w:left="1125" w:hanging="360"/>
      </w:pPr>
      <w:rPr>
        <w:rFonts w:ascii="Times New Roman" w:eastAsia="Calibri" w:hAnsi="Times New Roman" w:cs="Times New Roman"/>
      </w:rPr>
    </w:lvl>
    <w:lvl w:ilvl="1">
      <w:numFmt w:val="bullet"/>
      <w:lvlText w:val="o"/>
      <w:lvlJc w:val="left"/>
      <w:pPr>
        <w:ind w:left="1845" w:hanging="360"/>
      </w:pPr>
      <w:rPr>
        <w:rFonts w:ascii="Times New Roman" w:hAnsi="Times New Roman" w:cs="Courier New"/>
      </w:rPr>
    </w:lvl>
    <w:lvl w:ilvl="2">
      <w:numFmt w:val="bullet"/>
      <w:lvlText w:val=""/>
      <w:lvlJc w:val="left"/>
      <w:pPr>
        <w:ind w:left="2565" w:hanging="360"/>
      </w:pPr>
    </w:lvl>
    <w:lvl w:ilvl="3">
      <w:numFmt w:val="bullet"/>
      <w:lvlText w:val=""/>
      <w:lvlJc w:val="left"/>
      <w:pPr>
        <w:ind w:left="3285" w:hanging="360"/>
      </w:pPr>
    </w:lvl>
    <w:lvl w:ilvl="4">
      <w:numFmt w:val="bullet"/>
      <w:lvlText w:val="o"/>
      <w:lvlJc w:val="left"/>
      <w:pPr>
        <w:ind w:left="4005" w:hanging="360"/>
      </w:pPr>
      <w:rPr>
        <w:rFonts w:ascii="Times New Roman" w:hAnsi="Times New Roman" w:cs="Courier New"/>
      </w:rPr>
    </w:lvl>
    <w:lvl w:ilvl="5">
      <w:numFmt w:val="bullet"/>
      <w:lvlText w:val=""/>
      <w:lvlJc w:val="left"/>
      <w:pPr>
        <w:ind w:left="4725" w:hanging="360"/>
      </w:pPr>
    </w:lvl>
    <w:lvl w:ilvl="6">
      <w:numFmt w:val="bullet"/>
      <w:lvlText w:val=""/>
      <w:lvlJc w:val="left"/>
      <w:pPr>
        <w:ind w:left="5445" w:hanging="360"/>
      </w:pPr>
    </w:lvl>
    <w:lvl w:ilvl="7">
      <w:numFmt w:val="bullet"/>
      <w:lvlText w:val="o"/>
      <w:lvlJc w:val="left"/>
      <w:pPr>
        <w:ind w:left="6165" w:hanging="360"/>
      </w:pPr>
      <w:rPr>
        <w:rFonts w:ascii="Times New Roman" w:hAnsi="Times New Roman" w:cs="Courier New"/>
      </w:rPr>
    </w:lvl>
    <w:lvl w:ilvl="8">
      <w:numFmt w:val="bullet"/>
      <w:lvlText w:val=""/>
      <w:lvlJc w:val="left"/>
      <w:pPr>
        <w:ind w:left="6885" w:hanging="360"/>
      </w:pPr>
    </w:lvl>
  </w:abstractNum>
  <w:abstractNum w:abstractNumId="17" w15:restartNumberingAfterBreak="0">
    <w:nsid w:val="1B861305"/>
    <w:multiLevelType w:val="multilevel"/>
    <w:tmpl w:val="B77A500C"/>
    <w:styleLink w:val="WWNum31"/>
    <w:lvl w:ilvl="0">
      <w:start w:val="1"/>
      <w:numFmt w:val="decimal"/>
      <w:lvlText w:val="%1."/>
      <w:lvlJc w:val="left"/>
      <w:pPr>
        <w:ind w:left="1429" w:hanging="360"/>
      </w:pPr>
    </w:lvl>
    <w:lvl w:ilvl="1">
      <w:start w:val="1"/>
      <w:numFmt w:val="decimal"/>
      <w:lvlText w:val="%1.%2."/>
      <w:lvlJc w:val="left"/>
      <w:pPr>
        <w:ind w:left="1789" w:hanging="360"/>
      </w:pPr>
    </w:lvl>
    <w:lvl w:ilvl="2">
      <w:start w:val="1"/>
      <w:numFmt w:val="decimal"/>
      <w:lvlText w:val="%1.%2.%3."/>
      <w:lvlJc w:val="left"/>
      <w:pPr>
        <w:ind w:left="2509" w:hanging="720"/>
      </w:pPr>
    </w:lvl>
    <w:lvl w:ilvl="3">
      <w:start w:val="1"/>
      <w:numFmt w:val="decimal"/>
      <w:lvlText w:val="%1.%2.%3.%4."/>
      <w:lvlJc w:val="left"/>
      <w:pPr>
        <w:ind w:left="2869" w:hanging="720"/>
      </w:pPr>
    </w:lvl>
    <w:lvl w:ilvl="4">
      <w:start w:val="1"/>
      <w:numFmt w:val="decimal"/>
      <w:lvlText w:val="%1.%2.%3.%4.%5."/>
      <w:lvlJc w:val="left"/>
      <w:pPr>
        <w:ind w:left="3589" w:hanging="1080"/>
      </w:pPr>
    </w:lvl>
    <w:lvl w:ilvl="5">
      <w:start w:val="1"/>
      <w:numFmt w:val="decimal"/>
      <w:lvlText w:val="%1.%2.%3.%4.%5.%6."/>
      <w:lvlJc w:val="left"/>
      <w:pPr>
        <w:ind w:left="3949" w:hanging="1080"/>
      </w:pPr>
    </w:lvl>
    <w:lvl w:ilvl="6">
      <w:start w:val="1"/>
      <w:numFmt w:val="decimal"/>
      <w:lvlText w:val="%1.%2.%3.%4.%5.%6.%7."/>
      <w:lvlJc w:val="left"/>
      <w:pPr>
        <w:ind w:left="4669" w:hanging="1440"/>
      </w:pPr>
    </w:lvl>
    <w:lvl w:ilvl="7">
      <w:start w:val="1"/>
      <w:numFmt w:val="decimal"/>
      <w:lvlText w:val="%1.%2.%3.%4.%5.%6.%7.%8."/>
      <w:lvlJc w:val="left"/>
      <w:pPr>
        <w:ind w:left="5029" w:hanging="1440"/>
      </w:pPr>
    </w:lvl>
    <w:lvl w:ilvl="8">
      <w:start w:val="1"/>
      <w:numFmt w:val="decimal"/>
      <w:lvlText w:val="%1.%2.%3.%4.%5.%6.%7.%8.%9."/>
      <w:lvlJc w:val="left"/>
      <w:pPr>
        <w:ind w:left="5749" w:hanging="1800"/>
      </w:pPr>
    </w:lvl>
  </w:abstractNum>
  <w:abstractNum w:abstractNumId="18" w15:restartNumberingAfterBreak="0">
    <w:nsid w:val="1D423334"/>
    <w:multiLevelType w:val="multilevel"/>
    <w:tmpl w:val="42C61B7A"/>
    <w:styleLink w:val="WWNum32"/>
    <w:lvl w:ilvl="0">
      <w:start w:val="1"/>
      <w:numFmt w:val="lowerLetter"/>
      <w:lvlText w:val="%1)"/>
      <w:lvlJc w:val="left"/>
      <w:rPr>
        <w:rFonts w:ascii="Franklin Gothic Book" w:eastAsia="Franklin Gothic Book" w:hAnsi="Franklin Gothic Book" w:cs="Franklin Gothic Book"/>
        <w:b/>
        <w:bCs/>
        <w:i w:val="0"/>
        <w:iCs w:val="0"/>
        <w:caps w:val="0"/>
        <w:smallCaps w:val="0"/>
        <w:strike w:val="0"/>
        <w:dstrike w:val="0"/>
        <w:color w:val="000000"/>
        <w:spacing w:val="3"/>
        <w:w w:val="100"/>
        <w:sz w:val="23"/>
        <w:szCs w:val="23"/>
        <w:u w:val="none"/>
        <w:lang w:val="en-US" w:eastAsia="en-US" w:bidi="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1D8A6CDB"/>
    <w:multiLevelType w:val="multilevel"/>
    <w:tmpl w:val="CB80718C"/>
    <w:styleLink w:val="11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1DBB3509"/>
    <w:multiLevelType w:val="multilevel"/>
    <w:tmpl w:val="9FE23336"/>
    <w:styleLink w:val="WWNum121"/>
    <w:lvl w:ilvl="0">
      <w:start w:val="1"/>
      <w:numFmt w:val="decimal"/>
      <w:lvlText w:val="%1."/>
      <w:lvlJc w:val="left"/>
      <w:pPr>
        <w:ind w:left="1211" w:hanging="360"/>
      </w:pPr>
      <w:rPr>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 w15:restartNumberingAfterBreak="0">
    <w:nsid w:val="1E571AD9"/>
    <w:multiLevelType w:val="multilevel"/>
    <w:tmpl w:val="3EE09C82"/>
    <w:lvl w:ilvl="0">
      <w:start w:val="1"/>
      <w:numFmt w:val="decimal"/>
      <w:pStyle w:val="-"/>
      <w:lvlText w:val="%1."/>
      <w:lvlJc w:val="center"/>
      <w:pPr>
        <w:tabs>
          <w:tab w:val="num" w:pos="1560"/>
        </w:tabs>
        <w:ind w:left="1560" w:firstLine="0"/>
      </w:pPr>
      <w:rPr>
        <w:rFonts w:hint="default"/>
        <w:b/>
        <w:i w:val="0"/>
      </w:rPr>
    </w:lvl>
    <w:lvl w:ilvl="1">
      <w:start w:val="1"/>
      <w:numFmt w:val="decimal"/>
      <w:pStyle w:val="-0"/>
      <w:lvlText w:val="%1.%2"/>
      <w:lvlJc w:val="left"/>
      <w:pPr>
        <w:tabs>
          <w:tab w:val="num" w:pos="5813"/>
        </w:tabs>
        <w:ind w:left="5813"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2" w15:restartNumberingAfterBreak="0">
    <w:nsid w:val="1EB65972"/>
    <w:multiLevelType w:val="multilevel"/>
    <w:tmpl w:val="4D6E05F4"/>
    <w:styleLink w:val="WWNum19"/>
    <w:lvl w:ilvl="0">
      <w:start w:val="1"/>
      <w:numFmt w:val="decimal"/>
      <w:lvlText w:val="%1."/>
      <w:lvlJc w:val="left"/>
      <w:pPr>
        <w:ind w:left="615" w:hanging="360"/>
      </w:p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23" w15:restartNumberingAfterBreak="0">
    <w:nsid w:val="1FED0BD9"/>
    <w:multiLevelType w:val="multilevel"/>
    <w:tmpl w:val="6EEA93F6"/>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203972EA"/>
    <w:multiLevelType w:val="multilevel"/>
    <w:tmpl w:val="912261D4"/>
    <w:styleLink w:val="WWNum141"/>
    <w:lvl w:ilvl="0">
      <w:start w:val="1"/>
      <w:numFmt w:val="decimal"/>
      <w:lvlText w:val="%1."/>
      <w:lvlJc w:val="left"/>
      <w:pPr>
        <w:ind w:left="1211" w:hanging="360"/>
      </w:pPr>
      <w:rPr>
        <w:b/>
        <w:color w:val="000000"/>
      </w:rPr>
    </w:lvl>
    <w:lvl w:ilvl="1">
      <w:start w:val="1"/>
      <w:numFmt w:val="lowerLetter"/>
      <w:lvlText w:val="%2."/>
      <w:lvlJc w:val="left"/>
      <w:pPr>
        <w:ind w:left="92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15:restartNumberingAfterBreak="0">
    <w:nsid w:val="211015DC"/>
    <w:multiLevelType w:val="multilevel"/>
    <w:tmpl w:val="84529EDE"/>
    <w:styleLink w:val="WWNum7"/>
    <w:lvl w:ilvl="0">
      <w:start w:val="1"/>
      <w:numFmt w:val="decimal"/>
      <w:lvlText w:val="%1."/>
      <w:lvlJc w:val="left"/>
      <w:pPr>
        <w:ind w:left="1211" w:hanging="360"/>
      </w:pPr>
      <w:rPr>
        <w:rFonts w:cs="Times New Roman"/>
        <w:b/>
        <w:color w:val="000000"/>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26" w15:restartNumberingAfterBreak="0">
    <w:nsid w:val="21AC79EA"/>
    <w:multiLevelType w:val="multilevel"/>
    <w:tmpl w:val="B22A88A6"/>
    <w:styleLink w:val="WWNum161"/>
    <w:lvl w:ilvl="0">
      <w:start w:val="1"/>
      <w:numFmt w:val="decimal"/>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7" w15:restartNumberingAfterBreak="0">
    <w:nsid w:val="236E6A6A"/>
    <w:multiLevelType w:val="multilevel"/>
    <w:tmpl w:val="8B36FC9E"/>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8" w15:restartNumberingAfterBreak="0">
    <w:nsid w:val="23D443AC"/>
    <w:multiLevelType w:val="multilevel"/>
    <w:tmpl w:val="A6349430"/>
    <w:styleLink w:val="WWNum110"/>
    <w:lvl w:ilvl="0">
      <w:numFmt w:val="bullet"/>
      <w:lvlText w:val=""/>
      <w:lvlJc w:val="left"/>
      <w:pPr>
        <w:ind w:left="360" w:hanging="360"/>
      </w:pPr>
      <w:rPr>
        <w:b w:val="0"/>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9" w15:restartNumberingAfterBreak="0">
    <w:nsid w:val="26E302D2"/>
    <w:multiLevelType w:val="multilevel"/>
    <w:tmpl w:val="A8F67888"/>
    <w:styleLink w:val="WWNum37"/>
    <w:lvl w:ilvl="0">
      <w:numFmt w:val="bullet"/>
      <w:lvlText w:val=""/>
      <w:lvlJc w:val="left"/>
      <w:pPr>
        <w:ind w:left="1069" w:hanging="360"/>
      </w:pPr>
    </w:lvl>
    <w:lvl w:ilvl="1">
      <w:numFmt w:val="bullet"/>
      <w:lvlText w:val="o"/>
      <w:lvlJc w:val="left"/>
      <w:pPr>
        <w:ind w:left="1789" w:hanging="360"/>
      </w:pPr>
      <w:rPr>
        <w:rFonts w:ascii="Times New Roman" w:hAnsi="Times New Roman" w:cs="Courier New"/>
      </w:rPr>
    </w:lvl>
    <w:lvl w:ilvl="2">
      <w:numFmt w:val="bullet"/>
      <w:lvlText w:val=""/>
      <w:lvlJc w:val="left"/>
      <w:pPr>
        <w:ind w:left="2509" w:hanging="360"/>
      </w:pPr>
    </w:lvl>
    <w:lvl w:ilvl="3">
      <w:numFmt w:val="bullet"/>
      <w:lvlText w:val=""/>
      <w:lvlJc w:val="left"/>
      <w:pPr>
        <w:ind w:left="3229" w:hanging="360"/>
      </w:pPr>
    </w:lvl>
    <w:lvl w:ilvl="4">
      <w:numFmt w:val="bullet"/>
      <w:lvlText w:val="o"/>
      <w:lvlJc w:val="left"/>
      <w:pPr>
        <w:ind w:left="3949" w:hanging="360"/>
      </w:pPr>
      <w:rPr>
        <w:rFonts w:ascii="Times New Roman" w:hAnsi="Times New Roman" w:cs="Courier New"/>
      </w:rPr>
    </w:lvl>
    <w:lvl w:ilvl="5">
      <w:numFmt w:val="bullet"/>
      <w:lvlText w:val=""/>
      <w:lvlJc w:val="left"/>
      <w:pPr>
        <w:ind w:left="4669" w:hanging="360"/>
      </w:pPr>
    </w:lvl>
    <w:lvl w:ilvl="6">
      <w:numFmt w:val="bullet"/>
      <w:lvlText w:val=""/>
      <w:lvlJc w:val="left"/>
      <w:pPr>
        <w:ind w:left="5389" w:hanging="360"/>
      </w:pPr>
    </w:lvl>
    <w:lvl w:ilvl="7">
      <w:numFmt w:val="bullet"/>
      <w:lvlText w:val="o"/>
      <w:lvlJc w:val="left"/>
      <w:pPr>
        <w:ind w:left="6109" w:hanging="360"/>
      </w:pPr>
      <w:rPr>
        <w:rFonts w:ascii="Times New Roman" w:hAnsi="Times New Roman" w:cs="Courier New"/>
      </w:rPr>
    </w:lvl>
    <w:lvl w:ilvl="8">
      <w:numFmt w:val="bullet"/>
      <w:lvlText w:val=""/>
      <w:lvlJc w:val="left"/>
      <w:pPr>
        <w:ind w:left="6829" w:hanging="360"/>
      </w:pPr>
    </w:lvl>
  </w:abstractNum>
  <w:abstractNum w:abstractNumId="30" w15:restartNumberingAfterBreak="0">
    <w:nsid w:val="2B563D5B"/>
    <w:multiLevelType w:val="multilevel"/>
    <w:tmpl w:val="15E0913C"/>
    <w:styleLink w:val="WWNum331"/>
    <w:lvl w:ilvl="0">
      <w:start w:val="1"/>
      <w:numFmt w:val="decimal"/>
      <w:lvlText w:val="%1."/>
      <w:lvlJc w:val="left"/>
      <w:pPr>
        <w:ind w:left="720" w:hanging="360"/>
      </w:pPr>
      <w:rPr>
        <w:color w:val="000000"/>
      </w:rPr>
    </w:lvl>
    <w:lvl w:ilvl="1">
      <w:start w:val="1"/>
      <w:numFmt w:val="decimal"/>
      <w:lvlText w:val="%1.%2."/>
      <w:lvlJc w:val="left"/>
      <w:pPr>
        <w:ind w:left="720" w:hanging="36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31" w15:restartNumberingAfterBreak="0">
    <w:nsid w:val="2B674811"/>
    <w:multiLevelType w:val="multilevel"/>
    <w:tmpl w:val="5B1A791A"/>
    <w:styleLink w:val="WWNum11"/>
    <w:lvl w:ilvl="0">
      <w:start w:val="1"/>
      <w:numFmt w:val="decimal"/>
      <w:lvlText w:val="%1."/>
      <w:lvlJc w:val="left"/>
      <w:pPr>
        <w:ind w:left="1070" w:hanging="360"/>
      </w:pPr>
      <w:rPr>
        <w:b/>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15:restartNumberingAfterBreak="0">
    <w:nsid w:val="2FD65605"/>
    <w:multiLevelType w:val="multilevel"/>
    <w:tmpl w:val="9C528FC0"/>
    <w:styleLink w:val="WWNum36"/>
    <w:lvl w:ilvl="0">
      <w:numFmt w:val="bullet"/>
      <w:lvlText w:val=""/>
      <w:lvlJc w:val="left"/>
      <w:pPr>
        <w:ind w:left="1069" w:hanging="360"/>
      </w:pPr>
    </w:lvl>
    <w:lvl w:ilvl="1">
      <w:numFmt w:val="bullet"/>
      <w:lvlText w:val="o"/>
      <w:lvlJc w:val="left"/>
      <w:pPr>
        <w:ind w:left="1789" w:hanging="360"/>
      </w:pPr>
      <w:rPr>
        <w:rFonts w:ascii="Times New Roman" w:hAnsi="Times New Roman" w:cs="Courier New"/>
      </w:rPr>
    </w:lvl>
    <w:lvl w:ilvl="2">
      <w:numFmt w:val="bullet"/>
      <w:lvlText w:val=""/>
      <w:lvlJc w:val="left"/>
      <w:pPr>
        <w:ind w:left="2509" w:hanging="360"/>
      </w:pPr>
    </w:lvl>
    <w:lvl w:ilvl="3">
      <w:numFmt w:val="bullet"/>
      <w:lvlText w:val=""/>
      <w:lvlJc w:val="left"/>
      <w:pPr>
        <w:ind w:left="3229" w:hanging="360"/>
      </w:pPr>
    </w:lvl>
    <w:lvl w:ilvl="4">
      <w:numFmt w:val="bullet"/>
      <w:lvlText w:val="o"/>
      <w:lvlJc w:val="left"/>
      <w:pPr>
        <w:ind w:left="3949" w:hanging="360"/>
      </w:pPr>
      <w:rPr>
        <w:rFonts w:ascii="Times New Roman" w:hAnsi="Times New Roman" w:cs="Courier New"/>
      </w:rPr>
    </w:lvl>
    <w:lvl w:ilvl="5">
      <w:numFmt w:val="bullet"/>
      <w:lvlText w:val=""/>
      <w:lvlJc w:val="left"/>
      <w:pPr>
        <w:ind w:left="4669" w:hanging="360"/>
      </w:pPr>
    </w:lvl>
    <w:lvl w:ilvl="6">
      <w:numFmt w:val="bullet"/>
      <w:lvlText w:val=""/>
      <w:lvlJc w:val="left"/>
      <w:pPr>
        <w:ind w:left="5389" w:hanging="360"/>
      </w:pPr>
    </w:lvl>
    <w:lvl w:ilvl="7">
      <w:numFmt w:val="bullet"/>
      <w:lvlText w:val="o"/>
      <w:lvlJc w:val="left"/>
      <w:pPr>
        <w:ind w:left="6109" w:hanging="360"/>
      </w:pPr>
      <w:rPr>
        <w:rFonts w:ascii="Times New Roman" w:hAnsi="Times New Roman" w:cs="Courier New"/>
      </w:rPr>
    </w:lvl>
    <w:lvl w:ilvl="8">
      <w:numFmt w:val="bullet"/>
      <w:lvlText w:val=""/>
      <w:lvlJc w:val="left"/>
      <w:pPr>
        <w:ind w:left="6829" w:hanging="360"/>
      </w:pPr>
    </w:lvl>
  </w:abstractNum>
  <w:abstractNum w:abstractNumId="33" w15:restartNumberingAfterBreak="0">
    <w:nsid w:val="30764FD2"/>
    <w:multiLevelType w:val="multilevel"/>
    <w:tmpl w:val="F9DE4FB6"/>
    <w:styleLink w:val="WWNum2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2B3447C"/>
    <w:multiLevelType w:val="multilevel"/>
    <w:tmpl w:val="0518BCD2"/>
    <w:styleLink w:val="WWNum231"/>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5" w15:restartNumberingAfterBreak="0">
    <w:nsid w:val="34B3739C"/>
    <w:multiLevelType w:val="multilevel"/>
    <w:tmpl w:val="07186D30"/>
    <w:styleLink w:val="WWNum81"/>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6" w15:restartNumberingAfterBreak="0">
    <w:nsid w:val="35AC51E5"/>
    <w:multiLevelType w:val="multilevel"/>
    <w:tmpl w:val="2AA683F0"/>
    <w:styleLink w:val="WWNum3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365F064D"/>
    <w:multiLevelType w:val="multilevel"/>
    <w:tmpl w:val="C888C1B2"/>
    <w:styleLink w:val="WWNum91"/>
    <w:lvl w:ilvl="0">
      <w:start w:val="18"/>
      <w:numFmt w:val="decimal"/>
      <w:lvlText w:val="%1."/>
      <w:lvlJc w:val="left"/>
      <w:pPr>
        <w:ind w:left="1226" w:hanging="375"/>
      </w:pPr>
      <w:rPr>
        <w:rFonts w:cs="Times New Roman"/>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38" w15:restartNumberingAfterBreak="0">
    <w:nsid w:val="376E371C"/>
    <w:multiLevelType w:val="multilevel"/>
    <w:tmpl w:val="E63655F2"/>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9010B67"/>
    <w:multiLevelType w:val="multilevel"/>
    <w:tmpl w:val="5A42E7BC"/>
    <w:styleLink w:val="WWNum301"/>
    <w:lvl w:ilvl="0">
      <w:start w:val="1"/>
      <w:numFmt w:val="decimal"/>
      <w:lvlText w:val="%1."/>
      <w:lvlJc w:val="left"/>
      <w:pPr>
        <w:ind w:left="1429" w:hanging="360"/>
      </w:pPr>
    </w:lvl>
    <w:lvl w:ilvl="1">
      <w:start w:val="1"/>
      <w:numFmt w:val="decimal"/>
      <w:lvlText w:val="%1.%2."/>
      <w:lvlJc w:val="left"/>
      <w:pPr>
        <w:ind w:left="1789" w:hanging="360"/>
      </w:pPr>
    </w:lvl>
    <w:lvl w:ilvl="2">
      <w:start w:val="1"/>
      <w:numFmt w:val="decimal"/>
      <w:lvlText w:val="%1.%2.%3."/>
      <w:lvlJc w:val="left"/>
      <w:pPr>
        <w:ind w:left="2509" w:hanging="720"/>
      </w:pPr>
    </w:lvl>
    <w:lvl w:ilvl="3">
      <w:start w:val="1"/>
      <w:numFmt w:val="decimal"/>
      <w:lvlText w:val="%1.%2.%3.%4."/>
      <w:lvlJc w:val="left"/>
      <w:pPr>
        <w:ind w:left="2869" w:hanging="720"/>
      </w:pPr>
    </w:lvl>
    <w:lvl w:ilvl="4">
      <w:start w:val="1"/>
      <w:numFmt w:val="decimal"/>
      <w:lvlText w:val="%1.%2.%3.%4.%5."/>
      <w:lvlJc w:val="left"/>
      <w:pPr>
        <w:ind w:left="3589" w:hanging="1080"/>
      </w:pPr>
    </w:lvl>
    <w:lvl w:ilvl="5">
      <w:start w:val="1"/>
      <w:numFmt w:val="decimal"/>
      <w:lvlText w:val="%1.%2.%3.%4.%5.%6."/>
      <w:lvlJc w:val="left"/>
      <w:pPr>
        <w:ind w:left="3949" w:hanging="1080"/>
      </w:pPr>
    </w:lvl>
    <w:lvl w:ilvl="6">
      <w:start w:val="1"/>
      <w:numFmt w:val="decimal"/>
      <w:lvlText w:val="%1.%2.%3.%4.%5.%6.%7."/>
      <w:lvlJc w:val="left"/>
      <w:pPr>
        <w:ind w:left="4669" w:hanging="1440"/>
      </w:pPr>
    </w:lvl>
    <w:lvl w:ilvl="7">
      <w:start w:val="1"/>
      <w:numFmt w:val="decimal"/>
      <w:lvlText w:val="%1.%2.%3.%4.%5.%6.%7.%8."/>
      <w:lvlJc w:val="left"/>
      <w:pPr>
        <w:ind w:left="5029" w:hanging="1440"/>
      </w:pPr>
    </w:lvl>
    <w:lvl w:ilvl="8">
      <w:start w:val="1"/>
      <w:numFmt w:val="decimal"/>
      <w:lvlText w:val="%1.%2.%3.%4.%5.%6.%7.%8.%9."/>
      <w:lvlJc w:val="left"/>
      <w:pPr>
        <w:ind w:left="5749" w:hanging="1800"/>
      </w:pPr>
    </w:lvl>
  </w:abstractNum>
  <w:abstractNum w:abstractNumId="40" w15:restartNumberingAfterBreak="0">
    <w:nsid w:val="399A1883"/>
    <w:multiLevelType w:val="multilevel"/>
    <w:tmpl w:val="178808DC"/>
    <w:styleLink w:val="WWNum321"/>
    <w:lvl w:ilvl="0">
      <w:start w:val="1"/>
      <w:numFmt w:val="lowerLetter"/>
      <w:lvlText w:val="%1)"/>
      <w:lvlJc w:val="left"/>
      <w:rPr>
        <w:rFonts w:ascii="Franklin Gothic Book" w:eastAsia="Franklin Gothic Book" w:hAnsi="Franklin Gothic Book" w:cs="Franklin Gothic Book"/>
        <w:b/>
        <w:bCs/>
        <w:i w:val="0"/>
        <w:iCs w:val="0"/>
        <w:caps w:val="0"/>
        <w:smallCaps w:val="0"/>
        <w:strike w:val="0"/>
        <w:dstrike w:val="0"/>
        <w:color w:val="000000"/>
        <w:spacing w:val="3"/>
        <w:w w:val="100"/>
        <w:sz w:val="23"/>
        <w:szCs w:val="23"/>
        <w:u w:val="none"/>
        <w:lang w:val="en-US" w:eastAsia="en-US" w:bidi="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39D13A8D"/>
    <w:multiLevelType w:val="multilevel"/>
    <w:tmpl w:val="025CE678"/>
    <w:styleLink w:val="WWNum21a1"/>
    <w:lvl w:ilvl="0">
      <w:start w:val="1"/>
      <w:numFmt w:val="decimal"/>
      <w:lvlText w:val="%1."/>
      <w:lvlJc w:val="left"/>
      <w:pPr>
        <w:ind w:left="675" w:hanging="360"/>
      </w:p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42" w15:restartNumberingAfterBreak="0">
    <w:nsid w:val="3A074D30"/>
    <w:multiLevelType w:val="multilevel"/>
    <w:tmpl w:val="F7984478"/>
    <w:styleLink w:val="WWNum101"/>
    <w:lvl w:ilvl="0">
      <w:start w:val="4"/>
      <w:numFmt w:val="decimal"/>
      <w:lvlText w:val="%1."/>
      <w:lvlJc w:val="left"/>
      <w:pPr>
        <w:ind w:left="1211" w:hanging="360"/>
      </w:pPr>
      <w:rPr>
        <w:rFonts w:cs="Times New Roman"/>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43" w15:restartNumberingAfterBreak="0">
    <w:nsid w:val="3AC55884"/>
    <w:multiLevelType w:val="multilevel"/>
    <w:tmpl w:val="0CA09A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CA25A9F"/>
    <w:multiLevelType w:val="multilevel"/>
    <w:tmpl w:val="89A87888"/>
    <w:styleLink w:val="WWNum15"/>
    <w:lvl w:ilvl="0">
      <w:start w:val="1"/>
      <w:numFmt w:val="decimal"/>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3CEE470B"/>
    <w:multiLevelType w:val="multilevel"/>
    <w:tmpl w:val="67EAD54A"/>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DA178A0"/>
    <w:multiLevelType w:val="multilevel"/>
    <w:tmpl w:val="DA6E3D56"/>
    <w:styleLink w:val="WWNum33"/>
    <w:lvl w:ilvl="0">
      <w:start w:val="1"/>
      <w:numFmt w:val="decimal"/>
      <w:lvlText w:val="%1."/>
      <w:lvlJc w:val="left"/>
      <w:pPr>
        <w:ind w:left="720" w:hanging="360"/>
      </w:pPr>
      <w:rPr>
        <w:color w:val="000000"/>
      </w:rPr>
    </w:lvl>
    <w:lvl w:ilvl="1">
      <w:start w:val="1"/>
      <w:numFmt w:val="decimal"/>
      <w:lvlText w:val="%1.%2."/>
      <w:lvlJc w:val="left"/>
      <w:pPr>
        <w:ind w:left="720" w:hanging="36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47" w15:restartNumberingAfterBreak="0">
    <w:nsid w:val="3E340575"/>
    <w:multiLevelType w:val="multilevel"/>
    <w:tmpl w:val="F228681E"/>
    <w:styleLink w:val="WWNum16"/>
    <w:lvl w:ilvl="0">
      <w:start w:val="1"/>
      <w:numFmt w:val="decimal"/>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8" w15:restartNumberingAfterBreak="0">
    <w:nsid w:val="3E6F7715"/>
    <w:multiLevelType w:val="multilevel"/>
    <w:tmpl w:val="5F5A545E"/>
    <w:styleLink w:val="WWNum34"/>
    <w:lvl w:ilvl="0">
      <w:numFmt w:val="bullet"/>
      <w:lvlText w:val=""/>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49" w15:restartNumberingAfterBreak="0">
    <w:nsid w:val="3E7A0756"/>
    <w:multiLevelType w:val="multilevel"/>
    <w:tmpl w:val="1DC69B0E"/>
    <w:styleLink w:val="WWNum241"/>
    <w:lvl w:ilvl="0">
      <w:start w:val="1"/>
      <w:numFmt w:val="decimal"/>
      <w:lvlText w:val="%1-"/>
      <w:lvlJc w:val="left"/>
      <w:pPr>
        <w:ind w:left="690" w:hanging="615"/>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0" w15:restartNumberingAfterBreak="0">
    <w:nsid w:val="3FD81246"/>
    <w:multiLevelType w:val="multilevel"/>
    <w:tmpl w:val="9D14B48C"/>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416C00DF"/>
    <w:multiLevelType w:val="multilevel"/>
    <w:tmpl w:val="495258A6"/>
    <w:styleLink w:val="WWNum2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41E52698"/>
    <w:multiLevelType w:val="multilevel"/>
    <w:tmpl w:val="8F3691F6"/>
    <w:styleLink w:val="WWNum22"/>
    <w:lvl w:ilvl="0">
      <w:numFmt w:val="bullet"/>
      <w:lvlText w:val=""/>
      <w:lvlJc w:val="left"/>
      <w:pPr>
        <w:ind w:left="1125" w:hanging="360"/>
      </w:pPr>
      <w:rPr>
        <w:rFonts w:ascii="Times New Roman" w:eastAsia="Calibri" w:hAnsi="Times New Roman" w:cs="Times New Roman"/>
      </w:rPr>
    </w:lvl>
    <w:lvl w:ilvl="1">
      <w:numFmt w:val="bullet"/>
      <w:lvlText w:val="o"/>
      <w:lvlJc w:val="left"/>
      <w:pPr>
        <w:ind w:left="1845" w:hanging="360"/>
      </w:pPr>
      <w:rPr>
        <w:rFonts w:ascii="Times New Roman" w:hAnsi="Times New Roman" w:cs="Courier New"/>
      </w:rPr>
    </w:lvl>
    <w:lvl w:ilvl="2">
      <w:numFmt w:val="bullet"/>
      <w:lvlText w:val=""/>
      <w:lvlJc w:val="left"/>
      <w:pPr>
        <w:ind w:left="2565" w:hanging="360"/>
      </w:pPr>
    </w:lvl>
    <w:lvl w:ilvl="3">
      <w:numFmt w:val="bullet"/>
      <w:lvlText w:val=""/>
      <w:lvlJc w:val="left"/>
      <w:pPr>
        <w:ind w:left="3285" w:hanging="360"/>
      </w:pPr>
    </w:lvl>
    <w:lvl w:ilvl="4">
      <w:numFmt w:val="bullet"/>
      <w:lvlText w:val="o"/>
      <w:lvlJc w:val="left"/>
      <w:pPr>
        <w:ind w:left="4005" w:hanging="360"/>
      </w:pPr>
      <w:rPr>
        <w:rFonts w:ascii="Times New Roman" w:hAnsi="Times New Roman" w:cs="Courier New"/>
      </w:rPr>
    </w:lvl>
    <w:lvl w:ilvl="5">
      <w:numFmt w:val="bullet"/>
      <w:lvlText w:val=""/>
      <w:lvlJc w:val="left"/>
      <w:pPr>
        <w:ind w:left="4725" w:hanging="360"/>
      </w:pPr>
    </w:lvl>
    <w:lvl w:ilvl="6">
      <w:numFmt w:val="bullet"/>
      <w:lvlText w:val=""/>
      <w:lvlJc w:val="left"/>
      <w:pPr>
        <w:ind w:left="5445" w:hanging="360"/>
      </w:pPr>
    </w:lvl>
    <w:lvl w:ilvl="7">
      <w:numFmt w:val="bullet"/>
      <w:lvlText w:val="o"/>
      <w:lvlJc w:val="left"/>
      <w:pPr>
        <w:ind w:left="6165" w:hanging="360"/>
      </w:pPr>
      <w:rPr>
        <w:rFonts w:ascii="Times New Roman" w:hAnsi="Times New Roman" w:cs="Courier New"/>
      </w:rPr>
    </w:lvl>
    <w:lvl w:ilvl="8">
      <w:numFmt w:val="bullet"/>
      <w:lvlText w:val=""/>
      <w:lvlJc w:val="left"/>
      <w:pPr>
        <w:ind w:left="6885" w:hanging="360"/>
      </w:pPr>
    </w:lvl>
  </w:abstractNum>
  <w:abstractNum w:abstractNumId="53" w15:restartNumberingAfterBreak="0">
    <w:nsid w:val="41F505A5"/>
    <w:multiLevelType w:val="multilevel"/>
    <w:tmpl w:val="5A2A9252"/>
    <w:styleLink w:val="WWNum13"/>
    <w:lvl w:ilvl="0">
      <w:start w:val="1"/>
      <w:numFmt w:val="decimal"/>
      <w:lvlText w:val="%1."/>
      <w:lvlJc w:val="left"/>
      <w:pPr>
        <w:ind w:left="1211" w:hanging="360"/>
      </w:pPr>
      <w:rPr>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4" w15:restartNumberingAfterBreak="0">
    <w:nsid w:val="43141D93"/>
    <w:multiLevelType w:val="multilevel"/>
    <w:tmpl w:val="A2646D4E"/>
    <w:styleLink w:val="WWNum181"/>
    <w:lvl w:ilvl="0">
      <w:start w:val="1"/>
      <w:numFmt w:val="decimal"/>
      <w:lvlText w:val="%1."/>
      <w:lvlJc w:val="left"/>
      <w:pPr>
        <w:ind w:left="615" w:hanging="360"/>
      </w:p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55" w15:restartNumberingAfterBreak="0">
    <w:nsid w:val="43474DD4"/>
    <w:multiLevelType w:val="multilevel"/>
    <w:tmpl w:val="2236D2FC"/>
    <w:styleLink w:val="WWNum51"/>
    <w:lvl w:ilvl="0">
      <w:start w:val="1"/>
      <w:numFmt w:val="decimal"/>
      <w:lvlText w:val="%1."/>
      <w:lvlJc w:val="left"/>
      <w:pPr>
        <w:ind w:left="360" w:hanging="360"/>
      </w:pPr>
      <w:rPr>
        <w:rFonts w:cs="Times New Roman"/>
        <w:b/>
        <w:color w:val="000000"/>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56" w15:restartNumberingAfterBreak="0">
    <w:nsid w:val="46B374AA"/>
    <w:multiLevelType w:val="multilevel"/>
    <w:tmpl w:val="DB90AB1C"/>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7165A15"/>
    <w:multiLevelType w:val="multilevel"/>
    <w:tmpl w:val="403EDCBA"/>
    <w:styleLink w:val="WWNum71"/>
    <w:lvl w:ilvl="0">
      <w:start w:val="1"/>
      <w:numFmt w:val="decimal"/>
      <w:lvlText w:val="%1."/>
      <w:lvlJc w:val="left"/>
      <w:pPr>
        <w:ind w:left="1211" w:hanging="360"/>
      </w:pPr>
      <w:rPr>
        <w:rFonts w:cs="Times New Roman"/>
        <w:b/>
        <w:color w:val="000000"/>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58" w15:restartNumberingAfterBreak="0">
    <w:nsid w:val="47793E96"/>
    <w:multiLevelType w:val="multilevel"/>
    <w:tmpl w:val="8716C34C"/>
    <w:styleLink w:val="WWNum361"/>
    <w:lvl w:ilvl="0">
      <w:numFmt w:val="bullet"/>
      <w:lvlText w:val=""/>
      <w:lvlJc w:val="left"/>
      <w:pPr>
        <w:ind w:left="1069" w:hanging="360"/>
      </w:pPr>
    </w:lvl>
    <w:lvl w:ilvl="1">
      <w:numFmt w:val="bullet"/>
      <w:lvlText w:val="o"/>
      <w:lvlJc w:val="left"/>
      <w:pPr>
        <w:ind w:left="1789" w:hanging="360"/>
      </w:pPr>
      <w:rPr>
        <w:rFonts w:ascii="Times New Roman" w:hAnsi="Times New Roman" w:cs="Courier New"/>
      </w:rPr>
    </w:lvl>
    <w:lvl w:ilvl="2">
      <w:numFmt w:val="bullet"/>
      <w:lvlText w:val=""/>
      <w:lvlJc w:val="left"/>
      <w:pPr>
        <w:ind w:left="2509" w:hanging="360"/>
      </w:pPr>
    </w:lvl>
    <w:lvl w:ilvl="3">
      <w:numFmt w:val="bullet"/>
      <w:lvlText w:val=""/>
      <w:lvlJc w:val="left"/>
      <w:pPr>
        <w:ind w:left="3229" w:hanging="360"/>
      </w:pPr>
    </w:lvl>
    <w:lvl w:ilvl="4">
      <w:numFmt w:val="bullet"/>
      <w:lvlText w:val="o"/>
      <w:lvlJc w:val="left"/>
      <w:pPr>
        <w:ind w:left="3949" w:hanging="360"/>
      </w:pPr>
      <w:rPr>
        <w:rFonts w:ascii="Times New Roman" w:hAnsi="Times New Roman" w:cs="Courier New"/>
      </w:rPr>
    </w:lvl>
    <w:lvl w:ilvl="5">
      <w:numFmt w:val="bullet"/>
      <w:lvlText w:val=""/>
      <w:lvlJc w:val="left"/>
      <w:pPr>
        <w:ind w:left="4669" w:hanging="360"/>
      </w:pPr>
    </w:lvl>
    <w:lvl w:ilvl="6">
      <w:numFmt w:val="bullet"/>
      <w:lvlText w:val=""/>
      <w:lvlJc w:val="left"/>
      <w:pPr>
        <w:ind w:left="5389" w:hanging="360"/>
      </w:pPr>
    </w:lvl>
    <w:lvl w:ilvl="7">
      <w:numFmt w:val="bullet"/>
      <w:lvlText w:val="o"/>
      <w:lvlJc w:val="left"/>
      <w:pPr>
        <w:ind w:left="6109" w:hanging="360"/>
      </w:pPr>
      <w:rPr>
        <w:rFonts w:ascii="Times New Roman" w:hAnsi="Times New Roman" w:cs="Courier New"/>
      </w:rPr>
    </w:lvl>
    <w:lvl w:ilvl="8">
      <w:numFmt w:val="bullet"/>
      <w:lvlText w:val=""/>
      <w:lvlJc w:val="left"/>
      <w:pPr>
        <w:ind w:left="6829" w:hanging="360"/>
      </w:pPr>
    </w:lvl>
  </w:abstractNum>
  <w:abstractNum w:abstractNumId="59" w15:restartNumberingAfterBreak="0">
    <w:nsid w:val="4819187F"/>
    <w:multiLevelType w:val="multilevel"/>
    <w:tmpl w:val="D3C02964"/>
    <w:styleLink w:val="WWNum210"/>
    <w:lvl w:ilvl="0">
      <w:start w:val="1"/>
      <w:numFmt w:val="decimal"/>
      <w:lvlText w:val="%1."/>
      <w:lvlJc w:val="left"/>
      <w:pPr>
        <w:ind w:left="1707" w:hanging="1140"/>
      </w:pPr>
      <w:rPr>
        <w:rFonts w:cs="Times New Roman"/>
      </w:rPr>
    </w:lvl>
    <w:lvl w:ilvl="1">
      <w:start w:val="1"/>
      <w:numFmt w:val="decimal"/>
      <w:lvlText w:val="%1.%2."/>
      <w:lvlJc w:val="left"/>
      <w:pPr>
        <w:ind w:left="1288" w:hanging="720"/>
      </w:pPr>
      <w:rPr>
        <w:rFonts w:cs="Times New Roman"/>
        <w:b/>
        <w:sz w:val="22"/>
        <w:szCs w:val="22"/>
      </w:rPr>
    </w:lvl>
    <w:lvl w:ilvl="2">
      <w:start w:val="1"/>
      <w:numFmt w:val="decimal"/>
      <w:lvlText w:val="%1.%2.%3."/>
      <w:lvlJc w:val="left"/>
      <w:pPr>
        <w:ind w:left="1571" w:hanging="720"/>
      </w:pPr>
      <w:rPr>
        <w:rFonts w:cs="Times New Roman"/>
      </w:rPr>
    </w:lvl>
    <w:lvl w:ilvl="3">
      <w:start w:val="1"/>
      <w:numFmt w:val="decimal"/>
      <w:lvlText w:val="%1.%2.%3.%4."/>
      <w:lvlJc w:val="left"/>
      <w:pPr>
        <w:ind w:left="1647" w:hanging="1080"/>
      </w:pPr>
      <w:rPr>
        <w:rFonts w:cs="Times New Roman"/>
      </w:rPr>
    </w:lvl>
    <w:lvl w:ilvl="4">
      <w:start w:val="1"/>
      <w:numFmt w:val="decimal"/>
      <w:lvlText w:val="%1.%2.%3.%4.%5."/>
      <w:lvlJc w:val="left"/>
      <w:pPr>
        <w:ind w:left="1647" w:hanging="1080"/>
      </w:pPr>
      <w:rPr>
        <w:rFonts w:cs="Times New Roman"/>
      </w:rPr>
    </w:lvl>
    <w:lvl w:ilvl="5">
      <w:start w:val="1"/>
      <w:numFmt w:val="decimal"/>
      <w:lvlText w:val="%1.%2.%3.%4.%5.%6."/>
      <w:lvlJc w:val="left"/>
      <w:pPr>
        <w:ind w:left="2007" w:hanging="1440"/>
      </w:pPr>
      <w:rPr>
        <w:rFonts w:cs="Times New Roman"/>
      </w:rPr>
    </w:lvl>
    <w:lvl w:ilvl="6">
      <w:start w:val="1"/>
      <w:numFmt w:val="decimal"/>
      <w:lvlText w:val="%1.%2.%3.%4.%5.%6.%7."/>
      <w:lvlJc w:val="left"/>
      <w:pPr>
        <w:ind w:left="2367" w:hanging="1800"/>
      </w:pPr>
      <w:rPr>
        <w:rFonts w:cs="Times New Roman"/>
      </w:rPr>
    </w:lvl>
    <w:lvl w:ilvl="7">
      <w:start w:val="1"/>
      <w:numFmt w:val="decimal"/>
      <w:lvlText w:val="%1.%2.%3.%4.%5.%6.%7.%8."/>
      <w:lvlJc w:val="left"/>
      <w:pPr>
        <w:ind w:left="2367" w:hanging="1800"/>
      </w:pPr>
      <w:rPr>
        <w:rFonts w:cs="Times New Roman"/>
      </w:rPr>
    </w:lvl>
    <w:lvl w:ilvl="8">
      <w:start w:val="1"/>
      <w:numFmt w:val="decimal"/>
      <w:lvlText w:val="%1.%2.%3.%4.%5.%6.%7.%8.%9."/>
      <w:lvlJc w:val="left"/>
      <w:pPr>
        <w:ind w:left="2727" w:hanging="2160"/>
      </w:pPr>
      <w:rPr>
        <w:rFonts w:cs="Times New Roman"/>
      </w:rPr>
    </w:lvl>
  </w:abstractNum>
  <w:abstractNum w:abstractNumId="60" w15:restartNumberingAfterBreak="0">
    <w:nsid w:val="4B8A2B08"/>
    <w:multiLevelType w:val="multilevel"/>
    <w:tmpl w:val="1C3A27A6"/>
    <w:styleLink w:val="WWNum10"/>
    <w:lvl w:ilvl="0">
      <w:start w:val="4"/>
      <w:numFmt w:val="decimal"/>
      <w:lvlText w:val="%1."/>
      <w:lvlJc w:val="left"/>
      <w:pPr>
        <w:ind w:left="1211" w:hanging="360"/>
      </w:pPr>
      <w:rPr>
        <w:rFonts w:cs="Times New Roman"/>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61" w15:restartNumberingAfterBreak="0">
    <w:nsid w:val="4C5E7160"/>
    <w:multiLevelType w:val="multilevel"/>
    <w:tmpl w:val="8FB2017C"/>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702"/>
        </w:tabs>
        <w:ind w:left="1702" w:hanging="567"/>
      </w:pPr>
      <w:rPr>
        <w:rFonts w:hint="default"/>
      </w:rPr>
    </w:lvl>
    <w:lvl w:ilvl="2">
      <w:start w:val="1"/>
      <w:numFmt w:val="decimal"/>
      <w:pStyle w:val="a0"/>
      <w:lvlText w:val="%1.%2.%3."/>
      <w:lvlJc w:val="left"/>
      <w:pPr>
        <w:tabs>
          <w:tab w:val="num" w:pos="851"/>
        </w:tabs>
        <w:ind w:left="851" w:hanging="851"/>
      </w:pPr>
      <w:rPr>
        <w:rFonts w:hint="default"/>
        <w:spacing w:val="0"/>
        <w:sz w:val="28"/>
        <w:szCs w:val="28"/>
      </w:rPr>
    </w:lvl>
    <w:lvl w:ilvl="3">
      <w:start w:val="1"/>
      <w:numFmt w:val="decimal"/>
      <w:pStyle w:val="a1"/>
      <w:lvlText w:val="%1.%2.%3.%4."/>
      <w:lvlJc w:val="left"/>
      <w:pPr>
        <w:tabs>
          <w:tab w:val="num" w:pos="2127"/>
        </w:tabs>
        <w:ind w:left="2127" w:hanging="567"/>
      </w:pPr>
      <w:rPr>
        <w:rFonts w:hint="default"/>
      </w:rPr>
    </w:lvl>
    <w:lvl w:ilvl="4">
      <w:start w:val="1"/>
      <w:numFmt w:val="russianLower"/>
      <w:pStyle w:val="a2"/>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62" w15:restartNumberingAfterBreak="0">
    <w:nsid w:val="4D88136E"/>
    <w:multiLevelType w:val="multilevel"/>
    <w:tmpl w:val="22D4891E"/>
    <w:styleLink w:val="WWNum24"/>
    <w:lvl w:ilvl="0">
      <w:start w:val="1"/>
      <w:numFmt w:val="decimal"/>
      <w:lvlText w:val="%1-"/>
      <w:lvlJc w:val="left"/>
      <w:pPr>
        <w:ind w:left="690" w:hanging="615"/>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3" w15:restartNumberingAfterBreak="0">
    <w:nsid w:val="4E891B50"/>
    <w:multiLevelType w:val="multilevel"/>
    <w:tmpl w:val="EAF4231C"/>
    <w:styleLink w:val="WWNum151"/>
    <w:lvl w:ilvl="0">
      <w:start w:val="1"/>
      <w:numFmt w:val="decimal"/>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4" w15:restartNumberingAfterBreak="0">
    <w:nsid w:val="4EE319F1"/>
    <w:multiLevelType w:val="multilevel"/>
    <w:tmpl w:val="C47A27A4"/>
    <w:styleLink w:val="NoListWW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5" w15:restartNumberingAfterBreak="0">
    <w:nsid w:val="50800551"/>
    <w:multiLevelType w:val="multilevel"/>
    <w:tmpl w:val="5386D61C"/>
    <w:styleLink w:val="WWNum2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12320E"/>
    <w:multiLevelType w:val="multilevel"/>
    <w:tmpl w:val="1E58888C"/>
    <w:styleLink w:val="WWNum25"/>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7" w15:restartNumberingAfterBreak="0">
    <w:nsid w:val="54503F6C"/>
    <w:multiLevelType w:val="multilevel"/>
    <w:tmpl w:val="931657EE"/>
    <w:styleLink w:val="WWNum29"/>
    <w:lvl w:ilvl="0">
      <w:start w:val="1"/>
      <w:numFmt w:val="decimal"/>
      <w:lvlText w:val="%1."/>
      <w:lvlJc w:val="left"/>
      <w:pPr>
        <w:ind w:left="1429" w:hanging="360"/>
      </w:pPr>
    </w:lvl>
    <w:lvl w:ilvl="1">
      <w:start w:val="1"/>
      <w:numFmt w:val="decimal"/>
      <w:lvlText w:val="%1.%2."/>
      <w:lvlJc w:val="left"/>
      <w:pPr>
        <w:ind w:left="1789" w:hanging="360"/>
      </w:pPr>
    </w:lvl>
    <w:lvl w:ilvl="2">
      <w:start w:val="1"/>
      <w:numFmt w:val="decimal"/>
      <w:lvlText w:val="%1.%2.%3."/>
      <w:lvlJc w:val="left"/>
      <w:pPr>
        <w:ind w:left="2509" w:hanging="720"/>
      </w:pPr>
    </w:lvl>
    <w:lvl w:ilvl="3">
      <w:start w:val="1"/>
      <w:numFmt w:val="decimal"/>
      <w:lvlText w:val="%1.%2.%3.%4."/>
      <w:lvlJc w:val="left"/>
      <w:pPr>
        <w:ind w:left="2869" w:hanging="720"/>
      </w:pPr>
    </w:lvl>
    <w:lvl w:ilvl="4">
      <w:start w:val="1"/>
      <w:numFmt w:val="decimal"/>
      <w:lvlText w:val="%1.%2.%3.%4.%5."/>
      <w:lvlJc w:val="left"/>
      <w:pPr>
        <w:ind w:left="3589" w:hanging="1080"/>
      </w:pPr>
    </w:lvl>
    <w:lvl w:ilvl="5">
      <w:start w:val="1"/>
      <w:numFmt w:val="decimal"/>
      <w:lvlText w:val="%1.%2.%3.%4.%5.%6."/>
      <w:lvlJc w:val="left"/>
      <w:pPr>
        <w:ind w:left="3949" w:hanging="1080"/>
      </w:pPr>
    </w:lvl>
    <w:lvl w:ilvl="6">
      <w:start w:val="1"/>
      <w:numFmt w:val="decimal"/>
      <w:lvlText w:val="%1.%2.%3.%4.%5.%6.%7."/>
      <w:lvlJc w:val="left"/>
      <w:pPr>
        <w:ind w:left="4669" w:hanging="1440"/>
      </w:pPr>
    </w:lvl>
    <w:lvl w:ilvl="7">
      <w:start w:val="1"/>
      <w:numFmt w:val="decimal"/>
      <w:lvlText w:val="%1.%2.%3.%4.%5.%6.%7.%8."/>
      <w:lvlJc w:val="left"/>
      <w:pPr>
        <w:ind w:left="5029" w:hanging="1440"/>
      </w:pPr>
    </w:lvl>
    <w:lvl w:ilvl="8">
      <w:start w:val="1"/>
      <w:numFmt w:val="decimal"/>
      <w:lvlText w:val="%1.%2.%3.%4.%5.%6.%7.%8.%9."/>
      <w:lvlJc w:val="left"/>
      <w:pPr>
        <w:ind w:left="5749" w:hanging="1800"/>
      </w:pPr>
    </w:lvl>
  </w:abstractNum>
  <w:abstractNum w:abstractNumId="68" w15:restartNumberingAfterBreak="0">
    <w:nsid w:val="56BF2AB2"/>
    <w:multiLevelType w:val="multilevel"/>
    <w:tmpl w:val="67B86892"/>
    <w:styleLink w:val="WWNum17"/>
    <w:lvl w:ilvl="0">
      <w:start w:val="1"/>
      <w:numFmt w:val="decimal"/>
      <w:lvlText w:val="%1."/>
      <w:lvlJc w:val="left"/>
      <w:pPr>
        <w:ind w:left="615" w:hanging="360"/>
      </w:p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69" w15:restartNumberingAfterBreak="0">
    <w:nsid w:val="56F96929"/>
    <w:multiLevelType w:val="multilevel"/>
    <w:tmpl w:val="3B90700A"/>
    <w:styleLink w:val="WWNum61"/>
    <w:lvl w:ilvl="0">
      <w:start w:val="1"/>
      <w:numFmt w:val="decimal"/>
      <w:lvlText w:val="%1."/>
      <w:lvlJc w:val="left"/>
      <w:pPr>
        <w:ind w:left="502" w:hanging="360"/>
      </w:pPr>
      <w:rPr>
        <w:rFonts w:cs="Times New Roman"/>
        <w:b/>
      </w:rPr>
    </w:lvl>
    <w:lvl w:ilvl="1">
      <w:start w:val="1"/>
      <w:numFmt w:val="decimal"/>
      <w:lvlText w:val="1.%2"/>
      <w:lvlJc w:val="left"/>
      <w:pPr>
        <w:ind w:left="1080" w:hanging="360"/>
      </w:pPr>
      <w:rPr>
        <w:rFonts w:cs="Times New Roman"/>
        <w:b w:val="0"/>
        <w:sz w:val="24"/>
        <w:szCs w:val="24"/>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0" w15:restartNumberingAfterBreak="0">
    <w:nsid w:val="59B77DBF"/>
    <w:multiLevelType w:val="multilevel"/>
    <w:tmpl w:val="A5D0A634"/>
    <w:styleLink w:val="WWNum27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1" w15:restartNumberingAfterBreak="0">
    <w:nsid w:val="5B4B02B4"/>
    <w:multiLevelType w:val="multilevel"/>
    <w:tmpl w:val="D546920A"/>
    <w:styleLink w:val="WWNum30"/>
    <w:lvl w:ilvl="0">
      <w:start w:val="1"/>
      <w:numFmt w:val="decimal"/>
      <w:lvlText w:val="%1."/>
      <w:lvlJc w:val="left"/>
      <w:pPr>
        <w:ind w:left="1429" w:hanging="360"/>
      </w:pPr>
    </w:lvl>
    <w:lvl w:ilvl="1">
      <w:start w:val="1"/>
      <w:numFmt w:val="decimal"/>
      <w:lvlText w:val="%1.%2."/>
      <w:lvlJc w:val="left"/>
      <w:pPr>
        <w:ind w:left="1789" w:hanging="360"/>
      </w:pPr>
    </w:lvl>
    <w:lvl w:ilvl="2">
      <w:start w:val="1"/>
      <w:numFmt w:val="decimal"/>
      <w:lvlText w:val="%1.%2.%3."/>
      <w:lvlJc w:val="left"/>
      <w:pPr>
        <w:ind w:left="2509" w:hanging="720"/>
      </w:pPr>
    </w:lvl>
    <w:lvl w:ilvl="3">
      <w:start w:val="1"/>
      <w:numFmt w:val="decimal"/>
      <w:lvlText w:val="%1.%2.%3.%4."/>
      <w:lvlJc w:val="left"/>
      <w:pPr>
        <w:ind w:left="2869" w:hanging="720"/>
      </w:pPr>
    </w:lvl>
    <w:lvl w:ilvl="4">
      <w:start w:val="1"/>
      <w:numFmt w:val="decimal"/>
      <w:lvlText w:val="%1.%2.%3.%4.%5."/>
      <w:lvlJc w:val="left"/>
      <w:pPr>
        <w:ind w:left="3589" w:hanging="1080"/>
      </w:pPr>
    </w:lvl>
    <w:lvl w:ilvl="5">
      <w:start w:val="1"/>
      <w:numFmt w:val="decimal"/>
      <w:lvlText w:val="%1.%2.%3.%4.%5.%6."/>
      <w:lvlJc w:val="left"/>
      <w:pPr>
        <w:ind w:left="3949" w:hanging="1080"/>
      </w:pPr>
    </w:lvl>
    <w:lvl w:ilvl="6">
      <w:start w:val="1"/>
      <w:numFmt w:val="decimal"/>
      <w:lvlText w:val="%1.%2.%3.%4.%5.%6.%7."/>
      <w:lvlJc w:val="left"/>
      <w:pPr>
        <w:ind w:left="4669" w:hanging="1440"/>
      </w:pPr>
    </w:lvl>
    <w:lvl w:ilvl="7">
      <w:start w:val="1"/>
      <w:numFmt w:val="decimal"/>
      <w:lvlText w:val="%1.%2.%3.%4.%5.%6.%7.%8."/>
      <w:lvlJc w:val="left"/>
      <w:pPr>
        <w:ind w:left="5029" w:hanging="1440"/>
      </w:pPr>
    </w:lvl>
    <w:lvl w:ilvl="8">
      <w:start w:val="1"/>
      <w:numFmt w:val="decimal"/>
      <w:lvlText w:val="%1.%2.%3.%4.%5.%6.%7.%8.%9."/>
      <w:lvlJc w:val="left"/>
      <w:pPr>
        <w:ind w:left="5749" w:hanging="1800"/>
      </w:pPr>
    </w:lvl>
  </w:abstractNum>
  <w:abstractNum w:abstractNumId="72" w15:restartNumberingAfterBreak="0">
    <w:nsid w:val="5D775DA3"/>
    <w:multiLevelType w:val="multilevel"/>
    <w:tmpl w:val="1C624434"/>
    <w:styleLink w:val="WWNum5"/>
    <w:lvl w:ilvl="0">
      <w:start w:val="1"/>
      <w:numFmt w:val="decimal"/>
      <w:lvlText w:val="%1."/>
      <w:lvlJc w:val="left"/>
      <w:pPr>
        <w:ind w:left="360" w:hanging="360"/>
      </w:pPr>
      <w:rPr>
        <w:rFonts w:cs="Times New Roman"/>
        <w:b/>
        <w:color w:val="000000"/>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73" w15:restartNumberingAfterBreak="0">
    <w:nsid w:val="5D9E4954"/>
    <w:multiLevelType w:val="multilevel"/>
    <w:tmpl w:val="BDB6A6A6"/>
    <w:styleLink w:val="WWNum9"/>
    <w:lvl w:ilvl="0">
      <w:start w:val="18"/>
      <w:numFmt w:val="decimal"/>
      <w:lvlText w:val="%1."/>
      <w:lvlJc w:val="left"/>
      <w:pPr>
        <w:ind w:left="1226" w:hanging="375"/>
      </w:pPr>
      <w:rPr>
        <w:rFonts w:cs="Times New Roman"/>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74" w15:restartNumberingAfterBreak="0">
    <w:nsid w:val="5FDB1EF3"/>
    <w:multiLevelType w:val="multilevel"/>
    <w:tmpl w:val="09BE2B12"/>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0F7347C"/>
    <w:multiLevelType w:val="multilevel"/>
    <w:tmpl w:val="74F20008"/>
    <w:styleLink w:val="WWNum191"/>
    <w:lvl w:ilvl="0">
      <w:start w:val="1"/>
      <w:numFmt w:val="decimal"/>
      <w:lvlText w:val="%1."/>
      <w:lvlJc w:val="left"/>
      <w:pPr>
        <w:ind w:left="615" w:hanging="360"/>
      </w:p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76" w15:restartNumberingAfterBreak="0">
    <w:nsid w:val="642B1E54"/>
    <w:multiLevelType w:val="multilevel"/>
    <w:tmpl w:val="4BA4545A"/>
    <w:styleLink w:val="WWNum21a"/>
    <w:lvl w:ilvl="0">
      <w:start w:val="1"/>
      <w:numFmt w:val="decimal"/>
      <w:lvlText w:val="%1."/>
      <w:lvlJc w:val="left"/>
      <w:pPr>
        <w:ind w:left="675" w:hanging="360"/>
      </w:p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77" w15:restartNumberingAfterBreak="0">
    <w:nsid w:val="6532099B"/>
    <w:multiLevelType w:val="multilevel"/>
    <w:tmpl w:val="5FD6FFD6"/>
    <w:styleLink w:val="WWNum311"/>
    <w:lvl w:ilvl="0">
      <w:start w:val="1"/>
      <w:numFmt w:val="decimal"/>
      <w:lvlText w:val="%1."/>
      <w:lvlJc w:val="left"/>
      <w:pPr>
        <w:ind w:left="1429" w:hanging="360"/>
      </w:pPr>
    </w:lvl>
    <w:lvl w:ilvl="1">
      <w:start w:val="1"/>
      <w:numFmt w:val="decimal"/>
      <w:lvlText w:val="%1.%2."/>
      <w:lvlJc w:val="left"/>
      <w:pPr>
        <w:ind w:left="1789" w:hanging="360"/>
      </w:pPr>
    </w:lvl>
    <w:lvl w:ilvl="2">
      <w:start w:val="1"/>
      <w:numFmt w:val="decimal"/>
      <w:lvlText w:val="%1.%2.%3."/>
      <w:lvlJc w:val="left"/>
      <w:pPr>
        <w:ind w:left="2509" w:hanging="720"/>
      </w:pPr>
    </w:lvl>
    <w:lvl w:ilvl="3">
      <w:start w:val="1"/>
      <w:numFmt w:val="decimal"/>
      <w:lvlText w:val="%1.%2.%3.%4."/>
      <w:lvlJc w:val="left"/>
      <w:pPr>
        <w:ind w:left="2869" w:hanging="720"/>
      </w:pPr>
    </w:lvl>
    <w:lvl w:ilvl="4">
      <w:start w:val="1"/>
      <w:numFmt w:val="decimal"/>
      <w:lvlText w:val="%1.%2.%3.%4.%5."/>
      <w:lvlJc w:val="left"/>
      <w:pPr>
        <w:ind w:left="3589" w:hanging="1080"/>
      </w:pPr>
    </w:lvl>
    <w:lvl w:ilvl="5">
      <w:start w:val="1"/>
      <w:numFmt w:val="decimal"/>
      <w:lvlText w:val="%1.%2.%3.%4.%5.%6."/>
      <w:lvlJc w:val="left"/>
      <w:pPr>
        <w:ind w:left="3949" w:hanging="1080"/>
      </w:pPr>
    </w:lvl>
    <w:lvl w:ilvl="6">
      <w:start w:val="1"/>
      <w:numFmt w:val="decimal"/>
      <w:lvlText w:val="%1.%2.%3.%4.%5.%6.%7."/>
      <w:lvlJc w:val="left"/>
      <w:pPr>
        <w:ind w:left="4669" w:hanging="1440"/>
      </w:pPr>
    </w:lvl>
    <w:lvl w:ilvl="7">
      <w:start w:val="1"/>
      <w:numFmt w:val="decimal"/>
      <w:lvlText w:val="%1.%2.%3.%4.%5.%6.%7.%8."/>
      <w:lvlJc w:val="left"/>
      <w:pPr>
        <w:ind w:left="5029" w:hanging="1440"/>
      </w:pPr>
    </w:lvl>
    <w:lvl w:ilvl="8">
      <w:start w:val="1"/>
      <w:numFmt w:val="decimal"/>
      <w:lvlText w:val="%1.%2.%3.%4.%5.%6.%7.%8.%9."/>
      <w:lvlJc w:val="left"/>
      <w:pPr>
        <w:ind w:left="5749" w:hanging="1800"/>
      </w:pPr>
    </w:lvl>
  </w:abstractNum>
  <w:abstractNum w:abstractNumId="78" w15:restartNumberingAfterBreak="0">
    <w:nsid w:val="67155072"/>
    <w:multiLevelType w:val="multilevel"/>
    <w:tmpl w:val="D8F4B6C8"/>
    <w:styleLink w:val="WWNum171"/>
    <w:lvl w:ilvl="0">
      <w:start w:val="1"/>
      <w:numFmt w:val="decimal"/>
      <w:lvlText w:val="%1."/>
      <w:lvlJc w:val="left"/>
      <w:pPr>
        <w:ind w:left="615" w:hanging="360"/>
      </w:p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79" w15:restartNumberingAfterBreak="0">
    <w:nsid w:val="6A353785"/>
    <w:multiLevelType w:val="multilevel"/>
    <w:tmpl w:val="4BD000BC"/>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0" w15:restartNumberingAfterBreak="0">
    <w:nsid w:val="6B3B0F90"/>
    <w:multiLevelType w:val="multilevel"/>
    <w:tmpl w:val="5E30B5A4"/>
    <w:styleLink w:val="WWNum371"/>
    <w:lvl w:ilvl="0">
      <w:numFmt w:val="bullet"/>
      <w:lvlText w:val=""/>
      <w:lvlJc w:val="left"/>
      <w:pPr>
        <w:ind w:left="1069" w:hanging="360"/>
      </w:pPr>
    </w:lvl>
    <w:lvl w:ilvl="1">
      <w:numFmt w:val="bullet"/>
      <w:lvlText w:val="o"/>
      <w:lvlJc w:val="left"/>
      <w:pPr>
        <w:ind w:left="1789" w:hanging="360"/>
      </w:pPr>
      <w:rPr>
        <w:rFonts w:ascii="Times New Roman" w:hAnsi="Times New Roman" w:cs="Courier New"/>
      </w:rPr>
    </w:lvl>
    <w:lvl w:ilvl="2">
      <w:numFmt w:val="bullet"/>
      <w:lvlText w:val=""/>
      <w:lvlJc w:val="left"/>
      <w:pPr>
        <w:ind w:left="2509" w:hanging="360"/>
      </w:pPr>
    </w:lvl>
    <w:lvl w:ilvl="3">
      <w:numFmt w:val="bullet"/>
      <w:lvlText w:val=""/>
      <w:lvlJc w:val="left"/>
      <w:pPr>
        <w:ind w:left="3229" w:hanging="360"/>
      </w:pPr>
    </w:lvl>
    <w:lvl w:ilvl="4">
      <w:numFmt w:val="bullet"/>
      <w:lvlText w:val="o"/>
      <w:lvlJc w:val="left"/>
      <w:pPr>
        <w:ind w:left="3949" w:hanging="360"/>
      </w:pPr>
      <w:rPr>
        <w:rFonts w:ascii="Times New Roman" w:hAnsi="Times New Roman" w:cs="Courier New"/>
      </w:rPr>
    </w:lvl>
    <w:lvl w:ilvl="5">
      <w:numFmt w:val="bullet"/>
      <w:lvlText w:val=""/>
      <w:lvlJc w:val="left"/>
      <w:pPr>
        <w:ind w:left="4669" w:hanging="360"/>
      </w:pPr>
    </w:lvl>
    <w:lvl w:ilvl="6">
      <w:numFmt w:val="bullet"/>
      <w:lvlText w:val=""/>
      <w:lvlJc w:val="left"/>
      <w:pPr>
        <w:ind w:left="5389" w:hanging="360"/>
      </w:pPr>
    </w:lvl>
    <w:lvl w:ilvl="7">
      <w:numFmt w:val="bullet"/>
      <w:lvlText w:val="o"/>
      <w:lvlJc w:val="left"/>
      <w:pPr>
        <w:ind w:left="6109" w:hanging="360"/>
      </w:pPr>
      <w:rPr>
        <w:rFonts w:ascii="Times New Roman" w:hAnsi="Times New Roman" w:cs="Courier New"/>
      </w:rPr>
    </w:lvl>
    <w:lvl w:ilvl="8">
      <w:numFmt w:val="bullet"/>
      <w:lvlText w:val=""/>
      <w:lvlJc w:val="left"/>
      <w:pPr>
        <w:ind w:left="6829" w:hanging="360"/>
      </w:pPr>
    </w:lvl>
  </w:abstractNum>
  <w:abstractNum w:abstractNumId="81" w15:restartNumberingAfterBreak="0">
    <w:nsid w:val="6CF70BC1"/>
    <w:multiLevelType w:val="multilevel"/>
    <w:tmpl w:val="54AA5C32"/>
    <w:lvl w:ilvl="0">
      <w:start w:val="1"/>
      <w:numFmt w:val="decimal"/>
      <w:pStyle w:val="11"/>
      <w:lvlText w:val="%1."/>
      <w:lvlJc w:val="left"/>
      <w:pPr>
        <w:tabs>
          <w:tab w:val="num" w:pos="432"/>
        </w:tabs>
        <w:ind w:left="432" w:hanging="432"/>
      </w:pPr>
      <w:rPr>
        <w:rFonts w:hint="default"/>
        <w:sz w:val="24"/>
        <w:szCs w:val="24"/>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706A6C8F"/>
    <w:multiLevelType w:val="hybridMultilevel"/>
    <w:tmpl w:val="CDF48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2521234"/>
    <w:multiLevelType w:val="multilevel"/>
    <w:tmpl w:val="13D08494"/>
    <w:styleLink w:val="WWNum12"/>
    <w:lvl w:ilvl="0">
      <w:start w:val="1"/>
      <w:numFmt w:val="decimal"/>
      <w:lvlText w:val="%1."/>
      <w:lvlJc w:val="left"/>
      <w:pPr>
        <w:ind w:left="1211" w:hanging="360"/>
      </w:pPr>
      <w:rPr>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4" w15:restartNumberingAfterBreak="0">
    <w:nsid w:val="763A6EAD"/>
    <w:multiLevelType w:val="multilevel"/>
    <w:tmpl w:val="04A45CBA"/>
    <w:lvl w:ilvl="0">
      <w:start w:val="1"/>
      <w:numFmt w:val="decimal"/>
      <w:pStyle w:val="12"/>
      <w:suff w:val="space"/>
      <w:lvlText w:val="%1"/>
      <w:lvlJc w:val="left"/>
      <w:pPr>
        <w:ind w:left="183" w:firstLine="357"/>
      </w:pPr>
      <w:rPr>
        <w:rFonts w:hint="default"/>
        <w:lang w:val="ru-RU"/>
      </w:rPr>
    </w:lvl>
    <w:lvl w:ilvl="1">
      <w:start w:val="1"/>
      <w:numFmt w:val="decimal"/>
      <w:pStyle w:val="20"/>
      <w:suff w:val="space"/>
      <w:lvlText w:val="%1.%2"/>
      <w:lvlJc w:val="left"/>
      <w:pPr>
        <w:ind w:left="0" w:firstLine="357"/>
      </w:pPr>
      <w:rPr>
        <w:rFonts w:hint="default"/>
      </w:rPr>
    </w:lvl>
    <w:lvl w:ilvl="2">
      <w:start w:val="2"/>
      <w:numFmt w:val="decimal"/>
      <w:pStyle w:val="31"/>
      <w:suff w:val="space"/>
      <w:lvlText w:val="%1.%2."/>
      <w:lvlJc w:val="left"/>
      <w:pPr>
        <w:ind w:left="0" w:firstLine="0"/>
      </w:pPr>
      <w:rPr>
        <w:rFonts w:hint="default"/>
      </w:rPr>
    </w:lvl>
    <w:lvl w:ilvl="3">
      <w:start w:val="1"/>
      <w:numFmt w:val="decimal"/>
      <w:pStyle w:val="4"/>
      <w:lvlText w:val="%1.%2.%3.%4"/>
      <w:lvlJc w:val="left"/>
      <w:pPr>
        <w:tabs>
          <w:tab w:val="num" w:pos="0"/>
        </w:tabs>
        <w:ind w:left="864" w:hanging="864"/>
      </w:pPr>
      <w:rPr>
        <w:rFonts w:hint="default"/>
      </w:rPr>
    </w:lvl>
    <w:lvl w:ilvl="4">
      <w:start w:val="1"/>
      <w:numFmt w:val="decimal"/>
      <w:pStyle w:val="5"/>
      <w:lvlText w:val="%1.%2.%3.%4.%5"/>
      <w:lvlJc w:val="left"/>
      <w:pPr>
        <w:tabs>
          <w:tab w:val="num" w:pos="0"/>
        </w:tabs>
        <w:ind w:left="1008" w:hanging="1008"/>
      </w:pPr>
      <w:rPr>
        <w:rFonts w:hint="default"/>
      </w:rPr>
    </w:lvl>
    <w:lvl w:ilvl="5">
      <w:start w:val="1"/>
      <w:numFmt w:val="decimal"/>
      <w:pStyle w:val="6"/>
      <w:lvlText w:val="%1.%2.%3.%4.%5.%6"/>
      <w:lvlJc w:val="left"/>
      <w:pPr>
        <w:tabs>
          <w:tab w:val="num" w:pos="0"/>
        </w:tabs>
        <w:ind w:left="1152" w:hanging="1152"/>
      </w:pPr>
      <w:rPr>
        <w:rFonts w:hint="default"/>
      </w:rPr>
    </w:lvl>
    <w:lvl w:ilvl="6">
      <w:start w:val="1"/>
      <w:numFmt w:val="decimal"/>
      <w:pStyle w:val="7"/>
      <w:lvlText w:val="%1.%2.%3.%4.%5.%6.%7"/>
      <w:lvlJc w:val="left"/>
      <w:pPr>
        <w:tabs>
          <w:tab w:val="num" w:pos="0"/>
        </w:tabs>
        <w:ind w:left="1296" w:hanging="1296"/>
      </w:pPr>
      <w:rPr>
        <w:rFonts w:hint="default"/>
      </w:rPr>
    </w:lvl>
    <w:lvl w:ilvl="7">
      <w:start w:val="1"/>
      <w:numFmt w:val="decimal"/>
      <w:pStyle w:val="8"/>
      <w:lvlText w:val="%1.%2.%3.%4.%5.%6.%7.%8"/>
      <w:lvlJc w:val="left"/>
      <w:pPr>
        <w:tabs>
          <w:tab w:val="num" w:pos="0"/>
        </w:tabs>
        <w:ind w:left="1440" w:hanging="1440"/>
      </w:pPr>
      <w:rPr>
        <w:rFonts w:hint="default"/>
      </w:rPr>
    </w:lvl>
    <w:lvl w:ilvl="8">
      <w:start w:val="1"/>
      <w:numFmt w:val="decimal"/>
      <w:pStyle w:val="9"/>
      <w:lvlText w:val="%1.%2.%3.%4.%5.%6.%7.%8.%9"/>
      <w:lvlJc w:val="left"/>
      <w:pPr>
        <w:tabs>
          <w:tab w:val="num" w:pos="0"/>
        </w:tabs>
        <w:ind w:left="1584" w:hanging="1584"/>
      </w:pPr>
      <w:rPr>
        <w:rFonts w:hint="default"/>
      </w:rPr>
    </w:lvl>
  </w:abstractNum>
  <w:abstractNum w:abstractNumId="85" w15:restartNumberingAfterBreak="0">
    <w:nsid w:val="769F744F"/>
    <w:multiLevelType w:val="multilevel"/>
    <w:tmpl w:val="A6800D4C"/>
    <w:styleLink w:val="WWNum14"/>
    <w:lvl w:ilvl="0">
      <w:start w:val="1"/>
      <w:numFmt w:val="decimal"/>
      <w:lvlText w:val="%1."/>
      <w:lvlJc w:val="left"/>
      <w:pPr>
        <w:ind w:left="1211" w:hanging="360"/>
      </w:pPr>
      <w:rPr>
        <w:b/>
        <w:color w:val="000000"/>
      </w:rPr>
    </w:lvl>
    <w:lvl w:ilvl="1">
      <w:start w:val="1"/>
      <w:numFmt w:val="lowerLetter"/>
      <w:lvlText w:val="%2."/>
      <w:lvlJc w:val="left"/>
      <w:pPr>
        <w:ind w:left="92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6" w15:restartNumberingAfterBreak="0">
    <w:nsid w:val="79730F7B"/>
    <w:multiLevelType w:val="multilevel"/>
    <w:tmpl w:val="055A9D56"/>
    <w:styleLink w:val="WWNum3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7" w15:restartNumberingAfterBreak="0">
    <w:nsid w:val="7A641FB8"/>
    <w:multiLevelType w:val="multilevel"/>
    <w:tmpl w:val="FFD423BE"/>
    <w:styleLink w:val="WWNum291"/>
    <w:lvl w:ilvl="0">
      <w:start w:val="1"/>
      <w:numFmt w:val="decimal"/>
      <w:lvlText w:val="%1."/>
      <w:lvlJc w:val="left"/>
      <w:pPr>
        <w:ind w:left="1429" w:hanging="360"/>
      </w:pPr>
    </w:lvl>
    <w:lvl w:ilvl="1">
      <w:start w:val="1"/>
      <w:numFmt w:val="decimal"/>
      <w:lvlText w:val="%1.%2."/>
      <w:lvlJc w:val="left"/>
      <w:pPr>
        <w:ind w:left="1789" w:hanging="360"/>
      </w:pPr>
    </w:lvl>
    <w:lvl w:ilvl="2">
      <w:start w:val="1"/>
      <w:numFmt w:val="decimal"/>
      <w:lvlText w:val="%1.%2.%3."/>
      <w:lvlJc w:val="left"/>
      <w:pPr>
        <w:ind w:left="2509" w:hanging="720"/>
      </w:pPr>
    </w:lvl>
    <w:lvl w:ilvl="3">
      <w:start w:val="1"/>
      <w:numFmt w:val="decimal"/>
      <w:lvlText w:val="%1.%2.%3.%4."/>
      <w:lvlJc w:val="left"/>
      <w:pPr>
        <w:ind w:left="2869" w:hanging="720"/>
      </w:pPr>
    </w:lvl>
    <w:lvl w:ilvl="4">
      <w:start w:val="1"/>
      <w:numFmt w:val="decimal"/>
      <w:lvlText w:val="%1.%2.%3.%4.%5."/>
      <w:lvlJc w:val="left"/>
      <w:pPr>
        <w:ind w:left="3589" w:hanging="1080"/>
      </w:pPr>
    </w:lvl>
    <w:lvl w:ilvl="5">
      <w:start w:val="1"/>
      <w:numFmt w:val="decimal"/>
      <w:lvlText w:val="%1.%2.%3.%4.%5.%6."/>
      <w:lvlJc w:val="left"/>
      <w:pPr>
        <w:ind w:left="3949" w:hanging="1080"/>
      </w:pPr>
    </w:lvl>
    <w:lvl w:ilvl="6">
      <w:start w:val="1"/>
      <w:numFmt w:val="decimal"/>
      <w:lvlText w:val="%1.%2.%3.%4.%5.%6.%7."/>
      <w:lvlJc w:val="left"/>
      <w:pPr>
        <w:ind w:left="4669" w:hanging="1440"/>
      </w:pPr>
    </w:lvl>
    <w:lvl w:ilvl="7">
      <w:start w:val="1"/>
      <w:numFmt w:val="decimal"/>
      <w:lvlText w:val="%1.%2.%3.%4.%5.%6.%7.%8."/>
      <w:lvlJc w:val="left"/>
      <w:pPr>
        <w:ind w:left="5029" w:hanging="1440"/>
      </w:pPr>
    </w:lvl>
    <w:lvl w:ilvl="8">
      <w:start w:val="1"/>
      <w:numFmt w:val="decimal"/>
      <w:lvlText w:val="%1.%2.%3.%4.%5.%6.%7.%8.%9."/>
      <w:lvlJc w:val="left"/>
      <w:pPr>
        <w:ind w:left="5749" w:hanging="1800"/>
      </w:pPr>
    </w:lvl>
  </w:abstractNum>
  <w:abstractNum w:abstractNumId="88" w15:restartNumberingAfterBreak="0">
    <w:nsid w:val="7B774623"/>
    <w:multiLevelType w:val="multilevel"/>
    <w:tmpl w:val="E304B0CC"/>
    <w:styleLink w:val="WWNum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15:restartNumberingAfterBreak="0">
    <w:nsid w:val="7C2A3130"/>
    <w:multiLevelType w:val="multilevel"/>
    <w:tmpl w:val="7A56A7AE"/>
    <w:styleLink w:val="WWNum6"/>
    <w:lvl w:ilvl="0">
      <w:start w:val="1"/>
      <w:numFmt w:val="decimal"/>
      <w:lvlText w:val="%1."/>
      <w:lvlJc w:val="left"/>
      <w:pPr>
        <w:ind w:left="502" w:hanging="360"/>
      </w:pPr>
      <w:rPr>
        <w:rFonts w:cs="Times New Roman"/>
        <w:b/>
      </w:rPr>
    </w:lvl>
    <w:lvl w:ilvl="1">
      <w:start w:val="1"/>
      <w:numFmt w:val="decimal"/>
      <w:lvlText w:val="1.%2"/>
      <w:lvlJc w:val="left"/>
      <w:pPr>
        <w:ind w:left="1080" w:hanging="360"/>
      </w:pPr>
      <w:rPr>
        <w:rFonts w:cs="Times New Roman"/>
        <w:b w:val="0"/>
        <w:sz w:val="24"/>
        <w:szCs w:val="24"/>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0" w15:restartNumberingAfterBreak="0">
    <w:nsid w:val="7F815E57"/>
    <w:multiLevelType w:val="multilevel"/>
    <w:tmpl w:val="FF84F5E0"/>
    <w:styleLink w:val="WWNum18"/>
    <w:lvl w:ilvl="0">
      <w:start w:val="1"/>
      <w:numFmt w:val="decimal"/>
      <w:lvlText w:val="%1."/>
      <w:lvlJc w:val="left"/>
      <w:pPr>
        <w:ind w:left="615" w:hanging="360"/>
      </w:p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num w:numId="1">
    <w:abstractNumId w:val="61"/>
  </w:num>
  <w:num w:numId="2">
    <w:abstractNumId w:val="81"/>
  </w:num>
  <w:num w:numId="3">
    <w:abstractNumId w:val="84"/>
  </w:num>
  <w:num w:numId="4">
    <w:abstractNumId w:val="21"/>
  </w:num>
  <w:num w:numId="5">
    <w:abstractNumId w:val="0"/>
  </w:num>
  <w:num w:numId="6">
    <w:abstractNumId w:val="9"/>
  </w:num>
  <w:num w:numId="7">
    <w:abstractNumId w:val="43"/>
  </w:num>
  <w:num w:numId="8">
    <w:abstractNumId w:val="50"/>
  </w:num>
  <w:num w:numId="9">
    <w:abstractNumId w:val="12"/>
  </w:num>
  <w:num w:numId="10">
    <w:abstractNumId w:val="82"/>
  </w:num>
  <w:num w:numId="11">
    <w:abstractNumId w:val="23"/>
  </w:num>
  <w:num w:numId="12">
    <w:abstractNumId w:val="79"/>
  </w:num>
  <w:num w:numId="13">
    <w:abstractNumId w:val="45"/>
  </w:num>
  <w:num w:numId="14">
    <w:abstractNumId w:val="1"/>
  </w:num>
  <w:num w:numId="15">
    <w:abstractNumId w:val="7"/>
  </w:num>
  <w:num w:numId="16">
    <w:abstractNumId w:val="88"/>
  </w:num>
  <w:num w:numId="17">
    <w:abstractNumId w:val="8"/>
  </w:num>
  <w:num w:numId="18">
    <w:abstractNumId w:val="72"/>
  </w:num>
  <w:num w:numId="19">
    <w:abstractNumId w:val="89"/>
  </w:num>
  <w:num w:numId="20">
    <w:abstractNumId w:val="25"/>
  </w:num>
  <w:num w:numId="21">
    <w:abstractNumId w:val="27"/>
  </w:num>
  <w:num w:numId="22">
    <w:abstractNumId w:val="73"/>
  </w:num>
  <w:num w:numId="23">
    <w:abstractNumId w:val="60"/>
  </w:num>
  <w:num w:numId="24">
    <w:abstractNumId w:val="83"/>
  </w:num>
  <w:num w:numId="25">
    <w:abstractNumId w:val="53"/>
  </w:num>
  <w:num w:numId="26">
    <w:abstractNumId w:val="85"/>
  </w:num>
  <w:num w:numId="27">
    <w:abstractNumId w:val="44"/>
  </w:num>
  <w:num w:numId="28">
    <w:abstractNumId w:val="47"/>
  </w:num>
  <w:num w:numId="29">
    <w:abstractNumId w:val="68"/>
  </w:num>
  <w:num w:numId="30">
    <w:abstractNumId w:val="90"/>
  </w:num>
  <w:num w:numId="31">
    <w:abstractNumId w:val="22"/>
  </w:num>
  <w:num w:numId="32">
    <w:abstractNumId w:val="74"/>
  </w:num>
  <w:num w:numId="33">
    <w:abstractNumId w:val="76"/>
  </w:num>
  <w:num w:numId="34">
    <w:abstractNumId w:val="52"/>
  </w:num>
  <w:num w:numId="35">
    <w:abstractNumId w:val="14"/>
  </w:num>
  <w:num w:numId="36">
    <w:abstractNumId w:val="62"/>
  </w:num>
  <w:num w:numId="37">
    <w:abstractNumId w:val="66"/>
  </w:num>
  <w:num w:numId="38">
    <w:abstractNumId w:val="5"/>
  </w:num>
  <w:num w:numId="39">
    <w:abstractNumId w:val="51"/>
  </w:num>
  <w:num w:numId="40">
    <w:abstractNumId w:val="38"/>
  </w:num>
  <w:num w:numId="41">
    <w:abstractNumId w:val="67"/>
  </w:num>
  <w:num w:numId="42">
    <w:abstractNumId w:val="71"/>
  </w:num>
  <w:num w:numId="43">
    <w:abstractNumId w:val="17"/>
  </w:num>
  <w:num w:numId="44">
    <w:abstractNumId w:val="18"/>
  </w:num>
  <w:num w:numId="45">
    <w:abstractNumId w:val="46"/>
  </w:num>
  <w:num w:numId="46">
    <w:abstractNumId w:val="48"/>
  </w:num>
  <w:num w:numId="47">
    <w:abstractNumId w:val="86"/>
  </w:num>
  <w:num w:numId="48">
    <w:abstractNumId w:val="32"/>
  </w:num>
  <w:num w:numId="49">
    <w:abstractNumId w:val="29"/>
  </w:num>
  <w:num w:numId="50">
    <w:abstractNumId w:val="31"/>
  </w:num>
  <w:num w:numId="51">
    <w:abstractNumId w:val="10"/>
  </w:num>
  <w:num w:numId="52">
    <w:abstractNumId w:val="64"/>
  </w:num>
  <w:num w:numId="53">
    <w:abstractNumId w:val="19"/>
  </w:num>
  <w:num w:numId="54">
    <w:abstractNumId w:val="33"/>
  </w:num>
  <w:num w:numId="55">
    <w:abstractNumId w:val="28"/>
  </w:num>
  <w:num w:numId="56">
    <w:abstractNumId w:val="59"/>
  </w:num>
  <w:num w:numId="57">
    <w:abstractNumId w:val="36"/>
  </w:num>
  <w:num w:numId="58">
    <w:abstractNumId w:val="4"/>
  </w:num>
  <w:num w:numId="59">
    <w:abstractNumId w:val="55"/>
  </w:num>
  <w:num w:numId="60">
    <w:abstractNumId w:val="69"/>
  </w:num>
  <w:num w:numId="61">
    <w:abstractNumId w:val="57"/>
  </w:num>
  <w:num w:numId="62">
    <w:abstractNumId w:val="35"/>
  </w:num>
  <w:num w:numId="63">
    <w:abstractNumId w:val="37"/>
  </w:num>
  <w:num w:numId="64">
    <w:abstractNumId w:val="42"/>
  </w:num>
  <w:num w:numId="65">
    <w:abstractNumId w:val="11"/>
  </w:num>
  <w:num w:numId="66">
    <w:abstractNumId w:val="20"/>
  </w:num>
  <w:num w:numId="67">
    <w:abstractNumId w:val="3"/>
  </w:num>
  <w:num w:numId="68">
    <w:abstractNumId w:val="24"/>
  </w:num>
  <w:num w:numId="69">
    <w:abstractNumId w:val="63"/>
  </w:num>
  <w:num w:numId="70">
    <w:abstractNumId w:val="26"/>
  </w:num>
  <w:num w:numId="71">
    <w:abstractNumId w:val="78"/>
  </w:num>
  <w:num w:numId="72">
    <w:abstractNumId w:val="54"/>
  </w:num>
  <w:num w:numId="73">
    <w:abstractNumId w:val="75"/>
  </w:num>
  <w:num w:numId="74">
    <w:abstractNumId w:val="65"/>
  </w:num>
  <w:num w:numId="75">
    <w:abstractNumId w:val="41"/>
  </w:num>
  <w:num w:numId="76">
    <w:abstractNumId w:val="16"/>
  </w:num>
  <w:num w:numId="77">
    <w:abstractNumId w:val="34"/>
  </w:num>
  <w:num w:numId="78">
    <w:abstractNumId w:val="49"/>
  </w:num>
  <w:num w:numId="79">
    <w:abstractNumId w:val="6"/>
  </w:num>
  <w:num w:numId="80">
    <w:abstractNumId w:val="15"/>
  </w:num>
  <w:num w:numId="81">
    <w:abstractNumId w:val="70"/>
  </w:num>
  <w:num w:numId="82">
    <w:abstractNumId w:val="56"/>
  </w:num>
  <w:num w:numId="83">
    <w:abstractNumId w:val="87"/>
  </w:num>
  <w:num w:numId="84">
    <w:abstractNumId w:val="39"/>
  </w:num>
  <w:num w:numId="85">
    <w:abstractNumId w:val="77"/>
  </w:num>
  <w:num w:numId="86">
    <w:abstractNumId w:val="40"/>
  </w:num>
  <w:num w:numId="87">
    <w:abstractNumId w:val="30"/>
  </w:num>
  <w:num w:numId="88">
    <w:abstractNumId w:val="13"/>
  </w:num>
  <w:num w:numId="89">
    <w:abstractNumId w:val="2"/>
  </w:num>
  <w:num w:numId="90">
    <w:abstractNumId w:val="58"/>
  </w:num>
  <w:num w:numId="91">
    <w:abstractNumId w:val="80"/>
  </w:num>
  <w:num w:numId="92">
    <w:abstractNumId w:val="30"/>
    <w:lvlOverride w:ilvl="0">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55"/>
    <w:rsid w:val="0002266E"/>
    <w:rsid w:val="00025DC5"/>
    <w:rsid w:val="00051B89"/>
    <w:rsid w:val="00062B81"/>
    <w:rsid w:val="000C7F72"/>
    <w:rsid w:val="000E56C7"/>
    <w:rsid w:val="000E6F20"/>
    <w:rsid w:val="001003FC"/>
    <w:rsid w:val="0011328F"/>
    <w:rsid w:val="00123D46"/>
    <w:rsid w:val="001669B3"/>
    <w:rsid w:val="00187D05"/>
    <w:rsid w:val="001D5056"/>
    <w:rsid w:val="00213477"/>
    <w:rsid w:val="002C37C1"/>
    <w:rsid w:val="0031022A"/>
    <w:rsid w:val="003342DD"/>
    <w:rsid w:val="00372B97"/>
    <w:rsid w:val="003C27AA"/>
    <w:rsid w:val="004374FD"/>
    <w:rsid w:val="0046150B"/>
    <w:rsid w:val="004D32BC"/>
    <w:rsid w:val="0050210A"/>
    <w:rsid w:val="005265DF"/>
    <w:rsid w:val="00527AF8"/>
    <w:rsid w:val="005774B5"/>
    <w:rsid w:val="005C6E28"/>
    <w:rsid w:val="005F589F"/>
    <w:rsid w:val="00616F8B"/>
    <w:rsid w:val="0061726F"/>
    <w:rsid w:val="0063788E"/>
    <w:rsid w:val="00652474"/>
    <w:rsid w:val="00660825"/>
    <w:rsid w:val="00687BDA"/>
    <w:rsid w:val="006A54E2"/>
    <w:rsid w:val="006B66D3"/>
    <w:rsid w:val="00741873"/>
    <w:rsid w:val="007538D7"/>
    <w:rsid w:val="00755F08"/>
    <w:rsid w:val="00775D09"/>
    <w:rsid w:val="007A636E"/>
    <w:rsid w:val="007D343C"/>
    <w:rsid w:val="007E2E0C"/>
    <w:rsid w:val="00834A7C"/>
    <w:rsid w:val="0086146C"/>
    <w:rsid w:val="008B51B7"/>
    <w:rsid w:val="008D1BBA"/>
    <w:rsid w:val="008D1DEF"/>
    <w:rsid w:val="008D54D0"/>
    <w:rsid w:val="009175E0"/>
    <w:rsid w:val="00923AF9"/>
    <w:rsid w:val="009C199D"/>
    <w:rsid w:val="009C7323"/>
    <w:rsid w:val="009D3EFA"/>
    <w:rsid w:val="00A04D1A"/>
    <w:rsid w:val="00A14D86"/>
    <w:rsid w:val="00A21C7A"/>
    <w:rsid w:val="00A57A94"/>
    <w:rsid w:val="00A66CE4"/>
    <w:rsid w:val="00AB46BC"/>
    <w:rsid w:val="00AB588C"/>
    <w:rsid w:val="00AD3621"/>
    <w:rsid w:val="00AE0C54"/>
    <w:rsid w:val="00B013F2"/>
    <w:rsid w:val="00B06812"/>
    <w:rsid w:val="00B75D99"/>
    <w:rsid w:val="00B931E3"/>
    <w:rsid w:val="00BC7901"/>
    <w:rsid w:val="00C44ECD"/>
    <w:rsid w:val="00C47434"/>
    <w:rsid w:val="00C72946"/>
    <w:rsid w:val="00C9747F"/>
    <w:rsid w:val="00CE668B"/>
    <w:rsid w:val="00CF5262"/>
    <w:rsid w:val="00D1208C"/>
    <w:rsid w:val="00D120EB"/>
    <w:rsid w:val="00D32CCB"/>
    <w:rsid w:val="00D4419A"/>
    <w:rsid w:val="00D44701"/>
    <w:rsid w:val="00DB55BD"/>
    <w:rsid w:val="00DD0FF0"/>
    <w:rsid w:val="00DD496D"/>
    <w:rsid w:val="00E1583C"/>
    <w:rsid w:val="00E23504"/>
    <w:rsid w:val="00E32AFF"/>
    <w:rsid w:val="00E54422"/>
    <w:rsid w:val="00E63F2F"/>
    <w:rsid w:val="00E95C74"/>
    <w:rsid w:val="00EC2B84"/>
    <w:rsid w:val="00EC6E2B"/>
    <w:rsid w:val="00EF1E06"/>
    <w:rsid w:val="00F30A01"/>
    <w:rsid w:val="00F35855"/>
    <w:rsid w:val="00FA4B49"/>
    <w:rsid w:val="00FC0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E727"/>
  <w15:docId w15:val="{2477C8B8-30A6-4A2A-B1AD-ECECFB55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3"/>
    <w:next w:val="a3"/>
    <w:link w:val="13"/>
    <w:qFormat/>
    <w:rsid w:val="00F35855"/>
    <w:pPr>
      <w:numPr>
        <w:numId w:val="3"/>
      </w:numPr>
      <w:spacing w:before="240" w:after="60" w:line="360" w:lineRule="auto"/>
      <w:outlineLvl w:val="0"/>
    </w:pPr>
    <w:rPr>
      <w:rFonts w:ascii="Cambria" w:eastAsia="Times New Roman" w:hAnsi="Cambria" w:cs="Times New Roman"/>
      <w:b/>
      <w:bCs/>
      <w:kern w:val="32"/>
      <w:sz w:val="24"/>
      <w:szCs w:val="32"/>
    </w:rPr>
  </w:style>
  <w:style w:type="paragraph" w:styleId="20">
    <w:name w:val="heading 2"/>
    <w:aliases w:val="2,22,A,A.B.C.,CHS,Gliederung2,H,H2,H2 Знак,H2-Heading 2,H21,H22,HD2,Header2,Heading 2 Hidden,Heading Indent No L2,Heading2,Level 2 Topic Heading,Major,Numbered text 3,RTC,h2,heading2,iz2,l2,list 2,list2,Б2,Заголовок 21,Раздел Знак"/>
    <w:basedOn w:val="a3"/>
    <w:next w:val="a3"/>
    <w:link w:val="21"/>
    <w:qFormat/>
    <w:rsid w:val="00F35855"/>
    <w:pPr>
      <w:numPr>
        <w:ilvl w:val="1"/>
        <w:numId w:val="3"/>
      </w:numPr>
      <w:spacing w:before="60" w:after="60" w:line="360" w:lineRule="auto"/>
      <w:contextualSpacing/>
      <w:jc w:val="both"/>
      <w:outlineLvl w:val="1"/>
    </w:pPr>
    <w:rPr>
      <w:rFonts w:ascii="Cambria" w:eastAsia="Times New Roman" w:hAnsi="Cambria" w:cs="Times New Roman"/>
      <w:bCs/>
      <w:iCs/>
      <w:sz w:val="24"/>
      <w:szCs w:val="28"/>
    </w:rPr>
  </w:style>
  <w:style w:type="paragraph" w:styleId="31">
    <w:name w:val="heading 3"/>
    <w:aliases w:val="H3"/>
    <w:basedOn w:val="a3"/>
    <w:next w:val="a3"/>
    <w:link w:val="32"/>
    <w:qFormat/>
    <w:rsid w:val="00F35855"/>
    <w:pPr>
      <w:numPr>
        <w:ilvl w:val="2"/>
        <w:numId w:val="3"/>
      </w:numPr>
      <w:spacing w:before="60" w:after="60" w:line="360" w:lineRule="auto"/>
      <w:jc w:val="both"/>
      <w:outlineLvl w:val="2"/>
    </w:pPr>
    <w:rPr>
      <w:rFonts w:ascii="Cambria" w:eastAsia="Times New Roman" w:hAnsi="Cambria" w:cs="Times New Roman"/>
      <w:bCs/>
      <w:sz w:val="24"/>
      <w:szCs w:val="26"/>
    </w:rPr>
  </w:style>
  <w:style w:type="paragraph" w:styleId="4">
    <w:name w:val="heading 4"/>
    <w:basedOn w:val="a3"/>
    <w:next w:val="a3"/>
    <w:link w:val="40"/>
    <w:qFormat/>
    <w:rsid w:val="00F35855"/>
    <w:pPr>
      <w:keepNext/>
      <w:numPr>
        <w:ilvl w:val="3"/>
        <w:numId w:val="3"/>
      </w:numPr>
      <w:spacing w:before="240" w:after="60" w:line="360" w:lineRule="auto"/>
      <w:jc w:val="both"/>
      <w:outlineLvl w:val="3"/>
    </w:pPr>
    <w:rPr>
      <w:rFonts w:ascii="Calibri" w:eastAsia="Times New Roman" w:hAnsi="Calibri" w:cs="Times New Roman"/>
      <w:b/>
      <w:bCs/>
      <w:sz w:val="28"/>
      <w:szCs w:val="28"/>
    </w:rPr>
  </w:style>
  <w:style w:type="paragraph" w:styleId="5">
    <w:name w:val="heading 5"/>
    <w:basedOn w:val="a3"/>
    <w:next w:val="a3"/>
    <w:link w:val="50"/>
    <w:qFormat/>
    <w:rsid w:val="00F35855"/>
    <w:pPr>
      <w:numPr>
        <w:ilvl w:val="4"/>
        <w:numId w:val="3"/>
      </w:numPr>
      <w:spacing w:before="240" w:after="60" w:line="360" w:lineRule="auto"/>
      <w:jc w:val="both"/>
      <w:outlineLvl w:val="4"/>
    </w:pPr>
    <w:rPr>
      <w:rFonts w:ascii="Calibri" w:eastAsia="Times New Roman" w:hAnsi="Calibri" w:cs="Times New Roman"/>
      <w:b/>
      <w:bCs/>
      <w:i/>
      <w:iCs/>
      <w:sz w:val="26"/>
      <w:szCs w:val="26"/>
    </w:rPr>
  </w:style>
  <w:style w:type="paragraph" w:styleId="6">
    <w:name w:val="heading 6"/>
    <w:basedOn w:val="a3"/>
    <w:next w:val="a3"/>
    <w:link w:val="60"/>
    <w:qFormat/>
    <w:rsid w:val="00F35855"/>
    <w:pPr>
      <w:numPr>
        <w:ilvl w:val="5"/>
        <w:numId w:val="3"/>
      </w:numPr>
      <w:spacing w:before="240" w:after="60" w:line="360" w:lineRule="auto"/>
      <w:jc w:val="both"/>
      <w:outlineLvl w:val="5"/>
    </w:pPr>
    <w:rPr>
      <w:rFonts w:ascii="Calibri" w:eastAsia="Times New Roman" w:hAnsi="Calibri" w:cs="Times New Roman"/>
      <w:b/>
      <w:bCs/>
    </w:rPr>
  </w:style>
  <w:style w:type="paragraph" w:styleId="7">
    <w:name w:val="heading 7"/>
    <w:basedOn w:val="a3"/>
    <w:next w:val="a3"/>
    <w:link w:val="70"/>
    <w:qFormat/>
    <w:rsid w:val="00F35855"/>
    <w:pPr>
      <w:numPr>
        <w:ilvl w:val="6"/>
        <w:numId w:val="3"/>
      </w:numPr>
      <w:spacing w:before="240" w:after="60" w:line="360" w:lineRule="auto"/>
      <w:jc w:val="both"/>
      <w:outlineLvl w:val="6"/>
    </w:pPr>
    <w:rPr>
      <w:rFonts w:ascii="Calibri" w:eastAsia="Times New Roman" w:hAnsi="Calibri" w:cs="Times New Roman"/>
      <w:sz w:val="24"/>
      <w:szCs w:val="24"/>
    </w:rPr>
  </w:style>
  <w:style w:type="paragraph" w:styleId="8">
    <w:name w:val="heading 8"/>
    <w:basedOn w:val="a3"/>
    <w:next w:val="a3"/>
    <w:link w:val="80"/>
    <w:qFormat/>
    <w:rsid w:val="00F35855"/>
    <w:pPr>
      <w:numPr>
        <w:ilvl w:val="7"/>
        <w:numId w:val="3"/>
      </w:numPr>
      <w:spacing w:before="240" w:after="60" w:line="360" w:lineRule="auto"/>
      <w:jc w:val="both"/>
      <w:outlineLvl w:val="7"/>
    </w:pPr>
    <w:rPr>
      <w:rFonts w:ascii="Calibri" w:eastAsia="Times New Roman" w:hAnsi="Calibri" w:cs="Times New Roman"/>
      <w:i/>
      <w:iCs/>
      <w:sz w:val="24"/>
      <w:szCs w:val="24"/>
    </w:rPr>
  </w:style>
  <w:style w:type="paragraph" w:styleId="9">
    <w:name w:val="heading 9"/>
    <w:basedOn w:val="a3"/>
    <w:next w:val="a3"/>
    <w:link w:val="90"/>
    <w:qFormat/>
    <w:rsid w:val="00F35855"/>
    <w:pPr>
      <w:numPr>
        <w:ilvl w:val="8"/>
        <w:numId w:val="3"/>
      </w:numPr>
      <w:spacing w:before="240" w:after="60" w:line="360" w:lineRule="auto"/>
      <w:jc w:val="both"/>
      <w:outlineLvl w:val="8"/>
    </w:pPr>
    <w:rPr>
      <w:rFonts w:ascii="Cambria" w:eastAsia="Times New Roman" w:hAnsi="Cambria" w:cs="Times New Roma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Document Header1 Знак,H1 Знак1,H1 Знак Знак,Headi... Знак,Heading 1iz Знак,Б1 Знак,Б11 Знак,Введение... Знак,Заголовок параграфа (1.) Знак"/>
    <w:basedOn w:val="a4"/>
    <w:link w:val="12"/>
    <w:rsid w:val="00F35855"/>
    <w:rPr>
      <w:rFonts w:ascii="Cambria" w:eastAsia="Times New Roman" w:hAnsi="Cambria" w:cs="Times New Roman"/>
      <w:b/>
      <w:bCs/>
      <w:kern w:val="32"/>
      <w:sz w:val="24"/>
      <w:szCs w:val="32"/>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rsid w:val="00F35855"/>
    <w:rPr>
      <w:rFonts w:ascii="Cambria" w:eastAsia="Times New Roman" w:hAnsi="Cambria" w:cs="Times New Roman"/>
      <w:bCs/>
      <w:iCs/>
      <w:sz w:val="24"/>
      <w:szCs w:val="28"/>
    </w:rPr>
  </w:style>
  <w:style w:type="character" w:customStyle="1" w:styleId="32">
    <w:name w:val="Заголовок 3 Знак"/>
    <w:aliases w:val="H3 Знак"/>
    <w:basedOn w:val="a4"/>
    <w:link w:val="31"/>
    <w:rsid w:val="00F35855"/>
    <w:rPr>
      <w:rFonts w:ascii="Cambria" w:eastAsia="Times New Roman" w:hAnsi="Cambria" w:cs="Times New Roman"/>
      <w:bCs/>
      <w:sz w:val="24"/>
      <w:szCs w:val="26"/>
    </w:rPr>
  </w:style>
  <w:style w:type="character" w:customStyle="1" w:styleId="40">
    <w:name w:val="Заголовок 4 Знак"/>
    <w:basedOn w:val="a4"/>
    <w:link w:val="4"/>
    <w:rsid w:val="00F35855"/>
    <w:rPr>
      <w:rFonts w:ascii="Calibri" w:eastAsia="Times New Roman" w:hAnsi="Calibri" w:cs="Times New Roman"/>
      <w:b/>
      <w:bCs/>
      <w:sz w:val="28"/>
      <w:szCs w:val="28"/>
    </w:rPr>
  </w:style>
  <w:style w:type="character" w:customStyle="1" w:styleId="50">
    <w:name w:val="Заголовок 5 Знак"/>
    <w:basedOn w:val="a4"/>
    <w:link w:val="5"/>
    <w:rsid w:val="00F35855"/>
    <w:rPr>
      <w:rFonts w:ascii="Calibri" w:eastAsia="Times New Roman" w:hAnsi="Calibri" w:cs="Times New Roman"/>
      <w:b/>
      <w:bCs/>
      <w:i/>
      <w:iCs/>
      <w:sz w:val="26"/>
      <w:szCs w:val="26"/>
    </w:rPr>
  </w:style>
  <w:style w:type="character" w:customStyle="1" w:styleId="60">
    <w:name w:val="Заголовок 6 Знак"/>
    <w:basedOn w:val="a4"/>
    <w:link w:val="6"/>
    <w:rsid w:val="00F35855"/>
    <w:rPr>
      <w:rFonts w:ascii="Calibri" w:eastAsia="Times New Roman" w:hAnsi="Calibri" w:cs="Times New Roman"/>
      <w:b/>
      <w:bCs/>
    </w:rPr>
  </w:style>
  <w:style w:type="character" w:customStyle="1" w:styleId="70">
    <w:name w:val="Заголовок 7 Знак"/>
    <w:basedOn w:val="a4"/>
    <w:link w:val="7"/>
    <w:rsid w:val="00F35855"/>
    <w:rPr>
      <w:rFonts w:ascii="Calibri" w:eastAsia="Times New Roman" w:hAnsi="Calibri" w:cs="Times New Roman"/>
      <w:sz w:val="24"/>
      <w:szCs w:val="24"/>
    </w:rPr>
  </w:style>
  <w:style w:type="character" w:customStyle="1" w:styleId="80">
    <w:name w:val="Заголовок 8 Знак"/>
    <w:basedOn w:val="a4"/>
    <w:link w:val="8"/>
    <w:rsid w:val="00F35855"/>
    <w:rPr>
      <w:rFonts w:ascii="Calibri" w:eastAsia="Times New Roman" w:hAnsi="Calibri" w:cs="Times New Roman"/>
      <w:i/>
      <w:iCs/>
      <w:sz w:val="24"/>
      <w:szCs w:val="24"/>
    </w:rPr>
  </w:style>
  <w:style w:type="character" w:customStyle="1" w:styleId="90">
    <w:name w:val="Заголовок 9 Знак"/>
    <w:basedOn w:val="a4"/>
    <w:link w:val="9"/>
    <w:rsid w:val="00F35855"/>
    <w:rPr>
      <w:rFonts w:ascii="Cambria" w:eastAsia="Times New Roman" w:hAnsi="Cambria" w:cs="Times New Roman"/>
    </w:rPr>
  </w:style>
  <w:style w:type="numbering" w:customStyle="1" w:styleId="10">
    <w:name w:val="Нет списка1"/>
    <w:next w:val="a6"/>
    <w:unhideWhenUsed/>
    <w:rsid w:val="00F35855"/>
    <w:pPr>
      <w:numPr>
        <w:numId w:val="12"/>
      </w:numPr>
    </w:pPr>
  </w:style>
  <w:style w:type="numbering" w:customStyle="1" w:styleId="110">
    <w:name w:val="Нет списка11"/>
    <w:next w:val="a6"/>
    <w:uiPriority w:val="99"/>
    <w:semiHidden/>
    <w:unhideWhenUsed/>
    <w:rsid w:val="00F35855"/>
  </w:style>
  <w:style w:type="paragraph" w:styleId="a7">
    <w:name w:val="footer"/>
    <w:basedOn w:val="a3"/>
    <w:link w:val="a8"/>
    <w:rsid w:val="00F3585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4"/>
    <w:link w:val="a7"/>
    <w:rsid w:val="00F35855"/>
    <w:rPr>
      <w:rFonts w:ascii="Times New Roman" w:eastAsia="Times New Roman" w:hAnsi="Times New Roman" w:cs="Times New Roman"/>
      <w:sz w:val="20"/>
      <w:szCs w:val="20"/>
      <w:lang w:eastAsia="ru-RU"/>
    </w:rPr>
  </w:style>
  <w:style w:type="character" w:styleId="a9">
    <w:name w:val="page number"/>
    <w:basedOn w:val="a4"/>
    <w:rsid w:val="00F35855"/>
  </w:style>
  <w:style w:type="paragraph" w:styleId="33">
    <w:name w:val="Body Text Indent 3"/>
    <w:basedOn w:val="a3"/>
    <w:link w:val="34"/>
    <w:rsid w:val="00F35855"/>
    <w:pPr>
      <w:spacing w:after="0" w:line="240" w:lineRule="auto"/>
      <w:ind w:left="360"/>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4"/>
    <w:link w:val="33"/>
    <w:rsid w:val="00F35855"/>
    <w:rPr>
      <w:rFonts w:ascii="Times New Roman" w:eastAsia="Times New Roman" w:hAnsi="Times New Roman" w:cs="Times New Roman"/>
      <w:sz w:val="24"/>
      <w:szCs w:val="24"/>
      <w:lang w:eastAsia="ru-RU"/>
    </w:rPr>
  </w:style>
  <w:style w:type="table" w:styleId="aa">
    <w:name w:val="Table Grid"/>
    <w:basedOn w:val="a5"/>
    <w:uiPriority w:val="59"/>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58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Hyperlink"/>
    <w:basedOn w:val="a4"/>
    <w:uiPriority w:val="99"/>
    <w:rsid w:val="00F35855"/>
    <w:rPr>
      <w:color w:val="0000FF"/>
      <w:u w:val="single"/>
    </w:rPr>
  </w:style>
  <w:style w:type="paragraph" w:customStyle="1" w:styleId="ac">
    <w:name w:val="Знак"/>
    <w:basedOn w:val="a3"/>
    <w:rsid w:val="00F35855"/>
    <w:pPr>
      <w:keepLines/>
      <w:spacing w:line="240" w:lineRule="exact"/>
    </w:pPr>
    <w:rPr>
      <w:rFonts w:ascii="Verdana" w:eastAsia="MS Mincho" w:hAnsi="Verdana" w:cs="Franklin Gothic Book"/>
      <w:sz w:val="20"/>
      <w:szCs w:val="20"/>
      <w:lang w:val="en-US"/>
    </w:rPr>
  </w:style>
  <w:style w:type="paragraph" w:customStyle="1" w:styleId="ad">
    <w:name w:val="Îáû÷íûé"/>
    <w:basedOn w:val="Default"/>
    <w:next w:val="Default"/>
    <w:rsid w:val="00F35855"/>
    <w:pPr>
      <w:widowControl w:val="0"/>
      <w:suppressAutoHyphens/>
      <w:autoSpaceDN/>
      <w:adjustRightInd/>
    </w:pPr>
    <w:rPr>
      <w:rFonts w:ascii="Arial" w:eastAsia="Lucida Sans Unicode" w:hAnsi="Arial" w:cs="Tahoma"/>
      <w:color w:val="auto"/>
      <w:kern w:val="1"/>
      <w:sz w:val="20"/>
    </w:rPr>
  </w:style>
  <w:style w:type="character" w:customStyle="1" w:styleId="link">
    <w:name w:val="link"/>
    <w:basedOn w:val="a4"/>
    <w:rsid w:val="00F35855"/>
  </w:style>
  <w:style w:type="paragraph" w:customStyle="1" w:styleId="Style11">
    <w:name w:val="Style11"/>
    <w:basedOn w:val="a3"/>
    <w:rsid w:val="00F3585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5">
    <w:name w:val="Font Style15"/>
    <w:basedOn w:val="a4"/>
    <w:rsid w:val="00F35855"/>
    <w:rPr>
      <w:rFonts w:ascii="Times New Roman" w:hAnsi="Times New Roman" w:cs="Times New Roman"/>
      <w:sz w:val="26"/>
      <w:szCs w:val="26"/>
    </w:rPr>
  </w:style>
  <w:style w:type="paragraph" w:styleId="ae">
    <w:name w:val="Block Text"/>
    <w:basedOn w:val="a3"/>
    <w:uiPriority w:val="99"/>
    <w:rsid w:val="00F35855"/>
    <w:pPr>
      <w:spacing w:after="0" w:line="360" w:lineRule="auto"/>
      <w:ind w:left="567" w:right="227" w:hanging="27"/>
      <w:jc w:val="both"/>
    </w:pPr>
    <w:rPr>
      <w:rFonts w:ascii="Times New Roman" w:eastAsia="Times New Roman" w:hAnsi="Times New Roman" w:cs="Times New Roman"/>
      <w:sz w:val="24"/>
      <w:szCs w:val="24"/>
      <w:lang w:eastAsia="ru-RU"/>
    </w:rPr>
  </w:style>
  <w:style w:type="paragraph" w:styleId="af">
    <w:name w:val="List Paragraph"/>
    <w:aliases w:val="UL,Абзац маркированнный,Bullet List,FooterText,numbered,Table-Normal,RSHB_Table-Normal,Предусловия,1. Абзац списка,Нумерованный список_ФТ,Булет 1,Bullet Number,Нумерованый список,lp1,lp11,List Paragraph11,Bullet 1,Use Case List Paragraph"/>
    <w:basedOn w:val="a3"/>
    <w:link w:val="af0"/>
    <w:qFormat/>
    <w:rsid w:val="00F35855"/>
    <w:pPr>
      <w:spacing w:after="200" w:line="276" w:lineRule="auto"/>
      <w:ind w:left="720"/>
    </w:pPr>
    <w:rPr>
      <w:rFonts w:ascii="Calibri" w:eastAsia="Times New Roman" w:hAnsi="Calibri" w:cs="Times New Roman"/>
    </w:rPr>
  </w:style>
  <w:style w:type="paragraph" w:customStyle="1" w:styleId="PlainText1">
    <w:name w:val="Plain Text1"/>
    <w:basedOn w:val="Default"/>
    <w:next w:val="Default"/>
    <w:rsid w:val="00F35855"/>
    <w:pPr>
      <w:widowControl w:val="0"/>
      <w:suppressAutoHyphens/>
      <w:autoSpaceDN/>
      <w:adjustRightInd/>
    </w:pPr>
    <w:rPr>
      <w:rFonts w:ascii="Arial" w:eastAsia="Lucida Sans Unicode" w:hAnsi="Arial" w:cs="Tahoma"/>
      <w:color w:val="auto"/>
      <w:kern w:val="1"/>
      <w:sz w:val="20"/>
    </w:rPr>
  </w:style>
  <w:style w:type="character" w:customStyle="1" w:styleId="af1">
    <w:name w:val="Основной шрифт"/>
    <w:rsid w:val="00F35855"/>
  </w:style>
  <w:style w:type="paragraph" w:customStyle="1" w:styleId="ConsNonformat">
    <w:name w:val="ConsNonformat"/>
    <w:rsid w:val="00F35855"/>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4">
    <w:name w:val="Дата1"/>
    <w:basedOn w:val="a3"/>
    <w:next w:val="a3"/>
    <w:rsid w:val="00F35855"/>
    <w:pPr>
      <w:suppressAutoHyphens/>
      <w:spacing w:after="60" w:line="240" w:lineRule="auto"/>
      <w:jc w:val="both"/>
    </w:pPr>
    <w:rPr>
      <w:rFonts w:ascii="Times New Roman" w:eastAsia="Times New Roman" w:hAnsi="Times New Roman" w:cs="Calibri"/>
      <w:kern w:val="1"/>
      <w:sz w:val="24"/>
      <w:szCs w:val="24"/>
      <w:lang w:eastAsia="ru-RU"/>
    </w:rPr>
  </w:style>
  <w:style w:type="paragraph" w:styleId="22">
    <w:name w:val="toc 2"/>
    <w:basedOn w:val="a3"/>
    <w:next w:val="a3"/>
    <w:autoRedefine/>
    <w:uiPriority w:val="39"/>
    <w:rsid w:val="00F35855"/>
    <w:pPr>
      <w:spacing w:after="0" w:line="240" w:lineRule="auto"/>
      <w:ind w:left="200"/>
    </w:pPr>
    <w:rPr>
      <w:rFonts w:ascii="Times New Roman" w:eastAsia="Times New Roman" w:hAnsi="Times New Roman" w:cs="Times New Roman"/>
      <w:sz w:val="20"/>
      <w:szCs w:val="20"/>
      <w:lang w:eastAsia="ru-RU"/>
    </w:rPr>
  </w:style>
  <w:style w:type="paragraph" w:styleId="15">
    <w:name w:val="toc 1"/>
    <w:basedOn w:val="a3"/>
    <w:next w:val="a3"/>
    <w:autoRedefine/>
    <w:uiPriority w:val="39"/>
    <w:rsid w:val="00F35855"/>
    <w:pPr>
      <w:tabs>
        <w:tab w:val="right" w:leader="dot" w:pos="10195"/>
      </w:tabs>
      <w:spacing w:after="0" w:line="240" w:lineRule="auto"/>
    </w:pPr>
    <w:rPr>
      <w:rFonts w:ascii="Times New Roman" w:eastAsia="Times New Roman" w:hAnsi="Times New Roman" w:cs="Times New Roman"/>
      <w:noProof/>
      <w:sz w:val="24"/>
      <w:szCs w:val="24"/>
      <w:lang w:eastAsia="ru-RU"/>
    </w:rPr>
  </w:style>
  <w:style w:type="paragraph" w:styleId="af2">
    <w:name w:val="header"/>
    <w:basedOn w:val="a3"/>
    <w:link w:val="af3"/>
    <w:rsid w:val="00F3585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4"/>
    <w:link w:val="af2"/>
    <w:rsid w:val="00F35855"/>
    <w:rPr>
      <w:rFonts w:ascii="Times New Roman" w:eastAsia="Times New Roman" w:hAnsi="Times New Roman" w:cs="Times New Roman"/>
      <w:sz w:val="20"/>
      <w:szCs w:val="20"/>
      <w:lang w:eastAsia="ru-RU"/>
    </w:rPr>
  </w:style>
  <w:style w:type="paragraph" w:styleId="af4">
    <w:name w:val="Title"/>
    <w:basedOn w:val="a3"/>
    <w:next w:val="a3"/>
    <w:link w:val="af5"/>
    <w:qFormat/>
    <w:rsid w:val="00F35855"/>
    <w:pPr>
      <w:spacing w:before="100" w:beforeAutospacing="1" w:after="100" w:afterAutospacing="1" w:line="240" w:lineRule="auto"/>
      <w:jc w:val="center"/>
      <w:outlineLvl w:val="0"/>
    </w:pPr>
    <w:rPr>
      <w:rFonts w:ascii="Cambria" w:eastAsia="Times New Roman" w:hAnsi="Cambria" w:cs="Times New Roman"/>
      <w:b/>
      <w:bCs/>
      <w:caps/>
      <w:kern w:val="28"/>
      <w:sz w:val="28"/>
      <w:szCs w:val="32"/>
    </w:rPr>
  </w:style>
  <w:style w:type="character" w:customStyle="1" w:styleId="af5">
    <w:name w:val="Заголовок Знак"/>
    <w:basedOn w:val="a4"/>
    <w:link w:val="af4"/>
    <w:rsid w:val="00F35855"/>
    <w:rPr>
      <w:rFonts w:ascii="Cambria" w:eastAsia="Times New Roman" w:hAnsi="Cambria" w:cs="Times New Roman"/>
      <w:b/>
      <w:bCs/>
      <w:caps/>
      <w:kern w:val="28"/>
      <w:sz w:val="28"/>
      <w:szCs w:val="32"/>
    </w:rPr>
  </w:style>
  <w:style w:type="paragraph" w:styleId="35">
    <w:name w:val="toc 3"/>
    <w:basedOn w:val="a3"/>
    <w:next w:val="a3"/>
    <w:autoRedefine/>
    <w:rsid w:val="00F35855"/>
    <w:pPr>
      <w:spacing w:after="0" w:line="240" w:lineRule="auto"/>
      <w:ind w:left="400"/>
    </w:pPr>
    <w:rPr>
      <w:rFonts w:ascii="Times New Roman" w:eastAsia="Times New Roman" w:hAnsi="Times New Roman" w:cs="Times New Roman"/>
      <w:sz w:val="20"/>
      <w:szCs w:val="20"/>
      <w:lang w:eastAsia="ru-RU"/>
    </w:rPr>
  </w:style>
  <w:style w:type="character" w:customStyle="1" w:styleId="s101">
    <w:name w:val="s_101"/>
    <w:basedOn w:val="a4"/>
    <w:rsid w:val="00F35855"/>
    <w:rPr>
      <w:b/>
      <w:bCs/>
      <w:strike w:val="0"/>
      <w:dstrike w:val="0"/>
      <w:color w:val="000080"/>
      <w:u w:val="none"/>
      <w:effect w:val="none"/>
    </w:rPr>
  </w:style>
  <w:style w:type="paragraph" w:customStyle="1" w:styleId="text-1">
    <w:name w:val="text-1"/>
    <w:basedOn w:val="a3"/>
    <w:rsid w:val="00F35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ункт Знак"/>
    <w:basedOn w:val="a3"/>
    <w:rsid w:val="00F35855"/>
    <w:pPr>
      <w:numPr>
        <w:ilvl w:val="1"/>
        <w:numId w:val="1"/>
      </w:numPr>
      <w:tabs>
        <w:tab w:val="left" w:pos="851"/>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a0">
    <w:name w:val="Подпункт"/>
    <w:basedOn w:val="a"/>
    <w:rsid w:val="00F35855"/>
    <w:pPr>
      <w:numPr>
        <w:ilvl w:val="2"/>
      </w:numPr>
      <w:tabs>
        <w:tab w:val="clear" w:pos="1134"/>
      </w:tabs>
    </w:pPr>
  </w:style>
  <w:style w:type="paragraph" w:customStyle="1" w:styleId="a1">
    <w:name w:val="Подподпункт"/>
    <w:basedOn w:val="a0"/>
    <w:rsid w:val="00F35855"/>
    <w:pPr>
      <w:numPr>
        <w:ilvl w:val="3"/>
      </w:numPr>
      <w:tabs>
        <w:tab w:val="left" w:pos="1134"/>
        <w:tab w:val="left" w:pos="1418"/>
      </w:tabs>
    </w:pPr>
    <w:rPr>
      <w:snapToGrid/>
    </w:rPr>
  </w:style>
  <w:style w:type="paragraph" w:customStyle="1" w:styleId="a2">
    <w:name w:val="Подподподпункт"/>
    <w:basedOn w:val="a3"/>
    <w:rsid w:val="00F35855"/>
    <w:pPr>
      <w:numPr>
        <w:ilvl w:val="4"/>
        <w:numId w:val="1"/>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
    <w:name w:val="Пункт1"/>
    <w:basedOn w:val="a3"/>
    <w:rsid w:val="00F35855"/>
    <w:pPr>
      <w:numPr>
        <w:numId w:val="1"/>
      </w:numPr>
      <w:spacing w:before="240" w:after="0" w:line="360" w:lineRule="auto"/>
      <w:jc w:val="center"/>
    </w:pPr>
    <w:rPr>
      <w:rFonts w:ascii="Arial" w:eastAsia="Times New Roman" w:hAnsi="Arial" w:cs="Times New Roman"/>
      <w:b/>
      <w:snapToGrid w:val="0"/>
      <w:sz w:val="28"/>
      <w:szCs w:val="28"/>
      <w:lang w:eastAsia="ru-RU"/>
    </w:rPr>
  </w:style>
  <w:style w:type="paragraph" w:customStyle="1" w:styleId="af6">
    <w:name w:val="Пункт"/>
    <w:basedOn w:val="a3"/>
    <w:rsid w:val="00F35855"/>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Стиль1"/>
    <w:basedOn w:val="a3"/>
    <w:rsid w:val="00F35855"/>
    <w:pPr>
      <w:keepNext/>
      <w:keepLines/>
      <w:widowControl w:val="0"/>
      <w:numPr>
        <w:numId w:val="2"/>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
    <w:name w:val="Стиль2"/>
    <w:basedOn w:val="23"/>
    <w:rsid w:val="00F35855"/>
    <w:pPr>
      <w:keepNext/>
      <w:keepLines/>
      <w:widowControl w:val="0"/>
      <w:numPr>
        <w:ilvl w:val="1"/>
        <w:numId w:val="2"/>
      </w:numPr>
      <w:suppressLineNumbers/>
      <w:suppressAutoHyphens/>
      <w:spacing w:after="60"/>
      <w:jc w:val="both"/>
    </w:pPr>
    <w:rPr>
      <w:b/>
      <w:sz w:val="24"/>
    </w:rPr>
  </w:style>
  <w:style w:type="paragraph" w:customStyle="1" w:styleId="30">
    <w:name w:val="Стиль3"/>
    <w:basedOn w:val="24"/>
    <w:link w:val="36"/>
    <w:rsid w:val="00F35855"/>
    <w:pPr>
      <w:widowControl w:val="0"/>
      <w:numPr>
        <w:ilvl w:val="2"/>
        <w:numId w:val="2"/>
      </w:numPr>
      <w:adjustRightInd w:val="0"/>
      <w:spacing w:after="0" w:line="240" w:lineRule="auto"/>
      <w:jc w:val="both"/>
      <w:textAlignment w:val="baseline"/>
    </w:pPr>
    <w:rPr>
      <w:sz w:val="24"/>
    </w:rPr>
  </w:style>
  <w:style w:type="character" w:customStyle="1" w:styleId="36">
    <w:name w:val="Стиль3 Знак"/>
    <w:basedOn w:val="a4"/>
    <w:link w:val="30"/>
    <w:rsid w:val="00F35855"/>
    <w:rPr>
      <w:rFonts w:ascii="Times New Roman" w:eastAsia="Times New Roman" w:hAnsi="Times New Roman" w:cs="Times New Roman"/>
      <w:sz w:val="24"/>
      <w:szCs w:val="20"/>
      <w:lang w:eastAsia="ru-RU"/>
    </w:rPr>
  </w:style>
  <w:style w:type="paragraph" w:customStyle="1" w:styleId="16">
    <w:name w:val="Абзац списка1"/>
    <w:basedOn w:val="a3"/>
    <w:qFormat/>
    <w:rsid w:val="00F35855"/>
    <w:pPr>
      <w:spacing w:after="200" w:line="276" w:lineRule="auto"/>
      <w:ind w:left="720"/>
      <w:contextualSpacing/>
    </w:pPr>
    <w:rPr>
      <w:rFonts w:ascii="Calibri" w:eastAsia="Calibri" w:hAnsi="Calibri" w:cs="Times New Roman"/>
    </w:rPr>
  </w:style>
  <w:style w:type="paragraph" w:styleId="23">
    <w:name w:val="List Number 2"/>
    <w:basedOn w:val="a3"/>
    <w:rsid w:val="00F35855"/>
    <w:pPr>
      <w:tabs>
        <w:tab w:val="num" w:pos="567"/>
      </w:tabs>
      <w:spacing w:after="0" w:line="240" w:lineRule="auto"/>
      <w:ind w:left="567" w:hanging="279"/>
    </w:pPr>
    <w:rPr>
      <w:rFonts w:ascii="Times New Roman" w:eastAsia="Times New Roman" w:hAnsi="Times New Roman" w:cs="Times New Roman"/>
      <w:sz w:val="20"/>
      <w:szCs w:val="20"/>
      <w:lang w:eastAsia="ru-RU"/>
    </w:rPr>
  </w:style>
  <w:style w:type="paragraph" w:styleId="24">
    <w:name w:val="Body Text Indent 2"/>
    <w:basedOn w:val="a3"/>
    <w:link w:val="25"/>
    <w:rsid w:val="00F35855"/>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4"/>
    <w:link w:val="24"/>
    <w:rsid w:val="00F35855"/>
    <w:rPr>
      <w:rFonts w:ascii="Times New Roman" w:eastAsia="Times New Roman" w:hAnsi="Times New Roman" w:cs="Times New Roman"/>
      <w:sz w:val="20"/>
      <w:szCs w:val="20"/>
      <w:lang w:eastAsia="ru-RU"/>
    </w:rPr>
  </w:style>
  <w:style w:type="paragraph" w:styleId="af7">
    <w:name w:val="Balloon Text"/>
    <w:basedOn w:val="a3"/>
    <w:link w:val="af8"/>
    <w:rsid w:val="00F35855"/>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4"/>
    <w:link w:val="af7"/>
    <w:rsid w:val="00F35855"/>
    <w:rPr>
      <w:rFonts w:ascii="Tahoma" w:eastAsia="Times New Roman" w:hAnsi="Tahoma" w:cs="Tahoma"/>
      <w:sz w:val="16"/>
      <w:szCs w:val="16"/>
      <w:lang w:eastAsia="ru-RU"/>
    </w:rPr>
  </w:style>
  <w:style w:type="character" w:styleId="af9">
    <w:name w:val="annotation reference"/>
    <w:basedOn w:val="a4"/>
    <w:rsid w:val="00F35855"/>
    <w:rPr>
      <w:sz w:val="16"/>
      <w:szCs w:val="16"/>
    </w:rPr>
  </w:style>
  <w:style w:type="paragraph" w:styleId="afa">
    <w:name w:val="annotation text"/>
    <w:basedOn w:val="a3"/>
    <w:link w:val="afb"/>
    <w:rsid w:val="00F35855"/>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4"/>
    <w:link w:val="afa"/>
    <w:rsid w:val="00F35855"/>
    <w:rPr>
      <w:rFonts w:ascii="Times New Roman" w:eastAsia="Times New Roman" w:hAnsi="Times New Roman" w:cs="Times New Roman"/>
      <w:sz w:val="20"/>
      <w:szCs w:val="20"/>
      <w:lang w:eastAsia="ru-RU"/>
    </w:rPr>
  </w:style>
  <w:style w:type="paragraph" w:styleId="afc">
    <w:name w:val="annotation subject"/>
    <w:basedOn w:val="afa"/>
    <w:next w:val="afa"/>
    <w:link w:val="afd"/>
    <w:rsid w:val="00F35855"/>
    <w:rPr>
      <w:b/>
      <w:bCs/>
    </w:rPr>
  </w:style>
  <w:style w:type="character" w:customStyle="1" w:styleId="afd">
    <w:name w:val="Тема примечания Знак"/>
    <w:basedOn w:val="afb"/>
    <w:link w:val="afc"/>
    <w:rsid w:val="00F35855"/>
    <w:rPr>
      <w:rFonts w:ascii="Times New Roman" w:eastAsia="Times New Roman" w:hAnsi="Times New Roman" w:cs="Times New Roman"/>
      <w:b/>
      <w:bCs/>
      <w:sz w:val="20"/>
      <w:szCs w:val="20"/>
      <w:lang w:eastAsia="ru-RU"/>
    </w:rPr>
  </w:style>
  <w:style w:type="paragraph" w:styleId="afe">
    <w:name w:val="footnote text"/>
    <w:aliases w:val="Знак21"/>
    <w:basedOn w:val="a3"/>
    <w:link w:val="aff"/>
    <w:uiPriority w:val="99"/>
    <w:qFormat/>
    <w:rsid w:val="00F35855"/>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aliases w:val="Знак21 Знак"/>
    <w:basedOn w:val="a4"/>
    <w:link w:val="afe"/>
    <w:uiPriority w:val="99"/>
    <w:rsid w:val="00F35855"/>
    <w:rPr>
      <w:rFonts w:ascii="Times New Roman" w:eastAsia="Times New Roman" w:hAnsi="Times New Roman" w:cs="Times New Roman"/>
      <w:sz w:val="20"/>
      <w:szCs w:val="20"/>
      <w:lang w:eastAsia="ru-RU"/>
    </w:rPr>
  </w:style>
  <w:style w:type="character" w:styleId="aff0">
    <w:name w:val="footnote reference"/>
    <w:basedOn w:val="a4"/>
    <w:uiPriority w:val="99"/>
    <w:rsid w:val="00F35855"/>
    <w:rPr>
      <w:vertAlign w:val="superscript"/>
    </w:rPr>
  </w:style>
  <w:style w:type="paragraph" w:styleId="aff1">
    <w:name w:val="Normal (Web)"/>
    <w:aliases w:val="Обычный (веб)1,Обычный (веб) Знак Знак Знак Знак,Обычный (веб) Знак Знак Знак,Обычный (Web), Знак Знак13,Знак Знак13"/>
    <w:basedOn w:val="a3"/>
    <w:link w:val="aff2"/>
    <w:qFormat/>
    <w:rsid w:val="00F35855"/>
    <w:pPr>
      <w:spacing w:before="100" w:after="10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F358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3">
    <w:name w:val="Body Text"/>
    <w:basedOn w:val="a3"/>
    <w:link w:val="aff4"/>
    <w:uiPriority w:val="99"/>
    <w:rsid w:val="00F35855"/>
    <w:pPr>
      <w:spacing w:after="120" w:line="240" w:lineRule="auto"/>
    </w:pPr>
    <w:rPr>
      <w:rFonts w:ascii="Times New Roman" w:eastAsia="Times New Roman" w:hAnsi="Times New Roman" w:cs="Times New Roman"/>
      <w:sz w:val="20"/>
      <w:szCs w:val="20"/>
      <w:lang w:eastAsia="ru-RU"/>
    </w:rPr>
  </w:style>
  <w:style w:type="character" w:customStyle="1" w:styleId="aff4">
    <w:name w:val="Основной текст Знак"/>
    <w:basedOn w:val="a4"/>
    <w:link w:val="aff3"/>
    <w:rsid w:val="00F35855"/>
    <w:rPr>
      <w:rFonts w:ascii="Times New Roman" w:eastAsia="Times New Roman" w:hAnsi="Times New Roman" w:cs="Times New Roman"/>
      <w:sz w:val="20"/>
      <w:szCs w:val="20"/>
      <w:lang w:eastAsia="ru-RU"/>
    </w:rPr>
  </w:style>
  <w:style w:type="character" w:customStyle="1" w:styleId="FontStyle13">
    <w:name w:val="Font Style13"/>
    <w:basedOn w:val="a4"/>
    <w:rsid w:val="00F35855"/>
    <w:rPr>
      <w:rFonts w:ascii="Arial" w:hAnsi="Arial" w:cs="Arial"/>
      <w:color w:val="000000"/>
      <w:sz w:val="20"/>
      <w:szCs w:val="20"/>
    </w:rPr>
  </w:style>
  <w:style w:type="paragraph" w:customStyle="1" w:styleId="aff5">
    <w:name w:val="Стиль"/>
    <w:rsid w:val="00F3585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
    <w:name w:val="Контракт-раздел"/>
    <w:basedOn w:val="a3"/>
    <w:next w:val="-0"/>
    <w:rsid w:val="00F35855"/>
    <w:pPr>
      <w:keepNext/>
      <w:numPr>
        <w:numId w:val="4"/>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rsid w:val="00F35855"/>
    <w:pPr>
      <w:numPr>
        <w:ilvl w:val="1"/>
        <w:numId w:val="4"/>
      </w:numPr>
      <w:tabs>
        <w:tab w:val="num" w:pos="1391"/>
      </w:tabs>
      <w:spacing w:after="0" w:line="240" w:lineRule="auto"/>
      <w:ind w:left="1391"/>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link w:val="-3"/>
    <w:rsid w:val="00F35855"/>
    <w:pPr>
      <w:numPr>
        <w:ilvl w:val="2"/>
        <w:numId w:val="4"/>
      </w:numPr>
      <w:spacing w:after="0" w:line="240" w:lineRule="auto"/>
      <w:jc w:val="both"/>
    </w:pPr>
    <w:rPr>
      <w:rFonts w:ascii="Times New Roman" w:eastAsia="Times New Roman" w:hAnsi="Times New Roman" w:cs="Times New Roman"/>
      <w:sz w:val="24"/>
      <w:szCs w:val="24"/>
      <w:lang w:val="x-none" w:eastAsia="ru-RU"/>
    </w:rPr>
  </w:style>
  <w:style w:type="paragraph" w:customStyle="1" w:styleId="-2">
    <w:name w:val="Контракт-подподпункт"/>
    <w:basedOn w:val="a3"/>
    <w:rsid w:val="00F35855"/>
    <w:pPr>
      <w:numPr>
        <w:ilvl w:val="3"/>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aff6">
    <w:name w:val="Таблица шапка"/>
    <w:basedOn w:val="a3"/>
    <w:rsid w:val="00F35855"/>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7">
    <w:name w:val="Таблица текст"/>
    <w:basedOn w:val="a3"/>
    <w:rsid w:val="00F35855"/>
    <w:pPr>
      <w:spacing w:before="40" w:after="40" w:line="240" w:lineRule="auto"/>
      <w:ind w:left="57" w:right="57"/>
    </w:pPr>
    <w:rPr>
      <w:rFonts w:ascii="Times New Roman" w:eastAsia="Times New Roman" w:hAnsi="Times New Roman" w:cs="Times New Roman"/>
      <w:lang w:eastAsia="ru-RU"/>
    </w:rPr>
  </w:style>
  <w:style w:type="character" w:customStyle="1" w:styleId="-3">
    <w:name w:val="Контракт-подпункт Знак"/>
    <w:link w:val="-1"/>
    <w:rsid w:val="00F35855"/>
    <w:rPr>
      <w:rFonts w:ascii="Times New Roman" w:eastAsia="Times New Roman" w:hAnsi="Times New Roman" w:cs="Times New Roman"/>
      <w:sz w:val="24"/>
      <w:szCs w:val="24"/>
      <w:lang w:val="x-none" w:eastAsia="ru-RU"/>
    </w:rPr>
  </w:style>
  <w:style w:type="character" w:customStyle="1" w:styleId="aff8">
    <w:name w:val="комментарий"/>
    <w:semiHidden/>
    <w:rsid w:val="00F35855"/>
    <w:rPr>
      <w:i/>
      <w:u w:val="single"/>
      <w:shd w:val="clear" w:color="auto" w:fill="FFFF99"/>
    </w:rPr>
  </w:style>
  <w:style w:type="paragraph" w:customStyle="1" w:styleId="ConsPlusNormal">
    <w:name w:val="ConsPlusNormal"/>
    <w:rsid w:val="00F35855"/>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6">
    <w:name w:val="Пункт-6"/>
    <w:basedOn w:val="a3"/>
    <w:rsid w:val="00F35855"/>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styleId="aff9">
    <w:name w:val="No Spacing"/>
    <w:link w:val="affa"/>
    <w:qFormat/>
    <w:rsid w:val="00F35855"/>
    <w:pPr>
      <w:spacing w:after="0" w:line="240" w:lineRule="auto"/>
      <w:jc w:val="both"/>
    </w:pPr>
    <w:rPr>
      <w:rFonts w:ascii="Calibri" w:eastAsia="Times New Roman" w:hAnsi="Calibri" w:cs="Times New Roman"/>
      <w:lang w:eastAsia="ru-RU"/>
    </w:rPr>
  </w:style>
  <w:style w:type="table" w:customStyle="1" w:styleId="17">
    <w:name w:val="Сетка таблицы1"/>
    <w:basedOn w:val="a5"/>
    <w:next w:val="aa"/>
    <w:rsid w:val="00F3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Пункт-3"/>
    <w:basedOn w:val="a3"/>
    <w:uiPriority w:val="99"/>
    <w:rsid w:val="00F35855"/>
    <w:pPr>
      <w:tabs>
        <w:tab w:val="left" w:pos="1701"/>
      </w:tabs>
      <w:spacing w:after="0" w:line="288" w:lineRule="auto"/>
      <w:ind w:firstLine="567"/>
      <w:jc w:val="both"/>
    </w:pPr>
    <w:rPr>
      <w:rFonts w:ascii="Times New Roman" w:eastAsia="Times New Roman" w:hAnsi="Times New Roman" w:cs="Times New Roman"/>
      <w:sz w:val="28"/>
      <w:szCs w:val="24"/>
      <w:lang w:eastAsia="ru-RU"/>
    </w:rPr>
  </w:style>
  <w:style w:type="numbering" w:customStyle="1" w:styleId="26">
    <w:name w:val="Нет списка2"/>
    <w:next w:val="a6"/>
    <w:semiHidden/>
    <w:rsid w:val="00F35855"/>
  </w:style>
  <w:style w:type="table" w:customStyle="1" w:styleId="27">
    <w:name w:val="Сетка таблицы2"/>
    <w:basedOn w:val="a5"/>
    <w:next w:val="aa"/>
    <w:uiPriority w:val="99"/>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3"/>
    <w:link w:val="29"/>
    <w:uiPriority w:val="99"/>
    <w:rsid w:val="00F35855"/>
    <w:pPr>
      <w:spacing w:after="0" w:line="240" w:lineRule="auto"/>
      <w:jc w:val="both"/>
    </w:pPr>
    <w:rPr>
      <w:rFonts w:ascii="Times New Roman" w:eastAsia="Times New Roman" w:hAnsi="Times New Roman" w:cs="Times New Roman"/>
      <w:sz w:val="20"/>
      <w:szCs w:val="20"/>
      <w:lang w:eastAsia="ru-RU"/>
    </w:rPr>
  </w:style>
  <w:style w:type="character" w:customStyle="1" w:styleId="29">
    <w:name w:val="Основной текст 2 Знак"/>
    <w:basedOn w:val="a4"/>
    <w:link w:val="28"/>
    <w:uiPriority w:val="99"/>
    <w:rsid w:val="00F35855"/>
    <w:rPr>
      <w:rFonts w:ascii="Times New Roman" w:eastAsia="Times New Roman" w:hAnsi="Times New Roman" w:cs="Times New Roman"/>
      <w:sz w:val="20"/>
      <w:szCs w:val="20"/>
      <w:lang w:eastAsia="ru-RU"/>
    </w:rPr>
  </w:style>
  <w:style w:type="paragraph" w:customStyle="1" w:styleId="220">
    <w:name w:val="Основной текст 22"/>
    <w:basedOn w:val="a3"/>
    <w:rsid w:val="00F35855"/>
    <w:pPr>
      <w:suppressAutoHyphens/>
      <w:spacing w:after="120" w:line="480" w:lineRule="auto"/>
    </w:pPr>
    <w:rPr>
      <w:rFonts w:ascii="Times New Roman" w:eastAsia="Times New Roman" w:hAnsi="Times New Roman" w:cs="Times New Roman"/>
      <w:sz w:val="20"/>
      <w:szCs w:val="20"/>
      <w:lang w:eastAsia="ar-SA"/>
    </w:rPr>
  </w:style>
  <w:style w:type="numbering" w:customStyle="1" w:styleId="37">
    <w:name w:val="Нет списка3"/>
    <w:next w:val="a6"/>
    <w:semiHidden/>
    <w:unhideWhenUsed/>
    <w:rsid w:val="00F35855"/>
  </w:style>
  <w:style w:type="paragraph" w:customStyle="1" w:styleId="ConsNormal">
    <w:name w:val="ConsNormal"/>
    <w:rsid w:val="00F35855"/>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affb">
    <w:name w:val="endnote text"/>
    <w:basedOn w:val="a3"/>
    <w:link w:val="affc"/>
    <w:rsid w:val="00F35855"/>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4"/>
    <w:link w:val="affb"/>
    <w:rsid w:val="00F35855"/>
    <w:rPr>
      <w:rFonts w:ascii="Times New Roman" w:eastAsia="Times New Roman" w:hAnsi="Times New Roman" w:cs="Times New Roman"/>
      <w:sz w:val="20"/>
      <w:szCs w:val="20"/>
      <w:lang w:eastAsia="ru-RU"/>
    </w:rPr>
  </w:style>
  <w:style w:type="character" w:styleId="affd">
    <w:name w:val="endnote reference"/>
    <w:basedOn w:val="a4"/>
    <w:rsid w:val="00F35855"/>
    <w:rPr>
      <w:vertAlign w:val="superscript"/>
    </w:rPr>
  </w:style>
  <w:style w:type="paragraph" w:styleId="affe">
    <w:name w:val="Body Text Indent"/>
    <w:basedOn w:val="a3"/>
    <w:link w:val="afff"/>
    <w:rsid w:val="00F35855"/>
    <w:pPr>
      <w:spacing w:after="120" w:line="240" w:lineRule="auto"/>
      <w:ind w:left="283"/>
    </w:pPr>
    <w:rPr>
      <w:rFonts w:ascii="Times New Roman" w:eastAsia="Times New Roman" w:hAnsi="Times New Roman" w:cs="Times New Roman"/>
      <w:sz w:val="20"/>
      <w:szCs w:val="20"/>
      <w:lang w:eastAsia="ru-RU"/>
    </w:rPr>
  </w:style>
  <w:style w:type="character" w:customStyle="1" w:styleId="afff">
    <w:name w:val="Основной текст с отступом Знак"/>
    <w:basedOn w:val="a4"/>
    <w:link w:val="affe"/>
    <w:rsid w:val="00F35855"/>
    <w:rPr>
      <w:rFonts w:ascii="Times New Roman" w:eastAsia="Times New Roman" w:hAnsi="Times New Roman" w:cs="Times New Roman"/>
      <w:sz w:val="20"/>
      <w:szCs w:val="20"/>
      <w:lang w:eastAsia="ru-RU"/>
    </w:rPr>
  </w:style>
  <w:style w:type="paragraph" w:styleId="38">
    <w:name w:val="Body Text 3"/>
    <w:basedOn w:val="a3"/>
    <w:link w:val="39"/>
    <w:rsid w:val="00F35855"/>
    <w:pPr>
      <w:spacing w:after="120" w:line="240" w:lineRule="auto"/>
    </w:pPr>
    <w:rPr>
      <w:rFonts w:ascii="Times New Roman" w:eastAsia="Times New Roman" w:hAnsi="Times New Roman" w:cs="Times New Roman"/>
      <w:sz w:val="16"/>
      <w:szCs w:val="16"/>
      <w:lang w:eastAsia="ru-RU"/>
    </w:rPr>
  </w:style>
  <w:style w:type="character" w:customStyle="1" w:styleId="39">
    <w:name w:val="Основной текст 3 Знак"/>
    <w:basedOn w:val="a4"/>
    <w:link w:val="38"/>
    <w:rsid w:val="00F35855"/>
    <w:rPr>
      <w:rFonts w:ascii="Times New Roman" w:eastAsia="Times New Roman" w:hAnsi="Times New Roman" w:cs="Times New Roman"/>
      <w:sz w:val="16"/>
      <w:szCs w:val="16"/>
      <w:lang w:eastAsia="ru-RU"/>
    </w:rPr>
  </w:style>
  <w:style w:type="character" w:customStyle="1" w:styleId="afff0">
    <w:name w:val="Основной текст_"/>
    <w:basedOn w:val="a4"/>
    <w:link w:val="2a"/>
    <w:locked/>
    <w:rsid w:val="00F35855"/>
    <w:rPr>
      <w:shd w:val="clear" w:color="auto" w:fill="FFFFFF"/>
    </w:rPr>
  </w:style>
  <w:style w:type="paragraph" w:customStyle="1" w:styleId="2a">
    <w:name w:val="Основной текст2"/>
    <w:basedOn w:val="a3"/>
    <w:link w:val="afff0"/>
    <w:rsid w:val="00F35855"/>
    <w:pPr>
      <w:widowControl w:val="0"/>
      <w:shd w:val="clear" w:color="auto" w:fill="FFFFFF"/>
      <w:spacing w:after="240" w:line="278" w:lineRule="exact"/>
      <w:jc w:val="both"/>
    </w:pPr>
  </w:style>
  <w:style w:type="character" w:customStyle="1" w:styleId="18">
    <w:name w:val="Основной текст1"/>
    <w:basedOn w:val="afff0"/>
    <w:rsid w:val="00F35855"/>
    <w:rPr>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10">
    <w:name w:val="Сетка таблицы21"/>
    <w:basedOn w:val="a5"/>
    <w:next w:val="aa"/>
    <w:uiPriority w:val="59"/>
    <w:rsid w:val="00F3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3"/>
    <w:link w:val="HTML0"/>
    <w:unhideWhenUsed/>
    <w:rsid w:val="00F35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F35855"/>
    <w:rPr>
      <w:rFonts w:ascii="Courier New" w:eastAsia="Times New Roman" w:hAnsi="Courier New" w:cs="Courier New"/>
      <w:sz w:val="20"/>
      <w:szCs w:val="20"/>
      <w:lang w:eastAsia="ru-RU"/>
    </w:rPr>
  </w:style>
  <w:style w:type="character" w:customStyle="1" w:styleId="c-text1">
    <w:name w:val="c-text1"/>
    <w:basedOn w:val="a4"/>
    <w:rsid w:val="00F35855"/>
    <w:rPr>
      <w:vanish w:val="0"/>
      <w:webHidden w:val="0"/>
      <w:specVanish w:val="0"/>
    </w:rPr>
  </w:style>
  <w:style w:type="character" w:customStyle="1" w:styleId="Heading2">
    <w:name w:val="Heading #2_"/>
    <w:basedOn w:val="a4"/>
    <w:link w:val="Heading20"/>
    <w:rsid w:val="00F35855"/>
    <w:rPr>
      <w:rFonts w:ascii="Lucida Sans Unicode" w:eastAsia="Lucida Sans Unicode" w:hAnsi="Lucida Sans Unicode" w:cs="Lucida Sans Unicode"/>
      <w:b/>
      <w:bCs/>
      <w:spacing w:val="-10"/>
      <w:sz w:val="21"/>
      <w:szCs w:val="21"/>
      <w:shd w:val="clear" w:color="auto" w:fill="FFFFFF"/>
    </w:rPr>
  </w:style>
  <w:style w:type="paragraph" w:customStyle="1" w:styleId="Heading20">
    <w:name w:val="Heading #2"/>
    <w:basedOn w:val="a3"/>
    <w:link w:val="Heading2"/>
    <w:rsid w:val="00F35855"/>
    <w:pPr>
      <w:widowControl w:val="0"/>
      <w:shd w:val="clear" w:color="auto" w:fill="FFFFFF"/>
      <w:spacing w:before="360" w:after="360" w:line="277" w:lineRule="exact"/>
      <w:jc w:val="center"/>
      <w:outlineLvl w:val="1"/>
    </w:pPr>
    <w:rPr>
      <w:rFonts w:ascii="Lucida Sans Unicode" w:eastAsia="Lucida Sans Unicode" w:hAnsi="Lucida Sans Unicode" w:cs="Lucida Sans Unicode"/>
      <w:b/>
      <w:bCs/>
      <w:spacing w:val="-10"/>
      <w:sz w:val="21"/>
      <w:szCs w:val="21"/>
    </w:rPr>
  </w:style>
  <w:style w:type="character" w:customStyle="1" w:styleId="Bodytext85ptNotBold">
    <w:name w:val="Body text + 8;5 pt;Not Bold"/>
    <w:basedOn w:val="a4"/>
    <w:rsid w:val="00F35855"/>
    <w:rPr>
      <w:rFonts w:ascii="Lucida Sans Unicode" w:eastAsia="Lucida Sans Unicode" w:hAnsi="Lucida Sans Unicode" w:cs="Lucida Sans Unicode"/>
      <w:b/>
      <w:bCs/>
      <w:i w:val="0"/>
      <w:iCs w:val="0"/>
      <w:smallCaps w:val="0"/>
      <w:strike w:val="0"/>
      <w:color w:val="000000"/>
      <w:spacing w:val="0"/>
      <w:w w:val="100"/>
      <w:position w:val="0"/>
      <w:sz w:val="17"/>
      <w:szCs w:val="17"/>
      <w:u w:val="none"/>
      <w:lang w:val="ru-RU"/>
    </w:rPr>
  </w:style>
  <w:style w:type="character" w:customStyle="1" w:styleId="Bodytext85ptNotBoldItalicSpacing0pt">
    <w:name w:val="Body text + 8;5 pt;Not Bold;Italic;Spacing 0 pt"/>
    <w:basedOn w:val="a4"/>
    <w:rsid w:val="00F35855"/>
    <w:rPr>
      <w:rFonts w:ascii="Lucida Sans Unicode" w:eastAsia="Lucida Sans Unicode" w:hAnsi="Lucida Sans Unicode" w:cs="Lucida Sans Unicode"/>
      <w:b/>
      <w:bCs/>
      <w:i/>
      <w:iCs/>
      <w:smallCaps w:val="0"/>
      <w:strike w:val="0"/>
      <w:color w:val="000000"/>
      <w:spacing w:val="-10"/>
      <w:w w:val="100"/>
      <w:position w:val="0"/>
      <w:sz w:val="17"/>
      <w:szCs w:val="17"/>
      <w:u w:val="none"/>
      <w:lang w:val="ru-RU"/>
    </w:rPr>
  </w:style>
  <w:style w:type="character" w:customStyle="1" w:styleId="Bodytext9pt">
    <w:name w:val="Body text + 9 pt"/>
    <w:basedOn w:val="a4"/>
    <w:rsid w:val="00F3585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
    <w:name w:val="Body text_"/>
    <w:basedOn w:val="a4"/>
    <w:rsid w:val="00F35855"/>
    <w:rPr>
      <w:rFonts w:ascii="Times New Roman" w:eastAsia="Times New Roman" w:hAnsi="Times New Roman" w:cs="Times New Roman"/>
      <w:b w:val="0"/>
      <w:bCs w:val="0"/>
      <w:i w:val="0"/>
      <w:iCs w:val="0"/>
      <w:smallCaps w:val="0"/>
      <w:strike w:val="0"/>
      <w:sz w:val="23"/>
      <w:szCs w:val="23"/>
      <w:u w:val="none"/>
    </w:rPr>
  </w:style>
  <w:style w:type="table" w:customStyle="1" w:styleId="111">
    <w:name w:val="Сетка таблицы11"/>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Subtitle"/>
    <w:basedOn w:val="a3"/>
    <w:link w:val="afff2"/>
    <w:qFormat/>
    <w:rsid w:val="00F35855"/>
    <w:pPr>
      <w:spacing w:after="0" w:line="240" w:lineRule="auto"/>
      <w:jc w:val="center"/>
    </w:pPr>
    <w:rPr>
      <w:rFonts w:ascii="Times New Roman" w:eastAsia="Times New Roman" w:hAnsi="Times New Roman" w:cs="Times New Roman"/>
      <w:b/>
      <w:sz w:val="28"/>
      <w:szCs w:val="20"/>
      <w:lang w:eastAsia="ru-RU"/>
    </w:rPr>
  </w:style>
  <w:style w:type="character" w:customStyle="1" w:styleId="afff2">
    <w:name w:val="Подзаголовок Знак"/>
    <w:basedOn w:val="a4"/>
    <w:link w:val="afff1"/>
    <w:rsid w:val="00F35855"/>
    <w:rPr>
      <w:rFonts w:ascii="Times New Roman" w:eastAsia="Times New Roman" w:hAnsi="Times New Roman" w:cs="Times New Roman"/>
      <w:b/>
      <w:sz w:val="28"/>
      <w:szCs w:val="20"/>
      <w:lang w:eastAsia="ru-RU"/>
    </w:rPr>
  </w:style>
  <w:style w:type="paragraph" w:styleId="afff3">
    <w:name w:val="Document Map"/>
    <w:basedOn w:val="a3"/>
    <w:link w:val="afff4"/>
    <w:semiHidden/>
    <w:rsid w:val="00F35855"/>
    <w:pPr>
      <w:shd w:val="clear" w:color="auto" w:fill="000080"/>
      <w:spacing w:after="0" w:line="240" w:lineRule="auto"/>
    </w:pPr>
    <w:rPr>
      <w:rFonts w:ascii="Tahoma" w:eastAsia="Times New Roman" w:hAnsi="Tahoma" w:cs="Times New Roman"/>
      <w:sz w:val="20"/>
      <w:szCs w:val="20"/>
      <w:lang w:eastAsia="ru-RU"/>
    </w:rPr>
  </w:style>
  <w:style w:type="character" w:customStyle="1" w:styleId="afff4">
    <w:name w:val="Схема документа Знак"/>
    <w:basedOn w:val="a4"/>
    <w:link w:val="afff3"/>
    <w:semiHidden/>
    <w:rsid w:val="00F35855"/>
    <w:rPr>
      <w:rFonts w:ascii="Tahoma" w:eastAsia="Times New Roman" w:hAnsi="Tahoma" w:cs="Times New Roman"/>
      <w:sz w:val="20"/>
      <w:szCs w:val="20"/>
      <w:shd w:val="clear" w:color="auto" w:fill="000080"/>
      <w:lang w:eastAsia="ru-RU"/>
    </w:rPr>
  </w:style>
  <w:style w:type="character" w:styleId="afff5">
    <w:name w:val="FollowedHyperlink"/>
    <w:uiPriority w:val="99"/>
    <w:rsid w:val="00F35855"/>
    <w:rPr>
      <w:color w:val="800080"/>
      <w:u w:val="single"/>
    </w:rPr>
  </w:style>
  <w:style w:type="paragraph" w:styleId="3a">
    <w:name w:val="List 3"/>
    <w:basedOn w:val="a3"/>
    <w:rsid w:val="00F35855"/>
    <w:pPr>
      <w:spacing w:after="0" w:line="240" w:lineRule="auto"/>
      <w:ind w:left="849" w:hanging="283"/>
    </w:pPr>
    <w:rPr>
      <w:rFonts w:ascii="Times New Roman" w:eastAsia="Times New Roman" w:hAnsi="Times New Roman" w:cs="Times New Roman"/>
      <w:sz w:val="20"/>
      <w:szCs w:val="20"/>
      <w:lang w:eastAsia="ru-RU"/>
    </w:rPr>
  </w:style>
  <w:style w:type="numbering" w:customStyle="1" w:styleId="41">
    <w:name w:val="Нет списка4"/>
    <w:next w:val="a6"/>
    <w:semiHidden/>
    <w:rsid w:val="00F35855"/>
  </w:style>
  <w:style w:type="numbering" w:customStyle="1" w:styleId="51">
    <w:name w:val="Нет списка5"/>
    <w:next w:val="a6"/>
    <w:semiHidden/>
    <w:rsid w:val="00F35855"/>
  </w:style>
  <w:style w:type="numbering" w:customStyle="1" w:styleId="61">
    <w:name w:val="Нет списка6"/>
    <w:next w:val="a6"/>
    <w:semiHidden/>
    <w:rsid w:val="00F35855"/>
  </w:style>
  <w:style w:type="numbering" w:customStyle="1" w:styleId="71">
    <w:name w:val="Нет списка7"/>
    <w:next w:val="a6"/>
    <w:semiHidden/>
    <w:rsid w:val="00F35855"/>
  </w:style>
  <w:style w:type="numbering" w:customStyle="1" w:styleId="81">
    <w:name w:val="Нет списка8"/>
    <w:next w:val="a6"/>
    <w:semiHidden/>
    <w:rsid w:val="00F35855"/>
  </w:style>
  <w:style w:type="numbering" w:customStyle="1" w:styleId="91">
    <w:name w:val="Нет списка9"/>
    <w:next w:val="a6"/>
    <w:semiHidden/>
    <w:rsid w:val="00F35855"/>
  </w:style>
  <w:style w:type="table" w:customStyle="1" w:styleId="3b">
    <w:name w:val="Сетка таблицы3"/>
    <w:basedOn w:val="a5"/>
    <w:next w:val="aa"/>
    <w:uiPriority w:val="59"/>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6"/>
    <w:semiHidden/>
    <w:rsid w:val="00F35855"/>
  </w:style>
  <w:style w:type="table" w:customStyle="1" w:styleId="42">
    <w:name w:val="Сетка таблицы4"/>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6"/>
    <w:semiHidden/>
    <w:rsid w:val="00F35855"/>
  </w:style>
  <w:style w:type="table" w:customStyle="1" w:styleId="62">
    <w:name w:val="Сетка таблицы6"/>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semiHidden/>
    <w:rsid w:val="00F35855"/>
  </w:style>
  <w:style w:type="table" w:customStyle="1" w:styleId="72">
    <w:name w:val="Сетка таблицы7"/>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semiHidden/>
    <w:rsid w:val="00F35855"/>
  </w:style>
  <w:style w:type="table" w:customStyle="1" w:styleId="82">
    <w:name w:val="Сетка таблицы8"/>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6"/>
    <w:semiHidden/>
    <w:rsid w:val="00F35855"/>
  </w:style>
  <w:style w:type="table" w:customStyle="1" w:styleId="92">
    <w:name w:val="Сетка таблицы9"/>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6"/>
    <w:uiPriority w:val="99"/>
    <w:semiHidden/>
    <w:rsid w:val="00F35855"/>
  </w:style>
  <w:style w:type="table" w:customStyle="1" w:styleId="101">
    <w:name w:val="Сетка таблицы10"/>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6"/>
    <w:uiPriority w:val="99"/>
    <w:semiHidden/>
    <w:rsid w:val="00F35855"/>
  </w:style>
  <w:style w:type="numbering" w:customStyle="1" w:styleId="170">
    <w:name w:val="Нет списка17"/>
    <w:next w:val="a6"/>
    <w:uiPriority w:val="99"/>
    <w:semiHidden/>
    <w:rsid w:val="00F35855"/>
  </w:style>
  <w:style w:type="table" w:customStyle="1" w:styleId="121">
    <w:name w:val="Сетка таблицы12"/>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6"/>
    <w:uiPriority w:val="99"/>
    <w:semiHidden/>
    <w:rsid w:val="00F35855"/>
  </w:style>
  <w:style w:type="table" w:customStyle="1" w:styleId="131">
    <w:name w:val="Сетка таблицы13"/>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9"/>
    <w:next w:val="a6"/>
    <w:uiPriority w:val="99"/>
    <w:semiHidden/>
    <w:rsid w:val="00F35855"/>
  </w:style>
  <w:style w:type="table" w:customStyle="1" w:styleId="141">
    <w:name w:val="Сетка таблицы14"/>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6"/>
    <w:uiPriority w:val="99"/>
    <w:semiHidden/>
    <w:rsid w:val="00F35855"/>
  </w:style>
  <w:style w:type="table" w:customStyle="1" w:styleId="151">
    <w:name w:val="Сетка таблицы15"/>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6"/>
    <w:uiPriority w:val="99"/>
    <w:semiHidden/>
    <w:rsid w:val="00F35855"/>
  </w:style>
  <w:style w:type="table" w:customStyle="1" w:styleId="161">
    <w:name w:val="Сетка таблицы16"/>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6"/>
    <w:uiPriority w:val="99"/>
    <w:semiHidden/>
    <w:unhideWhenUsed/>
    <w:rsid w:val="00F35855"/>
  </w:style>
  <w:style w:type="table" w:customStyle="1" w:styleId="171">
    <w:name w:val="Сетка таблицы17"/>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6"/>
    <w:uiPriority w:val="99"/>
    <w:semiHidden/>
    <w:rsid w:val="00F35855"/>
  </w:style>
  <w:style w:type="table" w:customStyle="1" w:styleId="181">
    <w:name w:val="Сетка таблицы18"/>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6"/>
    <w:uiPriority w:val="99"/>
    <w:semiHidden/>
    <w:rsid w:val="00F35855"/>
  </w:style>
  <w:style w:type="table" w:customStyle="1" w:styleId="190">
    <w:name w:val="Сетка таблицы19"/>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6"/>
    <w:uiPriority w:val="99"/>
    <w:semiHidden/>
    <w:rsid w:val="00F35855"/>
  </w:style>
  <w:style w:type="table" w:customStyle="1" w:styleId="201">
    <w:name w:val="Сетка таблицы20"/>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6"/>
    <w:uiPriority w:val="99"/>
    <w:semiHidden/>
    <w:rsid w:val="00F35855"/>
  </w:style>
  <w:style w:type="table" w:customStyle="1" w:styleId="222">
    <w:name w:val="Сетка таблицы22"/>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6"/>
    <w:uiPriority w:val="99"/>
    <w:semiHidden/>
    <w:rsid w:val="00F35855"/>
  </w:style>
  <w:style w:type="table" w:customStyle="1" w:styleId="231">
    <w:name w:val="Сетка таблицы23"/>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6"/>
    <w:uiPriority w:val="99"/>
    <w:semiHidden/>
    <w:rsid w:val="00F35855"/>
  </w:style>
  <w:style w:type="table" w:customStyle="1" w:styleId="241">
    <w:name w:val="Сетка таблицы24"/>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3"/>
    <w:rsid w:val="00F35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3"/>
    <w:rsid w:val="00F35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67">
    <w:name w:val="xl67"/>
    <w:basedOn w:val="a3"/>
    <w:rsid w:val="00F35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3"/>
    <w:rsid w:val="00F35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69">
    <w:name w:val="xl69"/>
    <w:basedOn w:val="a3"/>
    <w:rsid w:val="00F358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3"/>
    <w:rsid w:val="00F358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1">
    <w:name w:val="xl71"/>
    <w:basedOn w:val="a3"/>
    <w:rsid w:val="00F35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3"/>
    <w:rsid w:val="00F35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3">
    <w:name w:val="xl73"/>
    <w:basedOn w:val="a3"/>
    <w:rsid w:val="00F35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numbering" w:customStyle="1" w:styleId="290">
    <w:name w:val="Нет списка29"/>
    <w:next w:val="a6"/>
    <w:uiPriority w:val="99"/>
    <w:semiHidden/>
    <w:rsid w:val="00F35855"/>
  </w:style>
  <w:style w:type="table" w:customStyle="1" w:styleId="251">
    <w:name w:val="Сетка таблицы25"/>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6"/>
    <w:uiPriority w:val="99"/>
    <w:semiHidden/>
    <w:rsid w:val="00F35855"/>
  </w:style>
  <w:style w:type="table" w:customStyle="1" w:styleId="261">
    <w:name w:val="Сетка таблицы26"/>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a3"/>
    <w:rsid w:val="00F35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3"/>
    <w:rsid w:val="00F35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3"/>
    <w:rsid w:val="00F35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3"/>
    <w:rsid w:val="00F35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3"/>
    <w:rsid w:val="00F35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3"/>
    <w:rsid w:val="00F35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3"/>
    <w:rsid w:val="00F35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3"/>
    <w:rsid w:val="00F35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3"/>
    <w:rsid w:val="00F358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3"/>
    <w:rsid w:val="00F358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4">
    <w:name w:val="xl84"/>
    <w:basedOn w:val="a3"/>
    <w:rsid w:val="00F358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3"/>
    <w:rsid w:val="00F358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3"/>
    <w:rsid w:val="00F358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3"/>
    <w:rsid w:val="00F358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table" w:customStyle="1" w:styleId="271">
    <w:name w:val="Сетка таблицы27"/>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3"/>
    <w:rsid w:val="00F35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basedOn w:val="a4"/>
    <w:link w:val="af"/>
    <w:locked/>
    <w:rsid w:val="00F35855"/>
    <w:rPr>
      <w:rFonts w:ascii="Calibri" w:eastAsia="Times New Roman" w:hAnsi="Calibri" w:cs="Times New Roman"/>
    </w:rPr>
  </w:style>
  <w:style w:type="paragraph" w:customStyle="1" w:styleId="ConsTitle">
    <w:name w:val="ConsTitle"/>
    <w:rsid w:val="00F3585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Title">
    <w:name w:val="ConsPlusTitle"/>
    <w:rsid w:val="00F358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6">
    <w:name w:val="Strong"/>
    <w:uiPriority w:val="22"/>
    <w:qFormat/>
    <w:rsid w:val="00F35855"/>
    <w:rPr>
      <w:b/>
      <w:bCs/>
    </w:rPr>
  </w:style>
  <w:style w:type="paragraph" w:customStyle="1" w:styleId="2b">
    <w:name w:val="Абзац списка2"/>
    <w:basedOn w:val="a3"/>
    <w:rsid w:val="00F35855"/>
    <w:pPr>
      <w:spacing w:after="0" w:line="240" w:lineRule="auto"/>
      <w:ind w:left="720"/>
      <w:contextualSpacing/>
    </w:pPr>
    <w:rPr>
      <w:rFonts w:ascii="Times New Roman" w:eastAsia="Calibri" w:hAnsi="Times New Roman" w:cs="Times New Roman"/>
      <w:sz w:val="24"/>
      <w:szCs w:val="24"/>
      <w:lang w:eastAsia="ru-RU"/>
    </w:rPr>
  </w:style>
  <w:style w:type="numbering" w:customStyle="1" w:styleId="310">
    <w:name w:val="Нет списка31"/>
    <w:next w:val="a6"/>
    <w:uiPriority w:val="99"/>
    <w:semiHidden/>
    <w:unhideWhenUsed/>
    <w:rsid w:val="00F35855"/>
  </w:style>
  <w:style w:type="table" w:customStyle="1" w:styleId="281">
    <w:name w:val="Сетка таблицы28"/>
    <w:basedOn w:val="a5"/>
    <w:next w:val="aa"/>
    <w:rsid w:val="00F3585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аголовок раздел"/>
    <w:basedOn w:val="a3"/>
    <w:rsid w:val="00F35855"/>
    <w:pPr>
      <w:widowControl w:val="0"/>
      <w:autoSpaceDE w:val="0"/>
      <w:autoSpaceDN w:val="0"/>
      <w:adjustRightInd w:val="0"/>
      <w:spacing w:before="480" w:after="240" w:line="240" w:lineRule="auto"/>
    </w:pPr>
    <w:rPr>
      <w:rFonts w:ascii="Times New Roman" w:eastAsia="SimSun" w:hAnsi="Times New Roman" w:cs="Times New Roman"/>
      <w:b/>
      <w:sz w:val="28"/>
      <w:szCs w:val="20"/>
      <w:lang w:eastAsia="ru-RU"/>
    </w:rPr>
  </w:style>
  <w:style w:type="paragraph" w:styleId="afff8">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Знак2 Зна"/>
    <w:basedOn w:val="a3"/>
    <w:link w:val="afff9"/>
    <w:rsid w:val="00F35855"/>
    <w:pPr>
      <w:spacing w:after="0" w:line="240" w:lineRule="auto"/>
      <w:jc w:val="both"/>
    </w:pPr>
    <w:rPr>
      <w:rFonts w:ascii="Courier New" w:eastAsia="SimSun" w:hAnsi="Courier New" w:cs="Times New Roman"/>
      <w:sz w:val="20"/>
      <w:szCs w:val="20"/>
      <w:lang w:eastAsia="ru-RU"/>
    </w:rPr>
  </w:style>
  <w:style w:type="character" w:customStyle="1" w:styleId="afff9">
    <w:name w:val="Текст Знак"/>
    <w:aliases w:val="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к2 Знак Знак1 Знак Знак1,Зна Знак1"/>
    <w:basedOn w:val="a4"/>
    <w:link w:val="afff8"/>
    <w:rsid w:val="00F35855"/>
    <w:rPr>
      <w:rFonts w:ascii="Courier New" w:eastAsia="SimSun" w:hAnsi="Courier New" w:cs="Times New Roman"/>
      <w:sz w:val="20"/>
      <w:szCs w:val="20"/>
      <w:lang w:eastAsia="ru-RU"/>
    </w:rPr>
  </w:style>
  <w:style w:type="table" w:customStyle="1" w:styleId="1100">
    <w:name w:val="Сетка таблицы110"/>
    <w:basedOn w:val="a5"/>
    <w:next w:val="aa"/>
    <w:rsid w:val="00F35855"/>
    <w:pPr>
      <w:spacing w:after="0" w:line="240" w:lineRule="auto"/>
    </w:pPr>
    <w:rPr>
      <w:rFonts w:ascii="Calibri" w:eastAsia="MS Mincho"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5"/>
    <w:next w:val="aa"/>
    <w:rsid w:val="00F35855"/>
    <w:pPr>
      <w:spacing w:after="0" w:line="240" w:lineRule="auto"/>
    </w:pPr>
    <w:rPr>
      <w:rFonts w:ascii="Calibri" w:eastAsia="MS Mincho"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6"/>
    <w:semiHidden/>
    <w:rsid w:val="00F35855"/>
  </w:style>
  <w:style w:type="table" w:customStyle="1" w:styleId="301">
    <w:name w:val="Сетка таблицы30"/>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
    <w:name w:val="Number"/>
    <w:basedOn w:val="a3"/>
    <w:rsid w:val="00F35855"/>
    <w:pPr>
      <w:spacing w:after="120" w:line="240" w:lineRule="auto"/>
      <w:ind w:left="397" w:hanging="397"/>
      <w:jc w:val="both"/>
    </w:pPr>
    <w:rPr>
      <w:rFonts w:ascii="Times New Roman" w:eastAsia="Times New Roman" w:hAnsi="Times New Roman" w:cs="Times New Roman"/>
      <w:kern w:val="28"/>
      <w:sz w:val="24"/>
      <w:szCs w:val="20"/>
      <w:lang w:eastAsia="ru-RU"/>
    </w:rPr>
  </w:style>
  <w:style w:type="paragraph" w:customStyle="1" w:styleId="afffa">
    <w:name w:val="Содержимое таблицы"/>
    <w:basedOn w:val="a3"/>
    <w:rsid w:val="00F35855"/>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311">
    <w:name w:val="Сетка таблицы31"/>
    <w:basedOn w:val="a5"/>
    <w:next w:val="aa"/>
    <w:rsid w:val="00F3585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САГ_Абзац"/>
    <w:basedOn w:val="a3"/>
    <w:qFormat/>
    <w:rsid w:val="00F35855"/>
    <w:pPr>
      <w:tabs>
        <w:tab w:val="left" w:pos="0"/>
      </w:tabs>
      <w:spacing w:after="0" w:line="240" w:lineRule="auto"/>
      <w:ind w:firstLine="567"/>
      <w:jc w:val="both"/>
    </w:pPr>
    <w:rPr>
      <w:rFonts w:ascii="Times New Roman" w:eastAsia="Times New Roman" w:hAnsi="Times New Roman" w:cs="Times New Roman"/>
      <w:sz w:val="24"/>
      <w:szCs w:val="24"/>
      <w:lang w:eastAsia="ru-RU"/>
    </w:rPr>
  </w:style>
  <w:style w:type="numbering" w:customStyle="1" w:styleId="330">
    <w:name w:val="Нет списка33"/>
    <w:next w:val="a6"/>
    <w:uiPriority w:val="99"/>
    <w:semiHidden/>
    <w:unhideWhenUsed/>
    <w:rsid w:val="00F35855"/>
  </w:style>
  <w:style w:type="numbering" w:customStyle="1" w:styleId="1101">
    <w:name w:val="Нет списка110"/>
    <w:next w:val="a6"/>
    <w:uiPriority w:val="99"/>
    <w:semiHidden/>
    <w:unhideWhenUsed/>
    <w:rsid w:val="00F35855"/>
  </w:style>
  <w:style w:type="paragraph" w:customStyle="1" w:styleId="3">
    <w:name w:val="Пункт_3"/>
    <w:basedOn w:val="a3"/>
    <w:uiPriority w:val="99"/>
    <w:rsid w:val="00F35855"/>
    <w:pPr>
      <w:numPr>
        <w:numId w:val="5"/>
      </w:numPr>
      <w:tabs>
        <w:tab w:val="clear" w:pos="360"/>
        <w:tab w:val="num" w:pos="2411"/>
      </w:tabs>
      <w:spacing w:after="0" w:line="240" w:lineRule="auto"/>
      <w:ind w:left="2411" w:hanging="1134"/>
      <w:jc w:val="both"/>
    </w:pPr>
    <w:rPr>
      <w:rFonts w:ascii="Times New Roman" w:eastAsia="Times New Roman" w:hAnsi="Times New Roman" w:cs="Times New Roman"/>
      <w:sz w:val="28"/>
      <w:szCs w:val="28"/>
      <w:lang w:eastAsia="ru-RU"/>
    </w:rPr>
  </w:style>
  <w:style w:type="table" w:customStyle="1" w:styleId="321">
    <w:name w:val="Сетка таблицы32"/>
    <w:basedOn w:val="a5"/>
    <w:next w:val="aa"/>
    <w:rsid w:val="00F3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6"/>
    <w:uiPriority w:val="99"/>
    <w:semiHidden/>
    <w:unhideWhenUsed/>
    <w:rsid w:val="00F35855"/>
  </w:style>
  <w:style w:type="numbering" w:customStyle="1" w:styleId="11111">
    <w:name w:val="Нет списка11111"/>
    <w:next w:val="a6"/>
    <w:uiPriority w:val="99"/>
    <w:semiHidden/>
    <w:unhideWhenUsed/>
    <w:rsid w:val="00F35855"/>
  </w:style>
  <w:style w:type="table" w:customStyle="1" w:styleId="112">
    <w:name w:val="Сетка таблицы112"/>
    <w:basedOn w:val="a5"/>
    <w:next w:val="aa"/>
    <w:uiPriority w:val="59"/>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5"/>
    <w:next w:val="aa"/>
    <w:uiPriority w:val="59"/>
    <w:rsid w:val="00F3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5"/>
    <w:next w:val="aa"/>
    <w:uiPriority w:val="59"/>
    <w:locked/>
    <w:rsid w:val="00F3585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
    <w:name w:val="Header or footer_"/>
    <w:basedOn w:val="a4"/>
    <w:rsid w:val="00F35855"/>
    <w:rPr>
      <w:rFonts w:ascii="Times New Roman" w:eastAsia="Times New Roman" w:hAnsi="Times New Roman" w:cs="Times New Roman"/>
      <w:b w:val="0"/>
      <w:bCs w:val="0"/>
      <w:i w:val="0"/>
      <w:iCs w:val="0"/>
      <w:smallCaps w:val="0"/>
      <w:strike w:val="0"/>
      <w:sz w:val="23"/>
      <w:szCs w:val="23"/>
      <w:u w:val="none"/>
    </w:rPr>
  </w:style>
  <w:style w:type="character" w:customStyle="1" w:styleId="Headerorfooter0">
    <w:name w:val="Header or footer"/>
    <w:basedOn w:val="Headerorfooter"/>
    <w:rsid w:val="00F3585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BodytextExact">
    <w:name w:val="Body text Exact"/>
    <w:basedOn w:val="a4"/>
    <w:rsid w:val="00F35855"/>
    <w:rPr>
      <w:rFonts w:ascii="Times New Roman" w:eastAsia="Times New Roman" w:hAnsi="Times New Roman" w:cs="Times New Roman"/>
      <w:b w:val="0"/>
      <w:bCs w:val="0"/>
      <w:i w:val="0"/>
      <w:iCs w:val="0"/>
      <w:smallCaps w:val="0"/>
      <w:strike w:val="0"/>
      <w:spacing w:val="3"/>
      <w:sz w:val="21"/>
      <w:szCs w:val="21"/>
      <w:u w:val="none"/>
    </w:rPr>
  </w:style>
  <w:style w:type="character" w:styleId="afffc">
    <w:name w:val="Emphasis"/>
    <w:basedOn w:val="a4"/>
    <w:qFormat/>
    <w:rsid w:val="00F35855"/>
    <w:rPr>
      <w:i/>
      <w:iCs/>
    </w:rPr>
  </w:style>
  <w:style w:type="numbering" w:customStyle="1" w:styleId="111111">
    <w:name w:val="Нет списка111111"/>
    <w:next w:val="a6"/>
    <w:uiPriority w:val="99"/>
    <w:semiHidden/>
    <w:rsid w:val="00F35855"/>
  </w:style>
  <w:style w:type="character" w:customStyle="1" w:styleId="3c">
    <w:name w:val="Текст Знак3"/>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Зна Знак"/>
    <w:uiPriority w:val="99"/>
    <w:locked/>
    <w:rsid w:val="00F35855"/>
    <w:rPr>
      <w:rFonts w:ascii="Courier New" w:hAnsi="Courier New" w:cs="Courier New"/>
    </w:rPr>
  </w:style>
  <w:style w:type="paragraph" w:customStyle="1" w:styleId="Standard">
    <w:name w:val="Standard"/>
    <w:rsid w:val="00F35855"/>
    <w:pPr>
      <w:suppressAutoHyphens/>
      <w:autoSpaceDN w:val="0"/>
      <w:spacing w:after="0" w:line="240" w:lineRule="auto"/>
    </w:pPr>
    <w:rPr>
      <w:rFonts w:ascii="Times New Roman" w:eastAsia="Times New Roman" w:hAnsi="Times New Roman" w:cs="Times New Roman"/>
      <w:kern w:val="3"/>
      <w:sz w:val="20"/>
      <w:szCs w:val="20"/>
      <w:lang w:eastAsia="zh-CN"/>
    </w:rPr>
  </w:style>
  <w:style w:type="table" w:customStyle="1" w:styleId="410">
    <w:name w:val="Сетка таблицы41"/>
    <w:basedOn w:val="a5"/>
    <w:next w:val="aa"/>
    <w:rsid w:val="00F3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Char Char"/>
    <w:basedOn w:val="a3"/>
    <w:rsid w:val="00F35855"/>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character" w:customStyle="1" w:styleId="apple-style-span">
    <w:name w:val="apple-style-span"/>
    <w:rsid w:val="00F35855"/>
  </w:style>
  <w:style w:type="character" w:customStyle="1" w:styleId="apple-converted-space">
    <w:name w:val="apple-converted-space"/>
    <w:rsid w:val="00F35855"/>
  </w:style>
  <w:style w:type="paragraph" w:customStyle="1" w:styleId="1a">
    <w:name w:val="Обычный1"/>
    <w:link w:val="1b"/>
    <w:rsid w:val="00F358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1b">
    <w:name w:val="Обычный1 Знак"/>
    <w:link w:val="1a"/>
    <w:locked/>
    <w:rsid w:val="00F35855"/>
    <w:rPr>
      <w:rFonts w:ascii="Times New Roman" w:eastAsia="Times New Roman" w:hAnsi="Times New Roman" w:cs="Times New Roman"/>
      <w:sz w:val="20"/>
      <w:szCs w:val="20"/>
      <w:lang w:val="en-GB"/>
    </w:rPr>
  </w:style>
  <w:style w:type="table" w:customStyle="1" w:styleId="1210">
    <w:name w:val="Сетка таблицы121"/>
    <w:basedOn w:val="a5"/>
    <w:next w:val="aa"/>
    <w:uiPriority w:val="59"/>
    <w:rsid w:val="00F358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5"/>
    <w:next w:val="aa"/>
    <w:uiPriority w:val="59"/>
    <w:rsid w:val="00F358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6"/>
    <w:semiHidden/>
    <w:rsid w:val="00F35855"/>
  </w:style>
  <w:style w:type="numbering" w:customStyle="1" w:styleId="2100">
    <w:name w:val="Нет списка210"/>
    <w:next w:val="a6"/>
    <w:uiPriority w:val="99"/>
    <w:semiHidden/>
    <w:unhideWhenUsed/>
    <w:rsid w:val="00F35855"/>
  </w:style>
  <w:style w:type="table" w:customStyle="1" w:styleId="3110">
    <w:name w:val="Сетка таблицы311"/>
    <w:basedOn w:val="a5"/>
    <w:next w:val="aa"/>
    <w:uiPriority w:val="59"/>
    <w:rsid w:val="00F358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Revision"/>
    <w:hidden/>
    <w:rsid w:val="00F35855"/>
    <w:pPr>
      <w:spacing w:after="0" w:line="240" w:lineRule="auto"/>
    </w:pPr>
    <w:rPr>
      <w:rFonts w:ascii="Calibri" w:eastAsia="Calibri" w:hAnsi="Calibri" w:cs="Times New Roman"/>
    </w:rPr>
  </w:style>
  <w:style w:type="character" w:customStyle="1" w:styleId="43">
    <w:name w:val="Основной текст (4)_"/>
    <w:link w:val="44"/>
    <w:locked/>
    <w:rsid w:val="00F35855"/>
    <w:rPr>
      <w:rFonts w:cs="Times New Roman"/>
      <w:sz w:val="19"/>
      <w:szCs w:val="19"/>
      <w:shd w:val="clear" w:color="auto" w:fill="FFFFFF"/>
    </w:rPr>
  </w:style>
  <w:style w:type="paragraph" w:customStyle="1" w:styleId="44">
    <w:name w:val="Основной текст (4)"/>
    <w:basedOn w:val="a3"/>
    <w:link w:val="43"/>
    <w:rsid w:val="00F35855"/>
    <w:pPr>
      <w:shd w:val="clear" w:color="auto" w:fill="FFFFFF"/>
      <w:spacing w:after="0" w:line="230" w:lineRule="exact"/>
    </w:pPr>
    <w:rPr>
      <w:rFonts w:cs="Times New Roman"/>
      <w:sz w:val="19"/>
      <w:szCs w:val="19"/>
    </w:rPr>
  </w:style>
  <w:style w:type="character" w:customStyle="1" w:styleId="aff2">
    <w:name w:val="Обычный (веб) Знак"/>
    <w:aliases w:val="Обычный (веб)1 Знак,Обычный (веб) Знак Знак Знак Знак Знак,Обычный (веб) Знак Знак Знак Знак1,Обычный (Web) Знак, Знак Знак13 Знак,Знак Знак13 Знак"/>
    <w:link w:val="aff1"/>
    <w:uiPriority w:val="99"/>
    <w:locked/>
    <w:rsid w:val="00F35855"/>
    <w:rPr>
      <w:rFonts w:ascii="Times New Roman" w:eastAsia="Times New Roman" w:hAnsi="Times New Roman" w:cs="Times New Roman"/>
      <w:sz w:val="24"/>
      <w:szCs w:val="20"/>
      <w:lang w:eastAsia="ru-RU"/>
    </w:rPr>
  </w:style>
  <w:style w:type="paragraph" w:customStyle="1" w:styleId="tekstob">
    <w:name w:val="tekstob"/>
    <w:basedOn w:val="a3"/>
    <w:rsid w:val="00F35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3"/>
    <w:rsid w:val="00F35855"/>
    <w:pPr>
      <w:widowControl w:val="0"/>
      <w:suppressAutoHyphens/>
      <w:autoSpaceDE w:val="0"/>
      <w:spacing w:after="0" w:line="254" w:lineRule="exact"/>
      <w:jc w:val="right"/>
    </w:pPr>
    <w:rPr>
      <w:rFonts w:ascii="Times New Roman" w:eastAsia="Calibri" w:hAnsi="Times New Roman" w:cs="Times New Roman"/>
      <w:sz w:val="24"/>
      <w:szCs w:val="24"/>
      <w:lang w:eastAsia="ar-SA"/>
    </w:rPr>
  </w:style>
  <w:style w:type="table" w:customStyle="1" w:styleId="111120">
    <w:name w:val="Сетка таблицы11112"/>
    <w:basedOn w:val="a5"/>
    <w:next w:val="aa"/>
    <w:rsid w:val="00F3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attext">
    <w:name w:val="ecattext"/>
    <w:basedOn w:val="a4"/>
    <w:rsid w:val="00F35855"/>
  </w:style>
  <w:style w:type="numbering" w:customStyle="1" w:styleId="340">
    <w:name w:val="Нет списка34"/>
    <w:next w:val="a6"/>
    <w:uiPriority w:val="99"/>
    <w:semiHidden/>
    <w:unhideWhenUsed/>
    <w:rsid w:val="00F35855"/>
  </w:style>
  <w:style w:type="table" w:customStyle="1" w:styleId="114">
    <w:name w:val="Сетка таблицы114"/>
    <w:basedOn w:val="a5"/>
    <w:next w:val="aa"/>
    <w:uiPriority w:val="39"/>
    <w:rsid w:val="00F3585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6"/>
    <w:uiPriority w:val="99"/>
    <w:semiHidden/>
    <w:unhideWhenUsed/>
    <w:rsid w:val="00F35855"/>
  </w:style>
  <w:style w:type="table" w:customStyle="1" w:styleId="331">
    <w:name w:val="Сетка таблицы33"/>
    <w:basedOn w:val="a5"/>
    <w:next w:val="aa"/>
    <w:uiPriority w:val="99"/>
    <w:rsid w:val="00F3585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6"/>
    <w:uiPriority w:val="99"/>
    <w:semiHidden/>
    <w:unhideWhenUsed/>
    <w:rsid w:val="00F35855"/>
  </w:style>
  <w:style w:type="table" w:customStyle="1" w:styleId="2101">
    <w:name w:val="Сетка таблицы210"/>
    <w:basedOn w:val="a5"/>
    <w:next w:val="aa"/>
    <w:uiPriority w:val="99"/>
    <w:rsid w:val="00F3585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Обычный + 12 пт"/>
    <w:aliases w:val="По ширине"/>
    <w:basedOn w:val="a3"/>
    <w:link w:val="123"/>
    <w:uiPriority w:val="99"/>
    <w:rsid w:val="00F35855"/>
    <w:pPr>
      <w:spacing w:after="0" w:line="240" w:lineRule="auto"/>
      <w:jc w:val="both"/>
    </w:pPr>
    <w:rPr>
      <w:rFonts w:ascii="Times New Roman" w:eastAsia="Times New Roman" w:hAnsi="Times New Roman" w:cs="Times New Roman"/>
      <w:sz w:val="24"/>
      <w:szCs w:val="24"/>
      <w:lang w:eastAsia="ru-RU"/>
    </w:rPr>
  </w:style>
  <w:style w:type="character" w:customStyle="1" w:styleId="123">
    <w:name w:val="Обычный + 12 пт Знак"/>
    <w:aliases w:val="По ширине Знак"/>
    <w:basedOn w:val="a4"/>
    <w:link w:val="122"/>
    <w:uiPriority w:val="99"/>
    <w:locked/>
    <w:rsid w:val="00F35855"/>
    <w:rPr>
      <w:rFonts w:ascii="Times New Roman" w:eastAsia="Times New Roman" w:hAnsi="Times New Roman" w:cs="Times New Roman"/>
      <w:sz w:val="24"/>
      <w:szCs w:val="24"/>
      <w:lang w:eastAsia="ru-RU"/>
    </w:rPr>
  </w:style>
  <w:style w:type="table" w:customStyle="1" w:styleId="341">
    <w:name w:val="Сетка таблицы34"/>
    <w:basedOn w:val="a5"/>
    <w:next w:val="aa"/>
    <w:uiPriority w:val="59"/>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6"/>
    <w:uiPriority w:val="99"/>
    <w:semiHidden/>
    <w:unhideWhenUsed/>
    <w:rsid w:val="00F35855"/>
  </w:style>
  <w:style w:type="table" w:customStyle="1" w:styleId="351">
    <w:name w:val="Сетка таблицы35"/>
    <w:basedOn w:val="a5"/>
    <w:next w:val="aa"/>
    <w:uiPriority w:val="99"/>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Без интервала Знак"/>
    <w:link w:val="aff9"/>
    <w:uiPriority w:val="1"/>
    <w:locked/>
    <w:rsid w:val="00F35855"/>
    <w:rPr>
      <w:rFonts w:ascii="Calibri" w:eastAsia="Times New Roman" w:hAnsi="Calibri" w:cs="Times New Roman"/>
      <w:lang w:eastAsia="ru-RU"/>
    </w:rPr>
  </w:style>
  <w:style w:type="table" w:customStyle="1" w:styleId="117">
    <w:name w:val="Сетка таблицы117"/>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6"/>
    <w:uiPriority w:val="99"/>
    <w:semiHidden/>
    <w:unhideWhenUsed/>
    <w:rsid w:val="00F35855"/>
  </w:style>
  <w:style w:type="table" w:customStyle="1" w:styleId="2110">
    <w:name w:val="Сетка таблицы211"/>
    <w:basedOn w:val="a5"/>
    <w:next w:val="aa"/>
    <w:uiPriority w:val="99"/>
    <w:rsid w:val="00F3585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5"/>
    <w:next w:val="aa"/>
    <w:uiPriority w:val="59"/>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6"/>
    <w:uiPriority w:val="99"/>
    <w:semiHidden/>
    <w:unhideWhenUsed/>
    <w:rsid w:val="00F35855"/>
  </w:style>
  <w:style w:type="table" w:customStyle="1" w:styleId="371">
    <w:name w:val="Сетка таблицы37"/>
    <w:basedOn w:val="a5"/>
    <w:next w:val="aa"/>
    <w:uiPriority w:val="99"/>
    <w:rsid w:val="00F3585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6"/>
    <w:uiPriority w:val="99"/>
    <w:semiHidden/>
    <w:unhideWhenUsed/>
    <w:rsid w:val="00F35855"/>
  </w:style>
  <w:style w:type="table" w:customStyle="1" w:styleId="212">
    <w:name w:val="Сетка таблицы212"/>
    <w:basedOn w:val="a5"/>
    <w:next w:val="aa"/>
    <w:uiPriority w:val="99"/>
    <w:rsid w:val="00F3585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6"/>
    <w:uiPriority w:val="99"/>
    <w:semiHidden/>
    <w:unhideWhenUsed/>
    <w:rsid w:val="00F35855"/>
  </w:style>
  <w:style w:type="table" w:customStyle="1" w:styleId="1200">
    <w:name w:val="Сетка таблицы120"/>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F35855"/>
  </w:style>
  <w:style w:type="table" w:customStyle="1" w:styleId="213">
    <w:name w:val="Сетка таблицы213"/>
    <w:basedOn w:val="a5"/>
    <w:next w:val="aa"/>
    <w:uiPriority w:val="99"/>
    <w:rsid w:val="00F3585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6"/>
    <w:uiPriority w:val="99"/>
    <w:semiHidden/>
    <w:unhideWhenUsed/>
    <w:rsid w:val="00F35855"/>
  </w:style>
  <w:style w:type="table" w:customStyle="1" w:styleId="381">
    <w:name w:val="Сетка таблицы38"/>
    <w:basedOn w:val="a5"/>
    <w:next w:val="aa"/>
    <w:uiPriority w:val="99"/>
    <w:rsid w:val="00F3585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6"/>
    <w:uiPriority w:val="99"/>
    <w:semiHidden/>
    <w:unhideWhenUsed/>
    <w:rsid w:val="00F35855"/>
  </w:style>
  <w:style w:type="table" w:customStyle="1" w:styleId="214">
    <w:name w:val="Сетка таблицы214"/>
    <w:basedOn w:val="a5"/>
    <w:next w:val="aa"/>
    <w:uiPriority w:val="99"/>
    <w:rsid w:val="00F3585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6"/>
    <w:uiPriority w:val="99"/>
    <w:semiHidden/>
    <w:unhideWhenUsed/>
    <w:rsid w:val="00F35855"/>
  </w:style>
  <w:style w:type="table" w:customStyle="1" w:styleId="1230">
    <w:name w:val="Сетка таблицы123"/>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6"/>
    <w:uiPriority w:val="99"/>
    <w:semiHidden/>
    <w:unhideWhenUsed/>
    <w:rsid w:val="00F35855"/>
  </w:style>
  <w:style w:type="table" w:customStyle="1" w:styleId="215">
    <w:name w:val="Сетка таблицы215"/>
    <w:basedOn w:val="a5"/>
    <w:next w:val="aa"/>
    <w:uiPriority w:val="99"/>
    <w:rsid w:val="00F3585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35855"/>
  </w:style>
  <w:style w:type="table" w:customStyle="1" w:styleId="391">
    <w:name w:val="Сетка таблицы39"/>
    <w:basedOn w:val="a5"/>
    <w:next w:val="aa"/>
    <w:uiPriority w:val="99"/>
    <w:rsid w:val="00F3585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6"/>
    <w:uiPriority w:val="99"/>
    <w:semiHidden/>
    <w:unhideWhenUsed/>
    <w:rsid w:val="00F35855"/>
  </w:style>
  <w:style w:type="table" w:customStyle="1" w:styleId="216">
    <w:name w:val="Сетка таблицы216"/>
    <w:basedOn w:val="a5"/>
    <w:next w:val="aa"/>
    <w:uiPriority w:val="99"/>
    <w:locked/>
    <w:rsid w:val="00F3585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5"/>
    <w:next w:val="aa"/>
    <w:rsid w:val="00F358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5"/>
    <w:next w:val="aa"/>
    <w:uiPriority w:val="99"/>
    <w:rsid w:val="00F3585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WW">
    <w:name w:val="Standard (WW)"/>
    <w:rsid w:val="00C47434"/>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Heading">
    <w:name w:val="Heading"/>
    <w:basedOn w:val="Standard"/>
    <w:next w:val="Textbody"/>
    <w:rsid w:val="00C47434"/>
    <w:pPr>
      <w:keepNext/>
      <w:spacing w:before="240" w:after="120" w:line="276" w:lineRule="auto"/>
      <w:textAlignment w:val="baseline"/>
    </w:pPr>
    <w:rPr>
      <w:rFonts w:ascii="Liberation Sans" w:eastAsia="Microsoft YaHei" w:hAnsi="Liberation Sans" w:cs="Lucida Sans"/>
      <w:kern w:val="0"/>
      <w:sz w:val="28"/>
      <w:szCs w:val="28"/>
      <w:lang w:eastAsia="ru-RU"/>
    </w:rPr>
  </w:style>
  <w:style w:type="paragraph" w:customStyle="1" w:styleId="Textbody">
    <w:name w:val="Text body"/>
    <w:basedOn w:val="Standard"/>
    <w:rsid w:val="00C47434"/>
    <w:pPr>
      <w:spacing w:after="120"/>
      <w:textAlignment w:val="baseline"/>
    </w:pPr>
    <w:rPr>
      <w:kern w:val="0"/>
      <w:lang w:eastAsia="ar-SA"/>
    </w:rPr>
  </w:style>
  <w:style w:type="paragraph" w:styleId="afffe">
    <w:name w:val="List"/>
    <w:basedOn w:val="Textbody"/>
    <w:rsid w:val="00C47434"/>
    <w:rPr>
      <w:rFonts w:cs="Lucida Sans"/>
      <w:sz w:val="24"/>
    </w:rPr>
  </w:style>
  <w:style w:type="paragraph" w:styleId="affff">
    <w:name w:val="caption"/>
    <w:basedOn w:val="Standard"/>
    <w:rsid w:val="00C47434"/>
    <w:pPr>
      <w:suppressLineNumbers/>
      <w:spacing w:before="120" w:after="120" w:line="276" w:lineRule="auto"/>
      <w:textAlignment w:val="baseline"/>
    </w:pPr>
    <w:rPr>
      <w:rFonts w:ascii="Calibri" w:eastAsia="SimSun" w:hAnsi="Calibri" w:cs="Lucida Sans"/>
      <w:i/>
      <w:iCs/>
      <w:kern w:val="0"/>
      <w:sz w:val="24"/>
      <w:szCs w:val="24"/>
      <w:lang w:eastAsia="ru-RU"/>
    </w:rPr>
  </w:style>
  <w:style w:type="paragraph" w:customStyle="1" w:styleId="Index">
    <w:name w:val="Index"/>
    <w:basedOn w:val="Standard"/>
    <w:rsid w:val="00C47434"/>
    <w:pPr>
      <w:suppressLineNumbers/>
      <w:spacing w:after="200" w:line="276" w:lineRule="auto"/>
      <w:textAlignment w:val="baseline"/>
    </w:pPr>
    <w:rPr>
      <w:rFonts w:ascii="Calibri" w:eastAsia="SimSun" w:hAnsi="Calibri" w:cs="Lucida Sans"/>
      <w:kern w:val="0"/>
      <w:sz w:val="24"/>
      <w:szCs w:val="22"/>
      <w:lang w:eastAsia="ru-RU"/>
    </w:rPr>
  </w:style>
  <w:style w:type="paragraph" w:customStyle="1" w:styleId="11a">
    <w:name w:val="Заголовок 11"/>
    <w:basedOn w:val="Standard"/>
    <w:next w:val="Standard"/>
    <w:rsid w:val="00C47434"/>
    <w:pPr>
      <w:keepNext/>
      <w:keepLines/>
      <w:spacing w:before="480" w:line="276" w:lineRule="auto"/>
      <w:textAlignment w:val="baseline"/>
      <w:outlineLvl w:val="0"/>
    </w:pPr>
    <w:rPr>
      <w:rFonts w:ascii="Cambria" w:hAnsi="Cambria" w:cs="Cambria"/>
      <w:b/>
      <w:bCs/>
      <w:color w:val="365F91"/>
      <w:kern w:val="0"/>
      <w:sz w:val="28"/>
      <w:szCs w:val="28"/>
      <w:lang w:eastAsia="en-US"/>
    </w:rPr>
  </w:style>
  <w:style w:type="paragraph" w:customStyle="1" w:styleId="pright">
    <w:name w:val="pright"/>
    <w:basedOn w:val="Standard"/>
    <w:rsid w:val="00C47434"/>
    <w:pPr>
      <w:spacing w:before="280" w:after="280"/>
      <w:textAlignment w:val="baseline"/>
    </w:pPr>
    <w:rPr>
      <w:kern w:val="0"/>
      <w:sz w:val="24"/>
      <w:szCs w:val="24"/>
      <w:lang w:eastAsia="ru-RU"/>
    </w:rPr>
  </w:style>
  <w:style w:type="paragraph" w:customStyle="1" w:styleId="msonormal0">
    <w:name w:val="msonormal"/>
    <w:basedOn w:val="Standard"/>
    <w:rsid w:val="00C47434"/>
    <w:pPr>
      <w:spacing w:before="280" w:after="280"/>
      <w:textAlignment w:val="baseline"/>
    </w:pPr>
    <w:rPr>
      <w:kern w:val="0"/>
      <w:sz w:val="24"/>
      <w:szCs w:val="24"/>
      <w:lang w:eastAsia="ru-RU"/>
    </w:rPr>
  </w:style>
  <w:style w:type="paragraph" w:customStyle="1" w:styleId="xl63">
    <w:name w:val="xl63"/>
    <w:basedOn w:val="Standard"/>
    <w:rsid w:val="00C47434"/>
    <w:pPr>
      <w:spacing w:before="280" w:after="280"/>
      <w:textAlignment w:val="baseline"/>
    </w:pPr>
    <w:rPr>
      <w:rFonts w:ascii="Arial" w:hAnsi="Arial" w:cs="Arial"/>
      <w:kern w:val="0"/>
      <w:sz w:val="16"/>
      <w:szCs w:val="16"/>
      <w:lang w:eastAsia="ru-RU"/>
    </w:rPr>
  </w:style>
  <w:style w:type="paragraph" w:customStyle="1" w:styleId="xl64">
    <w:name w:val="xl64"/>
    <w:basedOn w:val="Standard"/>
    <w:rsid w:val="00C47434"/>
    <w:pPr>
      <w:spacing w:before="280" w:after="280"/>
      <w:textAlignment w:val="baseline"/>
    </w:pPr>
    <w:rPr>
      <w:rFonts w:ascii="Arial" w:hAnsi="Arial" w:cs="Arial"/>
      <w:kern w:val="0"/>
      <w:sz w:val="16"/>
      <w:szCs w:val="16"/>
      <w:lang w:eastAsia="ru-RU"/>
    </w:rPr>
  </w:style>
  <w:style w:type="paragraph" w:customStyle="1" w:styleId="xl88">
    <w:name w:val="xl88"/>
    <w:basedOn w:val="Standard"/>
    <w:rsid w:val="00C47434"/>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color w:val="000000"/>
      <w:kern w:val="0"/>
      <w:sz w:val="16"/>
      <w:szCs w:val="16"/>
      <w:lang w:eastAsia="ru-RU"/>
    </w:rPr>
  </w:style>
  <w:style w:type="paragraph" w:customStyle="1" w:styleId="xl89">
    <w:name w:val="xl89"/>
    <w:basedOn w:val="Standard"/>
    <w:rsid w:val="00C47434"/>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color w:val="000000"/>
      <w:kern w:val="0"/>
      <w:sz w:val="16"/>
      <w:szCs w:val="16"/>
      <w:lang w:eastAsia="ru-RU"/>
    </w:rPr>
  </w:style>
  <w:style w:type="paragraph" w:customStyle="1" w:styleId="xl90">
    <w:name w:val="xl90"/>
    <w:basedOn w:val="Standard"/>
    <w:rsid w:val="00C47434"/>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color w:val="000000"/>
      <w:kern w:val="0"/>
      <w:sz w:val="16"/>
      <w:szCs w:val="16"/>
      <w:lang w:eastAsia="ru-RU"/>
    </w:rPr>
  </w:style>
  <w:style w:type="paragraph" w:customStyle="1" w:styleId="xl91">
    <w:name w:val="xl91"/>
    <w:basedOn w:val="Standard"/>
    <w:rsid w:val="00C47434"/>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color w:val="000000"/>
      <w:kern w:val="0"/>
      <w:sz w:val="16"/>
      <w:szCs w:val="16"/>
      <w:lang w:eastAsia="ru-RU"/>
    </w:rPr>
  </w:style>
  <w:style w:type="paragraph" w:customStyle="1" w:styleId="xl92">
    <w:name w:val="xl92"/>
    <w:basedOn w:val="Standard"/>
    <w:rsid w:val="00C47434"/>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color w:val="000000"/>
      <w:kern w:val="0"/>
      <w:sz w:val="16"/>
      <w:szCs w:val="16"/>
      <w:lang w:eastAsia="ru-RU"/>
    </w:rPr>
  </w:style>
  <w:style w:type="paragraph" w:customStyle="1" w:styleId="xl93">
    <w:name w:val="xl93"/>
    <w:basedOn w:val="Standard"/>
    <w:rsid w:val="00C47434"/>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color w:val="000000"/>
      <w:kern w:val="0"/>
      <w:sz w:val="16"/>
      <w:szCs w:val="16"/>
      <w:lang w:eastAsia="ru-RU"/>
    </w:rPr>
  </w:style>
  <w:style w:type="paragraph" w:customStyle="1" w:styleId="xl94">
    <w:name w:val="xl94"/>
    <w:basedOn w:val="Standard"/>
    <w:rsid w:val="00C47434"/>
    <w:pPr>
      <w:spacing w:before="280" w:after="280"/>
      <w:jc w:val="center"/>
      <w:textAlignment w:val="top"/>
    </w:pPr>
    <w:rPr>
      <w:rFonts w:ascii="Arial" w:hAnsi="Arial" w:cs="Arial"/>
      <w:b/>
      <w:bCs/>
      <w:i/>
      <w:iCs/>
      <w:color w:val="000000"/>
      <w:kern w:val="0"/>
      <w:sz w:val="16"/>
      <w:szCs w:val="16"/>
      <w:lang w:eastAsia="ru-RU"/>
    </w:rPr>
  </w:style>
  <w:style w:type="paragraph" w:customStyle="1" w:styleId="xl95">
    <w:name w:val="xl95"/>
    <w:basedOn w:val="Standard"/>
    <w:rsid w:val="00C47434"/>
    <w:pPr>
      <w:pBdr>
        <w:top w:val="single" w:sz="4" w:space="0" w:color="000000"/>
        <w:left w:val="single" w:sz="4" w:space="0" w:color="000000"/>
        <w:bottom w:val="single" w:sz="4" w:space="0" w:color="000000"/>
        <w:right w:val="single" w:sz="4" w:space="0" w:color="000000"/>
      </w:pBdr>
      <w:spacing w:before="280" w:after="280"/>
      <w:jc w:val="center"/>
      <w:textAlignment w:val="baseline"/>
    </w:pPr>
    <w:rPr>
      <w:rFonts w:ascii="Arial" w:hAnsi="Arial" w:cs="Arial"/>
      <w:i/>
      <w:iCs/>
      <w:color w:val="000000"/>
      <w:kern w:val="0"/>
      <w:sz w:val="16"/>
      <w:szCs w:val="16"/>
      <w:lang w:eastAsia="ru-RU"/>
    </w:rPr>
  </w:style>
  <w:style w:type="paragraph" w:customStyle="1" w:styleId="xl96">
    <w:name w:val="xl96"/>
    <w:basedOn w:val="Standard"/>
    <w:rsid w:val="00C47434"/>
    <w:pPr>
      <w:spacing w:before="280" w:after="280"/>
      <w:textAlignment w:val="baseline"/>
    </w:pPr>
    <w:rPr>
      <w:rFonts w:ascii="Arial" w:hAnsi="Arial" w:cs="Arial"/>
      <w:i/>
      <w:iCs/>
      <w:color w:val="000000"/>
      <w:kern w:val="0"/>
      <w:sz w:val="16"/>
      <w:szCs w:val="16"/>
      <w:lang w:eastAsia="ru-RU"/>
    </w:rPr>
  </w:style>
  <w:style w:type="paragraph" w:customStyle="1" w:styleId="xl97">
    <w:name w:val="xl97"/>
    <w:basedOn w:val="Standard"/>
    <w:rsid w:val="00C47434"/>
    <w:pPr>
      <w:spacing w:before="280" w:after="280"/>
      <w:jc w:val="center"/>
      <w:textAlignment w:val="center"/>
    </w:pPr>
    <w:rPr>
      <w:rFonts w:ascii="Arial" w:hAnsi="Arial" w:cs="Arial"/>
      <w:color w:val="000000"/>
      <w:kern w:val="0"/>
      <w:sz w:val="16"/>
      <w:szCs w:val="16"/>
      <w:lang w:eastAsia="ru-RU"/>
    </w:rPr>
  </w:style>
  <w:style w:type="paragraph" w:customStyle="1" w:styleId="xl98">
    <w:name w:val="xl98"/>
    <w:basedOn w:val="Standard"/>
    <w:rsid w:val="00C47434"/>
    <w:pPr>
      <w:spacing w:before="280" w:after="280"/>
      <w:textAlignment w:val="baseline"/>
    </w:pPr>
    <w:rPr>
      <w:rFonts w:ascii="Arial" w:hAnsi="Arial" w:cs="Arial"/>
      <w:i/>
      <w:iCs/>
      <w:color w:val="000000"/>
      <w:kern w:val="0"/>
      <w:sz w:val="16"/>
      <w:szCs w:val="16"/>
      <w:lang w:eastAsia="ru-RU"/>
    </w:rPr>
  </w:style>
  <w:style w:type="paragraph" w:customStyle="1" w:styleId="xl99">
    <w:name w:val="xl99"/>
    <w:basedOn w:val="Standard"/>
    <w:rsid w:val="00C47434"/>
    <w:pPr>
      <w:spacing w:before="280" w:after="280"/>
      <w:jc w:val="center"/>
      <w:textAlignment w:val="center"/>
    </w:pPr>
    <w:rPr>
      <w:rFonts w:ascii="Arial" w:hAnsi="Arial" w:cs="Arial"/>
      <w:color w:val="000000"/>
      <w:kern w:val="0"/>
      <w:sz w:val="16"/>
      <w:szCs w:val="16"/>
      <w:lang w:eastAsia="ru-RU"/>
    </w:rPr>
  </w:style>
  <w:style w:type="paragraph" w:customStyle="1" w:styleId="xl100">
    <w:name w:val="xl100"/>
    <w:basedOn w:val="Standard"/>
    <w:rsid w:val="00C47434"/>
    <w:pPr>
      <w:spacing w:before="280" w:after="280"/>
      <w:jc w:val="center"/>
      <w:textAlignment w:val="center"/>
    </w:pPr>
    <w:rPr>
      <w:b/>
      <w:bCs/>
      <w:kern w:val="0"/>
      <w:sz w:val="16"/>
      <w:szCs w:val="16"/>
      <w:lang w:eastAsia="ru-RU"/>
    </w:rPr>
  </w:style>
  <w:style w:type="paragraph" w:customStyle="1" w:styleId="xl101">
    <w:name w:val="xl101"/>
    <w:basedOn w:val="Standard"/>
    <w:rsid w:val="00C47434"/>
    <w:pPr>
      <w:spacing w:before="280" w:after="280"/>
      <w:jc w:val="center"/>
      <w:textAlignment w:val="center"/>
    </w:pPr>
    <w:rPr>
      <w:b/>
      <w:bCs/>
      <w:i/>
      <w:iCs/>
      <w:color w:val="000000"/>
      <w:kern w:val="0"/>
      <w:sz w:val="16"/>
      <w:szCs w:val="16"/>
      <w:lang w:eastAsia="ru-RU"/>
    </w:rPr>
  </w:style>
  <w:style w:type="paragraph" w:customStyle="1" w:styleId="xl102">
    <w:name w:val="xl102"/>
    <w:basedOn w:val="Standard"/>
    <w:rsid w:val="00C47434"/>
    <w:pPr>
      <w:spacing w:before="280" w:after="280"/>
      <w:jc w:val="center"/>
      <w:textAlignment w:val="center"/>
    </w:pPr>
    <w:rPr>
      <w:kern w:val="0"/>
      <w:sz w:val="16"/>
      <w:szCs w:val="16"/>
      <w:lang w:eastAsia="ru-RU"/>
    </w:rPr>
  </w:style>
  <w:style w:type="paragraph" w:customStyle="1" w:styleId="xl103">
    <w:name w:val="xl103"/>
    <w:basedOn w:val="Standard"/>
    <w:rsid w:val="00C47434"/>
    <w:pPr>
      <w:spacing w:before="280" w:after="280"/>
      <w:jc w:val="center"/>
      <w:textAlignment w:val="baseline"/>
    </w:pPr>
    <w:rPr>
      <w:b/>
      <w:bCs/>
      <w:kern w:val="0"/>
      <w:sz w:val="16"/>
      <w:szCs w:val="16"/>
      <w:lang w:eastAsia="ru-RU"/>
    </w:rPr>
  </w:style>
  <w:style w:type="paragraph" w:customStyle="1" w:styleId="xl104">
    <w:name w:val="xl104"/>
    <w:basedOn w:val="Standard"/>
    <w:rsid w:val="00C47434"/>
    <w:pPr>
      <w:spacing w:before="280" w:after="280"/>
      <w:jc w:val="center"/>
      <w:textAlignment w:val="baseline"/>
    </w:pPr>
    <w:rPr>
      <w:b/>
      <w:bCs/>
      <w:kern w:val="0"/>
      <w:sz w:val="16"/>
      <w:szCs w:val="16"/>
      <w:lang w:eastAsia="ru-RU"/>
    </w:rPr>
  </w:style>
  <w:style w:type="paragraph" w:customStyle="1" w:styleId="xl105">
    <w:name w:val="xl105"/>
    <w:basedOn w:val="Standard"/>
    <w:rsid w:val="00C47434"/>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kern w:val="0"/>
      <w:sz w:val="16"/>
      <w:szCs w:val="16"/>
      <w:lang w:eastAsia="ru-RU"/>
    </w:rPr>
  </w:style>
  <w:style w:type="paragraph" w:customStyle="1" w:styleId="xl106">
    <w:name w:val="xl106"/>
    <w:basedOn w:val="Standard"/>
    <w:rsid w:val="00C47434"/>
    <w:pPr>
      <w:pBdr>
        <w:top w:val="single" w:sz="4" w:space="0" w:color="000000"/>
        <w:left w:val="single" w:sz="4" w:space="0" w:color="000000"/>
        <w:bottom w:val="single" w:sz="4" w:space="0" w:color="000000"/>
        <w:right w:val="single" w:sz="4" w:space="0" w:color="000000"/>
      </w:pBdr>
      <w:spacing w:before="280" w:after="280"/>
      <w:jc w:val="center"/>
      <w:textAlignment w:val="center"/>
    </w:pPr>
    <w:rPr>
      <w:i/>
      <w:iCs/>
      <w:color w:val="000000"/>
      <w:kern w:val="0"/>
      <w:sz w:val="16"/>
      <w:szCs w:val="16"/>
      <w:lang w:eastAsia="ru-RU"/>
    </w:rPr>
  </w:style>
  <w:style w:type="paragraph" w:customStyle="1" w:styleId="HeaderandFooter">
    <w:name w:val="Header and Footer"/>
    <w:basedOn w:val="Standard"/>
    <w:rsid w:val="00C47434"/>
    <w:pPr>
      <w:spacing w:after="200" w:line="276" w:lineRule="auto"/>
      <w:textAlignment w:val="baseline"/>
    </w:pPr>
    <w:rPr>
      <w:rFonts w:ascii="Calibri" w:eastAsia="SimSun" w:hAnsi="Calibri"/>
      <w:kern w:val="0"/>
      <w:sz w:val="22"/>
      <w:szCs w:val="22"/>
      <w:lang w:eastAsia="ru-RU"/>
    </w:rPr>
  </w:style>
  <w:style w:type="paragraph" w:styleId="1c">
    <w:name w:val="index 1"/>
    <w:basedOn w:val="a3"/>
    <w:next w:val="a3"/>
    <w:autoRedefine/>
    <w:uiPriority w:val="99"/>
    <w:semiHidden/>
    <w:unhideWhenUsed/>
    <w:rsid w:val="00C47434"/>
    <w:pPr>
      <w:spacing w:after="0" w:line="240" w:lineRule="auto"/>
      <w:ind w:left="220" w:hanging="220"/>
    </w:pPr>
  </w:style>
  <w:style w:type="paragraph" w:styleId="affff0">
    <w:name w:val="index heading"/>
    <w:basedOn w:val="Heading"/>
    <w:rsid w:val="00C47434"/>
  </w:style>
  <w:style w:type="paragraph" w:customStyle="1" w:styleId="ContentsHeading">
    <w:name w:val="Contents Heading"/>
    <w:basedOn w:val="12"/>
    <w:next w:val="Standard"/>
    <w:rsid w:val="00C47434"/>
    <w:pPr>
      <w:keepNext/>
      <w:keepLines/>
      <w:numPr>
        <w:numId w:val="0"/>
      </w:numPr>
      <w:suppressAutoHyphens/>
      <w:autoSpaceDN w:val="0"/>
      <w:spacing w:before="480" w:after="0" w:line="276" w:lineRule="auto"/>
      <w:textAlignment w:val="baseline"/>
    </w:pPr>
    <w:rPr>
      <w:rFonts w:eastAsia="SimSun"/>
      <w:color w:val="365F91"/>
      <w:kern w:val="0"/>
      <w:sz w:val="28"/>
      <w:szCs w:val="28"/>
    </w:rPr>
  </w:style>
  <w:style w:type="paragraph" w:customStyle="1" w:styleId="Contents1">
    <w:name w:val="Contents 1"/>
    <w:basedOn w:val="Standard"/>
    <w:next w:val="Standard"/>
    <w:autoRedefine/>
    <w:rsid w:val="00C47434"/>
    <w:pPr>
      <w:spacing w:after="100"/>
      <w:textAlignment w:val="baseline"/>
    </w:pPr>
    <w:rPr>
      <w:rFonts w:ascii="Calibri" w:eastAsia="Calibri" w:hAnsi="Calibri"/>
      <w:kern w:val="0"/>
      <w:sz w:val="22"/>
      <w:szCs w:val="22"/>
      <w:lang w:eastAsia="en-US"/>
    </w:rPr>
  </w:style>
  <w:style w:type="paragraph" w:customStyle="1" w:styleId="Contents2">
    <w:name w:val="Contents 2"/>
    <w:basedOn w:val="Standard"/>
    <w:next w:val="Standard"/>
    <w:autoRedefine/>
    <w:rsid w:val="00C47434"/>
    <w:pPr>
      <w:spacing w:after="100"/>
      <w:ind w:left="220"/>
      <w:textAlignment w:val="baseline"/>
    </w:pPr>
    <w:rPr>
      <w:rFonts w:ascii="Calibri" w:eastAsia="Calibri" w:hAnsi="Calibri"/>
      <w:kern w:val="0"/>
      <w:sz w:val="22"/>
      <w:szCs w:val="22"/>
      <w:lang w:eastAsia="en-US"/>
    </w:rPr>
  </w:style>
  <w:style w:type="paragraph" w:customStyle="1" w:styleId="TableContents">
    <w:name w:val="Table Contents"/>
    <w:basedOn w:val="Standard"/>
    <w:rsid w:val="00C47434"/>
    <w:pPr>
      <w:widowControl w:val="0"/>
      <w:suppressLineNumbers/>
      <w:spacing w:after="200" w:line="276" w:lineRule="auto"/>
      <w:textAlignment w:val="baseline"/>
    </w:pPr>
    <w:rPr>
      <w:rFonts w:ascii="Calibri" w:eastAsia="SimSun" w:hAnsi="Calibri"/>
      <w:kern w:val="0"/>
      <w:sz w:val="22"/>
      <w:szCs w:val="22"/>
      <w:lang w:eastAsia="ru-RU"/>
    </w:rPr>
  </w:style>
  <w:style w:type="paragraph" w:customStyle="1" w:styleId="TableHeading">
    <w:name w:val="Table Heading"/>
    <w:basedOn w:val="TableContents"/>
    <w:rsid w:val="00C47434"/>
    <w:pPr>
      <w:jc w:val="center"/>
    </w:pPr>
    <w:rPr>
      <w:b/>
      <w:bCs/>
    </w:rPr>
  </w:style>
  <w:style w:type="character" w:customStyle="1" w:styleId="DefaultParagraphFontWW">
    <w:name w:val="Default Paragraph Font (WW)"/>
    <w:rsid w:val="00C47434"/>
  </w:style>
  <w:style w:type="character" w:customStyle="1" w:styleId="Internetlink">
    <w:name w:val="Internet link"/>
    <w:basedOn w:val="DefaultParagraphFontWW"/>
    <w:rsid w:val="00C47434"/>
    <w:rPr>
      <w:color w:val="0000FF"/>
      <w:u w:val="single"/>
    </w:rPr>
  </w:style>
  <w:style w:type="character" w:customStyle="1" w:styleId="StrongEmphasis">
    <w:name w:val="Strong Emphasis"/>
    <w:basedOn w:val="DefaultParagraphFontWW"/>
    <w:rsid w:val="00C47434"/>
    <w:rPr>
      <w:b/>
      <w:bCs/>
    </w:rPr>
  </w:style>
  <w:style w:type="character" w:customStyle="1" w:styleId="11b">
    <w:name w:val="Заголовок 1 Знак1"/>
    <w:basedOn w:val="DefaultParagraphFontWW"/>
    <w:rsid w:val="00C47434"/>
    <w:rPr>
      <w:rFonts w:ascii="Cambria" w:eastAsia="SimSun" w:hAnsi="Cambria" w:cs="Times New Roman"/>
      <w:b/>
      <w:bCs/>
      <w:color w:val="365F91"/>
      <w:sz w:val="28"/>
      <w:szCs w:val="28"/>
    </w:rPr>
  </w:style>
  <w:style w:type="character" w:customStyle="1" w:styleId="VisitedInternetLink">
    <w:name w:val="Visited Internet Link"/>
    <w:basedOn w:val="DefaultParagraphFontWW"/>
    <w:rsid w:val="00C47434"/>
    <w:rPr>
      <w:color w:val="954F72"/>
      <w:u w:val="single"/>
    </w:rPr>
  </w:style>
  <w:style w:type="character" w:customStyle="1" w:styleId="ListLabel1">
    <w:name w:val="ListLabel 1"/>
    <w:rsid w:val="00C47434"/>
    <w:rPr>
      <w:b w:val="0"/>
    </w:rPr>
  </w:style>
  <w:style w:type="character" w:customStyle="1" w:styleId="ListLabel2">
    <w:name w:val="ListLabel 2"/>
    <w:rsid w:val="00C47434"/>
  </w:style>
  <w:style w:type="character" w:customStyle="1" w:styleId="ListLabel3">
    <w:name w:val="ListLabel 3"/>
    <w:rsid w:val="00C47434"/>
  </w:style>
  <w:style w:type="character" w:customStyle="1" w:styleId="ListLabel4">
    <w:name w:val="ListLabel 4"/>
    <w:rsid w:val="00C47434"/>
  </w:style>
  <w:style w:type="character" w:customStyle="1" w:styleId="ListLabel5">
    <w:name w:val="ListLabel 5"/>
    <w:rsid w:val="00C47434"/>
  </w:style>
  <w:style w:type="character" w:customStyle="1" w:styleId="ListLabel6">
    <w:name w:val="ListLabel 6"/>
    <w:rsid w:val="00C47434"/>
  </w:style>
  <w:style w:type="character" w:customStyle="1" w:styleId="ListLabel7">
    <w:name w:val="ListLabel 7"/>
    <w:rsid w:val="00C47434"/>
  </w:style>
  <w:style w:type="character" w:customStyle="1" w:styleId="ListLabel8">
    <w:name w:val="ListLabel 8"/>
    <w:rsid w:val="00C47434"/>
  </w:style>
  <w:style w:type="character" w:customStyle="1" w:styleId="ListLabel9">
    <w:name w:val="ListLabel 9"/>
    <w:rsid w:val="00C47434"/>
  </w:style>
  <w:style w:type="character" w:customStyle="1" w:styleId="ListLabel10">
    <w:name w:val="ListLabel 10"/>
    <w:rsid w:val="00C47434"/>
    <w:rPr>
      <w:rFonts w:cs="Times New Roman"/>
    </w:rPr>
  </w:style>
  <w:style w:type="character" w:customStyle="1" w:styleId="ListLabel11">
    <w:name w:val="ListLabel 11"/>
    <w:rsid w:val="00C47434"/>
    <w:rPr>
      <w:rFonts w:cs="Times New Roman"/>
      <w:b/>
      <w:sz w:val="22"/>
      <w:szCs w:val="22"/>
    </w:rPr>
  </w:style>
  <w:style w:type="character" w:customStyle="1" w:styleId="ListLabel12">
    <w:name w:val="ListLabel 12"/>
    <w:rsid w:val="00C47434"/>
    <w:rPr>
      <w:rFonts w:cs="Times New Roman"/>
    </w:rPr>
  </w:style>
  <w:style w:type="character" w:customStyle="1" w:styleId="ListLabel13">
    <w:name w:val="ListLabel 13"/>
    <w:rsid w:val="00C47434"/>
    <w:rPr>
      <w:rFonts w:cs="Times New Roman"/>
    </w:rPr>
  </w:style>
  <w:style w:type="character" w:customStyle="1" w:styleId="ListLabel14">
    <w:name w:val="ListLabel 14"/>
    <w:rsid w:val="00C47434"/>
    <w:rPr>
      <w:rFonts w:cs="Times New Roman"/>
    </w:rPr>
  </w:style>
  <w:style w:type="character" w:customStyle="1" w:styleId="ListLabel15">
    <w:name w:val="ListLabel 15"/>
    <w:rsid w:val="00C47434"/>
    <w:rPr>
      <w:rFonts w:cs="Times New Roman"/>
    </w:rPr>
  </w:style>
  <w:style w:type="character" w:customStyle="1" w:styleId="ListLabel16">
    <w:name w:val="ListLabel 16"/>
    <w:rsid w:val="00C47434"/>
    <w:rPr>
      <w:rFonts w:cs="Times New Roman"/>
    </w:rPr>
  </w:style>
  <w:style w:type="character" w:customStyle="1" w:styleId="ListLabel17">
    <w:name w:val="ListLabel 17"/>
    <w:rsid w:val="00C47434"/>
    <w:rPr>
      <w:rFonts w:cs="Times New Roman"/>
    </w:rPr>
  </w:style>
  <w:style w:type="character" w:customStyle="1" w:styleId="ListLabel18">
    <w:name w:val="ListLabel 18"/>
    <w:rsid w:val="00C47434"/>
    <w:rPr>
      <w:rFonts w:cs="Times New Roman"/>
    </w:rPr>
  </w:style>
  <w:style w:type="character" w:customStyle="1" w:styleId="ListLabel19">
    <w:name w:val="ListLabel 19"/>
    <w:rsid w:val="00C47434"/>
    <w:rPr>
      <w:rFonts w:cs="Times New Roman"/>
    </w:rPr>
  </w:style>
  <w:style w:type="character" w:customStyle="1" w:styleId="ListLabel20">
    <w:name w:val="ListLabel 20"/>
    <w:rsid w:val="00C47434"/>
    <w:rPr>
      <w:rFonts w:cs="Times New Roman"/>
    </w:rPr>
  </w:style>
  <w:style w:type="character" w:customStyle="1" w:styleId="ListLabel21">
    <w:name w:val="ListLabel 21"/>
    <w:rsid w:val="00C47434"/>
    <w:rPr>
      <w:rFonts w:cs="Times New Roman"/>
    </w:rPr>
  </w:style>
  <w:style w:type="character" w:customStyle="1" w:styleId="ListLabel22">
    <w:name w:val="ListLabel 22"/>
    <w:rsid w:val="00C47434"/>
    <w:rPr>
      <w:rFonts w:cs="Times New Roman"/>
    </w:rPr>
  </w:style>
  <w:style w:type="character" w:customStyle="1" w:styleId="ListLabel23">
    <w:name w:val="ListLabel 23"/>
    <w:rsid w:val="00C47434"/>
    <w:rPr>
      <w:rFonts w:cs="Times New Roman"/>
    </w:rPr>
  </w:style>
  <w:style w:type="character" w:customStyle="1" w:styleId="ListLabel24">
    <w:name w:val="ListLabel 24"/>
    <w:rsid w:val="00C47434"/>
    <w:rPr>
      <w:rFonts w:cs="Times New Roman"/>
    </w:rPr>
  </w:style>
  <w:style w:type="character" w:customStyle="1" w:styleId="ListLabel25">
    <w:name w:val="ListLabel 25"/>
    <w:rsid w:val="00C47434"/>
    <w:rPr>
      <w:rFonts w:cs="Times New Roman"/>
    </w:rPr>
  </w:style>
  <w:style w:type="character" w:customStyle="1" w:styleId="ListLabel26">
    <w:name w:val="ListLabel 26"/>
    <w:rsid w:val="00C47434"/>
    <w:rPr>
      <w:rFonts w:cs="Times New Roman"/>
    </w:rPr>
  </w:style>
  <w:style w:type="character" w:customStyle="1" w:styleId="ListLabel27">
    <w:name w:val="ListLabel 27"/>
    <w:rsid w:val="00C47434"/>
    <w:rPr>
      <w:rFonts w:cs="Times New Roman"/>
    </w:rPr>
  </w:style>
  <w:style w:type="character" w:customStyle="1" w:styleId="ListLabel28">
    <w:name w:val="ListLabel 28"/>
    <w:rsid w:val="00C47434"/>
    <w:rPr>
      <w:rFonts w:cs="Times New Roman"/>
    </w:rPr>
  </w:style>
  <w:style w:type="character" w:customStyle="1" w:styleId="ListLabel29">
    <w:name w:val="ListLabel 29"/>
    <w:rsid w:val="00C47434"/>
    <w:rPr>
      <w:rFonts w:cs="Times New Roman"/>
    </w:rPr>
  </w:style>
  <w:style w:type="character" w:customStyle="1" w:styleId="ListLabel30">
    <w:name w:val="ListLabel 30"/>
    <w:rsid w:val="00C47434"/>
    <w:rPr>
      <w:rFonts w:cs="Times New Roman"/>
    </w:rPr>
  </w:style>
  <w:style w:type="character" w:customStyle="1" w:styleId="ListLabel31">
    <w:name w:val="ListLabel 31"/>
    <w:rsid w:val="00C47434"/>
    <w:rPr>
      <w:rFonts w:cs="Times New Roman"/>
    </w:rPr>
  </w:style>
  <w:style w:type="character" w:customStyle="1" w:styleId="ListLabel32">
    <w:name w:val="ListLabel 32"/>
    <w:rsid w:val="00C47434"/>
    <w:rPr>
      <w:rFonts w:cs="Times New Roman"/>
    </w:rPr>
  </w:style>
  <w:style w:type="character" w:customStyle="1" w:styleId="ListLabel33">
    <w:name w:val="ListLabel 33"/>
    <w:rsid w:val="00C47434"/>
    <w:rPr>
      <w:rFonts w:cs="Times New Roman"/>
    </w:rPr>
  </w:style>
  <w:style w:type="character" w:customStyle="1" w:styleId="ListLabel34">
    <w:name w:val="ListLabel 34"/>
    <w:rsid w:val="00C47434"/>
    <w:rPr>
      <w:rFonts w:cs="Times New Roman"/>
    </w:rPr>
  </w:style>
  <w:style w:type="character" w:customStyle="1" w:styleId="ListLabel35">
    <w:name w:val="ListLabel 35"/>
    <w:rsid w:val="00C47434"/>
    <w:rPr>
      <w:rFonts w:cs="Times New Roman"/>
    </w:rPr>
  </w:style>
  <w:style w:type="character" w:customStyle="1" w:styleId="ListLabel36">
    <w:name w:val="ListLabel 36"/>
    <w:rsid w:val="00C47434"/>
    <w:rPr>
      <w:rFonts w:cs="Times New Roman"/>
    </w:rPr>
  </w:style>
  <w:style w:type="character" w:customStyle="1" w:styleId="ListLabel37">
    <w:name w:val="ListLabel 37"/>
    <w:rsid w:val="00C47434"/>
    <w:rPr>
      <w:rFonts w:cs="Times New Roman"/>
      <w:b/>
      <w:color w:val="000000"/>
    </w:rPr>
  </w:style>
  <w:style w:type="character" w:customStyle="1" w:styleId="ListLabel38">
    <w:name w:val="ListLabel 38"/>
    <w:rsid w:val="00C47434"/>
    <w:rPr>
      <w:rFonts w:cs="Times New Roman"/>
    </w:rPr>
  </w:style>
  <w:style w:type="character" w:customStyle="1" w:styleId="ListLabel39">
    <w:name w:val="ListLabel 39"/>
    <w:rsid w:val="00C47434"/>
    <w:rPr>
      <w:rFonts w:cs="Times New Roman"/>
    </w:rPr>
  </w:style>
  <w:style w:type="character" w:customStyle="1" w:styleId="ListLabel40">
    <w:name w:val="ListLabel 40"/>
    <w:rsid w:val="00C47434"/>
    <w:rPr>
      <w:rFonts w:cs="Times New Roman"/>
    </w:rPr>
  </w:style>
  <w:style w:type="character" w:customStyle="1" w:styleId="ListLabel41">
    <w:name w:val="ListLabel 41"/>
    <w:rsid w:val="00C47434"/>
    <w:rPr>
      <w:rFonts w:cs="Times New Roman"/>
    </w:rPr>
  </w:style>
  <w:style w:type="character" w:customStyle="1" w:styleId="ListLabel42">
    <w:name w:val="ListLabel 42"/>
    <w:rsid w:val="00C47434"/>
    <w:rPr>
      <w:rFonts w:cs="Times New Roman"/>
    </w:rPr>
  </w:style>
  <w:style w:type="character" w:customStyle="1" w:styleId="ListLabel43">
    <w:name w:val="ListLabel 43"/>
    <w:rsid w:val="00C47434"/>
    <w:rPr>
      <w:rFonts w:cs="Times New Roman"/>
    </w:rPr>
  </w:style>
  <w:style w:type="character" w:customStyle="1" w:styleId="ListLabel44">
    <w:name w:val="ListLabel 44"/>
    <w:rsid w:val="00C47434"/>
    <w:rPr>
      <w:rFonts w:cs="Times New Roman"/>
    </w:rPr>
  </w:style>
  <w:style w:type="character" w:customStyle="1" w:styleId="ListLabel45">
    <w:name w:val="ListLabel 45"/>
    <w:rsid w:val="00C47434"/>
    <w:rPr>
      <w:rFonts w:cs="Times New Roman"/>
    </w:rPr>
  </w:style>
  <w:style w:type="character" w:customStyle="1" w:styleId="ListLabel46">
    <w:name w:val="ListLabel 46"/>
    <w:rsid w:val="00C47434"/>
    <w:rPr>
      <w:rFonts w:cs="Times New Roman"/>
      <w:b/>
    </w:rPr>
  </w:style>
  <w:style w:type="character" w:customStyle="1" w:styleId="ListLabel47">
    <w:name w:val="ListLabel 47"/>
    <w:rsid w:val="00C47434"/>
    <w:rPr>
      <w:rFonts w:cs="Times New Roman"/>
      <w:b w:val="0"/>
      <w:sz w:val="24"/>
      <w:szCs w:val="24"/>
    </w:rPr>
  </w:style>
  <w:style w:type="character" w:customStyle="1" w:styleId="ListLabel48">
    <w:name w:val="ListLabel 48"/>
    <w:rsid w:val="00C47434"/>
    <w:rPr>
      <w:rFonts w:cs="Times New Roman"/>
    </w:rPr>
  </w:style>
  <w:style w:type="character" w:customStyle="1" w:styleId="ListLabel49">
    <w:name w:val="ListLabel 49"/>
    <w:rsid w:val="00C47434"/>
    <w:rPr>
      <w:rFonts w:cs="Times New Roman"/>
    </w:rPr>
  </w:style>
  <w:style w:type="character" w:customStyle="1" w:styleId="ListLabel50">
    <w:name w:val="ListLabel 50"/>
    <w:rsid w:val="00C47434"/>
    <w:rPr>
      <w:rFonts w:cs="Times New Roman"/>
    </w:rPr>
  </w:style>
  <w:style w:type="character" w:customStyle="1" w:styleId="ListLabel51">
    <w:name w:val="ListLabel 51"/>
    <w:rsid w:val="00C47434"/>
    <w:rPr>
      <w:rFonts w:cs="Times New Roman"/>
    </w:rPr>
  </w:style>
  <w:style w:type="character" w:customStyle="1" w:styleId="ListLabel52">
    <w:name w:val="ListLabel 52"/>
    <w:rsid w:val="00C47434"/>
    <w:rPr>
      <w:rFonts w:cs="Times New Roman"/>
    </w:rPr>
  </w:style>
  <w:style w:type="character" w:customStyle="1" w:styleId="ListLabel53">
    <w:name w:val="ListLabel 53"/>
    <w:rsid w:val="00C47434"/>
    <w:rPr>
      <w:rFonts w:cs="Times New Roman"/>
    </w:rPr>
  </w:style>
  <w:style w:type="character" w:customStyle="1" w:styleId="ListLabel54">
    <w:name w:val="ListLabel 54"/>
    <w:rsid w:val="00C47434"/>
    <w:rPr>
      <w:rFonts w:cs="Times New Roman"/>
    </w:rPr>
  </w:style>
  <w:style w:type="character" w:customStyle="1" w:styleId="ListLabel55">
    <w:name w:val="ListLabel 55"/>
    <w:rsid w:val="00C47434"/>
    <w:rPr>
      <w:rFonts w:cs="Times New Roman"/>
      <w:b/>
      <w:color w:val="000000"/>
    </w:rPr>
  </w:style>
  <w:style w:type="character" w:customStyle="1" w:styleId="ListLabel56">
    <w:name w:val="ListLabel 56"/>
    <w:rsid w:val="00C47434"/>
    <w:rPr>
      <w:rFonts w:cs="Times New Roman"/>
    </w:rPr>
  </w:style>
  <w:style w:type="character" w:customStyle="1" w:styleId="ListLabel57">
    <w:name w:val="ListLabel 57"/>
    <w:rsid w:val="00C47434"/>
    <w:rPr>
      <w:rFonts w:cs="Times New Roman"/>
    </w:rPr>
  </w:style>
  <w:style w:type="character" w:customStyle="1" w:styleId="ListLabel58">
    <w:name w:val="ListLabel 58"/>
    <w:rsid w:val="00C47434"/>
    <w:rPr>
      <w:rFonts w:cs="Times New Roman"/>
    </w:rPr>
  </w:style>
  <w:style w:type="character" w:customStyle="1" w:styleId="ListLabel59">
    <w:name w:val="ListLabel 59"/>
    <w:rsid w:val="00C47434"/>
    <w:rPr>
      <w:rFonts w:cs="Times New Roman"/>
    </w:rPr>
  </w:style>
  <w:style w:type="character" w:customStyle="1" w:styleId="ListLabel60">
    <w:name w:val="ListLabel 60"/>
    <w:rsid w:val="00C47434"/>
    <w:rPr>
      <w:rFonts w:cs="Times New Roman"/>
    </w:rPr>
  </w:style>
  <w:style w:type="character" w:customStyle="1" w:styleId="ListLabel61">
    <w:name w:val="ListLabel 61"/>
    <w:rsid w:val="00C47434"/>
    <w:rPr>
      <w:rFonts w:cs="Times New Roman"/>
    </w:rPr>
  </w:style>
  <w:style w:type="character" w:customStyle="1" w:styleId="ListLabel62">
    <w:name w:val="ListLabel 62"/>
    <w:rsid w:val="00C47434"/>
    <w:rPr>
      <w:rFonts w:cs="Times New Roman"/>
    </w:rPr>
  </w:style>
  <w:style w:type="character" w:customStyle="1" w:styleId="ListLabel63">
    <w:name w:val="ListLabel 63"/>
    <w:rsid w:val="00C47434"/>
    <w:rPr>
      <w:rFonts w:cs="Times New Roman"/>
    </w:rPr>
  </w:style>
  <w:style w:type="character" w:customStyle="1" w:styleId="ListLabel64">
    <w:name w:val="ListLabel 64"/>
    <w:rsid w:val="00C47434"/>
  </w:style>
  <w:style w:type="character" w:customStyle="1" w:styleId="ListLabel65">
    <w:name w:val="ListLabel 65"/>
    <w:rsid w:val="00C47434"/>
  </w:style>
  <w:style w:type="character" w:customStyle="1" w:styleId="ListLabel66">
    <w:name w:val="ListLabel 66"/>
    <w:rsid w:val="00C47434"/>
  </w:style>
  <w:style w:type="character" w:customStyle="1" w:styleId="ListLabel67">
    <w:name w:val="ListLabel 67"/>
    <w:rsid w:val="00C47434"/>
  </w:style>
  <w:style w:type="character" w:customStyle="1" w:styleId="ListLabel68">
    <w:name w:val="ListLabel 68"/>
    <w:rsid w:val="00C47434"/>
  </w:style>
  <w:style w:type="character" w:customStyle="1" w:styleId="ListLabel69">
    <w:name w:val="ListLabel 69"/>
    <w:rsid w:val="00C47434"/>
  </w:style>
  <w:style w:type="character" w:customStyle="1" w:styleId="ListLabel70">
    <w:name w:val="ListLabel 70"/>
    <w:rsid w:val="00C47434"/>
  </w:style>
  <w:style w:type="character" w:customStyle="1" w:styleId="ListLabel71">
    <w:name w:val="ListLabel 71"/>
    <w:rsid w:val="00C47434"/>
  </w:style>
  <w:style w:type="character" w:customStyle="1" w:styleId="ListLabel72">
    <w:name w:val="ListLabel 72"/>
    <w:rsid w:val="00C47434"/>
  </w:style>
  <w:style w:type="character" w:customStyle="1" w:styleId="ListLabel73">
    <w:name w:val="ListLabel 73"/>
    <w:rsid w:val="00C47434"/>
    <w:rPr>
      <w:rFonts w:cs="Times New Roman"/>
    </w:rPr>
  </w:style>
  <w:style w:type="character" w:customStyle="1" w:styleId="ListLabel74">
    <w:name w:val="ListLabel 74"/>
    <w:rsid w:val="00C47434"/>
    <w:rPr>
      <w:rFonts w:cs="Times New Roman"/>
    </w:rPr>
  </w:style>
  <w:style w:type="character" w:customStyle="1" w:styleId="ListLabel75">
    <w:name w:val="ListLabel 75"/>
    <w:rsid w:val="00C47434"/>
    <w:rPr>
      <w:rFonts w:cs="Times New Roman"/>
    </w:rPr>
  </w:style>
  <w:style w:type="character" w:customStyle="1" w:styleId="ListLabel76">
    <w:name w:val="ListLabel 76"/>
    <w:rsid w:val="00C47434"/>
    <w:rPr>
      <w:rFonts w:cs="Times New Roman"/>
    </w:rPr>
  </w:style>
  <w:style w:type="character" w:customStyle="1" w:styleId="ListLabel77">
    <w:name w:val="ListLabel 77"/>
    <w:rsid w:val="00C47434"/>
    <w:rPr>
      <w:rFonts w:cs="Times New Roman"/>
    </w:rPr>
  </w:style>
  <w:style w:type="character" w:customStyle="1" w:styleId="ListLabel78">
    <w:name w:val="ListLabel 78"/>
    <w:rsid w:val="00C47434"/>
    <w:rPr>
      <w:rFonts w:cs="Times New Roman"/>
    </w:rPr>
  </w:style>
  <w:style w:type="character" w:customStyle="1" w:styleId="ListLabel79">
    <w:name w:val="ListLabel 79"/>
    <w:rsid w:val="00C47434"/>
    <w:rPr>
      <w:rFonts w:cs="Times New Roman"/>
    </w:rPr>
  </w:style>
  <w:style w:type="character" w:customStyle="1" w:styleId="ListLabel80">
    <w:name w:val="ListLabel 80"/>
    <w:rsid w:val="00C47434"/>
    <w:rPr>
      <w:rFonts w:cs="Times New Roman"/>
    </w:rPr>
  </w:style>
  <w:style w:type="character" w:customStyle="1" w:styleId="ListLabel81">
    <w:name w:val="ListLabel 81"/>
    <w:rsid w:val="00C47434"/>
    <w:rPr>
      <w:rFonts w:cs="Times New Roman"/>
    </w:rPr>
  </w:style>
  <w:style w:type="character" w:customStyle="1" w:styleId="ListLabel82">
    <w:name w:val="ListLabel 82"/>
    <w:rsid w:val="00C47434"/>
    <w:rPr>
      <w:rFonts w:cs="Times New Roman"/>
    </w:rPr>
  </w:style>
  <w:style w:type="character" w:customStyle="1" w:styleId="ListLabel83">
    <w:name w:val="ListLabel 83"/>
    <w:rsid w:val="00C47434"/>
    <w:rPr>
      <w:rFonts w:cs="Times New Roman"/>
    </w:rPr>
  </w:style>
  <w:style w:type="character" w:customStyle="1" w:styleId="ListLabel84">
    <w:name w:val="ListLabel 84"/>
    <w:rsid w:val="00C47434"/>
    <w:rPr>
      <w:rFonts w:cs="Times New Roman"/>
    </w:rPr>
  </w:style>
  <w:style w:type="character" w:customStyle="1" w:styleId="ListLabel85">
    <w:name w:val="ListLabel 85"/>
    <w:rsid w:val="00C47434"/>
    <w:rPr>
      <w:rFonts w:cs="Times New Roman"/>
    </w:rPr>
  </w:style>
  <w:style w:type="character" w:customStyle="1" w:styleId="ListLabel86">
    <w:name w:val="ListLabel 86"/>
    <w:rsid w:val="00C47434"/>
    <w:rPr>
      <w:rFonts w:cs="Times New Roman"/>
    </w:rPr>
  </w:style>
  <w:style w:type="character" w:customStyle="1" w:styleId="ListLabel87">
    <w:name w:val="ListLabel 87"/>
    <w:rsid w:val="00C47434"/>
    <w:rPr>
      <w:rFonts w:cs="Times New Roman"/>
    </w:rPr>
  </w:style>
  <w:style w:type="character" w:customStyle="1" w:styleId="ListLabel88">
    <w:name w:val="ListLabel 88"/>
    <w:rsid w:val="00C47434"/>
    <w:rPr>
      <w:rFonts w:cs="Times New Roman"/>
    </w:rPr>
  </w:style>
  <w:style w:type="character" w:customStyle="1" w:styleId="ListLabel89">
    <w:name w:val="ListLabel 89"/>
    <w:rsid w:val="00C47434"/>
    <w:rPr>
      <w:rFonts w:cs="Times New Roman"/>
    </w:rPr>
  </w:style>
  <w:style w:type="character" w:customStyle="1" w:styleId="ListLabel90">
    <w:name w:val="ListLabel 90"/>
    <w:rsid w:val="00C47434"/>
    <w:rPr>
      <w:rFonts w:cs="Times New Roman"/>
    </w:rPr>
  </w:style>
  <w:style w:type="character" w:customStyle="1" w:styleId="ListLabel91">
    <w:name w:val="ListLabel 91"/>
    <w:rsid w:val="00C47434"/>
    <w:rPr>
      <w:b/>
      <w:sz w:val="28"/>
    </w:rPr>
  </w:style>
  <w:style w:type="character" w:customStyle="1" w:styleId="ListLabel92">
    <w:name w:val="ListLabel 92"/>
    <w:rsid w:val="00C47434"/>
  </w:style>
  <w:style w:type="character" w:customStyle="1" w:styleId="ListLabel93">
    <w:name w:val="ListLabel 93"/>
    <w:rsid w:val="00C47434"/>
  </w:style>
  <w:style w:type="character" w:customStyle="1" w:styleId="ListLabel94">
    <w:name w:val="ListLabel 94"/>
    <w:rsid w:val="00C47434"/>
  </w:style>
  <w:style w:type="character" w:customStyle="1" w:styleId="ListLabel95">
    <w:name w:val="ListLabel 95"/>
    <w:rsid w:val="00C47434"/>
  </w:style>
  <w:style w:type="character" w:customStyle="1" w:styleId="ListLabel96">
    <w:name w:val="ListLabel 96"/>
    <w:rsid w:val="00C47434"/>
  </w:style>
  <w:style w:type="character" w:customStyle="1" w:styleId="ListLabel97">
    <w:name w:val="ListLabel 97"/>
    <w:rsid w:val="00C47434"/>
  </w:style>
  <w:style w:type="character" w:customStyle="1" w:styleId="ListLabel98">
    <w:name w:val="ListLabel 98"/>
    <w:rsid w:val="00C47434"/>
  </w:style>
  <w:style w:type="character" w:customStyle="1" w:styleId="ListLabel99">
    <w:name w:val="ListLabel 99"/>
    <w:rsid w:val="00C47434"/>
  </w:style>
  <w:style w:type="character" w:customStyle="1" w:styleId="ListLabel100">
    <w:name w:val="ListLabel 100"/>
    <w:rsid w:val="00C47434"/>
    <w:rPr>
      <w:sz w:val="28"/>
    </w:rPr>
  </w:style>
  <w:style w:type="character" w:customStyle="1" w:styleId="ListLabel101">
    <w:name w:val="ListLabel 101"/>
    <w:rsid w:val="00C47434"/>
  </w:style>
  <w:style w:type="character" w:customStyle="1" w:styleId="ListLabel102">
    <w:name w:val="ListLabel 102"/>
    <w:rsid w:val="00C47434"/>
  </w:style>
  <w:style w:type="character" w:customStyle="1" w:styleId="ListLabel103">
    <w:name w:val="ListLabel 103"/>
    <w:rsid w:val="00C47434"/>
  </w:style>
  <w:style w:type="character" w:customStyle="1" w:styleId="ListLabel104">
    <w:name w:val="ListLabel 104"/>
    <w:rsid w:val="00C47434"/>
  </w:style>
  <w:style w:type="character" w:customStyle="1" w:styleId="ListLabel105">
    <w:name w:val="ListLabel 105"/>
    <w:rsid w:val="00C47434"/>
  </w:style>
  <w:style w:type="character" w:customStyle="1" w:styleId="ListLabel106">
    <w:name w:val="ListLabel 106"/>
    <w:rsid w:val="00C47434"/>
  </w:style>
  <w:style w:type="character" w:customStyle="1" w:styleId="ListLabel107">
    <w:name w:val="ListLabel 107"/>
    <w:rsid w:val="00C47434"/>
  </w:style>
  <w:style w:type="character" w:customStyle="1" w:styleId="ListLabel108">
    <w:name w:val="ListLabel 108"/>
    <w:rsid w:val="00C47434"/>
  </w:style>
  <w:style w:type="character" w:customStyle="1" w:styleId="ListLabel109">
    <w:name w:val="ListLabel 109"/>
    <w:rsid w:val="00C47434"/>
    <w:rPr>
      <w:sz w:val="28"/>
    </w:rPr>
  </w:style>
  <w:style w:type="character" w:customStyle="1" w:styleId="ListLabel110">
    <w:name w:val="ListLabel 110"/>
    <w:rsid w:val="00C47434"/>
  </w:style>
  <w:style w:type="character" w:customStyle="1" w:styleId="ListLabel111">
    <w:name w:val="ListLabel 111"/>
    <w:rsid w:val="00C47434"/>
  </w:style>
  <w:style w:type="character" w:customStyle="1" w:styleId="ListLabel112">
    <w:name w:val="ListLabel 112"/>
    <w:rsid w:val="00C47434"/>
  </w:style>
  <w:style w:type="character" w:customStyle="1" w:styleId="ListLabel113">
    <w:name w:val="ListLabel 113"/>
    <w:rsid w:val="00C47434"/>
  </w:style>
  <w:style w:type="character" w:customStyle="1" w:styleId="ListLabel114">
    <w:name w:val="ListLabel 114"/>
    <w:rsid w:val="00C47434"/>
  </w:style>
  <w:style w:type="character" w:customStyle="1" w:styleId="ListLabel115">
    <w:name w:val="ListLabel 115"/>
    <w:rsid w:val="00C47434"/>
  </w:style>
  <w:style w:type="character" w:customStyle="1" w:styleId="ListLabel116">
    <w:name w:val="ListLabel 116"/>
    <w:rsid w:val="00C47434"/>
  </w:style>
  <w:style w:type="character" w:customStyle="1" w:styleId="ListLabel117">
    <w:name w:val="ListLabel 117"/>
    <w:rsid w:val="00C47434"/>
  </w:style>
  <w:style w:type="character" w:customStyle="1" w:styleId="ListLabel118">
    <w:name w:val="ListLabel 118"/>
    <w:rsid w:val="00C47434"/>
    <w:rPr>
      <w:b/>
      <w:color w:val="000000"/>
    </w:rPr>
  </w:style>
  <w:style w:type="character" w:customStyle="1" w:styleId="ListLabel119">
    <w:name w:val="ListLabel 119"/>
    <w:rsid w:val="00C47434"/>
  </w:style>
  <w:style w:type="character" w:customStyle="1" w:styleId="ListLabel120">
    <w:name w:val="ListLabel 120"/>
    <w:rsid w:val="00C47434"/>
  </w:style>
  <w:style w:type="character" w:customStyle="1" w:styleId="ListLabel121">
    <w:name w:val="ListLabel 121"/>
    <w:rsid w:val="00C47434"/>
  </w:style>
  <w:style w:type="character" w:customStyle="1" w:styleId="ListLabel122">
    <w:name w:val="ListLabel 122"/>
    <w:rsid w:val="00C47434"/>
  </w:style>
  <w:style w:type="character" w:customStyle="1" w:styleId="ListLabel123">
    <w:name w:val="ListLabel 123"/>
    <w:rsid w:val="00C47434"/>
  </w:style>
  <w:style w:type="character" w:customStyle="1" w:styleId="ListLabel124">
    <w:name w:val="ListLabel 124"/>
    <w:rsid w:val="00C47434"/>
  </w:style>
  <w:style w:type="character" w:customStyle="1" w:styleId="ListLabel125">
    <w:name w:val="ListLabel 125"/>
    <w:rsid w:val="00C47434"/>
  </w:style>
  <w:style w:type="character" w:customStyle="1" w:styleId="ListLabel126">
    <w:name w:val="ListLabel 126"/>
    <w:rsid w:val="00C47434"/>
  </w:style>
  <w:style w:type="character" w:customStyle="1" w:styleId="ListLabel127">
    <w:name w:val="ListLabel 127"/>
    <w:rsid w:val="00C47434"/>
  </w:style>
  <w:style w:type="character" w:customStyle="1" w:styleId="ListLabel128">
    <w:name w:val="ListLabel 128"/>
    <w:rsid w:val="00C47434"/>
  </w:style>
  <w:style w:type="character" w:customStyle="1" w:styleId="ListLabel129">
    <w:name w:val="ListLabel 129"/>
    <w:rsid w:val="00C47434"/>
  </w:style>
  <w:style w:type="character" w:customStyle="1" w:styleId="ListLabel130">
    <w:name w:val="ListLabel 130"/>
    <w:rsid w:val="00C47434"/>
  </w:style>
  <w:style w:type="character" w:customStyle="1" w:styleId="ListLabel131">
    <w:name w:val="ListLabel 131"/>
    <w:rsid w:val="00C47434"/>
  </w:style>
  <w:style w:type="character" w:customStyle="1" w:styleId="ListLabel132">
    <w:name w:val="ListLabel 132"/>
    <w:rsid w:val="00C47434"/>
  </w:style>
  <w:style w:type="character" w:customStyle="1" w:styleId="ListLabel133">
    <w:name w:val="ListLabel 133"/>
    <w:rsid w:val="00C47434"/>
  </w:style>
  <w:style w:type="character" w:customStyle="1" w:styleId="ListLabel134">
    <w:name w:val="ListLabel 134"/>
    <w:rsid w:val="00C47434"/>
  </w:style>
  <w:style w:type="character" w:customStyle="1" w:styleId="ListLabel135">
    <w:name w:val="ListLabel 135"/>
    <w:rsid w:val="00C47434"/>
  </w:style>
  <w:style w:type="character" w:customStyle="1" w:styleId="ListLabel136">
    <w:name w:val="ListLabel 136"/>
    <w:rsid w:val="00C47434"/>
  </w:style>
  <w:style w:type="character" w:customStyle="1" w:styleId="ListLabel137">
    <w:name w:val="ListLabel 137"/>
    <w:rsid w:val="00C47434"/>
  </w:style>
  <w:style w:type="character" w:customStyle="1" w:styleId="ListLabel138">
    <w:name w:val="ListLabel 138"/>
    <w:rsid w:val="00C47434"/>
  </w:style>
  <w:style w:type="character" w:customStyle="1" w:styleId="ListLabel139">
    <w:name w:val="ListLabel 139"/>
    <w:rsid w:val="00C47434"/>
  </w:style>
  <w:style w:type="character" w:customStyle="1" w:styleId="ListLabel140">
    <w:name w:val="ListLabel 140"/>
    <w:rsid w:val="00C47434"/>
  </w:style>
  <w:style w:type="character" w:customStyle="1" w:styleId="ListLabel141">
    <w:name w:val="ListLabel 141"/>
    <w:rsid w:val="00C47434"/>
  </w:style>
  <w:style w:type="character" w:customStyle="1" w:styleId="ListLabel142">
    <w:name w:val="ListLabel 142"/>
    <w:rsid w:val="00C47434"/>
  </w:style>
  <w:style w:type="character" w:customStyle="1" w:styleId="ListLabel143">
    <w:name w:val="ListLabel 143"/>
    <w:rsid w:val="00C47434"/>
  </w:style>
  <w:style w:type="character" w:customStyle="1" w:styleId="ListLabel144">
    <w:name w:val="ListLabel 144"/>
    <w:rsid w:val="00C47434"/>
  </w:style>
  <w:style w:type="character" w:customStyle="1" w:styleId="ListLabel145">
    <w:name w:val="ListLabel 145"/>
    <w:rsid w:val="00C47434"/>
  </w:style>
  <w:style w:type="character" w:customStyle="1" w:styleId="ListLabel146">
    <w:name w:val="ListLabel 146"/>
    <w:rsid w:val="00C47434"/>
  </w:style>
  <w:style w:type="character" w:customStyle="1" w:styleId="ListLabel147">
    <w:name w:val="ListLabel 147"/>
    <w:rsid w:val="00C47434"/>
  </w:style>
  <w:style w:type="character" w:customStyle="1" w:styleId="ListLabel148">
    <w:name w:val="ListLabel 148"/>
    <w:rsid w:val="00C47434"/>
  </w:style>
  <w:style w:type="character" w:customStyle="1" w:styleId="ListLabel149">
    <w:name w:val="ListLabel 149"/>
    <w:rsid w:val="00C47434"/>
  </w:style>
  <w:style w:type="character" w:customStyle="1" w:styleId="ListLabel150">
    <w:name w:val="ListLabel 150"/>
    <w:rsid w:val="00C47434"/>
  </w:style>
  <w:style w:type="character" w:customStyle="1" w:styleId="ListLabel151">
    <w:name w:val="ListLabel 151"/>
    <w:rsid w:val="00C47434"/>
  </w:style>
  <w:style w:type="character" w:customStyle="1" w:styleId="ListLabel152">
    <w:name w:val="ListLabel 152"/>
    <w:rsid w:val="00C47434"/>
  </w:style>
  <w:style w:type="character" w:customStyle="1" w:styleId="ListLabel153">
    <w:name w:val="ListLabel 153"/>
    <w:rsid w:val="00C47434"/>
  </w:style>
  <w:style w:type="character" w:customStyle="1" w:styleId="ListLabel154">
    <w:name w:val="ListLabel 154"/>
    <w:rsid w:val="00C47434"/>
  </w:style>
  <w:style w:type="character" w:customStyle="1" w:styleId="ListLabel155">
    <w:name w:val="ListLabel 155"/>
    <w:rsid w:val="00C47434"/>
  </w:style>
  <w:style w:type="character" w:customStyle="1" w:styleId="ListLabel156">
    <w:name w:val="ListLabel 156"/>
    <w:rsid w:val="00C47434"/>
  </w:style>
  <w:style w:type="character" w:customStyle="1" w:styleId="ListLabel157">
    <w:name w:val="ListLabel 157"/>
    <w:rsid w:val="00C47434"/>
  </w:style>
  <w:style w:type="character" w:customStyle="1" w:styleId="ListLabel158">
    <w:name w:val="ListLabel 158"/>
    <w:rsid w:val="00C47434"/>
  </w:style>
  <w:style w:type="character" w:customStyle="1" w:styleId="ListLabel159">
    <w:name w:val="ListLabel 159"/>
    <w:rsid w:val="00C47434"/>
  </w:style>
  <w:style w:type="character" w:customStyle="1" w:styleId="ListLabel160">
    <w:name w:val="ListLabel 160"/>
    <w:rsid w:val="00C47434"/>
  </w:style>
  <w:style w:type="character" w:customStyle="1" w:styleId="ListLabel161">
    <w:name w:val="ListLabel 161"/>
    <w:rsid w:val="00C47434"/>
  </w:style>
  <w:style w:type="character" w:customStyle="1" w:styleId="ListLabel162">
    <w:name w:val="ListLabel 162"/>
    <w:rsid w:val="00C47434"/>
  </w:style>
  <w:style w:type="character" w:customStyle="1" w:styleId="ListLabel163">
    <w:name w:val="ListLabel 163"/>
    <w:rsid w:val="00C47434"/>
  </w:style>
  <w:style w:type="character" w:customStyle="1" w:styleId="ListLabel164">
    <w:name w:val="ListLabel 164"/>
    <w:rsid w:val="00C47434"/>
  </w:style>
  <w:style w:type="character" w:customStyle="1" w:styleId="ListLabel165">
    <w:name w:val="ListLabel 165"/>
    <w:rsid w:val="00C47434"/>
  </w:style>
  <w:style w:type="character" w:customStyle="1" w:styleId="ListLabel166">
    <w:name w:val="ListLabel 166"/>
    <w:rsid w:val="00C47434"/>
  </w:style>
  <w:style w:type="character" w:customStyle="1" w:styleId="ListLabel167">
    <w:name w:val="ListLabel 167"/>
    <w:rsid w:val="00C47434"/>
  </w:style>
  <w:style w:type="character" w:customStyle="1" w:styleId="ListLabel168">
    <w:name w:val="ListLabel 168"/>
    <w:rsid w:val="00C47434"/>
  </w:style>
  <w:style w:type="character" w:customStyle="1" w:styleId="ListLabel169">
    <w:name w:val="ListLabel 169"/>
    <w:rsid w:val="00C47434"/>
  </w:style>
  <w:style w:type="character" w:customStyle="1" w:styleId="ListLabel170">
    <w:name w:val="ListLabel 170"/>
    <w:rsid w:val="00C47434"/>
  </w:style>
  <w:style w:type="character" w:customStyle="1" w:styleId="ListLabel171">
    <w:name w:val="ListLabel 171"/>
    <w:rsid w:val="00C47434"/>
  </w:style>
  <w:style w:type="character" w:customStyle="1" w:styleId="ListLabel172">
    <w:name w:val="ListLabel 172"/>
    <w:rsid w:val="00C47434"/>
  </w:style>
  <w:style w:type="character" w:customStyle="1" w:styleId="ListLabel173">
    <w:name w:val="ListLabel 173"/>
    <w:rsid w:val="00C47434"/>
  </w:style>
  <w:style w:type="character" w:customStyle="1" w:styleId="ListLabel174">
    <w:name w:val="ListLabel 174"/>
    <w:rsid w:val="00C47434"/>
  </w:style>
  <w:style w:type="character" w:customStyle="1" w:styleId="ListLabel175">
    <w:name w:val="ListLabel 175"/>
    <w:rsid w:val="00C47434"/>
  </w:style>
  <w:style w:type="character" w:customStyle="1" w:styleId="ListLabel176">
    <w:name w:val="ListLabel 176"/>
    <w:rsid w:val="00C47434"/>
  </w:style>
  <w:style w:type="character" w:customStyle="1" w:styleId="ListLabel177">
    <w:name w:val="ListLabel 177"/>
    <w:rsid w:val="00C47434"/>
  </w:style>
  <w:style w:type="character" w:customStyle="1" w:styleId="ListLabel178">
    <w:name w:val="ListLabel 178"/>
    <w:rsid w:val="00C47434"/>
  </w:style>
  <w:style w:type="character" w:customStyle="1" w:styleId="ListLabel179">
    <w:name w:val="ListLabel 179"/>
    <w:rsid w:val="00C47434"/>
  </w:style>
  <w:style w:type="character" w:customStyle="1" w:styleId="ListLabel180">
    <w:name w:val="ListLabel 180"/>
    <w:rsid w:val="00C47434"/>
  </w:style>
  <w:style w:type="character" w:customStyle="1" w:styleId="ListLabel181">
    <w:name w:val="ListLabel 181"/>
    <w:rsid w:val="00C47434"/>
  </w:style>
  <w:style w:type="character" w:customStyle="1" w:styleId="ListLabel182">
    <w:name w:val="ListLabel 182"/>
    <w:rsid w:val="00C47434"/>
  </w:style>
  <w:style w:type="character" w:customStyle="1" w:styleId="ListLabel183">
    <w:name w:val="ListLabel 183"/>
    <w:rsid w:val="00C47434"/>
  </w:style>
  <w:style w:type="character" w:customStyle="1" w:styleId="ListLabel184">
    <w:name w:val="ListLabel 184"/>
    <w:rsid w:val="00C47434"/>
  </w:style>
  <w:style w:type="character" w:customStyle="1" w:styleId="ListLabel185">
    <w:name w:val="ListLabel 185"/>
    <w:rsid w:val="00C47434"/>
  </w:style>
  <w:style w:type="character" w:customStyle="1" w:styleId="ListLabel186">
    <w:name w:val="ListLabel 186"/>
    <w:rsid w:val="00C47434"/>
  </w:style>
  <w:style w:type="character" w:customStyle="1" w:styleId="ListLabel187">
    <w:name w:val="ListLabel 187"/>
    <w:rsid w:val="00C47434"/>
  </w:style>
  <w:style w:type="character" w:customStyle="1" w:styleId="ListLabel188">
    <w:name w:val="ListLabel 188"/>
    <w:rsid w:val="00C47434"/>
  </w:style>
  <w:style w:type="character" w:customStyle="1" w:styleId="ListLabel189">
    <w:name w:val="ListLabel 189"/>
    <w:rsid w:val="00C47434"/>
  </w:style>
  <w:style w:type="character" w:customStyle="1" w:styleId="ListLabel190">
    <w:name w:val="ListLabel 190"/>
    <w:rsid w:val="00C47434"/>
    <w:rPr>
      <w:rFonts w:eastAsia="Calibri" w:cs="Times New Roman"/>
    </w:rPr>
  </w:style>
  <w:style w:type="character" w:customStyle="1" w:styleId="ListLabel191">
    <w:name w:val="ListLabel 191"/>
    <w:rsid w:val="00C47434"/>
    <w:rPr>
      <w:rFonts w:cs="Courier New"/>
    </w:rPr>
  </w:style>
  <w:style w:type="character" w:customStyle="1" w:styleId="ListLabel192">
    <w:name w:val="ListLabel 192"/>
    <w:rsid w:val="00C47434"/>
  </w:style>
  <w:style w:type="character" w:customStyle="1" w:styleId="ListLabel193">
    <w:name w:val="ListLabel 193"/>
    <w:rsid w:val="00C47434"/>
  </w:style>
  <w:style w:type="character" w:customStyle="1" w:styleId="ListLabel194">
    <w:name w:val="ListLabel 194"/>
    <w:rsid w:val="00C47434"/>
    <w:rPr>
      <w:rFonts w:cs="Courier New"/>
    </w:rPr>
  </w:style>
  <w:style w:type="character" w:customStyle="1" w:styleId="ListLabel195">
    <w:name w:val="ListLabel 195"/>
    <w:rsid w:val="00C47434"/>
  </w:style>
  <w:style w:type="character" w:customStyle="1" w:styleId="ListLabel196">
    <w:name w:val="ListLabel 196"/>
    <w:rsid w:val="00C47434"/>
  </w:style>
  <w:style w:type="character" w:customStyle="1" w:styleId="ListLabel197">
    <w:name w:val="ListLabel 197"/>
    <w:rsid w:val="00C47434"/>
    <w:rPr>
      <w:rFonts w:cs="Courier New"/>
    </w:rPr>
  </w:style>
  <w:style w:type="character" w:customStyle="1" w:styleId="ListLabel198">
    <w:name w:val="ListLabel 198"/>
    <w:rsid w:val="00C47434"/>
  </w:style>
  <w:style w:type="character" w:customStyle="1" w:styleId="ListLabel199">
    <w:name w:val="ListLabel 199"/>
    <w:rsid w:val="00C47434"/>
    <w:rPr>
      <w:rFonts w:eastAsia="Calibri" w:cs="Times New Roman"/>
    </w:rPr>
  </w:style>
  <w:style w:type="character" w:customStyle="1" w:styleId="ListLabel200">
    <w:name w:val="ListLabel 200"/>
    <w:rsid w:val="00C47434"/>
    <w:rPr>
      <w:rFonts w:cs="Courier New"/>
    </w:rPr>
  </w:style>
  <w:style w:type="character" w:customStyle="1" w:styleId="ListLabel201">
    <w:name w:val="ListLabel 201"/>
    <w:rsid w:val="00C47434"/>
  </w:style>
  <w:style w:type="character" w:customStyle="1" w:styleId="ListLabel202">
    <w:name w:val="ListLabel 202"/>
    <w:rsid w:val="00C47434"/>
  </w:style>
  <w:style w:type="character" w:customStyle="1" w:styleId="ListLabel203">
    <w:name w:val="ListLabel 203"/>
    <w:rsid w:val="00C47434"/>
    <w:rPr>
      <w:rFonts w:cs="Courier New"/>
    </w:rPr>
  </w:style>
  <w:style w:type="character" w:customStyle="1" w:styleId="ListLabel204">
    <w:name w:val="ListLabel 204"/>
    <w:rsid w:val="00C47434"/>
  </w:style>
  <w:style w:type="character" w:customStyle="1" w:styleId="ListLabel205">
    <w:name w:val="ListLabel 205"/>
    <w:rsid w:val="00C47434"/>
  </w:style>
  <w:style w:type="character" w:customStyle="1" w:styleId="ListLabel206">
    <w:name w:val="ListLabel 206"/>
    <w:rsid w:val="00C47434"/>
    <w:rPr>
      <w:rFonts w:cs="Courier New"/>
    </w:rPr>
  </w:style>
  <w:style w:type="character" w:customStyle="1" w:styleId="ListLabel207">
    <w:name w:val="ListLabel 207"/>
    <w:rsid w:val="00C47434"/>
  </w:style>
  <w:style w:type="character" w:customStyle="1" w:styleId="ListLabel208">
    <w:name w:val="ListLabel 208"/>
    <w:rsid w:val="00C47434"/>
  </w:style>
  <w:style w:type="character" w:customStyle="1" w:styleId="ListLabel209">
    <w:name w:val="ListLabel 209"/>
    <w:rsid w:val="00C47434"/>
  </w:style>
  <w:style w:type="character" w:customStyle="1" w:styleId="ListLabel210">
    <w:name w:val="ListLabel 210"/>
    <w:rsid w:val="00C47434"/>
  </w:style>
  <w:style w:type="character" w:customStyle="1" w:styleId="ListLabel211">
    <w:name w:val="ListLabel 211"/>
    <w:rsid w:val="00C47434"/>
  </w:style>
  <w:style w:type="character" w:customStyle="1" w:styleId="ListLabel212">
    <w:name w:val="ListLabel 212"/>
    <w:rsid w:val="00C47434"/>
  </w:style>
  <w:style w:type="character" w:customStyle="1" w:styleId="ListLabel213">
    <w:name w:val="ListLabel 213"/>
    <w:rsid w:val="00C47434"/>
  </w:style>
  <w:style w:type="character" w:customStyle="1" w:styleId="ListLabel214">
    <w:name w:val="ListLabel 214"/>
    <w:rsid w:val="00C47434"/>
  </w:style>
  <w:style w:type="character" w:customStyle="1" w:styleId="ListLabel215">
    <w:name w:val="ListLabel 215"/>
    <w:rsid w:val="00C47434"/>
  </w:style>
  <w:style w:type="character" w:customStyle="1" w:styleId="ListLabel216">
    <w:name w:val="ListLabel 216"/>
    <w:rsid w:val="00C47434"/>
  </w:style>
  <w:style w:type="character" w:customStyle="1" w:styleId="ListLabel217">
    <w:name w:val="ListLabel 217"/>
    <w:rsid w:val="00C47434"/>
  </w:style>
  <w:style w:type="character" w:customStyle="1" w:styleId="ListLabel218">
    <w:name w:val="ListLabel 218"/>
    <w:rsid w:val="00C47434"/>
  </w:style>
  <w:style w:type="character" w:customStyle="1" w:styleId="ListLabel219">
    <w:name w:val="ListLabel 219"/>
    <w:rsid w:val="00C47434"/>
  </w:style>
  <w:style w:type="character" w:customStyle="1" w:styleId="ListLabel220">
    <w:name w:val="ListLabel 220"/>
    <w:rsid w:val="00C47434"/>
  </w:style>
  <w:style w:type="character" w:customStyle="1" w:styleId="ListLabel221">
    <w:name w:val="ListLabel 221"/>
    <w:rsid w:val="00C47434"/>
  </w:style>
  <w:style w:type="character" w:customStyle="1" w:styleId="ListLabel222">
    <w:name w:val="ListLabel 222"/>
    <w:rsid w:val="00C47434"/>
  </w:style>
  <w:style w:type="character" w:customStyle="1" w:styleId="ListLabel223">
    <w:name w:val="ListLabel 223"/>
    <w:rsid w:val="00C47434"/>
  </w:style>
  <w:style w:type="character" w:customStyle="1" w:styleId="ListLabel224">
    <w:name w:val="ListLabel 224"/>
    <w:rsid w:val="00C47434"/>
  </w:style>
  <w:style w:type="character" w:customStyle="1" w:styleId="ListLabel225">
    <w:name w:val="ListLabel 225"/>
    <w:rsid w:val="00C47434"/>
  </w:style>
  <w:style w:type="character" w:customStyle="1" w:styleId="ListLabel226">
    <w:name w:val="ListLabel 226"/>
    <w:rsid w:val="00C47434"/>
  </w:style>
  <w:style w:type="character" w:customStyle="1" w:styleId="ListLabel227">
    <w:name w:val="ListLabel 227"/>
    <w:rsid w:val="00C47434"/>
  </w:style>
  <w:style w:type="character" w:customStyle="1" w:styleId="ListLabel228">
    <w:name w:val="ListLabel 228"/>
    <w:rsid w:val="00C47434"/>
  </w:style>
  <w:style w:type="character" w:customStyle="1" w:styleId="ListLabel229">
    <w:name w:val="ListLabel 229"/>
    <w:rsid w:val="00C47434"/>
  </w:style>
  <w:style w:type="character" w:customStyle="1" w:styleId="ListLabel230">
    <w:name w:val="ListLabel 230"/>
    <w:rsid w:val="00C47434"/>
  </w:style>
  <w:style w:type="character" w:customStyle="1" w:styleId="ListLabel231">
    <w:name w:val="ListLabel 231"/>
    <w:rsid w:val="00C47434"/>
  </w:style>
  <w:style w:type="character" w:customStyle="1" w:styleId="ListLabel232">
    <w:name w:val="ListLabel 232"/>
    <w:rsid w:val="00C47434"/>
  </w:style>
  <w:style w:type="character" w:customStyle="1" w:styleId="ListLabel233">
    <w:name w:val="ListLabel 233"/>
    <w:rsid w:val="00C47434"/>
  </w:style>
  <w:style w:type="character" w:customStyle="1" w:styleId="ListLabel234">
    <w:name w:val="ListLabel 234"/>
    <w:rsid w:val="00C47434"/>
  </w:style>
  <w:style w:type="character" w:customStyle="1" w:styleId="ListLabel235">
    <w:name w:val="ListLabel 235"/>
    <w:rsid w:val="00C47434"/>
  </w:style>
  <w:style w:type="character" w:customStyle="1" w:styleId="ListLabel236">
    <w:name w:val="ListLabel 236"/>
    <w:rsid w:val="00C47434"/>
  </w:style>
  <w:style w:type="character" w:customStyle="1" w:styleId="ListLabel237">
    <w:name w:val="ListLabel 237"/>
    <w:rsid w:val="00C47434"/>
  </w:style>
  <w:style w:type="character" w:customStyle="1" w:styleId="ListLabel238">
    <w:name w:val="ListLabel 238"/>
    <w:rsid w:val="00C47434"/>
  </w:style>
  <w:style w:type="character" w:customStyle="1" w:styleId="ListLabel239">
    <w:name w:val="ListLabel 239"/>
    <w:rsid w:val="00C47434"/>
  </w:style>
  <w:style w:type="character" w:customStyle="1" w:styleId="ListLabel240">
    <w:name w:val="ListLabel 240"/>
    <w:rsid w:val="00C47434"/>
  </w:style>
  <w:style w:type="character" w:customStyle="1" w:styleId="ListLabel241">
    <w:name w:val="ListLabel 241"/>
    <w:rsid w:val="00C47434"/>
  </w:style>
  <w:style w:type="character" w:customStyle="1" w:styleId="ListLabel242">
    <w:name w:val="ListLabel 242"/>
    <w:rsid w:val="00C47434"/>
  </w:style>
  <w:style w:type="character" w:customStyle="1" w:styleId="ListLabel243">
    <w:name w:val="ListLabel 243"/>
    <w:rsid w:val="00C47434"/>
  </w:style>
  <w:style w:type="character" w:customStyle="1" w:styleId="ListLabel244">
    <w:name w:val="ListLabel 244"/>
    <w:rsid w:val="00C47434"/>
  </w:style>
  <w:style w:type="character" w:customStyle="1" w:styleId="ListLabel245">
    <w:name w:val="ListLabel 245"/>
    <w:rsid w:val="00C47434"/>
  </w:style>
  <w:style w:type="character" w:customStyle="1" w:styleId="ListLabel246">
    <w:name w:val="ListLabel 246"/>
    <w:rsid w:val="00C47434"/>
  </w:style>
  <w:style w:type="character" w:customStyle="1" w:styleId="ListLabel247">
    <w:name w:val="ListLabel 247"/>
    <w:rsid w:val="00C47434"/>
  </w:style>
  <w:style w:type="character" w:customStyle="1" w:styleId="ListLabel248">
    <w:name w:val="ListLabel 248"/>
    <w:rsid w:val="00C47434"/>
  </w:style>
  <w:style w:type="character" w:customStyle="1" w:styleId="ListLabel249">
    <w:name w:val="ListLabel 249"/>
    <w:rsid w:val="00C47434"/>
  </w:style>
  <w:style w:type="character" w:customStyle="1" w:styleId="ListLabel250">
    <w:name w:val="ListLabel 250"/>
    <w:rsid w:val="00C47434"/>
  </w:style>
  <w:style w:type="character" w:customStyle="1" w:styleId="ListLabel251">
    <w:name w:val="ListLabel 251"/>
    <w:rsid w:val="00C47434"/>
  </w:style>
  <w:style w:type="character" w:customStyle="1" w:styleId="ListLabel252">
    <w:name w:val="ListLabel 252"/>
    <w:rsid w:val="00C47434"/>
  </w:style>
  <w:style w:type="character" w:customStyle="1" w:styleId="ListLabel253">
    <w:name w:val="ListLabel 253"/>
    <w:rsid w:val="00C47434"/>
  </w:style>
  <w:style w:type="character" w:customStyle="1" w:styleId="ListLabel254">
    <w:name w:val="ListLabel 254"/>
    <w:rsid w:val="00C47434"/>
  </w:style>
  <w:style w:type="character" w:customStyle="1" w:styleId="ListLabel255">
    <w:name w:val="ListLabel 255"/>
    <w:rsid w:val="00C47434"/>
  </w:style>
  <w:style w:type="character" w:customStyle="1" w:styleId="ListLabel256">
    <w:name w:val="ListLabel 256"/>
    <w:rsid w:val="00C47434"/>
  </w:style>
  <w:style w:type="character" w:customStyle="1" w:styleId="ListLabel257">
    <w:name w:val="ListLabel 257"/>
    <w:rsid w:val="00C47434"/>
  </w:style>
  <w:style w:type="character" w:customStyle="1" w:styleId="ListLabel258">
    <w:name w:val="ListLabel 258"/>
    <w:rsid w:val="00C47434"/>
  </w:style>
  <w:style w:type="character" w:customStyle="1" w:styleId="ListLabel259">
    <w:name w:val="ListLabel 259"/>
    <w:rsid w:val="00C47434"/>
  </w:style>
  <w:style w:type="character" w:customStyle="1" w:styleId="ListLabel260">
    <w:name w:val="ListLabel 260"/>
    <w:rsid w:val="00C47434"/>
  </w:style>
  <w:style w:type="character" w:customStyle="1" w:styleId="ListLabel261">
    <w:name w:val="ListLabel 261"/>
    <w:rsid w:val="00C47434"/>
  </w:style>
  <w:style w:type="character" w:customStyle="1" w:styleId="ListLabel262">
    <w:name w:val="ListLabel 262"/>
    <w:rsid w:val="00C47434"/>
  </w:style>
  <w:style w:type="character" w:customStyle="1" w:styleId="ListLabel263">
    <w:name w:val="ListLabel 263"/>
    <w:rsid w:val="00C47434"/>
  </w:style>
  <w:style w:type="character" w:customStyle="1" w:styleId="ListLabel264">
    <w:name w:val="ListLabel 264"/>
    <w:rsid w:val="00C47434"/>
  </w:style>
  <w:style w:type="character" w:customStyle="1" w:styleId="ListLabel265">
    <w:name w:val="ListLabel 265"/>
    <w:rsid w:val="00C47434"/>
  </w:style>
  <w:style w:type="character" w:customStyle="1" w:styleId="ListLabel266">
    <w:name w:val="ListLabel 266"/>
    <w:rsid w:val="00C47434"/>
  </w:style>
  <w:style w:type="character" w:customStyle="1" w:styleId="ListLabel267">
    <w:name w:val="ListLabel 267"/>
    <w:rsid w:val="00C47434"/>
  </w:style>
  <w:style w:type="character" w:customStyle="1" w:styleId="ListLabel268">
    <w:name w:val="ListLabel 268"/>
    <w:rsid w:val="00C47434"/>
  </w:style>
  <w:style w:type="character" w:customStyle="1" w:styleId="ListLabel269">
    <w:name w:val="ListLabel 269"/>
    <w:rsid w:val="00C47434"/>
  </w:style>
  <w:style w:type="character" w:customStyle="1" w:styleId="ListLabel270">
    <w:name w:val="ListLabel 270"/>
    <w:rsid w:val="00C47434"/>
  </w:style>
  <w:style w:type="character" w:customStyle="1" w:styleId="ListLabel271">
    <w:name w:val="ListLabel 271"/>
    <w:rsid w:val="00C47434"/>
  </w:style>
  <w:style w:type="character" w:customStyle="1" w:styleId="ListLabel272">
    <w:name w:val="ListLabel 272"/>
    <w:rsid w:val="00C47434"/>
  </w:style>
  <w:style w:type="character" w:customStyle="1" w:styleId="ListLabel273">
    <w:name w:val="ListLabel 273"/>
    <w:rsid w:val="00C47434"/>
  </w:style>
  <w:style w:type="character" w:customStyle="1" w:styleId="ListLabel274">
    <w:name w:val="ListLabel 274"/>
    <w:rsid w:val="00C47434"/>
  </w:style>
  <w:style w:type="character" w:customStyle="1" w:styleId="ListLabel275">
    <w:name w:val="ListLabel 275"/>
    <w:rsid w:val="00C47434"/>
  </w:style>
  <w:style w:type="character" w:customStyle="1" w:styleId="ListLabel276">
    <w:name w:val="ListLabel 276"/>
    <w:rsid w:val="00C47434"/>
  </w:style>
  <w:style w:type="character" w:customStyle="1" w:styleId="ListLabel277">
    <w:name w:val="ListLabel 277"/>
    <w:rsid w:val="00C47434"/>
  </w:style>
  <w:style w:type="character" w:customStyle="1" w:styleId="ListLabel278">
    <w:name w:val="ListLabel 278"/>
    <w:rsid w:val="00C47434"/>
  </w:style>
  <w:style w:type="character" w:customStyle="1" w:styleId="ListLabel279">
    <w:name w:val="ListLabel 279"/>
    <w:rsid w:val="00C47434"/>
  </w:style>
  <w:style w:type="character" w:customStyle="1" w:styleId="ListLabel280">
    <w:name w:val="ListLabel 280"/>
    <w:rsid w:val="00C47434"/>
    <w:rPr>
      <w:rFonts w:ascii="Franklin Gothic Book" w:eastAsia="Franklin Gothic Book" w:hAnsi="Franklin Gothic Book" w:cs="Franklin Gothic Book"/>
      <w:b/>
      <w:bCs/>
      <w:i w:val="0"/>
      <w:iCs w:val="0"/>
      <w:caps w:val="0"/>
      <w:smallCaps w:val="0"/>
      <w:strike w:val="0"/>
      <w:dstrike w:val="0"/>
      <w:color w:val="000000"/>
      <w:spacing w:val="3"/>
      <w:w w:val="100"/>
      <w:sz w:val="23"/>
      <w:szCs w:val="23"/>
      <w:u w:val="none"/>
      <w:lang w:val="en-US" w:eastAsia="en-US" w:bidi="en-US"/>
    </w:rPr>
  </w:style>
  <w:style w:type="character" w:customStyle="1" w:styleId="ListLabel281">
    <w:name w:val="ListLabel 281"/>
    <w:rsid w:val="00C47434"/>
  </w:style>
  <w:style w:type="character" w:customStyle="1" w:styleId="ListLabel282">
    <w:name w:val="ListLabel 282"/>
    <w:rsid w:val="00C47434"/>
  </w:style>
  <w:style w:type="character" w:customStyle="1" w:styleId="ListLabel283">
    <w:name w:val="ListLabel 283"/>
    <w:rsid w:val="00C47434"/>
  </w:style>
  <w:style w:type="character" w:customStyle="1" w:styleId="ListLabel284">
    <w:name w:val="ListLabel 284"/>
    <w:rsid w:val="00C47434"/>
  </w:style>
  <w:style w:type="character" w:customStyle="1" w:styleId="ListLabel285">
    <w:name w:val="ListLabel 285"/>
    <w:rsid w:val="00C47434"/>
  </w:style>
  <w:style w:type="character" w:customStyle="1" w:styleId="ListLabel286">
    <w:name w:val="ListLabel 286"/>
    <w:rsid w:val="00C47434"/>
  </w:style>
  <w:style w:type="character" w:customStyle="1" w:styleId="ListLabel287">
    <w:name w:val="ListLabel 287"/>
    <w:rsid w:val="00C47434"/>
  </w:style>
  <w:style w:type="character" w:customStyle="1" w:styleId="ListLabel288">
    <w:name w:val="ListLabel 288"/>
    <w:rsid w:val="00C47434"/>
  </w:style>
  <w:style w:type="character" w:customStyle="1" w:styleId="ListLabel289">
    <w:name w:val="ListLabel 289"/>
    <w:rsid w:val="00C47434"/>
    <w:rPr>
      <w:color w:val="000000"/>
    </w:rPr>
  </w:style>
  <w:style w:type="character" w:customStyle="1" w:styleId="ListLabel290">
    <w:name w:val="ListLabel 290"/>
    <w:rsid w:val="00C47434"/>
    <w:rPr>
      <w:color w:val="000000"/>
    </w:rPr>
  </w:style>
  <w:style w:type="character" w:customStyle="1" w:styleId="ListLabel291">
    <w:name w:val="ListLabel 291"/>
    <w:rsid w:val="00C47434"/>
    <w:rPr>
      <w:color w:val="000000"/>
    </w:rPr>
  </w:style>
  <w:style w:type="character" w:customStyle="1" w:styleId="ListLabel292">
    <w:name w:val="ListLabel 292"/>
    <w:rsid w:val="00C47434"/>
    <w:rPr>
      <w:color w:val="000000"/>
    </w:rPr>
  </w:style>
  <w:style w:type="character" w:customStyle="1" w:styleId="ListLabel293">
    <w:name w:val="ListLabel 293"/>
    <w:rsid w:val="00C47434"/>
    <w:rPr>
      <w:color w:val="000000"/>
    </w:rPr>
  </w:style>
  <w:style w:type="character" w:customStyle="1" w:styleId="ListLabel294">
    <w:name w:val="ListLabel 294"/>
    <w:rsid w:val="00C47434"/>
    <w:rPr>
      <w:color w:val="000000"/>
    </w:rPr>
  </w:style>
  <w:style w:type="character" w:customStyle="1" w:styleId="ListLabel295">
    <w:name w:val="ListLabel 295"/>
    <w:rsid w:val="00C47434"/>
    <w:rPr>
      <w:color w:val="000000"/>
    </w:rPr>
  </w:style>
  <w:style w:type="character" w:customStyle="1" w:styleId="ListLabel296">
    <w:name w:val="ListLabel 296"/>
    <w:rsid w:val="00C47434"/>
    <w:rPr>
      <w:color w:val="000000"/>
    </w:rPr>
  </w:style>
  <w:style w:type="character" w:customStyle="1" w:styleId="ListLabel297">
    <w:name w:val="ListLabel 297"/>
    <w:rsid w:val="00C47434"/>
    <w:rPr>
      <w:color w:val="000000"/>
    </w:rPr>
  </w:style>
  <w:style w:type="character" w:customStyle="1" w:styleId="ListLabel298">
    <w:name w:val="ListLabel 298"/>
    <w:rsid w:val="00C47434"/>
  </w:style>
  <w:style w:type="character" w:customStyle="1" w:styleId="ListLabel299">
    <w:name w:val="ListLabel 299"/>
    <w:rsid w:val="00C47434"/>
    <w:rPr>
      <w:rFonts w:cs="Courier New"/>
    </w:rPr>
  </w:style>
  <w:style w:type="character" w:customStyle="1" w:styleId="ListLabel300">
    <w:name w:val="ListLabel 300"/>
    <w:rsid w:val="00C47434"/>
  </w:style>
  <w:style w:type="character" w:customStyle="1" w:styleId="ListLabel301">
    <w:name w:val="ListLabel 301"/>
    <w:rsid w:val="00C47434"/>
  </w:style>
  <w:style w:type="character" w:customStyle="1" w:styleId="ListLabel302">
    <w:name w:val="ListLabel 302"/>
    <w:rsid w:val="00C47434"/>
    <w:rPr>
      <w:rFonts w:cs="Courier New"/>
    </w:rPr>
  </w:style>
  <w:style w:type="character" w:customStyle="1" w:styleId="ListLabel303">
    <w:name w:val="ListLabel 303"/>
    <w:rsid w:val="00C47434"/>
  </w:style>
  <w:style w:type="character" w:customStyle="1" w:styleId="ListLabel304">
    <w:name w:val="ListLabel 304"/>
    <w:rsid w:val="00C47434"/>
  </w:style>
  <w:style w:type="character" w:customStyle="1" w:styleId="ListLabel305">
    <w:name w:val="ListLabel 305"/>
    <w:rsid w:val="00C47434"/>
    <w:rPr>
      <w:rFonts w:cs="Courier New"/>
    </w:rPr>
  </w:style>
  <w:style w:type="character" w:customStyle="1" w:styleId="ListLabel306">
    <w:name w:val="ListLabel 306"/>
    <w:rsid w:val="00C47434"/>
  </w:style>
  <w:style w:type="character" w:customStyle="1" w:styleId="ListLabel307">
    <w:name w:val="ListLabel 307"/>
    <w:rsid w:val="00C47434"/>
  </w:style>
  <w:style w:type="character" w:customStyle="1" w:styleId="ListLabel308">
    <w:name w:val="ListLabel 308"/>
    <w:rsid w:val="00C47434"/>
    <w:rPr>
      <w:rFonts w:cs="Courier New"/>
    </w:rPr>
  </w:style>
  <w:style w:type="character" w:customStyle="1" w:styleId="ListLabel309">
    <w:name w:val="ListLabel 309"/>
    <w:rsid w:val="00C47434"/>
  </w:style>
  <w:style w:type="character" w:customStyle="1" w:styleId="ListLabel310">
    <w:name w:val="ListLabel 310"/>
    <w:rsid w:val="00C47434"/>
  </w:style>
  <w:style w:type="character" w:customStyle="1" w:styleId="ListLabel311">
    <w:name w:val="ListLabel 311"/>
    <w:rsid w:val="00C47434"/>
    <w:rPr>
      <w:rFonts w:cs="Courier New"/>
    </w:rPr>
  </w:style>
  <w:style w:type="character" w:customStyle="1" w:styleId="ListLabel312">
    <w:name w:val="ListLabel 312"/>
    <w:rsid w:val="00C47434"/>
  </w:style>
  <w:style w:type="character" w:customStyle="1" w:styleId="ListLabel313">
    <w:name w:val="ListLabel 313"/>
    <w:rsid w:val="00C47434"/>
  </w:style>
  <w:style w:type="character" w:customStyle="1" w:styleId="ListLabel314">
    <w:name w:val="ListLabel 314"/>
    <w:rsid w:val="00C47434"/>
    <w:rPr>
      <w:rFonts w:cs="Courier New"/>
    </w:rPr>
  </w:style>
  <w:style w:type="character" w:customStyle="1" w:styleId="ListLabel315">
    <w:name w:val="ListLabel 315"/>
    <w:rsid w:val="00C47434"/>
  </w:style>
  <w:style w:type="character" w:customStyle="1" w:styleId="ListLabel316">
    <w:name w:val="ListLabel 316"/>
    <w:rsid w:val="00C47434"/>
  </w:style>
  <w:style w:type="character" w:customStyle="1" w:styleId="ListLabel317">
    <w:name w:val="ListLabel 317"/>
    <w:rsid w:val="00C47434"/>
    <w:rPr>
      <w:rFonts w:cs="Courier New"/>
    </w:rPr>
  </w:style>
  <w:style w:type="character" w:customStyle="1" w:styleId="ListLabel318">
    <w:name w:val="ListLabel 318"/>
    <w:rsid w:val="00C47434"/>
  </w:style>
  <w:style w:type="character" w:customStyle="1" w:styleId="ListLabel319">
    <w:name w:val="ListLabel 319"/>
    <w:rsid w:val="00C47434"/>
  </w:style>
  <w:style w:type="character" w:customStyle="1" w:styleId="ListLabel320">
    <w:name w:val="ListLabel 320"/>
    <w:rsid w:val="00C47434"/>
    <w:rPr>
      <w:rFonts w:cs="Courier New"/>
    </w:rPr>
  </w:style>
  <w:style w:type="character" w:customStyle="1" w:styleId="ListLabel321">
    <w:name w:val="ListLabel 321"/>
    <w:rsid w:val="00C47434"/>
  </w:style>
  <w:style w:type="character" w:customStyle="1" w:styleId="ListLabel322">
    <w:name w:val="ListLabel 322"/>
    <w:rsid w:val="00C47434"/>
  </w:style>
  <w:style w:type="character" w:customStyle="1" w:styleId="ListLabel323">
    <w:name w:val="ListLabel 323"/>
    <w:rsid w:val="00C47434"/>
    <w:rPr>
      <w:rFonts w:cs="Courier New"/>
    </w:rPr>
  </w:style>
  <w:style w:type="character" w:customStyle="1" w:styleId="ListLabel324">
    <w:name w:val="ListLabel 324"/>
    <w:rsid w:val="00C47434"/>
  </w:style>
  <w:style w:type="character" w:customStyle="1" w:styleId="ListLabel325">
    <w:name w:val="ListLabel 325"/>
    <w:rsid w:val="00C47434"/>
  </w:style>
  <w:style w:type="character" w:customStyle="1" w:styleId="ListLabel326">
    <w:name w:val="ListLabel 326"/>
    <w:rsid w:val="00C47434"/>
    <w:rPr>
      <w:rFonts w:cs="Courier New"/>
    </w:rPr>
  </w:style>
  <w:style w:type="character" w:customStyle="1" w:styleId="ListLabel327">
    <w:name w:val="ListLabel 327"/>
    <w:rsid w:val="00C47434"/>
  </w:style>
  <w:style w:type="character" w:customStyle="1" w:styleId="ListLabel328">
    <w:name w:val="ListLabel 328"/>
    <w:rsid w:val="00C47434"/>
  </w:style>
  <w:style w:type="character" w:customStyle="1" w:styleId="ListLabel329">
    <w:name w:val="ListLabel 329"/>
    <w:rsid w:val="00C47434"/>
    <w:rPr>
      <w:rFonts w:cs="Courier New"/>
    </w:rPr>
  </w:style>
  <w:style w:type="character" w:customStyle="1" w:styleId="ListLabel330">
    <w:name w:val="ListLabel 330"/>
    <w:rsid w:val="00C47434"/>
  </w:style>
  <w:style w:type="character" w:customStyle="1" w:styleId="ListLabel331">
    <w:name w:val="ListLabel 331"/>
    <w:rsid w:val="00C47434"/>
  </w:style>
  <w:style w:type="character" w:customStyle="1" w:styleId="ListLabel332">
    <w:name w:val="ListLabel 332"/>
    <w:rsid w:val="00C47434"/>
    <w:rPr>
      <w:rFonts w:cs="Courier New"/>
    </w:rPr>
  </w:style>
  <w:style w:type="character" w:customStyle="1" w:styleId="ListLabel333">
    <w:name w:val="ListLabel 333"/>
    <w:rsid w:val="00C47434"/>
  </w:style>
  <w:style w:type="numbering" w:customStyle="1" w:styleId="NoListWW">
    <w:name w:val="No List (WW)"/>
    <w:basedOn w:val="a6"/>
    <w:rsid w:val="00C47434"/>
    <w:pPr>
      <w:numPr>
        <w:numId w:val="11"/>
      </w:numPr>
    </w:pPr>
  </w:style>
  <w:style w:type="numbering" w:customStyle="1" w:styleId="WWNum21">
    <w:name w:val="WWNum21"/>
    <w:basedOn w:val="a6"/>
    <w:rsid w:val="00C47434"/>
    <w:pPr>
      <w:numPr>
        <w:numId w:val="13"/>
      </w:numPr>
    </w:pPr>
  </w:style>
  <w:style w:type="numbering" w:customStyle="1" w:styleId="WWNum1">
    <w:name w:val="WWNum1"/>
    <w:basedOn w:val="a6"/>
    <w:rsid w:val="00C47434"/>
    <w:pPr>
      <w:numPr>
        <w:numId w:val="14"/>
      </w:numPr>
    </w:pPr>
  </w:style>
  <w:style w:type="numbering" w:customStyle="1" w:styleId="WWNum2">
    <w:name w:val="WWNum2"/>
    <w:basedOn w:val="a6"/>
    <w:rsid w:val="00C47434"/>
    <w:pPr>
      <w:numPr>
        <w:numId w:val="15"/>
      </w:numPr>
    </w:pPr>
  </w:style>
  <w:style w:type="numbering" w:customStyle="1" w:styleId="WWNum3">
    <w:name w:val="WWNum3"/>
    <w:basedOn w:val="a6"/>
    <w:rsid w:val="00C47434"/>
    <w:pPr>
      <w:numPr>
        <w:numId w:val="16"/>
      </w:numPr>
    </w:pPr>
  </w:style>
  <w:style w:type="numbering" w:customStyle="1" w:styleId="WWNum4">
    <w:name w:val="WWNum4"/>
    <w:basedOn w:val="a6"/>
    <w:rsid w:val="00C47434"/>
    <w:pPr>
      <w:numPr>
        <w:numId w:val="17"/>
      </w:numPr>
    </w:pPr>
  </w:style>
  <w:style w:type="numbering" w:customStyle="1" w:styleId="WWNum5">
    <w:name w:val="WWNum5"/>
    <w:basedOn w:val="a6"/>
    <w:rsid w:val="00C47434"/>
    <w:pPr>
      <w:numPr>
        <w:numId w:val="18"/>
      </w:numPr>
    </w:pPr>
  </w:style>
  <w:style w:type="numbering" w:customStyle="1" w:styleId="WWNum6">
    <w:name w:val="WWNum6"/>
    <w:basedOn w:val="a6"/>
    <w:rsid w:val="00C47434"/>
    <w:pPr>
      <w:numPr>
        <w:numId w:val="19"/>
      </w:numPr>
    </w:pPr>
  </w:style>
  <w:style w:type="numbering" w:customStyle="1" w:styleId="WWNum7">
    <w:name w:val="WWNum7"/>
    <w:basedOn w:val="a6"/>
    <w:rsid w:val="00C47434"/>
    <w:pPr>
      <w:numPr>
        <w:numId w:val="20"/>
      </w:numPr>
    </w:pPr>
  </w:style>
  <w:style w:type="numbering" w:customStyle="1" w:styleId="WWNum8">
    <w:name w:val="WWNum8"/>
    <w:basedOn w:val="a6"/>
    <w:rsid w:val="00C47434"/>
    <w:pPr>
      <w:numPr>
        <w:numId w:val="21"/>
      </w:numPr>
    </w:pPr>
  </w:style>
  <w:style w:type="numbering" w:customStyle="1" w:styleId="WWNum9">
    <w:name w:val="WWNum9"/>
    <w:basedOn w:val="a6"/>
    <w:rsid w:val="00C47434"/>
    <w:pPr>
      <w:numPr>
        <w:numId w:val="22"/>
      </w:numPr>
    </w:pPr>
  </w:style>
  <w:style w:type="numbering" w:customStyle="1" w:styleId="WWNum10">
    <w:name w:val="WWNum10"/>
    <w:basedOn w:val="a6"/>
    <w:rsid w:val="00C47434"/>
    <w:pPr>
      <w:numPr>
        <w:numId w:val="23"/>
      </w:numPr>
    </w:pPr>
  </w:style>
  <w:style w:type="numbering" w:customStyle="1" w:styleId="WWNum11">
    <w:name w:val="WWNum11"/>
    <w:basedOn w:val="a6"/>
    <w:rsid w:val="00C47434"/>
    <w:pPr>
      <w:numPr>
        <w:numId w:val="50"/>
      </w:numPr>
    </w:pPr>
  </w:style>
  <w:style w:type="numbering" w:customStyle="1" w:styleId="WWNum12">
    <w:name w:val="WWNum12"/>
    <w:basedOn w:val="a6"/>
    <w:rsid w:val="00C47434"/>
    <w:pPr>
      <w:numPr>
        <w:numId w:val="24"/>
      </w:numPr>
    </w:pPr>
  </w:style>
  <w:style w:type="numbering" w:customStyle="1" w:styleId="WWNum13">
    <w:name w:val="WWNum13"/>
    <w:basedOn w:val="a6"/>
    <w:rsid w:val="00C47434"/>
    <w:pPr>
      <w:numPr>
        <w:numId w:val="25"/>
      </w:numPr>
    </w:pPr>
  </w:style>
  <w:style w:type="numbering" w:customStyle="1" w:styleId="WWNum14">
    <w:name w:val="WWNum14"/>
    <w:basedOn w:val="a6"/>
    <w:rsid w:val="00C47434"/>
    <w:pPr>
      <w:numPr>
        <w:numId w:val="26"/>
      </w:numPr>
    </w:pPr>
  </w:style>
  <w:style w:type="numbering" w:customStyle="1" w:styleId="WWNum15">
    <w:name w:val="WWNum15"/>
    <w:basedOn w:val="a6"/>
    <w:rsid w:val="00C47434"/>
    <w:pPr>
      <w:numPr>
        <w:numId w:val="27"/>
      </w:numPr>
    </w:pPr>
  </w:style>
  <w:style w:type="numbering" w:customStyle="1" w:styleId="WWNum16">
    <w:name w:val="WWNum16"/>
    <w:basedOn w:val="a6"/>
    <w:rsid w:val="00C47434"/>
    <w:pPr>
      <w:numPr>
        <w:numId w:val="28"/>
      </w:numPr>
    </w:pPr>
  </w:style>
  <w:style w:type="numbering" w:customStyle="1" w:styleId="WWNum17">
    <w:name w:val="WWNum17"/>
    <w:basedOn w:val="a6"/>
    <w:rsid w:val="00C47434"/>
    <w:pPr>
      <w:numPr>
        <w:numId w:val="29"/>
      </w:numPr>
    </w:pPr>
  </w:style>
  <w:style w:type="numbering" w:customStyle="1" w:styleId="WWNum18">
    <w:name w:val="WWNum18"/>
    <w:basedOn w:val="a6"/>
    <w:rsid w:val="00C47434"/>
    <w:pPr>
      <w:numPr>
        <w:numId w:val="30"/>
      </w:numPr>
    </w:pPr>
  </w:style>
  <w:style w:type="numbering" w:customStyle="1" w:styleId="WWNum19">
    <w:name w:val="WWNum19"/>
    <w:basedOn w:val="a6"/>
    <w:rsid w:val="00C47434"/>
    <w:pPr>
      <w:numPr>
        <w:numId w:val="31"/>
      </w:numPr>
    </w:pPr>
  </w:style>
  <w:style w:type="numbering" w:customStyle="1" w:styleId="WWNum20">
    <w:name w:val="WWNum20"/>
    <w:basedOn w:val="a6"/>
    <w:rsid w:val="00C47434"/>
    <w:pPr>
      <w:numPr>
        <w:numId w:val="32"/>
      </w:numPr>
    </w:pPr>
  </w:style>
  <w:style w:type="numbering" w:customStyle="1" w:styleId="WWNum21a">
    <w:name w:val="WWNum21a"/>
    <w:basedOn w:val="a6"/>
    <w:rsid w:val="00C47434"/>
    <w:pPr>
      <w:numPr>
        <w:numId w:val="33"/>
      </w:numPr>
    </w:pPr>
  </w:style>
  <w:style w:type="numbering" w:customStyle="1" w:styleId="WWNum22">
    <w:name w:val="WWNum22"/>
    <w:basedOn w:val="a6"/>
    <w:rsid w:val="00C47434"/>
    <w:pPr>
      <w:numPr>
        <w:numId w:val="34"/>
      </w:numPr>
    </w:pPr>
  </w:style>
  <w:style w:type="numbering" w:customStyle="1" w:styleId="WWNum23">
    <w:name w:val="WWNum23"/>
    <w:basedOn w:val="a6"/>
    <w:rsid w:val="00C47434"/>
    <w:pPr>
      <w:numPr>
        <w:numId w:val="35"/>
      </w:numPr>
    </w:pPr>
  </w:style>
  <w:style w:type="numbering" w:customStyle="1" w:styleId="WWNum24">
    <w:name w:val="WWNum24"/>
    <w:basedOn w:val="a6"/>
    <w:rsid w:val="00C47434"/>
    <w:pPr>
      <w:numPr>
        <w:numId w:val="36"/>
      </w:numPr>
    </w:pPr>
  </w:style>
  <w:style w:type="numbering" w:customStyle="1" w:styleId="WWNum25">
    <w:name w:val="WWNum25"/>
    <w:basedOn w:val="a6"/>
    <w:rsid w:val="00C47434"/>
    <w:pPr>
      <w:numPr>
        <w:numId w:val="37"/>
      </w:numPr>
    </w:pPr>
  </w:style>
  <w:style w:type="numbering" w:customStyle="1" w:styleId="WWNum26">
    <w:name w:val="WWNum26"/>
    <w:basedOn w:val="a6"/>
    <w:rsid w:val="00C47434"/>
    <w:pPr>
      <w:numPr>
        <w:numId w:val="38"/>
      </w:numPr>
    </w:pPr>
  </w:style>
  <w:style w:type="numbering" w:customStyle="1" w:styleId="WWNum27">
    <w:name w:val="WWNum27"/>
    <w:basedOn w:val="a6"/>
    <w:rsid w:val="00C47434"/>
    <w:pPr>
      <w:numPr>
        <w:numId w:val="39"/>
      </w:numPr>
    </w:pPr>
  </w:style>
  <w:style w:type="numbering" w:customStyle="1" w:styleId="WWNum28">
    <w:name w:val="WWNum28"/>
    <w:basedOn w:val="a6"/>
    <w:rsid w:val="00C47434"/>
    <w:pPr>
      <w:numPr>
        <w:numId w:val="40"/>
      </w:numPr>
    </w:pPr>
  </w:style>
  <w:style w:type="numbering" w:customStyle="1" w:styleId="WWNum29">
    <w:name w:val="WWNum29"/>
    <w:basedOn w:val="a6"/>
    <w:rsid w:val="00C47434"/>
    <w:pPr>
      <w:numPr>
        <w:numId w:val="41"/>
      </w:numPr>
    </w:pPr>
  </w:style>
  <w:style w:type="numbering" w:customStyle="1" w:styleId="WWNum30">
    <w:name w:val="WWNum30"/>
    <w:basedOn w:val="a6"/>
    <w:rsid w:val="00C47434"/>
    <w:pPr>
      <w:numPr>
        <w:numId w:val="42"/>
      </w:numPr>
    </w:pPr>
  </w:style>
  <w:style w:type="numbering" w:customStyle="1" w:styleId="WWNum31">
    <w:name w:val="WWNum31"/>
    <w:basedOn w:val="a6"/>
    <w:rsid w:val="00C47434"/>
    <w:pPr>
      <w:numPr>
        <w:numId w:val="43"/>
      </w:numPr>
    </w:pPr>
  </w:style>
  <w:style w:type="numbering" w:customStyle="1" w:styleId="WWNum32">
    <w:name w:val="WWNum32"/>
    <w:basedOn w:val="a6"/>
    <w:rsid w:val="00C47434"/>
    <w:pPr>
      <w:numPr>
        <w:numId w:val="44"/>
      </w:numPr>
    </w:pPr>
  </w:style>
  <w:style w:type="numbering" w:customStyle="1" w:styleId="WWNum33">
    <w:name w:val="WWNum33"/>
    <w:basedOn w:val="a6"/>
    <w:rsid w:val="00C47434"/>
    <w:pPr>
      <w:numPr>
        <w:numId w:val="45"/>
      </w:numPr>
    </w:pPr>
  </w:style>
  <w:style w:type="numbering" w:customStyle="1" w:styleId="WWNum34">
    <w:name w:val="WWNum34"/>
    <w:basedOn w:val="a6"/>
    <w:rsid w:val="00C47434"/>
    <w:pPr>
      <w:numPr>
        <w:numId w:val="46"/>
      </w:numPr>
    </w:pPr>
  </w:style>
  <w:style w:type="numbering" w:customStyle="1" w:styleId="WWNum35">
    <w:name w:val="WWNum35"/>
    <w:basedOn w:val="a6"/>
    <w:rsid w:val="00C47434"/>
    <w:pPr>
      <w:numPr>
        <w:numId w:val="47"/>
      </w:numPr>
    </w:pPr>
  </w:style>
  <w:style w:type="numbering" w:customStyle="1" w:styleId="WWNum36">
    <w:name w:val="WWNum36"/>
    <w:basedOn w:val="a6"/>
    <w:rsid w:val="00C47434"/>
    <w:pPr>
      <w:numPr>
        <w:numId w:val="48"/>
      </w:numPr>
    </w:pPr>
  </w:style>
  <w:style w:type="numbering" w:customStyle="1" w:styleId="WWNum37">
    <w:name w:val="WWNum37"/>
    <w:basedOn w:val="a6"/>
    <w:rsid w:val="00C47434"/>
    <w:pPr>
      <w:numPr>
        <w:numId w:val="49"/>
      </w:numPr>
    </w:pPr>
  </w:style>
  <w:style w:type="numbering" w:customStyle="1" w:styleId="420">
    <w:name w:val="Нет списка42"/>
    <w:next w:val="a6"/>
    <w:uiPriority w:val="99"/>
    <w:semiHidden/>
    <w:unhideWhenUsed/>
    <w:rsid w:val="000E6F20"/>
  </w:style>
  <w:style w:type="paragraph" w:customStyle="1" w:styleId="2c">
    <w:name w:val="Обычный (веб)2"/>
    <w:basedOn w:val="Standard"/>
    <w:rsid w:val="000E6F20"/>
    <w:pPr>
      <w:spacing w:before="280" w:after="280"/>
      <w:textAlignment w:val="baseline"/>
    </w:pPr>
    <w:rPr>
      <w:kern w:val="0"/>
      <w:sz w:val="24"/>
      <w:szCs w:val="24"/>
      <w:lang w:eastAsia="ru-RU"/>
    </w:rPr>
  </w:style>
  <w:style w:type="numbering" w:customStyle="1" w:styleId="NoListWW1">
    <w:name w:val="No List (WW)1"/>
    <w:basedOn w:val="a6"/>
    <w:rsid w:val="000E6F20"/>
    <w:pPr>
      <w:numPr>
        <w:numId w:val="52"/>
      </w:numPr>
    </w:pPr>
  </w:style>
  <w:style w:type="numbering" w:customStyle="1" w:styleId="119">
    <w:name w:val="Нет списка119"/>
    <w:basedOn w:val="a6"/>
    <w:rsid w:val="000E6F20"/>
    <w:pPr>
      <w:numPr>
        <w:numId w:val="53"/>
      </w:numPr>
    </w:pPr>
  </w:style>
  <w:style w:type="numbering" w:customStyle="1" w:styleId="WWNum211">
    <w:name w:val="WWNum211"/>
    <w:basedOn w:val="a6"/>
    <w:rsid w:val="000E6F20"/>
    <w:pPr>
      <w:numPr>
        <w:numId w:val="54"/>
      </w:numPr>
    </w:pPr>
  </w:style>
  <w:style w:type="numbering" w:customStyle="1" w:styleId="WWNum110">
    <w:name w:val="WWNum110"/>
    <w:basedOn w:val="a6"/>
    <w:rsid w:val="000E6F20"/>
    <w:pPr>
      <w:numPr>
        <w:numId w:val="55"/>
      </w:numPr>
    </w:pPr>
  </w:style>
  <w:style w:type="numbering" w:customStyle="1" w:styleId="WWNum210">
    <w:name w:val="WWNum210"/>
    <w:basedOn w:val="a6"/>
    <w:rsid w:val="000E6F20"/>
    <w:pPr>
      <w:numPr>
        <w:numId w:val="56"/>
      </w:numPr>
    </w:pPr>
  </w:style>
  <w:style w:type="numbering" w:customStyle="1" w:styleId="WWNum38">
    <w:name w:val="WWNum38"/>
    <w:basedOn w:val="a6"/>
    <w:rsid w:val="000E6F20"/>
    <w:pPr>
      <w:numPr>
        <w:numId w:val="57"/>
      </w:numPr>
    </w:pPr>
  </w:style>
  <w:style w:type="numbering" w:customStyle="1" w:styleId="WWNum41">
    <w:name w:val="WWNum41"/>
    <w:basedOn w:val="a6"/>
    <w:rsid w:val="000E6F20"/>
    <w:pPr>
      <w:numPr>
        <w:numId w:val="58"/>
      </w:numPr>
    </w:pPr>
  </w:style>
  <w:style w:type="numbering" w:customStyle="1" w:styleId="WWNum51">
    <w:name w:val="WWNum51"/>
    <w:basedOn w:val="a6"/>
    <w:rsid w:val="000E6F20"/>
    <w:pPr>
      <w:numPr>
        <w:numId w:val="59"/>
      </w:numPr>
    </w:pPr>
  </w:style>
  <w:style w:type="numbering" w:customStyle="1" w:styleId="WWNum61">
    <w:name w:val="WWNum61"/>
    <w:basedOn w:val="a6"/>
    <w:rsid w:val="000E6F20"/>
    <w:pPr>
      <w:numPr>
        <w:numId w:val="60"/>
      </w:numPr>
    </w:pPr>
  </w:style>
  <w:style w:type="numbering" w:customStyle="1" w:styleId="WWNum71">
    <w:name w:val="WWNum71"/>
    <w:basedOn w:val="a6"/>
    <w:rsid w:val="000E6F20"/>
    <w:pPr>
      <w:numPr>
        <w:numId w:val="61"/>
      </w:numPr>
    </w:pPr>
  </w:style>
  <w:style w:type="numbering" w:customStyle="1" w:styleId="WWNum81">
    <w:name w:val="WWNum81"/>
    <w:basedOn w:val="a6"/>
    <w:rsid w:val="000E6F20"/>
    <w:pPr>
      <w:numPr>
        <w:numId w:val="62"/>
      </w:numPr>
    </w:pPr>
  </w:style>
  <w:style w:type="numbering" w:customStyle="1" w:styleId="WWNum91">
    <w:name w:val="WWNum91"/>
    <w:basedOn w:val="a6"/>
    <w:rsid w:val="000E6F20"/>
    <w:pPr>
      <w:numPr>
        <w:numId w:val="63"/>
      </w:numPr>
    </w:pPr>
  </w:style>
  <w:style w:type="numbering" w:customStyle="1" w:styleId="WWNum101">
    <w:name w:val="WWNum101"/>
    <w:basedOn w:val="a6"/>
    <w:rsid w:val="000E6F20"/>
    <w:pPr>
      <w:numPr>
        <w:numId w:val="64"/>
      </w:numPr>
    </w:pPr>
  </w:style>
  <w:style w:type="numbering" w:customStyle="1" w:styleId="WWNum111">
    <w:name w:val="WWNum111"/>
    <w:basedOn w:val="a6"/>
    <w:rsid w:val="000E6F20"/>
    <w:pPr>
      <w:numPr>
        <w:numId w:val="65"/>
      </w:numPr>
    </w:pPr>
  </w:style>
  <w:style w:type="numbering" w:customStyle="1" w:styleId="WWNum121">
    <w:name w:val="WWNum121"/>
    <w:basedOn w:val="a6"/>
    <w:rsid w:val="000E6F20"/>
    <w:pPr>
      <w:numPr>
        <w:numId w:val="66"/>
      </w:numPr>
    </w:pPr>
  </w:style>
  <w:style w:type="numbering" w:customStyle="1" w:styleId="WWNum131">
    <w:name w:val="WWNum131"/>
    <w:basedOn w:val="a6"/>
    <w:rsid w:val="000E6F20"/>
    <w:pPr>
      <w:numPr>
        <w:numId w:val="67"/>
      </w:numPr>
    </w:pPr>
  </w:style>
  <w:style w:type="numbering" w:customStyle="1" w:styleId="WWNum141">
    <w:name w:val="WWNum141"/>
    <w:basedOn w:val="a6"/>
    <w:rsid w:val="000E6F20"/>
    <w:pPr>
      <w:numPr>
        <w:numId w:val="68"/>
      </w:numPr>
    </w:pPr>
  </w:style>
  <w:style w:type="numbering" w:customStyle="1" w:styleId="WWNum151">
    <w:name w:val="WWNum151"/>
    <w:basedOn w:val="a6"/>
    <w:rsid w:val="000E6F20"/>
    <w:pPr>
      <w:numPr>
        <w:numId w:val="69"/>
      </w:numPr>
    </w:pPr>
  </w:style>
  <w:style w:type="numbering" w:customStyle="1" w:styleId="WWNum161">
    <w:name w:val="WWNum161"/>
    <w:basedOn w:val="a6"/>
    <w:rsid w:val="000E6F20"/>
    <w:pPr>
      <w:numPr>
        <w:numId w:val="70"/>
      </w:numPr>
    </w:pPr>
  </w:style>
  <w:style w:type="numbering" w:customStyle="1" w:styleId="WWNum171">
    <w:name w:val="WWNum171"/>
    <w:basedOn w:val="a6"/>
    <w:rsid w:val="000E6F20"/>
    <w:pPr>
      <w:numPr>
        <w:numId w:val="71"/>
      </w:numPr>
    </w:pPr>
  </w:style>
  <w:style w:type="numbering" w:customStyle="1" w:styleId="WWNum181">
    <w:name w:val="WWNum181"/>
    <w:basedOn w:val="a6"/>
    <w:rsid w:val="000E6F20"/>
    <w:pPr>
      <w:numPr>
        <w:numId w:val="72"/>
      </w:numPr>
    </w:pPr>
  </w:style>
  <w:style w:type="numbering" w:customStyle="1" w:styleId="WWNum191">
    <w:name w:val="WWNum191"/>
    <w:basedOn w:val="a6"/>
    <w:rsid w:val="000E6F20"/>
    <w:pPr>
      <w:numPr>
        <w:numId w:val="73"/>
      </w:numPr>
    </w:pPr>
  </w:style>
  <w:style w:type="numbering" w:customStyle="1" w:styleId="WWNum201">
    <w:name w:val="WWNum201"/>
    <w:basedOn w:val="a6"/>
    <w:rsid w:val="000E6F20"/>
    <w:pPr>
      <w:numPr>
        <w:numId w:val="74"/>
      </w:numPr>
    </w:pPr>
  </w:style>
  <w:style w:type="numbering" w:customStyle="1" w:styleId="WWNum21a1">
    <w:name w:val="WWNum21a1"/>
    <w:basedOn w:val="a6"/>
    <w:rsid w:val="000E6F20"/>
    <w:pPr>
      <w:numPr>
        <w:numId w:val="75"/>
      </w:numPr>
    </w:pPr>
  </w:style>
  <w:style w:type="numbering" w:customStyle="1" w:styleId="WWNum221">
    <w:name w:val="WWNum221"/>
    <w:basedOn w:val="a6"/>
    <w:rsid w:val="000E6F20"/>
    <w:pPr>
      <w:numPr>
        <w:numId w:val="76"/>
      </w:numPr>
    </w:pPr>
  </w:style>
  <w:style w:type="numbering" w:customStyle="1" w:styleId="WWNum231">
    <w:name w:val="WWNum231"/>
    <w:basedOn w:val="a6"/>
    <w:rsid w:val="000E6F20"/>
    <w:pPr>
      <w:numPr>
        <w:numId w:val="77"/>
      </w:numPr>
    </w:pPr>
  </w:style>
  <w:style w:type="numbering" w:customStyle="1" w:styleId="WWNum241">
    <w:name w:val="WWNum241"/>
    <w:basedOn w:val="a6"/>
    <w:rsid w:val="000E6F20"/>
    <w:pPr>
      <w:numPr>
        <w:numId w:val="78"/>
      </w:numPr>
    </w:pPr>
  </w:style>
  <w:style w:type="numbering" w:customStyle="1" w:styleId="WWNum251">
    <w:name w:val="WWNum251"/>
    <w:basedOn w:val="a6"/>
    <w:rsid w:val="000E6F20"/>
    <w:pPr>
      <w:numPr>
        <w:numId w:val="79"/>
      </w:numPr>
    </w:pPr>
  </w:style>
  <w:style w:type="numbering" w:customStyle="1" w:styleId="WWNum261">
    <w:name w:val="WWNum261"/>
    <w:basedOn w:val="a6"/>
    <w:rsid w:val="000E6F20"/>
    <w:pPr>
      <w:numPr>
        <w:numId w:val="80"/>
      </w:numPr>
    </w:pPr>
  </w:style>
  <w:style w:type="numbering" w:customStyle="1" w:styleId="WWNum271">
    <w:name w:val="WWNum271"/>
    <w:basedOn w:val="a6"/>
    <w:rsid w:val="000E6F20"/>
    <w:pPr>
      <w:numPr>
        <w:numId w:val="81"/>
      </w:numPr>
    </w:pPr>
  </w:style>
  <w:style w:type="numbering" w:customStyle="1" w:styleId="WWNum281">
    <w:name w:val="WWNum281"/>
    <w:basedOn w:val="a6"/>
    <w:rsid w:val="000E6F20"/>
    <w:pPr>
      <w:numPr>
        <w:numId w:val="82"/>
      </w:numPr>
    </w:pPr>
  </w:style>
  <w:style w:type="numbering" w:customStyle="1" w:styleId="WWNum291">
    <w:name w:val="WWNum291"/>
    <w:basedOn w:val="a6"/>
    <w:rsid w:val="000E6F20"/>
    <w:pPr>
      <w:numPr>
        <w:numId w:val="83"/>
      </w:numPr>
    </w:pPr>
  </w:style>
  <w:style w:type="numbering" w:customStyle="1" w:styleId="WWNum301">
    <w:name w:val="WWNum301"/>
    <w:basedOn w:val="a6"/>
    <w:rsid w:val="000E6F20"/>
    <w:pPr>
      <w:numPr>
        <w:numId w:val="84"/>
      </w:numPr>
    </w:pPr>
  </w:style>
  <w:style w:type="numbering" w:customStyle="1" w:styleId="WWNum311">
    <w:name w:val="WWNum311"/>
    <w:basedOn w:val="a6"/>
    <w:rsid w:val="000E6F20"/>
    <w:pPr>
      <w:numPr>
        <w:numId w:val="85"/>
      </w:numPr>
    </w:pPr>
  </w:style>
  <w:style w:type="numbering" w:customStyle="1" w:styleId="WWNum321">
    <w:name w:val="WWNum321"/>
    <w:basedOn w:val="a6"/>
    <w:rsid w:val="000E6F20"/>
    <w:pPr>
      <w:numPr>
        <w:numId w:val="86"/>
      </w:numPr>
    </w:pPr>
  </w:style>
  <w:style w:type="numbering" w:customStyle="1" w:styleId="WWNum331">
    <w:name w:val="WWNum331"/>
    <w:basedOn w:val="a6"/>
    <w:rsid w:val="000E6F20"/>
    <w:pPr>
      <w:numPr>
        <w:numId w:val="87"/>
      </w:numPr>
    </w:pPr>
  </w:style>
  <w:style w:type="numbering" w:customStyle="1" w:styleId="WWNum341">
    <w:name w:val="WWNum341"/>
    <w:basedOn w:val="a6"/>
    <w:rsid w:val="000E6F20"/>
    <w:pPr>
      <w:numPr>
        <w:numId w:val="88"/>
      </w:numPr>
    </w:pPr>
  </w:style>
  <w:style w:type="numbering" w:customStyle="1" w:styleId="WWNum351">
    <w:name w:val="WWNum351"/>
    <w:basedOn w:val="a6"/>
    <w:rsid w:val="000E6F20"/>
    <w:pPr>
      <w:numPr>
        <w:numId w:val="89"/>
      </w:numPr>
    </w:pPr>
  </w:style>
  <w:style w:type="numbering" w:customStyle="1" w:styleId="WWNum361">
    <w:name w:val="WWNum361"/>
    <w:basedOn w:val="a6"/>
    <w:rsid w:val="000E6F20"/>
    <w:pPr>
      <w:numPr>
        <w:numId w:val="90"/>
      </w:numPr>
    </w:pPr>
  </w:style>
  <w:style w:type="numbering" w:customStyle="1" w:styleId="WWNum371">
    <w:name w:val="WWNum371"/>
    <w:basedOn w:val="a6"/>
    <w:rsid w:val="000E6F20"/>
    <w:pPr>
      <w:numPr>
        <w:numId w:val="9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CAE1FC94E83A3277C4922D058B55BD5166AD28B98B9C3831B134AEE449AD23E9004E4E17A029DFBE5F21ED39D217537D39F3FE19893B47cEh2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10969</Words>
  <Characters>62526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2024-10-08T13:12:00Z</dcterms:created>
  <dcterms:modified xsi:type="dcterms:W3CDTF">2024-10-08T14:17:00Z</dcterms:modified>
</cp:coreProperties>
</file>